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77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11"/>
        <w:gridCol w:w="2885"/>
        <w:gridCol w:w="1271"/>
        <w:gridCol w:w="711"/>
        <w:gridCol w:w="801"/>
        <w:gridCol w:w="1137"/>
        <w:gridCol w:w="801"/>
        <w:gridCol w:w="5433"/>
        <w:gridCol w:w="283"/>
        <w:gridCol w:w="142"/>
        <w:gridCol w:w="49"/>
        <w:gridCol w:w="93"/>
        <w:gridCol w:w="141"/>
        <w:gridCol w:w="49"/>
        <w:gridCol w:w="47"/>
        <w:gridCol w:w="140"/>
        <w:gridCol w:w="331"/>
        <w:gridCol w:w="60"/>
        <w:gridCol w:w="5376"/>
        <w:gridCol w:w="283"/>
      </w:tblGrid>
      <w:tr w:rsidR="00E6354C" w:rsidRPr="00E6354C" w:rsidTr="00720961">
        <w:trPr>
          <w:gridAfter w:val="7"/>
          <w:wAfter w:w="6286" w:type="dxa"/>
          <w:trHeight w:val="315"/>
        </w:trPr>
        <w:tc>
          <w:tcPr>
            <w:tcW w:w="7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1309CE" w:rsidP="00E6354C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354C"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ПОГОДЖЕНО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ЗАТВЕРДЖУЮ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720961">
        <w:trPr>
          <w:gridAfter w:val="6"/>
          <w:wAfter w:w="6237" w:type="dxa"/>
          <w:trHeight w:val="315"/>
        </w:trPr>
        <w:tc>
          <w:tcPr>
            <w:tcW w:w="5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8A69C8" w:rsidRDefault="001309CE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354C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олова </w:t>
            </w:r>
            <w:proofErr w:type="spellStart"/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екзаменаційної</w:t>
            </w:r>
            <w:proofErr w:type="spellEnd"/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759BE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Дніпропетровського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720961">
        <w:trPr>
          <w:gridAfter w:val="6"/>
          <w:wAfter w:w="6237" w:type="dxa"/>
          <w:trHeight w:val="315"/>
        </w:trPr>
        <w:tc>
          <w:tcPr>
            <w:tcW w:w="8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8A69C8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B759BE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</w:t>
            </w: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тупник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начальника</w:t>
            </w: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69C8"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ГУНП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720961" w:rsidRDefault="00E6354C" w:rsidP="00B759BE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759BE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державного </w:t>
            </w:r>
            <w:proofErr w:type="spellStart"/>
            <w:r w:rsidR="00B759BE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університету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720961">
        <w:trPr>
          <w:trHeight w:val="315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9C8" w:rsidRPr="00720961" w:rsidRDefault="00E6354C" w:rsidP="00B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69C8"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 </w:t>
            </w:r>
            <w:proofErr w:type="spellStart"/>
            <w:r w:rsidR="008A69C8"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Дніпропетровській</w:t>
            </w:r>
            <w:proofErr w:type="spellEnd"/>
            <w:r w:rsidR="008A69C8"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9C8"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="008A69C8"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внутрішніх справ           </w:t>
            </w:r>
          </w:p>
          <w:p w:rsidR="00E6354C" w:rsidRPr="00E6354C" w:rsidRDefault="008A69C8" w:rsidP="00B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полковник </w:t>
            </w:r>
            <w:proofErr w:type="spellStart"/>
            <w:r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поліції</w:t>
            </w:r>
            <w:proofErr w:type="spellEnd"/>
            <w:r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B759BE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720961">
        <w:trPr>
          <w:gridAfter w:val="7"/>
          <w:wAfter w:w="6286" w:type="dxa"/>
          <w:trHeight w:val="315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69C8" w:rsidRPr="008A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8A69C8" w:rsidRPr="008A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Манза</w:t>
            </w:r>
            <w:proofErr w:type="spellEnd"/>
            <w:r w:rsidR="008A69C8" w:rsidRPr="008A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B759BE">
            <w:pPr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="00B7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В.А.</w:t>
            </w:r>
            <w:r w:rsidR="00B759BE" w:rsidRPr="00E6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Глуховеря</w:t>
            </w:r>
            <w:proofErr w:type="spellEnd"/>
            <w:r w:rsidR="00B759BE" w:rsidRPr="00E6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720961">
        <w:trPr>
          <w:gridAfter w:val="11"/>
          <w:wAfter w:w="6711" w:type="dxa"/>
          <w:trHeight w:val="127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B759BE">
            <w:pPr>
              <w:spacing w:after="0" w:line="240" w:lineRule="auto"/>
              <w:ind w:right="315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720961">
        <w:trPr>
          <w:gridAfter w:val="11"/>
          <w:wAfter w:w="6711" w:type="dxa"/>
          <w:trHeight w:val="31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8A69C8" w:rsidP="00B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</w:t>
            </w:r>
            <w:r w:rsidR="00E6354C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354C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</w:t>
            </w:r>
            <w:r w:rsidR="00E6354C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720961">
        <w:trPr>
          <w:gridAfter w:val="11"/>
          <w:wAfter w:w="6711" w:type="dxa"/>
          <w:trHeight w:val="180"/>
        </w:trPr>
        <w:tc>
          <w:tcPr>
            <w:tcW w:w="5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720961">
        <w:trPr>
          <w:gridAfter w:val="11"/>
          <w:wAfter w:w="6711" w:type="dxa"/>
          <w:trHeight w:val="292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BA09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З К Л А 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720961">
        <w:trPr>
          <w:gridAfter w:val="11"/>
          <w:wAfter w:w="6711" w:type="dxa"/>
          <w:trHeight w:val="27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3E3052" w:rsidRDefault="00E6354C" w:rsidP="003E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проведення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атестації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720961">
        <w:trPr>
          <w:gridAfter w:val="11"/>
          <w:wAfter w:w="6711" w:type="dxa"/>
          <w:trHeight w:val="60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54C" w:rsidRPr="003E3052" w:rsidRDefault="00E6354C" w:rsidP="003E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студентів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 курсу ННІ заочного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навчання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та </w:t>
            </w:r>
            <w:proofErr w:type="spellStart"/>
            <w:proofErr w:type="gram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ідвищення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кваліфікації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Дніпропетровського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державного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університету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внутрішніх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справ у 2016-2017 н. р.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720961">
        <w:trPr>
          <w:gridAfter w:val="11"/>
          <w:wAfter w:w="6711" w:type="dxa"/>
          <w:trHeight w:val="33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BE" w:rsidRPr="003E3052" w:rsidRDefault="00E6354C" w:rsidP="003E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які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навчаються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</w:t>
            </w:r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ля </w:t>
            </w:r>
            <w:proofErr w:type="spellStart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здобуття</w:t>
            </w:r>
            <w:proofErr w:type="spellEnd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освітнього</w:t>
            </w:r>
            <w:proofErr w:type="spellEnd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ступеня</w:t>
            </w:r>
            <w:proofErr w:type="spellEnd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магі</w:t>
            </w:r>
            <w:proofErr w:type="gram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 за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спеціальністю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8.03040101 "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Правознавство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 </w:t>
            </w:r>
          </w:p>
          <w:p w:rsidR="003E3052" w:rsidRPr="003E3052" w:rsidRDefault="00E6354C" w:rsidP="003E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кримінальн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о-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правова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</w:t>
            </w:r>
            <w:proofErr w:type="gram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іалізація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720961">
        <w:trPr>
          <w:gridAfter w:val="2"/>
          <w:wAfter w:w="5659" w:type="dxa"/>
          <w:trHeight w:val="270"/>
        </w:trPr>
        <w:tc>
          <w:tcPr>
            <w:tcW w:w="7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5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71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</w:t>
            </w:r>
          </w:p>
        </w:tc>
        <w:tc>
          <w:tcPr>
            <w:tcW w:w="13747" w:type="dxa"/>
            <w:gridSpan w:val="1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354C" w:rsidRPr="008A69C8" w:rsidRDefault="008A69C8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МЗ-52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720961">
        <w:trPr>
          <w:gridAfter w:val="2"/>
          <w:wAfter w:w="5659" w:type="dxa"/>
          <w:trHeight w:val="745"/>
        </w:trPr>
        <w:tc>
          <w:tcPr>
            <w:tcW w:w="72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І </w:t>
            </w:r>
            <w:proofErr w:type="gramStart"/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 О Р О К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354C" w:rsidRPr="00E6354C" w:rsidRDefault="00E6354C" w:rsidP="0038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1</w:t>
            </w:r>
            <w:r w:rsidR="003811F2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1</w:t>
            </w:r>
            <w:r w:rsidRPr="00E635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.00</w:t>
            </w:r>
          </w:p>
        </w:tc>
        <w:tc>
          <w:tcPr>
            <w:tcW w:w="13747" w:type="dxa"/>
            <w:gridSpan w:val="1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354C" w:rsidRPr="003E3052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354C">
              <w:rPr>
                <w:rFonts w:ascii="Times New Roman" w:eastAsia="Times New Roman" w:hAnsi="Times New Roman" w:cs="Times New Roman"/>
                <w:lang w:eastAsia="ru-RU"/>
              </w:rPr>
              <w:t>ЗАСІД</w:t>
            </w:r>
            <w:r w:rsidR="003E3052">
              <w:rPr>
                <w:rFonts w:ascii="Times New Roman" w:eastAsia="Times New Roman" w:hAnsi="Times New Roman" w:cs="Times New Roman"/>
                <w:lang w:eastAsia="ru-RU"/>
              </w:rPr>
              <w:t xml:space="preserve">АННЯ ЕКЗАМЕНАЦІЙНОЇ КОМІСІЇ № </w:t>
            </w:r>
            <w:r w:rsidR="003E305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E63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305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корпус 11 ауд. 21</w:t>
            </w:r>
            <w:r w:rsidR="003E3052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720961">
        <w:trPr>
          <w:gridAfter w:val="2"/>
          <w:wAfter w:w="5659" w:type="dxa"/>
          <w:trHeight w:val="611"/>
        </w:trPr>
        <w:tc>
          <w:tcPr>
            <w:tcW w:w="72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354C" w:rsidRPr="00E6354C" w:rsidRDefault="00E6354C" w:rsidP="0038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="003811F2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</w:t>
            </w:r>
            <w:r w:rsidRPr="00E635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.00</w:t>
            </w:r>
          </w:p>
        </w:tc>
        <w:tc>
          <w:tcPr>
            <w:tcW w:w="13747" w:type="dxa"/>
            <w:gridSpan w:val="1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354C" w:rsidRPr="003E3052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354C">
              <w:rPr>
                <w:rFonts w:ascii="Times New Roman" w:eastAsia="Times New Roman" w:hAnsi="Times New Roman" w:cs="Times New Roman"/>
                <w:lang w:eastAsia="ru-RU"/>
              </w:rPr>
              <w:t xml:space="preserve"> ЗАГАЛЬНІ ЗБОРИ СТУДЕНТІВ                  </w:t>
            </w:r>
            <w:r w:rsidR="003E305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корпус 11 ауд. 21</w:t>
            </w:r>
            <w:r w:rsidR="003E3052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720961">
        <w:trPr>
          <w:gridAfter w:val="2"/>
          <w:wAfter w:w="5659" w:type="dxa"/>
          <w:trHeight w:val="783"/>
        </w:trPr>
        <w:tc>
          <w:tcPr>
            <w:tcW w:w="72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354C" w:rsidRPr="00E6354C" w:rsidRDefault="00E6354C" w:rsidP="003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1</w:t>
            </w:r>
            <w:r w:rsidR="003E3052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3</w:t>
            </w:r>
            <w:r w:rsidRPr="00E635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.00</w:t>
            </w:r>
          </w:p>
        </w:tc>
        <w:tc>
          <w:tcPr>
            <w:tcW w:w="13747" w:type="dxa"/>
            <w:gridSpan w:val="1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E3052" w:rsidRDefault="00E6354C" w:rsidP="003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Теорія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та практика </w:t>
            </w: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правозастосування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3E3052"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к.ю.н</w:t>
            </w:r>
            <w:proofErr w:type="spellEnd"/>
            <w:r w:rsidR="003E3052"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доц. </w:t>
            </w:r>
            <w:proofErr w:type="spellStart"/>
            <w:r w:rsidR="003E3052"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Грицай</w:t>
            </w:r>
            <w:proofErr w:type="spellEnd"/>
            <w:proofErr w:type="gramStart"/>
            <w:r w:rsidR="003E3052"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="003E3052"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</w:t>
            </w:r>
          </w:p>
          <w:p w:rsidR="00E6354C" w:rsidRPr="003E3052" w:rsidRDefault="00E6354C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консультація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="003E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корпус 11 ауд. 21</w:t>
            </w:r>
            <w:r w:rsidR="003E305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720961">
        <w:trPr>
          <w:gridAfter w:val="2"/>
          <w:wAfter w:w="5659" w:type="dxa"/>
          <w:trHeight w:val="808"/>
        </w:trPr>
        <w:tc>
          <w:tcPr>
            <w:tcW w:w="72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 Е </w:t>
            </w:r>
            <w:proofErr w:type="gramStart"/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 Д А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10.00</w:t>
            </w:r>
          </w:p>
        </w:tc>
        <w:tc>
          <w:tcPr>
            <w:tcW w:w="13747" w:type="dxa"/>
            <w:gridSpan w:val="1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9170F" w:rsidRDefault="00E6354C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Теорія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та практика </w:t>
            </w: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правозастосування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д.ю.н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проф. Наливайко Л.Р. , </w:t>
            </w:r>
            <w:proofErr w:type="spellStart"/>
            <w:r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к.ю.н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доц. </w:t>
            </w:r>
            <w:proofErr w:type="spellStart"/>
            <w:r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Грицай</w:t>
            </w:r>
            <w:proofErr w:type="spellEnd"/>
            <w:proofErr w:type="gramStart"/>
            <w:r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E6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</w:t>
            </w:r>
          </w:p>
          <w:p w:rsidR="00E6354C" w:rsidRPr="003E3052" w:rsidRDefault="00E6354C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екзамен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759BE" w:rsidRPr="00B91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 11 ауд. 21</w:t>
            </w:r>
            <w:r w:rsidR="003E305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170F" w:rsidRPr="00E6354C" w:rsidTr="00720961">
        <w:trPr>
          <w:gridAfter w:val="3"/>
          <w:wAfter w:w="5719" w:type="dxa"/>
          <w:trHeight w:val="1076"/>
        </w:trPr>
        <w:tc>
          <w:tcPr>
            <w:tcW w:w="72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354C" w:rsidRPr="001309CE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354C" w:rsidRPr="001309CE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6354C" w:rsidRPr="00E6354C" w:rsidRDefault="00E6354C" w:rsidP="003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="003E3052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3</w:t>
            </w:r>
            <w:r w:rsidRPr="00E635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.30</w:t>
            </w:r>
          </w:p>
        </w:tc>
        <w:tc>
          <w:tcPr>
            <w:tcW w:w="13747" w:type="dxa"/>
            <w:gridSpan w:val="1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354C" w:rsidRPr="00E6354C" w:rsidRDefault="00E6354C" w:rsidP="0003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екзамен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(Теоретико-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прикладні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проблеми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кримінального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процесу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</w:t>
            </w:r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питання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кваліфікації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злочинів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Захист</w:t>
            </w:r>
            <w:proofErr w:type="spellEnd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кримінальному</w:t>
            </w:r>
            <w:proofErr w:type="spellEnd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процесі</w:t>
            </w:r>
            <w:proofErr w:type="spellEnd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035D33" w:rsidRPr="00035D3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917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к.ю.н</w:t>
            </w:r>
            <w:proofErr w:type="spellEnd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доц. Соболь О.</w:t>
            </w:r>
            <w:r w:rsidR="00035D3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І. </w:t>
            </w:r>
            <w:r w:rsidR="00B9170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035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="00035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5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035D3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корпус 11 ауд. 211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20961" w:rsidRPr="00E6354C" w:rsidTr="00244C71">
        <w:trPr>
          <w:gridAfter w:val="4"/>
          <w:wAfter w:w="6050" w:type="dxa"/>
          <w:trHeight w:val="522"/>
        </w:trPr>
        <w:tc>
          <w:tcPr>
            <w:tcW w:w="724" w:type="dxa"/>
            <w:tcBorders>
              <w:top w:val="single" w:sz="4" w:space="0" w:color="auto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720961" w:rsidRPr="00E6354C" w:rsidRDefault="00720961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20961" w:rsidRPr="00E6354C" w:rsidRDefault="00720961" w:rsidP="0013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20961" w:rsidRPr="00E6354C" w:rsidRDefault="00720961" w:rsidP="0013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</w:t>
            </w:r>
          </w:p>
        </w:tc>
        <w:tc>
          <w:tcPr>
            <w:tcW w:w="13747" w:type="dxa"/>
            <w:gridSpan w:val="1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20961" w:rsidRPr="008A69C8" w:rsidRDefault="00720961" w:rsidP="0013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МЗ-52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961" w:rsidRPr="00E6354C" w:rsidRDefault="00720961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3E3052" w:rsidTr="00720961">
        <w:trPr>
          <w:gridAfter w:val="4"/>
          <w:wAfter w:w="6050" w:type="dxa"/>
          <w:trHeight w:val="1934"/>
        </w:trPr>
        <w:tc>
          <w:tcPr>
            <w:tcW w:w="724" w:type="dxa"/>
            <w:tcBorders>
              <w:top w:val="single" w:sz="4" w:space="0" w:color="auto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І </w:t>
            </w:r>
            <w:proofErr w:type="gramStart"/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 О Р О 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10.00</w:t>
            </w:r>
          </w:p>
        </w:tc>
        <w:tc>
          <w:tcPr>
            <w:tcW w:w="13747" w:type="dxa"/>
            <w:gridSpan w:val="1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9170F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екзамен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(Теоретико-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прикладні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проблеми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кримінального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процесу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</w:t>
            </w:r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питання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кваліфікації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злочинів</w:t>
            </w:r>
            <w:proofErr w:type="spellEnd"/>
            <w:r w:rsidR="001B03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Захист</w:t>
            </w:r>
            <w:proofErr w:type="spellEnd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кримінальному</w:t>
            </w:r>
            <w:proofErr w:type="spellEnd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процесі</w:t>
            </w:r>
            <w:proofErr w:type="spellEnd"/>
            <w:r w:rsidR="00035D33" w:rsidRPr="00035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035D33" w:rsidRPr="00035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5D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6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екзамен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E6354C" w:rsidRPr="001309CE" w:rsidRDefault="00E6354C" w:rsidP="0013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1309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1309CE" w:rsidRPr="001309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="001309CE" w:rsidRPr="001309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доц. Соболь О.І., </w:t>
            </w:r>
            <w:proofErr w:type="spellStart"/>
            <w:r w:rsidR="001309CE" w:rsidRPr="001309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="001309CE" w:rsidRPr="001309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</w:t>
            </w:r>
            <w:r w:rsidR="003E30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309CE" w:rsidRPr="001309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</w:t>
            </w:r>
            <w:proofErr w:type="spellStart"/>
            <w:r w:rsidR="001309CE" w:rsidRPr="001309CE">
              <w:rPr>
                <w:rFonts w:ascii="Times New Roman" w:eastAsia="Times New Roman" w:hAnsi="Times New Roman" w:cs="Times New Roman"/>
                <w:lang w:val="uk-UA" w:eastAsia="ru-RU"/>
              </w:rPr>
              <w:t>Дячкін</w:t>
            </w:r>
            <w:proofErr w:type="spellEnd"/>
            <w:r w:rsidR="001309CE" w:rsidRPr="001309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О.П.</w:t>
            </w:r>
            <w:r w:rsidR="003E30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1309CE" w:rsidRPr="001309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1309CE" w:rsidRPr="001309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="001309CE" w:rsidRPr="001309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доц. </w:t>
            </w:r>
            <w:proofErr w:type="spellStart"/>
            <w:r w:rsidR="001309CE" w:rsidRPr="003E3052">
              <w:rPr>
                <w:rFonts w:ascii="Times New Roman" w:eastAsia="Times New Roman" w:hAnsi="Times New Roman" w:cs="Times New Roman"/>
                <w:lang w:val="uk-UA" w:eastAsia="ru-RU"/>
              </w:rPr>
              <w:t>Риб'янець</w:t>
            </w:r>
            <w:proofErr w:type="spellEnd"/>
            <w:r w:rsidR="001309CE" w:rsidRPr="003E30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С.А. </w:t>
            </w:r>
            <w:r w:rsidR="00B9170F" w:rsidRPr="003E30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Pr="003E30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корпус 11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lang w:val="uk-UA" w:eastAsia="ru-RU"/>
              </w:rPr>
              <w:t>ауд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lang w:val="uk-UA" w:eastAsia="ru-RU"/>
              </w:rPr>
              <w:t>. 21</w:t>
            </w:r>
            <w:r w:rsidR="001309C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3E3052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E6354C" w:rsidRPr="003E3052" w:rsidTr="00720961">
        <w:trPr>
          <w:gridAfter w:val="4"/>
          <w:wAfter w:w="6050" w:type="dxa"/>
          <w:trHeight w:val="1521"/>
        </w:trPr>
        <w:tc>
          <w:tcPr>
            <w:tcW w:w="7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6354C" w:rsidRPr="003E3052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3E3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С Е Р Е Д А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6354C" w:rsidRPr="003E3052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26.04.2017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354C" w:rsidRPr="003E3052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3E3052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br/>
              <w:t>10.00</w:t>
            </w:r>
          </w:p>
        </w:tc>
        <w:tc>
          <w:tcPr>
            <w:tcW w:w="13747" w:type="dxa"/>
            <w:gridSpan w:val="1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354C" w:rsidRPr="001309CE" w:rsidRDefault="00E6354C" w:rsidP="0013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30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ЗАСІДАННЯ ЕКЗАМЕНАЦІЙНОЇ КОМІСІЇ №  </w:t>
            </w:r>
            <w:r w:rsidR="001309C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3E30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</w:t>
            </w:r>
            <w:r w:rsidR="001309CE" w:rsidRPr="003E30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корпус 11 </w:t>
            </w:r>
            <w:proofErr w:type="spellStart"/>
            <w:r w:rsidR="001309CE" w:rsidRPr="003E3052">
              <w:rPr>
                <w:rFonts w:ascii="Times New Roman" w:eastAsia="Times New Roman" w:hAnsi="Times New Roman" w:cs="Times New Roman"/>
                <w:lang w:val="uk-UA" w:eastAsia="ru-RU"/>
              </w:rPr>
              <w:t>ауд</w:t>
            </w:r>
            <w:proofErr w:type="spellEnd"/>
            <w:r w:rsidR="001309CE" w:rsidRPr="003E3052">
              <w:rPr>
                <w:rFonts w:ascii="Times New Roman" w:eastAsia="Times New Roman" w:hAnsi="Times New Roman" w:cs="Times New Roman"/>
                <w:lang w:val="uk-UA" w:eastAsia="ru-RU"/>
              </w:rPr>
              <w:t>. 21</w:t>
            </w:r>
            <w:r w:rsidR="001309C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3E3052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720961" w:rsidRPr="00E6354C" w:rsidTr="00720961">
        <w:trPr>
          <w:gridAfter w:val="11"/>
          <w:wAfter w:w="6711" w:type="dxa"/>
          <w:trHeight w:val="570"/>
        </w:trPr>
        <w:tc>
          <w:tcPr>
            <w:tcW w:w="15183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E6354C" w:rsidRDefault="00720961" w:rsidP="0013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05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3E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Заступник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E6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ННІ ЗНПК  ЗНЦО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В.О. Борисова    </w:t>
            </w: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61" w:rsidRPr="00E6354C" w:rsidRDefault="00720961" w:rsidP="00136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20961" w:rsidRPr="00E6354C" w:rsidTr="00720961">
        <w:trPr>
          <w:gridAfter w:val="11"/>
          <w:wAfter w:w="6711" w:type="dxa"/>
          <w:trHeight w:val="49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20961" w:rsidRDefault="00720961" w:rsidP="001369B9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0961" w:rsidRPr="00104BBD" w:rsidRDefault="00720961" w:rsidP="001369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ПОГОДЖЕНО                                       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ПОГОДЖЕНО</w:t>
            </w:r>
            <w:proofErr w:type="spellEnd"/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ПОГОДЖЕНО</w:t>
            </w:r>
            <w:proofErr w:type="spellEnd"/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20961" w:rsidRPr="00E6354C" w:rsidRDefault="00720961" w:rsidP="001369B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961" w:rsidRPr="00E6354C" w:rsidTr="00720961">
        <w:trPr>
          <w:gridAfter w:val="11"/>
          <w:wAfter w:w="6711" w:type="dxa"/>
          <w:trHeight w:val="33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20961" w:rsidRDefault="00720961" w:rsidP="001369B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</w:p>
          <w:p w:rsidR="00720961" w:rsidRPr="00E6354C" w:rsidRDefault="00720961" w:rsidP="001369B9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навчально</w:t>
            </w:r>
            <w:proofErr w:type="spellEnd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-методичного </w:t>
            </w:r>
            <w:proofErr w:type="spellStart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Проректор   </w:t>
            </w:r>
            <w:r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</w:t>
            </w:r>
            <w:r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Директор ННІ</w:t>
            </w: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0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ЗНПК</w:t>
            </w:r>
            <w:r w:rsidRPr="0010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20961" w:rsidRPr="00E6354C" w:rsidRDefault="00720961" w:rsidP="001369B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961" w:rsidRPr="00E6354C" w:rsidTr="00720961">
        <w:trPr>
          <w:gridAfter w:val="11"/>
          <w:wAfter w:w="6711" w:type="dxa"/>
          <w:trHeight w:val="33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20961" w:rsidRDefault="00720961" w:rsidP="0013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Ю.І. Тюря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Ведмідський</w:t>
            </w:r>
            <w:proofErr w:type="spellEnd"/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</w:t>
            </w:r>
            <w:proofErr w:type="spellStart"/>
            <w:proofErr w:type="gramStart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ідполковник</w:t>
            </w:r>
            <w:proofErr w:type="spellEnd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поліції </w:t>
            </w:r>
          </w:p>
          <w:p w:rsidR="00720961" w:rsidRPr="00104BBD" w:rsidRDefault="00720961" w:rsidP="0013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Pr="0010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10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0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Юнін</w:t>
            </w:r>
            <w:proofErr w:type="spellEnd"/>
            <w:r w:rsidRPr="0010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</w:t>
            </w:r>
          </w:p>
          <w:tbl>
            <w:tblPr>
              <w:tblW w:w="15075" w:type="dxa"/>
              <w:tblInd w:w="87" w:type="dxa"/>
              <w:tblLook w:val="04A0" w:firstRow="1" w:lastRow="0" w:firstColumn="1" w:lastColumn="0" w:noHBand="0" w:noVBand="1"/>
            </w:tblPr>
            <w:tblGrid>
              <w:gridCol w:w="15075"/>
            </w:tblGrid>
            <w:tr w:rsidR="00720961" w:rsidRPr="00E6354C" w:rsidTr="001369B9">
              <w:trPr>
                <w:trHeight w:val="360"/>
              </w:trPr>
              <w:tc>
                <w:tcPr>
                  <w:tcW w:w="15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:rsidR="00720961" w:rsidRPr="00E6354C" w:rsidRDefault="00720961" w:rsidP="001369B9">
                  <w:pPr>
                    <w:spacing w:after="0" w:line="240" w:lineRule="auto"/>
                    <w:rPr>
                      <w:rFonts w:ascii="Times New Roman1" w:eastAsia="Times New Roman" w:hAnsi="Times New Roman1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54C">
                    <w:rPr>
                      <w:rFonts w:ascii="Times New Roman1" w:eastAsia="Times New Roman" w:hAnsi="Times New Roman1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>
                    <w:rPr>
                      <w:rFonts w:ascii="Times New Roman1" w:eastAsia="Times New Roman" w:hAnsi="Times New Roman1" w:cs="Calibri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                                 </w:t>
                  </w:r>
                </w:p>
              </w:tc>
            </w:tr>
          </w:tbl>
          <w:p w:rsidR="00720961" w:rsidRDefault="00720961" w:rsidP="001369B9">
            <w:pPr>
              <w:spacing w:line="240" w:lineRule="auto"/>
            </w:pPr>
          </w:p>
          <w:p w:rsidR="00720961" w:rsidRPr="00E6354C" w:rsidRDefault="00720961" w:rsidP="001369B9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7C279B" w:rsidRDefault="007C279B">
      <w:bookmarkStart w:id="0" w:name="_GoBack"/>
      <w:bookmarkEnd w:id="0"/>
    </w:p>
    <w:sectPr w:rsidR="007C279B" w:rsidSect="003F4A90">
      <w:pgSz w:w="16838" w:h="11906" w:orient="landscape"/>
      <w:pgMar w:top="993" w:right="422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D6"/>
    <w:rsid w:val="00035D33"/>
    <w:rsid w:val="001309CE"/>
    <w:rsid w:val="001B0315"/>
    <w:rsid w:val="003811F2"/>
    <w:rsid w:val="003E3052"/>
    <w:rsid w:val="003F4A90"/>
    <w:rsid w:val="00720961"/>
    <w:rsid w:val="007C279B"/>
    <w:rsid w:val="008A69C8"/>
    <w:rsid w:val="00B759BE"/>
    <w:rsid w:val="00B9170F"/>
    <w:rsid w:val="00BA09D9"/>
    <w:rsid w:val="00CE1FD6"/>
    <w:rsid w:val="00E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F91E-0E5E-4816-9983-98F5B237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DDUVS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2017-02-28T08:11:00Z</cp:lastPrinted>
  <dcterms:created xsi:type="dcterms:W3CDTF">2017-02-28T06:57:00Z</dcterms:created>
  <dcterms:modified xsi:type="dcterms:W3CDTF">2017-02-28T12:40:00Z</dcterms:modified>
</cp:coreProperties>
</file>