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E1" w:rsidRPr="00D45578" w:rsidRDefault="000968E1" w:rsidP="00D26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МІНІСТЕРСТВО ВНУТРІШНІХ СПРАВ УКРАЇНИ</w:t>
      </w:r>
    </w:p>
    <w:p w:rsidR="000968E1" w:rsidRPr="00D45578" w:rsidRDefault="000968E1" w:rsidP="00D26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968E1" w:rsidRPr="00D45578" w:rsidRDefault="000968E1" w:rsidP="00D26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ДНІПРОПЕТРОВСЬКИЙ ДЕРЖАВНИЙ УНІВЕРСИТЕТ</w:t>
      </w:r>
    </w:p>
    <w:p w:rsidR="000968E1" w:rsidRPr="00D45578" w:rsidRDefault="000968E1" w:rsidP="00D26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ВНУТРІШНІХ СПРАВ</w:t>
      </w:r>
    </w:p>
    <w:p w:rsidR="000968E1" w:rsidRPr="00D45578" w:rsidRDefault="000968E1" w:rsidP="00D26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968E1" w:rsidRPr="00D45578" w:rsidRDefault="000968E1" w:rsidP="00DA1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ФАКУЛЬТЕТ ПІДГОТОВКИ ФАХІВЦІВ ДЛЯ ОРГАНІВ ДОСУДОВОГО РОЗСЛІДУВАННЯ</w:t>
      </w:r>
    </w:p>
    <w:p w:rsidR="000968E1" w:rsidRPr="00D45578" w:rsidRDefault="000968E1" w:rsidP="00DA1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968E1" w:rsidRPr="00D45578" w:rsidRDefault="000968E1" w:rsidP="00DA1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Кафедра</w:t>
      </w:r>
      <w:r w:rsidRPr="00D4557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криміналістики, судової медицини та психіатрії</w:t>
      </w:r>
    </w:p>
    <w:p w:rsidR="000968E1" w:rsidRPr="00D45578" w:rsidRDefault="000968E1" w:rsidP="00DA11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0968E1" w:rsidRPr="00D45578" w:rsidRDefault="000968E1" w:rsidP="00DA1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968E1" w:rsidRPr="00D45578" w:rsidRDefault="000968E1" w:rsidP="00DA1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968E1" w:rsidRPr="00D45578" w:rsidRDefault="000968E1" w:rsidP="00DA1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968E1" w:rsidRPr="00D45578" w:rsidRDefault="000968E1" w:rsidP="00DA1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968E1" w:rsidRPr="00D45578" w:rsidRDefault="000968E1" w:rsidP="00D26495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ЗАВДАННЯ ДЛЯ САМОСТІЙНОЇ РОБОТИ</w:t>
      </w:r>
    </w:p>
    <w:p w:rsidR="000968E1" w:rsidRPr="00D45578" w:rsidRDefault="000968E1" w:rsidP="00D26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0968E1" w:rsidRPr="00D45578" w:rsidRDefault="000968E1" w:rsidP="00F44B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 навчальної дисципліни «Судова психіатрія»</w:t>
      </w:r>
    </w:p>
    <w:p w:rsidR="000968E1" w:rsidRPr="00D45578" w:rsidRDefault="000968E1" w:rsidP="00D2649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0968E1" w:rsidRPr="00D45578" w:rsidRDefault="000968E1" w:rsidP="00D2649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0968E1" w:rsidRPr="00D45578" w:rsidRDefault="000968E1" w:rsidP="00DA11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45578">
        <w:rPr>
          <w:rFonts w:ascii="Times New Roman" w:hAnsi="Times New Roman" w:cs="Times New Roman"/>
          <w:sz w:val="24"/>
          <w:szCs w:val="24"/>
          <w:lang w:val="uk-UA" w:eastAsia="ru-RU"/>
        </w:rPr>
        <w:t>спеціальність 6.030401 Правознавство</w:t>
      </w:r>
    </w:p>
    <w:p w:rsidR="000968E1" w:rsidRPr="00D45578" w:rsidRDefault="000968E1" w:rsidP="00596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4557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для здобувачів вищої освіти 5 курсу факультету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підготовки фахівців для підрозділів національної поліції ННІ ЗНПК</w:t>
      </w:r>
      <w:r w:rsidRPr="00D45578">
        <w:rPr>
          <w:rFonts w:ascii="Times New Roman" w:hAnsi="Times New Roman" w:cs="Times New Roman"/>
          <w:sz w:val="24"/>
          <w:szCs w:val="24"/>
          <w:lang w:val="uk-UA" w:eastAsia="ru-RU"/>
        </w:rPr>
        <w:t>, що навчаються на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45578">
        <w:rPr>
          <w:rFonts w:ascii="Times New Roman" w:hAnsi="Times New Roman" w:cs="Times New Roman"/>
          <w:sz w:val="24"/>
          <w:szCs w:val="24"/>
          <w:lang w:val="uk-UA" w:eastAsia="ru-RU"/>
        </w:rPr>
        <w:t>першому (бакалаврському)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45578">
        <w:rPr>
          <w:rFonts w:ascii="Times New Roman" w:hAnsi="Times New Roman" w:cs="Times New Roman"/>
          <w:sz w:val="24"/>
          <w:szCs w:val="24"/>
          <w:lang w:val="uk-UA" w:eastAsia="ru-RU"/>
        </w:rPr>
        <w:t>рівні вищої освіти</w:t>
      </w:r>
    </w:p>
    <w:p w:rsidR="000968E1" w:rsidRPr="00D45578" w:rsidRDefault="000968E1" w:rsidP="00DA1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968E1" w:rsidRPr="00D45578" w:rsidRDefault="000968E1" w:rsidP="00D2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968E1" w:rsidRPr="00D45578" w:rsidRDefault="000968E1" w:rsidP="00D2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968E1" w:rsidRPr="00D45578" w:rsidRDefault="000968E1" w:rsidP="00D2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968E1" w:rsidRPr="00D45578" w:rsidRDefault="000968E1" w:rsidP="00D26495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0968E1" w:rsidRPr="00D45578" w:rsidRDefault="000968E1" w:rsidP="00D26495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0968E1" w:rsidRPr="00D45578" w:rsidRDefault="000968E1" w:rsidP="00D26495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0968E1" w:rsidRPr="00D45578" w:rsidRDefault="000968E1" w:rsidP="00D26495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0968E1" w:rsidRPr="00D45578" w:rsidRDefault="000968E1" w:rsidP="00D26495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0968E1" w:rsidRPr="00D45578" w:rsidRDefault="000968E1" w:rsidP="00D26495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0968E1" w:rsidRPr="00D45578" w:rsidRDefault="000968E1" w:rsidP="00D26495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</w:pPr>
    </w:p>
    <w:p w:rsidR="000968E1" w:rsidRPr="00D45578" w:rsidRDefault="000968E1" w:rsidP="00D26495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</w:pPr>
    </w:p>
    <w:p w:rsidR="000968E1" w:rsidRPr="00D45578" w:rsidRDefault="000968E1" w:rsidP="00D26495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</w:pPr>
    </w:p>
    <w:p w:rsidR="000968E1" w:rsidRPr="00D45578" w:rsidRDefault="000968E1" w:rsidP="00D26495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</w:pPr>
    </w:p>
    <w:p w:rsidR="000968E1" w:rsidRPr="00D45578" w:rsidRDefault="000968E1" w:rsidP="00D26495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</w:pPr>
    </w:p>
    <w:p w:rsidR="000968E1" w:rsidRPr="00D45578" w:rsidRDefault="000968E1" w:rsidP="00D26495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</w:pPr>
    </w:p>
    <w:p w:rsidR="000968E1" w:rsidRPr="00D45578" w:rsidRDefault="000968E1" w:rsidP="00D26495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</w:pPr>
    </w:p>
    <w:p w:rsidR="000968E1" w:rsidRPr="00D45578" w:rsidRDefault="000968E1" w:rsidP="00D26495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</w:pPr>
    </w:p>
    <w:p w:rsidR="000968E1" w:rsidRPr="00D45578" w:rsidRDefault="000968E1" w:rsidP="00D26495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</w:pPr>
    </w:p>
    <w:p w:rsidR="000968E1" w:rsidRPr="00D45578" w:rsidRDefault="000968E1" w:rsidP="00DA11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b/>
          <w:bCs/>
          <w:snapToGrid w:val="0"/>
          <w:sz w:val="28"/>
          <w:szCs w:val="28"/>
          <w:lang w:val="uk-UA" w:eastAsia="ru-RU"/>
        </w:rPr>
        <w:t xml:space="preserve">Дніпро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– 2018</w:t>
      </w:r>
    </w:p>
    <w:p w:rsidR="000968E1" w:rsidRPr="00D45578" w:rsidRDefault="000968E1" w:rsidP="00274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br w:type="page"/>
        <w:t>Завдання для самостійної роботи з навчальної дисципліни «Судова психіатрія» для здобувачів вищої освіти 5 курсу факультету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підготовки фахівців для підрозділів національної поліції ННІ ЗНПК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, спеціальності 6.030401 Правознавство/ Дніпро : Дніпропетровський державний університе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т внутрішніх справ, 2018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. - 15 с.</w:t>
      </w:r>
    </w:p>
    <w:p w:rsidR="000968E1" w:rsidRPr="00D45578" w:rsidRDefault="000968E1" w:rsidP="00D2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968E1" w:rsidRPr="00D45578" w:rsidRDefault="000968E1" w:rsidP="00D2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968E1" w:rsidRPr="00D45578" w:rsidRDefault="000968E1" w:rsidP="00D2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968E1" w:rsidRPr="00D45578" w:rsidRDefault="000968E1" w:rsidP="00D2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968E1" w:rsidRPr="00D45578" w:rsidRDefault="000968E1" w:rsidP="00D26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968E1" w:rsidRPr="00D45578" w:rsidRDefault="000968E1" w:rsidP="00D26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РОЗРОБНИК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0968E1" w:rsidRPr="00D45578" w:rsidRDefault="000968E1" w:rsidP="00F41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Христов О.Л., доцент кафедри криміналістики, судової медицини та психіатрії факультету підготовки фахівців для органів досудового розслідування, кандидат юридичних наук</w:t>
      </w:r>
    </w:p>
    <w:p w:rsidR="000968E1" w:rsidRPr="00D45578" w:rsidRDefault="000968E1" w:rsidP="00D26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968E1" w:rsidRPr="00D45578" w:rsidRDefault="000968E1" w:rsidP="00D2649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968E1" w:rsidRPr="00D45578" w:rsidRDefault="000968E1" w:rsidP="00D2649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968E1" w:rsidRPr="00D45578" w:rsidRDefault="000968E1" w:rsidP="00D2649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968E1" w:rsidRPr="00D45578" w:rsidRDefault="000968E1" w:rsidP="00D2649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968E1" w:rsidRPr="00D45578" w:rsidRDefault="000968E1" w:rsidP="00D2649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968E1" w:rsidRPr="00D45578" w:rsidRDefault="000968E1" w:rsidP="005969D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Розглянуто на засіданні кафедри криміналістики, судової медицини та психіатрії факультету підготовки фахівців для органів досудового розслідування</w:t>
      </w:r>
    </w:p>
    <w:p w:rsidR="000968E1" w:rsidRPr="00D45578" w:rsidRDefault="000968E1" w:rsidP="005969D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протокол від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10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.08.201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, №1</w:t>
      </w:r>
    </w:p>
    <w:p w:rsidR="000968E1" w:rsidRPr="00D45578" w:rsidRDefault="000968E1" w:rsidP="005969D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968E1" w:rsidRPr="00D45578" w:rsidRDefault="000968E1" w:rsidP="00D2649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968E1" w:rsidRPr="00D45578" w:rsidRDefault="000968E1" w:rsidP="00D2649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Рекомендовано Науково-методичною радою університету</w:t>
      </w:r>
    </w:p>
    <w:p w:rsidR="000968E1" w:rsidRPr="00D45578" w:rsidRDefault="000968E1" w:rsidP="00D2649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протокол від __.__.201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, №__</w:t>
      </w:r>
    </w:p>
    <w:p w:rsidR="000968E1" w:rsidRPr="00D45578" w:rsidRDefault="000968E1" w:rsidP="00D26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968E1" w:rsidRPr="00D45578" w:rsidRDefault="000968E1" w:rsidP="00D26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968E1" w:rsidRPr="00D45578" w:rsidRDefault="000968E1" w:rsidP="00D264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0968E1" w:rsidRPr="00D45578" w:rsidRDefault="000968E1" w:rsidP="00D26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968E1" w:rsidRPr="00D45578" w:rsidRDefault="000968E1" w:rsidP="00274F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Завідувач кафедри криміналістики, судової медицини та психіатрії </w:t>
      </w:r>
    </w:p>
    <w:p w:rsidR="000968E1" w:rsidRPr="00D45578" w:rsidRDefault="000968E1" w:rsidP="005969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факультету підготовки фахівців для органів досудового розслідування</w:t>
      </w:r>
    </w:p>
    <w:p w:rsidR="000968E1" w:rsidRPr="00D45578" w:rsidRDefault="000968E1" w:rsidP="00274F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968E1" w:rsidRPr="00D45578" w:rsidRDefault="000968E1" w:rsidP="00D80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968E1" w:rsidRPr="00D45578" w:rsidRDefault="000968E1" w:rsidP="00274F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_______________________ (К.О. Чаплинський)</w:t>
      </w:r>
    </w:p>
    <w:p w:rsidR="000968E1" w:rsidRPr="00D45578" w:rsidRDefault="000968E1" w:rsidP="00274F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</w:t>
      </w:r>
    </w:p>
    <w:p w:rsidR="000968E1" w:rsidRPr="00D45578" w:rsidRDefault="000968E1" w:rsidP="00274F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«_____»___________________ 201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0968E1" w:rsidRPr="00D45578" w:rsidRDefault="000968E1" w:rsidP="00D26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968E1" w:rsidRPr="00D45578" w:rsidRDefault="000968E1" w:rsidP="00D26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968E1" w:rsidRPr="00D45578" w:rsidRDefault="000968E1" w:rsidP="00D26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968E1" w:rsidRPr="00D45578" w:rsidRDefault="000968E1" w:rsidP="00D264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968E1" w:rsidRPr="00D45578" w:rsidRDefault="000968E1" w:rsidP="00274F2B">
      <w:pPr>
        <w:spacing w:after="0" w:line="240" w:lineRule="auto"/>
        <w:ind w:left="4692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0968E1" w:rsidRPr="00D45578" w:rsidRDefault="000968E1" w:rsidP="00274F2B">
      <w:pPr>
        <w:spacing w:after="0" w:line="240" w:lineRule="auto"/>
        <w:ind w:left="4692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© Христов О.Л., 201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рік</w:t>
      </w:r>
    </w:p>
    <w:p w:rsidR="000968E1" w:rsidRPr="00D45578" w:rsidRDefault="000968E1" w:rsidP="00274F2B">
      <w:pPr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© ДДУВС, 201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рік</w:t>
      </w:r>
    </w:p>
    <w:p w:rsidR="000968E1" w:rsidRPr="00D45578" w:rsidRDefault="000968E1" w:rsidP="00AC3A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br w:type="page"/>
      </w:r>
      <w:r w:rsidRPr="00D45578">
        <w:rPr>
          <w:rFonts w:ascii="Times New Roman" w:hAnsi="Times New Roman" w:cs="Times New Roman"/>
          <w:b/>
          <w:bCs/>
          <w:spacing w:val="-4"/>
          <w:sz w:val="28"/>
          <w:szCs w:val="28"/>
          <w:lang w:val="uk-UA" w:eastAsia="ru-RU"/>
        </w:rPr>
        <w:t>Завдання для самостійної роботи</w:t>
      </w:r>
    </w:p>
    <w:p w:rsidR="000968E1" w:rsidRPr="00D45578" w:rsidRDefault="000968E1" w:rsidP="00AC3AC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0968E1" w:rsidRPr="00D45578" w:rsidRDefault="000968E1" w:rsidP="00AC3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b/>
          <w:bCs/>
          <w:caps/>
          <w:sz w:val="28"/>
          <w:szCs w:val="28"/>
          <w:lang w:val="uk-UA" w:eastAsia="ru-RU"/>
        </w:rPr>
        <w:t>Тема 1</w:t>
      </w:r>
      <w:r w:rsidRPr="00D4557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Pr="00D4557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Предмет і завдання судової психіатрії. Правові та організаційні основи судово-психіатричної експертизи </w:t>
      </w:r>
    </w:p>
    <w:p w:rsidR="000968E1" w:rsidRPr="00D45578" w:rsidRDefault="000968E1" w:rsidP="00AC3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0968E1" w:rsidRPr="00D45578" w:rsidRDefault="000968E1" w:rsidP="00AC3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Надайте відповідь на питання:</w:t>
      </w:r>
    </w:p>
    <w:p w:rsidR="000968E1" w:rsidRPr="00D45578" w:rsidRDefault="000968E1" w:rsidP="00AC3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0968E1" w:rsidRPr="00D45578" w:rsidRDefault="000968E1" w:rsidP="000743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Історія розвитку судової психіатрії.</w:t>
      </w:r>
    </w:p>
    <w:p w:rsidR="000968E1" w:rsidRPr="00D45578" w:rsidRDefault="000968E1" w:rsidP="000743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Види судово-психіатричної експертизи.</w:t>
      </w:r>
    </w:p>
    <w:p w:rsidR="000968E1" w:rsidRPr="00D45578" w:rsidRDefault="000968E1" w:rsidP="000743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Висновок експерта та його оцінка.</w:t>
      </w:r>
    </w:p>
    <w:p w:rsidR="000968E1" w:rsidRPr="00D45578" w:rsidRDefault="000968E1" w:rsidP="0007432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Загальна структура судово-психіатричної служби.</w:t>
      </w:r>
    </w:p>
    <w:p w:rsidR="000968E1" w:rsidRPr="00D45578" w:rsidRDefault="000968E1" w:rsidP="00AC3A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968E1" w:rsidRPr="00D45578" w:rsidRDefault="000968E1" w:rsidP="00AC3A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Рекомендована література до Теми 1:</w:t>
      </w:r>
    </w:p>
    <w:p w:rsidR="000968E1" w:rsidRPr="00D45578" w:rsidRDefault="000968E1" w:rsidP="00074327">
      <w:pPr>
        <w:pStyle w:val="ListParagraph"/>
        <w:widowControl w:val="0"/>
        <w:numPr>
          <w:ilvl w:val="1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Конституція України : Закон України від 28 червня 1998 р.  [Електронний ресурс]. – Режим доступу до Конституції: http://zakon5.rada.gov.ua/laws/show/254к/96-вр- закони:</w:t>
      </w:r>
    </w:p>
    <w:p w:rsidR="000968E1" w:rsidRPr="00D45578" w:rsidRDefault="000968E1" w:rsidP="00074327">
      <w:pPr>
        <w:pStyle w:val="ListParagraph"/>
        <w:widowControl w:val="0"/>
        <w:numPr>
          <w:ilvl w:val="1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Кримінальний кодекс України : Закон України від 5 квітня 2001 р.  [Електронний ресурс]. – Режим доступу до кодексу: </w:t>
      </w:r>
      <w:hyperlink r:id="rId7" w:history="1">
        <w:r w:rsidRPr="00D455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http://zakon5.rada.gov.ua/laws/show/2341-14</w:t>
        </w:r>
      </w:hyperlink>
    </w:p>
    <w:p w:rsidR="000968E1" w:rsidRPr="00D45578" w:rsidRDefault="000968E1" w:rsidP="00074327">
      <w:pPr>
        <w:pStyle w:val="ListParagraph"/>
        <w:widowControl w:val="0"/>
        <w:numPr>
          <w:ilvl w:val="1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Кримінальний процесуальний кодекс України : Закон України від 13 квітня 2012 р.  [Електронний ресурс]. – Режим доступу до кодексу:</w:t>
      </w:r>
      <w:r w:rsidRPr="00D45578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hyperlink r:id="rId8" w:history="1">
        <w:r w:rsidRPr="00D455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http://zakon5.rada.gov.ua/laws/show/4651-17</w:t>
        </w:r>
      </w:hyperlink>
    </w:p>
    <w:p w:rsidR="000968E1" w:rsidRPr="00D45578" w:rsidRDefault="000968E1" w:rsidP="00074327">
      <w:pPr>
        <w:pStyle w:val="ListParagraph"/>
        <w:widowControl w:val="0"/>
        <w:numPr>
          <w:ilvl w:val="1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Національну поліцію : Закон України від 2 липня 2015 р.  [Електронний ресурс]. – Режим доступу до закону: </w:t>
      </w:r>
      <w:hyperlink r:id="rId9" w:history="1">
        <w:r w:rsidRPr="00D455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http://zakon4.rada.gov.ua/laws/show/580-19</w:t>
        </w:r>
      </w:hyperlink>
    </w:p>
    <w:p w:rsidR="000968E1" w:rsidRPr="00D45578" w:rsidRDefault="000968E1" w:rsidP="00074327">
      <w:pPr>
        <w:pStyle w:val="ListParagraph"/>
        <w:widowControl w:val="0"/>
        <w:numPr>
          <w:ilvl w:val="1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Про судову експертизу : Закон України від 25 лютого 1994 р.</w:t>
      </w:r>
      <w:r w:rsidRPr="00D45578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[Електронний ресурс]. – Режим доступу до закону:</w:t>
      </w:r>
      <w:r w:rsidRPr="00D45578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hyperlink r:id="rId10" w:history="1">
        <w:r w:rsidRPr="00D455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http://zakon5.rada.gov.ua/laws/show/4038-12</w:t>
        </w:r>
      </w:hyperlink>
    </w:p>
    <w:p w:rsidR="000968E1" w:rsidRPr="00D45578" w:rsidRDefault="000968E1" w:rsidP="00074327">
      <w:pPr>
        <w:pStyle w:val="ListParagraph"/>
        <w:widowControl w:val="0"/>
        <w:numPr>
          <w:ilvl w:val="1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Про психіатричну допомогу</w:t>
      </w:r>
      <w:r w:rsidRPr="00D45578">
        <w:rPr>
          <w:rFonts w:ascii="Times New Roman,Bold" w:hAnsi="Times New Roman,Bold" w:cs="Times New Roman,Bold"/>
          <w:b/>
          <w:bCs/>
          <w:sz w:val="28"/>
          <w:szCs w:val="28"/>
          <w:lang w:val="uk-UA" w:eastAsia="ru-RU"/>
        </w:rPr>
        <w:t xml:space="preserve"> 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: Закон України від 22 лютого 2000 р.  [Електронний ресурс]. – Режим доступу до закону:</w:t>
      </w:r>
      <w:r w:rsidRPr="00D45578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http://zakon3.rada.gov.ua/laws/show/1489-14</w:t>
      </w:r>
    </w:p>
    <w:p w:rsidR="000968E1" w:rsidRPr="00D45578" w:rsidRDefault="000968E1" w:rsidP="00074327">
      <w:pPr>
        <w:pStyle w:val="ListParagraph"/>
        <w:widowControl w:val="0"/>
        <w:numPr>
          <w:ilvl w:val="1"/>
          <w:numId w:val="13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Інструкція про порядок виявлення у водіїв транспортних засобів ознак алкогольного, наркотичного чи іншого сп’яніння або перебування під впливом лікарських препаратів, що знижують увагу та швидкість реакції: Наказ МВС України, МОЗ України від 09 листопада 2015 р. № 1452/735: 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ресурс]. – Режим доступу до Наказу :</w:t>
      </w:r>
      <w:r w:rsidRPr="00D45578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hyperlink r:id="rId11" w:history="1">
        <w:r w:rsidRPr="00D455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http://zakon5.rada.gov.ua/laws/show/z1413-15</w:t>
        </w:r>
      </w:hyperlink>
    </w:p>
    <w:p w:rsidR="000968E1" w:rsidRPr="00D45578" w:rsidRDefault="000968E1" w:rsidP="00074327">
      <w:pPr>
        <w:pStyle w:val="ListParagraph"/>
        <w:widowControl w:val="0"/>
        <w:numPr>
          <w:ilvl w:val="1"/>
          <w:numId w:val="13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Про затвердження Інструкції про призначення та проведення судових експертиз та Науково-методичних рекомендацій з питань підготовки та призначення судових експертиз та експертних досліджень : наказ Міністерства юстиції України від 08 жовтня 1998 року № 53/5</w:t>
      </w:r>
      <w:r w:rsidRPr="00D45578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ресурс]. – Режим доступу до Наказу :</w:t>
      </w:r>
      <w:r w:rsidRPr="00D45578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hyperlink r:id="rId12" w:history="1">
        <w:r w:rsidRPr="00D455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http://zakon5.rada.gov.ua/laws/show/z0705-98</w:t>
        </w:r>
      </w:hyperlink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0968E1" w:rsidRPr="00D45578" w:rsidRDefault="000968E1" w:rsidP="00074327">
      <w:pPr>
        <w:pStyle w:val="ListParagraph"/>
        <w:widowControl w:val="0"/>
        <w:numPr>
          <w:ilvl w:val="1"/>
          <w:numId w:val="13"/>
        </w:numPr>
        <w:shd w:val="clear" w:color="auto" w:fill="FFFFFF"/>
        <w:tabs>
          <w:tab w:val="left" w:pos="0"/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06ED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затвердження Порядку проведення судово-психіатричної експертизи: </w:t>
      </w:r>
      <w:r w:rsidRPr="000C7E25">
        <w:rPr>
          <w:rFonts w:ascii="Times New Roman" w:hAnsi="Times New Roman" w:cs="Times New Roman"/>
          <w:sz w:val="28"/>
          <w:szCs w:val="28"/>
          <w:lang w:val="uk-UA" w:eastAsia="ru-RU"/>
        </w:rPr>
        <w:t>Наказ МОЗ України від</w:t>
      </w:r>
      <w:r w:rsidRPr="00806ED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08.05.2018 р. № 865 </w:t>
      </w:r>
      <w:r w:rsidRPr="000C7E25">
        <w:rPr>
          <w:rFonts w:ascii="Times New Roman" w:hAnsi="Times New Roman" w:cs="Times New Roman"/>
          <w:sz w:val="28"/>
          <w:szCs w:val="28"/>
          <w:lang w:val="uk-UA" w:eastAsia="ru-RU"/>
        </w:rPr>
        <w:t>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0C7E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ресурс]. – Режим доступу до Наказу :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6ED7">
        <w:rPr>
          <w:rFonts w:ascii="Times New Roman" w:hAnsi="Times New Roman" w:cs="Times New Roman"/>
          <w:sz w:val="28"/>
          <w:szCs w:val="28"/>
          <w:lang w:val="uk-UA" w:eastAsia="ru-RU"/>
        </w:rPr>
        <w:t>http://zakon.rada.gov.ua/laws/show/z0719-18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0968E1" w:rsidRPr="00D45578" w:rsidRDefault="000968E1" w:rsidP="00074327">
      <w:pPr>
        <w:pStyle w:val="ListParagraph"/>
        <w:widowControl w:val="0"/>
        <w:numPr>
          <w:ilvl w:val="1"/>
          <w:numId w:val="13"/>
        </w:numPr>
        <w:shd w:val="clear" w:color="auto" w:fill="FFFFFF"/>
        <w:tabs>
          <w:tab w:val="left" w:pos="0"/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Березанцев А. Ю. Судебная психиатрия: Учебник для академического бакалавриата. – М. : Юрайт, 2016. – 512 с.</w:t>
      </w:r>
    </w:p>
    <w:p w:rsidR="000968E1" w:rsidRPr="00D45578" w:rsidRDefault="000968E1" w:rsidP="00074327">
      <w:pPr>
        <w:pStyle w:val="ListParagraph"/>
        <w:widowControl w:val="0"/>
        <w:numPr>
          <w:ilvl w:val="1"/>
          <w:numId w:val="13"/>
        </w:numPr>
        <w:shd w:val="clear" w:color="auto" w:fill="FFFFFF"/>
        <w:tabs>
          <w:tab w:val="left" w:pos="0"/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Левенець І.В. Судова психіатрія: підручник. – </w:t>
      </w:r>
      <w:r w:rsidRPr="00D45578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Тернопіль: Економічна думка, 2005. – 328 с.</w:t>
      </w:r>
    </w:p>
    <w:p w:rsidR="000968E1" w:rsidRPr="00D45578" w:rsidRDefault="000968E1" w:rsidP="00074327">
      <w:pPr>
        <w:pStyle w:val="ListParagraph"/>
        <w:widowControl w:val="0"/>
        <w:numPr>
          <w:ilvl w:val="1"/>
          <w:numId w:val="13"/>
        </w:numPr>
        <w:shd w:val="clear" w:color="auto" w:fill="FFFFFF"/>
        <w:tabs>
          <w:tab w:val="left" w:pos="0"/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С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удебная психиатрия: учебник. / Жариков Н.М., Морозов Г.В., Хритинин Д.Ф. – М.: Норма, 2004. – 528 с.</w:t>
      </w:r>
    </w:p>
    <w:p w:rsidR="000968E1" w:rsidRPr="00D45578" w:rsidRDefault="000968E1" w:rsidP="00074327">
      <w:pPr>
        <w:pStyle w:val="ListParagraph"/>
        <w:widowControl w:val="0"/>
        <w:numPr>
          <w:ilvl w:val="1"/>
          <w:numId w:val="13"/>
        </w:numPr>
        <w:shd w:val="clear" w:color="auto" w:fill="FFFFFF"/>
        <w:tabs>
          <w:tab w:val="left" w:pos="0"/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Воробйова Н.О. Правове регулювання психіатричної допомоги: Навчальний посібник для вузів. – К.: Юстініан, 2010 – 208 с.</w:t>
      </w:r>
    </w:p>
    <w:p w:rsidR="000968E1" w:rsidRPr="00D45578" w:rsidRDefault="000968E1" w:rsidP="00074327">
      <w:pPr>
        <w:pStyle w:val="ListParagraph"/>
        <w:widowControl w:val="0"/>
        <w:numPr>
          <w:ilvl w:val="1"/>
          <w:numId w:val="13"/>
        </w:numPr>
        <w:shd w:val="clear" w:color="auto" w:fill="FFFFFF"/>
        <w:tabs>
          <w:tab w:val="left" w:pos="0"/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Гаєвий В.Ф. Участь прокурора у судовому кримінальному провадженні про застосування примусових заходів медичного характеру: навчально-практичний посібник / В.Ф. Гаєвий. – К.: Національна академія прокуратури України, 2013. – 48 с.</w:t>
      </w:r>
    </w:p>
    <w:p w:rsidR="000968E1" w:rsidRPr="00D45578" w:rsidRDefault="000968E1" w:rsidP="00074327">
      <w:pPr>
        <w:pStyle w:val="ListParagraph"/>
        <w:widowControl w:val="0"/>
        <w:numPr>
          <w:ilvl w:val="1"/>
          <w:numId w:val="13"/>
        </w:numPr>
        <w:shd w:val="clear" w:color="auto" w:fill="FFFFFF"/>
        <w:tabs>
          <w:tab w:val="left" w:pos="0"/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Левенець І. В. Судова психіатрія: Навчальний посібник. – Тернопіль: Економічна думка, 2005. – с. 328.</w:t>
      </w:r>
    </w:p>
    <w:p w:rsidR="000968E1" w:rsidRPr="00D45578" w:rsidRDefault="000968E1" w:rsidP="00074327">
      <w:pPr>
        <w:pStyle w:val="ListParagraph"/>
        <w:widowControl w:val="0"/>
        <w:numPr>
          <w:ilvl w:val="1"/>
          <w:numId w:val="13"/>
        </w:numPr>
        <w:shd w:val="clear" w:color="auto" w:fill="FFFFFF"/>
        <w:tabs>
          <w:tab w:val="left" w:pos="0"/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Спіріна І. Д. Судово-психіатрична експертиза: навч. посібник / І. Д. Спіріна. – Дніпропетровськ: Дніпропетр. юрид. ін-т., 2000. – 145с.</w:t>
      </w:r>
    </w:p>
    <w:p w:rsidR="000968E1" w:rsidRPr="00D45578" w:rsidRDefault="000968E1" w:rsidP="00074327">
      <w:pPr>
        <w:pStyle w:val="ListParagraph"/>
        <w:widowControl w:val="0"/>
        <w:numPr>
          <w:ilvl w:val="1"/>
          <w:numId w:val="13"/>
        </w:numPr>
        <w:shd w:val="clear" w:color="auto" w:fill="FFFFFF"/>
        <w:tabs>
          <w:tab w:val="left" w:pos="0"/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Цільмак О.М. Практикум з судової психіатрії : [ Текст ] [ уклад. та загальна редакція О.М. Цільмак ] // Навчальний посібник – Одеса: ОДУВС, 2011. – 104 с.</w:t>
      </w:r>
    </w:p>
    <w:p w:rsidR="000968E1" w:rsidRPr="00D45578" w:rsidRDefault="000968E1" w:rsidP="00AC3AC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968E1" w:rsidRPr="00D45578" w:rsidRDefault="000968E1" w:rsidP="00AC3A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968E1" w:rsidRPr="00D45578" w:rsidRDefault="000968E1" w:rsidP="00AC3AC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 w:eastAsia="ru-RU"/>
        </w:rPr>
      </w:pPr>
      <w:r w:rsidRPr="00D4557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ТЕМА 2. Судово-психіатрична експертиза. Питання осудності та неосудності при судово-психіатричній експертизі підозрюваних і обвинувачених</w:t>
      </w:r>
    </w:p>
    <w:p w:rsidR="000968E1" w:rsidRPr="00D45578" w:rsidRDefault="000968E1" w:rsidP="00AC3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0968E1" w:rsidRPr="00D45578" w:rsidRDefault="000968E1" w:rsidP="00AC3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Надайте відповідь на питання:</w:t>
      </w:r>
    </w:p>
    <w:p w:rsidR="000968E1" w:rsidRPr="00D45578" w:rsidRDefault="000968E1" w:rsidP="00AC3A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0968E1" w:rsidRPr="00D45578" w:rsidRDefault="000968E1" w:rsidP="00AC3A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1. Амнестичний Корсаковський синдром.</w:t>
      </w:r>
    </w:p>
    <w:p w:rsidR="000968E1" w:rsidRPr="00D45578" w:rsidRDefault="000968E1" w:rsidP="00AC3A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2. Невротичні синдроми. Істеричний припадок (напад).</w:t>
      </w:r>
    </w:p>
    <w:p w:rsidR="000968E1" w:rsidRPr="00D45578" w:rsidRDefault="000968E1" w:rsidP="00AC3A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3. Епілептичні розлади.</w:t>
      </w:r>
    </w:p>
    <w:p w:rsidR="000968E1" w:rsidRPr="00D45578" w:rsidRDefault="000968E1" w:rsidP="00AC3A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pacing w:val="-8"/>
          <w:sz w:val="28"/>
          <w:szCs w:val="28"/>
          <w:lang w:val="uk-UA" w:eastAsia="ru-RU"/>
        </w:rPr>
        <w:t xml:space="preserve">4. </w:t>
      </w:r>
      <w:r w:rsidRPr="00D45578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Симптоми виключення свідомості.</w:t>
      </w:r>
    </w:p>
    <w:p w:rsidR="000968E1" w:rsidRPr="00D45578" w:rsidRDefault="000968E1" w:rsidP="00AC3A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pacing w:val="-8"/>
          <w:sz w:val="28"/>
          <w:szCs w:val="28"/>
          <w:lang w:val="uk-UA" w:eastAsia="ru-RU"/>
        </w:rPr>
        <w:t xml:space="preserve">5. </w:t>
      </w:r>
      <w:r w:rsidRPr="00D45578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Симптоми затьмарення свідомості.</w:t>
      </w:r>
    </w:p>
    <w:p w:rsidR="000968E1" w:rsidRPr="00D45578" w:rsidRDefault="000968E1" w:rsidP="00AC3A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pacing w:val="-8"/>
          <w:sz w:val="28"/>
          <w:szCs w:val="28"/>
          <w:lang w:val="uk-UA" w:eastAsia="ru-RU"/>
        </w:rPr>
        <w:t xml:space="preserve">6. </w:t>
      </w:r>
      <w:r w:rsidRPr="00D45578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Синдром слабоумства.</w:t>
      </w:r>
    </w:p>
    <w:p w:rsidR="000968E1" w:rsidRPr="00D45578" w:rsidRDefault="000968E1" w:rsidP="00AC3A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pacing w:val="-8"/>
          <w:sz w:val="28"/>
          <w:szCs w:val="28"/>
          <w:lang w:val="uk-UA" w:eastAsia="ru-RU"/>
        </w:rPr>
        <w:t xml:space="preserve">7. </w:t>
      </w:r>
      <w:r w:rsidRPr="00D45578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Психоорганічний синдром.</w:t>
      </w:r>
    </w:p>
    <w:p w:rsidR="000968E1" w:rsidRPr="00D45578" w:rsidRDefault="000968E1" w:rsidP="00AC3A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968E1" w:rsidRPr="00D45578" w:rsidRDefault="000968E1" w:rsidP="00AC3A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Рекомендована література до Теми 2: </w:t>
      </w:r>
    </w:p>
    <w:p w:rsidR="000968E1" w:rsidRPr="00D45578" w:rsidRDefault="000968E1" w:rsidP="00074327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Конституція України : Закон України від 28 червня 1998 р.  [Електронний ресурс]. – Режим доступу до Конституції: http://zakon5.rada.gov.ua/laws/show/254к/96-вр- закони:</w:t>
      </w:r>
    </w:p>
    <w:p w:rsidR="000968E1" w:rsidRPr="00D45578" w:rsidRDefault="000968E1" w:rsidP="00074327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Кримінальний кодекс України : Закон України від 5 квітня 2001 р.  [Електронний ресурс]. – Режим доступу до кодексу: http://zakon5.rada.gov.ua/laws/show/2341-14</w:t>
      </w:r>
    </w:p>
    <w:p w:rsidR="000968E1" w:rsidRPr="00D45578" w:rsidRDefault="000968E1" w:rsidP="00074327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Кримінальний процесуальний кодекс України : Закон України від 13 квітня 2012 р.  [Електронний ресурс]. – Режим доступу до кодексу: http://zakon5.rada.gov.ua/laws/show/4651-17</w:t>
      </w:r>
    </w:p>
    <w:p w:rsidR="000968E1" w:rsidRPr="00D45578" w:rsidRDefault="000968E1" w:rsidP="00074327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Про Національну поліцію : Закон України від 2 липня 2015 р.  [Електронний ресурс]. – Режим доступу до закону: http://zakon4.rada.gov.ua/laws/show/580-19</w:t>
      </w:r>
    </w:p>
    <w:p w:rsidR="000968E1" w:rsidRPr="00D45578" w:rsidRDefault="000968E1" w:rsidP="00074327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Про судову експертизу : Закон України від 25 лютого 1994 р.  [Електронний ресурс]. – Режим доступу до закону: http://zakon5.rada.gov.ua/laws/show/4038-12</w:t>
      </w:r>
    </w:p>
    <w:p w:rsidR="000968E1" w:rsidRPr="00D45578" w:rsidRDefault="000968E1" w:rsidP="00074327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Про затвердження Інструкції про призначення та проведення судових експертиз та Науково-методичних рекомендацій з питань підготовки та призначення судових експертиз та експертних досліджень : наказ Міністерства юстиції України від 08 жовтня 1998 року № 53/5  [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Електронний</w:t>
      </w:r>
      <w:r w:rsidRPr="00D4557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ресурс]. – Режим доступу до Наказу :   http://zakon5.rada.gov.ua/laws/show/z0705-98;</w:t>
      </w:r>
    </w:p>
    <w:p w:rsidR="000968E1" w:rsidRPr="00D45578" w:rsidRDefault="000968E1" w:rsidP="00074327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Порядок проведення судово-психіатричної експертизи, затверджений Наказом МОЗ України N 397 від 08 жовтня 2001 р. [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Електронний</w:t>
      </w:r>
      <w:r w:rsidRPr="00D4557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ресурс]. – Режим доступу до Порядку :  http://zakon5.rada.gov.ua/laws/show/z0219-02</w:t>
      </w:r>
    </w:p>
    <w:p w:rsidR="000968E1" w:rsidRPr="00D45578" w:rsidRDefault="000968E1" w:rsidP="00074327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Березанцев А. Ю. Судебная психиатрия: Учебник для академического бакалавриата. – М. : Юрайт, 2016. – 512 с.</w:t>
      </w:r>
    </w:p>
    <w:p w:rsidR="000968E1" w:rsidRPr="00D45578" w:rsidRDefault="000968E1" w:rsidP="00074327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Левенець І.В. Судова психіатрія: підручник. – Тернопіль: Економічна думка, 2005. – 328 с.</w:t>
      </w:r>
    </w:p>
    <w:p w:rsidR="000968E1" w:rsidRPr="00D45578" w:rsidRDefault="000968E1" w:rsidP="00074327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Судебная психиатрия: учебник. / Жариков Н.М., Морозов Г.В., Хритинин Д.Ф. – М.: Норма, 2004. – 528 с.</w:t>
      </w:r>
    </w:p>
    <w:p w:rsidR="000968E1" w:rsidRPr="00D45578" w:rsidRDefault="000968E1" w:rsidP="00074327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Воробйова Н.О. Правове регулювання психіатричної допомоги: Навчальний посібник для вузів. – К.: Юстініан, 2010. – 208 с.</w:t>
      </w:r>
    </w:p>
    <w:p w:rsidR="000968E1" w:rsidRPr="00D45578" w:rsidRDefault="000968E1" w:rsidP="00074327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Гаєвий В.Ф. Участь прокурора у судовому кримінальному провадженні про застосування примусових заходів медичного характеру: навчально-практичний посібник / В.Ф. Гаєвий. – К.: Національна академія прокуратури України, 2013. – 48 с.</w:t>
      </w:r>
    </w:p>
    <w:p w:rsidR="000968E1" w:rsidRPr="00D45578" w:rsidRDefault="000968E1" w:rsidP="00074327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Левенець І. В. Судова психіатрія: Навчальний посібник. – Тернопіль: Економічна думка, 2005. – с. 328.</w:t>
      </w:r>
    </w:p>
    <w:p w:rsidR="000968E1" w:rsidRPr="00D45578" w:rsidRDefault="000968E1" w:rsidP="00AC3A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D4557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Цільмак О.М. Практикум з судової психіатрії : [ Текст ] [ уклад. та загальна редакція О.М. Цільмак ] // Навчальний посібник – Одеса: ОДУВС, 2011. – 104 с.</w:t>
      </w:r>
    </w:p>
    <w:p w:rsidR="000968E1" w:rsidRPr="00D45578" w:rsidRDefault="000968E1" w:rsidP="00AC3AC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pacing w:val="-8"/>
          <w:sz w:val="28"/>
          <w:szCs w:val="28"/>
          <w:lang w:val="uk-UA" w:eastAsia="ru-RU"/>
        </w:rPr>
      </w:pPr>
    </w:p>
    <w:p w:rsidR="000968E1" w:rsidRPr="00D45578" w:rsidRDefault="000968E1" w:rsidP="00AC3A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D4557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ТЕМА 3. Примусові заходи медичного характеру, що застосовуються до психічно хворих, які вчинили суспільно небезпечні діяння</w:t>
      </w:r>
    </w:p>
    <w:p w:rsidR="000968E1" w:rsidRPr="00D45578" w:rsidRDefault="000968E1" w:rsidP="00AC3A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0968E1" w:rsidRPr="00D45578" w:rsidRDefault="000968E1" w:rsidP="00AC3A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Надайте відповідь на питання:</w:t>
      </w:r>
    </w:p>
    <w:p w:rsidR="000968E1" w:rsidRPr="00D45578" w:rsidRDefault="000968E1" w:rsidP="00AC3A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  <w:lang w:val="uk-UA" w:eastAsia="ru-RU"/>
        </w:rPr>
      </w:pPr>
    </w:p>
    <w:p w:rsidR="000968E1" w:rsidRPr="00D45578" w:rsidRDefault="000968E1" w:rsidP="00074327">
      <w:pPr>
        <w:widowControl w:val="0"/>
        <w:numPr>
          <w:ilvl w:val="3"/>
          <w:numId w:val="6"/>
        </w:numPr>
        <w:shd w:val="clear" w:color="auto" w:fill="FFFFFF"/>
        <w:tabs>
          <w:tab w:val="num" w:pos="0"/>
          <w:tab w:val="num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  <w:lang w:val="uk-UA" w:eastAsia="ru-RU"/>
        </w:rPr>
      </w:pPr>
      <w:r w:rsidRPr="00D45578">
        <w:rPr>
          <w:rFonts w:ascii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Заходи медичного характеру щодо </w:t>
      </w:r>
      <w:r w:rsidRPr="00D45578">
        <w:rPr>
          <w:rFonts w:ascii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осіб, визнаних психічно хворими і неосудними.</w:t>
      </w:r>
    </w:p>
    <w:p w:rsidR="000968E1" w:rsidRPr="00D45578" w:rsidRDefault="000968E1" w:rsidP="00074327">
      <w:pPr>
        <w:widowControl w:val="0"/>
        <w:numPr>
          <w:ilvl w:val="3"/>
          <w:numId w:val="6"/>
        </w:numPr>
        <w:shd w:val="clear" w:color="auto" w:fill="FFFFFF"/>
        <w:tabs>
          <w:tab w:val="num" w:pos="0"/>
          <w:tab w:val="num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Інструкція про порядок призначення примусових та інших заходів медичного характеру щодо </w:t>
      </w:r>
      <w:r w:rsidRPr="00D45578">
        <w:rPr>
          <w:rFonts w:ascii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психічно хворих, які вчинили суспільне небезпечні діяння.</w:t>
      </w:r>
    </w:p>
    <w:p w:rsidR="000968E1" w:rsidRPr="00D45578" w:rsidRDefault="000968E1" w:rsidP="00AC3AC7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0968E1" w:rsidRPr="00D45578" w:rsidRDefault="000968E1" w:rsidP="00AC3A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Рекомендована література до Теми 3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0968E1" w:rsidRPr="00D45578" w:rsidRDefault="000968E1" w:rsidP="00074327">
      <w:pPr>
        <w:pStyle w:val="ListParagraph"/>
        <w:widowControl w:val="0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Конституція України : Закон України від 28 червня 1998 р.  [Електронний ресурс]. – Режим доступу до Конституції: http://zakon5.rada.gov.ua/laws/show/254к/96-вр- закони:</w:t>
      </w:r>
    </w:p>
    <w:p w:rsidR="000968E1" w:rsidRPr="00D45578" w:rsidRDefault="000968E1" w:rsidP="00074327">
      <w:pPr>
        <w:pStyle w:val="ListParagraph"/>
        <w:widowControl w:val="0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Кримінальний кодекс України : Закон України від 5 квітня 2001 р.  [Електронний ресурс]. – Режим доступу до кодексу: </w:t>
      </w:r>
      <w:hyperlink r:id="rId13" w:history="1">
        <w:r w:rsidRPr="00D455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http://zakon5.rada.gov.ua/laws/show/2341-14</w:t>
        </w:r>
      </w:hyperlink>
    </w:p>
    <w:p w:rsidR="000968E1" w:rsidRPr="00D45578" w:rsidRDefault="000968E1" w:rsidP="00074327">
      <w:pPr>
        <w:pStyle w:val="ListParagraph"/>
        <w:widowControl w:val="0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Кримінальний процесуальний кодекс України : Закон України від 13 квітня 2012 р.  [Електронний ресурс]. – Режим доступу до кодексу:</w:t>
      </w:r>
      <w:r w:rsidRPr="00D45578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hyperlink r:id="rId14" w:history="1">
        <w:r w:rsidRPr="00D455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http://zakon5.rada.gov.ua/laws/show/4651-17</w:t>
        </w:r>
      </w:hyperlink>
    </w:p>
    <w:p w:rsidR="000968E1" w:rsidRPr="00D45578" w:rsidRDefault="000968E1" w:rsidP="00074327">
      <w:pPr>
        <w:pStyle w:val="ListParagraph"/>
        <w:widowControl w:val="0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Національну поліцію : Закон України від 2 липня 2015 р.  [Електронний ресурс]. – Режим доступу до закону: </w:t>
      </w:r>
      <w:hyperlink r:id="rId15" w:history="1">
        <w:r w:rsidRPr="00D455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http://zakon4.rada.gov.ua/laws/show/580-19</w:t>
        </w:r>
      </w:hyperlink>
    </w:p>
    <w:p w:rsidR="000968E1" w:rsidRPr="00D45578" w:rsidRDefault="000968E1" w:rsidP="00074327">
      <w:pPr>
        <w:pStyle w:val="ListParagraph"/>
        <w:widowControl w:val="0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1.8. Про психіатричну допомогу</w:t>
      </w:r>
      <w:r w:rsidRPr="00D45578">
        <w:rPr>
          <w:rFonts w:ascii="Times New Roman,Bold" w:hAnsi="Times New Roman,Bold" w:cs="Times New Roman,Bold"/>
          <w:b/>
          <w:bCs/>
          <w:sz w:val="28"/>
          <w:szCs w:val="28"/>
          <w:lang w:val="uk-UA" w:eastAsia="ru-RU"/>
        </w:rPr>
        <w:t xml:space="preserve"> 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: Закон України від 22 лютого 2000 р.  [Електронний ресурс]. – Режим доступу до закону:</w:t>
      </w:r>
      <w:r w:rsidRPr="00D45578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http://zakon3.rada.gov.ua/laws/show/1489-14</w:t>
      </w:r>
    </w:p>
    <w:p w:rsidR="000968E1" w:rsidRPr="00D45578" w:rsidRDefault="000968E1" w:rsidP="00074327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06ED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затвердження Порядку проведення судово-психіатричної експертизи: </w:t>
      </w:r>
      <w:r w:rsidRPr="000C7E25">
        <w:rPr>
          <w:rFonts w:ascii="Times New Roman" w:hAnsi="Times New Roman" w:cs="Times New Roman"/>
          <w:sz w:val="28"/>
          <w:szCs w:val="28"/>
          <w:lang w:val="uk-UA" w:eastAsia="ru-RU"/>
        </w:rPr>
        <w:t>Наказ МОЗ України від</w:t>
      </w:r>
      <w:r w:rsidRPr="00806ED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08.05.2018 р. № 865 </w:t>
      </w:r>
      <w:r w:rsidRPr="000C7E25">
        <w:rPr>
          <w:rFonts w:ascii="Times New Roman" w:hAnsi="Times New Roman" w:cs="Times New Roman"/>
          <w:sz w:val="28"/>
          <w:szCs w:val="28"/>
          <w:lang w:val="uk-UA" w:eastAsia="ru-RU"/>
        </w:rPr>
        <w:t>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0C7E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ресурс]. – Режим доступу до Наказу :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6ED7">
        <w:rPr>
          <w:rFonts w:ascii="Times New Roman" w:hAnsi="Times New Roman" w:cs="Times New Roman"/>
          <w:sz w:val="28"/>
          <w:szCs w:val="28"/>
          <w:lang w:val="uk-UA" w:eastAsia="ru-RU"/>
        </w:rPr>
        <w:t>http://zakon.rada.gov.ua/laws/show/z0719-18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0968E1" w:rsidRPr="00D45578" w:rsidRDefault="000968E1" w:rsidP="00074327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Про затвердження Інструкції про призначення та проведення судових експертиз та Науково-методичних рекомендацій з питань підготовки та призначення судових експертиз та експертних досліджень : наказ Міністерства юстиції України від 08 жовтня 1998 року № 53/5</w:t>
      </w:r>
      <w:r w:rsidRPr="00D45578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ресурс]. – Режим доступу до Наказу :</w:t>
      </w:r>
      <w:r w:rsidRPr="00D45578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hyperlink r:id="rId16" w:history="1">
        <w:r w:rsidRPr="00D455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http://zakon5.rada.gov.ua/laws/show/z0705-98</w:t>
        </w:r>
      </w:hyperlink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0968E1" w:rsidRPr="00D45578" w:rsidRDefault="000968E1" w:rsidP="00074327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Положення про групу посиленої психологічної уваги в органах               внутрішніх справ України та навчальних  закладах МВС України (Із змінами, внесеними згідно з Наказом МВС N 652 від 08 липня 2013 р. 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ресурс]. – Режим доступу до Положення : </w:t>
      </w:r>
      <w:hyperlink r:id="rId17" w:history="1">
        <w:r w:rsidRPr="00D455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http://zakon3.rada.gov.ua/laws/show/z1368-04</w:t>
        </w:r>
      </w:hyperlink>
    </w:p>
    <w:p w:rsidR="000968E1" w:rsidRPr="00D45578" w:rsidRDefault="000968E1" w:rsidP="00074327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практику застосування судами примусових заходів медичного характеру та примусового лікування: Постанова Пленуму Верховного Суду України від 3 червня 2005 р. № 7: [Електронний ресурс]. </w:t>
      </w:r>
      <w:r w:rsidRPr="00D4557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– Режим доступу до постанови: </w:t>
      </w:r>
      <w:r w:rsidRPr="00D45578">
        <w:rPr>
          <w:rFonts w:ascii="Times New Roman" w:hAnsi="Times New Roman" w:cs="Times New Roman"/>
          <w:color w:val="0000FF"/>
          <w:sz w:val="28"/>
          <w:szCs w:val="28"/>
          <w:lang w:val="uk-UA" w:eastAsia="ru-RU"/>
        </w:rPr>
        <w:t>http://zakon1.rada.gov.ua/laws/show/z0705-98/page?text</w:t>
      </w:r>
    </w:p>
    <w:p w:rsidR="000968E1" w:rsidRPr="00D45578" w:rsidRDefault="000968E1" w:rsidP="00074327">
      <w:pPr>
        <w:pStyle w:val="ListParagraph"/>
        <w:widowControl w:val="0"/>
        <w:numPr>
          <w:ilvl w:val="0"/>
          <w:numId w:val="2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Березанцев А. Ю. Судебная психиатрия: Учебник для академического бакалавриата. – М. : Юрайт, 2016. – 512 с.</w:t>
      </w:r>
    </w:p>
    <w:p w:rsidR="000968E1" w:rsidRPr="00D45578" w:rsidRDefault="000968E1" w:rsidP="00074327">
      <w:pPr>
        <w:pStyle w:val="ListParagraph"/>
        <w:widowControl w:val="0"/>
        <w:numPr>
          <w:ilvl w:val="0"/>
          <w:numId w:val="2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Левенець І.В. Судова психіатрія: підручник. – </w:t>
      </w:r>
      <w:r w:rsidRPr="00D45578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Тернопіль: Економічна думка, 2005. – 328 с.</w:t>
      </w:r>
    </w:p>
    <w:p w:rsidR="000968E1" w:rsidRPr="00D45578" w:rsidRDefault="000968E1" w:rsidP="00074327">
      <w:pPr>
        <w:pStyle w:val="ListParagraph"/>
        <w:widowControl w:val="0"/>
        <w:numPr>
          <w:ilvl w:val="0"/>
          <w:numId w:val="2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Судебная психиатрия: учебник. / Жариков Н.М., Морозов Г.В., Хритинин Д.Ф. – М.: Норма, 2004. – 528 с.</w:t>
      </w:r>
    </w:p>
    <w:p w:rsidR="000968E1" w:rsidRPr="00D45578" w:rsidRDefault="000968E1" w:rsidP="00074327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color w:val="000000"/>
          <w:spacing w:val="-14"/>
          <w:sz w:val="28"/>
          <w:szCs w:val="28"/>
          <w:lang w:val="uk-UA" w:eastAsia="ru-RU"/>
        </w:rPr>
        <w:t>Левенець І. В. Судова психіатрія: Навчальний посібник. – Тернопіль: Економічна думка, 2005. – с. 328.</w:t>
      </w:r>
    </w:p>
    <w:p w:rsidR="000968E1" w:rsidRPr="00D45578" w:rsidRDefault="000968E1" w:rsidP="00074327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Спіріна І. Д. Судово-психіатрична експертиза: навч. посібник / І. Д. Спіріна. – Дніпропетровськ: Дніпропетр. юрид. ін-т., 2000. – 145с.</w:t>
      </w:r>
    </w:p>
    <w:p w:rsidR="000968E1" w:rsidRPr="00D45578" w:rsidRDefault="000968E1" w:rsidP="00074327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Цільмак О.М. Судово–психіатрична експертиза: навчальний посібник. / О.М. Цільмак. – Одеса: РВВ ОДУВС, 2014. – 104с. – з іл.</w:t>
      </w:r>
    </w:p>
    <w:p w:rsidR="000968E1" w:rsidRPr="00D45578" w:rsidRDefault="000968E1" w:rsidP="00AC3AC7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0968E1" w:rsidRPr="00D45578" w:rsidRDefault="000968E1" w:rsidP="00AC3AC7">
      <w:pPr>
        <w:widowControl w:val="0"/>
        <w:tabs>
          <w:tab w:val="num" w:pos="0"/>
          <w:tab w:val="num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968E1" w:rsidRPr="00D45578" w:rsidRDefault="000968E1" w:rsidP="00AC3A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ТЕМА 4. З</w:t>
      </w:r>
      <w:r w:rsidRPr="00D4557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агальні поняття про психічні захворювання</w:t>
      </w:r>
    </w:p>
    <w:p w:rsidR="000968E1" w:rsidRPr="00D45578" w:rsidRDefault="000968E1" w:rsidP="00AC3A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968E1" w:rsidRPr="00D45578" w:rsidRDefault="000968E1" w:rsidP="00AC3A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Надайте відповідь на питання:</w:t>
      </w:r>
    </w:p>
    <w:p w:rsidR="000968E1" w:rsidRPr="00D45578" w:rsidRDefault="000968E1" w:rsidP="00AC3A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0968E1" w:rsidRPr="00D45578" w:rsidRDefault="000968E1" w:rsidP="00074327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D4557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Умовні та безумовні рефлекси. </w:t>
      </w:r>
    </w:p>
    <w:p w:rsidR="000968E1" w:rsidRPr="00D45578" w:rsidRDefault="000968E1" w:rsidP="00074327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Загальні поняття про психічні захворювання, їх причини, перебіг та класифікація. </w:t>
      </w:r>
    </w:p>
    <w:p w:rsidR="000968E1" w:rsidRPr="00D45578" w:rsidRDefault="000968E1" w:rsidP="00074327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Поняття про </w:t>
      </w:r>
      <w:r w:rsidRPr="00D45578">
        <w:rPr>
          <w:rFonts w:ascii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окремі симптоми і синдроми психічних розладів. </w:t>
      </w:r>
    </w:p>
    <w:p w:rsidR="000968E1" w:rsidRPr="00D45578" w:rsidRDefault="000968E1" w:rsidP="00074327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Методика обстеження психічно хворих.</w:t>
      </w:r>
    </w:p>
    <w:p w:rsidR="000968E1" w:rsidRPr="00D45578" w:rsidRDefault="000968E1" w:rsidP="00AC3AC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0968E1" w:rsidRPr="00D45578" w:rsidRDefault="000968E1" w:rsidP="00AC3A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Рекомендована література до Теми 4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0968E1" w:rsidRPr="00D45578" w:rsidRDefault="000968E1" w:rsidP="00074327">
      <w:pPr>
        <w:pStyle w:val="ListParagraph"/>
        <w:widowControl w:val="0"/>
        <w:numPr>
          <w:ilvl w:val="2"/>
          <w:numId w:val="1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Конституція України : Закон України від 28 червня 1998 р.  [Електронний ресурс]. – Режим доступу до Конституції: http://zakon5.rada.gov.ua/laws/show/254к/96-вр- закони:</w:t>
      </w:r>
    </w:p>
    <w:p w:rsidR="000968E1" w:rsidRPr="00D45578" w:rsidRDefault="000968E1" w:rsidP="00074327">
      <w:pPr>
        <w:pStyle w:val="ListParagraph"/>
        <w:widowControl w:val="0"/>
        <w:numPr>
          <w:ilvl w:val="2"/>
          <w:numId w:val="1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Кримінальний кодекс України : Закон України від 5 квітня 2001 р.  [Електронний ресурс]. – Режим доступу до кодексу: </w:t>
      </w:r>
      <w:hyperlink r:id="rId18" w:history="1">
        <w:r w:rsidRPr="00D455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http://zakon5.rada.gov.ua/laws/show/2341-14</w:t>
        </w:r>
      </w:hyperlink>
    </w:p>
    <w:p w:rsidR="000968E1" w:rsidRPr="00D45578" w:rsidRDefault="000968E1" w:rsidP="00074327">
      <w:pPr>
        <w:pStyle w:val="ListParagraph"/>
        <w:widowControl w:val="0"/>
        <w:numPr>
          <w:ilvl w:val="2"/>
          <w:numId w:val="1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Кримінальний процесуальний кодекс України : Закон України від 13 квітня 2012 р.  [Електронний ресурс]. – Режим доступу до кодексу:</w:t>
      </w:r>
      <w:r w:rsidRPr="00D45578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hyperlink r:id="rId19" w:history="1">
        <w:r w:rsidRPr="00D455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http://zakon5.rada.gov.ua/laws/show/4651-17</w:t>
        </w:r>
      </w:hyperlink>
    </w:p>
    <w:p w:rsidR="000968E1" w:rsidRPr="00D45578" w:rsidRDefault="000968E1" w:rsidP="00074327">
      <w:pPr>
        <w:pStyle w:val="ListParagraph"/>
        <w:widowControl w:val="0"/>
        <w:numPr>
          <w:ilvl w:val="2"/>
          <w:numId w:val="1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Національну поліцію : Закон України від 2 липня 2015 р.  [Електронний ресурс]. – Режим доступу до закону: </w:t>
      </w:r>
      <w:hyperlink r:id="rId20" w:history="1">
        <w:r w:rsidRPr="00D455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http://zakon4.rada.gov.ua/laws/show/580-19</w:t>
        </w:r>
      </w:hyperlink>
    </w:p>
    <w:p w:rsidR="000968E1" w:rsidRPr="00D45578" w:rsidRDefault="000968E1" w:rsidP="00074327">
      <w:pPr>
        <w:pStyle w:val="ListParagraph"/>
        <w:widowControl w:val="0"/>
        <w:numPr>
          <w:ilvl w:val="2"/>
          <w:numId w:val="1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Про судову експертизу : Закон України від 25 лютого 1994 р.</w:t>
      </w:r>
      <w:r w:rsidRPr="00D45578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[Електронний ресурс]. – Режим доступу до закону:</w:t>
      </w:r>
      <w:r w:rsidRPr="00D45578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hyperlink r:id="rId21" w:history="1">
        <w:r w:rsidRPr="00D455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http://zakon5.rada.gov.ua/laws/show/4038-12</w:t>
        </w:r>
      </w:hyperlink>
    </w:p>
    <w:p w:rsidR="000968E1" w:rsidRPr="00D45578" w:rsidRDefault="000968E1" w:rsidP="00074327">
      <w:pPr>
        <w:pStyle w:val="ListParagraph"/>
        <w:widowControl w:val="0"/>
        <w:numPr>
          <w:ilvl w:val="2"/>
          <w:numId w:val="1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Про психіатричну допомогу</w:t>
      </w:r>
      <w:r w:rsidRPr="00D45578">
        <w:rPr>
          <w:rFonts w:ascii="Times New Roman,Bold" w:hAnsi="Times New Roman,Bold" w:cs="Times New Roman,Bold"/>
          <w:b/>
          <w:bCs/>
          <w:sz w:val="28"/>
          <w:szCs w:val="28"/>
          <w:lang w:val="uk-UA" w:eastAsia="ru-RU"/>
        </w:rPr>
        <w:t xml:space="preserve"> 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: Закон України від 22 лютого 2000 р.  [Електронний ресурс]. – Режим доступу до закону:</w:t>
      </w:r>
      <w:r w:rsidRPr="00D45578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http://zakon3.rada.gov.ua/laws/show/1489-14</w:t>
      </w:r>
    </w:p>
    <w:p w:rsidR="000968E1" w:rsidRPr="00D45578" w:rsidRDefault="000968E1" w:rsidP="00074327">
      <w:pPr>
        <w:pStyle w:val="ListParagraph"/>
        <w:widowControl w:val="0"/>
        <w:numPr>
          <w:ilvl w:val="2"/>
          <w:numId w:val="14"/>
        </w:numPr>
        <w:shd w:val="clear" w:color="auto" w:fill="FFFFFF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Про затвердження Інструкції про призначення та проведення судових експертиз та Науково-методичних рекомендацій з питань підготовки та призначення судових експертиз та експертних досліджень : наказ Міністерства юстиції України від 08 жовтня 1998 року № 53/5</w:t>
      </w:r>
      <w:r w:rsidRPr="00D45578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ресурс]. – Режим доступу до Наказу :</w:t>
      </w:r>
      <w:r w:rsidRPr="00D45578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hyperlink r:id="rId22" w:history="1">
        <w:r w:rsidRPr="00D455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http://zakon5.rada.gov.ua/laws/show/z0705-98</w:t>
        </w:r>
      </w:hyperlink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0968E1" w:rsidRPr="00D45578" w:rsidRDefault="000968E1" w:rsidP="00074327">
      <w:pPr>
        <w:pStyle w:val="ListParagraph"/>
        <w:widowControl w:val="0"/>
        <w:numPr>
          <w:ilvl w:val="2"/>
          <w:numId w:val="14"/>
        </w:numPr>
        <w:shd w:val="clear" w:color="auto" w:fill="FFFFFF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Порядок проведення судово-психіатричної експертизи, затверджений Наказом МОЗ України N 397 від 08 жовтня 2001 р. 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ресурс]. – Режим доступу до Порядку :  </w:t>
      </w:r>
      <w:hyperlink r:id="rId23" w:history="1">
        <w:r w:rsidRPr="00D455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http://zakon5.rada.gov.ua/laws/show/z0219-02</w:t>
        </w:r>
      </w:hyperlink>
    </w:p>
    <w:p w:rsidR="000968E1" w:rsidRPr="00D45578" w:rsidRDefault="000968E1" w:rsidP="00074327">
      <w:pPr>
        <w:pStyle w:val="ListParagraph"/>
        <w:widowControl w:val="0"/>
        <w:numPr>
          <w:ilvl w:val="2"/>
          <w:numId w:val="14"/>
        </w:numPr>
        <w:shd w:val="clear" w:color="auto" w:fill="FFFFFF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Березанцев А. Ю. Судебная психиатрия: Учебник для академического бакалавриата. – М. : Юрайт, 2016. – 512 с.</w:t>
      </w:r>
    </w:p>
    <w:p w:rsidR="000968E1" w:rsidRPr="00D45578" w:rsidRDefault="000968E1" w:rsidP="00074327">
      <w:pPr>
        <w:pStyle w:val="ListParagraph"/>
        <w:widowControl w:val="0"/>
        <w:numPr>
          <w:ilvl w:val="2"/>
          <w:numId w:val="14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Судебная психиатрия: учебник. / Жариков Н.М., Морозов Г.В., Хритинин Д.Ф. – М.: Норма, 2004. – 528 с.</w:t>
      </w:r>
    </w:p>
    <w:p w:rsidR="000968E1" w:rsidRPr="00D45578" w:rsidRDefault="000968E1" w:rsidP="00074327">
      <w:pPr>
        <w:pStyle w:val="ListParagraph"/>
        <w:widowControl w:val="0"/>
        <w:numPr>
          <w:ilvl w:val="2"/>
          <w:numId w:val="14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Воробйова Н.О. Правове регулювання психіатричної допомоги: Навчальний посібник для вузів. – К.: Юстініан, 2010 – 208 с.</w:t>
      </w:r>
    </w:p>
    <w:p w:rsidR="000968E1" w:rsidRPr="00D45578" w:rsidRDefault="000968E1" w:rsidP="00074327">
      <w:pPr>
        <w:pStyle w:val="ListParagraph"/>
        <w:widowControl w:val="0"/>
        <w:numPr>
          <w:ilvl w:val="2"/>
          <w:numId w:val="14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Гаєвий В.Ф. Участь прокурора у судовому кримінальному провадженні про застосування примусових заходів медичного характеру: навчально-практичний посібник / В.Ф. Гаєвий. – К.: Національна академія прокуратури України, 2013. – 48 с.</w:t>
      </w:r>
    </w:p>
    <w:p w:rsidR="000968E1" w:rsidRPr="00D45578" w:rsidRDefault="000968E1" w:rsidP="00074327">
      <w:pPr>
        <w:pStyle w:val="ListParagraph"/>
        <w:widowControl w:val="0"/>
        <w:numPr>
          <w:ilvl w:val="2"/>
          <w:numId w:val="14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Левенець І. В. Судова психіатрія: Навчальний посібник. – Тернопіль: Економічна думка, 2005. – с. 328.</w:t>
      </w:r>
    </w:p>
    <w:p w:rsidR="000968E1" w:rsidRPr="00D45578" w:rsidRDefault="000968E1" w:rsidP="00074327">
      <w:pPr>
        <w:pStyle w:val="ListParagraph"/>
        <w:widowControl w:val="0"/>
        <w:numPr>
          <w:ilvl w:val="2"/>
          <w:numId w:val="14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Цільмак О.М. Практикум з судової психіатрії : [ Текст ] [ уклад. та загальна редакція О.М. Цільмак ] // Навчальний посібник – Одеса: ОДУВС, 2011. – 104 с.</w:t>
      </w:r>
    </w:p>
    <w:p w:rsidR="000968E1" w:rsidRPr="00D45578" w:rsidRDefault="000968E1" w:rsidP="00AC3AC7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968E1" w:rsidRPr="00D45578" w:rsidRDefault="000968E1" w:rsidP="00AC3A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ТЕМА 5. Симптоматологія психічних захворювань</w:t>
      </w:r>
    </w:p>
    <w:p w:rsidR="000968E1" w:rsidRPr="00D45578" w:rsidRDefault="000968E1" w:rsidP="00AC3A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968E1" w:rsidRPr="00D45578" w:rsidRDefault="000968E1" w:rsidP="00AC3A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Надайте відповідь на питання:</w:t>
      </w:r>
    </w:p>
    <w:p w:rsidR="000968E1" w:rsidRPr="00D45578" w:rsidRDefault="000968E1" w:rsidP="00AC3A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0968E1" w:rsidRPr="00D45578" w:rsidRDefault="000968E1" w:rsidP="00074327">
      <w:pPr>
        <w:widowControl w:val="0"/>
        <w:numPr>
          <w:ilvl w:val="0"/>
          <w:numId w:val="8"/>
        </w:numPr>
        <w:shd w:val="clear" w:color="auto" w:fill="FFFFFF"/>
        <w:tabs>
          <w:tab w:val="clear" w:pos="1260"/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D45578">
        <w:rPr>
          <w:rFonts w:ascii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Розлади мислення: прискорене, уповільнене, незв'язане, розірване. </w:t>
      </w:r>
    </w:p>
    <w:p w:rsidR="000968E1" w:rsidRPr="00D45578" w:rsidRDefault="000968E1" w:rsidP="00074327">
      <w:pPr>
        <w:widowControl w:val="0"/>
        <w:numPr>
          <w:ilvl w:val="0"/>
          <w:numId w:val="8"/>
        </w:numPr>
        <w:shd w:val="clear" w:color="auto" w:fill="FFFFFF"/>
        <w:tabs>
          <w:tab w:val="clear" w:pos="1260"/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Розлади емоцій: ейфорія, депресія, дисфорія, апатія, афекти.</w:t>
      </w:r>
    </w:p>
    <w:p w:rsidR="000968E1" w:rsidRPr="00D45578" w:rsidRDefault="000968E1" w:rsidP="00074327">
      <w:pPr>
        <w:widowControl w:val="0"/>
        <w:numPr>
          <w:ilvl w:val="0"/>
          <w:numId w:val="8"/>
        </w:numPr>
        <w:shd w:val="clear" w:color="auto" w:fill="FFFFFF"/>
        <w:tabs>
          <w:tab w:val="clear" w:pos="1260"/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Розлади вольової діяльності: розгальмування, імпульсивність, сугестивність, негативізм. Розлади </w:t>
      </w:r>
      <w:r w:rsidRPr="00D45578">
        <w:rPr>
          <w:rFonts w:ascii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потягів.  </w:t>
      </w:r>
      <w:r w:rsidRPr="00D45578">
        <w:rPr>
          <w:rFonts w:ascii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Розлади свідомості. </w:t>
      </w:r>
    </w:p>
    <w:p w:rsidR="000968E1" w:rsidRPr="00D45578" w:rsidRDefault="000968E1" w:rsidP="00AC3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0968E1" w:rsidRPr="00D45578" w:rsidRDefault="000968E1" w:rsidP="00AC3A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Рекомендована література до Теми 5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0968E1" w:rsidRPr="00D45578" w:rsidRDefault="000968E1" w:rsidP="00074327">
      <w:pPr>
        <w:pStyle w:val="ListParagraph"/>
        <w:widowControl w:val="0"/>
        <w:numPr>
          <w:ilvl w:val="1"/>
          <w:numId w:val="15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Конституція України : Закон України від 28 червня 1998 р.  [Електронний ресурс]. – Режим доступу до Конституції: http://zakon5.rada.gov.ua/laws/show/254к/96-вр- закони:</w:t>
      </w:r>
    </w:p>
    <w:p w:rsidR="000968E1" w:rsidRPr="00D45578" w:rsidRDefault="000968E1" w:rsidP="00074327">
      <w:pPr>
        <w:pStyle w:val="ListParagraph"/>
        <w:widowControl w:val="0"/>
        <w:numPr>
          <w:ilvl w:val="1"/>
          <w:numId w:val="15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Кримінальний кодекс України : Закон України від 5 квітня 2001 р.  [Електронний ресурс]. – Режим доступу до кодексу: </w:t>
      </w:r>
      <w:hyperlink r:id="rId24" w:history="1">
        <w:r w:rsidRPr="00D455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http://zakon5.rada.gov.ua/laws/show/2341-14</w:t>
        </w:r>
      </w:hyperlink>
    </w:p>
    <w:p w:rsidR="000968E1" w:rsidRPr="00D45578" w:rsidRDefault="000968E1" w:rsidP="00074327">
      <w:pPr>
        <w:pStyle w:val="ListParagraph"/>
        <w:widowControl w:val="0"/>
        <w:numPr>
          <w:ilvl w:val="1"/>
          <w:numId w:val="15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Кримінальний процесуальний кодекс України : Закон України від 13 квітня 2012 р.  [Електронний ресурс]. – Режим доступу до кодексу:</w:t>
      </w:r>
      <w:r w:rsidRPr="00D45578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hyperlink r:id="rId25" w:history="1">
        <w:r w:rsidRPr="00D455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http://zakon5.rada.gov.ua/laws/show/4651-17</w:t>
        </w:r>
      </w:hyperlink>
    </w:p>
    <w:p w:rsidR="000968E1" w:rsidRPr="00D45578" w:rsidRDefault="000968E1" w:rsidP="00074327">
      <w:pPr>
        <w:pStyle w:val="ListParagraph"/>
        <w:widowControl w:val="0"/>
        <w:numPr>
          <w:ilvl w:val="1"/>
          <w:numId w:val="15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Національну поліцію : Закон України від 2 липня 2015 р.  [Електронний ресурс]. – Режим доступу до закону: </w:t>
      </w:r>
      <w:hyperlink r:id="rId26" w:history="1">
        <w:r w:rsidRPr="00D455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http://zakon4.rada.gov.ua/laws/show/580-19</w:t>
        </w:r>
      </w:hyperlink>
    </w:p>
    <w:p w:rsidR="000968E1" w:rsidRPr="00D45578" w:rsidRDefault="000968E1" w:rsidP="00074327">
      <w:pPr>
        <w:pStyle w:val="ListParagraph"/>
        <w:widowControl w:val="0"/>
        <w:numPr>
          <w:ilvl w:val="1"/>
          <w:numId w:val="15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Про судову експертизу : Закон України від 25 лютого 1994 р.</w:t>
      </w:r>
      <w:r w:rsidRPr="00D45578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[Електронний ресурс]. – Режим доступу до закону:</w:t>
      </w:r>
      <w:r w:rsidRPr="00D45578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hyperlink r:id="rId27" w:history="1">
        <w:r w:rsidRPr="00D455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http://zakon5.rada.gov.ua/laws/show/4038-12</w:t>
        </w:r>
      </w:hyperlink>
    </w:p>
    <w:p w:rsidR="000968E1" w:rsidRPr="00D45578" w:rsidRDefault="000968E1" w:rsidP="00074327">
      <w:pPr>
        <w:pStyle w:val="ListParagraph"/>
        <w:widowControl w:val="0"/>
        <w:numPr>
          <w:ilvl w:val="1"/>
          <w:numId w:val="15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Про психіатричну допомогу</w:t>
      </w:r>
      <w:r w:rsidRPr="00D45578">
        <w:rPr>
          <w:rFonts w:ascii="Times New Roman,Bold" w:hAnsi="Times New Roman,Bold" w:cs="Times New Roman,Bold"/>
          <w:b/>
          <w:bCs/>
          <w:sz w:val="28"/>
          <w:szCs w:val="28"/>
          <w:lang w:val="uk-UA" w:eastAsia="ru-RU"/>
        </w:rPr>
        <w:t xml:space="preserve"> 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: Закон України від 22 лютого 2000 р.  [Електронний ресурс]. – Режим доступу до закону:</w:t>
      </w:r>
      <w:r w:rsidRPr="00D45578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http://zakon3.rada.gov.ua/laws/show/1489-14</w:t>
      </w:r>
    </w:p>
    <w:p w:rsidR="000968E1" w:rsidRPr="00D45578" w:rsidRDefault="000968E1" w:rsidP="00074327">
      <w:pPr>
        <w:pStyle w:val="ListParagraph"/>
        <w:widowControl w:val="0"/>
        <w:numPr>
          <w:ilvl w:val="1"/>
          <w:numId w:val="15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Про затвердження Інструкції про призначення та проведення судових експертиз та Науково-методичних рекомендацій з питань підготовки та призначення судових експертиз та експертних досліджень : наказ Міністерства юстиції України від 08 жовтня 1998 року № 53/5</w:t>
      </w:r>
      <w:r w:rsidRPr="00D45578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ресурс]. – Режим доступу до Наказу :</w:t>
      </w:r>
      <w:r w:rsidRPr="00D45578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hyperlink r:id="rId28" w:history="1">
        <w:r w:rsidRPr="00D455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http://zakon5.rada.gov.ua/laws/show/z0705-98</w:t>
        </w:r>
      </w:hyperlink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0968E1" w:rsidRPr="00D45578" w:rsidRDefault="000968E1" w:rsidP="00074327">
      <w:pPr>
        <w:pStyle w:val="ListParagraph"/>
        <w:widowControl w:val="0"/>
        <w:numPr>
          <w:ilvl w:val="1"/>
          <w:numId w:val="15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Порядок проведення судово-психіатричної експертизи, затверджений Наказом МОЗ України N 397 від 08 жовтня 2001 р. 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ресурс]. – Режим доступу до Порядку :  </w:t>
      </w:r>
      <w:hyperlink r:id="rId29" w:history="1">
        <w:r w:rsidRPr="00D455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http://zakon5.rada.gov.ua/laws/show/z0219-02</w:t>
        </w:r>
      </w:hyperlink>
    </w:p>
    <w:p w:rsidR="000968E1" w:rsidRPr="00D45578" w:rsidRDefault="000968E1" w:rsidP="00074327">
      <w:pPr>
        <w:pStyle w:val="ListParagraph"/>
        <w:widowControl w:val="0"/>
        <w:numPr>
          <w:ilvl w:val="1"/>
          <w:numId w:val="15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Березанцев А. Ю. Судебная психиатрия: Учебник для академического бакалавриата. – М. : Юрайт, 2016. – 512 с.</w:t>
      </w:r>
    </w:p>
    <w:p w:rsidR="000968E1" w:rsidRPr="00D45578" w:rsidRDefault="000968E1" w:rsidP="00074327">
      <w:pPr>
        <w:pStyle w:val="ListParagraph"/>
        <w:widowControl w:val="0"/>
        <w:numPr>
          <w:ilvl w:val="1"/>
          <w:numId w:val="15"/>
        </w:numPr>
        <w:shd w:val="clear" w:color="auto" w:fill="FFFFFF"/>
        <w:tabs>
          <w:tab w:val="left" w:pos="0"/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Левенець І.В. Судова психіатрія: підручник. – </w:t>
      </w:r>
      <w:r w:rsidRPr="00D45578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Тернопіль: Економічна думка, 2005. – 328 с.</w:t>
      </w:r>
    </w:p>
    <w:p w:rsidR="000968E1" w:rsidRPr="00D45578" w:rsidRDefault="000968E1" w:rsidP="00074327">
      <w:pPr>
        <w:pStyle w:val="ListParagraph"/>
        <w:widowControl w:val="0"/>
        <w:numPr>
          <w:ilvl w:val="1"/>
          <w:numId w:val="15"/>
        </w:numPr>
        <w:shd w:val="clear" w:color="auto" w:fill="FFFFFF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Судебная психиатрия: учебник. / Жариков Н.М., Морозов Г.В., Хритинин Д.Ф. – М.: Норма, 2004. – 528 с.</w:t>
      </w:r>
    </w:p>
    <w:p w:rsidR="000968E1" w:rsidRPr="00D45578" w:rsidRDefault="000968E1" w:rsidP="00074327">
      <w:pPr>
        <w:pStyle w:val="ListParagraph"/>
        <w:widowControl w:val="0"/>
        <w:numPr>
          <w:ilvl w:val="1"/>
          <w:numId w:val="15"/>
        </w:numPr>
        <w:shd w:val="clear" w:color="auto" w:fill="FFFFFF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Воробйова Н.О. Правове регулювання психіатричної допомоги: Навчальний посібник для вузів. – К.: Юстініан, 2010 – 208 с.</w:t>
      </w:r>
    </w:p>
    <w:p w:rsidR="000968E1" w:rsidRPr="00D45578" w:rsidRDefault="000968E1" w:rsidP="00074327">
      <w:pPr>
        <w:pStyle w:val="ListParagraph"/>
        <w:widowControl w:val="0"/>
        <w:numPr>
          <w:ilvl w:val="1"/>
          <w:numId w:val="15"/>
        </w:numPr>
        <w:shd w:val="clear" w:color="auto" w:fill="FFFFFF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Гаєвий В.Ф. Участь прокурора у судовому кримінальному провадженні про застосування примусових заходів медичного характеру: навчально-практичний посібник / В.Ф. Гаєвий. – К.: Національна академія прокуратури України, 2013. – 48 с.</w:t>
      </w:r>
    </w:p>
    <w:p w:rsidR="000968E1" w:rsidRPr="00D45578" w:rsidRDefault="000968E1" w:rsidP="00074327">
      <w:pPr>
        <w:pStyle w:val="ListParagraph"/>
        <w:widowControl w:val="0"/>
        <w:numPr>
          <w:ilvl w:val="1"/>
          <w:numId w:val="15"/>
        </w:numPr>
        <w:shd w:val="clear" w:color="auto" w:fill="FFFFFF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Левенець І. В. Судова психіатрія: Навчальний посібник. – Тернопіль: Економічна думка, 2005. – с. 328.</w:t>
      </w:r>
    </w:p>
    <w:p w:rsidR="000968E1" w:rsidRPr="00D45578" w:rsidRDefault="000968E1" w:rsidP="00074327">
      <w:pPr>
        <w:pStyle w:val="ListParagraph"/>
        <w:widowControl w:val="0"/>
        <w:numPr>
          <w:ilvl w:val="1"/>
          <w:numId w:val="15"/>
        </w:numPr>
        <w:shd w:val="clear" w:color="auto" w:fill="FFFFFF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Цільмак О.М. Практикум з судової психіатрії : [ Текст ] [ уклад. та загальна редакція О.М. Цільмак ] // Навчальний посібник – Одеса: ОДУВС, 2011. – 104 с.</w:t>
      </w:r>
    </w:p>
    <w:p w:rsidR="000968E1" w:rsidRPr="00D45578" w:rsidRDefault="000968E1" w:rsidP="00AC3A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0968E1" w:rsidRPr="00D45578" w:rsidRDefault="000968E1" w:rsidP="00AC3A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ТЕМА 6. Шизофренія, епілепсія, маніакально-депресивний психоз та їх судово-психіатрична оцінка</w:t>
      </w:r>
    </w:p>
    <w:p w:rsidR="000968E1" w:rsidRPr="00D45578" w:rsidRDefault="000968E1" w:rsidP="00AC3A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968E1" w:rsidRPr="00D45578" w:rsidRDefault="000968E1" w:rsidP="00AC3A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Надайте відповідь на питання:</w:t>
      </w:r>
    </w:p>
    <w:p w:rsidR="000968E1" w:rsidRPr="00D45578" w:rsidRDefault="000968E1" w:rsidP="00AC3A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0968E1" w:rsidRPr="00D45578" w:rsidRDefault="000968E1" w:rsidP="00074327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Прогнозування шизофренії.</w:t>
      </w:r>
    </w:p>
    <w:p w:rsidR="000968E1" w:rsidRPr="00D45578" w:rsidRDefault="000968E1" w:rsidP="00074327">
      <w:pPr>
        <w:widowControl w:val="0"/>
        <w:numPr>
          <w:ilvl w:val="0"/>
          <w:numId w:val="9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Судово-психіатричне значення епілепсії.</w:t>
      </w:r>
    </w:p>
    <w:p w:rsidR="000968E1" w:rsidRPr="00D45578" w:rsidRDefault="000968E1" w:rsidP="00AC3AC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968E1" w:rsidRPr="00D45578" w:rsidRDefault="000968E1" w:rsidP="00AC3A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Рекомендована література до Теми 6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0968E1" w:rsidRPr="00D45578" w:rsidRDefault="000968E1" w:rsidP="00074327">
      <w:pPr>
        <w:pStyle w:val="ListParagraph"/>
        <w:widowControl w:val="0"/>
        <w:numPr>
          <w:ilvl w:val="1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Конституція України : Закон України від 28 червня 1998 р.  [Електронний ресурс]. – Режим доступу до Конституції: http://zakon5.rada.gov.ua/laws/show/254к/96-вр- закони:</w:t>
      </w:r>
    </w:p>
    <w:p w:rsidR="000968E1" w:rsidRPr="00D45578" w:rsidRDefault="000968E1" w:rsidP="00074327">
      <w:pPr>
        <w:pStyle w:val="ListParagraph"/>
        <w:widowControl w:val="0"/>
        <w:numPr>
          <w:ilvl w:val="1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Кримінальний кодекс України : Закон України від 5 квітня 2001 р.  [Електронний ресурс]. – Режим доступу до кодексу: </w:t>
      </w:r>
      <w:hyperlink r:id="rId30" w:history="1">
        <w:r w:rsidRPr="00D455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http://zakon5.rada.gov.ua/laws/show/2341-14</w:t>
        </w:r>
      </w:hyperlink>
    </w:p>
    <w:p w:rsidR="000968E1" w:rsidRPr="00D45578" w:rsidRDefault="000968E1" w:rsidP="00074327">
      <w:pPr>
        <w:pStyle w:val="ListParagraph"/>
        <w:widowControl w:val="0"/>
        <w:numPr>
          <w:ilvl w:val="1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Кримінальний процесуальний кодекс України : Закон України від 13 квітня 2012 р.  [Електронний ресурс]. – Режим доступу до кодексу:</w:t>
      </w:r>
      <w:r w:rsidRPr="00D45578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hyperlink r:id="rId31" w:history="1">
        <w:r w:rsidRPr="00D455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http://zakon5.rada.gov.ua/laws/show/4651-17</w:t>
        </w:r>
      </w:hyperlink>
    </w:p>
    <w:p w:rsidR="000968E1" w:rsidRPr="00D45578" w:rsidRDefault="000968E1" w:rsidP="00074327">
      <w:pPr>
        <w:pStyle w:val="ListParagraph"/>
        <w:widowControl w:val="0"/>
        <w:numPr>
          <w:ilvl w:val="1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Національну поліцію : Закон України від 2 липня 2015 р.  [Електронний ресурс]. – Режим доступу до закону: </w:t>
      </w:r>
      <w:hyperlink r:id="rId32" w:history="1">
        <w:r w:rsidRPr="00D455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http://zakon4.rada.gov.ua/laws/show/580-19</w:t>
        </w:r>
      </w:hyperlink>
    </w:p>
    <w:p w:rsidR="000968E1" w:rsidRPr="00D45578" w:rsidRDefault="000968E1" w:rsidP="00074327">
      <w:pPr>
        <w:pStyle w:val="ListParagraph"/>
        <w:widowControl w:val="0"/>
        <w:numPr>
          <w:ilvl w:val="1"/>
          <w:numId w:val="16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Про психіатричну допомогу</w:t>
      </w:r>
      <w:r w:rsidRPr="00D45578">
        <w:rPr>
          <w:rFonts w:ascii="Times New Roman,Bold" w:hAnsi="Times New Roman,Bold" w:cs="Times New Roman,Bold"/>
          <w:b/>
          <w:bCs/>
          <w:sz w:val="28"/>
          <w:szCs w:val="28"/>
          <w:lang w:val="uk-UA" w:eastAsia="ru-RU"/>
        </w:rPr>
        <w:t xml:space="preserve"> 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: Закон України від 22 лютого 2000 р.  [Електронний ресурс]. – Режим доступу до закону:</w:t>
      </w:r>
      <w:r w:rsidRPr="00D45578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http://zakon3.rada.gov.ua/laws/show/1489-14</w:t>
      </w:r>
    </w:p>
    <w:p w:rsidR="000968E1" w:rsidRPr="00D45578" w:rsidRDefault="000968E1" w:rsidP="00074327">
      <w:pPr>
        <w:pStyle w:val="ListParagraph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06ED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затвердження Порядку проведення судово-психіатричної експертизи: </w:t>
      </w:r>
      <w:r w:rsidRPr="000C7E25">
        <w:rPr>
          <w:rFonts w:ascii="Times New Roman" w:hAnsi="Times New Roman" w:cs="Times New Roman"/>
          <w:sz w:val="28"/>
          <w:szCs w:val="28"/>
          <w:lang w:val="uk-UA" w:eastAsia="ru-RU"/>
        </w:rPr>
        <w:t>Наказ МОЗ України від</w:t>
      </w:r>
      <w:r w:rsidRPr="00806ED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08.05.2018 р. № 865 </w:t>
      </w:r>
      <w:r w:rsidRPr="000C7E25">
        <w:rPr>
          <w:rFonts w:ascii="Times New Roman" w:hAnsi="Times New Roman" w:cs="Times New Roman"/>
          <w:sz w:val="28"/>
          <w:szCs w:val="28"/>
          <w:lang w:val="uk-UA" w:eastAsia="ru-RU"/>
        </w:rPr>
        <w:t>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0C7E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ресурс]. – Режим доступу до Наказу :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6ED7">
        <w:rPr>
          <w:rFonts w:ascii="Times New Roman" w:hAnsi="Times New Roman" w:cs="Times New Roman"/>
          <w:sz w:val="28"/>
          <w:szCs w:val="28"/>
          <w:lang w:val="uk-UA" w:eastAsia="ru-RU"/>
        </w:rPr>
        <w:t>http://zakon.rada.gov.ua/laws/show/z0719-18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0968E1" w:rsidRPr="00D45578" w:rsidRDefault="000968E1" w:rsidP="00074327">
      <w:pPr>
        <w:pStyle w:val="ListParagraph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Про затвердження Інструкції про призначення та проведення судових експертиз та Науково-методичних рекомендацій з питань підготовки та призначення судових експертиз та експертних досліджень : наказ Міністерства юстиції України від 08 жовтня 1998 року № 53/5</w:t>
      </w:r>
      <w:r w:rsidRPr="00D45578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ресурс]. – Режим доступу до Наказу :</w:t>
      </w:r>
      <w:r w:rsidRPr="00D45578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hyperlink r:id="rId33" w:history="1">
        <w:r w:rsidRPr="00D455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http://zakon5.rada.gov.ua/laws/show/z0705-98</w:t>
        </w:r>
      </w:hyperlink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0968E1" w:rsidRPr="00D45578" w:rsidRDefault="000968E1" w:rsidP="00074327">
      <w:pPr>
        <w:pStyle w:val="ListParagraph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Положення про групу посиленої психологічної уваги в органах               внутрішніх справ України та навчальних  закладах МВС України (Із змінами, внесеними згідно з Наказом МВС N 652 від 08 липня 2013 р. 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ресурс]. – Режим доступу до Положення : </w:t>
      </w:r>
      <w:hyperlink r:id="rId34" w:history="1">
        <w:r w:rsidRPr="00D455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http://zakon3.rada.gov.ua/laws/show/z1368-04</w:t>
        </w:r>
      </w:hyperlink>
    </w:p>
    <w:p w:rsidR="000968E1" w:rsidRPr="00D45578" w:rsidRDefault="000968E1" w:rsidP="00074327">
      <w:pPr>
        <w:pStyle w:val="ListParagraph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FF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практику застосування судами примусових заходів медичного характеру та примусового лікування: Постанова Пленуму Верховного Суду України від 3 червня 2005 р. № 7: [Електронний ресурс]. </w:t>
      </w:r>
      <w:r w:rsidRPr="00D45578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– Режим доступу до постанови: </w:t>
      </w:r>
      <w:hyperlink r:id="rId35" w:history="1">
        <w:r w:rsidRPr="00D45578">
          <w:rPr>
            <w:rStyle w:val="Hyperlink"/>
            <w:rFonts w:ascii="Times New Roman" w:hAnsi="Times New Roman" w:cs="Times New Roman"/>
            <w:sz w:val="28"/>
            <w:szCs w:val="28"/>
            <w:lang w:val="uk-UA" w:eastAsia="ru-RU"/>
          </w:rPr>
          <w:t>http://zakon1.rada.gov.ua/laws/show/z0705-98/page?text</w:t>
        </w:r>
      </w:hyperlink>
      <w:r w:rsidRPr="00D45578">
        <w:rPr>
          <w:rFonts w:ascii="Times New Roman" w:hAnsi="Times New Roman" w:cs="Times New Roman"/>
          <w:color w:val="0000FF"/>
          <w:sz w:val="28"/>
          <w:szCs w:val="28"/>
          <w:lang w:val="uk-UA" w:eastAsia="ru-RU"/>
        </w:rPr>
        <w:t>.</w:t>
      </w:r>
    </w:p>
    <w:p w:rsidR="000968E1" w:rsidRPr="00D45578" w:rsidRDefault="000968E1" w:rsidP="00074327">
      <w:pPr>
        <w:pStyle w:val="ListParagraph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Березанцев А. Ю. Судебная психиатрия: Учебник для академического бакалавриата. – М. : Юрайт, 2016. – 512 с.</w:t>
      </w:r>
    </w:p>
    <w:p w:rsidR="000968E1" w:rsidRPr="00D45578" w:rsidRDefault="000968E1" w:rsidP="00074327">
      <w:pPr>
        <w:pStyle w:val="ListParagraph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Левенець І.В. Судова психіатрія: підручник. – </w:t>
      </w:r>
      <w:r w:rsidRPr="00D45578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Тернопіль: Економічна думка, 2005. – 328 с.</w:t>
      </w:r>
    </w:p>
    <w:p w:rsidR="000968E1" w:rsidRPr="00D45578" w:rsidRDefault="000968E1" w:rsidP="00074327">
      <w:pPr>
        <w:pStyle w:val="ListParagraph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Судебная психиатрия: учебник. / Жариков Н.М., Морозов Г.В., Хритинин Д.Ф. – М.: Норма, 2004. – 528 с.</w:t>
      </w:r>
    </w:p>
    <w:p w:rsidR="000968E1" w:rsidRPr="00D45578" w:rsidRDefault="000968E1" w:rsidP="00074327">
      <w:pPr>
        <w:pStyle w:val="ListParagraph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Левенець І. В. Судова психіатрія: Навчальний посібник. – Тернопіль: Економічна думка, 2005. – с. 328.</w:t>
      </w:r>
    </w:p>
    <w:p w:rsidR="000968E1" w:rsidRPr="00D45578" w:rsidRDefault="000968E1" w:rsidP="00074327">
      <w:pPr>
        <w:pStyle w:val="ListParagraph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Спіріна І. Д. Судово-психіатрична експертиза: навч. посібник / І. Д. Спіріна. – Дніпропетровськ: Дніпропетр. юрид. ін-т., 2000. – 145с.</w:t>
      </w:r>
    </w:p>
    <w:p w:rsidR="000968E1" w:rsidRPr="00D45578" w:rsidRDefault="000968E1" w:rsidP="00074327">
      <w:pPr>
        <w:pStyle w:val="ListParagraph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Цільмак О.М. Судово–психіатрична експертиза: навчальний посібник. / О.М. Цільмак. – Одеса: РВВ ОДУВС, 2014. – 104с. – з іл.</w:t>
      </w:r>
    </w:p>
    <w:p w:rsidR="000968E1" w:rsidRPr="00D45578" w:rsidRDefault="000968E1" w:rsidP="00AC3A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968E1" w:rsidRPr="00D45578" w:rsidRDefault="000968E1" w:rsidP="00AC3A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D4557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 w:type="column"/>
        <w:t>ТЕМА 7. Психічні розлади при травмах головного мозку, інфекційних та соматичних захворюваннях</w:t>
      </w:r>
    </w:p>
    <w:p w:rsidR="000968E1" w:rsidRPr="00D45578" w:rsidRDefault="000968E1" w:rsidP="00AC3A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968E1" w:rsidRPr="00D45578" w:rsidRDefault="000968E1" w:rsidP="00AC3A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Надайте відповідь на питання:</w:t>
      </w:r>
    </w:p>
    <w:p w:rsidR="000968E1" w:rsidRPr="00D45578" w:rsidRDefault="000968E1" w:rsidP="00AC3A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0968E1" w:rsidRPr="00D45578" w:rsidRDefault="000968E1" w:rsidP="0007432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Симптоматичні психози.</w:t>
      </w:r>
    </w:p>
    <w:p w:rsidR="000968E1" w:rsidRPr="00D45578" w:rsidRDefault="000968E1" w:rsidP="0007432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Сифіліс центральної нервової системи.</w:t>
      </w:r>
    </w:p>
    <w:p w:rsidR="000968E1" w:rsidRPr="00D45578" w:rsidRDefault="000968E1" w:rsidP="00AC3A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968E1" w:rsidRPr="00D45578" w:rsidRDefault="000968E1" w:rsidP="00AC3A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Рекомендована література до Теми 7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0968E1" w:rsidRPr="00D45578" w:rsidRDefault="000968E1" w:rsidP="00074327">
      <w:pPr>
        <w:pStyle w:val="ListParagraph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Конституція України : Закон України від 28 червня 1998 р.  [Електронний ресурс]. – Режим доступу до Конституції: http://zakon5.rada.gov.ua/laws/show/254к/96-вр- закони:</w:t>
      </w:r>
    </w:p>
    <w:p w:rsidR="000968E1" w:rsidRPr="00D45578" w:rsidRDefault="000968E1" w:rsidP="00074327">
      <w:pPr>
        <w:pStyle w:val="ListParagraph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Кримінальний кодекс України : Закон України від 5 квітня 2001 р.  [Електронний ресурс]. – Режим доступу до кодексу: http://zakon5.rada.gov.ua/laws/show/2341-14</w:t>
      </w:r>
    </w:p>
    <w:p w:rsidR="000968E1" w:rsidRPr="00D45578" w:rsidRDefault="000968E1" w:rsidP="00074327">
      <w:pPr>
        <w:pStyle w:val="ListParagraph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Кримінальний процесуальний кодекс України : Закон України від 13 квітня 2012 р.  [Електронний ресурс]. – Режим доступу до кодексу: http://zakon5.rada.gov.ua/laws/show/4651-17</w:t>
      </w:r>
    </w:p>
    <w:p w:rsidR="000968E1" w:rsidRPr="00D45578" w:rsidRDefault="000968E1" w:rsidP="00074327">
      <w:pPr>
        <w:pStyle w:val="ListParagraph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Про Національну поліцію : Закон України від 2 липня 2015 р.  [Електронний ресурс]. – Режим доступу до закону: http://zakon4.rada.gov.ua/laws/show/580-19</w:t>
      </w:r>
    </w:p>
    <w:p w:rsidR="000968E1" w:rsidRPr="00D45578" w:rsidRDefault="000968E1" w:rsidP="00074327">
      <w:pPr>
        <w:pStyle w:val="ListParagraph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Про судову експертизу : Закон України від 25 лютого 1994 р.  [Електронний ресурс]. – Режим доступу до закону: http://zakon5.rada.gov.ua/laws/show/4038-12</w:t>
      </w:r>
    </w:p>
    <w:p w:rsidR="000968E1" w:rsidRPr="00D45578" w:rsidRDefault="000968E1" w:rsidP="00074327">
      <w:pPr>
        <w:pStyle w:val="ListParagraph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Про затвердження Інструкції про призначення та проведення судових експертиз та Науково-методичних рекомендацій з питань підготовки та призначення судових експертиз та експертних досліджень : наказ Міністерства юстиції України від 08 жовтня 1998 року № 53/5  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ресурс]. – Режим доступу до Наказу :   http://zakon5.rada.gov.ua/laws/show/z0705-98;</w:t>
      </w:r>
    </w:p>
    <w:p w:rsidR="000968E1" w:rsidRPr="00D45578" w:rsidRDefault="000968E1" w:rsidP="00074327">
      <w:pPr>
        <w:pStyle w:val="ListParagraph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Інструкція про порядок ведення єдиного обліку в органах поліції заяв і повідомлень про вчинені кримінальні правопорушення та інші події, затверджена Наказом МВС України № 1377 від 6 листопада 2015 р.» 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ресурс]. – Режим доступу до Інструкції :  http://zakon2.rada.gov.ua/laws/show/z1498-15/paran8#n8; </w:t>
      </w:r>
    </w:p>
    <w:p w:rsidR="000968E1" w:rsidRPr="00D45578" w:rsidRDefault="000968E1" w:rsidP="00074327">
      <w:pPr>
        <w:pStyle w:val="ListParagraph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Порядок проведення судово-психіатричної експертизи, затверджений Наказом МОЗ України N 397 від 08 жовтня 2001 р. 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ресурс]. – Режим доступу до Порядку :  http://zakon5.rada.gov.ua/laws/show/z0219-02</w:t>
      </w:r>
    </w:p>
    <w:p w:rsidR="000968E1" w:rsidRPr="00D45578" w:rsidRDefault="000968E1" w:rsidP="00074327">
      <w:pPr>
        <w:pStyle w:val="ListParagraph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Березанцев А. Ю. Судебная психиатрия: Учебник для академического бакалавриата. – М. : Юрайт, 2016. – 512 с.</w:t>
      </w:r>
    </w:p>
    <w:p w:rsidR="000968E1" w:rsidRPr="00D45578" w:rsidRDefault="000968E1" w:rsidP="00074327">
      <w:pPr>
        <w:pStyle w:val="ListParagraph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Левенець І.В. Судова психіатрія: підручник. – Тернопіль: Економічна думка, 2005. – 328 с.</w:t>
      </w:r>
    </w:p>
    <w:p w:rsidR="000968E1" w:rsidRPr="00D45578" w:rsidRDefault="000968E1" w:rsidP="00074327">
      <w:pPr>
        <w:pStyle w:val="ListParagraph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Судебная психиатрия: учебник. / Жариков Н.М., Морозов Г.В., Хритинин Д.Ф. – М.: Норма, 2004. – 528 с.</w:t>
      </w:r>
    </w:p>
    <w:p w:rsidR="000968E1" w:rsidRPr="00D45578" w:rsidRDefault="000968E1" w:rsidP="00074327">
      <w:pPr>
        <w:pStyle w:val="ListParagraph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Воробйова Н.О. Правове регулювання психіатричної допомоги: Навчальний посібник для вузів. – К.: Юстініан, 2010 – 208 с.</w:t>
      </w:r>
    </w:p>
    <w:p w:rsidR="000968E1" w:rsidRPr="00D45578" w:rsidRDefault="000968E1" w:rsidP="00074327">
      <w:pPr>
        <w:pStyle w:val="ListParagraph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Гаєвий В.Ф. Участь прокурора у судовому кримінальному провадженні про застосування примусових заходів медичного характеру: навчально-практичний посібник / В.Ф. Гаєвий. – К.: Національна академія прокуратури України, 2013. – 48 с.</w:t>
      </w:r>
    </w:p>
    <w:p w:rsidR="000968E1" w:rsidRPr="00D45578" w:rsidRDefault="000968E1" w:rsidP="00074327">
      <w:pPr>
        <w:pStyle w:val="ListParagraph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Левенець І. В. Судова психіатрія: Навчальний посібник. – Тернопіль: Економічна думка, 2005. – с. 328.</w:t>
      </w:r>
    </w:p>
    <w:p w:rsidR="000968E1" w:rsidRPr="00D45578" w:rsidRDefault="000968E1" w:rsidP="00074327">
      <w:pPr>
        <w:pStyle w:val="ListParagraph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Цільмак О.М. Практикум з судової психіатрії : [ Текст ] [ уклад. та загальна редакція О.М. Цільмак ] // Навчальний посібник – Одеса: ОДУВС, 2011. – 104 с.</w:t>
      </w:r>
    </w:p>
    <w:p w:rsidR="000968E1" w:rsidRPr="00D45578" w:rsidRDefault="000968E1" w:rsidP="00AC3A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0968E1" w:rsidRPr="00D45578" w:rsidRDefault="000968E1" w:rsidP="00AC3A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0968E1" w:rsidRPr="00D45578" w:rsidRDefault="000968E1" w:rsidP="00AC3A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968E1" w:rsidRPr="00D45578" w:rsidRDefault="000968E1" w:rsidP="00AC3A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D4557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ТЕМА 8. Олігофренія; психопатії, розлади потягів і реактивні стани</w:t>
      </w:r>
    </w:p>
    <w:p w:rsidR="000968E1" w:rsidRPr="00D45578" w:rsidRDefault="000968E1" w:rsidP="00AC3A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968E1" w:rsidRPr="00D45578" w:rsidRDefault="000968E1" w:rsidP="00AC3A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Надайте відповідь на питання:</w:t>
      </w:r>
    </w:p>
    <w:p w:rsidR="000968E1" w:rsidRPr="00D45578" w:rsidRDefault="000968E1" w:rsidP="00AC3A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0968E1" w:rsidRPr="00D45578" w:rsidRDefault="000968E1" w:rsidP="0007432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Алкоголізм та інші наркоманії.</w:t>
      </w:r>
    </w:p>
    <w:p w:rsidR="000968E1" w:rsidRPr="00D45578" w:rsidRDefault="000968E1" w:rsidP="0007432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Реактивні стани.</w:t>
      </w:r>
    </w:p>
    <w:p w:rsidR="000968E1" w:rsidRPr="00D45578" w:rsidRDefault="000968E1" w:rsidP="0007432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Симуляція психічних розладів.</w:t>
      </w:r>
    </w:p>
    <w:p w:rsidR="000968E1" w:rsidRPr="00D45578" w:rsidRDefault="000968E1" w:rsidP="00AC3AC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968E1" w:rsidRPr="00D45578" w:rsidRDefault="000968E1" w:rsidP="00AC3A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Рекомендована література до Теми 8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0968E1" w:rsidRPr="00D45578" w:rsidRDefault="000968E1" w:rsidP="00074327">
      <w:pPr>
        <w:pStyle w:val="ListParagraph"/>
        <w:widowControl w:val="0"/>
        <w:numPr>
          <w:ilvl w:val="0"/>
          <w:numId w:val="1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Конституція України : Закон України від 28 червня 1998 р.  [Електронний ресурс]. – Режим доступу до Конституції: http://zakon5.rada.gov.ua/laws/show/254к/96-вр- закони:</w:t>
      </w:r>
    </w:p>
    <w:p w:rsidR="000968E1" w:rsidRPr="00D45578" w:rsidRDefault="000968E1" w:rsidP="00074327">
      <w:pPr>
        <w:pStyle w:val="ListParagraph"/>
        <w:widowControl w:val="0"/>
        <w:numPr>
          <w:ilvl w:val="0"/>
          <w:numId w:val="1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Кримінальний кодекс України : Закон України від 5 квітня 2001 р.  [Електронний ресурс]. – Режим доступу до кодексу: </w:t>
      </w:r>
      <w:hyperlink r:id="rId36" w:history="1">
        <w:r w:rsidRPr="00D455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http://zakon5.rada.gov.ua/laws/show/2341-14</w:t>
        </w:r>
      </w:hyperlink>
    </w:p>
    <w:p w:rsidR="000968E1" w:rsidRPr="00D45578" w:rsidRDefault="000968E1" w:rsidP="00074327">
      <w:pPr>
        <w:pStyle w:val="ListParagraph"/>
        <w:widowControl w:val="0"/>
        <w:numPr>
          <w:ilvl w:val="0"/>
          <w:numId w:val="1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Кримінальний процесуальний кодекс України : Закон України від 13 квітня 2012 р.  [Електронний ресурс]. – Режим доступу до кодексу:</w:t>
      </w:r>
      <w:r w:rsidRPr="00D45578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hyperlink r:id="rId37" w:history="1">
        <w:r w:rsidRPr="00D455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http://zakon5.rada.gov.ua/laws/show/4651-17</w:t>
        </w:r>
      </w:hyperlink>
    </w:p>
    <w:p w:rsidR="000968E1" w:rsidRPr="00D45578" w:rsidRDefault="000968E1" w:rsidP="00074327">
      <w:pPr>
        <w:pStyle w:val="ListParagraph"/>
        <w:widowControl w:val="0"/>
        <w:numPr>
          <w:ilvl w:val="0"/>
          <w:numId w:val="1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Національну поліцію : Закон України від 2 липня 2015 р.  [Електронний ресурс]. – Режим доступу до закону: </w:t>
      </w:r>
      <w:hyperlink r:id="rId38" w:history="1">
        <w:r w:rsidRPr="00D455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http://zakon4.rada.gov.ua/laws/show/580-19</w:t>
        </w:r>
      </w:hyperlink>
    </w:p>
    <w:p w:rsidR="000968E1" w:rsidRPr="00D45578" w:rsidRDefault="000968E1" w:rsidP="00074327">
      <w:pPr>
        <w:pStyle w:val="ListParagraph"/>
        <w:widowControl w:val="0"/>
        <w:numPr>
          <w:ilvl w:val="0"/>
          <w:numId w:val="1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Про судову експертизу : Закон України від 25 лютого 1994 р.</w:t>
      </w:r>
      <w:r w:rsidRPr="00D45578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[Електронний ресурс]. – Режим доступу до закону:</w:t>
      </w:r>
      <w:r w:rsidRPr="00D45578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hyperlink r:id="rId39" w:history="1">
        <w:r w:rsidRPr="00D455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http://zakon5.rada.gov.ua/laws/show/4038-12</w:t>
        </w:r>
      </w:hyperlink>
    </w:p>
    <w:p w:rsidR="000968E1" w:rsidRPr="00D45578" w:rsidRDefault="000968E1" w:rsidP="00074327">
      <w:pPr>
        <w:pStyle w:val="ListParagraph"/>
        <w:widowControl w:val="0"/>
        <w:numPr>
          <w:ilvl w:val="0"/>
          <w:numId w:val="17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Про психіатричну допомогу</w:t>
      </w:r>
      <w:r w:rsidRPr="00D45578">
        <w:rPr>
          <w:rFonts w:ascii="Times New Roman,Bold" w:hAnsi="Times New Roman,Bold" w:cs="Times New Roman,Bold"/>
          <w:b/>
          <w:bCs/>
          <w:sz w:val="28"/>
          <w:szCs w:val="28"/>
          <w:lang w:val="uk-UA" w:eastAsia="ru-RU"/>
        </w:rPr>
        <w:t xml:space="preserve"> 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: Закон України від 22 лютого 2000 р.  [Електронний ресурс]. – Режим доступу до закону:</w:t>
      </w:r>
      <w:r w:rsidRPr="00D45578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http://zakon3.rada.gov.ua/laws/show/1489-14</w:t>
      </w:r>
    </w:p>
    <w:p w:rsidR="000968E1" w:rsidRPr="00D45578" w:rsidRDefault="000968E1" w:rsidP="00074327">
      <w:pPr>
        <w:pStyle w:val="ListParagraph"/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Про затвердження Інструкції про призначення та проведення судових експертиз та Науково-методичних рекомендацій з питань підготовки та призначення судових експертиз та експертних досліджень : наказ Міністерства юстиції України від 08 жовтня 1998 року № 53/5</w:t>
      </w:r>
      <w:r w:rsidRPr="00D45578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ресурс]. – Режим доступу до Наказу :</w:t>
      </w:r>
      <w:r w:rsidRPr="00D45578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hyperlink r:id="rId40" w:history="1">
        <w:r w:rsidRPr="00D455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http://zakon5.rada.gov.ua/laws/show/z0705-98</w:t>
        </w:r>
      </w:hyperlink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0968E1" w:rsidRPr="00D45578" w:rsidRDefault="000968E1" w:rsidP="00074327">
      <w:pPr>
        <w:pStyle w:val="ListParagraph"/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Порядок проведення судово-психіатричної експертизи, затверджений Наказом МОЗ України N 397 від 08 жовтня 2001 р. 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ресурс]. – Режим доступу до Порядку :  </w:t>
      </w:r>
      <w:hyperlink r:id="rId41" w:history="1">
        <w:r w:rsidRPr="00D455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http://zakon5.rada.gov.ua/laws/show/z0219-02</w:t>
        </w:r>
      </w:hyperlink>
    </w:p>
    <w:p w:rsidR="000968E1" w:rsidRPr="00D45578" w:rsidRDefault="000968E1" w:rsidP="00074327">
      <w:pPr>
        <w:pStyle w:val="ListParagraph"/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Березанцев А. Ю. Судебная психиатрия: Учебник для академического бакалавриата. – М. : Юрайт, 2016. – 512 с.</w:t>
      </w:r>
    </w:p>
    <w:p w:rsidR="000968E1" w:rsidRPr="00D45578" w:rsidRDefault="000968E1" w:rsidP="00074327">
      <w:pPr>
        <w:pStyle w:val="ListParagraph"/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Левенець І.В. Судова психіатрія: підручник. – </w:t>
      </w:r>
      <w:r w:rsidRPr="00D45578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Тернопіль: Економічна думка, 2005. – 328 с.</w:t>
      </w:r>
    </w:p>
    <w:p w:rsidR="000968E1" w:rsidRPr="00D45578" w:rsidRDefault="000968E1" w:rsidP="00074327">
      <w:pPr>
        <w:pStyle w:val="ListParagraph"/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Судебная психиатрия: учебник. / Жариков Н.М., Морозов Г.В., Хритинин Д.Ф. – М.: Норма, 2004. – 528 с.</w:t>
      </w:r>
    </w:p>
    <w:p w:rsidR="000968E1" w:rsidRPr="00D45578" w:rsidRDefault="000968E1" w:rsidP="00074327">
      <w:pPr>
        <w:pStyle w:val="ListParagraph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Воробйова Н.О. Правове регулювання психіатричної допомоги: Навчальний посібник для вузів. – К.: Юстініан, 2010 – 208 с.</w:t>
      </w:r>
    </w:p>
    <w:p w:rsidR="000968E1" w:rsidRPr="00D45578" w:rsidRDefault="000968E1" w:rsidP="00074327">
      <w:pPr>
        <w:pStyle w:val="ListParagraph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Гаєвий В.Ф. Участь прокурора у судовому кримінальному провадженні про застосування примусових заходів медичного характеру: навчально-практичний посібник / В.Ф. Гаєвий. – К.: Національна академія прокуратури України, 2013. – 48 с.</w:t>
      </w:r>
    </w:p>
    <w:p w:rsidR="000968E1" w:rsidRPr="00D45578" w:rsidRDefault="000968E1" w:rsidP="00074327">
      <w:pPr>
        <w:pStyle w:val="ListParagraph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Левенець І. В. Судова психіатрія: Навчальний посібник. – Тернопіль: Економічна думка, 2005. – с. 328.</w:t>
      </w:r>
    </w:p>
    <w:p w:rsidR="000968E1" w:rsidRPr="00D45578" w:rsidRDefault="000968E1" w:rsidP="00074327">
      <w:pPr>
        <w:pStyle w:val="ListParagraph"/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Цільмак О.М. Практикум з судової психіатрії : [ Текст ] [ уклад. та загальна редакція О.М. Цільмак ] // Навчальний посібник – Одеса: ОДУВС, 2011. – 104 с.</w:t>
      </w:r>
    </w:p>
    <w:p w:rsidR="000968E1" w:rsidRPr="00D45578" w:rsidRDefault="000968E1" w:rsidP="00AC3A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968E1" w:rsidRPr="00D45578" w:rsidRDefault="000968E1" w:rsidP="00AC3A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  <w:lang w:val="uk-UA" w:eastAsia="ru-RU"/>
        </w:rPr>
      </w:pPr>
      <w:r w:rsidRPr="00D4557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ТЕМА 9. Алкоголізм, наркоманія, токсикоманія</w:t>
      </w:r>
    </w:p>
    <w:p w:rsidR="000968E1" w:rsidRPr="00D45578" w:rsidRDefault="000968E1" w:rsidP="00AC3A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0968E1" w:rsidRPr="00D45578" w:rsidRDefault="000968E1" w:rsidP="00AC3A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Надайте відповідь на питання:</w:t>
      </w:r>
    </w:p>
    <w:p w:rsidR="000968E1" w:rsidRPr="00D45578" w:rsidRDefault="000968E1" w:rsidP="00AC3A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0968E1" w:rsidRPr="00D45578" w:rsidRDefault="000968E1" w:rsidP="0007432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Класифікація наркоманії.</w:t>
      </w:r>
    </w:p>
    <w:p w:rsidR="000968E1" w:rsidRPr="00D45578" w:rsidRDefault="000968E1" w:rsidP="0007432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Розлади психічних функцій під впливом наркотичних речовин.</w:t>
      </w:r>
    </w:p>
    <w:p w:rsidR="000968E1" w:rsidRPr="00D45578" w:rsidRDefault="000968E1" w:rsidP="00AC3A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968E1" w:rsidRPr="00D45578" w:rsidRDefault="000968E1" w:rsidP="00274F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Рекомендована література до Теми 9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0968E1" w:rsidRPr="00D45578" w:rsidRDefault="000968E1" w:rsidP="00074327">
      <w:pPr>
        <w:pStyle w:val="ListParagraph"/>
        <w:widowControl w:val="0"/>
        <w:numPr>
          <w:ilvl w:val="1"/>
          <w:numId w:val="4"/>
        </w:numPr>
        <w:tabs>
          <w:tab w:val="left" w:pos="284"/>
          <w:tab w:val="left" w:pos="993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Конституція України : Закон України від 28 червня 1998 р.  [Електронний ресурс]. – Режим доступу до Конституції: http://zakon5.rada.gov.ua/laws/show/254к/96-вр- закони:</w:t>
      </w:r>
    </w:p>
    <w:p w:rsidR="000968E1" w:rsidRPr="00D45578" w:rsidRDefault="000968E1" w:rsidP="00074327">
      <w:pPr>
        <w:pStyle w:val="ListParagraph"/>
        <w:widowControl w:val="0"/>
        <w:numPr>
          <w:ilvl w:val="1"/>
          <w:numId w:val="4"/>
        </w:numPr>
        <w:tabs>
          <w:tab w:val="left" w:pos="284"/>
          <w:tab w:val="left" w:pos="993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Кримінальний кодекс України : Закон України від 5 квітня 2001 р.  [Електронний ресурс]. – Режим доступу до кодексу: </w:t>
      </w:r>
      <w:hyperlink r:id="rId42" w:history="1">
        <w:r w:rsidRPr="00D455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http://zakon5.rada.gov.ua/laws/show/2341-14</w:t>
        </w:r>
      </w:hyperlink>
    </w:p>
    <w:p w:rsidR="000968E1" w:rsidRPr="00D45578" w:rsidRDefault="000968E1" w:rsidP="00074327">
      <w:pPr>
        <w:pStyle w:val="ListParagraph"/>
        <w:widowControl w:val="0"/>
        <w:numPr>
          <w:ilvl w:val="1"/>
          <w:numId w:val="4"/>
        </w:numPr>
        <w:tabs>
          <w:tab w:val="left" w:pos="284"/>
          <w:tab w:val="left" w:pos="993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Кримінальний процесуальний кодекс України : Закон України від 13 квітня 2012 р.  [Електронний ресурс]. – Режим доступу до кодексу:</w:t>
      </w:r>
      <w:r w:rsidRPr="00D45578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hyperlink r:id="rId43" w:history="1">
        <w:r w:rsidRPr="00D455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http://zakon5.rada.gov.ua/laws/show/4651-17</w:t>
        </w:r>
      </w:hyperlink>
    </w:p>
    <w:p w:rsidR="000968E1" w:rsidRPr="00D45578" w:rsidRDefault="000968E1" w:rsidP="00074327">
      <w:pPr>
        <w:pStyle w:val="ListParagraph"/>
        <w:widowControl w:val="0"/>
        <w:numPr>
          <w:ilvl w:val="1"/>
          <w:numId w:val="4"/>
        </w:numPr>
        <w:tabs>
          <w:tab w:val="left" w:pos="284"/>
          <w:tab w:val="left" w:pos="993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Національну поліцію : Закон України від 2 липня 2015 р.  [Електронний ресурс]. – Режим доступу до закону: </w:t>
      </w:r>
      <w:hyperlink r:id="rId44" w:history="1">
        <w:r w:rsidRPr="00D455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http://zakon4.rada.gov.ua/laws/show/580-19</w:t>
        </w:r>
      </w:hyperlink>
    </w:p>
    <w:p w:rsidR="000968E1" w:rsidRPr="00D45578" w:rsidRDefault="000968E1" w:rsidP="00074327">
      <w:pPr>
        <w:pStyle w:val="ListParagraph"/>
        <w:widowControl w:val="0"/>
        <w:numPr>
          <w:ilvl w:val="1"/>
          <w:numId w:val="4"/>
        </w:numPr>
        <w:tabs>
          <w:tab w:val="left" w:pos="284"/>
          <w:tab w:val="left" w:pos="993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Про судову експертизу : Закон України від 25 лютого 1994 р.</w:t>
      </w:r>
      <w:r w:rsidRPr="00D45578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[Електронний ресурс]. – Режим доступу до закону:</w:t>
      </w:r>
      <w:r w:rsidRPr="00D45578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hyperlink r:id="rId45" w:history="1">
        <w:r w:rsidRPr="00D455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http://zakon5.rada.gov.ua/laws/show/4038-12</w:t>
        </w:r>
      </w:hyperlink>
    </w:p>
    <w:p w:rsidR="000968E1" w:rsidRPr="00D45578" w:rsidRDefault="000968E1" w:rsidP="00074327">
      <w:pPr>
        <w:pStyle w:val="ListParagraph"/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284"/>
          <w:tab w:val="left" w:pos="993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Інструкція про порядок виявлення у водіїв транспортних засобів ознак алкогольного, наркотичного чи іншого сп’яніння або перебування під впливом лікарських препаратів, що знижують увагу та швидкість реакції: Наказ МВС України, МОЗ України від 09 листопада 2015 р. № 1452/735: 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ресурс]. – Режим доступу до Наказу :</w:t>
      </w:r>
      <w:r w:rsidRPr="00D45578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hyperlink r:id="rId46" w:history="1">
        <w:r w:rsidRPr="00D455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http://zakon5.rada.gov.ua/laws/show/z1413-15</w:t>
        </w:r>
      </w:hyperlink>
    </w:p>
    <w:p w:rsidR="000968E1" w:rsidRPr="00D45578" w:rsidRDefault="000968E1" w:rsidP="00074327">
      <w:pPr>
        <w:pStyle w:val="ListParagraph"/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284"/>
          <w:tab w:val="left" w:pos="993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Про затвердження Інструкції про призначення та проведення судових експертиз та Науково-методичних рекомендацій з питань підготовки та призначення судових експертиз та експертних досліджень : наказ Міністерства юстиції України від 08 жовтня 1998 року № 53/5</w:t>
      </w:r>
      <w:r w:rsidRPr="00D45578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ресурс]. – Режим доступу до Наказу :</w:t>
      </w:r>
      <w:r w:rsidRPr="00D45578"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hyperlink r:id="rId47" w:history="1">
        <w:r w:rsidRPr="00D455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http://zakon5.rada.gov.ua/laws/show/z0705-98</w:t>
        </w:r>
      </w:hyperlink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0968E1" w:rsidRPr="00D45578" w:rsidRDefault="000968E1" w:rsidP="00074327">
      <w:pPr>
        <w:pStyle w:val="ListParagraph"/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284"/>
          <w:tab w:val="left" w:pos="993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Інструкція про порядок ведення єдиного обліку в органах поліції заяв і повідомлень про вчинені кримінальні правопорушення та інші події, затверджена Наказом МВС України № 1377 від 6 листопада 2015 р.» 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ресурс]. – Режим доступу до Інструкції :  </w:t>
      </w:r>
      <w:hyperlink r:id="rId48" w:anchor="n8" w:history="1">
        <w:r w:rsidRPr="00D455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http://zakon2.rada.gov.ua/laws/show/z1498-15/paran8#n8</w:t>
        </w:r>
      </w:hyperlink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0968E1" w:rsidRPr="00D45578" w:rsidRDefault="000968E1" w:rsidP="00074327">
      <w:pPr>
        <w:pStyle w:val="ListParagraph"/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284"/>
          <w:tab w:val="left" w:pos="993"/>
          <w:tab w:val="left" w:pos="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Порядок проведення судово-психіатричної експертизи, затверджений Наказом МОЗ України N 397 від 08 жовтня 2001 р. 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ресурс]. – Режим доступу до Порядку :  </w:t>
      </w:r>
      <w:hyperlink r:id="rId49" w:history="1">
        <w:r w:rsidRPr="00D455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http://zakon5.rada.gov.ua/laws/show/z0219-02</w:t>
        </w:r>
      </w:hyperlink>
    </w:p>
    <w:p w:rsidR="000968E1" w:rsidRPr="00D45578" w:rsidRDefault="000968E1" w:rsidP="00074327">
      <w:pPr>
        <w:pStyle w:val="ListParagraph"/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Положення про групу посиленої психологічної уваги в органах               внутрішніх справ України та навчальних  закладах МВС України (Із змінами, внесеними згідно з Наказом МВС N 652 від 08 липня 2013 р. [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Електронний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ресурс]. – Режим доступу до Положення : </w:t>
      </w:r>
      <w:hyperlink r:id="rId50" w:history="1">
        <w:r w:rsidRPr="00D4557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http://zakon3.rada.gov.ua/laws/show/z1368-04</w:t>
        </w:r>
      </w:hyperlink>
    </w:p>
    <w:p w:rsidR="000968E1" w:rsidRPr="00D45578" w:rsidRDefault="000968E1" w:rsidP="00074327">
      <w:pPr>
        <w:pStyle w:val="ListParagraph"/>
        <w:widowControl w:val="0"/>
        <w:numPr>
          <w:ilvl w:val="1"/>
          <w:numId w:val="4"/>
        </w:numPr>
        <w:tabs>
          <w:tab w:val="left" w:pos="993"/>
          <w:tab w:val="left" w:pos="1276"/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Березанцев А. Ю. Судебная психиатрия: Учебник для академического бакалавриата. – М. : Юрайт, 2016. – 512 с.</w:t>
      </w:r>
    </w:p>
    <w:p w:rsidR="000968E1" w:rsidRPr="00D45578" w:rsidRDefault="000968E1" w:rsidP="00074327">
      <w:pPr>
        <w:pStyle w:val="ListParagraph"/>
        <w:widowControl w:val="0"/>
        <w:numPr>
          <w:ilvl w:val="1"/>
          <w:numId w:val="4"/>
        </w:numPr>
        <w:tabs>
          <w:tab w:val="left" w:pos="993"/>
          <w:tab w:val="left" w:pos="1276"/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Левенець І.В. Судова психіатрія: підручник. – </w:t>
      </w:r>
      <w:r w:rsidRPr="00D45578">
        <w:rPr>
          <w:rFonts w:ascii="Times New Roman" w:hAnsi="Times New Roman" w:cs="Times New Roman"/>
          <w:sz w:val="28"/>
          <w:szCs w:val="28"/>
          <w:shd w:val="clear" w:color="auto" w:fill="FFFFFF"/>
          <w:lang w:val="uk-UA" w:eastAsia="ru-RU"/>
        </w:rPr>
        <w:t>Тернопіль: Економічна думка, 2005. – 328 с.</w:t>
      </w:r>
    </w:p>
    <w:p w:rsidR="000968E1" w:rsidRPr="00D45578" w:rsidRDefault="000968E1" w:rsidP="00074327">
      <w:pPr>
        <w:pStyle w:val="ListParagraph"/>
        <w:widowControl w:val="0"/>
        <w:numPr>
          <w:ilvl w:val="1"/>
          <w:numId w:val="4"/>
        </w:numPr>
        <w:tabs>
          <w:tab w:val="left" w:pos="993"/>
          <w:tab w:val="left" w:pos="1276"/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Судебная психиатрия: учебник. / Жариков Н.М., Морозов Г.В., Хритинин Д.Ф. – М.: Норма, 2004. – 528 с.</w:t>
      </w:r>
    </w:p>
    <w:p w:rsidR="000968E1" w:rsidRPr="00D45578" w:rsidRDefault="000968E1" w:rsidP="00074327">
      <w:pPr>
        <w:pStyle w:val="ListParagraph"/>
        <w:widowControl w:val="0"/>
        <w:numPr>
          <w:ilvl w:val="1"/>
          <w:numId w:val="4"/>
        </w:numPr>
        <w:shd w:val="clear" w:color="auto" w:fill="FFFFFF"/>
        <w:tabs>
          <w:tab w:val="left" w:pos="36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Воробйова Н.О. Правове регулювання психіатричної допомоги: Навчальний посібник для вузів. – К.: Юстініан, 2010 – 208 с.</w:t>
      </w:r>
    </w:p>
    <w:p w:rsidR="000968E1" w:rsidRPr="00D45578" w:rsidRDefault="000968E1" w:rsidP="00074327">
      <w:pPr>
        <w:pStyle w:val="ListParagraph"/>
        <w:widowControl w:val="0"/>
        <w:numPr>
          <w:ilvl w:val="1"/>
          <w:numId w:val="4"/>
        </w:numPr>
        <w:shd w:val="clear" w:color="auto" w:fill="FFFFFF"/>
        <w:tabs>
          <w:tab w:val="left" w:pos="36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Гаєвий В.Ф. Участь прокурора у судовому кримінальному провадженні про застосування примусових заходів медичного характеру: навчально-практичний посібник / В.Ф. Гаєвий. – К.: Національна академія прокуратури України, 2013. – 48 с.</w:t>
      </w:r>
    </w:p>
    <w:p w:rsidR="000968E1" w:rsidRPr="00D45578" w:rsidRDefault="000968E1" w:rsidP="00074327">
      <w:pPr>
        <w:pStyle w:val="ListParagraph"/>
        <w:widowControl w:val="0"/>
        <w:numPr>
          <w:ilvl w:val="1"/>
          <w:numId w:val="4"/>
        </w:numPr>
        <w:shd w:val="clear" w:color="auto" w:fill="FFFFFF"/>
        <w:tabs>
          <w:tab w:val="left" w:pos="36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color w:val="000000"/>
          <w:spacing w:val="-14"/>
          <w:sz w:val="28"/>
          <w:szCs w:val="28"/>
          <w:lang w:val="uk-UA" w:eastAsia="ru-RU"/>
        </w:rPr>
        <w:t>Левенець І. В. Судова психіатрія: Навчальний посібник. – Тернопіль: Економічна думка, 2005. – с. 328.</w:t>
      </w:r>
    </w:p>
    <w:p w:rsidR="000968E1" w:rsidRPr="00D45578" w:rsidRDefault="000968E1" w:rsidP="00074327">
      <w:pPr>
        <w:pStyle w:val="ListParagraph"/>
        <w:widowControl w:val="0"/>
        <w:numPr>
          <w:ilvl w:val="1"/>
          <w:numId w:val="4"/>
        </w:numPr>
        <w:shd w:val="clear" w:color="auto" w:fill="FFFFFF"/>
        <w:tabs>
          <w:tab w:val="left" w:pos="360"/>
          <w:tab w:val="left" w:pos="1276"/>
        </w:tabs>
        <w:suppressAutoHyphens/>
        <w:autoSpaceDE w:val="0"/>
        <w:autoSpaceDN w:val="0"/>
        <w:adjustRightInd w:val="0"/>
        <w:spacing w:after="0" w:line="221" w:lineRule="auto"/>
        <w:ind w:left="0" w:firstLine="708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Цільмак О.М. Практикум з судової психіатрії : [ Текст ] [ уклад. та загальна редакція О.М. Цільмак </w:t>
      </w:r>
      <w:r w:rsidRPr="00D45578">
        <w:rPr>
          <w:rFonts w:ascii="Courier New" w:hAnsi="Courier New" w:cs="Courier New"/>
          <w:sz w:val="28"/>
          <w:szCs w:val="28"/>
          <w:lang w:val="uk-UA" w:eastAsia="ru-RU"/>
        </w:rPr>
        <w:t>]</w:t>
      </w: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// Навчальний посібник – Одеса: ОДУВС, 2011. – 104 с.</w:t>
      </w:r>
    </w:p>
    <w:p w:rsidR="000968E1" w:rsidRPr="00D45578" w:rsidRDefault="000968E1" w:rsidP="00D26495">
      <w:pPr>
        <w:spacing w:after="0" w:line="221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968E1" w:rsidRPr="00D45578" w:rsidRDefault="000968E1" w:rsidP="001B1D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 Критерії оцінювання самостійної роботи слухачів</w:t>
      </w:r>
    </w:p>
    <w:p w:rsidR="000968E1" w:rsidRPr="00D45578" w:rsidRDefault="000968E1" w:rsidP="00D26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968E1" w:rsidRPr="00D45578" w:rsidRDefault="000968E1" w:rsidP="00803DF4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45578">
        <w:rPr>
          <w:rFonts w:ascii="Times New Roman" w:hAnsi="Times New Roman" w:cs="Times New Roman"/>
          <w:sz w:val="28"/>
          <w:szCs w:val="28"/>
          <w:lang w:val="uk-UA" w:eastAsia="ru-RU"/>
        </w:rPr>
        <w:t>Письмова відповідь на питання самостійної роботи, якісне та повне ведення слухачем конспекту підготовки до семінарського заняття – оцінюється як 1 бал за кожне виконане завдання.</w:t>
      </w:r>
    </w:p>
    <w:p w:rsidR="000968E1" w:rsidRPr="00D45578" w:rsidRDefault="000968E1">
      <w:pPr>
        <w:rPr>
          <w:lang w:val="uk-UA"/>
        </w:rPr>
      </w:pPr>
    </w:p>
    <w:sectPr w:rsidR="000968E1" w:rsidRPr="00D45578" w:rsidSect="002A53BB">
      <w:headerReference w:type="default" r:id="rId51"/>
      <w:footerReference w:type="default" r:id="rId5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8E1" w:rsidRDefault="000968E1">
      <w:pPr>
        <w:spacing w:after="0" w:line="240" w:lineRule="auto"/>
      </w:pPr>
      <w:r>
        <w:separator/>
      </w:r>
    </w:p>
  </w:endnote>
  <w:endnote w:type="continuationSeparator" w:id="0">
    <w:p w:rsidR="000968E1" w:rsidRDefault="0009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8E1" w:rsidRDefault="000968E1" w:rsidP="0064649F">
    <w:pPr>
      <w:pStyle w:val="Footer"/>
      <w:framePr w:wrap="auto" w:vAnchor="text" w:hAnchor="margin" w:xAlign="right" w:y="1"/>
      <w:rPr>
        <w:rStyle w:val="PageNumber"/>
      </w:rPr>
    </w:pPr>
  </w:p>
  <w:p w:rsidR="000968E1" w:rsidRDefault="000968E1" w:rsidP="00DF4E5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8E1" w:rsidRDefault="000968E1">
      <w:pPr>
        <w:spacing w:after="0" w:line="240" w:lineRule="auto"/>
      </w:pPr>
      <w:r>
        <w:separator/>
      </w:r>
    </w:p>
  </w:footnote>
  <w:footnote w:type="continuationSeparator" w:id="0">
    <w:p w:rsidR="000968E1" w:rsidRDefault="00096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8E1" w:rsidRDefault="000968E1" w:rsidP="00DB37A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0968E1" w:rsidRDefault="000968E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9B9"/>
    <w:multiLevelType w:val="hybridMultilevel"/>
    <w:tmpl w:val="3DCA0084"/>
    <w:lvl w:ilvl="0" w:tplc="E7FA106A">
      <w:start w:val="1"/>
      <w:numFmt w:val="decimal"/>
      <w:lvlText w:val="%1."/>
      <w:lvlJc w:val="left"/>
      <w:pPr>
        <w:tabs>
          <w:tab w:val="num" w:pos="1007"/>
        </w:tabs>
        <w:ind w:left="1007" w:hanging="360"/>
      </w:pPr>
      <w:rPr>
        <w:sz w:val="20"/>
        <w:szCs w:val="20"/>
      </w:rPr>
    </w:lvl>
    <w:lvl w:ilvl="1" w:tplc="7FF8DA86">
      <w:start w:val="1"/>
      <w:numFmt w:val="decimal"/>
      <w:lvlText w:val="%2."/>
      <w:lvlJc w:val="left"/>
      <w:pPr>
        <w:tabs>
          <w:tab w:val="num" w:pos="1727"/>
        </w:tabs>
        <w:ind w:left="1727" w:hanging="360"/>
      </w:pPr>
      <w:rPr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447"/>
        </w:tabs>
        <w:ind w:left="2447" w:hanging="180"/>
      </w:pPr>
    </w:lvl>
    <w:lvl w:ilvl="3" w:tplc="38B85FB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4" w:tplc="04190019">
      <w:start w:val="1"/>
      <w:numFmt w:val="lowerLetter"/>
      <w:lvlText w:val="%5."/>
      <w:lvlJc w:val="left"/>
      <w:pPr>
        <w:tabs>
          <w:tab w:val="num" w:pos="3887"/>
        </w:tabs>
        <w:ind w:left="38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7"/>
        </w:tabs>
        <w:ind w:left="46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7"/>
        </w:tabs>
        <w:ind w:left="53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7"/>
        </w:tabs>
        <w:ind w:left="60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7"/>
        </w:tabs>
        <w:ind w:left="6767" w:hanging="180"/>
      </w:pPr>
    </w:lvl>
  </w:abstractNum>
  <w:abstractNum w:abstractNumId="1">
    <w:nsid w:val="073A6781"/>
    <w:multiLevelType w:val="hybridMultilevel"/>
    <w:tmpl w:val="DB6EA2E0"/>
    <w:lvl w:ilvl="0" w:tplc="039CB1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074FF"/>
    <w:multiLevelType w:val="hybridMultilevel"/>
    <w:tmpl w:val="507E646A"/>
    <w:lvl w:ilvl="0" w:tplc="A5843B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63AD0"/>
    <w:multiLevelType w:val="hybridMultilevel"/>
    <w:tmpl w:val="BEF07CA0"/>
    <w:lvl w:ilvl="0" w:tplc="754EB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EAA782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168C5"/>
    <w:multiLevelType w:val="hybridMultilevel"/>
    <w:tmpl w:val="33829440"/>
    <w:lvl w:ilvl="0" w:tplc="0B422B44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A007877"/>
    <w:multiLevelType w:val="hybridMultilevel"/>
    <w:tmpl w:val="616E4F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1A95F78"/>
    <w:multiLevelType w:val="hybridMultilevel"/>
    <w:tmpl w:val="3AB4816A"/>
    <w:lvl w:ilvl="0" w:tplc="3BF46A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7D1D35"/>
    <w:multiLevelType w:val="hybridMultilevel"/>
    <w:tmpl w:val="755A99F8"/>
    <w:lvl w:ilvl="0" w:tplc="E6C82C5A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7D912E5"/>
    <w:multiLevelType w:val="hybridMultilevel"/>
    <w:tmpl w:val="2F8465A4"/>
    <w:lvl w:ilvl="0" w:tplc="E356E9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754B70"/>
    <w:multiLevelType w:val="hybridMultilevel"/>
    <w:tmpl w:val="75CC835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0F">
      <w:start w:val="1"/>
      <w:numFmt w:val="decimal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48D630E"/>
    <w:multiLevelType w:val="hybridMultilevel"/>
    <w:tmpl w:val="D328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A458A"/>
    <w:multiLevelType w:val="hybridMultilevel"/>
    <w:tmpl w:val="2488E406"/>
    <w:lvl w:ilvl="0" w:tplc="EE62E0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5D0C33"/>
    <w:multiLevelType w:val="hybridMultilevel"/>
    <w:tmpl w:val="AB883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6C82C5A">
      <w:start w:val="1"/>
      <w:numFmt w:val="decimal"/>
      <w:lvlText w:val="%2."/>
      <w:lvlJc w:val="left"/>
      <w:pPr>
        <w:ind w:left="1070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10A5E"/>
    <w:multiLevelType w:val="hybridMultilevel"/>
    <w:tmpl w:val="F12E3A0C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6C4E3FAA"/>
    <w:multiLevelType w:val="multilevel"/>
    <w:tmpl w:val="02B8BB3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>
      <w:start w:val="1"/>
      <w:numFmt w:val="decimal"/>
      <w:isLgl/>
      <w:lvlText w:val="3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00"/>
        </w:tabs>
        <w:ind w:left="4500" w:hanging="2160"/>
      </w:pPr>
    </w:lvl>
  </w:abstractNum>
  <w:abstractNum w:abstractNumId="15">
    <w:nsid w:val="742507CD"/>
    <w:multiLevelType w:val="hybridMultilevel"/>
    <w:tmpl w:val="7DA45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548DD"/>
    <w:multiLevelType w:val="hybridMultilevel"/>
    <w:tmpl w:val="9E8E2BAC"/>
    <w:lvl w:ilvl="0" w:tplc="BDA6F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15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6A5"/>
    <w:rsid w:val="000406D8"/>
    <w:rsid w:val="00074327"/>
    <w:rsid w:val="000968E1"/>
    <w:rsid w:val="000C7E25"/>
    <w:rsid w:val="00153706"/>
    <w:rsid w:val="001863BA"/>
    <w:rsid w:val="001B1D17"/>
    <w:rsid w:val="00274F2B"/>
    <w:rsid w:val="002A53BB"/>
    <w:rsid w:val="002E0A1A"/>
    <w:rsid w:val="002E5AA4"/>
    <w:rsid w:val="00325A66"/>
    <w:rsid w:val="003F2D5D"/>
    <w:rsid w:val="0040590E"/>
    <w:rsid w:val="004156A5"/>
    <w:rsid w:val="00441A84"/>
    <w:rsid w:val="004442C4"/>
    <w:rsid w:val="004B0866"/>
    <w:rsid w:val="004F1FE2"/>
    <w:rsid w:val="00505697"/>
    <w:rsid w:val="005969DC"/>
    <w:rsid w:val="005E34A3"/>
    <w:rsid w:val="00602CE9"/>
    <w:rsid w:val="00604261"/>
    <w:rsid w:val="00605C1A"/>
    <w:rsid w:val="006326CD"/>
    <w:rsid w:val="0064649F"/>
    <w:rsid w:val="00651EAB"/>
    <w:rsid w:val="006A1B42"/>
    <w:rsid w:val="006C31EF"/>
    <w:rsid w:val="007B5DF7"/>
    <w:rsid w:val="007B6F14"/>
    <w:rsid w:val="007D67DB"/>
    <w:rsid w:val="00803DF4"/>
    <w:rsid w:val="00806ED7"/>
    <w:rsid w:val="00906DF8"/>
    <w:rsid w:val="0093466E"/>
    <w:rsid w:val="00987C4A"/>
    <w:rsid w:val="00A03DC1"/>
    <w:rsid w:val="00A33608"/>
    <w:rsid w:val="00A82D33"/>
    <w:rsid w:val="00AB4802"/>
    <w:rsid w:val="00AC3AC7"/>
    <w:rsid w:val="00B26C3F"/>
    <w:rsid w:val="00B377CE"/>
    <w:rsid w:val="00BB1C21"/>
    <w:rsid w:val="00C16E55"/>
    <w:rsid w:val="00C20631"/>
    <w:rsid w:val="00C2311D"/>
    <w:rsid w:val="00D26495"/>
    <w:rsid w:val="00D37ADB"/>
    <w:rsid w:val="00D45578"/>
    <w:rsid w:val="00D72D42"/>
    <w:rsid w:val="00D808C6"/>
    <w:rsid w:val="00DA11E7"/>
    <w:rsid w:val="00DB37AB"/>
    <w:rsid w:val="00DD7E4D"/>
    <w:rsid w:val="00DF4E54"/>
    <w:rsid w:val="00E1660A"/>
    <w:rsid w:val="00F11383"/>
    <w:rsid w:val="00F41E65"/>
    <w:rsid w:val="00F44BF9"/>
    <w:rsid w:val="00F7181B"/>
    <w:rsid w:val="00FD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0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26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6495"/>
  </w:style>
  <w:style w:type="paragraph" w:styleId="Footer">
    <w:name w:val="footer"/>
    <w:basedOn w:val="Normal"/>
    <w:link w:val="FooterChar"/>
    <w:uiPriority w:val="99"/>
    <w:rsid w:val="00D264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26495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D26495"/>
  </w:style>
  <w:style w:type="paragraph" w:styleId="ListParagraph">
    <w:name w:val="List Paragraph"/>
    <w:basedOn w:val="Normal"/>
    <w:uiPriority w:val="99"/>
    <w:qFormat/>
    <w:rsid w:val="00274F2B"/>
    <w:pPr>
      <w:ind w:left="720"/>
    </w:pPr>
  </w:style>
  <w:style w:type="character" w:styleId="Hyperlink">
    <w:name w:val="Hyperlink"/>
    <w:basedOn w:val="DefaultParagraphFont"/>
    <w:uiPriority w:val="99"/>
    <w:rsid w:val="003F2D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9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5.rada.gov.ua/laws/show/2341-14" TargetMode="External"/><Relationship Id="rId18" Type="http://schemas.openxmlformats.org/officeDocument/2006/relationships/hyperlink" Target="http://zakon5.rada.gov.ua/laws/show/2341-14" TargetMode="External"/><Relationship Id="rId26" Type="http://schemas.openxmlformats.org/officeDocument/2006/relationships/hyperlink" Target="http://zakon4.rada.gov.ua/laws/show/580-19" TargetMode="External"/><Relationship Id="rId39" Type="http://schemas.openxmlformats.org/officeDocument/2006/relationships/hyperlink" Target="http://zakon5.rada.gov.ua/laws/show/4038-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5.rada.gov.ua/laws/show/4038-12" TargetMode="External"/><Relationship Id="rId34" Type="http://schemas.openxmlformats.org/officeDocument/2006/relationships/hyperlink" Target="http://zakon3.rada.gov.ua/laws/show/z1368-04" TargetMode="External"/><Relationship Id="rId42" Type="http://schemas.openxmlformats.org/officeDocument/2006/relationships/hyperlink" Target="http://zakon5.rada.gov.ua/laws/show/2341-14" TargetMode="External"/><Relationship Id="rId47" Type="http://schemas.openxmlformats.org/officeDocument/2006/relationships/hyperlink" Target="http://zakon5.rada.gov.ua/laws/show/z0705-98" TargetMode="External"/><Relationship Id="rId50" Type="http://schemas.openxmlformats.org/officeDocument/2006/relationships/hyperlink" Target="http://zakon3.rada.gov.ua/laws/show/z1368-04" TargetMode="External"/><Relationship Id="rId7" Type="http://schemas.openxmlformats.org/officeDocument/2006/relationships/hyperlink" Target="http://zakon5.rada.gov.ua/laws/show/2341-14" TargetMode="External"/><Relationship Id="rId12" Type="http://schemas.openxmlformats.org/officeDocument/2006/relationships/hyperlink" Target="http://zakon5.rada.gov.ua/laws/show/z0705-98" TargetMode="External"/><Relationship Id="rId17" Type="http://schemas.openxmlformats.org/officeDocument/2006/relationships/hyperlink" Target="http://zakon3.rada.gov.ua/laws/show/z1368-04" TargetMode="External"/><Relationship Id="rId25" Type="http://schemas.openxmlformats.org/officeDocument/2006/relationships/hyperlink" Target="http://zakon5.rada.gov.ua/laws/show/4651-17" TargetMode="External"/><Relationship Id="rId33" Type="http://schemas.openxmlformats.org/officeDocument/2006/relationships/hyperlink" Target="http://zakon5.rada.gov.ua/laws/show/z0705-98" TargetMode="External"/><Relationship Id="rId38" Type="http://schemas.openxmlformats.org/officeDocument/2006/relationships/hyperlink" Target="http://zakon4.rada.gov.ua/laws/show/580-19" TargetMode="External"/><Relationship Id="rId46" Type="http://schemas.openxmlformats.org/officeDocument/2006/relationships/hyperlink" Target="http://zakon5.rada.gov.ua/laws/show/z1413-15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5.rada.gov.ua/laws/show/z0705-98" TargetMode="External"/><Relationship Id="rId20" Type="http://schemas.openxmlformats.org/officeDocument/2006/relationships/hyperlink" Target="http://zakon4.rada.gov.ua/laws/show/580-19" TargetMode="External"/><Relationship Id="rId29" Type="http://schemas.openxmlformats.org/officeDocument/2006/relationships/hyperlink" Target="http://zakon5.rada.gov.ua/laws/show/z0219-02" TargetMode="External"/><Relationship Id="rId41" Type="http://schemas.openxmlformats.org/officeDocument/2006/relationships/hyperlink" Target="http://zakon5.rada.gov.ua/laws/show/z0219-02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5.rada.gov.ua/laws/show/z1413-15" TargetMode="External"/><Relationship Id="rId24" Type="http://schemas.openxmlformats.org/officeDocument/2006/relationships/hyperlink" Target="http://zakon5.rada.gov.ua/laws/show/2341-14" TargetMode="External"/><Relationship Id="rId32" Type="http://schemas.openxmlformats.org/officeDocument/2006/relationships/hyperlink" Target="http://zakon4.rada.gov.ua/laws/show/580-19" TargetMode="External"/><Relationship Id="rId37" Type="http://schemas.openxmlformats.org/officeDocument/2006/relationships/hyperlink" Target="http://zakon5.rada.gov.ua/laws/show/4651-17" TargetMode="External"/><Relationship Id="rId40" Type="http://schemas.openxmlformats.org/officeDocument/2006/relationships/hyperlink" Target="http://zakon5.rada.gov.ua/laws/show/z0705-98" TargetMode="External"/><Relationship Id="rId45" Type="http://schemas.openxmlformats.org/officeDocument/2006/relationships/hyperlink" Target="http://zakon5.rada.gov.ua/laws/show/4038-12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zakon4.rada.gov.ua/laws/show/580-19" TargetMode="External"/><Relationship Id="rId23" Type="http://schemas.openxmlformats.org/officeDocument/2006/relationships/hyperlink" Target="http://zakon5.rada.gov.ua/laws/show/z0219-02" TargetMode="External"/><Relationship Id="rId28" Type="http://schemas.openxmlformats.org/officeDocument/2006/relationships/hyperlink" Target="http://zakon5.rada.gov.ua/laws/show/z0705-98" TargetMode="External"/><Relationship Id="rId36" Type="http://schemas.openxmlformats.org/officeDocument/2006/relationships/hyperlink" Target="http://zakon5.rada.gov.ua/laws/show/2341-14" TargetMode="External"/><Relationship Id="rId49" Type="http://schemas.openxmlformats.org/officeDocument/2006/relationships/hyperlink" Target="http://zakon5.rada.gov.ua/laws/show/z0219-02" TargetMode="External"/><Relationship Id="rId10" Type="http://schemas.openxmlformats.org/officeDocument/2006/relationships/hyperlink" Target="http://zakon5.rada.gov.ua/laws/show/4038-12" TargetMode="External"/><Relationship Id="rId19" Type="http://schemas.openxmlformats.org/officeDocument/2006/relationships/hyperlink" Target="http://zakon5.rada.gov.ua/laws/show/4651-17" TargetMode="External"/><Relationship Id="rId31" Type="http://schemas.openxmlformats.org/officeDocument/2006/relationships/hyperlink" Target="http://zakon5.rada.gov.ua/laws/show/4651-17" TargetMode="External"/><Relationship Id="rId44" Type="http://schemas.openxmlformats.org/officeDocument/2006/relationships/hyperlink" Target="http://zakon4.rada.gov.ua/laws/show/580-19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zakon4.rada.gov.ua/laws/show/580-19" TargetMode="External"/><Relationship Id="rId14" Type="http://schemas.openxmlformats.org/officeDocument/2006/relationships/hyperlink" Target="http://zakon5.rada.gov.ua/laws/show/4651-17" TargetMode="External"/><Relationship Id="rId22" Type="http://schemas.openxmlformats.org/officeDocument/2006/relationships/hyperlink" Target="http://zakon5.rada.gov.ua/laws/show/z0705-98" TargetMode="External"/><Relationship Id="rId27" Type="http://schemas.openxmlformats.org/officeDocument/2006/relationships/hyperlink" Target="http://zakon5.rada.gov.ua/laws/show/4038-12" TargetMode="External"/><Relationship Id="rId30" Type="http://schemas.openxmlformats.org/officeDocument/2006/relationships/hyperlink" Target="http://zakon5.rada.gov.ua/laws/show/2341-14" TargetMode="External"/><Relationship Id="rId35" Type="http://schemas.openxmlformats.org/officeDocument/2006/relationships/hyperlink" Target="http://zakon1.rada.gov.ua/laws/show/z0705-98/page?text" TargetMode="External"/><Relationship Id="rId43" Type="http://schemas.openxmlformats.org/officeDocument/2006/relationships/hyperlink" Target="http://zakon5.rada.gov.ua/laws/show/4651-17" TargetMode="External"/><Relationship Id="rId48" Type="http://schemas.openxmlformats.org/officeDocument/2006/relationships/hyperlink" Target="http://zakon2.rada.gov.ua/laws/show/z1498-15/paran8" TargetMode="External"/><Relationship Id="rId8" Type="http://schemas.openxmlformats.org/officeDocument/2006/relationships/hyperlink" Target="http://zakon5.rada.gov.ua/laws/show/4651-17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15</Pages>
  <Words>4628</Words>
  <Characters>26384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Pavilon</dc:creator>
  <cp:keywords/>
  <dc:description/>
  <cp:lastModifiedBy>Acer</cp:lastModifiedBy>
  <cp:revision>23</cp:revision>
  <dcterms:created xsi:type="dcterms:W3CDTF">2016-07-24T06:52:00Z</dcterms:created>
  <dcterms:modified xsi:type="dcterms:W3CDTF">2018-12-18T15:35:00Z</dcterms:modified>
</cp:coreProperties>
</file>