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A" w:rsidRPr="001A6989" w:rsidRDefault="0090552A" w:rsidP="00C12786">
      <w:pPr>
        <w:jc w:val="center"/>
        <w:rPr>
          <w:b/>
          <w:lang w:val="uk-UA"/>
        </w:rPr>
      </w:pPr>
      <w:r w:rsidRPr="001A6989">
        <w:rPr>
          <w:b/>
          <w:lang w:val="uk-UA"/>
        </w:rPr>
        <w:t>МІНІСТЕРСТВО ВНУТРІШНІХ СПРАВ УКРАЇНИ</w:t>
      </w:r>
    </w:p>
    <w:p w:rsidR="0090552A" w:rsidRPr="001A6989" w:rsidRDefault="0090552A" w:rsidP="003776B6">
      <w:pPr>
        <w:jc w:val="center"/>
        <w:rPr>
          <w:b/>
          <w:lang w:val="uk-UA"/>
        </w:rPr>
      </w:pPr>
    </w:p>
    <w:p w:rsidR="0090552A" w:rsidRPr="001A6989" w:rsidRDefault="0090552A" w:rsidP="003776B6">
      <w:pPr>
        <w:jc w:val="center"/>
        <w:rPr>
          <w:b/>
          <w:lang w:val="uk-UA"/>
        </w:rPr>
      </w:pPr>
      <w:r w:rsidRPr="001A6989">
        <w:rPr>
          <w:b/>
          <w:lang w:val="uk-UA"/>
        </w:rPr>
        <w:t>ДНІПРОПЕТРОВСЬКИЙ ДЕРЖАВНИЙ УНІВЕРСИТЕТ</w:t>
      </w:r>
    </w:p>
    <w:p w:rsidR="0090552A" w:rsidRPr="001A6989" w:rsidRDefault="0090552A" w:rsidP="003776B6">
      <w:pPr>
        <w:jc w:val="center"/>
        <w:rPr>
          <w:b/>
          <w:lang w:val="uk-UA"/>
        </w:rPr>
      </w:pPr>
      <w:r w:rsidRPr="001A6989">
        <w:rPr>
          <w:b/>
          <w:lang w:val="uk-UA"/>
        </w:rPr>
        <w:t>ВНУТРІШНІХ СПРАВ</w:t>
      </w:r>
    </w:p>
    <w:p w:rsidR="0090552A" w:rsidRPr="001A6989" w:rsidRDefault="0090552A" w:rsidP="003776B6">
      <w:pPr>
        <w:jc w:val="center"/>
        <w:rPr>
          <w:b/>
          <w:lang w:val="uk-UA"/>
        </w:rPr>
      </w:pPr>
    </w:p>
    <w:p w:rsidR="0090552A" w:rsidRPr="001A6989" w:rsidRDefault="0090552A" w:rsidP="003776B6">
      <w:pPr>
        <w:jc w:val="center"/>
        <w:rPr>
          <w:b/>
          <w:lang w:val="uk-UA"/>
        </w:rPr>
      </w:pPr>
      <w:r w:rsidRPr="001A6989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90552A" w:rsidRPr="001A6989" w:rsidRDefault="0090552A" w:rsidP="003776B6">
      <w:pPr>
        <w:jc w:val="center"/>
        <w:rPr>
          <w:b/>
          <w:lang w:val="uk-UA"/>
        </w:rPr>
      </w:pPr>
    </w:p>
    <w:p w:rsidR="0090552A" w:rsidRPr="001A6989" w:rsidRDefault="0090552A" w:rsidP="003776B6">
      <w:pPr>
        <w:jc w:val="center"/>
        <w:rPr>
          <w:lang w:val="uk-UA"/>
        </w:rPr>
      </w:pPr>
      <w:r w:rsidRPr="001A6989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90552A" w:rsidRPr="001A6989" w:rsidRDefault="0090552A" w:rsidP="00E92E3B">
      <w:pPr>
        <w:rPr>
          <w:sz w:val="24"/>
          <w:lang w:val="uk-UA"/>
        </w:rPr>
      </w:pPr>
    </w:p>
    <w:p w:rsidR="0090552A" w:rsidRPr="001A6989" w:rsidRDefault="0090552A" w:rsidP="00E92E3B">
      <w:pPr>
        <w:rPr>
          <w:b/>
          <w:szCs w:val="28"/>
          <w:lang w:val="uk-UA"/>
        </w:rPr>
      </w:pPr>
    </w:p>
    <w:p w:rsidR="0090552A" w:rsidRPr="001A6989" w:rsidRDefault="0090552A" w:rsidP="00E92E3B">
      <w:pPr>
        <w:rPr>
          <w:lang w:val="uk-UA"/>
        </w:rPr>
      </w:pPr>
    </w:p>
    <w:p w:rsidR="0090552A" w:rsidRPr="001A6989" w:rsidRDefault="0090552A" w:rsidP="00E92E3B">
      <w:pPr>
        <w:jc w:val="center"/>
        <w:rPr>
          <w:b/>
          <w:color w:val="000000"/>
          <w:szCs w:val="28"/>
          <w:lang w:val="uk-UA"/>
        </w:rPr>
      </w:pPr>
      <w:r w:rsidRPr="001A6989">
        <w:rPr>
          <w:b/>
          <w:szCs w:val="28"/>
          <w:lang w:val="uk-UA"/>
        </w:rPr>
        <w:t xml:space="preserve">ЗАВДАННЯ ДЛЯ САМОСТІЙНОЇ РОБОТИ </w:t>
      </w:r>
      <w:r w:rsidRPr="001A6989">
        <w:rPr>
          <w:b/>
          <w:color w:val="000000"/>
          <w:szCs w:val="28"/>
          <w:lang w:val="uk-UA"/>
        </w:rPr>
        <w:t>СЛУХАЧІВ</w:t>
      </w:r>
    </w:p>
    <w:p w:rsidR="0090552A" w:rsidRPr="001A6989" w:rsidRDefault="0090552A" w:rsidP="00E92E3B">
      <w:pPr>
        <w:jc w:val="center"/>
        <w:rPr>
          <w:b/>
          <w:sz w:val="36"/>
          <w:lang w:val="uk-UA"/>
        </w:rPr>
      </w:pPr>
    </w:p>
    <w:p w:rsidR="0090552A" w:rsidRPr="001A6989" w:rsidRDefault="0090552A" w:rsidP="00B936CA">
      <w:pPr>
        <w:widowControl w:val="0"/>
        <w:jc w:val="center"/>
        <w:rPr>
          <w:b/>
          <w:szCs w:val="28"/>
          <w:lang w:val="uk-UA"/>
        </w:rPr>
      </w:pPr>
      <w:r w:rsidRPr="001A6989">
        <w:rPr>
          <w:b/>
          <w:lang w:val="uk-UA"/>
        </w:rPr>
        <w:t>з навчальної дисципліни «</w:t>
      </w:r>
      <w:r w:rsidRPr="001A6989">
        <w:rPr>
          <w:b/>
          <w:szCs w:val="28"/>
          <w:lang w:val="uk-UA"/>
        </w:rPr>
        <w:t>ЗАПОБІГАННЯ АДМІНІСТРАТИВНИМ</w:t>
      </w:r>
    </w:p>
    <w:p w:rsidR="0090552A" w:rsidRPr="001A6989" w:rsidRDefault="0090552A" w:rsidP="00D87D5C">
      <w:pPr>
        <w:jc w:val="center"/>
        <w:rPr>
          <w:b/>
          <w:lang w:val="uk-UA"/>
        </w:rPr>
      </w:pPr>
      <w:r w:rsidRPr="001A6989">
        <w:rPr>
          <w:b/>
          <w:szCs w:val="28"/>
          <w:lang w:val="uk-UA"/>
        </w:rPr>
        <w:t>ПРАВОПОРУШЕННЯМ НАЦІОНАЛЬНОЮ ПОЛІЦІЄЮ</w:t>
      </w:r>
      <w:r w:rsidRPr="001A6989">
        <w:rPr>
          <w:b/>
          <w:lang w:val="uk-UA"/>
        </w:rPr>
        <w:t>»</w:t>
      </w:r>
    </w:p>
    <w:p w:rsidR="0090552A" w:rsidRPr="001A6989" w:rsidRDefault="0090552A" w:rsidP="00D87D5C">
      <w:pPr>
        <w:jc w:val="both"/>
        <w:rPr>
          <w:lang w:val="uk-UA"/>
        </w:rPr>
      </w:pPr>
    </w:p>
    <w:p w:rsidR="0090552A" w:rsidRPr="001A6989" w:rsidRDefault="0090552A" w:rsidP="001A6989">
      <w:pPr>
        <w:jc w:val="center"/>
        <w:rPr>
          <w:szCs w:val="28"/>
          <w:lang w:val="uk-UA"/>
        </w:rPr>
      </w:pPr>
      <w:r w:rsidRPr="001A6989">
        <w:rPr>
          <w:szCs w:val="28"/>
          <w:lang w:val="uk-UA"/>
        </w:rPr>
        <w:t xml:space="preserve">спеціальність </w:t>
      </w:r>
      <w:r w:rsidR="007268A5">
        <w:rPr>
          <w:szCs w:val="28"/>
          <w:lang w:val="uk-UA"/>
        </w:rPr>
        <w:t>262 «</w:t>
      </w:r>
      <w:r w:rsidRPr="001A6989">
        <w:rPr>
          <w:szCs w:val="28"/>
          <w:lang w:val="uk-UA"/>
        </w:rPr>
        <w:t>Правоохоронна діяльність</w:t>
      </w:r>
      <w:r w:rsidR="007268A5">
        <w:rPr>
          <w:szCs w:val="28"/>
          <w:lang w:val="uk-UA"/>
        </w:rPr>
        <w:t>»</w:t>
      </w:r>
    </w:p>
    <w:p w:rsidR="0090552A" w:rsidRPr="007268A5" w:rsidRDefault="0090552A" w:rsidP="001A6989">
      <w:pPr>
        <w:jc w:val="center"/>
        <w:rPr>
          <w:szCs w:val="28"/>
          <w:lang w:val="uk-UA"/>
        </w:rPr>
      </w:pPr>
      <w:r w:rsidRPr="001A6989">
        <w:rPr>
          <w:szCs w:val="28"/>
          <w:lang w:val="uk-UA"/>
        </w:rPr>
        <w:t xml:space="preserve">для здобувачів вищої освіти </w:t>
      </w:r>
      <w:r w:rsidR="007268A5" w:rsidRPr="007268A5">
        <w:rPr>
          <w:szCs w:val="28"/>
          <w:lang w:val="uk-UA"/>
        </w:rPr>
        <w:t>другого курсу ННІ ЗНПК, що навчаються на другому (магістерському) рівні вищої освіти</w:t>
      </w:r>
    </w:p>
    <w:p w:rsidR="0090552A" w:rsidRPr="001A6989" w:rsidRDefault="0090552A" w:rsidP="00D87D5C">
      <w:pPr>
        <w:jc w:val="center"/>
        <w:rPr>
          <w:lang w:val="uk-UA"/>
        </w:rPr>
      </w:pPr>
    </w:p>
    <w:p w:rsidR="0090552A" w:rsidRPr="001A6989" w:rsidRDefault="0090552A" w:rsidP="0064649F">
      <w:pPr>
        <w:jc w:val="both"/>
        <w:rPr>
          <w:lang w:val="uk-UA"/>
        </w:rPr>
      </w:pPr>
    </w:p>
    <w:p w:rsidR="0090552A" w:rsidRPr="001A6989" w:rsidRDefault="0090552A" w:rsidP="0064649F">
      <w:pPr>
        <w:jc w:val="both"/>
        <w:rPr>
          <w:lang w:val="uk-UA"/>
        </w:rPr>
      </w:pPr>
    </w:p>
    <w:p w:rsidR="0090552A" w:rsidRPr="001A6989" w:rsidRDefault="0090552A" w:rsidP="0064649F">
      <w:pPr>
        <w:jc w:val="both"/>
        <w:rPr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snapToGrid w:val="0"/>
          <w:szCs w:val="28"/>
          <w:lang w:val="uk-UA"/>
        </w:rPr>
      </w:pPr>
    </w:p>
    <w:p w:rsidR="0090552A" w:rsidRPr="001A6989" w:rsidRDefault="0090552A" w:rsidP="009B434D">
      <w:pPr>
        <w:rPr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b/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b/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b/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b/>
          <w:snapToGrid w:val="0"/>
          <w:szCs w:val="28"/>
          <w:lang w:val="uk-UA"/>
        </w:rPr>
      </w:pPr>
    </w:p>
    <w:p w:rsidR="0090552A" w:rsidRPr="001A6989" w:rsidRDefault="0090552A" w:rsidP="0064649F">
      <w:pPr>
        <w:jc w:val="center"/>
        <w:rPr>
          <w:b/>
          <w:lang w:val="uk-UA"/>
        </w:rPr>
      </w:pPr>
      <w:r w:rsidRPr="001A6989">
        <w:rPr>
          <w:b/>
          <w:snapToGrid w:val="0"/>
          <w:szCs w:val="28"/>
          <w:lang w:val="uk-UA"/>
        </w:rPr>
        <w:t xml:space="preserve">Дніпро </w:t>
      </w:r>
      <w:r w:rsidRPr="001A6989">
        <w:rPr>
          <w:b/>
          <w:lang w:val="uk-UA"/>
        </w:rPr>
        <w:t>– 20</w:t>
      </w:r>
      <w:r w:rsidR="004D3984">
        <w:rPr>
          <w:b/>
          <w:lang w:val="uk-UA"/>
        </w:rPr>
        <w:t>18</w:t>
      </w:r>
    </w:p>
    <w:p w:rsidR="0090552A" w:rsidRPr="001A6989" w:rsidRDefault="0090552A" w:rsidP="004D3984">
      <w:pPr>
        <w:widowControl w:val="0"/>
        <w:ind w:firstLine="709"/>
        <w:jc w:val="both"/>
        <w:rPr>
          <w:szCs w:val="28"/>
          <w:lang w:val="uk-UA"/>
        </w:rPr>
      </w:pPr>
      <w:r w:rsidRPr="001A6989">
        <w:rPr>
          <w:lang w:val="uk-UA"/>
        </w:rPr>
        <w:br w:type="page"/>
      </w:r>
      <w:r w:rsidRPr="001A6989">
        <w:rPr>
          <w:szCs w:val="28"/>
          <w:lang w:val="uk-UA"/>
        </w:rPr>
        <w:lastRenderedPageBreak/>
        <w:t xml:space="preserve">Завдання для самостійної роботи </w:t>
      </w:r>
      <w:r w:rsidRPr="001A6989">
        <w:rPr>
          <w:color w:val="000000"/>
          <w:szCs w:val="28"/>
          <w:lang w:val="uk-UA"/>
        </w:rPr>
        <w:t>слухачів</w:t>
      </w:r>
      <w:r w:rsidRPr="001A6989">
        <w:rPr>
          <w:szCs w:val="28"/>
          <w:lang w:val="uk-UA"/>
        </w:rPr>
        <w:t xml:space="preserve"> з навчальної дисципліни «Запобігання адміністративним правопорушенням Національною поліцією» для </w:t>
      </w:r>
      <w:r w:rsidRPr="00BF5CA9">
        <w:rPr>
          <w:szCs w:val="28"/>
          <w:lang w:val="uk-UA"/>
        </w:rPr>
        <w:t xml:space="preserve">здобувачів вищої освіти другого курсу </w:t>
      </w:r>
      <w:r w:rsidR="004D3984">
        <w:rPr>
          <w:szCs w:val="28"/>
          <w:lang w:val="uk-UA"/>
        </w:rPr>
        <w:t>ННІ ЗН ПК</w:t>
      </w:r>
      <w:r w:rsidRPr="00BF5CA9">
        <w:rPr>
          <w:szCs w:val="28"/>
          <w:lang w:val="uk-UA"/>
        </w:rPr>
        <w:t>, що навчаються на другому (магістерському) рівні вищої освіти, спеціальності</w:t>
      </w:r>
      <w:r w:rsidRPr="001A6989">
        <w:rPr>
          <w:szCs w:val="28"/>
          <w:lang w:val="uk-UA"/>
        </w:rPr>
        <w:t xml:space="preserve"> </w:t>
      </w:r>
      <w:r w:rsidR="004D3984">
        <w:rPr>
          <w:szCs w:val="28"/>
          <w:lang w:val="uk-UA"/>
        </w:rPr>
        <w:t>262 «</w:t>
      </w:r>
      <w:r w:rsidRPr="001A6989">
        <w:rPr>
          <w:szCs w:val="28"/>
          <w:lang w:val="uk-UA"/>
        </w:rPr>
        <w:t>Правоохоронна діяльність</w:t>
      </w:r>
      <w:r w:rsidR="004D3984">
        <w:rPr>
          <w:szCs w:val="28"/>
          <w:lang w:val="uk-UA"/>
        </w:rPr>
        <w:t>»</w:t>
      </w:r>
      <w:r w:rsidRPr="001A6989">
        <w:rPr>
          <w:szCs w:val="28"/>
          <w:lang w:val="uk-UA"/>
        </w:rPr>
        <w:t xml:space="preserve"> / Дніпро : Дніпропетровський державний університет внутрішніх справ, 201</w:t>
      </w:r>
      <w:r w:rsidR="004D3984">
        <w:rPr>
          <w:szCs w:val="28"/>
          <w:lang w:val="uk-UA"/>
        </w:rPr>
        <w:t>8</w:t>
      </w:r>
      <w:r w:rsidRPr="001A6989">
        <w:rPr>
          <w:szCs w:val="28"/>
          <w:lang w:val="uk-UA"/>
        </w:rPr>
        <w:t>. - 4 с.</w:t>
      </w: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b/>
          <w:szCs w:val="28"/>
          <w:lang w:val="uk-UA"/>
        </w:rPr>
      </w:pPr>
      <w:r w:rsidRPr="001A6989">
        <w:rPr>
          <w:b/>
          <w:szCs w:val="28"/>
          <w:lang w:val="uk-UA"/>
        </w:rPr>
        <w:t>РОЗРОБНИКИ:</w:t>
      </w:r>
    </w:p>
    <w:p w:rsidR="0090552A" w:rsidRPr="001A6989" w:rsidRDefault="00EB11F8" w:rsidP="00D87D5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Гаркуша В.В</w:t>
      </w:r>
      <w:r w:rsidR="004D3984" w:rsidRPr="00BC5D73">
        <w:rPr>
          <w:b/>
          <w:szCs w:val="28"/>
          <w:lang w:val="uk-UA"/>
        </w:rPr>
        <w:t>.</w:t>
      </w:r>
      <w:r w:rsidR="004D3984" w:rsidRPr="00BC5D73">
        <w:rPr>
          <w:szCs w:val="28"/>
          <w:lang w:val="uk-UA"/>
        </w:rPr>
        <w:t>,</w:t>
      </w:r>
      <w:r w:rsidR="004D3984" w:rsidRPr="00BC5D73">
        <w:rPr>
          <w:lang w:val="uk-UA"/>
        </w:rPr>
        <w:t xml:space="preserve"> </w:t>
      </w:r>
      <w:r>
        <w:rPr>
          <w:lang w:val="uk-UA"/>
        </w:rPr>
        <w:t>доцент</w:t>
      </w:r>
      <w:r w:rsidR="004D3984" w:rsidRPr="00BC5D73">
        <w:rPr>
          <w:lang w:val="uk-UA"/>
        </w:rPr>
        <w:t xml:space="preserve"> кафедри адміністративного права, процесу та адміністративної діяльності</w:t>
      </w:r>
      <w:r w:rsidR="004D3984" w:rsidRPr="00BC5D73">
        <w:rPr>
          <w:szCs w:val="28"/>
          <w:lang w:val="uk-UA"/>
        </w:rPr>
        <w:t xml:space="preserve"> факультету ПФППД ДДУВС</w:t>
      </w:r>
      <w:r w:rsidR="004D3984" w:rsidRPr="00BC5D73">
        <w:rPr>
          <w:lang w:val="uk-UA"/>
        </w:rPr>
        <w:t xml:space="preserve">, </w:t>
      </w:r>
      <w:r>
        <w:rPr>
          <w:lang w:val="uk-UA"/>
        </w:rPr>
        <w:t>кандидат</w:t>
      </w:r>
      <w:r w:rsidR="004D3984" w:rsidRPr="00BC5D73">
        <w:rPr>
          <w:lang w:val="uk-UA"/>
        </w:rPr>
        <w:t xml:space="preserve"> юридичних наук, </w:t>
      </w:r>
      <w:r>
        <w:rPr>
          <w:lang w:val="uk-UA"/>
        </w:rPr>
        <w:t>капітан</w:t>
      </w:r>
      <w:r w:rsidR="004D3984" w:rsidRPr="00BC5D73">
        <w:rPr>
          <w:lang w:val="uk-UA"/>
        </w:rPr>
        <w:t xml:space="preserve"> поліції</w:t>
      </w:r>
      <w:r w:rsidR="0090552A" w:rsidRPr="001A6989">
        <w:rPr>
          <w:szCs w:val="28"/>
          <w:lang w:val="uk-UA"/>
        </w:rPr>
        <w:t>.</w:t>
      </w: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1D19EF" w:rsidRPr="00520017" w:rsidRDefault="001D19EF" w:rsidP="001D19EF">
      <w:pPr>
        <w:keepNext/>
        <w:keepLines/>
        <w:ind w:firstLine="709"/>
        <w:jc w:val="both"/>
        <w:rPr>
          <w:b/>
          <w:szCs w:val="28"/>
          <w:lang w:val="uk-UA"/>
        </w:rPr>
      </w:pPr>
      <w:r w:rsidRPr="00520017">
        <w:rPr>
          <w:b/>
          <w:szCs w:val="28"/>
          <w:lang w:val="uk-UA"/>
        </w:rPr>
        <w:t xml:space="preserve">РЕЦЕНЗЕНТИ: </w:t>
      </w:r>
    </w:p>
    <w:p w:rsidR="001D19EF" w:rsidRPr="00DF5C62" w:rsidRDefault="001D19EF" w:rsidP="001D19EF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  <w:r w:rsidRPr="00DF5C62">
        <w:rPr>
          <w:sz w:val="28"/>
          <w:szCs w:val="28"/>
        </w:rPr>
        <w:t>Легеза Є.О.</w:t>
      </w:r>
      <w:r w:rsidRPr="00DF5C62">
        <w:rPr>
          <w:b w:val="0"/>
          <w:sz w:val="28"/>
          <w:szCs w:val="28"/>
        </w:rPr>
        <w:t>, професор кафедри адміністративного та митного права Університету митної справи та фінансів, доктор юридичних наук, доцент.</w:t>
      </w:r>
    </w:p>
    <w:p w:rsidR="001D19EF" w:rsidRPr="00DF5C62" w:rsidRDefault="001D19EF" w:rsidP="001D19EF">
      <w:pPr>
        <w:pStyle w:val="-"/>
        <w:keepNext/>
        <w:keepLines/>
        <w:ind w:firstLine="709"/>
        <w:jc w:val="both"/>
        <w:rPr>
          <w:b w:val="0"/>
          <w:sz w:val="28"/>
          <w:szCs w:val="28"/>
        </w:rPr>
      </w:pPr>
      <w:r w:rsidRPr="00DF5C62">
        <w:rPr>
          <w:sz w:val="28"/>
          <w:szCs w:val="28"/>
        </w:rPr>
        <w:t>Очеретяний М.А.</w:t>
      </w:r>
      <w:r w:rsidRPr="00DF5C62">
        <w:rPr>
          <w:b w:val="0"/>
          <w:sz w:val="28"/>
          <w:szCs w:val="28"/>
        </w:rPr>
        <w:t>, начальник управління превентивної діяльності ГУНП в Дніпропетровській області, кандидат юридичних наук, полковник поліції.</w:t>
      </w:r>
    </w:p>
    <w:p w:rsidR="001D19EF" w:rsidRDefault="001D19EF" w:rsidP="001D19EF">
      <w:pPr>
        <w:keepNext/>
        <w:keepLines/>
        <w:ind w:firstLine="426"/>
        <w:rPr>
          <w:szCs w:val="28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AE105E" w:rsidRDefault="0090552A" w:rsidP="00D87D5C">
      <w:pPr>
        <w:jc w:val="both"/>
        <w:rPr>
          <w:szCs w:val="28"/>
          <w:lang w:val="uk-UA"/>
        </w:rPr>
      </w:pPr>
      <w:r w:rsidRPr="00AE105E">
        <w:rPr>
          <w:szCs w:val="28"/>
          <w:lang w:val="uk-UA"/>
        </w:rPr>
        <w:t>Розглянуто на засіданні кафедри адміністративного права</w:t>
      </w:r>
      <w:r w:rsidR="003029C6">
        <w:rPr>
          <w:szCs w:val="28"/>
          <w:lang w:val="uk-UA"/>
        </w:rPr>
        <w:t xml:space="preserve">, процесу </w:t>
      </w:r>
      <w:r w:rsidRPr="00AE105E">
        <w:rPr>
          <w:szCs w:val="28"/>
          <w:lang w:val="uk-UA"/>
        </w:rPr>
        <w:t xml:space="preserve">та адміністративної діяльності факультету ПФППД від </w:t>
      </w:r>
      <w:r w:rsidR="001D19EF">
        <w:rPr>
          <w:szCs w:val="28"/>
          <w:lang w:val="uk-UA"/>
        </w:rPr>
        <w:t>16</w:t>
      </w:r>
      <w:r w:rsidRPr="00AE105E">
        <w:rPr>
          <w:szCs w:val="28"/>
          <w:lang w:val="uk-UA"/>
        </w:rPr>
        <w:t>.0</w:t>
      </w:r>
      <w:r w:rsidR="001D19EF">
        <w:rPr>
          <w:szCs w:val="28"/>
          <w:lang w:val="uk-UA"/>
        </w:rPr>
        <w:t>8</w:t>
      </w:r>
      <w:r w:rsidRPr="00AE105E">
        <w:rPr>
          <w:szCs w:val="28"/>
          <w:lang w:val="uk-UA"/>
        </w:rPr>
        <w:t>.201</w:t>
      </w:r>
      <w:r w:rsidR="00AE105E" w:rsidRPr="00AE105E">
        <w:rPr>
          <w:szCs w:val="28"/>
          <w:lang w:val="uk-UA"/>
        </w:rPr>
        <w:t>8</w:t>
      </w:r>
      <w:r w:rsidRPr="00AE105E">
        <w:rPr>
          <w:szCs w:val="28"/>
          <w:lang w:val="uk-UA"/>
        </w:rPr>
        <w:t xml:space="preserve">, протокол № </w:t>
      </w:r>
      <w:r w:rsidR="001D19EF">
        <w:rPr>
          <w:szCs w:val="28"/>
          <w:lang w:val="uk-UA"/>
        </w:rPr>
        <w:t>24</w:t>
      </w:r>
      <w:r w:rsidRPr="00AE105E">
        <w:rPr>
          <w:szCs w:val="28"/>
          <w:lang w:val="uk-UA"/>
        </w:rPr>
        <w:t>.</w:t>
      </w: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  <w:r w:rsidRPr="001A6989">
        <w:rPr>
          <w:szCs w:val="28"/>
          <w:lang w:val="uk-UA"/>
        </w:rPr>
        <w:t xml:space="preserve">Рекомендовано Науково-методичною радою університету </w:t>
      </w:r>
      <w:r w:rsidR="00EB11F8">
        <w:rPr>
          <w:szCs w:val="28"/>
          <w:lang w:val="uk-UA"/>
        </w:rPr>
        <w:t>від 28.08.2018</w:t>
      </w:r>
      <w:r w:rsidRPr="001A6989">
        <w:rPr>
          <w:szCs w:val="28"/>
          <w:lang w:val="uk-UA"/>
        </w:rPr>
        <w:t xml:space="preserve">, протокол № </w:t>
      </w:r>
      <w:r w:rsidR="00EB11F8">
        <w:rPr>
          <w:szCs w:val="28"/>
          <w:lang w:val="uk-UA"/>
        </w:rPr>
        <w:t>12.</w:t>
      </w: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szCs w:val="28"/>
          <w:lang w:val="uk-UA"/>
        </w:rPr>
      </w:pPr>
    </w:p>
    <w:p w:rsidR="0090552A" w:rsidRPr="001A6989" w:rsidRDefault="0090552A" w:rsidP="00D87D5C">
      <w:pPr>
        <w:rPr>
          <w:b/>
          <w:szCs w:val="28"/>
          <w:lang w:val="uk-UA"/>
        </w:rPr>
      </w:pPr>
    </w:p>
    <w:p w:rsidR="0090552A" w:rsidRDefault="0090552A" w:rsidP="00D87D5C">
      <w:pPr>
        <w:rPr>
          <w:szCs w:val="28"/>
          <w:lang w:val="uk-UA"/>
        </w:rPr>
      </w:pPr>
    </w:p>
    <w:p w:rsidR="001D19EF" w:rsidRPr="001A6989" w:rsidRDefault="001D19EF" w:rsidP="00D87D5C">
      <w:pPr>
        <w:rPr>
          <w:szCs w:val="28"/>
          <w:lang w:val="uk-UA"/>
        </w:rPr>
      </w:pPr>
    </w:p>
    <w:p w:rsidR="0090552A" w:rsidRPr="001A6989" w:rsidRDefault="0090552A" w:rsidP="00D87D5C">
      <w:pPr>
        <w:rPr>
          <w:szCs w:val="28"/>
          <w:lang w:val="uk-UA"/>
        </w:rPr>
      </w:pPr>
    </w:p>
    <w:p w:rsidR="0090552A" w:rsidRPr="001A6989" w:rsidRDefault="0090552A" w:rsidP="00D87D5C">
      <w:pPr>
        <w:jc w:val="both"/>
        <w:rPr>
          <w:lang w:val="uk-UA"/>
        </w:rPr>
      </w:pPr>
    </w:p>
    <w:p w:rsidR="004D3984" w:rsidRDefault="004D3984" w:rsidP="00D87D5C">
      <w:pPr>
        <w:ind w:left="5400"/>
        <w:jc w:val="right"/>
        <w:rPr>
          <w:lang w:val="uk-UA"/>
        </w:rPr>
      </w:pPr>
    </w:p>
    <w:p w:rsidR="004D3984" w:rsidRDefault="004D3984" w:rsidP="00D87D5C">
      <w:pPr>
        <w:ind w:left="5400"/>
        <w:jc w:val="right"/>
        <w:rPr>
          <w:lang w:val="uk-UA"/>
        </w:rPr>
      </w:pPr>
    </w:p>
    <w:p w:rsidR="0090552A" w:rsidRPr="001A6989" w:rsidRDefault="0090552A" w:rsidP="00D87D5C">
      <w:pPr>
        <w:ind w:left="5400"/>
        <w:jc w:val="right"/>
        <w:rPr>
          <w:lang w:val="uk-UA"/>
        </w:rPr>
      </w:pPr>
      <w:r w:rsidRPr="001A6989">
        <w:rPr>
          <w:lang w:val="uk-UA"/>
        </w:rPr>
        <w:t>©</w:t>
      </w:r>
      <w:r w:rsidR="00EB11F8">
        <w:rPr>
          <w:lang w:val="uk-UA"/>
        </w:rPr>
        <w:t>Гаркуша В.В</w:t>
      </w:r>
      <w:r w:rsidRPr="001A6989">
        <w:rPr>
          <w:lang w:val="uk-UA"/>
        </w:rPr>
        <w:t>., 201</w:t>
      </w:r>
      <w:r w:rsidR="004D3984">
        <w:rPr>
          <w:lang w:val="uk-UA"/>
        </w:rPr>
        <w:t>8</w:t>
      </w:r>
      <w:r w:rsidRPr="001A6989">
        <w:rPr>
          <w:lang w:val="uk-UA"/>
        </w:rPr>
        <w:t xml:space="preserve"> рік</w:t>
      </w:r>
    </w:p>
    <w:p w:rsidR="0090552A" w:rsidRPr="001A6989" w:rsidRDefault="0090552A" w:rsidP="00D87D5C">
      <w:pPr>
        <w:jc w:val="right"/>
        <w:rPr>
          <w:szCs w:val="28"/>
          <w:lang w:val="uk-UA"/>
        </w:rPr>
      </w:pPr>
      <w:r w:rsidRPr="001A6989">
        <w:rPr>
          <w:lang w:val="uk-UA"/>
        </w:rPr>
        <w:t>©ДДУВС, 201</w:t>
      </w:r>
      <w:r w:rsidR="004D3984">
        <w:rPr>
          <w:lang w:val="uk-UA"/>
        </w:rPr>
        <w:t>8</w:t>
      </w:r>
      <w:r w:rsidRPr="001A6989">
        <w:rPr>
          <w:lang w:val="uk-UA"/>
        </w:rPr>
        <w:t xml:space="preserve"> рік</w:t>
      </w:r>
    </w:p>
    <w:p w:rsidR="0090552A" w:rsidRPr="001A6989" w:rsidRDefault="0090552A" w:rsidP="003776B6">
      <w:pPr>
        <w:jc w:val="both"/>
        <w:rPr>
          <w:szCs w:val="28"/>
          <w:lang w:val="uk-UA"/>
        </w:rPr>
      </w:pPr>
    </w:p>
    <w:p w:rsidR="0090552A" w:rsidRPr="001A6989" w:rsidRDefault="0090552A" w:rsidP="003776B6">
      <w:pPr>
        <w:jc w:val="both"/>
        <w:rPr>
          <w:szCs w:val="28"/>
          <w:lang w:val="uk-UA"/>
        </w:rPr>
      </w:pPr>
    </w:p>
    <w:p w:rsidR="0090552A" w:rsidRPr="001A6989" w:rsidRDefault="004D3984" w:rsidP="00AB41BF">
      <w:pPr>
        <w:jc w:val="center"/>
        <w:rPr>
          <w:b/>
          <w:szCs w:val="28"/>
          <w:lang w:val="uk-UA"/>
        </w:rPr>
      </w:pPr>
      <w:r>
        <w:rPr>
          <w:b/>
          <w:spacing w:val="-4"/>
          <w:szCs w:val="28"/>
          <w:lang w:val="uk-UA"/>
        </w:rPr>
        <w:br w:type="page"/>
      </w:r>
      <w:r w:rsidR="0090552A" w:rsidRPr="001A6989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90552A" w:rsidRPr="001A6989" w:rsidRDefault="0090552A" w:rsidP="006F5978">
      <w:pPr>
        <w:keepNext/>
        <w:ind w:firstLine="567"/>
        <w:jc w:val="center"/>
        <w:rPr>
          <w:b/>
          <w:caps/>
          <w:szCs w:val="28"/>
          <w:lang w:val="uk-UA"/>
        </w:rPr>
      </w:pPr>
    </w:p>
    <w:p w:rsidR="0090552A" w:rsidRPr="001A6989" w:rsidRDefault="004D3984" w:rsidP="008B0C8D">
      <w:pPr>
        <w:spacing w:line="276" w:lineRule="auto"/>
        <w:ind w:firstLine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 1. </w:t>
      </w:r>
      <w:r w:rsidR="0090552A" w:rsidRPr="001A6989">
        <w:rPr>
          <w:b/>
          <w:szCs w:val="28"/>
          <w:lang w:val="uk-UA"/>
        </w:rPr>
        <w:t xml:space="preserve">Правові </w:t>
      </w:r>
      <w:r>
        <w:rPr>
          <w:b/>
          <w:szCs w:val="28"/>
          <w:lang w:val="uk-UA"/>
        </w:rPr>
        <w:t>та</w:t>
      </w:r>
      <w:r w:rsidR="0090552A" w:rsidRPr="001A6989">
        <w:rPr>
          <w:b/>
          <w:szCs w:val="28"/>
          <w:lang w:val="uk-UA"/>
        </w:rPr>
        <w:t xml:space="preserve"> організаційні основи запобігання адміністративним правопорушенням Національною поліцією</w:t>
      </w:r>
    </w:p>
    <w:p w:rsidR="0090552A" w:rsidRPr="001A6989" w:rsidRDefault="0090552A" w:rsidP="008B0C8D">
      <w:pPr>
        <w:spacing w:line="276" w:lineRule="auto"/>
        <w:ind w:firstLine="360"/>
        <w:jc w:val="both"/>
        <w:rPr>
          <w:szCs w:val="28"/>
          <w:lang w:val="uk-UA"/>
        </w:rPr>
      </w:pPr>
    </w:p>
    <w:p w:rsidR="0090552A" w:rsidRPr="001A6989" w:rsidRDefault="0090552A" w:rsidP="008B0C8D">
      <w:pPr>
        <w:keepNext/>
        <w:widowControl w:val="0"/>
        <w:numPr>
          <w:ilvl w:val="0"/>
          <w:numId w:val="44"/>
        </w:numPr>
        <w:tabs>
          <w:tab w:val="left" w:pos="0"/>
        </w:tabs>
        <w:spacing w:line="276" w:lineRule="auto"/>
        <w:ind w:left="0" w:firstLine="360"/>
        <w:jc w:val="both"/>
        <w:outlineLvl w:val="0"/>
        <w:rPr>
          <w:szCs w:val="28"/>
          <w:lang w:val="uk-UA"/>
        </w:rPr>
      </w:pPr>
      <w:r w:rsidRPr="001A6989">
        <w:rPr>
          <w:szCs w:val="28"/>
          <w:lang w:val="uk-UA"/>
        </w:rPr>
        <w:t xml:space="preserve">Законодавство України </w:t>
      </w:r>
      <w:r w:rsidR="004D3984">
        <w:rPr>
          <w:szCs w:val="28"/>
          <w:lang w:val="uk-UA"/>
        </w:rPr>
        <w:t>щодо</w:t>
      </w:r>
      <w:r w:rsidRPr="001A6989">
        <w:rPr>
          <w:szCs w:val="28"/>
          <w:lang w:val="uk-UA"/>
        </w:rPr>
        <w:t xml:space="preserve"> запобігання адміністративним правопорушенням Національною поліцією.</w:t>
      </w:r>
    </w:p>
    <w:p w:rsidR="004D3984" w:rsidRDefault="004D3984" w:rsidP="008B0C8D">
      <w:pPr>
        <w:keepNext/>
        <w:numPr>
          <w:ilvl w:val="0"/>
          <w:numId w:val="44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0552A" w:rsidRPr="001A6989">
        <w:rPr>
          <w:szCs w:val="28"/>
          <w:lang w:val="uk-UA"/>
        </w:rPr>
        <w:t>Основні функції системи запобігання адміністративних правопорушень.</w:t>
      </w:r>
    </w:p>
    <w:p w:rsidR="0090552A" w:rsidRPr="004D3984" w:rsidRDefault="004D3984" w:rsidP="008B0C8D">
      <w:pPr>
        <w:keepNext/>
        <w:numPr>
          <w:ilvl w:val="0"/>
          <w:numId w:val="44"/>
        </w:numPr>
        <w:spacing w:line="276" w:lineRule="auto"/>
        <w:jc w:val="both"/>
        <w:rPr>
          <w:szCs w:val="28"/>
          <w:lang w:val="uk-UA"/>
        </w:rPr>
      </w:pPr>
      <w:r w:rsidRPr="004D3984">
        <w:rPr>
          <w:szCs w:val="28"/>
          <w:lang w:val="uk-UA"/>
        </w:rPr>
        <w:t>Превентивні поліцейські з</w:t>
      </w:r>
      <w:r>
        <w:rPr>
          <w:szCs w:val="28"/>
          <w:lang w:val="uk-UA"/>
        </w:rPr>
        <w:t>аходи: проблеми застосування</w:t>
      </w:r>
      <w:r w:rsidR="0090552A" w:rsidRPr="004D3984">
        <w:rPr>
          <w:szCs w:val="28"/>
          <w:lang w:val="uk-UA"/>
        </w:rPr>
        <w:t>.</w:t>
      </w:r>
    </w:p>
    <w:p w:rsidR="0090552A" w:rsidRPr="001A6989" w:rsidRDefault="0090552A" w:rsidP="008B0C8D">
      <w:pPr>
        <w:pStyle w:val="af7"/>
        <w:spacing w:after="0"/>
        <w:ind w:left="10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2A" w:rsidRDefault="004D3984" w:rsidP="008B0C8D">
      <w:pPr>
        <w:spacing w:line="27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</w:t>
      </w:r>
      <w:r w:rsidR="0090552A" w:rsidRPr="001A6989">
        <w:rPr>
          <w:b/>
          <w:szCs w:val="28"/>
          <w:lang w:val="uk-UA"/>
        </w:rPr>
        <w:t>2.</w:t>
      </w:r>
      <w:r w:rsidR="0090552A" w:rsidRPr="001A6989">
        <w:rPr>
          <w:szCs w:val="28"/>
          <w:lang w:val="uk-UA"/>
        </w:rPr>
        <w:t xml:space="preserve"> </w:t>
      </w:r>
      <w:r w:rsidR="0090552A" w:rsidRPr="001A6989">
        <w:rPr>
          <w:b/>
          <w:szCs w:val="28"/>
          <w:lang w:val="uk-UA"/>
        </w:rPr>
        <w:t xml:space="preserve">Діяльність Національної поліції </w:t>
      </w:r>
      <w:r>
        <w:rPr>
          <w:b/>
          <w:szCs w:val="28"/>
          <w:lang w:val="uk-UA"/>
        </w:rPr>
        <w:t>щодо</w:t>
      </w:r>
      <w:r w:rsidR="0090552A" w:rsidRPr="001A6989">
        <w:rPr>
          <w:b/>
          <w:szCs w:val="28"/>
          <w:lang w:val="uk-UA"/>
        </w:rPr>
        <w:t xml:space="preserve"> запобіганн</w:t>
      </w:r>
      <w:r>
        <w:rPr>
          <w:b/>
          <w:szCs w:val="28"/>
          <w:lang w:val="uk-UA"/>
        </w:rPr>
        <w:t>я</w:t>
      </w:r>
      <w:r w:rsidR="0090552A" w:rsidRPr="001A6989">
        <w:rPr>
          <w:b/>
          <w:szCs w:val="28"/>
          <w:lang w:val="uk-UA"/>
        </w:rPr>
        <w:t xml:space="preserve"> адміністративним правопорушенням</w:t>
      </w:r>
    </w:p>
    <w:p w:rsidR="004D3984" w:rsidRPr="001A6989" w:rsidRDefault="004D3984" w:rsidP="008B0C8D">
      <w:pPr>
        <w:spacing w:line="276" w:lineRule="auto"/>
        <w:ind w:firstLine="567"/>
        <w:jc w:val="both"/>
        <w:rPr>
          <w:b/>
          <w:szCs w:val="28"/>
          <w:lang w:val="uk-UA"/>
        </w:rPr>
      </w:pPr>
    </w:p>
    <w:p w:rsidR="0090552A" w:rsidRPr="001A6989" w:rsidRDefault="00B36E5C" w:rsidP="009C741A">
      <w:pPr>
        <w:spacing w:line="276" w:lineRule="auto"/>
        <w:ind w:firstLine="709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1.</w:t>
      </w:r>
      <w:r w:rsidR="0090552A" w:rsidRPr="001A6989">
        <w:rPr>
          <w:szCs w:val="28"/>
          <w:lang w:val="uk-UA"/>
        </w:rPr>
        <w:t xml:space="preserve"> </w:t>
      </w:r>
      <w:r>
        <w:rPr>
          <w:szCs w:val="28"/>
          <w:lang w:val="uk-UA" w:eastAsia="en-US"/>
        </w:rPr>
        <w:t>Загальна характеристика</w:t>
      </w:r>
      <w:r w:rsidR="0090552A" w:rsidRPr="001A6989">
        <w:rPr>
          <w:szCs w:val="28"/>
          <w:lang w:val="uk-UA" w:eastAsia="en-US"/>
        </w:rPr>
        <w:t xml:space="preserve"> запобігання адміністративним правопорушенням Національною поліцією.</w:t>
      </w:r>
    </w:p>
    <w:p w:rsidR="0090552A" w:rsidRPr="001A6989" w:rsidRDefault="004D3984" w:rsidP="009C741A">
      <w:pPr>
        <w:widowControl w:val="0"/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bCs/>
          <w:color w:val="000000"/>
          <w:spacing w:val="-5"/>
          <w:szCs w:val="28"/>
          <w:lang w:val="uk-UA"/>
        </w:rPr>
      </w:pPr>
      <w:r>
        <w:rPr>
          <w:bCs/>
          <w:color w:val="000000"/>
          <w:spacing w:val="-5"/>
          <w:szCs w:val="28"/>
          <w:lang w:val="uk-UA"/>
        </w:rPr>
        <w:t>Форми</w:t>
      </w:r>
      <w:r w:rsidR="0090552A" w:rsidRPr="001A6989">
        <w:rPr>
          <w:bCs/>
          <w:color w:val="000000"/>
          <w:spacing w:val="-5"/>
          <w:szCs w:val="28"/>
          <w:lang w:val="uk-UA"/>
        </w:rPr>
        <w:t xml:space="preserve"> </w:t>
      </w:r>
      <w:r>
        <w:rPr>
          <w:bCs/>
          <w:color w:val="000000"/>
          <w:spacing w:val="-5"/>
          <w:szCs w:val="28"/>
          <w:lang w:val="uk-UA"/>
        </w:rPr>
        <w:t>превентивної та профілактичної</w:t>
      </w:r>
      <w:r w:rsidR="0090552A" w:rsidRPr="001A6989">
        <w:rPr>
          <w:bCs/>
          <w:color w:val="000000"/>
          <w:spacing w:val="-5"/>
          <w:szCs w:val="28"/>
          <w:lang w:val="uk-UA"/>
        </w:rPr>
        <w:t xml:space="preserve"> діяльності поліції</w:t>
      </w:r>
      <w:r>
        <w:rPr>
          <w:bCs/>
          <w:color w:val="000000"/>
          <w:spacing w:val="-5"/>
          <w:szCs w:val="28"/>
          <w:lang w:val="uk-UA"/>
        </w:rPr>
        <w:t>.</w:t>
      </w:r>
    </w:p>
    <w:p w:rsidR="0090552A" w:rsidRPr="001A6989" w:rsidRDefault="00B36E5C" w:rsidP="009C741A">
      <w:pPr>
        <w:widowControl w:val="0"/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bCs/>
          <w:color w:val="000000"/>
          <w:spacing w:val="-5"/>
          <w:szCs w:val="28"/>
          <w:lang w:val="uk-UA"/>
        </w:rPr>
      </w:pPr>
      <w:r>
        <w:rPr>
          <w:bCs/>
          <w:color w:val="000000"/>
          <w:spacing w:val="-5"/>
          <w:szCs w:val="28"/>
          <w:lang w:val="uk-UA"/>
        </w:rPr>
        <w:t>Методи</w:t>
      </w:r>
      <w:r w:rsidR="0090552A" w:rsidRPr="001A6989">
        <w:rPr>
          <w:bCs/>
          <w:color w:val="000000"/>
          <w:spacing w:val="-5"/>
          <w:szCs w:val="28"/>
          <w:lang w:val="uk-UA"/>
        </w:rPr>
        <w:t xml:space="preserve"> запобіжної діяльності патрульної поліції в скоєнні адміністративних правопорушень. </w:t>
      </w:r>
    </w:p>
    <w:p w:rsidR="0090552A" w:rsidRPr="001A6989" w:rsidRDefault="0090552A" w:rsidP="008B0C8D">
      <w:pPr>
        <w:pStyle w:val="af7"/>
        <w:spacing w:after="0"/>
        <w:ind w:left="10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2A" w:rsidRPr="001A6989" w:rsidRDefault="0090552A" w:rsidP="008B0C8D">
      <w:pPr>
        <w:spacing w:line="276" w:lineRule="auto"/>
        <w:ind w:firstLine="357"/>
        <w:jc w:val="both"/>
        <w:rPr>
          <w:b/>
          <w:szCs w:val="28"/>
          <w:lang w:val="uk-UA"/>
        </w:rPr>
      </w:pPr>
      <w:r w:rsidRPr="001A6989">
        <w:rPr>
          <w:b/>
          <w:szCs w:val="28"/>
          <w:lang w:val="uk-UA"/>
        </w:rPr>
        <w:t>ТЕМА</w:t>
      </w:r>
      <w:r w:rsidR="00E037FC">
        <w:rPr>
          <w:b/>
          <w:szCs w:val="28"/>
          <w:lang w:val="uk-UA"/>
        </w:rPr>
        <w:t> 3.</w:t>
      </w:r>
      <w:r w:rsidRPr="001A6989">
        <w:rPr>
          <w:b/>
          <w:szCs w:val="28"/>
          <w:lang w:val="uk-UA"/>
        </w:rPr>
        <w:t xml:space="preserve"> Зарубіжний досвід запобігання адміністративним правопорушенням правоохоронними органами</w:t>
      </w:r>
    </w:p>
    <w:p w:rsidR="0090552A" w:rsidRPr="001A6989" w:rsidRDefault="0090552A" w:rsidP="009C741A">
      <w:pPr>
        <w:spacing w:line="276" w:lineRule="auto"/>
        <w:ind w:firstLine="709"/>
        <w:jc w:val="both"/>
        <w:rPr>
          <w:szCs w:val="28"/>
          <w:lang w:val="uk-UA"/>
        </w:rPr>
      </w:pPr>
    </w:p>
    <w:p w:rsidR="0090552A" w:rsidRPr="001A6989" w:rsidRDefault="00E037FC" w:rsidP="009C741A">
      <w:pPr>
        <w:pStyle w:val="af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 xml:space="preserve"> інституту запобігання адміністративним правопорушенням.</w:t>
      </w:r>
    </w:p>
    <w:p w:rsidR="0090552A" w:rsidRPr="001A6989" w:rsidRDefault="0090552A" w:rsidP="009C741A">
      <w:pPr>
        <w:pStyle w:val="af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>Європ</w:t>
      </w:r>
      <w:bookmarkStart w:id="0" w:name="_GoBack"/>
      <w:bookmarkEnd w:id="0"/>
      <w:r w:rsidRPr="001A6989">
        <w:rPr>
          <w:rFonts w:ascii="Times New Roman" w:hAnsi="Times New Roman"/>
          <w:sz w:val="28"/>
          <w:szCs w:val="28"/>
          <w:lang w:val="uk-UA"/>
        </w:rPr>
        <w:t xml:space="preserve">ейський досвід </w:t>
      </w:r>
      <w:r w:rsidR="00E037F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A6989">
        <w:rPr>
          <w:rFonts w:ascii="Times New Roman" w:hAnsi="Times New Roman"/>
          <w:sz w:val="28"/>
          <w:szCs w:val="28"/>
          <w:lang w:val="uk-UA"/>
        </w:rPr>
        <w:t>запобіганні адміністративни</w:t>
      </w:r>
      <w:r w:rsidR="00E037FC">
        <w:rPr>
          <w:rFonts w:ascii="Times New Roman" w:hAnsi="Times New Roman"/>
          <w:sz w:val="28"/>
          <w:szCs w:val="28"/>
          <w:lang w:val="uk-UA"/>
        </w:rPr>
        <w:t>м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E037FC">
        <w:rPr>
          <w:rFonts w:ascii="Times New Roman" w:hAnsi="Times New Roman"/>
          <w:sz w:val="28"/>
          <w:szCs w:val="28"/>
          <w:lang w:val="uk-UA"/>
        </w:rPr>
        <w:t>ням</w:t>
      </w:r>
      <w:r w:rsidRPr="001A6989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E037FC" w:rsidP="009C741A">
      <w:pPr>
        <w:pStyle w:val="af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Досвід запобігання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діяльності поліції США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keepNext/>
        <w:tabs>
          <w:tab w:val="left" w:pos="426"/>
        </w:tabs>
        <w:spacing w:line="276" w:lineRule="auto"/>
        <w:ind w:right="-6"/>
        <w:jc w:val="right"/>
        <w:rPr>
          <w:b/>
          <w:i/>
          <w:szCs w:val="28"/>
          <w:lang w:val="uk-UA"/>
        </w:rPr>
      </w:pPr>
    </w:p>
    <w:p w:rsidR="00C1580D" w:rsidRDefault="00C1580D" w:rsidP="008B0C8D">
      <w:pPr>
        <w:keepNext/>
        <w:spacing w:line="276" w:lineRule="auto"/>
        <w:jc w:val="center"/>
        <w:rPr>
          <w:b/>
          <w:spacing w:val="-4"/>
          <w:szCs w:val="28"/>
          <w:lang w:val="uk-UA"/>
        </w:rPr>
      </w:pPr>
    </w:p>
    <w:p w:rsidR="0090552A" w:rsidRPr="001A6989" w:rsidRDefault="0090552A" w:rsidP="008B0C8D">
      <w:pPr>
        <w:keepNext/>
        <w:spacing w:line="276" w:lineRule="auto"/>
        <w:jc w:val="center"/>
        <w:rPr>
          <w:b/>
          <w:spacing w:val="-4"/>
          <w:szCs w:val="28"/>
          <w:lang w:val="uk-UA"/>
        </w:rPr>
      </w:pPr>
      <w:r w:rsidRPr="001A6989">
        <w:rPr>
          <w:b/>
          <w:spacing w:val="-4"/>
          <w:szCs w:val="28"/>
          <w:lang w:val="uk-UA"/>
        </w:rPr>
        <w:t>Завдання для індивідуальної роботи</w:t>
      </w:r>
    </w:p>
    <w:p w:rsidR="0090552A" w:rsidRPr="001A6989" w:rsidRDefault="0090552A" w:rsidP="008B0C8D">
      <w:pPr>
        <w:keepNext/>
        <w:spacing w:line="276" w:lineRule="auto"/>
        <w:jc w:val="center"/>
        <w:rPr>
          <w:b/>
          <w:szCs w:val="28"/>
          <w:lang w:val="uk-UA"/>
        </w:rPr>
      </w:pPr>
    </w:p>
    <w:p w:rsidR="0090552A" w:rsidRPr="001A6989" w:rsidRDefault="00C1580D" w:rsidP="008B0C8D">
      <w:pPr>
        <w:spacing w:line="27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1. Правові та</w:t>
      </w:r>
      <w:r w:rsidR="0090552A" w:rsidRPr="001A6989">
        <w:rPr>
          <w:b/>
          <w:szCs w:val="28"/>
          <w:lang w:val="uk-UA"/>
        </w:rPr>
        <w:t xml:space="preserve"> організаційні основи запобігання адміністративним правопорушенням Національною поліцією</w:t>
      </w:r>
    </w:p>
    <w:p w:rsidR="0090552A" w:rsidRPr="001A6989" w:rsidRDefault="0090552A" w:rsidP="008B0C8D">
      <w:pPr>
        <w:spacing w:line="276" w:lineRule="auto"/>
        <w:ind w:firstLine="567"/>
        <w:jc w:val="both"/>
        <w:rPr>
          <w:b/>
          <w:szCs w:val="28"/>
          <w:lang w:val="uk-UA"/>
        </w:rPr>
      </w:pPr>
    </w:p>
    <w:p w:rsidR="0090552A" w:rsidRPr="001A6989" w:rsidRDefault="0090552A" w:rsidP="008B0C8D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1A6989">
        <w:rPr>
          <w:i/>
          <w:szCs w:val="28"/>
          <w:lang w:val="uk-UA"/>
        </w:rPr>
        <w:t>Підготовка рефератів та доповідей:</w:t>
      </w:r>
    </w:p>
    <w:p w:rsidR="0090552A" w:rsidRPr="00EF145D" w:rsidRDefault="0090552A" w:rsidP="008B0C8D">
      <w:pPr>
        <w:pStyle w:val="af7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Поняття та зміст </w:t>
      </w:r>
      <w:r w:rsidR="008B0C8D">
        <w:rPr>
          <w:rFonts w:ascii="Times New Roman" w:hAnsi="Times New Roman"/>
          <w:sz w:val="28"/>
          <w:szCs w:val="28"/>
          <w:lang w:val="uk-UA"/>
        </w:rPr>
        <w:t>превентивної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діяльності Національної поліції</w:t>
      </w:r>
      <w:r w:rsidRPr="00EF145D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pStyle w:val="af7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Основні напрямки удосконалення </w:t>
      </w:r>
      <w:r w:rsidR="008B0C8D">
        <w:rPr>
          <w:rFonts w:ascii="Times New Roman" w:hAnsi="Times New Roman"/>
          <w:sz w:val="28"/>
          <w:szCs w:val="28"/>
          <w:lang w:val="uk-UA"/>
        </w:rPr>
        <w:t>превентивної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діяльності Національної поліції.</w:t>
      </w:r>
    </w:p>
    <w:p w:rsidR="0090552A" w:rsidRPr="008B0C8D" w:rsidRDefault="0090552A" w:rsidP="008B0C8D">
      <w:pPr>
        <w:pStyle w:val="af7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Законодавство України </w:t>
      </w:r>
      <w:r w:rsidR="008B0C8D">
        <w:rPr>
          <w:rFonts w:ascii="Times New Roman" w:hAnsi="Times New Roman"/>
          <w:sz w:val="28"/>
          <w:szCs w:val="28"/>
          <w:lang w:val="uk-UA"/>
        </w:rPr>
        <w:t>щодо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запобігання адміністративним правопорушенням Національною поліцією.</w:t>
      </w:r>
      <w:r w:rsidRPr="008B0C8D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pStyle w:val="af7"/>
        <w:numPr>
          <w:ilvl w:val="0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>Кодекс України про адміністративні правопорушення як нормативно</w:t>
      </w:r>
      <w:r w:rsidR="00EF145D">
        <w:rPr>
          <w:rFonts w:ascii="Times New Roman" w:hAnsi="Times New Roman"/>
          <w:sz w:val="28"/>
          <w:szCs w:val="28"/>
          <w:lang w:val="uk-UA"/>
        </w:rPr>
        <w:t>-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правова основа </w:t>
      </w:r>
      <w:r w:rsidR="008B0C8D">
        <w:rPr>
          <w:rFonts w:ascii="Times New Roman" w:hAnsi="Times New Roman"/>
          <w:sz w:val="28"/>
          <w:szCs w:val="28"/>
          <w:lang w:val="uk-UA"/>
        </w:rPr>
        <w:t>щодо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запобігання адміністративним правопорушенням.</w:t>
      </w:r>
    </w:p>
    <w:p w:rsidR="0090552A" w:rsidRPr="001A6989" w:rsidRDefault="0090552A" w:rsidP="008B0C8D">
      <w:pPr>
        <w:keepNext/>
        <w:spacing w:line="276" w:lineRule="auto"/>
        <w:ind w:firstLine="567"/>
        <w:jc w:val="both"/>
        <w:rPr>
          <w:szCs w:val="28"/>
          <w:lang w:val="uk-UA"/>
        </w:rPr>
      </w:pPr>
    </w:p>
    <w:p w:rsidR="0090552A" w:rsidRPr="001A6989" w:rsidRDefault="00C1580D" w:rsidP="008B0C8D">
      <w:pPr>
        <w:spacing w:line="27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2.</w:t>
      </w:r>
      <w:r w:rsidR="0090552A" w:rsidRPr="001A6989">
        <w:rPr>
          <w:b/>
          <w:szCs w:val="28"/>
          <w:lang w:val="uk-UA"/>
        </w:rPr>
        <w:t xml:space="preserve"> Діяльність Національної поліції в запобіганні адміністративним правопорушенням</w:t>
      </w:r>
    </w:p>
    <w:p w:rsidR="0090552A" w:rsidRPr="001A6989" w:rsidRDefault="0090552A" w:rsidP="008B0C8D">
      <w:pPr>
        <w:spacing w:line="276" w:lineRule="auto"/>
        <w:ind w:firstLine="567"/>
        <w:jc w:val="both"/>
        <w:rPr>
          <w:i/>
          <w:szCs w:val="28"/>
          <w:lang w:val="uk-UA"/>
        </w:rPr>
      </w:pPr>
    </w:p>
    <w:p w:rsidR="0090552A" w:rsidRPr="001A6989" w:rsidRDefault="0090552A" w:rsidP="008B0C8D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1A6989">
        <w:rPr>
          <w:i/>
          <w:szCs w:val="28"/>
          <w:lang w:val="uk-UA"/>
        </w:rPr>
        <w:t>Підготовка рефератів та доповідей:</w:t>
      </w:r>
    </w:p>
    <w:p w:rsidR="0090552A" w:rsidRPr="001A6989" w:rsidRDefault="00B74A8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 xml:space="preserve">аходи з попередження </w:t>
      </w:r>
      <w:r>
        <w:rPr>
          <w:rFonts w:ascii="Times New Roman" w:hAnsi="Times New Roman"/>
          <w:sz w:val="28"/>
          <w:szCs w:val="28"/>
          <w:lang w:val="uk-UA"/>
        </w:rPr>
        <w:t>та протидії домашньому насильству</w:t>
      </w:r>
      <w:r w:rsidR="0090552A" w:rsidRPr="001A6989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Права </w:t>
      </w:r>
      <w:r w:rsidR="00B74A8A">
        <w:rPr>
          <w:rFonts w:ascii="Times New Roman" w:hAnsi="Times New Roman"/>
          <w:sz w:val="28"/>
          <w:szCs w:val="28"/>
          <w:lang w:val="uk-UA"/>
        </w:rPr>
        <w:t>поліцейських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щодо осіб, які систематично вчиняють порушення </w:t>
      </w:r>
      <w:r w:rsidR="00B74A8A">
        <w:rPr>
          <w:rFonts w:ascii="Times New Roman" w:hAnsi="Times New Roman"/>
          <w:sz w:val="28"/>
          <w:szCs w:val="28"/>
          <w:lang w:val="uk-UA"/>
        </w:rPr>
        <w:t>право</w:t>
      </w:r>
      <w:r w:rsidRPr="001A6989">
        <w:rPr>
          <w:rFonts w:ascii="Times New Roman" w:hAnsi="Times New Roman"/>
          <w:sz w:val="28"/>
          <w:szCs w:val="28"/>
          <w:lang w:val="uk-UA"/>
        </w:rPr>
        <w:t>порядку.</w:t>
      </w:r>
    </w:p>
    <w:p w:rsidR="0090552A" w:rsidRPr="001A6989" w:rsidRDefault="0090552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 Попереджувальні </w:t>
      </w:r>
      <w:r w:rsidR="00B74A8A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1A6989">
        <w:rPr>
          <w:rFonts w:ascii="Times New Roman" w:hAnsi="Times New Roman"/>
          <w:sz w:val="28"/>
          <w:szCs w:val="28"/>
          <w:lang w:val="uk-UA"/>
        </w:rPr>
        <w:t>щодо недопущення адміністративних правопорушень неповнолітніми.</w:t>
      </w:r>
    </w:p>
    <w:p w:rsidR="0090552A" w:rsidRPr="001A6989" w:rsidRDefault="0090552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45D">
        <w:rPr>
          <w:rFonts w:ascii="Times New Roman" w:hAnsi="Times New Roman"/>
          <w:sz w:val="28"/>
          <w:szCs w:val="28"/>
          <w:lang w:val="uk-UA"/>
        </w:rPr>
        <w:t>Обліки в діяльності поліції: сутність і види</w:t>
      </w:r>
      <w:r w:rsidRPr="001A6989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 Поняття та зміст захисного припису.</w:t>
      </w:r>
    </w:p>
    <w:p w:rsidR="0090552A" w:rsidRPr="001A6989" w:rsidRDefault="0090552A" w:rsidP="008B0C8D">
      <w:pPr>
        <w:pStyle w:val="af7"/>
        <w:numPr>
          <w:ilvl w:val="0"/>
          <w:numId w:val="43"/>
        </w:numPr>
        <w:tabs>
          <w:tab w:val="left" w:pos="1134"/>
        </w:tabs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uk-UA"/>
        </w:rPr>
      </w:pPr>
      <w:r w:rsidRPr="001A6989">
        <w:rPr>
          <w:rFonts w:ascii="Times New Roman" w:hAnsi="Times New Roman"/>
          <w:sz w:val="28"/>
          <w:szCs w:val="28"/>
          <w:lang w:val="uk-UA"/>
        </w:rPr>
        <w:t xml:space="preserve">Тактичні дії </w:t>
      </w:r>
      <w:r w:rsidR="00EF145D">
        <w:rPr>
          <w:rFonts w:ascii="Times New Roman" w:hAnsi="Times New Roman"/>
          <w:sz w:val="28"/>
          <w:szCs w:val="28"/>
          <w:lang w:val="uk-UA"/>
        </w:rPr>
        <w:t>поліцейських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при запобіганні адміністративни</w:t>
      </w:r>
      <w:r w:rsidR="00EF145D">
        <w:rPr>
          <w:rFonts w:ascii="Times New Roman" w:hAnsi="Times New Roman"/>
          <w:sz w:val="28"/>
          <w:szCs w:val="28"/>
          <w:lang w:val="uk-UA"/>
        </w:rPr>
        <w:t>м</w:t>
      </w:r>
      <w:r w:rsidRPr="001A6989">
        <w:rPr>
          <w:rFonts w:ascii="Times New Roman" w:hAnsi="Times New Roman"/>
          <w:sz w:val="28"/>
          <w:szCs w:val="28"/>
          <w:lang w:val="uk-UA"/>
        </w:rPr>
        <w:t xml:space="preserve"> правопорушен</w:t>
      </w:r>
      <w:r w:rsidR="00EF145D">
        <w:rPr>
          <w:rFonts w:ascii="Times New Roman" w:hAnsi="Times New Roman"/>
          <w:sz w:val="28"/>
          <w:szCs w:val="28"/>
          <w:lang w:val="uk-UA"/>
        </w:rPr>
        <w:t>ням</w:t>
      </w:r>
      <w:r w:rsidRPr="001A6989">
        <w:rPr>
          <w:rFonts w:ascii="Times New Roman" w:hAnsi="Times New Roman"/>
          <w:sz w:val="28"/>
          <w:szCs w:val="28"/>
          <w:lang w:val="uk-UA"/>
        </w:rPr>
        <w:t>.</w:t>
      </w:r>
    </w:p>
    <w:p w:rsidR="0090552A" w:rsidRPr="001A6989" w:rsidRDefault="0090552A" w:rsidP="008B0C8D">
      <w:pPr>
        <w:spacing w:line="276" w:lineRule="auto"/>
        <w:jc w:val="both"/>
        <w:rPr>
          <w:b/>
          <w:szCs w:val="28"/>
          <w:lang w:val="uk-UA"/>
        </w:rPr>
      </w:pPr>
    </w:p>
    <w:p w:rsidR="0090552A" w:rsidRPr="001A6989" w:rsidRDefault="00C1580D" w:rsidP="008B0C8D">
      <w:pPr>
        <w:spacing w:line="276" w:lineRule="auto"/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3.</w:t>
      </w:r>
      <w:r w:rsidR="0090552A" w:rsidRPr="001A6989">
        <w:rPr>
          <w:b/>
          <w:szCs w:val="28"/>
          <w:lang w:val="uk-UA"/>
        </w:rPr>
        <w:t xml:space="preserve"> Зарубіжний досвід запобігання адміністративним правопорушенням правоохоронними органами</w:t>
      </w:r>
    </w:p>
    <w:p w:rsidR="0090552A" w:rsidRPr="001A6989" w:rsidRDefault="0090552A" w:rsidP="008B0C8D">
      <w:pPr>
        <w:spacing w:line="276" w:lineRule="auto"/>
        <w:ind w:firstLine="567"/>
        <w:jc w:val="both"/>
        <w:rPr>
          <w:i/>
          <w:szCs w:val="28"/>
          <w:lang w:val="uk-UA"/>
        </w:rPr>
      </w:pPr>
    </w:p>
    <w:p w:rsidR="0090552A" w:rsidRPr="001A6989" w:rsidRDefault="0090552A" w:rsidP="008B0C8D">
      <w:pPr>
        <w:spacing w:line="276" w:lineRule="auto"/>
        <w:ind w:firstLine="567"/>
        <w:jc w:val="both"/>
        <w:rPr>
          <w:i/>
          <w:szCs w:val="28"/>
          <w:lang w:val="uk-UA"/>
        </w:rPr>
      </w:pPr>
      <w:r w:rsidRPr="001A6989">
        <w:rPr>
          <w:i/>
          <w:szCs w:val="28"/>
          <w:lang w:val="uk-UA"/>
        </w:rPr>
        <w:t>Підготовка рефератів та доповідей:</w:t>
      </w:r>
    </w:p>
    <w:p w:rsidR="00EF145D" w:rsidRDefault="0090552A" w:rsidP="008B0C8D">
      <w:pPr>
        <w:spacing w:line="276" w:lineRule="auto"/>
        <w:jc w:val="both"/>
        <w:rPr>
          <w:b/>
          <w:szCs w:val="28"/>
          <w:lang w:val="uk-UA"/>
        </w:rPr>
      </w:pPr>
      <w:r w:rsidRPr="001A6989">
        <w:rPr>
          <w:b/>
          <w:szCs w:val="28"/>
          <w:lang w:val="uk-UA"/>
        </w:rPr>
        <w:t xml:space="preserve"> </w:t>
      </w:r>
      <w:r w:rsidRPr="001A6989">
        <w:rPr>
          <w:b/>
          <w:szCs w:val="28"/>
          <w:lang w:val="uk-UA"/>
        </w:rPr>
        <w:tab/>
      </w:r>
      <w:r w:rsidR="00EF145D" w:rsidRPr="00EF145D">
        <w:rPr>
          <w:szCs w:val="28"/>
          <w:lang w:val="uk-UA"/>
        </w:rPr>
        <w:t>1</w:t>
      </w:r>
      <w:r w:rsidR="00EF145D">
        <w:rPr>
          <w:b/>
          <w:szCs w:val="28"/>
          <w:lang w:val="uk-UA"/>
        </w:rPr>
        <w:t xml:space="preserve">. </w:t>
      </w:r>
      <w:r w:rsidR="00EF145D" w:rsidRPr="001A6989">
        <w:rPr>
          <w:szCs w:val="28"/>
          <w:lang w:val="uk-UA"/>
        </w:rPr>
        <w:t>Історія виникнення та розвитку інституту запобігання адміністративним правопорушенням</w:t>
      </w:r>
    </w:p>
    <w:p w:rsidR="00EF145D" w:rsidRDefault="00EF145D" w:rsidP="008B0C8D">
      <w:pPr>
        <w:spacing w:line="276" w:lineRule="auto"/>
        <w:ind w:firstLine="708"/>
        <w:jc w:val="both"/>
        <w:rPr>
          <w:b/>
          <w:szCs w:val="28"/>
          <w:lang w:val="uk-UA"/>
        </w:rPr>
      </w:pPr>
      <w:r w:rsidRPr="00EF145D">
        <w:rPr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="0090552A" w:rsidRPr="001A6989">
        <w:rPr>
          <w:szCs w:val="28"/>
          <w:lang w:val="uk-UA"/>
        </w:rPr>
        <w:t xml:space="preserve">Система та компетенція </w:t>
      </w:r>
      <w:r w:rsidR="00C1580D">
        <w:rPr>
          <w:szCs w:val="28"/>
          <w:lang w:val="uk-UA"/>
        </w:rPr>
        <w:t>поліції у</w:t>
      </w:r>
      <w:r w:rsidR="0090552A" w:rsidRPr="001A6989">
        <w:rPr>
          <w:szCs w:val="28"/>
          <w:lang w:val="uk-UA"/>
        </w:rPr>
        <w:t xml:space="preserve"> США.</w:t>
      </w:r>
    </w:p>
    <w:p w:rsidR="00EF145D" w:rsidRDefault="00EF145D" w:rsidP="008B0C8D">
      <w:pPr>
        <w:spacing w:line="276" w:lineRule="auto"/>
        <w:ind w:firstLine="708"/>
        <w:jc w:val="both"/>
        <w:rPr>
          <w:b/>
          <w:szCs w:val="28"/>
          <w:lang w:val="uk-UA"/>
        </w:rPr>
      </w:pPr>
      <w:r w:rsidRPr="00EF145D">
        <w:rPr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 w:rsidR="0090552A" w:rsidRPr="001A6989">
        <w:rPr>
          <w:szCs w:val="28"/>
          <w:lang w:val="uk-UA"/>
        </w:rPr>
        <w:t xml:space="preserve">Світовий досвід створення та існування інституцій з попередження та </w:t>
      </w:r>
      <w:r w:rsidR="00C1580D">
        <w:rPr>
          <w:szCs w:val="28"/>
          <w:lang w:val="uk-UA"/>
        </w:rPr>
        <w:t>протидії корупції</w:t>
      </w:r>
      <w:r w:rsidR="0090552A" w:rsidRPr="001A6989">
        <w:rPr>
          <w:szCs w:val="28"/>
          <w:lang w:val="uk-UA"/>
        </w:rPr>
        <w:t>.</w:t>
      </w:r>
    </w:p>
    <w:p w:rsidR="0090552A" w:rsidRPr="00EF145D" w:rsidRDefault="00EF145D" w:rsidP="008B0C8D">
      <w:pPr>
        <w:spacing w:line="276" w:lineRule="auto"/>
        <w:ind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4</w:t>
      </w:r>
      <w:r w:rsidR="0090552A" w:rsidRPr="001A6989">
        <w:rPr>
          <w:szCs w:val="28"/>
          <w:lang w:val="uk-UA"/>
        </w:rPr>
        <w:t xml:space="preserve">. Проблеми запобігання правопорушенням в </w:t>
      </w:r>
      <w:r w:rsidR="00C1580D">
        <w:rPr>
          <w:szCs w:val="28"/>
          <w:lang w:val="uk-UA"/>
        </w:rPr>
        <w:t>державах-учасницях ЄС.</w:t>
      </w:r>
    </w:p>
    <w:p w:rsidR="0090552A" w:rsidRPr="001A6989" w:rsidRDefault="0090552A" w:rsidP="008B0C8D">
      <w:pPr>
        <w:spacing w:line="276" w:lineRule="auto"/>
        <w:jc w:val="center"/>
        <w:rPr>
          <w:b/>
          <w:caps/>
          <w:szCs w:val="28"/>
          <w:lang w:val="uk-UA"/>
        </w:rPr>
      </w:pPr>
    </w:p>
    <w:sectPr w:rsidR="0090552A" w:rsidRPr="001A6989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B" w:rsidRDefault="0033121B">
      <w:r>
        <w:separator/>
      </w:r>
    </w:p>
  </w:endnote>
  <w:endnote w:type="continuationSeparator" w:id="0">
    <w:p w:rsidR="0033121B" w:rsidRDefault="003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2A" w:rsidRDefault="0090552A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52A" w:rsidRDefault="0090552A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2A" w:rsidRDefault="0090552A" w:rsidP="0064649F">
    <w:pPr>
      <w:pStyle w:val="a4"/>
      <w:framePr w:wrap="around" w:vAnchor="text" w:hAnchor="margin" w:xAlign="right" w:y="1"/>
      <w:rPr>
        <w:rStyle w:val="a6"/>
      </w:rPr>
    </w:pPr>
  </w:p>
  <w:p w:rsidR="0090552A" w:rsidRDefault="0090552A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B" w:rsidRDefault="0033121B">
      <w:r>
        <w:separator/>
      </w:r>
    </w:p>
  </w:footnote>
  <w:footnote w:type="continuationSeparator" w:id="0">
    <w:p w:rsidR="0033121B" w:rsidRDefault="0033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2A" w:rsidRDefault="0090552A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52A" w:rsidRDefault="009055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2A" w:rsidRDefault="0090552A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41A">
      <w:rPr>
        <w:rStyle w:val="a6"/>
        <w:noProof/>
      </w:rPr>
      <w:t>4</w:t>
    </w:r>
    <w:r>
      <w:rPr>
        <w:rStyle w:val="a6"/>
      </w:rPr>
      <w:fldChar w:fldCharType="end"/>
    </w:r>
  </w:p>
  <w:p w:rsidR="0090552A" w:rsidRDefault="0090552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7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">
    <w:nsid w:val="01E4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8E24F2"/>
    <w:multiLevelType w:val="hybridMultilevel"/>
    <w:tmpl w:val="F08A84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BC79AB"/>
    <w:multiLevelType w:val="hybridMultilevel"/>
    <w:tmpl w:val="BA780DD8"/>
    <w:lvl w:ilvl="0" w:tplc="BF9EC4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86304"/>
    <w:multiLevelType w:val="hybridMultilevel"/>
    <w:tmpl w:val="412A5B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A733D7"/>
    <w:multiLevelType w:val="hybridMultilevel"/>
    <w:tmpl w:val="27509EDA"/>
    <w:lvl w:ilvl="0" w:tplc="B574D7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D61A8"/>
    <w:multiLevelType w:val="hybridMultilevel"/>
    <w:tmpl w:val="8FA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907D0"/>
    <w:multiLevelType w:val="hybridMultilevel"/>
    <w:tmpl w:val="E25C5D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1C1258"/>
    <w:multiLevelType w:val="hybridMultilevel"/>
    <w:tmpl w:val="D4F8C64C"/>
    <w:lvl w:ilvl="0" w:tplc="6A0CC42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47DC1"/>
    <w:multiLevelType w:val="hybridMultilevel"/>
    <w:tmpl w:val="7BC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3647B44"/>
    <w:multiLevelType w:val="hybridMultilevel"/>
    <w:tmpl w:val="74F2E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03B9C"/>
    <w:multiLevelType w:val="hybridMultilevel"/>
    <w:tmpl w:val="3514ACE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4D40152"/>
    <w:multiLevelType w:val="multilevel"/>
    <w:tmpl w:val="F2F686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5514490"/>
    <w:multiLevelType w:val="hybridMultilevel"/>
    <w:tmpl w:val="47B8D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9">
    <w:nsid w:val="2D1E04F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0">
    <w:nsid w:val="31E5495C"/>
    <w:multiLevelType w:val="hybridMultilevel"/>
    <w:tmpl w:val="49A473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2">
    <w:nsid w:val="447332F4"/>
    <w:multiLevelType w:val="hybridMultilevel"/>
    <w:tmpl w:val="D40C673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622077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1B1404E"/>
    <w:multiLevelType w:val="hybridMultilevel"/>
    <w:tmpl w:val="4F20CD0C"/>
    <w:lvl w:ilvl="0" w:tplc="1088867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55B724D4"/>
    <w:multiLevelType w:val="hybridMultilevel"/>
    <w:tmpl w:val="480EC3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7C85E77"/>
    <w:multiLevelType w:val="multilevel"/>
    <w:tmpl w:val="C2B8B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8">
    <w:nsid w:val="5F1D22AA"/>
    <w:multiLevelType w:val="hybridMultilevel"/>
    <w:tmpl w:val="24789364"/>
    <w:lvl w:ilvl="0" w:tplc="1088867A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9">
    <w:nsid w:val="61C20AA2"/>
    <w:multiLevelType w:val="hybridMultilevel"/>
    <w:tmpl w:val="278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44049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1">
    <w:nsid w:val="631E423D"/>
    <w:multiLevelType w:val="hybridMultilevel"/>
    <w:tmpl w:val="32BEF442"/>
    <w:lvl w:ilvl="0" w:tplc="108886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6005CBC"/>
    <w:multiLevelType w:val="hybridMultilevel"/>
    <w:tmpl w:val="B614D47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88A53CD"/>
    <w:multiLevelType w:val="hybridMultilevel"/>
    <w:tmpl w:val="41687DAA"/>
    <w:lvl w:ilvl="0" w:tplc="04220011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C14018E"/>
    <w:multiLevelType w:val="hybridMultilevel"/>
    <w:tmpl w:val="C152F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ED19D5"/>
    <w:multiLevelType w:val="hybridMultilevel"/>
    <w:tmpl w:val="577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F439C"/>
    <w:multiLevelType w:val="hybridMultilevel"/>
    <w:tmpl w:val="389E8C30"/>
    <w:lvl w:ilvl="0" w:tplc="29A29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44158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8">
    <w:nsid w:val="6DCB4A0D"/>
    <w:multiLevelType w:val="singleLevel"/>
    <w:tmpl w:val="5F8AAB6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882334"/>
    <w:multiLevelType w:val="hybridMultilevel"/>
    <w:tmpl w:val="5532DE42"/>
    <w:lvl w:ilvl="0" w:tplc="D2C8D8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8D6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6794FBC"/>
    <w:multiLevelType w:val="hybridMultilevel"/>
    <w:tmpl w:val="A962C738"/>
    <w:lvl w:ilvl="0" w:tplc="6D804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6BE251A"/>
    <w:multiLevelType w:val="hybridMultilevel"/>
    <w:tmpl w:val="1336594E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91D0D4B"/>
    <w:multiLevelType w:val="hybridMultilevel"/>
    <w:tmpl w:val="3EE09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39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41"/>
  </w:num>
  <w:num w:numId="9">
    <w:abstractNumId w:val="1"/>
  </w:num>
  <w:num w:numId="10">
    <w:abstractNumId w:val="21"/>
  </w:num>
  <w:num w:numId="11">
    <w:abstractNumId w:val="18"/>
    <w:lvlOverride w:ilvl="0">
      <w:startOverride w:val="1"/>
    </w:lvlOverride>
  </w:num>
  <w:num w:numId="12">
    <w:abstractNumId w:val="38"/>
  </w:num>
  <w:num w:numId="13">
    <w:abstractNumId w:val="19"/>
  </w:num>
  <w:num w:numId="14">
    <w:abstractNumId w:val="30"/>
  </w:num>
  <w:num w:numId="15">
    <w:abstractNumId w:val="37"/>
  </w:num>
  <w:num w:numId="16">
    <w:abstractNumId w:val="23"/>
  </w:num>
  <w:num w:numId="17">
    <w:abstractNumId w:val="0"/>
  </w:num>
  <w:num w:numId="18">
    <w:abstractNumId w:val="22"/>
  </w:num>
  <w:num w:numId="19">
    <w:abstractNumId w:val="44"/>
  </w:num>
  <w:num w:numId="20">
    <w:abstractNumId w:val="13"/>
  </w:num>
  <w:num w:numId="21">
    <w:abstractNumId w:val="26"/>
  </w:num>
  <w:num w:numId="22">
    <w:abstractNumId w:val="29"/>
  </w:num>
  <w:num w:numId="23">
    <w:abstractNumId w:val="34"/>
  </w:num>
  <w:num w:numId="24">
    <w:abstractNumId w:val="32"/>
  </w:num>
  <w:num w:numId="25">
    <w:abstractNumId w:val="42"/>
  </w:num>
  <w:num w:numId="26">
    <w:abstractNumId w:val="20"/>
  </w:num>
  <w:num w:numId="27">
    <w:abstractNumId w:val="8"/>
  </w:num>
  <w:num w:numId="28">
    <w:abstractNumId w:val="27"/>
  </w:num>
  <w:num w:numId="29">
    <w:abstractNumId w:val="11"/>
  </w:num>
  <w:num w:numId="30">
    <w:abstractNumId w:val="15"/>
  </w:num>
  <w:num w:numId="31">
    <w:abstractNumId w:val="43"/>
  </w:num>
  <w:num w:numId="32">
    <w:abstractNumId w:val="25"/>
  </w:num>
  <w:num w:numId="33">
    <w:abstractNumId w:val="14"/>
  </w:num>
  <w:num w:numId="34">
    <w:abstractNumId w:val="33"/>
  </w:num>
  <w:num w:numId="35">
    <w:abstractNumId w:val="31"/>
  </w:num>
  <w:num w:numId="36">
    <w:abstractNumId w:val="3"/>
  </w:num>
  <w:num w:numId="37">
    <w:abstractNumId w:val="10"/>
  </w:num>
  <w:num w:numId="38">
    <w:abstractNumId w:val="28"/>
  </w:num>
  <w:num w:numId="39">
    <w:abstractNumId w:val="6"/>
  </w:num>
  <w:num w:numId="40">
    <w:abstractNumId w:val="9"/>
  </w:num>
  <w:num w:numId="41">
    <w:abstractNumId w:val="35"/>
  </w:num>
  <w:num w:numId="42">
    <w:abstractNumId w:val="2"/>
  </w:num>
  <w:num w:numId="43">
    <w:abstractNumId w:val="5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26A87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112C"/>
    <w:rsid w:val="00177B2C"/>
    <w:rsid w:val="00183484"/>
    <w:rsid w:val="00191583"/>
    <w:rsid w:val="001A6989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19EF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C6830"/>
    <w:rsid w:val="002F7302"/>
    <w:rsid w:val="00301AA8"/>
    <w:rsid w:val="003027BD"/>
    <w:rsid w:val="003029C6"/>
    <w:rsid w:val="0030329A"/>
    <w:rsid w:val="00305361"/>
    <w:rsid w:val="00323DC2"/>
    <w:rsid w:val="0033121B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299E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5F73"/>
    <w:rsid w:val="004B150D"/>
    <w:rsid w:val="004B3C9F"/>
    <w:rsid w:val="004C2CCD"/>
    <w:rsid w:val="004C2EA7"/>
    <w:rsid w:val="004C56BF"/>
    <w:rsid w:val="004D1C5E"/>
    <w:rsid w:val="004D2DB4"/>
    <w:rsid w:val="004D3984"/>
    <w:rsid w:val="004E14E4"/>
    <w:rsid w:val="004E25E1"/>
    <w:rsid w:val="004F386F"/>
    <w:rsid w:val="004F5DCC"/>
    <w:rsid w:val="004F6917"/>
    <w:rsid w:val="004F693B"/>
    <w:rsid w:val="004F6AA4"/>
    <w:rsid w:val="004F7ED1"/>
    <w:rsid w:val="00500575"/>
    <w:rsid w:val="00510D57"/>
    <w:rsid w:val="00512745"/>
    <w:rsid w:val="0051697E"/>
    <w:rsid w:val="00524279"/>
    <w:rsid w:val="00524572"/>
    <w:rsid w:val="0052529A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66B1F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9FB"/>
    <w:rsid w:val="0061451B"/>
    <w:rsid w:val="00615F85"/>
    <w:rsid w:val="00616C35"/>
    <w:rsid w:val="006209A9"/>
    <w:rsid w:val="0062125E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5978"/>
    <w:rsid w:val="006F74CF"/>
    <w:rsid w:val="007150EA"/>
    <w:rsid w:val="00720990"/>
    <w:rsid w:val="00725735"/>
    <w:rsid w:val="007268A5"/>
    <w:rsid w:val="0073248A"/>
    <w:rsid w:val="00732970"/>
    <w:rsid w:val="007428DE"/>
    <w:rsid w:val="00750395"/>
    <w:rsid w:val="0075622F"/>
    <w:rsid w:val="00761E50"/>
    <w:rsid w:val="00763F5B"/>
    <w:rsid w:val="007748E1"/>
    <w:rsid w:val="00787E59"/>
    <w:rsid w:val="00790773"/>
    <w:rsid w:val="007A7CEA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31283"/>
    <w:rsid w:val="00831290"/>
    <w:rsid w:val="00845346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B0C8D"/>
    <w:rsid w:val="008C1DA7"/>
    <w:rsid w:val="008C55DB"/>
    <w:rsid w:val="008D3C82"/>
    <w:rsid w:val="008D4622"/>
    <w:rsid w:val="008D7367"/>
    <w:rsid w:val="008E4828"/>
    <w:rsid w:val="008E4A3D"/>
    <w:rsid w:val="008E6148"/>
    <w:rsid w:val="008F1433"/>
    <w:rsid w:val="008F445A"/>
    <w:rsid w:val="008F57CD"/>
    <w:rsid w:val="0090552A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C741A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115D"/>
    <w:rsid w:val="00A6481C"/>
    <w:rsid w:val="00A667FA"/>
    <w:rsid w:val="00A75AA1"/>
    <w:rsid w:val="00A94559"/>
    <w:rsid w:val="00A958B5"/>
    <w:rsid w:val="00AA0376"/>
    <w:rsid w:val="00AA2635"/>
    <w:rsid w:val="00AA5863"/>
    <w:rsid w:val="00AB41BF"/>
    <w:rsid w:val="00AB4C0A"/>
    <w:rsid w:val="00AC32F9"/>
    <w:rsid w:val="00AD4AB2"/>
    <w:rsid w:val="00AD6287"/>
    <w:rsid w:val="00AE105E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36E5C"/>
    <w:rsid w:val="00B41B06"/>
    <w:rsid w:val="00B45E3E"/>
    <w:rsid w:val="00B5471C"/>
    <w:rsid w:val="00B64C98"/>
    <w:rsid w:val="00B658B2"/>
    <w:rsid w:val="00B731C9"/>
    <w:rsid w:val="00B74A8A"/>
    <w:rsid w:val="00B8133D"/>
    <w:rsid w:val="00B84941"/>
    <w:rsid w:val="00B85058"/>
    <w:rsid w:val="00B87474"/>
    <w:rsid w:val="00B936CA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BF5CA9"/>
    <w:rsid w:val="00C0713D"/>
    <w:rsid w:val="00C12786"/>
    <w:rsid w:val="00C1580D"/>
    <w:rsid w:val="00C16E78"/>
    <w:rsid w:val="00C476C9"/>
    <w:rsid w:val="00C509A8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3F14"/>
    <w:rsid w:val="00CE6EA0"/>
    <w:rsid w:val="00CF0437"/>
    <w:rsid w:val="00CF614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87D5C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37FC"/>
    <w:rsid w:val="00E04767"/>
    <w:rsid w:val="00E12AAB"/>
    <w:rsid w:val="00E14870"/>
    <w:rsid w:val="00E148A6"/>
    <w:rsid w:val="00E1723B"/>
    <w:rsid w:val="00E224CE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11F8"/>
    <w:rsid w:val="00EB2EF4"/>
    <w:rsid w:val="00EB6FD6"/>
    <w:rsid w:val="00EC68FA"/>
    <w:rsid w:val="00ED6F1E"/>
    <w:rsid w:val="00ED74FB"/>
    <w:rsid w:val="00EF145D"/>
    <w:rsid w:val="00EF27B3"/>
    <w:rsid w:val="00EF5B82"/>
    <w:rsid w:val="00F137F0"/>
    <w:rsid w:val="00F16899"/>
    <w:rsid w:val="00F17E6A"/>
    <w:rsid w:val="00F45DCE"/>
    <w:rsid w:val="00F571C9"/>
    <w:rsid w:val="00F64DC7"/>
    <w:rsid w:val="00F6654A"/>
    <w:rsid w:val="00F6688D"/>
    <w:rsid w:val="00F673BE"/>
    <w:rsid w:val="00F67EBE"/>
    <w:rsid w:val="00F72EF0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3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03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E03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FE031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E031B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FE031B"/>
    <w:rPr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FE031B"/>
    <w:rPr>
      <w:sz w:val="28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FE031B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FE031B"/>
    <w:rPr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87D5C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FE031B"/>
    <w:rPr>
      <w:sz w:val="28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E031B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uiPriority w:val="99"/>
    <w:rsid w:val="00AB41BF"/>
    <w:pPr>
      <w:widowControl w:val="0"/>
    </w:pPr>
  </w:style>
  <w:style w:type="paragraph" w:styleId="af7">
    <w:name w:val="List Paragraph"/>
    <w:basedOn w:val="a0"/>
    <w:uiPriority w:val="99"/>
    <w:qFormat/>
    <w:rsid w:val="00D87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621</Words>
  <Characters>3544</Characters>
  <Application>Microsoft Office Word</Application>
  <DocSecurity>0</DocSecurity>
  <Lines>29</Lines>
  <Paragraphs>8</Paragraphs>
  <ScaleCrop>false</ScaleCrop>
  <Company>NUVGP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K</cp:lastModifiedBy>
  <cp:revision>23</cp:revision>
  <cp:lastPrinted>2016-07-02T09:50:00Z</cp:lastPrinted>
  <dcterms:created xsi:type="dcterms:W3CDTF">2016-08-08T20:08:00Z</dcterms:created>
  <dcterms:modified xsi:type="dcterms:W3CDTF">2019-01-15T07:13:00Z</dcterms:modified>
</cp:coreProperties>
</file>