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989" w:rsidRPr="00772F20" w:rsidRDefault="00810989" w:rsidP="00810989">
      <w:pPr>
        <w:jc w:val="center"/>
        <w:rPr>
          <w:rFonts w:ascii="Times New Roman" w:hAnsi="Times New Roman" w:cs="Times New Roman"/>
          <w:b/>
          <w:sz w:val="28"/>
          <w:szCs w:val="28"/>
          <w:lang w:val="uk-UA"/>
        </w:rPr>
      </w:pPr>
      <w:r w:rsidRPr="00772F20">
        <w:rPr>
          <w:rFonts w:ascii="Times New Roman" w:hAnsi="Times New Roman" w:cs="Times New Roman"/>
          <w:b/>
          <w:sz w:val="28"/>
          <w:szCs w:val="28"/>
          <w:lang w:val="uk-UA"/>
        </w:rPr>
        <w:t>МІНІСТЕРСТВО ВНУТРІШНІХ СПРАВ УКРАЇНИ</w:t>
      </w:r>
    </w:p>
    <w:p w:rsidR="00810989" w:rsidRPr="00772F20" w:rsidRDefault="00810989" w:rsidP="00810989">
      <w:pPr>
        <w:jc w:val="center"/>
        <w:rPr>
          <w:rFonts w:ascii="Times New Roman" w:hAnsi="Times New Roman" w:cs="Times New Roman"/>
          <w:b/>
          <w:sz w:val="28"/>
          <w:szCs w:val="28"/>
          <w:lang w:val="uk-UA"/>
        </w:rPr>
      </w:pPr>
      <w:r w:rsidRPr="00772F20">
        <w:rPr>
          <w:rFonts w:ascii="Times New Roman" w:hAnsi="Times New Roman" w:cs="Times New Roman"/>
          <w:b/>
          <w:sz w:val="28"/>
          <w:szCs w:val="28"/>
          <w:lang w:val="uk-UA"/>
        </w:rPr>
        <w:t>ДНІПРОПЕТРОВСЬКИЙ ДЕРЖАВНИЙ УНІВЕРСИТЕТ ВНУТРІШНІХ СПРАВ</w:t>
      </w:r>
    </w:p>
    <w:p w:rsidR="00810989" w:rsidRPr="00772F20" w:rsidRDefault="00810989" w:rsidP="00810989">
      <w:pPr>
        <w:jc w:val="center"/>
        <w:rPr>
          <w:rFonts w:ascii="Times New Roman" w:hAnsi="Times New Roman" w:cs="Times New Roman"/>
          <w:b/>
          <w:sz w:val="28"/>
          <w:szCs w:val="28"/>
          <w:lang w:val="uk-UA"/>
        </w:rPr>
      </w:pPr>
      <w:r w:rsidRPr="00772F20">
        <w:rPr>
          <w:rFonts w:ascii="Times New Roman" w:hAnsi="Times New Roman" w:cs="Times New Roman"/>
          <w:b/>
          <w:sz w:val="28"/>
          <w:szCs w:val="28"/>
          <w:lang w:val="uk-UA"/>
        </w:rPr>
        <w:t>ФАКУЛЬТЕТ</w:t>
      </w:r>
      <w:r w:rsidR="00EC4F14" w:rsidRPr="00EC4F14">
        <w:rPr>
          <w:rFonts w:ascii="Times New Roman" w:hAnsi="Times New Roman" w:cs="Times New Roman"/>
          <w:b/>
          <w:sz w:val="28"/>
          <w:szCs w:val="28"/>
          <w:lang w:val="uk-UA"/>
        </w:rPr>
        <w:t xml:space="preserve"> </w:t>
      </w:r>
      <w:r w:rsidR="00EC4F14" w:rsidRPr="00772F20">
        <w:rPr>
          <w:rFonts w:ascii="Times New Roman" w:hAnsi="Times New Roman" w:cs="Times New Roman"/>
          <w:b/>
          <w:sz w:val="28"/>
          <w:szCs w:val="28"/>
          <w:lang w:val="uk-UA"/>
        </w:rPr>
        <w:t>ЮРИДИЧНИЙ</w:t>
      </w:r>
    </w:p>
    <w:p w:rsidR="00810989" w:rsidRPr="00772F20" w:rsidRDefault="00810989" w:rsidP="00810989">
      <w:pPr>
        <w:jc w:val="center"/>
        <w:rPr>
          <w:rFonts w:ascii="Times New Roman" w:hAnsi="Times New Roman" w:cs="Times New Roman"/>
          <w:b/>
          <w:sz w:val="28"/>
          <w:szCs w:val="28"/>
          <w:lang w:val="uk-UA"/>
        </w:rPr>
      </w:pPr>
      <w:r w:rsidRPr="00772F20">
        <w:rPr>
          <w:rFonts w:ascii="Times New Roman" w:hAnsi="Times New Roman" w:cs="Times New Roman"/>
          <w:b/>
          <w:sz w:val="28"/>
          <w:szCs w:val="28"/>
          <w:lang w:val="uk-UA"/>
        </w:rPr>
        <w:t>КАФЕДРА ЦИВІЛЬНО-ПРАВОВИХ ДИСЦИПЛІН</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772F20" w:rsidRDefault="00810989" w:rsidP="00810989">
      <w:pPr>
        <w:ind w:left="4395"/>
        <w:rPr>
          <w:rFonts w:ascii="Times New Roman" w:hAnsi="Times New Roman" w:cs="Times New Roman"/>
          <w:b/>
          <w:sz w:val="28"/>
          <w:szCs w:val="28"/>
          <w:lang w:val="uk-UA"/>
        </w:rPr>
      </w:pPr>
      <w:r w:rsidRPr="00772F20">
        <w:rPr>
          <w:rFonts w:ascii="Times New Roman" w:hAnsi="Times New Roman" w:cs="Times New Roman"/>
          <w:b/>
          <w:sz w:val="28"/>
          <w:szCs w:val="28"/>
          <w:lang w:val="uk-UA"/>
        </w:rPr>
        <w:t xml:space="preserve">ЗАТВЕРДЖУЮ </w:t>
      </w:r>
    </w:p>
    <w:p w:rsidR="00810989" w:rsidRPr="001D0F8C" w:rsidRDefault="00810989" w:rsidP="00810989">
      <w:pPr>
        <w:pStyle w:val="a3"/>
        <w:ind w:left="4395"/>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Ректор Дніпропетровського </w:t>
      </w:r>
    </w:p>
    <w:p w:rsidR="00810989" w:rsidRPr="001D0F8C" w:rsidRDefault="00810989" w:rsidP="00810989">
      <w:pPr>
        <w:pStyle w:val="a3"/>
        <w:ind w:left="4395"/>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державного університету </w:t>
      </w:r>
    </w:p>
    <w:p w:rsidR="00810989" w:rsidRPr="001D0F8C" w:rsidRDefault="00810989" w:rsidP="00810989">
      <w:pPr>
        <w:pStyle w:val="a3"/>
        <w:ind w:left="4395"/>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внутрішніх справ </w:t>
      </w:r>
    </w:p>
    <w:p w:rsidR="00810989" w:rsidRPr="001D0F8C" w:rsidRDefault="00810989" w:rsidP="00810989">
      <w:pPr>
        <w:ind w:left="4395"/>
        <w:rPr>
          <w:rFonts w:ascii="Times New Roman" w:hAnsi="Times New Roman" w:cs="Times New Roman"/>
          <w:sz w:val="28"/>
          <w:szCs w:val="28"/>
          <w:lang w:val="uk-UA"/>
        </w:rPr>
      </w:pPr>
    </w:p>
    <w:p w:rsidR="00810989" w:rsidRPr="001D0F8C" w:rsidRDefault="00EC4F14" w:rsidP="00810989">
      <w:pPr>
        <w:ind w:left="4395"/>
        <w:rPr>
          <w:rFonts w:ascii="Times New Roman" w:hAnsi="Times New Roman" w:cs="Times New Roman"/>
          <w:sz w:val="28"/>
          <w:szCs w:val="28"/>
          <w:lang w:val="uk-UA"/>
        </w:rPr>
      </w:pPr>
      <w:r>
        <w:rPr>
          <w:rFonts w:ascii="Times New Roman" w:hAnsi="Times New Roman" w:cs="Times New Roman"/>
          <w:sz w:val="28"/>
          <w:szCs w:val="28"/>
          <w:lang w:val="uk-UA"/>
        </w:rPr>
        <w:t>_______________</w:t>
      </w:r>
      <w:r w:rsidR="00810989" w:rsidRPr="001D0F8C">
        <w:rPr>
          <w:rFonts w:ascii="Times New Roman" w:hAnsi="Times New Roman" w:cs="Times New Roman"/>
          <w:sz w:val="28"/>
          <w:szCs w:val="28"/>
          <w:lang w:val="uk-UA"/>
        </w:rPr>
        <w:t xml:space="preserve"> </w:t>
      </w:r>
      <w:r>
        <w:rPr>
          <w:rFonts w:ascii="Times New Roman" w:hAnsi="Times New Roman" w:cs="Times New Roman"/>
          <w:b/>
          <w:sz w:val="28"/>
          <w:szCs w:val="28"/>
          <w:lang w:val="uk-UA"/>
        </w:rPr>
        <w:t>Андрій</w:t>
      </w:r>
      <w:r w:rsidRPr="00772F20">
        <w:rPr>
          <w:rFonts w:ascii="Times New Roman" w:hAnsi="Times New Roman" w:cs="Times New Roman"/>
          <w:b/>
          <w:sz w:val="28"/>
          <w:szCs w:val="28"/>
          <w:lang w:val="uk-UA"/>
        </w:rPr>
        <w:t xml:space="preserve"> ФОМЕНКО</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772F20" w:rsidRDefault="00810989" w:rsidP="00810989">
      <w:pPr>
        <w:jc w:val="center"/>
        <w:rPr>
          <w:rFonts w:ascii="Times New Roman" w:hAnsi="Times New Roman" w:cs="Times New Roman"/>
          <w:b/>
          <w:sz w:val="28"/>
          <w:szCs w:val="28"/>
          <w:lang w:val="uk-UA"/>
        </w:rPr>
      </w:pPr>
      <w:r w:rsidRPr="00772F20">
        <w:rPr>
          <w:rFonts w:ascii="Times New Roman" w:hAnsi="Times New Roman" w:cs="Times New Roman"/>
          <w:b/>
          <w:sz w:val="28"/>
          <w:szCs w:val="28"/>
          <w:lang w:val="uk-UA"/>
        </w:rPr>
        <w:t>РОБОЧА ПРОГРАМА НАВЧАЛЬНОЇ ДИСЦИПЛІНИ</w:t>
      </w:r>
    </w:p>
    <w:p w:rsidR="00810989" w:rsidRPr="00020011" w:rsidRDefault="00020011" w:rsidP="00E72B2B">
      <w:pPr>
        <w:jc w:val="center"/>
        <w:rPr>
          <w:rFonts w:ascii="Times New Roman" w:hAnsi="Times New Roman" w:cs="Times New Roman"/>
          <w:sz w:val="28"/>
          <w:szCs w:val="28"/>
          <w:lang w:val="uk-UA"/>
        </w:rPr>
      </w:pPr>
      <w:r w:rsidRPr="00020011">
        <w:rPr>
          <w:rFonts w:ascii="Times New Roman" w:hAnsi="Times New Roman" w:cs="Times New Roman"/>
          <w:b/>
          <w:sz w:val="28"/>
          <w:szCs w:val="28"/>
          <w:lang w:val="uk-UA"/>
        </w:rPr>
        <w:t>КОРПОРАТИВНЕ ПРАВО</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E72B2B" w:rsidRPr="001D0F8C" w:rsidRDefault="00E72B2B" w:rsidP="00E72B2B">
      <w:pPr>
        <w:pStyle w:val="a3"/>
        <w:jc w:val="center"/>
        <w:rPr>
          <w:rFonts w:ascii="Times New Roman" w:hAnsi="Times New Roman" w:cs="Times New Roman"/>
          <w:sz w:val="28"/>
          <w:szCs w:val="28"/>
          <w:lang w:val="uk-UA"/>
        </w:rPr>
      </w:pPr>
    </w:p>
    <w:p w:rsidR="00E72B2B" w:rsidRPr="001D0F8C" w:rsidRDefault="00E72B2B" w:rsidP="00E72B2B">
      <w:pPr>
        <w:pStyle w:val="a3"/>
        <w:jc w:val="center"/>
        <w:rPr>
          <w:rFonts w:ascii="Times New Roman" w:hAnsi="Times New Roman" w:cs="Times New Roman"/>
          <w:sz w:val="28"/>
          <w:szCs w:val="28"/>
          <w:lang w:val="uk-UA"/>
        </w:rPr>
      </w:pPr>
    </w:p>
    <w:p w:rsidR="00810989" w:rsidRPr="001D0F8C" w:rsidRDefault="00810989" w:rsidP="00E72B2B">
      <w:pPr>
        <w:pStyle w:val="a3"/>
        <w:jc w:val="center"/>
        <w:rPr>
          <w:rFonts w:ascii="Times New Roman" w:hAnsi="Times New Roman" w:cs="Times New Roman"/>
          <w:sz w:val="28"/>
          <w:szCs w:val="28"/>
          <w:u w:val="single"/>
          <w:lang w:val="uk-UA"/>
        </w:rPr>
      </w:pPr>
      <w:r w:rsidRPr="001D0F8C">
        <w:rPr>
          <w:rFonts w:ascii="Times New Roman" w:hAnsi="Times New Roman" w:cs="Times New Roman"/>
          <w:sz w:val="28"/>
          <w:szCs w:val="28"/>
          <w:lang w:val="uk-UA"/>
        </w:rPr>
        <w:t>Освітній ступінь</w:t>
      </w:r>
      <w:r w:rsidR="00E72B2B" w:rsidRPr="001D0F8C">
        <w:rPr>
          <w:rFonts w:ascii="Times New Roman" w:hAnsi="Times New Roman" w:cs="Times New Roman"/>
          <w:sz w:val="28"/>
          <w:szCs w:val="28"/>
          <w:u w:val="single"/>
          <w:lang w:val="uk-UA"/>
        </w:rPr>
        <w:t xml:space="preserve">:    </w:t>
      </w:r>
      <w:r w:rsidRPr="001D0F8C">
        <w:rPr>
          <w:rFonts w:ascii="Times New Roman" w:hAnsi="Times New Roman" w:cs="Times New Roman"/>
          <w:sz w:val="28"/>
          <w:szCs w:val="28"/>
          <w:u w:val="single"/>
          <w:lang w:val="uk-UA"/>
        </w:rPr>
        <w:t xml:space="preserve"> </w:t>
      </w:r>
      <w:r w:rsidR="0068454E" w:rsidRPr="001D0F8C">
        <w:rPr>
          <w:rFonts w:ascii="Times New Roman" w:hAnsi="Times New Roman" w:cs="Times New Roman"/>
          <w:sz w:val="28"/>
          <w:szCs w:val="28"/>
          <w:u w:val="single"/>
          <w:lang w:val="uk-UA"/>
        </w:rPr>
        <w:t>(другий)  магістерський</w:t>
      </w:r>
    </w:p>
    <w:p w:rsidR="00810989" w:rsidRPr="001861ED" w:rsidRDefault="00810989" w:rsidP="00E72B2B">
      <w:pPr>
        <w:pStyle w:val="a3"/>
        <w:jc w:val="center"/>
        <w:rPr>
          <w:rFonts w:ascii="Times New Roman" w:hAnsi="Times New Roman" w:cs="Times New Roman"/>
          <w:sz w:val="20"/>
          <w:szCs w:val="20"/>
          <w:lang w:val="uk-UA"/>
        </w:rPr>
      </w:pPr>
      <w:r w:rsidRPr="001861ED">
        <w:rPr>
          <w:rFonts w:ascii="Times New Roman" w:hAnsi="Times New Roman" w:cs="Times New Roman"/>
          <w:sz w:val="20"/>
          <w:szCs w:val="20"/>
          <w:lang w:val="uk-UA"/>
        </w:rPr>
        <w:t>(назва ступеня вищої освіти)</w:t>
      </w:r>
    </w:p>
    <w:p w:rsidR="00E72B2B" w:rsidRPr="001D0F8C" w:rsidRDefault="00E72B2B" w:rsidP="00E72B2B">
      <w:pPr>
        <w:pStyle w:val="a3"/>
        <w:jc w:val="center"/>
        <w:rPr>
          <w:rFonts w:ascii="Times New Roman" w:hAnsi="Times New Roman" w:cs="Times New Roman"/>
          <w:sz w:val="28"/>
          <w:szCs w:val="28"/>
          <w:lang w:val="uk-UA"/>
        </w:rPr>
      </w:pPr>
    </w:p>
    <w:p w:rsidR="00E72B2B" w:rsidRPr="001D0F8C" w:rsidRDefault="00810989" w:rsidP="00E72B2B">
      <w:pPr>
        <w:pStyle w:val="a3"/>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Спеціальність </w:t>
      </w:r>
      <w:r w:rsidR="00E72B2B" w:rsidRPr="001D0F8C">
        <w:rPr>
          <w:rFonts w:ascii="Times New Roman" w:hAnsi="Times New Roman" w:cs="Times New Roman"/>
          <w:sz w:val="28"/>
          <w:szCs w:val="28"/>
          <w:u w:val="single"/>
          <w:lang w:val="uk-UA"/>
        </w:rPr>
        <w:t>081 Право</w:t>
      </w:r>
    </w:p>
    <w:p w:rsidR="00E72B2B" w:rsidRPr="001861ED" w:rsidRDefault="00810989" w:rsidP="00E72B2B">
      <w:pPr>
        <w:pStyle w:val="a3"/>
        <w:jc w:val="center"/>
        <w:rPr>
          <w:rFonts w:ascii="Times New Roman" w:hAnsi="Times New Roman" w:cs="Times New Roman"/>
          <w:sz w:val="20"/>
          <w:szCs w:val="20"/>
          <w:lang w:val="uk-UA"/>
        </w:rPr>
      </w:pPr>
      <w:r w:rsidRPr="001861ED">
        <w:rPr>
          <w:rFonts w:ascii="Times New Roman" w:hAnsi="Times New Roman" w:cs="Times New Roman"/>
          <w:sz w:val="20"/>
          <w:szCs w:val="20"/>
          <w:lang w:val="uk-UA"/>
        </w:rPr>
        <w:t>(шифр і назва)</w:t>
      </w:r>
    </w:p>
    <w:p w:rsidR="00E72B2B" w:rsidRPr="001D0F8C" w:rsidRDefault="00810989" w:rsidP="00E72B2B">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Освітня програма </w:t>
      </w:r>
      <w:r w:rsidR="00E72B2B" w:rsidRPr="001D0F8C">
        <w:rPr>
          <w:rFonts w:ascii="Times New Roman" w:hAnsi="Times New Roman" w:cs="Times New Roman"/>
          <w:sz w:val="28"/>
          <w:szCs w:val="28"/>
          <w:u w:val="single"/>
          <w:lang w:val="uk-UA"/>
        </w:rPr>
        <w:t xml:space="preserve">№ 463 «Право» від </w:t>
      </w:r>
      <w:r w:rsidR="00881B9F">
        <w:rPr>
          <w:rFonts w:ascii="Times New Roman" w:hAnsi="Times New Roman" w:cs="Times New Roman"/>
          <w:sz w:val="28"/>
          <w:szCs w:val="28"/>
          <w:u w:val="single"/>
          <w:lang w:val="uk-UA"/>
        </w:rPr>
        <w:t xml:space="preserve">30 </w:t>
      </w:r>
      <w:r w:rsidR="00E72B2B" w:rsidRPr="001D0F8C">
        <w:rPr>
          <w:rFonts w:ascii="Times New Roman" w:hAnsi="Times New Roman" w:cs="Times New Roman"/>
          <w:sz w:val="28"/>
          <w:szCs w:val="28"/>
          <w:u w:val="single"/>
          <w:lang w:val="uk-UA"/>
        </w:rPr>
        <w:t>серпня 2016</w:t>
      </w:r>
      <w:r w:rsidRPr="001D0F8C">
        <w:rPr>
          <w:rFonts w:ascii="Times New Roman" w:hAnsi="Times New Roman" w:cs="Times New Roman"/>
          <w:sz w:val="28"/>
          <w:szCs w:val="28"/>
          <w:u w:val="single"/>
          <w:lang w:val="uk-UA"/>
        </w:rPr>
        <w:t xml:space="preserve"> </w:t>
      </w:r>
      <w:r w:rsidRPr="001D0F8C">
        <w:rPr>
          <w:rFonts w:ascii="Times New Roman" w:hAnsi="Times New Roman" w:cs="Times New Roman"/>
          <w:sz w:val="28"/>
          <w:szCs w:val="28"/>
          <w:lang w:val="uk-UA"/>
        </w:rPr>
        <w:t xml:space="preserve">                                                  </w:t>
      </w:r>
      <w:r w:rsidR="00E72B2B" w:rsidRPr="001D0F8C">
        <w:rPr>
          <w:rFonts w:ascii="Times New Roman" w:hAnsi="Times New Roman" w:cs="Times New Roman"/>
          <w:sz w:val="28"/>
          <w:szCs w:val="28"/>
          <w:lang w:val="uk-UA"/>
        </w:rPr>
        <w:t xml:space="preserve">                                          </w:t>
      </w:r>
      <w:r w:rsidRPr="001861ED">
        <w:rPr>
          <w:rFonts w:ascii="Times New Roman" w:hAnsi="Times New Roman" w:cs="Times New Roman"/>
          <w:sz w:val="20"/>
          <w:szCs w:val="20"/>
          <w:lang w:val="uk-UA"/>
        </w:rPr>
        <w:t>(назва, дата і № наказу про затвердження ОП)</w:t>
      </w:r>
    </w:p>
    <w:p w:rsidR="00E72B2B" w:rsidRPr="001D0F8C" w:rsidRDefault="00810989" w:rsidP="00E72B2B">
      <w:pPr>
        <w:pStyle w:val="a3"/>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Статус навчальної дисципліни</w:t>
      </w:r>
      <w:r w:rsidR="00E72B2B" w:rsidRPr="001D0F8C">
        <w:rPr>
          <w:rFonts w:ascii="Times New Roman" w:hAnsi="Times New Roman" w:cs="Times New Roman"/>
          <w:sz w:val="28"/>
          <w:szCs w:val="28"/>
          <w:lang w:val="uk-UA"/>
        </w:rPr>
        <w:t>:</w:t>
      </w:r>
      <w:r w:rsidRPr="001D0F8C">
        <w:rPr>
          <w:rFonts w:ascii="Times New Roman" w:hAnsi="Times New Roman" w:cs="Times New Roman"/>
          <w:sz w:val="28"/>
          <w:szCs w:val="28"/>
          <w:lang w:val="uk-UA"/>
        </w:rPr>
        <w:t xml:space="preserve"> </w:t>
      </w:r>
      <w:r w:rsidR="00E72B2B" w:rsidRPr="001D0F8C">
        <w:rPr>
          <w:rFonts w:ascii="Times New Roman" w:hAnsi="Times New Roman" w:cs="Times New Roman"/>
          <w:sz w:val="28"/>
          <w:szCs w:val="28"/>
          <w:u w:val="single"/>
          <w:lang w:val="uk-UA"/>
        </w:rPr>
        <w:t>вибіркова</w:t>
      </w:r>
    </w:p>
    <w:p w:rsidR="00E72B2B" w:rsidRPr="001861ED" w:rsidRDefault="00E72B2B" w:rsidP="00E72B2B">
      <w:pPr>
        <w:pStyle w:val="a3"/>
        <w:jc w:val="center"/>
        <w:rPr>
          <w:rFonts w:ascii="Times New Roman" w:hAnsi="Times New Roman" w:cs="Times New Roman"/>
          <w:sz w:val="20"/>
          <w:szCs w:val="20"/>
          <w:lang w:val="uk-UA"/>
        </w:rPr>
      </w:pPr>
      <w:r w:rsidRPr="001D0F8C">
        <w:rPr>
          <w:rFonts w:ascii="Times New Roman" w:hAnsi="Times New Roman" w:cs="Times New Roman"/>
          <w:sz w:val="28"/>
          <w:szCs w:val="28"/>
          <w:lang w:val="uk-UA"/>
        </w:rPr>
        <w:t xml:space="preserve">                                                 </w:t>
      </w:r>
      <w:r w:rsidR="00810989" w:rsidRPr="001D0F8C">
        <w:rPr>
          <w:rFonts w:ascii="Times New Roman" w:hAnsi="Times New Roman" w:cs="Times New Roman"/>
          <w:sz w:val="28"/>
          <w:szCs w:val="28"/>
          <w:lang w:val="uk-UA"/>
        </w:rPr>
        <w:t>(</w:t>
      </w:r>
      <w:r w:rsidR="00810989" w:rsidRPr="001861ED">
        <w:rPr>
          <w:rFonts w:ascii="Times New Roman" w:hAnsi="Times New Roman" w:cs="Times New Roman"/>
          <w:sz w:val="20"/>
          <w:szCs w:val="20"/>
          <w:lang w:val="uk-UA"/>
        </w:rPr>
        <w:t>обов’язкова або вибіркова)</w:t>
      </w:r>
    </w:p>
    <w:p w:rsidR="00E72B2B" w:rsidRPr="001D0F8C" w:rsidRDefault="00E72B2B" w:rsidP="00E72B2B">
      <w:pPr>
        <w:jc w:val="center"/>
        <w:rPr>
          <w:rFonts w:ascii="Times New Roman" w:hAnsi="Times New Roman" w:cs="Times New Roman"/>
          <w:sz w:val="28"/>
          <w:szCs w:val="28"/>
          <w:lang w:val="uk-UA"/>
        </w:rPr>
      </w:pPr>
    </w:p>
    <w:p w:rsidR="00810989" w:rsidRPr="001D0F8C" w:rsidRDefault="00810989" w:rsidP="00E72B2B">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Мова навчання: </w:t>
      </w:r>
      <w:r w:rsidR="00E72B2B" w:rsidRPr="001D0F8C">
        <w:rPr>
          <w:rFonts w:ascii="Times New Roman" w:hAnsi="Times New Roman" w:cs="Times New Roman"/>
          <w:sz w:val="28"/>
          <w:szCs w:val="28"/>
          <w:u w:val="single"/>
          <w:lang w:val="uk-UA"/>
        </w:rPr>
        <w:t>українська</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1D0F8C" w:rsidRDefault="00E72B2B" w:rsidP="00E72B2B">
      <w:pPr>
        <w:jc w:val="center"/>
        <w:rPr>
          <w:rFonts w:ascii="Times New Roman" w:hAnsi="Times New Roman" w:cs="Times New Roman"/>
          <w:b/>
          <w:sz w:val="28"/>
          <w:szCs w:val="28"/>
          <w:lang w:val="uk-UA"/>
        </w:rPr>
      </w:pPr>
      <w:r w:rsidRPr="001D0F8C">
        <w:rPr>
          <w:rFonts w:ascii="Times New Roman" w:hAnsi="Times New Roman" w:cs="Times New Roman"/>
          <w:b/>
          <w:sz w:val="28"/>
          <w:szCs w:val="28"/>
          <w:lang w:val="uk-UA"/>
        </w:rPr>
        <w:t>Дніпро-2019</w:t>
      </w:r>
    </w:p>
    <w:p w:rsidR="00E72B2B" w:rsidRPr="001D0F8C" w:rsidRDefault="00EB397B" w:rsidP="00E72B2B">
      <w:pPr>
        <w:jc w:val="both"/>
        <w:rPr>
          <w:rFonts w:ascii="Times New Roman" w:hAnsi="Times New Roman" w:cs="Times New Roman"/>
          <w:sz w:val="28"/>
          <w:szCs w:val="28"/>
          <w:lang w:val="uk-UA"/>
        </w:rPr>
      </w:pPr>
      <w:r w:rsidRPr="00EB397B">
        <w:rPr>
          <w:rFonts w:ascii="Times New Roman" w:hAnsi="Times New Roman" w:cs="Times New Roman"/>
          <w:sz w:val="28"/>
          <w:szCs w:val="28"/>
          <w:lang w:val="uk-UA"/>
        </w:rPr>
        <w:lastRenderedPageBreak/>
        <w:t>Корпоративне право</w:t>
      </w:r>
      <w:r w:rsidRPr="001D0F8C">
        <w:rPr>
          <w:rFonts w:ascii="Times New Roman" w:hAnsi="Times New Roman" w:cs="Times New Roman"/>
          <w:sz w:val="28"/>
          <w:szCs w:val="28"/>
          <w:lang w:val="uk-UA"/>
        </w:rPr>
        <w:t xml:space="preserve"> </w:t>
      </w:r>
      <w:r w:rsidR="00E72B2B" w:rsidRPr="001D0F8C">
        <w:rPr>
          <w:rFonts w:ascii="Times New Roman" w:hAnsi="Times New Roman" w:cs="Times New Roman"/>
          <w:sz w:val="28"/>
          <w:szCs w:val="28"/>
          <w:lang w:val="uk-UA"/>
        </w:rPr>
        <w:t xml:space="preserve">// Робоча програма навчальної дисципліни. – Дніпро:  Дніпропетровський державний університет внутрішніх справ, 2019. – </w:t>
      </w:r>
      <w:r w:rsidR="00F65239">
        <w:rPr>
          <w:rFonts w:ascii="Times New Roman" w:hAnsi="Times New Roman" w:cs="Times New Roman"/>
          <w:sz w:val="28"/>
          <w:szCs w:val="28"/>
          <w:lang w:val="uk-UA"/>
        </w:rPr>
        <w:t xml:space="preserve"> </w:t>
      </w:r>
      <w:r w:rsidR="00AF2F68">
        <w:rPr>
          <w:rFonts w:ascii="Times New Roman" w:hAnsi="Times New Roman" w:cs="Times New Roman"/>
          <w:sz w:val="28"/>
          <w:szCs w:val="28"/>
          <w:lang w:val="uk-UA"/>
        </w:rPr>
        <w:t>1</w:t>
      </w:r>
      <w:r w:rsidR="00EC4F14">
        <w:rPr>
          <w:rFonts w:ascii="Times New Roman" w:hAnsi="Times New Roman" w:cs="Times New Roman"/>
          <w:sz w:val="28"/>
          <w:szCs w:val="28"/>
          <w:lang w:val="uk-UA"/>
        </w:rPr>
        <w:t>2</w:t>
      </w:r>
      <w:r w:rsidR="00F65239">
        <w:rPr>
          <w:rFonts w:ascii="Times New Roman" w:hAnsi="Times New Roman" w:cs="Times New Roman"/>
          <w:sz w:val="28"/>
          <w:szCs w:val="28"/>
          <w:lang w:val="uk-UA"/>
        </w:rPr>
        <w:t xml:space="preserve"> </w:t>
      </w:r>
      <w:r w:rsidR="00E72B2B" w:rsidRPr="001D0F8C">
        <w:rPr>
          <w:rFonts w:ascii="Times New Roman" w:hAnsi="Times New Roman" w:cs="Times New Roman"/>
          <w:sz w:val="28"/>
          <w:szCs w:val="28"/>
          <w:lang w:val="uk-UA"/>
        </w:rPr>
        <w:t xml:space="preserve">с. </w:t>
      </w:r>
    </w:p>
    <w:p w:rsidR="00E72B2B" w:rsidRPr="001D0F8C" w:rsidRDefault="00E72B2B" w:rsidP="00E72B2B">
      <w:pPr>
        <w:jc w:val="both"/>
        <w:rPr>
          <w:rFonts w:ascii="Times New Roman" w:hAnsi="Times New Roman" w:cs="Times New Roman"/>
          <w:sz w:val="28"/>
          <w:szCs w:val="28"/>
          <w:lang w:val="uk-UA"/>
        </w:rPr>
      </w:pPr>
    </w:p>
    <w:p w:rsidR="00E72B2B" w:rsidRPr="001D0F8C" w:rsidRDefault="00E72B2B" w:rsidP="00E72B2B">
      <w:pPr>
        <w:jc w:val="both"/>
        <w:rPr>
          <w:rFonts w:ascii="Times New Roman" w:hAnsi="Times New Roman" w:cs="Times New Roman"/>
          <w:sz w:val="28"/>
          <w:szCs w:val="28"/>
          <w:lang w:val="uk-UA"/>
        </w:rPr>
      </w:pPr>
    </w:p>
    <w:p w:rsidR="00E72B2B" w:rsidRPr="001D0F8C" w:rsidRDefault="00E72B2B" w:rsidP="00E72B2B">
      <w:pPr>
        <w:rPr>
          <w:rFonts w:ascii="Times New Roman" w:hAnsi="Times New Roman" w:cs="Times New Roman"/>
          <w:sz w:val="28"/>
          <w:szCs w:val="28"/>
          <w:lang w:val="uk-UA"/>
        </w:rPr>
      </w:pPr>
      <w:r w:rsidRPr="001D0F8C">
        <w:rPr>
          <w:rFonts w:ascii="Times New Roman" w:hAnsi="Times New Roman" w:cs="Times New Roman"/>
          <w:b/>
          <w:sz w:val="28"/>
          <w:szCs w:val="28"/>
          <w:lang w:val="uk-UA"/>
        </w:rPr>
        <w:t>РОЗРОБНИК</w:t>
      </w:r>
      <w:r w:rsidRPr="00772F20">
        <w:rPr>
          <w:rFonts w:ascii="Times New Roman" w:hAnsi="Times New Roman" w:cs="Times New Roman"/>
          <w:b/>
          <w:sz w:val="28"/>
          <w:szCs w:val="28"/>
          <w:lang w:val="uk-UA"/>
        </w:rPr>
        <w:t>:</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r w:rsidR="00E72B2B" w:rsidRPr="001D0F8C">
        <w:rPr>
          <w:rFonts w:ascii="Times New Roman" w:hAnsi="Times New Roman" w:cs="Times New Roman"/>
          <w:sz w:val="28"/>
          <w:szCs w:val="28"/>
          <w:lang w:val="uk-UA"/>
        </w:rPr>
        <w:t>Тимченко Л.М.. старший викладач кафедри цивільно-правових дисциплін</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1D0F8C" w:rsidRDefault="00810989" w:rsidP="004F2FF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4F2FF5" w:rsidRPr="00772F20" w:rsidRDefault="00810989" w:rsidP="00810989">
      <w:pPr>
        <w:rPr>
          <w:rFonts w:ascii="Times New Roman" w:hAnsi="Times New Roman" w:cs="Times New Roman"/>
          <w:b/>
          <w:sz w:val="28"/>
          <w:szCs w:val="28"/>
          <w:lang w:val="uk-UA"/>
        </w:rPr>
      </w:pPr>
      <w:r w:rsidRPr="00772F20">
        <w:rPr>
          <w:rFonts w:ascii="Times New Roman" w:hAnsi="Times New Roman" w:cs="Times New Roman"/>
          <w:b/>
          <w:sz w:val="28"/>
          <w:szCs w:val="28"/>
          <w:lang w:val="uk-UA"/>
        </w:rPr>
        <w:t xml:space="preserve">РЕЦЕНЗЕНТИ:  </w:t>
      </w:r>
    </w:p>
    <w:p w:rsidR="00EB397B" w:rsidRPr="00881B9F" w:rsidRDefault="00EB397B" w:rsidP="00881B9F">
      <w:pPr>
        <w:ind w:left="142"/>
        <w:jc w:val="both"/>
        <w:rPr>
          <w:rFonts w:ascii="Times New Roman" w:hAnsi="Times New Roman" w:cs="Times New Roman"/>
          <w:sz w:val="28"/>
          <w:szCs w:val="28"/>
        </w:rPr>
      </w:pPr>
      <w:proofErr w:type="spellStart"/>
      <w:r w:rsidRPr="00881B9F">
        <w:rPr>
          <w:rFonts w:ascii="Times New Roman" w:hAnsi="Times New Roman" w:cs="Times New Roman"/>
          <w:sz w:val="28"/>
          <w:szCs w:val="28"/>
        </w:rPr>
        <w:t>Алфьорова</w:t>
      </w:r>
      <w:proofErr w:type="spellEnd"/>
      <w:r w:rsidRPr="00881B9F">
        <w:rPr>
          <w:rFonts w:ascii="Times New Roman" w:hAnsi="Times New Roman" w:cs="Times New Roman"/>
          <w:sz w:val="28"/>
          <w:szCs w:val="28"/>
        </w:rPr>
        <w:t xml:space="preserve"> Т.М.</w:t>
      </w:r>
      <w:r w:rsidRPr="00881B9F">
        <w:rPr>
          <w:rFonts w:ascii="Times New Roman" w:hAnsi="Times New Roman" w:cs="Times New Roman"/>
          <w:b/>
          <w:sz w:val="28"/>
          <w:szCs w:val="28"/>
        </w:rPr>
        <w:t xml:space="preserve"> </w:t>
      </w:r>
      <w:r w:rsidRPr="00881B9F">
        <w:rPr>
          <w:rFonts w:ascii="Times New Roman" w:hAnsi="Times New Roman" w:cs="Times New Roman"/>
          <w:sz w:val="28"/>
          <w:szCs w:val="28"/>
        </w:rPr>
        <w:t xml:space="preserve">– </w:t>
      </w:r>
      <w:proofErr w:type="spellStart"/>
      <w:r w:rsidRPr="00881B9F">
        <w:rPr>
          <w:rFonts w:ascii="Times New Roman" w:hAnsi="Times New Roman" w:cs="Times New Roman"/>
          <w:sz w:val="28"/>
          <w:szCs w:val="28"/>
        </w:rPr>
        <w:t>к.ю.н</w:t>
      </w:r>
      <w:proofErr w:type="spellEnd"/>
      <w:r w:rsidRPr="00881B9F">
        <w:rPr>
          <w:rFonts w:ascii="Times New Roman" w:hAnsi="Times New Roman" w:cs="Times New Roman"/>
          <w:sz w:val="28"/>
          <w:szCs w:val="28"/>
        </w:rPr>
        <w:t xml:space="preserve">., доцент, доцент </w:t>
      </w:r>
      <w:proofErr w:type="spellStart"/>
      <w:r w:rsidRPr="00881B9F">
        <w:rPr>
          <w:rFonts w:ascii="Times New Roman" w:hAnsi="Times New Roman" w:cs="Times New Roman"/>
          <w:sz w:val="28"/>
          <w:szCs w:val="28"/>
        </w:rPr>
        <w:t>кафедри</w:t>
      </w:r>
      <w:proofErr w:type="spellEnd"/>
      <w:r w:rsidRPr="00881B9F">
        <w:rPr>
          <w:rFonts w:ascii="Times New Roman" w:hAnsi="Times New Roman" w:cs="Times New Roman"/>
          <w:sz w:val="28"/>
          <w:szCs w:val="28"/>
        </w:rPr>
        <w:t xml:space="preserve"> </w:t>
      </w:r>
      <w:proofErr w:type="spellStart"/>
      <w:r w:rsidRPr="00881B9F">
        <w:rPr>
          <w:rFonts w:ascii="Times New Roman" w:hAnsi="Times New Roman" w:cs="Times New Roman"/>
          <w:sz w:val="28"/>
          <w:szCs w:val="28"/>
        </w:rPr>
        <w:t>цивільно-правових</w:t>
      </w:r>
      <w:proofErr w:type="spellEnd"/>
      <w:r w:rsidRPr="00881B9F">
        <w:rPr>
          <w:rFonts w:ascii="Times New Roman" w:hAnsi="Times New Roman" w:cs="Times New Roman"/>
          <w:sz w:val="28"/>
          <w:szCs w:val="28"/>
        </w:rPr>
        <w:t xml:space="preserve"> </w:t>
      </w:r>
      <w:proofErr w:type="spellStart"/>
      <w:r w:rsidRPr="00881B9F">
        <w:rPr>
          <w:rFonts w:ascii="Times New Roman" w:hAnsi="Times New Roman" w:cs="Times New Roman"/>
          <w:sz w:val="28"/>
          <w:szCs w:val="28"/>
        </w:rPr>
        <w:t>дисциплін</w:t>
      </w:r>
      <w:proofErr w:type="spellEnd"/>
      <w:r w:rsidRPr="00881B9F">
        <w:rPr>
          <w:rFonts w:ascii="Times New Roman" w:hAnsi="Times New Roman" w:cs="Times New Roman"/>
          <w:sz w:val="28"/>
          <w:szCs w:val="28"/>
        </w:rPr>
        <w:t xml:space="preserve"> </w:t>
      </w:r>
      <w:proofErr w:type="spellStart"/>
      <w:r w:rsidRPr="00881B9F">
        <w:rPr>
          <w:rFonts w:ascii="Times New Roman" w:hAnsi="Times New Roman" w:cs="Times New Roman"/>
          <w:sz w:val="28"/>
          <w:szCs w:val="28"/>
        </w:rPr>
        <w:t>Дніпропетровського</w:t>
      </w:r>
      <w:proofErr w:type="spellEnd"/>
      <w:r w:rsidRPr="00881B9F">
        <w:rPr>
          <w:rFonts w:ascii="Times New Roman" w:hAnsi="Times New Roman" w:cs="Times New Roman"/>
          <w:sz w:val="28"/>
          <w:szCs w:val="28"/>
        </w:rPr>
        <w:t xml:space="preserve"> </w:t>
      </w:r>
      <w:proofErr w:type="spellStart"/>
      <w:r w:rsidRPr="00881B9F">
        <w:rPr>
          <w:rFonts w:ascii="Times New Roman" w:hAnsi="Times New Roman" w:cs="Times New Roman"/>
          <w:sz w:val="28"/>
          <w:szCs w:val="28"/>
        </w:rPr>
        <w:t>гумані</w:t>
      </w:r>
      <w:proofErr w:type="gramStart"/>
      <w:r w:rsidRPr="00881B9F">
        <w:rPr>
          <w:rFonts w:ascii="Times New Roman" w:hAnsi="Times New Roman" w:cs="Times New Roman"/>
          <w:sz w:val="28"/>
          <w:szCs w:val="28"/>
        </w:rPr>
        <w:t>тарного</w:t>
      </w:r>
      <w:proofErr w:type="spellEnd"/>
      <w:proofErr w:type="gramEnd"/>
      <w:r w:rsidRPr="00881B9F">
        <w:rPr>
          <w:rFonts w:ascii="Times New Roman" w:hAnsi="Times New Roman" w:cs="Times New Roman"/>
          <w:sz w:val="28"/>
          <w:szCs w:val="28"/>
        </w:rPr>
        <w:t xml:space="preserve"> </w:t>
      </w:r>
      <w:proofErr w:type="spellStart"/>
      <w:r w:rsidRPr="00881B9F">
        <w:rPr>
          <w:rFonts w:ascii="Times New Roman" w:hAnsi="Times New Roman" w:cs="Times New Roman"/>
          <w:sz w:val="28"/>
          <w:szCs w:val="28"/>
        </w:rPr>
        <w:t>університету</w:t>
      </w:r>
      <w:proofErr w:type="spellEnd"/>
      <w:r w:rsidRPr="00881B9F">
        <w:rPr>
          <w:rFonts w:ascii="Times New Roman" w:hAnsi="Times New Roman" w:cs="Times New Roman"/>
          <w:sz w:val="28"/>
          <w:szCs w:val="28"/>
        </w:rPr>
        <w:t xml:space="preserve">. </w:t>
      </w:r>
    </w:p>
    <w:p w:rsidR="00EB397B" w:rsidRPr="00881B9F" w:rsidRDefault="00EB397B" w:rsidP="00881B9F">
      <w:pPr>
        <w:ind w:left="142"/>
        <w:jc w:val="both"/>
        <w:rPr>
          <w:rFonts w:ascii="Times New Roman" w:hAnsi="Times New Roman" w:cs="Times New Roman"/>
          <w:sz w:val="28"/>
          <w:szCs w:val="28"/>
        </w:rPr>
      </w:pPr>
      <w:proofErr w:type="spellStart"/>
      <w:r w:rsidRPr="00881B9F">
        <w:rPr>
          <w:rFonts w:ascii="Times New Roman" w:hAnsi="Times New Roman" w:cs="Times New Roman"/>
          <w:sz w:val="28"/>
          <w:szCs w:val="28"/>
        </w:rPr>
        <w:t>Лежнєв</w:t>
      </w:r>
      <w:proofErr w:type="spellEnd"/>
      <w:r w:rsidRPr="00881B9F">
        <w:rPr>
          <w:rFonts w:ascii="Times New Roman" w:hAnsi="Times New Roman" w:cs="Times New Roman"/>
          <w:sz w:val="28"/>
          <w:szCs w:val="28"/>
        </w:rPr>
        <w:t xml:space="preserve"> О.І.</w:t>
      </w:r>
      <w:r w:rsidRPr="00881B9F">
        <w:rPr>
          <w:rFonts w:ascii="Times New Roman" w:hAnsi="Times New Roman" w:cs="Times New Roman"/>
          <w:b/>
          <w:sz w:val="28"/>
          <w:szCs w:val="28"/>
        </w:rPr>
        <w:t xml:space="preserve"> – </w:t>
      </w:r>
      <w:r w:rsidRPr="00881B9F">
        <w:rPr>
          <w:rFonts w:ascii="Times New Roman" w:hAnsi="Times New Roman" w:cs="Times New Roman"/>
          <w:sz w:val="28"/>
          <w:szCs w:val="28"/>
        </w:rPr>
        <w:t xml:space="preserve">директор </w:t>
      </w:r>
      <w:proofErr w:type="gramStart"/>
      <w:r w:rsidRPr="00881B9F">
        <w:rPr>
          <w:rFonts w:ascii="Times New Roman" w:hAnsi="Times New Roman" w:cs="Times New Roman"/>
          <w:sz w:val="28"/>
          <w:szCs w:val="28"/>
        </w:rPr>
        <w:t>ТОВ</w:t>
      </w:r>
      <w:proofErr w:type="gramEnd"/>
      <w:r w:rsidRPr="00881B9F">
        <w:rPr>
          <w:rFonts w:ascii="Times New Roman" w:hAnsi="Times New Roman" w:cs="Times New Roman"/>
          <w:sz w:val="28"/>
          <w:szCs w:val="28"/>
        </w:rPr>
        <w:t xml:space="preserve"> «</w:t>
      </w:r>
      <w:proofErr w:type="spellStart"/>
      <w:r w:rsidRPr="00881B9F">
        <w:rPr>
          <w:rFonts w:ascii="Times New Roman" w:hAnsi="Times New Roman" w:cs="Times New Roman"/>
          <w:sz w:val="28"/>
          <w:szCs w:val="28"/>
        </w:rPr>
        <w:t>Юридичне</w:t>
      </w:r>
      <w:proofErr w:type="spellEnd"/>
      <w:r w:rsidRPr="00881B9F">
        <w:rPr>
          <w:rFonts w:ascii="Times New Roman" w:hAnsi="Times New Roman" w:cs="Times New Roman"/>
          <w:sz w:val="28"/>
          <w:szCs w:val="28"/>
        </w:rPr>
        <w:t xml:space="preserve"> бюро «ВОТУМ»</w:t>
      </w:r>
    </w:p>
    <w:p w:rsidR="00810989" w:rsidRPr="001D0F8C" w:rsidRDefault="00810989" w:rsidP="00EB397B">
      <w:pPr>
        <w:jc w:val="both"/>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1D0F8C" w:rsidRDefault="00810989" w:rsidP="004F2FF5">
      <w:pPr>
        <w:rPr>
          <w:rFonts w:ascii="Times New Roman" w:hAnsi="Times New Roman" w:cs="Times New Roman"/>
          <w:sz w:val="28"/>
          <w:szCs w:val="28"/>
          <w:lang w:val="uk-UA"/>
        </w:rPr>
      </w:pP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Розглянуто на засіданні кафедри </w:t>
      </w:r>
      <w:r w:rsidR="004F2FF5" w:rsidRPr="001D0F8C">
        <w:rPr>
          <w:rFonts w:ascii="Times New Roman" w:hAnsi="Times New Roman" w:cs="Times New Roman"/>
          <w:sz w:val="28"/>
          <w:szCs w:val="28"/>
          <w:lang w:val="uk-UA"/>
        </w:rPr>
        <w:t xml:space="preserve">цивільно-правових дисциплін </w:t>
      </w:r>
      <w:r w:rsidR="001861ED">
        <w:rPr>
          <w:rFonts w:ascii="Times New Roman" w:hAnsi="Times New Roman" w:cs="Times New Roman"/>
          <w:sz w:val="28"/>
          <w:szCs w:val="28"/>
          <w:lang w:val="uk-UA"/>
        </w:rPr>
        <w:t>__</w:t>
      </w:r>
      <w:r w:rsidR="004F2FF5" w:rsidRPr="001D0F8C">
        <w:rPr>
          <w:rFonts w:ascii="Times New Roman" w:hAnsi="Times New Roman" w:cs="Times New Roman"/>
          <w:sz w:val="28"/>
          <w:szCs w:val="28"/>
          <w:lang w:val="uk-UA"/>
        </w:rPr>
        <w:t>.06</w:t>
      </w:r>
      <w:r w:rsidRPr="001D0F8C">
        <w:rPr>
          <w:rFonts w:ascii="Times New Roman" w:hAnsi="Times New Roman" w:cs="Times New Roman"/>
          <w:sz w:val="28"/>
          <w:szCs w:val="28"/>
          <w:lang w:val="uk-UA"/>
        </w:rPr>
        <w:t>.20</w:t>
      </w:r>
      <w:r w:rsidR="004F2FF5" w:rsidRPr="001D0F8C">
        <w:rPr>
          <w:rFonts w:ascii="Times New Roman" w:hAnsi="Times New Roman" w:cs="Times New Roman"/>
          <w:sz w:val="28"/>
          <w:szCs w:val="28"/>
          <w:lang w:val="uk-UA"/>
        </w:rPr>
        <w:t>19</w:t>
      </w:r>
      <w:r w:rsidRPr="001D0F8C">
        <w:rPr>
          <w:rFonts w:ascii="Times New Roman" w:hAnsi="Times New Roman" w:cs="Times New Roman"/>
          <w:sz w:val="28"/>
          <w:szCs w:val="28"/>
          <w:lang w:val="uk-UA"/>
        </w:rPr>
        <w:t>, протокол №</w:t>
      </w:r>
      <w:r w:rsidR="004F2FF5" w:rsidRPr="001D0F8C">
        <w:rPr>
          <w:rFonts w:ascii="Times New Roman" w:hAnsi="Times New Roman" w:cs="Times New Roman"/>
          <w:sz w:val="28"/>
          <w:szCs w:val="28"/>
          <w:lang w:val="uk-UA"/>
        </w:rPr>
        <w:t xml:space="preserve"> </w:t>
      </w:r>
      <w:r w:rsidRPr="001D0F8C">
        <w:rPr>
          <w:rFonts w:ascii="Times New Roman" w:hAnsi="Times New Roman" w:cs="Times New Roman"/>
          <w:sz w:val="28"/>
          <w:szCs w:val="28"/>
          <w:lang w:val="uk-UA"/>
        </w:rPr>
        <w:t xml:space="preserve">__ </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Рекомендовано Науково-методичною радою університету __.__.20__, протокол №__ </w:t>
      </w:r>
    </w:p>
    <w:p w:rsidR="004F2FF5"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Схвалено Вченою радою університету, рекомендовано для використання в освітньому процесі протягом ________ років. « __»_______20__, протокол №__</w:t>
      </w:r>
      <w:r w:rsidR="00772F20">
        <w:rPr>
          <w:rFonts w:ascii="Times New Roman" w:hAnsi="Times New Roman" w:cs="Times New Roman"/>
          <w:sz w:val="28"/>
          <w:szCs w:val="28"/>
          <w:lang w:val="uk-UA"/>
        </w:rPr>
        <w:t>__</w:t>
      </w:r>
      <w:r w:rsidRPr="001D0F8C">
        <w:rPr>
          <w:rFonts w:ascii="Times New Roman" w:hAnsi="Times New Roman" w:cs="Times New Roman"/>
          <w:sz w:val="28"/>
          <w:szCs w:val="28"/>
          <w:lang w:val="uk-UA"/>
        </w:rPr>
        <w:t xml:space="preserve">  </w:t>
      </w:r>
    </w:p>
    <w:p w:rsidR="00810989" w:rsidRPr="001D0F8C" w:rsidRDefault="00810989" w:rsidP="00810989">
      <w:pPr>
        <w:rPr>
          <w:rFonts w:ascii="Times New Roman" w:hAnsi="Times New Roman" w:cs="Times New Roman"/>
          <w:sz w:val="28"/>
          <w:szCs w:val="28"/>
          <w:lang w:val="uk-UA"/>
        </w:rPr>
      </w:pPr>
    </w:p>
    <w:p w:rsidR="00810989" w:rsidRPr="00042CC9" w:rsidRDefault="00810989" w:rsidP="00886B27">
      <w:pPr>
        <w:spacing w:line="240" w:lineRule="auto"/>
        <w:ind w:firstLine="851"/>
        <w:jc w:val="both"/>
        <w:rPr>
          <w:rFonts w:ascii="Times New Roman" w:hAnsi="Times New Roman" w:cs="Times New Roman"/>
          <w:sz w:val="28"/>
          <w:szCs w:val="28"/>
          <w:lang w:val="uk-UA"/>
        </w:rPr>
      </w:pPr>
      <w:r w:rsidRPr="00042CC9">
        <w:rPr>
          <w:rFonts w:ascii="Times New Roman" w:hAnsi="Times New Roman" w:cs="Times New Roman"/>
          <w:b/>
          <w:sz w:val="28"/>
          <w:szCs w:val="28"/>
          <w:lang w:val="uk-UA"/>
        </w:rPr>
        <w:lastRenderedPageBreak/>
        <w:t>Метою</w:t>
      </w:r>
      <w:r w:rsidRPr="00042CC9">
        <w:rPr>
          <w:rFonts w:ascii="Times New Roman" w:hAnsi="Times New Roman" w:cs="Times New Roman"/>
          <w:sz w:val="28"/>
          <w:szCs w:val="28"/>
          <w:lang w:val="uk-UA"/>
        </w:rPr>
        <w:t xml:space="preserve"> вивчення навчальної дисципліни </w:t>
      </w:r>
      <w:r w:rsidRPr="00042CC9">
        <w:rPr>
          <w:rFonts w:ascii="Times New Roman" w:hAnsi="Times New Roman" w:cs="Times New Roman"/>
          <w:b/>
          <w:sz w:val="28"/>
          <w:szCs w:val="28"/>
          <w:lang w:val="uk-UA"/>
        </w:rPr>
        <w:t>«</w:t>
      </w:r>
      <w:r w:rsidR="00EB397B" w:rsidRPr="00042CC9">
        <w:rPr>
          <w:rFonts w:ascii="Times New Roman" w:hAnsi="Times New Roman" w:cs="Times New Roman"/>
          <w:b/>
          <w:sz w:val="28"/>
          <w:szCs w:val="28"/>
          <w:lang w:val="uk-UA"/>
        </w:rPr>
        <w:t>Корпоративне право</w:t>
      </w:r>
      <w:r w:rsidRPr="00042CC9">
        <w:rPr>
          <w:rFonts w:ascii="Times New Roman" w:hAnsi="Times New Roman" w:cs="Times New Roman"/>
          <w:b/>
          <w:sz w:val="28"/>
          <w:szCs w:val="28"/>
          <w:lang w:val="uk-UA"/>
        </w:rPr>
        <w:t>»</w:t>
      </w:r>
      <w:r w:rsidRPr="00042CC9">
        <w:rPr>
          <w:rFonts w:ascii="Times New Roman" w:hAnsi="Times New Roman" w:cs="Times New Roman"/>
          <w:sz w:val="28"/>
          <w:szCs w:val="28"/>
          <w:lang w:val="uk-UA"/>
        </w:rPr>
        <w:t xml:space="preserve"> є  </w:t>
      </w:r>
      <w:r w:rsidR="004F2FF5" w:rsidRPr="00042CC9">
        <w:rPr>
          <w:rFonts w:ascii="Times New Roman" w:hAnsi="Times New Roman" w:cs="Times New Roman"/>
          <w:sz w:val="28"/>
          <w:szCs w:val="28"/>
          <w:lang w:val="uk-UA"/>
        </w:rPr>
        <w:t xml:space="preserve">набуття та поглиблення знань </w:t>
      </w:r>
      <w:r w:rsidR="00EB397B" w:rsidRPr="00042CC9">
        <w:rPr>
          <w:rFonts w:ascii="Times New Roman" w:hAnsi="Times New Roman" w:cs="Times New Roman"/>
          <w:sz w:val="28"/>
          <w:szCs w:val="28"/>
          <w:lang w:val="uk-UA"/>
        </w:rPr>
        <w:t>про поняття, предмет, метод, місце корпоративного права як підгалузі в системі цивільного права,  про господарські товариства як форму організації учасників (суб’єктів) корпоративних відносин, їх правосуб'єктність, корпоративні суб’єктивні права та обов’язки учасників корпоративних відносин, захист корпоративних прав; корпоративне управління</w:t>
      </w:r>
      <w:r w:rsidR="004F2FF5" w:rsidRPr="00042CC9">
        <w:rPr>
          <w:rFonts w:ascii="Times New Roman" w:hAnsi="Times New Roman" w:cs="Times New Roman"/>
          <w:sz w:val="28"/>
          <w:szCs w:val="28"/>
          <w:lang w:val="uk-UA"/>
        </w:rPr>
        <w:t xml:space="preserve">.  </w:t>
      </w:r>
    </w:p>
    <w:p w:rsidR="00361DF5" w:rsidRDefault="00810989" w:rsidP="00886B27">
      <w:pPr>
        <w:spacing w:line="240" w:lineRule="auto"/>
        <w:ind w:firstLine="851"/>
        <w:jc w:val="both"/>
        <w:rPr>
          <w:rFonts w:ascii="Times New Roman" w:hAnsi="Times New Roman" w:cs="Times New Roman"/>
          <w:sz w:val="28"/>
          <w:szCs w:val="28"/>
          <w:lang w:val="uk-UA"/>
        </w:rPr>
      </w:pPr>
      <w:r w:rsidRPr="00042CC9">
        <w:rPr>
          <w:rFonts w:ascii="Times New Roman" w:hAnsi="Times New Roman" w:cs="Times New Roman"/>
          <w:b/>
          <w:sz w:val="28"/>
          <w:szCs w:val="28"/>
          <w:lang w:val="uk-UA"/>
        </w:rPr>
        <w:t>Передумови для вивчення навчальної дисципліни</w:t>
      </w:r>
      <w:r w:rsidRPr="00042CC9">
        <w:rPr>
          <w:rFonts w:ascii="Times New Roman" w:hAnsi="Times New Roman" w:cs="Times New Roman"/>
          <w:sz w:val="28"/>
          <w:szCs w:val="28"/>
          <w:lang w:val="uk-UA"/>
        </w:rPr>
        <w:t xml:space="preserve">  </w:t>
      </w:r>
    </w:p>
    <w:p w:rsidR="00810989" w:rsidRPr="00042CC9" w:rsidRDefault="00886B27" w:rsidP="00886B27">
      <w:pPr>
        <w:spacing w:line="240" w:lineRule="auto"/>
        <w:ind w:firstLine="851"/>
        <w:jc w:val="both"/>
        <w:rPr>
          <w:rFonts w:ascii="Times New Roman" w:hAnsi="Times New Roman" w:cs="Times New Roman"/>
          <w:sz w:val="28"/>
          <w:szCs w:val="28"/>
          <w:lang w:val="uk-UA"/>
        </w:rPr>
      </w:pPr>
      <w:r w:rsidRPr="00361DF5">
        <w:rPr>
          <w:rFonts w:ascii="Times New Roman" w:hAnsi="Times New Roman" w:cs="Times New Roman"/>
          <w:b/>
          <w:sz w:val="28"/>
          <w:szCs w:val="28"/>
          <w:lang w:val="uk-UA"/>
        </w:rPr>
        <w:t>«</w:t>
      </w:r>
      <w:r w:rsidR="00EB397B" w:rsidRPr="00361DF5">
        <w:rPr>
          <w:rFonts w:ascii="Times New Roman" w:hAnsi="Times New Roman" w:cs="Times New Roman"/>
          <w:b/>
          <w:sz w:val="28"/>
          <w:szCs w:val="28"/>
          <w:lang w:val="uk-UA"/>
        </w:rPr>
        <w:t>Корпоративне право</w:t>
      </w:r>
      <w:r w:rsidRPr="00361DF5">
        <w:rPr>
          <w:rFonts w:ascii="Times New Roman" w:hAnsi="Times New Roman" w:cs="Times New Roman"/>
          <w:b/>
          <w:sz w:val="28"/>
          <w:szCs w:val="28"/>
          <w:lang w:val="uk-UA"/>
        </w:rPr>
        <w:t>»</w:t>
      </w:r>
      <w:r w:rsidR="00772F20" w:rsidRPr="00042CC9">
        <w:rPr>
          <w:rFonts w:ascii="Times New Roman" w:hAnsi="Times New Roman" w:cs="Times New Roman"/>
          <w:sz w:val="28"/>
          <w:szCs w:val="28"/>
          <w:lang w:val="uk-UA"/>
        </w:rPr>
        <w:t xml:space="preserve"> є засвоєння наступних </w:t>
      </w:r>
      <w:r w:rsidRPr="00042CC9">
        <w:rPr>
          <w:rFonts w:ascii="Times New Roman" w:hAnsi="Times New Roman" w:cs="Times New Roman"/>
          <w:sz w:val="28"/>
          <w:szCs w:val="28"/>
          <w:lang w:val="uk-UA"/>
        </w:rPr>
        <w:t>дисциплін</w:t>
      </w:r>
      <w:r w:rsidR="00772F20" w:rsidRPr="00042CC9">
        <w:rPr>
          <w:rFonts w:ascii="Times New Roman" w:hAnsi="Times New Roman" w:cs="Times New Roman"/>
          <w:sz w:val="28"/>
          <w:szCs w:val="28"/>
          <w:lang w:val="uk-UA"/>
        </w:rPr>
        <w:t>:</w:t>
      </w:r>
      <w:r w:rsidRPr="00042CC9">
        <w:rPr>
          <w:rFonts w:ascii="Times New Roman" w:hAnsi="Times New Roman" w:cs="Times New Roman"/>
          <w:sz w:val="28"/>
          <w:szCs w:val="28"/>
          <w:lang w:val="uk-UA"/>
        </w:rPr>
        <w:t xml:space="preserve"> </w:t>
      </w:r>
      <w:r w:rsidR="00042CC9" w:rsidRPr="00042CC9">
        <w:rPr>
          <w:rFonts w:ascii="Times New Roman" w:hAnsi="Times New Roman" w:cs="Times New Roman"/>
          <w:sz w:val="28"/>
          <w:szCs w:val="28"/>
          <w:lang w:val="uk-UA"/>
        </w:rPr>
        <w:t xml:space="preserve">«Теорія держави і права» </w:t>
      </w:r>
      <w:r w:rsidRPr="00042CC9">
        <w:rPr>
          <w:rFonts w:ascii="Times New Roman" w:hAnsi="Times New Roman" w:cs="Times New Roman"/>
          <w:sz w:val="28"/>
          <w:szCs w:val="28"/>
          <w:lang w:val="uk-UA"/>
        </w:rPr>
        <w:t xml:space="preserve">«Конституційне право», </w:t>
      </w:r>
      <w:r w:rsidR="00042CC9" w:rsidRPr="00042CC9">
        <w:rPr>
          <w:rFonts w:ascii="Times New Roman" w:hAnsi="Times New Roman" w:cs="Times New Roman"/>
          <w:sz w:val="28"/>
          <w:szCs w:val="28"/>
          <w:lang w:val="uk-UA"/>
        </w:rPr>
        <w:t>«Цивільне право», «Господарське право», «Господарський процес», «Міжнародне приватне право»</w:t>
      </w:r>
      <w:r w:rsidRPr="00042CC9">
        <w:rPr>
          <w:rFonts w:ascii="Times New Roman" w:hAnsi="Times New Roman" w:cs="Times New Roman"/>
          <w:sz w:val="28"/>
          <w:szCs w:val="28"/>
          <w:lang w:val="uk-UA"/>
        </w:rPr>
        <w:t>.</w:t>
      </w:r>
      <w:r w:rsidRPr="00042CC9">
        <w:rPr>
          <w:rFonts w:ascii="Times New Roman" w:hAnsi="Times New Roman" w:cs="Times New Roman"/>
          <w:b/>
          <w:sz w:val="28"/>
          <w:szCs w:val="28"/>
          <w:lang w:val="uk-UA"/>
        </w:rPr>
        <w:t xml:space="preserve"> </w:t>
      </w:r>
    </w:p>
    <w:p w:rsidR="00C344D5" w:rsidRPr="001D0F8C" w:rsidRDefault="00810989" w:rsidP="00886B27">
      <w:pPr>
        <w:spacing w:line="240" w:lineRule="auto"/>
        <w:ind w:firstLine="851"/>
        <w:jc w:val="both"/>
        <w:rPr>
          <w:rFonts w:ascii="Times New Roman" w:hAnsi="Times New Roman" w:cs="Times New Roman"/>
          <w:sz w:val="28"/>
          <w:szCs w:val="28"/>
          <w:lang w:val="uk-UA"/>
        </w:rPr>
      </w:pPr>
      <w:r w:rsidRPr="001D0F8C">
        <w:rPr>
          <w:rFonts w:ascii="Times New Roman" w:hAnsi="Times New Roman" w:cs="Times New Roman"/>
          <w:b/>
          <w:sz w:val="28"/>
          <w:szCs w:val="28"/>
          <w:lang w:val="uk-UA"/>
        </w:rPr>
        <w:t xml:space="preserve">Результати </w:t>
      </w:r>
      <w:r w:rsidRPr="001D0F8C">
        <w:rPr>
          <w:rFonts w:ascii="Times New Roman" w:hAnsi="Times New Roman" w:cs="Times New Roman"/>
          <w:sz w:val="28"/>
          <w:szCs w:val="28"/>
          <w:lang w:val="uk-UA"/>
        </w:rPr>
        <w:t>вивчення навчальної дисципліни «</w:t>
      </w:r>
      <w:r w:rsidR="00042CC9" w:rsidRPr="00042CC9">
        <w:rPr>
          <w:rFonts w:ascii="Times New Roman" w:hAnsi="Times New Roman" w:cs="Times New Roman"/>
          <w:sz w:val="28"/>
          <w:szCs w:val="28"/>
          <w:lang w:val="uk-UA"/>
        </w:rPr>
        <w:t>Корпоративне право</w:t>
      </w:r>
      <w:r w:rsidRPr="001D0F8C">
        <w:rPr>
          <w:rFonts w:ascii="Times New Roman" w:hAnsi="Times New Roman" w:cs="Times New Roman"/>
          <w:sz w:val="28"/>
          <w:szCs w:val="28"/>
          <w:lang w:val="uk-UA"/>
        </w:rPr>
        <w:t>»</w:t>
      </w:r>
      <w:r w:rsidR="00042CC9">
        <w:rPr>
          <w:rFonts w:ascii="Times New Roman" w:hAnsi="Times New Roman" w:cs="Times New Roman"/>
          <w:sz w:val="28"/>
          <w:szCs w:val="28"/>
          <w:lang w:val="uk-UA"/>
        </w:rPr>
        <w:t>.</w:t>
      </w:r>
      <w:r w:rsidR="00886B27" w:rsidRPr="001D0F8C">
        <w:rPr>
          <w:rFonts w:ascii="Times New Roman" w:hAnsi="Times New Roman" w:cs="Times New Roman"/>
          <w:sz w:val="28"/>
          <w:szCs w:val="28"/>
          <w:lang w:val="uk-UA"/>
        </w:rPr>
        <w:t xml:space="preserve"> </w:t>
      </w:r>
      <w:r w:rsidR="00042CC9" w:rsidRPr="00042CC9">
        <w:rPr>
          <w:rFonts w:ascii="Times New Roman" w:hAnsi="Times New Roman" w:cs="Times New Roman"/>
          <w:sz w:val="28"/>
          <w:szCs w:val="28"/>
          <w:lang w:val="uk-UA"/>
        </w:rPr>
        <w:t>Згідно з вимогами освітньої програми Здобувачі повинні</w:t>
      </w:r>
      <w:r w:rsidR="00042CC9" w:rsidRPr="00042CC9">
        <w:rPr>
          <w:rFonts w:ascii="Times New Roman" w:hAnsi="Times New Roman" w:cs="Times New Roman"/>
          <w:b/>
          <w:sz w:val="28"/>
          <w:szCs w:val="28"/>
          <w:lang w:val="uk-UA"/>
        </w:rPr>
        <w:t xml:space="preserve"> </w:t>
      </w:r>
      <w:r w:rsidR="00042CC9" w:rsidRPr="001D0F8C">
        <w:rPr>
          <w:rFonts w:ascii="Times New Roman" w:hAnsi="Times New Roman" w:cs="Times New Roman"/>
          <w:b/>
          <w:sz w:val="28"/>
          <w:szCs w:val="28"/>
          <w:lang w:val="uk-UA"/>
        </w:rPr>
        <w:t>знати:</w:t>
      </w:r>
    </w:p>
    <w:p w:rsidR="00042CC9" w:rsidRPr="003776B6" w:rsidRDefault="00042CC9" w:rsidP="00042CC9">
      <w:pPr>
        <w:pStyle w:val="a5"/>
        <w:ind w:firstLine="567"/>
        <w:jc w:val="both"/>
        <w:rPr>
          <w:b/>
          <w:sz w:val="28"/>
          <w:szCs w:val="28"/>
          <w:lang w:val="uk-UA"/>
        </w:rPr>
      </w:pPr>
      <w:r w:rsidRPr="003776B6">
        <w:rPr>
          <w:b/>
          <w:sz w:val="28"/>
          <w:szCs w:val="28"/>
          <w:lang w:val="uk-UA"/>
        </w:rPr>
        <w:t>1) на понятійному рівні</w:t>
      </w:r>
      <w:r w:rsidRPr="00077E35">
        <w:rPr>
          <w:sz w:val="28"/>
          <w:szCs w:val="28"/>
          <w:lang w:val="uk-UA"/>
        </w:rPr>
        <w:t xml:space="preserve">: </w:t>
      </w:r>
      <w:r w:rsidRPr="001719BF">
        <w:rPr>
          <w:sz w:val="28"/>
          <w:szCs w:val="28"/>
        </w:rPr>
        <w:t>предмет</w:t>
      </w:r>
      <w:r>
        <w:rPr>
          <w:sz w:val="28"/>
          <w:szCs w:val="28"/>
        </w:rPr>
        <w:t xml:space="preserve">, метод, </w:t>
      </w:r>
      <w:proofErr w:type="spellStart"/>
      <w:r>
        <w:rPr>
          <w:sz w:val="28"/>
          <w:szCs w:val="28"/>
        </w:rPr>
        <w:t>інститути</w:t>
      </w:r>
      <w:proofErr w:type="spellEnd"/>
      <w:r>
        <w:rPr>
          <w:sz w:val="28"/>
          <w:szCs w:val="28"/>
        </w:rPr>
        <w:t>,</w:t>
      </w:r>
      <w:r w:rsidRPr="001719BF">
        <w:rPr>
          <w:sz w:val="28"/>
          <w:szCs w:val="28"/>
        </w:rPr>
        <w:t xml:space="preserve"> систему </w:t>
      </w:r>
      <w:r>
        <w:rPr>
          <w:sz w:val="28"/>
          <w:szCs w:val="28"/>
        </w:rPr>
        <w:t>корпоративного права</w:t>
      </w:r>
      <w:r w:rsidRPr="001719BF">
        <w:rPr>
          <w:sz w:val="28"/>
          <w:szCs w:val="28"/>
        </w:rPr>
        <w:t xml:space="preserve">; </w:t>
      </w:r>
      <w:proofErr w:type="spellStart"/>
      <w:r>
        <w:rPr>
          <w:sz w:val="28"/>
          <w:szCs w:val="28"/>
        </w:rPr>
        <w:t>джерела</w:t>
      </w:r>
      <w:proofErr w:type="spellEnd"/>
      <w:r>
        <w:rPr>
          <w:sz w:val="28"/>
          <w:szCs w:val="28"/>
        </w:rPr>
        <w:t xml:space="preserve">, </w:t>
      </w:r>
      <w:proofErr w:type="spellStart"/>
      <w:r>
        <w:rPr>
          <w:sz w:val="28"/>
          <w:szCs w:val="28"/>
        </w:rPr>
        <w:t>принципи</w:t>
      </w:r>
      <w:proofErr w:type="spellEnd"/>
      <w:r>
        <w:rPr>
          <w:sz w:val="28"/>
          <w:szCs w:val="28"/>
        </w:rPr>
        <w:t xml:space="preserve"> корпоративного права; </w:t>
      </w:r>
      <w:proofErr w:type="spellStart"/>
      <w:r>
        <w:rPr>
          <w:sz w:val="28"/>
          <w:szCs w:val="28"/>
        </w:rPr>
        <w:t>поняття</w:t>
      </w:r>
      <w:proofErr w:type="spellEnd"/>
      <w:r>
        <w:rPr>
          <w:sz w:val="28"/>
          <w:szCs w:val="28"/>
        </w:rPr>
        <w:t xml:space="preserve"> право- та </w:t>
      </w:r>
      <w:proofErr w:type="spellStart"/>
      <w:r>
        <w:rPr>
          <w:sz w:val="28"/>
          <w:szCs w:val="28"/>
        </w:rPr>
        <w:t>дієздатності</w:t>
      </w:r>
      <w:proofErr w:type="spellEnd"/>
      <w:r>
        <w:rPr>
          <w:sz w:val="28"/>
          <w:szCs w:val="28"/>
        </w:rPr>
        <w:t xml:space="preserve"> </w:t>
      </w:r>
      <w:proofErr w:type="spellStart"/>
      <w:r>
        <w:rPr>
          <w:sz w:val="28"/>
          <w:szCs w:val="28"/>
        </w:rPr>
        <w:t>учасників</w:t>
      </w:r>
      <w:proofErr w:type="spellEnd"/>
      <w:r>
        <w:rPr>
          <w:sz w:val="28"/>
          <w:szCs w:val="28"/>
        </w:rPr>
        <w:t xml:space="preserve"> </w:t>
      </w:r>
      <w:proofErr w:type="spellStart"/>
      <w:r>
        <w:rPr>
          <w:sz w:val="28"/>
          <w:szCs w:val="28"/>
        </w:rPr>
        <w:t>корпоративних</w:t>
      </w:r>
      <w:proofErr w:type="spellEnd"/>
      <w:r>
        <w:rPr>
          <w:sz w:val="28"/>
          <w:szCs w:val="28"/>
        </w:rPr>
        <w:t xml:space="preserve"> </w:t>
      </w:r>
      <w:proofErr w:type="spellStart"/>
      <w:r>
        <w:rPr>
          <w:sz w:val="28"/>
          <w:szCs w:val="28"/>
        </w:rPr>
        <w:t>відносин</w:t>
      </w:r>
      <w:proofErr w:type="spellEnd"/>
      <w:r>
        <w:rPr>
          <w:sz w:val="28"/>
          <w:szCs w:val="28"/>
        </w:rPr>
        <w:t>;</w:t>
      </w:r>
    </w:p>
    <w:p w:rsidR="00042CC9" w:rsidRPr="009E5BE4" w:rsidRDefault="00042CC9" w:rsidP="00042CC9">
      <w:pPr>
        <w:pStyle w:val="a5"/>
        <w:ind w:firstLine="567"/>
        <w:jc w:val="both"/>
        <w:rPr>
          <w:sz w:val="28"/>
          <w:szCs w:val="28"/>
          <w:lang w:val="uk-UA"/>
        </w:rPr>
      </w:pPr>
      <w:r w:rsidRPr="003776B6">
        <w:rPr>
          <w:b/>
          <w:sz w:val="28"/>
          <w:szCs w:val="28"/>
          <w:lang w:val="uk-UA"/>
        </w:rPr>
        <w:t>2) на фундаментальному рівні</w:t>
      </w:r>
      <w:r w:rsidRPr="00077E35">
        <w:rPr>
          <w:sz w:val="28"/>
          <w:szCs w:val="28"/>
          <w:lang w:val="uk-UA"/>
        </w:rPr>
        <w:t xml:space="preserve">: </w:t>
      </w:r>
      <w:r w:rsidRPr="009E5BE4">
        <w:rPr>
          <w:sz w:val="28"/>
          <w:szCs w:val="28"/>
          <w:lang w:val="uk-UA"/>
        </w:rPr>
        <w:t>корпоративні правовідносини, їх елементи; суб’єктний склад учасників корпоративних відносин; зміст інституту юридичних осіб – учасників корпоративних відносин; юридична природа корпоративних відносин; джерела корпоративного права</w:t>
      </w:r>
      <w:r>
        <w:rPr>
          <w:sz w:val="28"/>
          <w:szCs w:val="28"/>
          <w:lang w:val="uk-UA"/>
        </w:rPr>
        <w:t>;</w:t>
      </w:r>
    </w:p>
    <w:p w:rsidR="00042CC9" w:rsidRDefault="00042CC9" w:rsidP="00042CC9">
      <w:pPr>
        <w:pStyle w:val="af"/>
        <w:widowControl w:val="0"/>
        <w:spacing w:after="0"/>
        <w:ind w:left="0" w:firstLine="567"/>
        <w:jc w:val="both"/>
        <w:rPr>
          <w:bCs/>
          <w:iCs/>
          <w:szCs w:val="28"/>
          <w:lang w:val="uk-UA"/>
        </w:rPr>
      </w:pPr>
      <w:r w:rsidRPr="003776B6">
        <w:rPr>
          <w:b/>
          <w:szCs w:val="28"/>
          <w:lang w:val="uk-UA"/>
        </w:rPr>
        <w:t>3) на практично-творчому рівні</w:t>
      </w:r>
      <w:r w:rsidRPr="00077E35">
        <w:rPr>
          <w:szCs w:val="28"/>
          <w:lang w:val="uk-UA"/>
        </w:rPr>
        <w:t xml:space="preserve">: </w:t>
      </w:r>
      <w:r w:rsidRPr="00F21B38">
        <w:rPr>
          <w:bCs/>
          <w:iCs/>
          <w:szCs w:val="28"/>
          <w:lang w:val="uk-UA"/>
        </w:rPr>
        <w:t xml:space="preserve">способи та методи орієнтування та пошуку норм </w:t>
      </w:r>
      <w:r>
        <w:rPr>
          <w:bCs/>
          <w:iCs/>
          <w:szCs w:val="28"/>
          <w:lang w:val="uk-UA"/>
        </w:rPr>
        <w:t xml:space="preserve">корпоративного </w:t>
      </w:r>
      <w:r w:rsidRPr="00F21B38">
        <w:rPr>
          <w:bCs/>
          <w:iCs/>
          <w:szCs w:val="28"/>
          <w:lang w:val="uk-UA"/>
        </w:rPr>
        <w:t xml:space="preserve">права у системі законодавства України; методику вирішення практичних завдань з </w:t>
      </w:r>
      <w:r>
        <w:rPr>
          <w:bCs/>
          <w:iCs/>
          <w:szCs w:val="28"/>
          <w:lang w:val="uk-UA"/>
        </w:rPr>
        <w:t>корпоративного права</w:t>
      </w:r>
      <w:r w:rsidRPr="00F21B38">
        <w:rPr>
          <w:bCs/>
          <w:iCs/>
          <w:szCs w:val="28"/>
          <w:lang w:val="uk-UA"/>
        </w:rPr>
        <w:t>; методику тлумачення і застосування його норм, в тому числі системно з нормами суміжних галузей права;</w:t>
      </w:r>
    </w:p>
    <w:p w:rsidR="00042CC9" w:rsidRDefault="00042CC9" w:rsidP="00042CC9">
      <w:pPr>
        <w:pStyle w:val="a5"/>
        <w:ind w:firstLine="567"/>
        <w:jc w:val="both"/>
        <w:rPr>
          <w:b/>
          <w:sz w:val="28"/>
          <w:szCs w:val="28"/>
          <w:lang w:val="uk-UA"/>
        </w:rPr>
      </w:pPr>
      <w:r w:rsidRPr="00042CC9">
        <w:rPr>
          <w:b/>
          <w:sz w:val="28"/>
          <w:szCs w:val="28"/>
          <w:lang w:val="uk-UA"/>
        </w:rPr>
        <w:t>вміти:</w:t>
      </w:r>
    </w:p>
    <w:p w:rsidR="00042CC9" w:rsidRPr="00042CC9" w:rsidRDefault="00042CC9" w:rsidP="00042CC9">
      <w:pPr>
        <w:pStyle w:val="a5"/>
        <w:ind w:firstLine="567"/>
        <w:jc w:val="both"/>
        <w:rPr>
          <w:b/>
          <w:sz w:val="28"/>
          <w:szCs w:val="28"/>
          <w:lang w:val="uk-UA"/>
        </w:rPr>
      </w:pPr>
      <w:r w:rsidRPr="00042CC9">
        <w:rPr>
          <w:b/>
          <w:sz w:val="28"/>
          <w:szCs w:val="28"/>
          <w:lang w:val="uk-UA"/>
        </w:rPr>
        <w:t>1) на репродуктивному рівні</w:t>
      </w:r>
      <w:r w:rsidRPr="00042CC9">
        <w:rPr>
          <w:sz w:val="28"/>
          <w:szCs w:val="28"/>
          <w:lang w:val="uk-UA"/>
        </w:rPr>
        <w:t>: відтворювати основні поняття та конструкції корпоративного права; складати правові документи;</w:t>
      </w:r>
    </w:p>
    <w:p w:rsidR="00042CC9" w:rsidRPr="00042CC9" w:rsidRDefault="00042CC9" w:rsidP="00042CC9">
      <w:pPr>
        <w:pStyle w:val="a5"/>
        <w:ind w:firstLine="567"/>
        <w:jc w:val="both"/>
        <w:rPr>
          <w:sz w:val="28"/>
          <w:szCs w:val="28"/>
          <w:lang w:val="uk-UA"/>
        </w:rPr>
      </w:pPr>
      <w:r w:rsidRPr="00042CC9">
        <w:rPr>
          <w:b/>
          <w:sz w:val="28"/>
          <w:szCs w:val="28"/>
          <w:lang w:val="uk-UA"/>
        </w:rPr>
        <w:t>2) на алгоритмічному рівні</w:t>
      </w:r>
      <w:r w:rsidRPr="00042CC9">
        <w:rPr>
          <w:sz w:val="28"/>
          <w:szCs w:val="28"/>
          <w:lang w:val="uk-UA"/>
        </w:rPr>
        <w:t>:</w:t>
      </w:r>
      <w:r w:rsidRPr="00042CC9">
        <w:rPr>
          <w:color w:val="000000"/>
          <w:sz w:val="28"/>
          <w:szCs w:val="28"/>
          <w:lang w:val="uk-UA"/>
        </w:rPr>
        <w:t xml:space="preserve"> </w:t>
      </w:r>
      <w:r w:rsidRPr="00042CC9">
        <w:rPr>
          <w:rStyle w:val="rvts14"/>
          <w:color w:val="000000"/>
          <w:sz w:val="28"/>
          <w:szCs w:val="28"/>
          <w:lang w:val="uk-UA"/>
        </w:rPr>
        <w:t xml:space="preserve">застосовувати загальні та спеціальні норми корпоративного права, інших галузей права при вирішенні практичних завдань; </w:t>
      </w:r>
      <w:r w:rsidRPr="00042CC9">
        <w:rPr>
          <w:sz w:val="28"/>
          <w:szCs w:val="28"/>
          <w:lang w:val="uk-UA"/>
        </w:rPr>
        <w:t>вирішувати тести та виконувати індивідуальні завдання;</w:t>
      </w:r>
    </w:p>
    <w:p w:rsidR="00042CC9" w:rsidRPr="00042CC9" w:rsidRDefault="00042CC9" w:rsidP="00042CC9">
      <w:pPr>
        <w:pStyle w:val="a5"/>
        <w:ind w:firstLine="567"/>
        <w:jc w:val="both"/>
        <w:rPr>
          <w:b/>
          <w:color w:val="000000"/>
          <w:sz w:val="28"/>
          <w:szCs w:val="28"/>
          <w:lang w:val="uk-UA"/>
        </w:rPr>
      </w:pPr>
      <w:r w:rsidRPr="00042CC9">
        <w:rPr>
          <w:b/>
          <w:sz w:val="28"/>
          <w:szCs w:val="28"/>
          <w:lang w:val="uk-UA"/>
        </w:rPr>
        <w:t>3) на евристичному рівні</w:t>
      </w:r>
      <w:r w:rsidRPr="00042CC9">
        <w:rPr>
          <w:sz w:val="28"/>
          <w:szCs w:val="28"/>
          <w:lang w:val="uk-UA"/>
        </w:rPr>
        <w:t>:</w:t>
      </w:r>
      <w:r w:rsidRPr="00042CC9">
        <w:rPr>
          <w:color w:val="000000"/>
          <w:sz w:val="28"/>
          <w:szCs w:val="28"/>
          <w:lang w:val="uk-UA"/>
        </w:rPr>
        <w:t xml:space="preserve"> </w:t>
      </w:r>
      <w:r w:rsidRPr="00042CC9">
        <w:rPr>
          <w:rStyle w:val="ae"/>
          <w:color w:val="000000"/>
          <w:sz w:val="28"/>
          <w:szCs w:val="28"/>
          <w:lang w:val="uk-UA"/>
        </w:rPr>
        <w:t>аналізувати положення та інститути корпоративного права; узагальнювати юридичну практику; виступати експертом та консультантом у розв’язанні практичних завдань; аналізувати та складати правові документи;</w:t>
      </w:r>
    </w:p>
    <w:p w:rsidR="00881B9F" w:rsidRDefault="00042CC9" w:rsidP="00881B9F">
      <w:pPr>
        <w:pStyle w:val="a5"/>
        <w:ind w:firstLine="567"/>
        <w:jc w:val="both"/>
        <w:rPr>
          <w:rStyle w:val="rvts14"/>
          <w:color w:val="000000"/>
          <w:sz w:val="28"/>
          <w:szCs w:val="28"/>
          <w:lang w:val="uk-UA"/>
        </w:rPr>
      </w:pPr>
      <w:r w:rsidRPr="00042CC9">
        <w:rPr>
          <w:b/>
          <w:color w:val="000000"/>
          <w:sz w:val="28"/>
          <w:szCs w:val="28"/>
          <w:lang w:val="uk-UA"/>
        </w:rPr>
        <w:t>4) на творчому рівні</w:t>
      </w:r>
      <w:r w:rsidRPr="00042CC9">
        <w:rPr>
          <w:color w:val="000000"/>
          <w:sz w:val="28"/>
          <w:szCs w:val="28"/>
          <w:lang w:val="uk-UA"/>
        </w:rPr>
        <w:t>:</w:t>
      </w:r>
      <w:r w:rsidRPr="00042CC9">
        <w:rPr>
          <w:rStyle w:val="rvts14"/>
          <w:color w:val="000000"/>
          <w:sz w:val="28"/>
          <w:szCs w:val="28"/>
          <w:lang w:val="uk-UA"/>
        </w:rPr>
        <w:t xml:space="preserve"> вичерпно, логічно і творчо викладати інформацію в усній і письмовій формі; аналізувати юридичну практику; ґрунтовно висловлюватися та дискувати, пов’язуючи при цьому теоретичний матеріал з юридичною практикою.</w:t>
      </w:r>
    </w:p>
    <w:p w:rsidR="00881B9F" w:rsidRPr="00881B9F" w:rsidRDefault="00810989" w:rsidP="00881B9F">
      <w:pPr>
        <w:pStyle w:val="a5"/>
        <w:ind w:firstLine="567"/>
        <w:jc w:val="both"/>
        <w:rPr>
          <w:b/>
          <w:color w:val="000000"/>
          <w:sz w:val="28"/>
          <w:szCs w:val="28"/>
          <w:lang w:val="uk-UA"/>
        </w:rPr>
      </w:pPr>
      <w:r w:rsidRPr="00881B9F">
        <w:rPr>
          <w:b/>
          <w:sz w:val="28"/>
          <w:szCs w:val="28"/>
          <w:lang w:val="uk-UA"/>
        </w:rPr>
        <w:t>Обсяг навчальної дисципліни:</w:t>
      </w:r>
      <w:r w:rsidR="00881B9F" w:rsidRPr="001D0F8C">
        <w:rPr>
          <w:sz w:val="28"/>
          <w:szCs w:val="28"/>
          <w:lang w:val="uk-UA"/>
        </w:rPr>
        <w:t xml:space="preserve">   3  </w:t>
      </w:r>
      <w:proofErr w:type="spellStart"/>
      <w:r w:rsidR="00881B9F" w:rsidRPr="001D0F8C">
        <w:rPr>
          <w:sz w:val="28"/>
          <w:szCs w:val="28"/>
          <w:lang w:val="uk-UA"/>
        </w:rPr>
        <w:t>кредита</w:t>
      </w:r>
      <w:proofErr w:type="spellEnd"/>
      <w:r w:rsidR="00881B9F" w:rsidRPr="001D0F8C">
        <w:rPr>
          <w:sz w:val="28"/>
          <w:szCs w:val="28"/>
          <w:lang w:val="uk-UA"/>
        </w:rPr>
        <w:t xml:space="preserve"> ЄКТС (90 годин)</w:t>
      </w:r>
    </w:p>
    <w:p w:rsidR="00810989" w:rsidRPr="001D0F8C" w:rsidRDefault="00810989" w:rsidP="00881B9F">
      <w:pPr>
        <w:ind w:firstLine="567"/>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Додатки 1.1, 1.2. (оновлюється щорічно).  </w:t>
      </w:r>
    </w:p>
    <w:p w:rsidR="00810989" w:rsidRPr="001D0F8C" w:rsidRDefault="00810989" w:rsidP="00024F8E">
      <w:pPr>
        <w:jc w:val="center"/>
        <w:rPr>
          <w:rFonts w:ascii="Times New Roman" w:hAnsi="Times New Roman" w:cs="Times New Roman"/>
          <w:b/>
          <w:sz w:val="28"/>
          <w:szCs w:val="28"/>
          <w:lang w:val="uk-UA"/>
        </w:rPr>
      </w:pPr>
      <w:r w:rsidRPr="001D0F8C">
        <w:rPr>
          <w:rFonts w:ascii="Times New Roman" w:hAnsi="Times New Roman" w:cs="Times New Roman"/>
          <w:b/>
          <w:sz w:val="28"/>
          <w:szCs w:val="28"/>
          <w:lang w:val="uk-UA"/>
        </w:rPr>
        <w:lastRenderedPageBreak/>
        <w:t>Програма навчальної дисципліни</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3746A8" w:rsidRPr="003746A8" w:rsidRDefault="003746A8" w:rsidP="00AF2F68">
      <w:pPr>
        <w:widowControl w:val="0"/>
        <w:jc w:val="both"/>
        <w:rPr>
          <w:rFonts w:ascii="Times New Roman" w:hAnsi="Times New Roman" w:cs="Times New Roman"/>
          <w:b/>
          <w:caps/>
          <w:snapToGrid w:val="0"/>
          <w:sz w:val="28"/>
          <w:szCs w:val="28"/>
          <w:lang w:val="uk-UA"/>
        </w:rPr>
      </w:pPr>
      <w:r w:rsidRPr="003746A8">
        <w:rPr>
          <w:rFonts w:ascii="Times New Roman" w:hAnsi="Times New Roman" w:cs="Times New Roman"/>
          <w:b/>
          <w:snapToGrid w:val="0"/>
          <w:sz w:val="28"/>
          <w:szCs w:val="28"/>
          <w:lang w:val="uk-UA"/>
        </w:rPr>
        <w:t xml:space="preserve">ТЕМА 1. </w:t>
      </w:r>
      <w:r w:rsidRPr="003746A8">
        <w:rPr>
          <w:rFonts w:ascii="Times New Roman" w:hAnsi="Times New Roman" w:cs="Times New Roman"/>
          <w:b/>
          <w:caps/>
          <w:snapToGrid w:val="0"/>
          <w:sz w:val="28"/>
          <w:szCs w:val="28"/>
          <w:lang w:val="uk-UA"/>
        </w:rPr>
        <w:t>Поняття корпоративного права та корпоративних відносин. Джерела корпоративного права</w:t>
      </w:r>
    </w:p>
    <w:p w:rsidR="00024F8E" w:rsidRPr="00787B83" w:rsidRDefault="00024F8E" w:rsidP="007E6A3C">
      <w:pPr>
        <w:ind w:firstLine="567"/>
        <w:jc w:val="both"/>
        <w:rPr>
          <w:rFonts w:ascii="Times New Roman" w:hAnsi="Times New Roman" w:cs="Times New Roman"/>
          <w:sz w:val="28"/>
          <w:szCs w:val="28"/>
          <w:lang w:val="uk-UA"/>
        </w:rPr>
      </w:pPr>
      <w:r w:rsidRPr="00787B83">
        <w:rPr>
          <w:rFonts w:ascii="Times New Roman" w:eastAsia="Times New Roman" w:hAnsi="Times New Roman" w:cs="Times New Roman"/>
          <w:b/>
          <w:sz w:val="28"/>
          <w:szCs w:val="28"/>
          <w:lang w:val="uk-UA"/>
        </w:rPr>
        <w:t xml:space="preserve"> </w:t>
      </w:r>
      <w:r w:rsidR="003746A8" w:rsidRPr="00787B83">
        <w:rPr>
          <w:rFonts w:ascii="Times New Roman" w:hAnsi="Times New Roman" w:cs="Times New Roman"/>
          <w:sz w:val="28"/>
          <w:szCs w:val="28"/>
          <w:lang w:val="uk-UA"/>
        </w:rPr>
        <w:t xml:space="preserve">Поняття, предмет корпоративного права. Метод корпоративного права. Корпоративне право як </w:t>
      </w:r>
      <w:r w:rsidR="00971405" w:rsidRPr="00971405">
        <w:rPr>
          <w:rFonts w:ascii="Times New Roman" w:hAnsi="Times New Roman" w:cs="Times New Roman"/>
          <w:sz w:val="28"/>
          <w:szCs w:val="28"/>
          <w:lang w:val="uk-UA"/>
        </w:rPr>
        <w:t>підгалузь цивільного права України</w:t>
      </w:r>
      <w:r w:rsidR="003746A8" w:rsidRPr="00787B83">
        <w:rPr>
          <w:rFonts w:ascii="Times New Roman" w:hAnsi="Times New Roman" w:cs="Times New Roman"/>
          <w:sz w:val="28"/>
          <w:szCs w:val="28"/>
          <w:lang w:val="uk-UA"/>
        </w:rPr>
        <w:t>.</w:t>
      </w:r>
      <w:r w:rsidR="00971405" w:rsidRPr="00971405">
        <w:rPr>
          <w:szCs w:val="28"/>
        </w:rPr>
        <w:t xml:space="preserve"> </w:t>
      </w:r>
      <w:proofErr w:type="spellStart"/>
      <w:r w:rsidR="00971405" w:rsidRPr="00971405">
        <w:rPr>
          <w:rFonts w:ascii="Times New Roman" w:hAnsi="Times New Roman" w:cs="Times New Roman"/>
          <w:sz w:val="28"/>
          <w:szCs w:val="28"/>
        </w:rPr>
        <w:t>Принципи</w:t>
      </w:r>
      <w:proofErr w:type="spellEnd"/>
      <w:r w:rsidR="00971405" w:rsidRPr="00971405">
        <w:rPr>
          <w:rFonts w:ascii="Times New Roman" w:hAnsi="Times New Roman" w:cs="Times New Roman"/>
          <w:sz w:val="28"/>
          <w:szCs w:val="28"/>
        </w:rPr>
        <w:t xml:space="preserve"> корпоративного права.</w:t>
      </w:r>
      <w:r w:rsidR="003746A8" w:rsidRPr="00787B83">
        <w:rPr>
          <w:rFonts w:ascii="Times New Roman" w:hAnsi="Times New Roman" w:cs="Times New Roman"/>
          <w:sz w:val="28"/>
          <w:szCs w:val="28"/>
          <w:lang w:val="uk-UA"/>
        </w:rPr>
        <w:t xml:space="preserve"> Корпоративні відносини та їх особливості. Підстави виникнення корпоративних правовідносин. Суб’єкти корпоративних відносин, їх права та обов’язки.  Господарські товариства як учасники корпоративних відносин. Фізичні особи як учасники корпоративних відносин. Поняття і види джерел корпоративного права. Цивільний кодекс України, Господарський кодекс України як джерела корпоративного права. Система к</w:t>
      </w:r>
      <w:r w:rsidR="003746A8" w:rsidRPr="00787B83">
        <w:rPr>
          <w:rFonts w:ascii="Times New Roman" w:hAnsi="Times New Roman" w:cs="Times New Roman"/>
          <w:iCs/>
          <w:sz w:val="28"/>
          <w:szCs w:val="28"/>
          <w:lang w:val="uk-UA"/>
        </w:rPr>
        <w:t>орпоративного законодавства</w:t>
      </w:r>
      <w:r w:rsidR="003746A8" w:rsidRPr="00787B83">
        <w:rPr>
          <w:rFonts w:ascii="Times New Roman" w:hAnsi="Times New Roman" w:cs="Times New Roman"/>
          <w:sz w:val="28"/>
          <w:szCs w:val="28"/>
          <w:lang w:val="uk-UA"/>
        </w:rPr>
        <w:t xml:space="preserve"> в Україні: </w:t>
      </w:r>
      <w:r w:rsidR="003746A8" w:rsidRPr="00787B83">
        <w:rPr>
          <w:rFonts w:ascii="Times New Roman" w:hAnsi="Times New Roman" w:cs="Times New Roman"/>
          <w:bCs/>
          <w:sz w:val="28"/>
          <w:szCs w:val="28"/>
          <w:lang w:val="uk-UA"/>
        </w:rPr>
        <w:t>законодавство, яке регулює правовий статус господарських товариств і порядок управління ними; законодавство про приватизацію; законодавство, яке регулює діяльність на фондовому ринку; законодавство, яке регулює інвестиційну діяльність; законодавство про економічну конкуренцію; законода</w:t>
      </w:r>
      <w:r w:rsidR="00787B83" w:rsidRPr="00787B83">
        <w:rPr>
          <w:rFonts w:ascii="Times New Roman" w:hAnsi="Times New Roman" w:cs="Times New Roman"/>
          <w:bCs/>
          <w:sz w:val="28"/>
          <w:szCs w:val="28"/>
          <w:lang w:val="uk-UA"/>
        </w:rPr>
        <w:t>вство про банкрутство</w:t>
      </w:r>
      <w:r w:rsidR="003746A8" w:rsidRPr="00787B83">
        <w:rPr>
          <w:rFonts w:ascii="Times New Roman" w:hAnsi="Times New Roman" w:cs="Times New Roman"/>
          <w:bCs/>
          <w:sz w:val="28"/>
          <w:szCs w:val="28"/>
          <w:lang w:val="uk-UA"/>
        </w:rPr>
        <w:t xml:space="preserve">. </w:t>
      </w:r>
      <w:r w:rsidR="003746A8" w:rsidRPr="00787B83">
        <w:rPr>
          <w:rFonts w:ascii="Times New Roman" w:hAnsi="Times New Roman" w:cs="Times New Roman"/>
          <w:sz w:val="28"/>
          <w:szCs w:val="28"/>
          <w:lang w:val="uk-UA"/>
        </w:rPr>
        <w:t xml:space="preserve">Локальні акти як джерела корпоративного права. </w:t>
      </w:r>
    </w:p>
    <w:p w:rsidR="007E6A3C" w:rsidRDefault="007E6A3C" w:rsidP="00CE52E5">
      <w:pPr>
        <w:jc w:val="both"/>
        <w:rPr>
          <w:rFonts w:ascii="Times New Roman" w:hAnsi="Times New Roman" w:cs="Times New Roman"/>
          <w:sz w:val="28"/>
          <w:szCs w:val="28"/>
          <w:lang w:val="uk-UA"/>
        </w:rPr>
      </w:pPr>
    </w:p>
    <w:p w:rsidR="00CE52E5" w:rsidRPr="007E6A3C" w:rsidRDefault="007E6A3C" w:rsidP="00CE52E5">
      <w:pPr>
        <w:jc w:val="both"/>
        <w:rPr>
          <w:rFonts w:ascii="Times New Roman" w:hAnsi="Times New Roman" w:cs="Times New Roman"/>
          <w:b/>
          <w:i/>
          <w:sz w:val="28"/>
          <w:szCs w:val="28"/>
        </w:rPr>
      </w:pPr>
      <w:r w:rsidRPr="007E6A3C">
        <w:rPr>
          <w:rFonts w:ascii="Times New Roman" w:hAnsi="Times New Roman" w:cs="Times New Roman"/>
          <w:b/>
          <w:snapToGrid w:val="0"/>
          <w:sz w:val="28"/>
          <w:szCs w:val="28"/>
          <w:lang w:val="uk-UA"/>
        </w:rPr>
        <w:t xml:space="preserve">ТЕМА 2. </w:t>
      </w:r>
      <w:r w:rsidRPr="007E6A3C">
        <w:rPr>
          <w:rFonts w:ascii="Times New Roman" w:eastAsia="Times New Roman" w:hAnsi="Times New Roman" w:cs="Times New Roman"/>
          <w:b/>
          <w:sz w:val="28"/>
          <w:szCs w:val="28"/>
          <w:lang w:eastAsia="ru-RU"/>
        </w:rPr>
        <w:t>ПОНЯТТЯ, ОЗНАКИ ТА ВИДИ ГОСПОДАРСЬКИХ КОРПОРАЦІЙ/ОРГАНІЗАЦІЙ</w:t>
      </w:r>
      <w:r w:rsidRPr="007E6A3C">
        <w:rPr>
          <w:rFonts w:ascii="Times New Roman" w:eastAsia="Times New Roman" w:hAnsi="Times New Roman" w:cs="Times New Roman"/>
          <w:b/>
          <w:sz w:val="28"/>
          <w:szCs w:val="28"/>
          <w:lang w:val="uk-UA" w:eastAsia="ru-RU"/>
        </w:rPr>
        <w:t>.</w:t>
      </w:r>
      <w:r w:rsidRPr="007E6A3C">
        <w:rPr>
          <w:rFonts w:ascii="Times New Roman" w:hAnsi="Times New Roman" w:cs="Times New Roman"/>
          <w:b/>
          <w:i/>
          <w:sz w:val="28"/>
          <w:szCs w:val="28"/>
        </w:rPr>
        <w:t xml:space="preserve"> </w:t>
      </w:r>
      <w:r w:rsidRPr="007E6A3C">
        <w:rPr>
          <w:rFonts w:ascii="Times New Roman" w:hAnsi="Times New Roman" w:cs="Times New Roman"/>
          <w:b/>
          <w:sz w:val="28"/>
          <w:szCs w:val="28"/>
        </w:rPr>
        <w:t xml:space="preserve">МАЙНОВІ ВІДНОСИНИ В КОРПОРАТИВНИХ </w:t>
      </w:r>
      <w:proofErr w:type="gramStart"/>
      <w:r w:rsidRPr="007E6A3C">
        <w:rPr>
          <w:rFonts w:ascii="Times New Roman" w:hAnsi="Times New Roman" w:cs="Times New Roman"/>
          <w:b/>
          <w:sz w:val="28"/>
          <w:szCs w:val="28"/>
        </w:rPr>
        <w:t>П</w:t>
      </w:r>
      <w:proofErr w:type="gramEnd"/>
      <w:r w:rsidRPr="007E6A3C">
        <w:rPr>
          <w:rFonts w:ascii="Times New Roman" w:hAnsi="Times New Roman" w:cs="Times New Roman"/>
          <w:b/>
          <w:sz w:val="28"/>
          <w:szCs w:val="28"/>
        </w:rPr>
        <w:t>ІДПРИЄМСТВАХ</w:t>
      </w:r>
      <w:r w:rsidRPr="007E6A3C">
        <w:rPr>
          <w:rFonts w:ascii="Times New Roman" w:hAnsi="Times New Roman" w:cs="Times New Roman"/>
          <w:b/>
          <w:sz w:val="28"/>
          <w:szCs w:val="28"/>
          <w:lang w:val="uk-UA"/>
        </w:rPr>
        <w:t>.</w:t>
      </w:r>
      <w:r w:rsidR="00CE52E5" w:rsidRPr="007E6A3C">
        <w:rPr>
          <w:rFonts w:ascii="Times New Roman" w:hAnsi="Times New Roman" w:cs="Times New Roman"/>
          <w:b/>
          <w:i/>
          <w:sz w:val="28"/>
          <w:szCs w:val="28"/>
        </w:rPr>
        <w:t xml:space="preserve">  </w:t>
      </w:r>
    </w:p>
    <w:p w:rsidR="00CE52E5" w:rsidRPr="007E6A3C" w:rsidRDefault="00971405" w:rsidP="007E6A3C">
      <w:pPr>
        <w:ind w:firstLine="567"/>
        <w:jc w:val="both"/>
        <w:rPr>
          <w:rFonts w:ascii="Times New Roman" w:hAnsi="Times New Roman" w:cs="Times New Roman"/>
          <w:sz w:val="28"/>
          <w:szCs w:val="28"/>
          <w:lang w:val="uk-UA"/>
        </w:rPr>
      </w:pPr>
      <w:r w:rsidRPr="007E6A3C">
        <w:rPr>
          <w:rFonts w:ascii="Times New Roman" w:eastAsia="Times New Roman" w:hAnsi="Times New Roman" w:cs="Times New Roman"/>
          <w:sz w:val="28"/>
          <w:szCs w:val="28"/>
          <w:lang w:val="uk-UA" w:eastAsia="ru-RU"/>
        </w:rPr>
        <w:t>Поняття господарської корпорації як юридичної особи. Ознаки господарської корпорації. Види господарських корпорацій.</w:t>
      </w:r>
      <w:r w:rsidRPr="007E6A3C">
        <w:rPr>
          <w:rFonts w:ascii="Times New Roman" w:hAnsi="Times New Roman" w:cs="Times New Roman"/>
          <w:sz w:val="28"/>
          <w:szCs w:val="28"/>
          <w:lang w:val="uk-UA"/>
        </w:rPr>
        <w:t xml:space="preserve"> </w:t>
      </w:r>
      <w:r w:rsidRPr="007E6A3C">
        <w:rPr>
          <w:rFonts w:ascii="Times New Roman" w:eastAsia="Times New Roman" w:hAnsi="Times New Roman" w:cs="Times New Roman"/>
          <w:sz w:val="28"/>
          <w:szCs w:val="28"/>
          <w:lang w:val="uk-UA" w:eastAsia="ru-RU"/>
        </w:rPr>
        <w:t>Загальні засади створення господарських корпорацій. Порядок створення господарських корпорацій шляхом заснування. Правове становище засновника/засновників. Установчі документи</w:t>
      </w:r>
      <w:r w:rsidR="007E6A3C">
        <w:rPr>
          <w:rFonts w:ascii="Times New Roman" w:eastAsia="Times New Roman" w:hAnsi="Times New Roman" w:cs="Times New Roman"/>
          <w:sz w:val="28"/>
          <w:szCs w:val="28"/>
          <w:lang w:val="uk-UA" w:eastAsia="ru-RU"/>
        </w:rPr>
        <w:t xml:space="preserve"> </w:t>
      </w:r>
      <w:r w:rsidRPr="007E6A3C">
        <w:rPr>
          <w:rFonts w:ascii="Times New Roman" w:eastAsia="Times New Roman" w:hAnsi="Times New Roman" w:cs="Times New Roman"/>
          <w:sz w:val="28"/>
          <w:szCs w:val="28"/>
          <w:lang w:val="uk-UA" w:eastAsia="ru-RU"/>
        </w:rPr>
        <w:t>господарських корпорацій.</w:t>
      </w:r>
      <w:r w:rsidR="007E6A3C">
        <w:rPr>
          <w:rFonts w:ascii="Times New Roman" w:eastAsia="Times New Roman" w:hAnsi="Times New Roman" w:cs="Times New Roman"/>
          <w:sz w:val="28"/>
          <w:szCs w:val="28"/>
          <w:lang w:val="uk-UA" w:eastAsia="ru-RU"/>
        </w:rPr>
        <w:t xml:space="preserve"> </w:t>
      </w:r>
      <w:r w:rsidRPr="007E6A3C">
        <w:rPr>
          <w:rFonts w:ascii="Times New Roman" w:eastAsia="Times New Roman" w:hAnsi="Times New Roman" w:cs="Times New Roman"/>
          <w:sz w:val="28"/>
          <w:szCs w:val="28"/>
          <w:lang w:val="uk-UA" w:eastAsia="ru-RU"/>
        </w:rPr>
        <w:t>Створення господарських корпорацій</w:t>
      </w:r>
      <w:r w:rsidR="007E6A3C">
        <w:rPr>
          <w:rFonts w:ascii="Times New Roman" w:eastAsia="Times New Roman" w:hAnsi="Times New Roman" w:cs="Times New Roman"/>
          <w:sz w:val="28"/>
          <w:szCs w:val="28"/>
          <w:lang w:val="uk-UA" w:eastAsia="ru-RU"/>
        </w:rPr>
        <w:t xml:space="preserve"> </w:t>
      </w:r>
      <w:r w:rsidRPr="007E6A3C">
        <w:rPr>
          <w:rFonts w:ascii="Times New Roman" w:eastAsia="Times New Roman" w:hAnsi="Times New Roman" w:cs="Times New Roman"/>
          <w:sz w:val="28"/>
          <w:szCs w:val="28"/>
          <w:lang w:val="uk-UA" w:eastAsia="ru-RU"/>
        </w:rPr>
        <w:t>шляхом поділу, виділу, злиття,</w:t>
      </w:r>
      <w:r w:rsidR="007E6A3C">
        <w:rPr>
          <w:rFonts w:ascii="Times New Roman" w:eastAsia="Times New Roman" w:hAnsi="Times New Roman" w:cs="Times New Roman"/>
          <w:sz w:val="28"/>
          <w:szCs w:val="28"/>
          <w:lang w:val="uk-UA" w:eastAsia="ru-RU"/>
        </w:rPr>
        <w:t xml:space="preserve"> </w:t>
      </w:r>
      <w:r w:rsidRPr="007E6A3C">
        <w:rPr>
          <w:rFonts w:ascii="Times New Roman" w:eastAsia="Times New Roman" w:hAnsi="Times New Roman" w:cs="Times New Roman"/>
          <w:sz w:val="28"/>
          <w:szCs w:val="28"/>
          <w:lang w:val="uk-UA" w:eastAsia="ru-RU"/>
        </w:rPr>
        <w:t>приєднання,</w:t>
      </w:r>
      <w:r w:rsidR="007E6A3C">
        <w:rPr>
          <w:rFonts w:ascii="Times New Roman" w:eastAsia="Times New Roman" w:hAnsi="Times New Roman" w:cs="Times New Roman"/>
          <w:sz w:val="28"/>
          <w:szCs w:val="28"/>
          <w:lang w:val="uk-UA" w:eastAsia="ru-RU"/>
        </w:rPr>
        <w:t xml:space="preserve"> </w:t>
      </w:r>
      <w:r w:rsidRPr="007E6A3C">
        <w:rPr>
          <w:rFonts w:ascii="Times New Roman" w:eastAsia="Times New Roman" w:hAnsi="Times New Roman" w:cs="Times New Roman"/>
          <w:sz w:val="28"/>
          <w:szCs w:val="28"/>
          <w:lang w:val="uk-UA" w:eastAsia="ru-RU"/>
        </w:rPr>
        <w:t>перетворення.</w:t>
      </w:r>
      <w:r w:rsidRPr="007E6A3C">
        <w:rPr>
          <w:rFonts w:ascii="Times New Roman" w:hAnsi="Times New Roman" w:cs="Times New Roman"/>
          <w:sz w:val="28"/>
          <w:szCs w:val="28"/>
          <w:lang w:val="uk-UA"/>
        </w:rPr>
        <w:t xml:space="preserve"> </w:t>
      </w:r>
      <w:r w:rsidR="00CE52E5" w:rsidRPr="007E6A3C">
        <w:rPr>
          <w:rFonts w:ascii="Times New Roman" w:hAnsi="Times New Roman" w:cs="Times New Roman"/>
          <w:sz w:val="28"/>
          <w:szCs w:val="28"/>
          <w:lang w:val="uk-UA"/>
        </w:rPr>
        <w:t>Право корпоративної власності. Джерела формування майна господарського товариства. Поняття та функції статутного капіталу корпоративних підприємств. Розмір статутного капіталу та порядок його формування. Вклади до статутного капіталу. Внесення вкладів у вигляді майнових прав. Збільшення статутного капіталу. Зменшення статутного  капіталу.</w:t>
      </w:r>
    </w:p>
    <w:p w:rsidR="00FE4AA7" w:rsidRDefault="00FE4AA7" w:rsidP="00971405">
      <w:pPr>
        <w:rPr>
          <w:rFonts w:ascii="Arial" w:hAnsi="Arial" w:cs="Arial"/>
          <w:sz w:val="25"/>
          <w:szCs w:val="25"/>
          <w:lang w:val="uk-UA"/>
        </w:rPr>
      </w:pPr>
    </w:p>
    <w:p w:rsidR="00FE4AA7" w:rsidRPr="00FE4AA7" w:rsidRDefault="00FE4AA7" w:rsidP="007E6A3C">
      <w:pPr>
        <w:jc w:val="both"/>
        <w:rPr>
          <w:rFonts w:ascii="Times New Roman" w:hAnsi="Times New Roman" w:cs="Times New Roman"/>
          <w:b/>
          <w:sz w:val="28"/>
          <w:szCs w:val="28"/>
          <w:lang w:val="uk-UA"/>
        </w:rPr>
      </w:pPr>
      <w:r w:rsidRPr="00FE4AA7">
        <w:rPr>
          <w:rFonts w:ascii="Times New Roman" w:hAnsi="Times New Roman" w:cs="Times New Roman"/>
          <w:b/>
          <w:sz w:val="28"/>
          <w:szCs w:val="28"/>
          <w:lang w:val="uk-UA"/>
        </w:rPr>
        <w:lastRenderedPageBreak/>
        <w:t>ТЕМА 3. ПОНЯТТЯ ТА ВИДИ ГОСПОДАРСЬКИХ ТОВАРИСТВ</w:t>
      </w:r>
    </w:p>
    <w:p w:rsidR="007E6A3C" w:rsidRPr="007E6A3C" w:rsidRDefault="00971405" w:rsidP="00AF2F68">
      <w:pPr>
        <w:ind w:firstLine="426"/>
        <w:jc w:val="both"/>
        <w:rPr>
          <w:rFonts w:ascii="Times New Roman" w:eastAsia="Times New Roman" w:hAnsi="Times New Roman" w:cs="Times New Roman"/>
          <w:sz w:val="28"/>
          <w:szCs w:val="28"/>
          <w:lang w:val="uk-UA" w:eastAsia="ru-RU"/>
        </w:rPr>
      </w:pPr>
      <w:r w:rsidRPr="007E6A3C">
        <w:rPr>
          <w:rFonts w:ascii="Times New Roman" w:eastAsia="Times New Roman" w:hAnsi="Times New Roman" w:cs="Times New Roman"/>
          <w:sz w:val="28"/>
          <w:szCs w:val="28"/>
          <w:lang w:val="uk-UA" w:eastAsia="ru-RU"/>
        </w:rPr>
        <w:t>Поняття та правові ознаки господарських товариств. Засновники та учасники товариства. Створення господарських товариств. Установчі документи товариства: статут, засновницький договір.</w:t>
      </w:r>
      <w:r w:rsidR="007E6A3C">
        <w:rPr>
          <w:rFonts w:ascii="Times New Roman" w:eastAsia="Times New Roman" w:hAnsi="Times New Roman" w:cs="Times New Roman"/>
          <w:sz w:val="28"/>
          <w:szCs w:val="28"/>
          <w:lang w:val="uk-UA" w:eastAsia="ru-RU"/>
        </w:rPr>
        <w:t xml:space="preserve"> </w:t>
      </w:r>
      <w:r w:rsidRPr="007E6A3C">
        <w:rPr>
          <w:rFonts w:ascii="Times New Roman" w:eastAsia="Times New Roman" w:hAnsi="Times New Roman" w:cs="Times New Roman"/>
          <w:sz w:val="28"/>
          <w:szCs w:val="28"/>
          <w:lang w:val="uk-UA" w:eastAsia="ru-RU"/>
        </w:rPr>
        <w:t xml:space="preserve">Державна реєстрація господарських товариств. Органи управління господарськими товариствами. Посадові особи господарських товариств. </w:t>
      </w:r>
      <w:r w:rsidR="00FE4AA7" w:rsidRPr="007E6A3C">
        <w:rPr>
          <w:rFonts w:ascii="Times New Roman" w:eastAsia="Times New Roman" w:hAnsi="Times New Roman" w:cs="Times New Roman"/>
          <w:sz w:val="28"/>
          <w:szCs w:val="28"/>
          <w:lang w:val="uk-UA" w:eastAsia="ru-RU"/>
        </w:rPr>
        <w:t>Акціонері товариства.</w:t>
      </w:r>
      <w:r w:rsidR="00FE4AA7" w:rsidRPr="007E6A3C">
        <w:rPr>
          <w:rFonts w:ascii="Times New Roman" w:hAnsi="Times New Roman" w:cs="Times New Roman"/>
          <w:sz w:val="28"/>
          <w:szCs w:val="28"/>
          <w:lang w:val="uk-UA"/>
        </w:rPr>
        <w:t xml:space="preserve"> </w:t>
      </w:r>
      <w:r w:rsidR="00FE4AA7" w:rsidRPr="007E6A3C">
        <w:rPr>
          <w:rFonts w:ascii="Times New Roman" w:eastAsia="Times New Roman" w:hAnsi="Times New Roman" w:cs="Times New Roman"/>
          <w:sz w:val="28"/>
          <w:szCs w:val="28"/>
          <w:lang w:val="uk-UA" w:eastAsia="ru-RU"/>
        </w:rPr>
        <w:t>Порядок набуття статусу акціонера. Права акціонерів</w:t>
      </w:r>
      <w:r w:rsidR="007E6A3C">
        <w:rPr>
          <w:rFonts w:ascii="Times New Roman" w:eastAsia="Times New Roman" w:hAnsi="Times New Roman" w:cs="Times New Roman"/>
          <w:sz w:val="28"/>
          <w:szCs w:val="28"/>
          <w:lang w:val="uk-UA" w:eastAsia="ru-RU"/>
        </w:rPr>
        <w:t xml:space="preserve"> </w:t>
      </w:r>
      <w:r w:rsidR="00FE4AA7" w:rsidRPr="007E6A3C">
        <w:rPr>
          <w:rFonts w:ascii="Times New Roman" w:eastAsia="Times New Roman" w:hAnsi="Times New Roman" w:cs="Times New Roman"/>
          <w:sz w:val="28"/>
          <w:szCs w:val="28"/>
          <w:lang w:val="uk-UA" w:eastAsia="ru-RU"/>
        </w:rPr>
        <w:t xml:space="preserve"> –</w:t>
      </w:r>
      <w:r w:rsidR="007E6A3C">
        <w:rPr>
          <w:rFonts w:ascii="Times New Roman" w:eastAsia="Times New Roman" w:hAnsi="Times New Roman" w:cs="Times New Roman"/>
          <w:sz w:val="28"/>
          <w:szCs w:val="28"/>
          <w:lang w:val="uk-UA" w:eastAsia="ru-RU"/>
        </w:rPr>
        <w:t xml:space="preserve"> </w:t>
      </w:r>
      <w:r w:rsidR="00FE4AA7" w:rsidRPr="007E6A3C">
        <w:rPr>
          <w:rFonts w:ascii="Times New Roman" w:eastAsia="Times New Roman" w:hAnsi="Times New Roman" w:cs="Times New Roman"/>
          <w:sz w:val="28"/>
          <w:szCs w:val="28"/>
          <w:lang w:val="uk-UA" w:eastAsia="ru-RU"/>
        </w:rPr>
        <w:t>власників простих акцій. Права акціонерів –</w:t>
      </w:r>
      <w:r w:rsidR="007E6A3C">
        <w:rPr>
          <w:rFonts w:ascii="Times New Roman" w:eastAsia="Times New Roman" w:hAnsi="Times New Roman" w:cs="Times New Roman"/>
          <w:sz w:val="28"/>
          <w:szCs w:val="28"/>
          <w:lang w:val="uk-UA" w:eastAsia="ru-RU"/>
        </w:rPr>
        <w:t xml:space="preserve"> </w:t>
      </w:r>
      <w:r w:rsidR="00FE4AA7" w:rsidRPr="007E6A3C">
        <w:rPr>
          <w:rFonts w:ascii="Times New Roman" w:eastAsia="Times New Roman" w:hAnsi="Times New Roman" w:cs="Times New Roman"/>
          <w:sz w:val="28"/>
          <w:szCs w:val="28"/>
          <w:lang w:val="uk-UA" w:eastAsia="ru-RU"/>
        </w:rPr>
        <w:t xml:space="preserve">власників привілейованих акцій. Дивіденди акціонерного товариства. Захист прав акціонерів. </w:t>
      </w:r>
      <w:r w:rsidR="00582C26" w:rsidRPr="007E6A3C">
        <w:rPr>
          <w:rFonts w:ascii="Times New Roman" w:eastAsia="Times New Roman" w:hAnsi="Times New Roman" w:cs="Times New Roman"/>
          <w:sz w:val="28"/>
          <w:szCs w:val="28"/>
          <w:lang w:val="uk-UA" w:eastAsia="ru-RU"/>
        </w:rPr>
        <w:t xml:space="preserve">Припинення акціонерного товариства. </w:t>
      </w:r>
      <w:r w:rsidR="00FE4AA7" w:rsidRPr="007E6A3C">
        <w:rPr>
          <w:rFonts w:ascii="Times New Roman" w:eastAsia="Times New Roman" w:hAnsi="Times New Roman" w:cs="Times New Roman"/>
          <w:sz w:val="28"/>
          <w:szCs w:val="28"/>
          <w:lang w:val="uk-UA" w:eastAsia="ru-RU"/>
        </w:rPr>
        <w:t xml:space="preserve">Товариство з обмеженою відповідальністю. </w:t>
      </w:r>
      <w:r w:rsidR="00582C26" w:rsidRPr="007E6A3C">
        <w:rPr>
          <w:rFonts w:ascii="Times New Roman" w:eastAsia="Times New Roman" w:hAnsi="Times New Roman" w:cs="Times New Roman"/>
          <w:sz w:val="28"/>
          <w:szCs w:val="28"/>
          <w:lang w:val="uk-UA" w:eastAsia="ru-RU"/>
        </w:rPr>
        <w:t>Правовий режим статутного капіталу товариства.</w:t>
      </w:r>
      <w:r w:rsidR="00CE52E5" w:rsidRPr="007E6A3C">
        <w:rPr>
          <w:rFonts w:ascii="Times New Roman" w:eastAsia="Times New Roman" w:hAnsi="Times New Roman" w:cs="Times New Roman"/>
          <w:sz w:val="28"/>
          <w:szCs w:val="28"/>
          <w:lang w:val="uk-UA" w:eastAsia="ru-RU"/>
        </w:rPr>
        <w:t xml:space="preserve"> Органи управління товариством. </w:t>
      </w:r>
      <w:r w:rsidR="00CE52E5" w:rsidRPr="007E6A3C">
        <w:rPr>
          <w:rFonts w:ascii="Times New Roman" w:hAnsi="Times New Roman" w:cs="Times New Roman"/>
          <w:sz w:val="28"/>
          <w:szCs w:val="28"/>
          <w:lang w:val="uk-UA"/>
        </w:rPr>
        <w:t xml:space="preserve">Вихід, виключення з товариства: підстави, правові наслідки. Особливості </w:t>
      </w:r>
      <w:r w:rsidR="00CE52E5" w:rsidRPr="007E6A3C">
        <w:rPr>
          <w:rFonts w:ascii="Times New Roman" w:eastAsia="Times New Roman" w:hAnsi="Times New Roman" w:cs="Times New Roman"/>
          <w:sz w:val="28"/>
          <w:szCs w:val="28"/>
          <w:lang w:val="uk-UA" w:eastAsia="ru-RU"/>
        </w:rPr>
        <w:t>т</w:t>
      </w:r>
      <w:r w:rsidR="00FE4AA7" w:rsidRPr="007E6A3C">
        <w:rPr>
          <w:rFonts w:ascii="Times New Roman" w:eastAsia="Times New Roman" w:hAnsi="Times New Roman" w:cs="Times New Roman"/>
          <w:sz w:val="28"/>
          <w:szCs w:val="28"/>
          <w:lang w:val="uk-UA" w:eastAsia="ru-RU"/>
        </w:rPr>
        <w:t>овариств</w:t>
      </w:r>
      <w:r w:rsidR="00CE52E5" w:rsidRPr="007E6A3C">
        <w:rPr>
          <w:rFonts w:ascii="Times New Roman" w:eastAsia="Times New Roman" w:hAnsi="Times New Roman" w:cs="Times New Roman"/>
          <w:sz w:val="28"/>
          <w:szCs w:val="28"/>
          <w:lang w:val="uk-UA" w:eastAsia="ru-RU"/>
        </w:rPr>
        <w:t>а</w:t>
      </w:r>
      <w:r w:rsidR="00FE4AA7" w:rsidRPr="007E6A3C">
        <w:rPr>
          <w:rFonts w:ascii="Times New Roman" w:eastAsia="Times New Roman" w:hAnsi="Times New Roman" w:cs="Times New Roman"/>
          <w:sz w:val="28"/>
          <w:szCs w:val="28"/>
          <w:lang w:val="uk-UA" w:eastAsia="ru-RU"/>
        </w:rPr>
        <w:t xml:space="preserve"> з додатковою відповідальністю. Повне</w:t>
      </w:r>
      <w:r w:rsidR="00CE52E5" w:rsidRPr="007E6A3C">
        <w:rPr>
          <w:rFonts w:ascii="Times New Roman" w:eastAsia="Times New Roman" w:hAnsi="Times New Roman" w:cs="Times New Roman"/>
          <w:sz w:val="28"/>
          <w:szCs w:val="28"/>
          <w:lang w:val="uk-UA" w:eastAsia="ru-RU"/>
        </w:rPr>
        <w:t xml:space="preserve"> товариство. </w:t>
      </w:r>
      <w:r w:rsidR="00FE4AA7" w:rsidRPr="007E6A3C">
        <w:rPr>
          <w:rFonts w:ascii="Times New Roman" w:eastAsia="Times New Roman" w:hAnsi="Times New Roman" w:cs="Times New Roman"/>
          <w:sz w:val="28"/>
          <w:szCs w:val="28"/>
          <w:lang w:val="uk-UA" w:eastAsia="ru-RU"/>
        </w:rPr>
        <w:t xml:space="preserve"> </w:t>
      </w:r>
      <w:r w:rsidR="00CE52E5" w:rsidRPr="007E6A3C">
        <w:rPr>
          <w:rFonts w:ascii="Times New Roman" w:eastAsia="Times New Roman" w:hAnsi="Times New Roman" w:cs="Times New Roman"/>
          <w:sz w:val="28"/>
          <w:szCs w:val="28"/>
          <w:lang w:val="uk-UA" w:eastAsia="ru-RU"/>
        </w:rPr>
        <w:t>Поняття повного товариства. Засновницький договір повного товариства. Ведення справ повного товариства.</w:t>
      </w:r>
      <w:r w:rsidR="007E6A3C">
        <w:rPr>
          <w:rFonts w:ascii="Times New Roman" w:eastAsia="Times New Roman" w:hAnsi="Times New Roman" w:cs="Times New Roman"/>
          <w:sz w:val="28"/>
          <w:szCs w:val="28"/>
          <w:lang w:val="uk-UA" w:eastAsia="ru-RU"/>
        </w:rPr>
        <w:t xml:space="preserve"> </w:t>
      </w:r>
      <w:r w:rsidR="00CE52E5" w:rsidRPr="007E6A3C">
        <w:rPr>
          <w:rFonts w:ascii="Times New Roman" w:eastAsia="Times New Roman" w:hAnsi="Times New Roman" w:cs="Times New Roman"/>
          <w:sz w:val="28"/>
          <w:szCs w:val="28"/>
          <w:lang w:val="uk-UA" w:eastAsia="ru-RU"/>
        </w:rPr>
        <w:t>Порядок та правові наслідки відступлення учасником товариства частки (її частини) іншим учасникам або третім особам. Вихід, виключення учасника з повного товариства: підстави, правові наслідки. Відповідальність учасників за боргами повного товариства.</w:t>
      </w:r>
      <w:r w:rsidR="007E6A3C" w:rsidRPr="007E6A3C">
        <w:rPr>
          <w:rFonts w:ascii="Times New Roman" w:eastAsia="Times New Roman" w:hAnsi="Times New Roman" w:cs="Times New Roman"/>
          <w:sz w:val="28"/>
          <w:szCs w:val="28"/>
          <w:lang w:val="uk-UA" w:eastAsia="ru-RU"/>
        </w:rPr>
        <w:t xml:space="preserve"> </w:t>
      </w:r>
      <w:r w:rsidR="00CE52E5" w:rsidRPr="007E6A3C">
        <w:rPr>
          <w:rFonts w:ascii="Times New Roman" w:eastAsia="Times New Roman" w:hAnsi="Times New Roman" w:cs="Times New Roman"/>
          <w:sz w:val="28"/>
          <w:szCs w:val="28"/>
          <w:lang w:val="uk-UA" w:eastAsia="ru-RU"/>
        </w:rPr>
        <w:t>Поняття командитного товариства. Засновницький договір про командитне товариство.</w:t>
      </w:r>
      <w:r w:rsidR="007E6A3C">
        <w:rPr>
          <w:rFonts w:ascii="Times New Roman" w:eastAsia="Times New Roman" w:hAnsi="Times New Roman" w:cs="Times New Roman"/>
          <w:sz w:val="28"/>
          <w:szCs w:val="28"/>
          <w:lang w:val="uk-UA" w:eastAsia="ru-RU"/>
        </w:rPr>
        <w:t xml:space="preserve"> </w:t>
      </w:r>
      <w:r w:rsidR="00CE52E5" w:rsidRPr="007E6A3C">
        <w:rPr>
          <w:rFonts w:ascii="Times New Roman" w:eastAsia="Times New Roman" w:hAnsi="Times New Roman" w:cs="Times New Roman"/>
          <w:sz w:val="28"/>
          <w:szCs w:val="28"/>
          <w:lang w:val="uk-UA" w:eastAsia="ru-RU"/>
        </w:rPr>
        <w:t>Права, обов’язки та відповідальність вкладників командитного товариства.</w:t>
      </w:r>
      <w:r w:rsidR="007E6A3C">
        <w:rPr>
          <w:rFonts w:ascii="Times New Roman" w:eastAsia="Times New Roman" w:hAnsi="Times New Roman" w:cs="Times New Roman"/>
          <w:sz w:val="28"/>
          <w:szCs w:val="28"/>
          <w:lang w:val="uk-UA" w:eastAsia="ru-RU"/>
        </w:rPr>
        <w:t xml:space="preserve"> </w:t>
      </w:r>
      <w:r w:rsidR="00CE52E5" w:rsidRPr="007E6A3C">
        <w:rPr>
          <w:rFonts w:ascii="Times New Roman" w:eastAsia="Times New Roman" w:hAnsi="Times New Roman" w:cs="Times New Roman"/>
          <w:sz w:val="28"/>
          <w:szCs w:val="28"/>
          <w:lang w:val="uk-UA" w:eastAsia="ru-RU"/>
        </w:rPr>
        <w:t>Управління справами командитного товариства.</w:t>
      </w:r>
      <w:r w:rsidR="007E6A3C" w:rsidRPr="007E6A3C">
        <w:rPr>
          <w:rFonts w:ascii="Times New Roman" w:eastAsia="Times New Roman" w:hAnsi="Times New Roman" w:cs="Times New Roman"/>
          <w:sz w:val="28"/>
          <w:szCs w:val="28"/>
          <w:lang w:val="uk-UA" w:eastAsia="ru-RU"/>
        </w:rPr>
        <w:t xml:space="preserve"> </w:t>
      </w:r>
      <w:r w:rsidR="00CE52E5" w:rsidRPr="007E6A3C">
        <w:rPr>
          <w:rFonts w:ascii="Times New Roman" w:eastAsia="Times New Roman" w:hAnsi="Times New Roman" w:cs="Times New Roman"/>
          <w:sz w:val="28"/>
          <w:szCs w:val="28"/>
          <w:lang w:val="uk-UA" w:eastAsia="ru-RU"/>
        </w:rPr>
        <w:t>Особливості припинення командитного товариства.</w:t>
      </w:r>
    </w:p>
    <w:p w:rsidR="007E6A3C" w:rsidRDefault="007E6A3C" w:rsidP="00AF2F68">
      <w:pPr>
        <w:rPr>
          <w:rFonts w:ascii="Times New Roman" w:eastAsia="Times New Roman" w:hAnsi="Times New Roman" w:cs="Times New Roman"/>
          <w:b/>
          <w:sz w:val="28"/>
          <w:szCs w:val="28"/>
          <w:lang w:val="uk-UA" w:eastAsia="ru-RU"/>
        </w:rPr>
      </w:pPr>
    </w:p>
    <w:p w:rsidR="00CE52E5" w:rsidRPr="007E6A3C" w:rsidRDefault="007E6A3C" w:rsidP="00AF2F68">
      <w:pPr>
        <w:rPr>
          <w:rFonts w:ascii="Times New Roman" w:eastAsia="Times New Roman" w:hAnsi="Times New Roman" w:cs="Times New Roman"/>
          <w:b/>
          <w:sz w:val="28"/>
          <w:szCs w:val="28"/>
          <w:lang w:eastAsia="ru-RU"/>
        </w:rPr>
      </w:pPr>
      <w:r w:rsidRPr="007E6A3C">
        <w:rPr>
          <w:rFonts w:ascii="Times New Roman" w:eastAsia="Times New Roman" w:hAnsi="Times New Roman" w:cs="Times New Roman"/>
          <w:b/>
          <w:sz w:val="28"/>
          <w:szCs w:val="28"/>
          <w:lang w:val="uk-UA" w:eastAsia="ru-RU"/>
        </w:rPr>
        <w:t xml:space="preserve">ТЕМА 4. </w:t>
      </w:r>
      <w:r w:rsidRPr="007E6A3C">
        <w:rPr>
          <w:rFonts w:ascii="Times New Roman" w:eastAsia="Times New Roman" w:hAnsi="Times New Roman" w:cs="Times New Roman"/>
          <w:b/>
          <w:sz w:val="28"/>
          <w:szCs w:val="28"/>
          <w:lang w:eastAsia="ru-RU"/>
        </w:rPr>
        <w:t>СПОЖИВЧІ ТА ВИРОБНИЧІ КООПЕРАТИВИ</w:t>
      </w:r>
    </w:p>
    <w:p w:rsidR="00CE52E5" w:rsidRPr="007E6A3C" w:rsidRDefault="00CE52E5" w:rsidP="00AF2F68">
      <w:pPr>
        <w:spacing w:after="0"/>
        <w:ind w:firstLine="426"/>
        <w:jc w:val="both"/>
        <w:rPr>
          <w:rFonts w:ascii="Times New Roman" w:eastAsia="Times New Roman" w:hAnsi="Times New Roman" w:cs="Times New Roman"/>
          <w:sz w:val="28"/>
          <w:szCs w:val="28"/>
          <w:lang w:val="uk-UA" w:eastAsia="ru-RU"/>
        </w:rPr>
      </w:pPr>
      <w:r w:rsidRPr="007E6A3C">
        <w:rPr>
          <w:rFonts w:ascii="Times New Roman" w:eastAsia="Calibri" w:hAnsi="Times New Roman" w:cs="Times New Roman"/>
          <w:sz w:val="28"/>
          <w:szCs w:val="28"/>
          <w:lang w:val="uk-UA" w:eastAsia="uk-UA"/>
        </w:rPr>
        <w:t>О</w:t>
      </w:r>
      <w:r w:rsidRPr="007E6A3C">
        <w:rPr>
          <w:rFonts w:ascii="Times New Roman" w:eastAsia="Times New Roman" w:hAnsi="Times New Roman" w:cs="Times New Roman"/>
          <w:sz w:val="28"/>
          <w:szCs w:val="28"/>
          <w:lang w:val="uk-UA" w:eastAsia="ru-RU"/>
        </w:rPr>
        <w:t>сновні принципи кооперації.</w:t>
      </w:r>
      <w:r w:rsidR="007E6A3C">
        <w:rPr>
          <w:rFonts w:ascii="Times New Roman" w:eastAsia="Times New Roman" w:hAnsi="Times New Roman" w:cs="Times New Roman"/>
          <w:sz w:val="28"/>
          <w:szCs w:val="28"/>
          <w:lang w:val="uk-UA" w:eastAsia="ru-RU"/>
        </w:rPr>
        <w:t xml:space="preserve"> </w:t>
      </w:r>
      <w:r w:rsidRPr="007E6A3C">
        <w:rPr>
          <w:rFonts w:ascii="Times New Roman" w:eastAsia="Times New Roman" w:hAnsi="Times New Roman" w:cs="Times New Roman"/>
          <w:sz w:val="28"/>
          <w:szCs w:val="28"/>
          <w:lang w:val="uk-UA" w:eastAsia="ru-RU"/>
        </w:rPr>
        <w:t>Ознаки та правова природа кооперативу. Порядок створення кооперативу. Статут кооперативу. Державна реєстрація кооперативу. Правове положення члена кооперативу.</w:t>
      </w:r>
      <w:r w:rsidR="007E6A3C">
        <w:rPr>
          <w:rFonts w:ascii="Times New Roman" w:eastAsia="Times New Roman" w:hAnsi="Times New Roman" w:cs="Times New Roman"/>
          <w:sz w:val="28"/>
          <w:szCs w:val="28"/>
          <w:lang w:val="uk-UA" w:eastAsia="ru-RU"/>
        </w:rPr>
        <w:t xml:space="preserve"> </w:t>
      </w:r>
      <w:r w:rsidRPr="007E6A3C">
        <w:rPr>
          <w:rFonts w:ascii="Times New Roman" w:eastAsia="Times New Roman" w:hAnsi="Times New Roman" w:cs="Times New Roman"/>
          <w:sz w:val="28"/>
          <w:szCs w:val="28"/>
          <w:lang w:val="uk-UA" w:eastAsia="ru-RU"/>
        </w:rPr>
        <w:t>Органи управління кооперативу. Загальні збори членів кооперативу: порядок формування, скликання, компетенція. Виконавчий орган кооперативу: порядок формування, функціонування, компетенція. Спостережна рада кооперативу. Ревізійна комісія (ревізор) кооперативу.</w:t>
      </w:r>
      <w:r w:rsidR="007E6A3C">
        <w:rPr>
          <w:rFonts w:ascii="Times New Roman" w:eastAsia="Times New Roman" w:hAnsi="Times New Roman" w:cs="Times New Roman"/>
          <w:sz w:val="28"/>
          <w:szCs w:val="28"/>
          <w:lang w:val="uk-UA" w:eastAsia="ru-RU"/>
        </w:rPr>
        <w:t xml:space="preserve"> </w:t>
      </w:r>
      <w:r w:rsidRPr="007E6A3C">
        <w:rPr>
          <w:rFonts w:ascii="Times New Roman" w:eastAsia="Times New Roman" w:hAnsi="Times New Roman" w:cs="Times New Roman"/>
          <w:sz w:val="28"/>
          <w:szCs w:val="28"/>
          <w:lang w:val="uk-UA" w:eastAsia="ru-RU"/>
        </w:rPr>
        <w:t xml:space="preserve">Правовий режим майна кооперативу. Джерела формування майна </w:t>
      </w:r>
      <w:r w:rsidR="007E6A3C" w:rsidRPr="007E6A3C">
        <w:rPr>
          <w:rFonts w:ascii="Times New Roman" w:eastAsia="Times New Roman" w:hAnsi="Times New Roman" w:cs="Times New Roman"/>
          <w:sz w:val="28"/>
          <w:szCs w:val="28"/>
          <w:lang w:val="uk-UA" w:eastAsia="ru-RU"/>
        </w:rPr>
        <w:t xml:space="preserve">кооперативу. Фонди кооперативу. </w:t>
      </w:r>
      <w:r w:rsidRPr="007E6A3C">
        <w:rPr>
          <w:rFonts w:ascii="Times New Roman" w:eastAsia="Times New Roman" w:hAnsi="Times New Roman" w:cs="Times New Roman"/>
          <w:sz w:val="28"/>
          <w:szCs w:val="28"/>
          <w:lang w:val="uk-UA" w:eastAsia="ru-RU"/>
        </w:rPr>
        <w:t xml:space="preserve">Паї членів кооперативу. Дохід кооперативу </w:t>
      </w:r>
      <w:r w:rsidR="007E6A3C" w:rsidRPr="007E6A3C">
        <w:rPr>
          <w:rFonts w:ascii="Times New Roman" w:eastAsia="Times New Roman" w:hAnsi="Times New Roman" w:cs="Times New Roman"/>
          <w:sz w:val="28"/>
          <w:szCs w:val="28"/>
          <w:lang w:val="uk-UA" w:eastAsia="ru-RU"/>
        </w:rPr>
        <w:t xml:space="preserve">та його розподіл. Кооперативні </w:t>
      </w:r>
      <w:r w:rsidRPr="007E6A3C">
        <w:rPr>
          <w:rFonts w:ascii="Times New Roman" w:eastAsia="Times New Roman" w:hAnsi="Times New Roman" w:cs="Times New Roman"/>
          <w:sz w:val="28"/>
          <w:szCs w:val="28"/>
          <w:lang w:val="uk-UA" w:eastAsia="ru-RU"/>
        </w:rPr>
        <w:t>виплати та виплати на паї.</w:t>
      </w:r>
      <w:r w:rsidR="007E6A3C">
        <w:rPr>
          <w:rFonts w:ascii="Times New Roman" w:eastAsia="Times New Roman" w:hAnsi="Times New Roman" w:cs="Times New Roman"/>
          <w:sz w:val="28"/>
          <w:szCs w:val="28"/>
          <w:lang w:val="uk-UA" w:eastAsia="ru-RU"/>
        </w:rPr>
        <w:t xml:space="preserve"> </w:t>
      </w:r>
      <w:r w:rsidRPr="007E6A3C">
        <w:rPr>
          <w:rFonts w:ascii="Times New Roman" w:eastAsia="Times New Roman" w:hAnsi="Times New Roman" w:cs="Times New Roman"/>
          <w:sz w:val="28"/>
          <w:szCs w:val="28"/>
          <w:lang w:val="uk-UA" w:eastAsia="ru-RU"/>
        </w:rPr>
        <w:t>Ліквідація кооперативу: правові підстави, способи, правові наслідки.</w:t>
      </w:r>
      <w:r w:rsidR="007E6A3C">
        <w:rPr>
          <w:rFonts w:ascii="Times New Roman" w:eastAsia="Times New Roman" w:hAnsi="Times New Roman" w:cs="Times New Roman"/>
          <w:sz w:val="28"/>
          <w:szCs w:val="28"/>
          <w:lang w:val="uk-UA" w:eastAsia="ru-RU"/>
        </w:rPr>
        <w:t xml:space="preserve"> </w:t>
      </w:r>
      <w:r w:rsidRPr="007E6A3C">
        <w:rPr>
          <w:rFonts w:ascii="Times New Roman" w:eastAsia="Times New Roman" w:hAnsi="Times New Roman" w:cs="Times New Roman"/>
          <w:sz w:val="28"/>
          <w:szCs w:val="28"/>
          <w:lang w:val="uk-UA" w:eastAsia="ru-RU"/>
        </w:rPr>
        <w:t>Види кооперативів за законодавством України. Виробничі та споживчі кооперативи.</w:t>
      </w:r>
      <w:r w:rsidR="007E6A3C">
        <w:rPr>
          <w:rFonts w:ascii="Times New Roman" w:eastAsia="Times New Roman" w:hAnsi="Times New Roman" w:cs="Times New Roman"/>
          <w:sz w:val="28"/>
          <w:szCs w:val="28"/>
          <w:lang w:val="uk-UA" w:eastAsia="ru-RU"/>
        </w:rPr>
        <w:t xml:space="preserve"> </w:t>
      </w:r>
      <w:r w:rsidRPr="007E6A3C">
        <w:rPr>
          <w:rFonts w:ascii="Times New Roman" w:eastAsia="Times New Roman" w:hAnsi="Times New Roman" w:cs="Times New Roman"/>
          <w:sz w:val="28"/>
          <w:szCs w:val="28"/>
          <w:lang w:val="uk-UA" w:eastAsia="ru-RU"/>
        </w:rPr>
        <w:t xml:space="preserve">Правове положення кооперативних об’єднань. Види </w:t>
      </w:r>
      <w:r w:rsidRPr="007E6A3C">
        <w:rPr>
          <w:rFonts w:ascii="Times New Roman" w:eastAsia="Times New Roman" w:hAnsi="Times New Roman" w:cs="Times New Roman"/>
          <w:sz w:val="28"/>
          <w:szCs w:val="28"/>
          <w:lang w:val="uk-UA" w:eastAsia="ru-RU"/>
        </w:rPr>
        <w:lastRenderedPageBreak/>
        <w:t xml:space="preserve">кооперативних об’єднань. Порядок створення кооперативних об’єднань. Установчий договір, статут кооперативного </w:t>
      </w:r>
      <w:r w:rsidR="007E6A3C" w:rsidRPr="007E6A3C">
        <w:rPr>
          <w:rFonts w:ascii="Times New Roman" w:eastAsia="Times New Roman" w:hAnsi="Times New Roman" w:cs="Times New Roman"/>
          <w:sz w:val="28"/>
          <w:szCs w:val="28"/>
          <w:lang w:val="uk-UA" w:eastAsia="ru-RU"/>
        </w:rPr>
        <w:t>об’єднання</w:t>
      </w:r>
      <w:r w:rsidRPr="007E6A3C">
        <w:rPr>
          <w:rFonts w:ascii="Times New Roman" w:eastAsia="Times New Roman" w:hAnsi="Times New Roman" w:cs="Times New Roman"/>
          <w:sz w:val="28"/>
          <w:szCs w:val="28"/>
          <w:lang w:val="uk-UA" w:eastAsia="ru-RU"/>
        </w:rPr>
        <w:t xml:space="preserve">. </w:t>
      </w:r>
    </w:p>
    <w:p w:rsidR="00D2273C" w:rsidRPr="001D0F8C" w:rsidRDefault="00D2273C" w:rsidP="00487AEF">
      <w:pPr>
        <w:pStyle w:val="a7"/>
        <w:ind w:firstLine="720"/>
        <w:jc w:val="both"/>
        <w:rPr>
          <w:sz w:val="28"/>
          <w:szCs w:val="28"/>
          <w:lang w:val="uk-UA"/>
        </w:rPr>
      </w:pPr>
      <w:r w:rsidRPr="001D0F8C">
        <w:rPr>
          <w:sz w:val="28"/>
          <w:szCs w:val="28"/>
          <w:lang w:val="uk-UA"/>
        </w:rPr>
        <w:t xml:space="preserve"> </w:t>
      </w:r>
    </w:p>
    <w:p w:rsidR="00EE16CF" w:rsidRPr="007E6A3C" w:rsidRDefault="00D2273C" w:rsidP="00EE16CF">
      <w:pPr>
        <w:rPr>
          <w:rFonts w:ascii="Times New Roman" w:eastAsia="Times New Roman" w:hAnsi="Times New Roman" w:cs="Times New Roman"/>
          <w:b/>
          <w:sz w:val="28"/>
          <w:szCs w:val="28"/>
          <w:lang w:eastAsia="ru-RU"/>
        </w:rPr>
      </w:pPr>
      <w:r w:rsidRPr="007E6A3C">
        <w:rPr>
          <w:rFonts w:ascii="Times New Roman" w:hAnsi="Times New Roman" w:cs="Times New Roman"/>
          <w:b/>
          <w:sz w:val="28"/>
          <w:szCs w:val="28"/>
          <w:lang w:val="uk-UA"/>
        </w:rPr>
        <w:t xml:space="preserve">ТЕМА </w:t>
      </w:r>
      <w:r w:rsidR="00EE16CF" w:rsidRPr="007E6A3C">
        <w:rPr>
          <w:rFonts w:ascii="Times New Roman" w:hAnsi="Times New Roman" w:cs="Times New Roman"/>
          <w:b/>
          <w:sz w:val="28"/>
          <w:szCs w:val="28"/>
          <w:lang w:val="uk-UA"/>
        </w:rPr>
        <w:t>5</w:t>
      </w:r>
      <w:r w:rsidRPr="007E6A3C">
        <w:rPr>
          <w:rFonts w:ascii="Times New Roman" w:hAnsi="Times New Roman" w:cs="Times New Roman"/>
          <w:b/>
          <w:sz w:val="28"/>
          <w:szCs w:val="28"/>
          <w:lang w:val="uk-UA"/>
        </w:rPr>
        <w:t xml:space="preserve">. </w:t>
      </w:r>
      <w:r w:rsidR="00EE16CF" w:rsidRPr="007E6A3C">
        <w:rPr>
          <w:rFonts w:ascii="Times New Roman" w:eastAsia="Times New Roman" w:hAnsi="Times New Roman" w:cs="Times New Roman"/>
          <w:b/>
          <w:sz w:val="28"/>
          <w:szCs w:val="28"/>
          <w:lang w:eastAsia="ru-RU"/>
        </w:rPr>
        <w:t>УПРАВЛІННЯ ДЕРЖАВНИМИ КОРПОРАТИВНИМИ ПРАВАМИ</w:t>
      </w:r>
    </w:p>
    <w:p w:rsidR="00C85D15" w:rsidRPr="00C85D15" w:rsidRDefault="00EE16CF" w:rsidP="00C85D15">
      <w:pPr>
        <w:ind w:firstLine="567"/>
        <w:jc w:val="both"/>
        <w:rPr>
          <w:rFonts w:ascii="Times New Roman" w:hAnsi="Times New Roman" w:cs="Times New Roman"/>
          <w:color w:val="FF0000"/>
          <w:sz w:val="28"/>
          <w:szCs w:val="28"/>
          <w:lang w:val="uk-UA"/>
        </w:rPr>
      </w:pPr>
      <w:r w:rsidRPr="00C85D15">
        <w:rPr>
          <w:rFonts w:ascii="Times New Roman" w:eastAsia="Times New Roman" w:hAnsi="Times New Roman" w:cs="Times New Roman"/>
          <w:sz w:val="28"/>
          <w:szCs w:val="28"/>
          <w:lang w:val="uk-UA" w:eastAsia="ru-RU"/>
        </w:rPr>
        <w:t>Поняття, підстави набуття державою корпоративних прав. Правове положення державної акціонерної компанії.</w:t>
      </w:r>
      <w:r w:rsidR="007E6A3C" w:rsidRPr="00C85D15">
        <w:rPr>
          <w:rFonts w:ascii="Times New Roman" w:eastAsia="Times New Roman" w:hAnsi="Times New Roman" w:cs="Times New Roman"/>
          <w:sz w:val="28"/>
          <w:szCs w:val="28"/>
          <w:lang w:val="uk-UA" w:eastAsia="ru-RU"/>
        </w:rPr>
        <w:t xml:space="preserve"> </w:t>
      </w:r>
      <w:r w:rsidRPr="00C85D15">
        <w:rPr>
          <w:rFonts w:ascii="Times New Roman" w:eastAsia="Times New Roman" w:hAnsi="Times New Roman" w:cs="Times New Roman"/>
          <w:sz w:val="28"/>
          <w:szCs w:val="28"/>
          <w:lang w:val="uk-UA" w:eastAsia="ru-RU"/>
        </w:rPr>
        <w:t>Створення акціонерних товариств у процесі приватизації та корпоратизації.</w:t>
      </w:r>
      <w:r w:rsidR="007E6A3C" w:rsidRPr="00C85D15">
        <w:rPr>
          <w:rFonts w:ascii="Times New Roman" w:eastAsia="Times New Roman" w:hAnsi="Times New Roman" w:cs="Times New Roman"/>
          <w:sz w:val="28"/>
          <w:szCs w:val="28"/>
          <w:lang w:val="uk-UA" w:eastAsia="ru-RU"/>
        </w:rPr>
        <w:t xml:space="preserve"> </w:t>
      </w:r>
      <w:r w:rsidRPr="00C85D15">
        <w:rPr>
          <w:rFonts w:ascii="Times New Roman" w:eastAsia="Times New Roman" w:hAnsi="Times New Roman" w:cs="Times New Roman"/>
          <w:sz w:val="28"/>
          <w:szCs w:val="28"/>
          <w:lang w:val="uk-UA" w:eastAsia="ru-RU"/>
        </w:rPr>
        <w:t>Управління державними корпоративними правами.</w:t>
      </w:r>
      <w:r w:rsidR="007E6A3C" w:rsidRPr="00C85D15">
        <w:rPr>
          <w:rFonts w:ascii="Times New Roman" w:eastAsia="Times New Roman" w:hAnsi="Times New Roman" w:cs="Times New Roman"/>
          <w:sz w:val="28"/>
          <w:szCs w:val="28"/>
          <w:lang w:val="uk-UA" w:eastAsia="ru-RU"/>
        </w:rPr>
        <w:t xml:space="preserve"> </w:t>
      </w:r>
      <w:r w:rsidRPr="00C85D15">
        <w:rPr>
          <w:rFonts w:ascii="Times New Roman" w:eastAsia="Times New Roman" w:hAnsi="Times New Roman" w:cs="Times New Roman"/>
          <w:sz w:val="28"/>
          <w:szCs w:val="28"/>
          <w:lang w:val="uk-UA" w:eastAsia="ru-RU"/>
        </w:rPr>
        <w:t>Державна</w:t>
      </w:r>
      <w:r w:rsidR="007E6A3C" w:rsidRPr="00C85D15">
        <w:rPr>
          <w:rFonts w:ascii="Times New Roman" w:eastAsia="Times New Roman" w:hAnsi="Times New Roman" w:cs="Times New Roman"/>
          <w:sz w:val="28"/>
          <w:szCs w:val="28"/>
          <w:lang w:val="uk-UA" w:eastAsia="ru-RU"/>
        </w:rPr>
        <w:t xml:space="preserve"> </w:t>
      </w:r>
      <w:r w:rsidRPr="00C85D15">
        <w:rPr>
          <w:rFonts w:ascii="Times New Roman" w:eastAsia="Times New Roman" w:hAnsi="Times New Roman" w:cs="Times New Roman"/>
          <w:sz w:val="28"/>
          <w:szCs w:val="28"/>
          <w:lang w:val="uk-UA" w:eastAsia="ru-RU"/>
        </w:rPr>
        <w:t>дивідендна політика.</w:t>
      </w:r>
      <w:r w:rsidR="007E6A3C" w:rsidRPr="00C85D15">
        <w:rPr>
          <w:rFonts w:ascii="Times New Roman" w:eastAsia="Times New Roman" w:hAnsi="Times New Roman" w:cs="Times New Roman"/>
          <w:sz w:val="28"/>
          <w:szCs w:val="28"/>
          <w:lang w:val="uk-UA" w:eastAsia="ru-RU"/>
        </w:rPr>
        <w:t xml:space="preserve"> </w:t>
      </w:r>
      <w:r w:rsidRPr="00C85D15">
        <w:rPr>
          <w:rFonts w:ascii="Times New Roman" w:eastAsia="Times New Roman" w:hAnsi="Times New Roman" w:cs="Times New Roman"/>
          <w:sz w:val="28"/>
          <w:szCs w:val="28"/>
          <w:lang w:val="uk-UA" w:eastAsia="ru-RU"/>
        </w:rPr>
        <w:t xml:space="preserve">Оцінка </w:t>
      </w:r>
      <w:r w:rsidR="00C85D15" w:rsidRPr="00C85D15">
        <w:rPr>
          <w:rFonts w:ascii="Times New Roman" w:eastAsia="Times New Roman" w:hAnsi="Times New Roman" w:cs="Times New Roman"/>
          <w:sz w:val="28"/>
          <w:szCs w:val="28"/>
          <w:lang w:val="uk-UA" w:eastAsia="ru-RU"/>
        </w:rPr>
        <w:t xml:space="preserve">та </w:t>
      </w:r>
      <w:r w:rsidR="00C85D15" w:rsidRPr="00C85D15">
        <w:rPr>
          <w:rFonts w:ascii="Times New Roman" w:hAnsi="Times New Roman" w:cs="Times New Roman"/>
          <w:sz w:val="28"/>
          <w:szCs w:val="28"/>
          <w:lang w:val="uk-UA"/>
        </w:rPr>
        <w:t>захист</w:t>
      </w:r>
      <w:r w:rsidR="00C85D15" w:rsidRPr="00C85D15">
        <w:rPr>
          <w:rFonts w:ascii="Times New Roman" w:eastAsia="Times New Roman" w:hAnsi="Times New Roman" w:cs="Times New Roman"/>
          <w:sz w:val="28"/>
          <w:szCs w:val="28"/>
          <w:lang w:val="uk-UA" w:eastAsia="ru-RU"/>
        </w:rPr>
        <w:t xml:space="preserve"> </w:t>
      </w:r>
      <w:r w:rsidRPr="00C85D15">
        <w:rPr>
          <w:rFonts w:ascii="Times New Roman" w:eastAsia="Times New Roman" w:hAnsi="Times New Roman" w:cs="Times New Roman"/>
          <w:sz w:val="28"/>
          <w:szCs w:val="28"/>
          <w:lang w:val="uk-UA" w:eastAsia="ru-RU"/>
        </w:rPr>
        <w:t>державних корпоративних прав.</w:t>
      </w:r>
      <w:r w:rsidR="00C85D15" w:rsidRPr="00C85D15">
        <w:rPr>
          <w:rFonts w:ascii="Times New Roman" w:hAnsi="Times New Roman" w:cs="Times New Roman"/>
          <w:sz w:val="28"/>
          <w:szCs w:val="28"/>
          <w:lang w:val="uk-UA"/>
        </w:rPr>
        <w:t xml:space="preserve"> Органи з управління корпоративними правами держави. Порядок здійснення організаційно-господарських повноважень органами державної влади. </w:t>
      </w:r>
    </w:p>
    <w:p w:rsidR="00EE16CF" w:rsidRPr="00C85D15" w:rsidRDefault="00EE16CF" w:rsidP="007E6A3C">
      <w:pPr>
        <w:spacing w:after="0" w:line="240" w:lineRule="auto"/>
        <w:jc w:val="both"/>
        <w:rPr>
          <w:rFonts w:ascii="Times New Roman" w:eastAsia="Times New Roman" w:hAnsi="Times New Roman" w:cs="Times New Roman"/>
          <w:sz w:val="28"/>
          <w:szCs w:val="28"/>
          <w:lang w:eastAsia="ru-RU"/>
        </w:rPr>
      </w:pPr>
    </w:p>
    <w:p w:rsidR="007E6A3C" w:rsidRPr="00C85D15" w:rsidRDefault="00487AEF" w:rsidP="007E6A3C">
      <w:pPr>
        <w:rPr>
          <w:rFonts w:ascii="Times New Roman" w:eastAsia="Times New Roman" w:hAnsi="Times New Roman" w:cs="Times New Roman"/>
          <w:b/>
          <w:sz w:val="28"/>
          <w:szCs w:val="28"/>
          <w:lang w:eastAsia="ru-RU"/>
        </w:rPr>
      </w:pPr>
      <w:r w:rsidRPr="00C85D15">
        <w:rPr>
          <w:rFonts w:ascii="Times New Roman" w:hAnsi="Times New Roman" w:cs="Times New Roman"/>
          <w:b/>
          <w:sz w:val="28"/>
          <w:szCs w:val="28"/>
          <w:lang w:val="uk-UA"/>
        </w:rPr>
        <w:t>ТЕМА 6.</w:t>
      </w:r>
      <w:r w:rsidRPr="00C85D15">
        <w:rPr>
          <w:rFonts w:ascii="Times New Roman" w:hAnsi="Times New Roman" w:cs="Times New Roman"/>
          <w:b/>
          <w:i/>
          <w:sz w:val="28"/>
          <w:szCs w:val="28"/>
          <w:lang w:val="uk-UA"/>
        </w:rPr>
        <w:t xml:space="preserve">  </w:t>
      </w:r>
      <w:proofErr w:type="gramStart"/>
      <w:r w:rsidR="007E6A3C" w:rsidRPr="00C85D15">
        <w:rPr>
          <w:rFonts w:ascii="Times New Roman" w:eastAsia="Times New Roman" w:hAnsi="Times New Roman" w:cs="Times New Roman"/>
          <w:b/>
          <w:sz w:val="28"/>
          <w:szCs w:val="28"/>
          <w:lang w:eastAsia="ru-RU"/>
        </w:rPr>
        <w:t>СВ</w:t>
      </w:r>
      <w:proofErr w:type="gramEnd"/>
      <w:r w:rsidR="007E6A3C" w:rsidRPr="00C85D15">
        <w:rPr>
          <w:rFonts w:ascii="Times New Roman" w:eastAsia="Times New Roman" w:hAnsi="Times New Roman" w:cs="Times New Roman"/>
          <w:b/>
          <w:sz w:val="28"/>
          <w:szCs w:val="28"/>
          <w:lang w:eastAsia="ru-RU"/>
        </w:rPr>
        <w:t>ІТОВІ МОДЕЛІ КОРПОРАТИВНОГО УПРАВЛІННЯ</w:t>
      </w:r>
    </w:p>
    <w:p w:rsidR="007E6A3C" w:rsidRPr="007E6A3C" w:rsidRDefault="007E6A3C" w:rsidP="00AF2F68">
      <w:pPr>
        <w:spacing w:after="0"/>
        <w:ind w:firstLine="426"/>
        <w:jc w:val="both"/>
        <w:rPr>
          <w:rFonts w:ascii="Times New Roman" w:eastAsia="Times New Roman" w:hAnsi="Times New Roman" w:cs="Times New Roman"/>
          <w:sz w:val="28"/>
          <w:szCs w:val="28"/>
          <w:lang w:val="uk-UA" w:eastAsia="ru-RU"/>
        </w:rPr>
      </w:pPr>
      <w:r w:rsidRPr="007E6A3C">
        <w:rPr>
          <w:rFonts w:ascii="Times New Roman" w:eastAsia="Times New Roman" w:hAnsi="Times New Roman" w:cs="Times New Roman"/>
          <w:sz w:val="28"/>
          <w:szCs w:val="28"/>
          <w:lang w:val="uk-UA" w:eastAsia="ru-RU"/>
        </w:rPr>
        <w:t>Міжнародні стандарти корпоративного управління. Моделі корпоративного управління: європейська модель корпоративного управління; американська модель</w:t>
      </w:r>
      <w:r w:rsidR="00C85D15">
        <w:rPr>
          <w:rFonts w:ascii="Times New Roman" w:eastAsia="Times New Roman" w:hAnsi="Times New Roman" w:cs="Times New Roman"/>
          <w:sz w:val="28"/>
          <w:szCs w:val="28"/>
          <w:lang w:val="uk-UA" w:eastAsia="ru-RU"/>
        </w:rPr>
        <w:t xml:space="preserve"> </w:t>
      </w:r>
      <w:r w:rsidRPr="007E6A3C">
        <w:rPr>
          <w:rFonts w:ascii="Times New Roman" w:eastAsia="Times New Roman" w:hAnsi="Times New Roman" w:cs="Times New Roman"/>
          <w:sz w:val="28"/>
          <w:szCs w:val="28"/>
          <w:lang w:val="uk-UA" w:eastAsia="ru-RU"/>
        </w:rPr>
        <w:t>корпоративного управління.</w:t>
      </w:r>
      <w:r w:rsidR="00C85D15">
        <w:rPr>
          <w:rFonts w:ascii="Times New Roman" w:eastAsia="Times New Roman" w:hAnsi="Times New Roman" w:cs="Times New Roman"/>
          <w:sz w:val="28"/>
          <w:szCs w:val="28"/>
          <w:lang w:val="uk-UA" w:eastAsia="ru-RU"/>
        </w:rPr>
        <w:t xml:space="preserve"> </w:t>
      </w:r>
      <w:r w:rsidRPr="007E6A3C">
        <w:rPr>
          <w:rFonts w:ascii="Times New Roman" w:eastAsia="Times New Roman" w:hAnsi="Times New Roman" w:cs="Times New Roman"/>
          <w:sz w:val="28"/>
          <w:szCs w:val="28"/>
          <w:lang w:val="uk-UA" w:eastAsia="ru-RU"/>
        </w:rPr>
        <w:t>Недержавне регулювання відносин з корпоративного управління: кодекси корпоративного управління, підготовлені урядовими комітетами; кодекси корпоративного управління неурядових організацій.</w:t>
      </w:r>
    </w:p>
    <w:p w:rsidR="00487AEF" w:rsidRPr="001D0F8C" w:rsidRDefault="00487AEF" w:rsidP="00487AEF">
      <w:pPr>
        <w:tabs>
          <w:tab w:val="left" w:pos="851"/>
        </w:tabs>
        <w:spacing w:line="264" w:lineRule="auto"/>
        <w:jc w:val="both"/>
        <w:rPr>
          <w:rFonts w:ascii="Times New Roman" w:hAnsi="Times New Roman" w:cs="Times New Roman"/>
          <w:b/>
          <w:sz w:val="28"/>
          <w:szCs w:val="28"/>
          <w:lang w:val="uk-UA"/>
        </w:rPr>
      </w:pPr>
    </w:p>
    <w:p w:rsidR="00024F8E" w:rsidRPr="001D0F8C" w:rsidRDefault="00024F8E" w:rsidP="00487AEF">
      <w:pPr>
        <w:ind w:firstLine="720"/>
        <w:jc w:val="both"/>
        <w:rPr>
          <w:rFonts w:ascii="Times New Roman" w:hAnsi="Times New Roman" w:cs="Times New Roman"/>
          <w:sz w:val="28"/>
          <w:szCs w:val="28"/>
          <w:lang w:val="uk-UA"/>
        </w:rPr>
      </w:pPr>
    </w:p>
    <w:p w:rsidR="005C2DB8" w:rsidRPr="001D0F8C" w:rsidRDefault="005C2DB8" w:rsidP="00810989">
      <w:pPr>
        <w:rPr>
          <w:rFonts w:ascii="Times New Roman" w:hAnsi="Times New Roman" w:cs="Times New Roman"/>
          <w:b/>
          <w:sz w:val="28"/>
          <w:szCs w:val="28"/>
          <w:lang w:val="uk-UA"/>
        </w:rPr>
      </w:pPr>
    </w:p>
    <w:p w:rsidR="00810989" w:rsidRPr="001D0F8C" w:rsidRDefault="00810989" w:rsidP="00810989">
      <w:pPr>
        <w:rPr>
          <w:rFonts w:ascii="Times New Roman" w:hAnsi="Times New Roman" w:cs="Times New Roman"/>
          <w:b/>
          <w:sz w:val="28"/>
          <w:szCs w:val="28"/>
          <w:lang w:val="uk-UA"/>
        </w:rPr>
      </w:pPr>
      <w:r w:rsidRPr="001D0F8C">
        <w:rPr>
          <w:rFonts w:ascii="Times New Roman" w:hAnsi="Times New Roman" w:cs="Times New Roman"/>
          <w:b/>
          <w:sz w:val="28"/>
          <w:szCs w:val="28"/>
          <w:lang w:val="uk-UA"/>
        </w:rPr>
        <w:t xml:space="preserve">Форма підсумкового контролю успішності навчання </w:t>
      </w:r>
    </w:p>
    <w:p w:rsidR="00810989" w:rsidRPr="001D0F8C" w:rsidRDefault="00810989" w:rsidP="00C85D15">
      <w:pPr>
        <w:ind w:firstLine="42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r w:rsidR="00772F20" w:rsidRPr="00772F20">
        <w:rPr>
          <w:rFonts w:ascii="Times New Roman" w:hAnsi="Times New Roman" w:cs="Times New Roman"/>
          <w:sz w:val="28"/>
          <w:szCs w:val="28"/>
          <w:lang w:val="uk-UA"/>
        </w:rPr>
        <w:t xml:space="preserve">Підсумковий контроль – це перевірка рівня засвоєння знань, навичок, вмінь та інших </w:t>
      </w:r>
      <w:proofErr w:type="spellStart"/>
      <w:r w:rsidR="00772F20" w:rsidRPr="00772F20">
        <w:rPr>
          <w:rFonts w:ascii="Times New Roman" w:hAnsi="Times New Roman" w:cs="Times New Roman"/>
          <w:sz w:val="28"/>
          <w:szCs w:val="28"/>
          <w:lang w:val="uk-UA"/>
        </w:rPr>
        <w:t>компетентностей</w:t>
      </w:r>
      <w:proofErr w:type="spellEnd"/>
      <w:r w:rsidR="00772F20" w:rsidRPr="00772F20">
        <w:rPr>
          <w:rFonts w:ascii="Times New Roman" w:hAnsi="Times New Roman" w:cs="Times New Roman"/>
          <w:sz w:val="28"/>
          <w:szCs w:val="28"/>
          <w:lang w:val="uk-UA"/>
        </w:rPr>
        <w:t xml:space="preserve"> за певний пері</w:t>
      </w:r>
      <w:r w:rsidR="00881B9F">
        <w:rPr>
          <w:rFonts w:ascii="Times New Roman" w:hAnsi="Times New Roman" w:cs="Times New Roman"/>
          <w:sz w:val="28"/>
          <w:szCs w:val="28"/>
          <w:lang w:val="uk-UA"/>
        </w:rPr>
        <w:t xml:space="preserve">од навчання </w:t>
      </w:r>
      <w:r w:rsidR="00881B9F" w:rsidRPr="00881B9F">
        <w:rPr>
          <w:rFonts w:ascii="Times New Roman" w:hAnsi="Times New Roman" w:cs="Times New Roman"/>
          <w:sz w:val="28"/>
          <w:szCs w:val="28"/>
          <w:lang w:val="uk-UA"/>
        </w:rPr>
        <w:t>(навчальний семестр, навчальний рік</w:t>
      </w:r>
      <w:r w:rsidR="00772F20" w:rsidRPr="00772F20">
        <w:rPr>
          <w:rFonts w:ascii="Times New Roman" w:hAnsi="Times New Roman" w:cs="Times New Roman"/>
          <w:sz w:val="28"/>
          <w:szCs w:val="28"/>
          <w:lang w:val="uk-UA"/>
        </w:rPr>
        <w:t>).</w:t>
      </w:r>
    </w:p>
    <w:p w:rsidR="0068454E" w:rsidRPr="001D0F8C" w:rsidRDefault="00810989" w:rsidP="00C85D15">
      <w:pPr>
        <w:ind w:firstLine="426"/>
        <w:jc w:val="both"/>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З навчальної дисципліни </w:t>
      </w:r>
      <w:r w:rsidRPr="00C85D15">
        <w:rPr>
          <w:rFonts w:ascii="Times New Roman" w:hAnsi="Times New Roman" w:cs="Times New Roman"/>
          <w:b/>
          <w:sz w:val="28"/>
          <w:szCs w:val="28"/>
          <w:lang w:val="uk-UA"/>
        </w:rPr>
        <w:t>«</w:t>
      </w:r>
      <w:r w:rsidR="00C85D15" w:rsidRPr="00C85D15">
        <w:rPr>
          <w:rFonts w:ascii="Times New Roman" w:hAnsi="Times New Roman" w:cs="Times New Roman"/>
          <w:b/>
          <w:sz w:val="28"/>
          <w:szCs w:val="28"/>
          <w:lang w:val="uk-UA"/>
        </w:rPr>
        <w:t>Корпоративне право</w:t>
      </w:r>
      <w:r w:rsidRPr="00C85D15">
        <w:rPr>
          <w:rFonts w:ascii="Times New Roman" w:hAnsi="Times New Roman" w:cs="Times New Roman"/>
          <w:b/>
          <w:sz w:val="28"/>
          <w:szCs w:val="28"/>
          <w:lang w:val="uk-UA"/>
        </w:rPr>
        <w:t>»</w:t>
      </w:r>
      <w:r w:rsidRPr="001D0F8C">
        <w:rPr>
          <w:rFonts w:ascii="Times New Roman" w:hAnsi="Times New Roman" w:cs="Times New Roman"/>
          <w:sz w:val="28"/>
          <w:szCs w:val="28"/>
          <w:lang w:val="uk-UA"/>
        </w:rPr>
        <w:t xml:space="preserve"> передбачено: </w:t>
      </w:r>
    </w:p>
    <w:p w:rsidR="0068454E" w:rsidRPr="001D0F8C" w:rsidRDefault="00810989" w:rsidP="00C85D15">
      <w:pPr>
        <w:ind w:firstLine="426"/>
        <w:jc w:val="both"/>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для денної форми навчання – </w:t>
      </w:r>
      <w:r w:rsidR="00C85D15" w:rsidRPr="00C85D15">
        <w:rPr>
          <w:rFonts w:ascii="Times New Roman" w:hAnsi="Times New Roman" w:cs="Times New Roman"/>
          <w:sz w:val="28"/>
          <w:szCs w:val="28"/>
          <w:lang w:val="uk-UA"/>
        </w:rPr>
        <w:t>екзамен</w:t>
      </w:r>
      <w:r w:rsidR="00EC4F14">
        <w:rPr>
          <w:rFonts w:ascii="Times New Roman" w:hAnsi="Times New Roman" w:cs="Times New Roman"/>
          <w:sz w:val="28"/>
          <w:szCs w:val="28"/>
          <w:lang w:val="uk-UA"/>
        </w:rPr>
        <w:t>.</w:t>
      </w:r>
    </w:p>
    <w:p w:rsidR="00810989" w:rsidRPr="001D0F8C" w:rsidRDefault="00810989" w:rsidP="00810989">
      <w:pPr>
        <w:rPr>
          <w:rFonts w:ascii="Times New Roman" w:hAnsi="Times New Roman" w:cs="Times New Roman"/>
          <w:sz w:val="28"/>
          <w:szCs w:val="28"/>
          <w:lang w:val="uk-UA"/>
        </w:rPr>
      </w:pPr>
    </w:p>
    <w:p w:rsidR="0068454E" w:rsidRPr="001D0F8C" w:rsidRDefault="0068454E" w:rsidP="00810989">
      <w:pPr>
        <w:rPr>
          <w:rFonts w:ascii="Times New Roman" w:hAnsi="Times New Roman" w:cs="Times New Roman"/>
          <w:sz w:val="28"/>
          <w:szCs w:val="28"/>
          <w:lang w:val="uk-UA"/>
        </w:rPr>
      </w:pPr>
    </w:p>
    <w:p w:rsidR="00EC4F14" w:rsidRDefault="00EC4F14" w:rsidP="0068454E">
      <w:pPr>
        <w:jc w:val="center"/>
        <w:rPr>
          <w:rFonts w:ascii="Times New Roman" w:hAnsi="Times New Roman" w:cs="Times New Roman"/>
          <w:b/>
          <w:sz w:val="28"/>
          <w:szCs w:val="28"/>
          <w:lang w:val="uk-UA"/>
        </w:rPr>
      </w:pPr>
    </w:p>
    <w:p w:rsidR="00810989" w:rsidRPr="001D0F8C" w:rsidRDefault="00810989" w:rsidP="0068454E">
      <w:pPr>
        <w:jc w:val="center"/>
        <w:rPr>
          <w:rFonts w:ascii="Times New Roman" w:hAnsi="Times New Roman" w:cs="Times New Roman"/>
          <w:b/>
          <w:sz w:val="28"/>
          <w:szCs w:val="28"/>
          <w:lang w:val="uk-UA"/>
        </w:rPr>
      </w:pPr>
      <w:r w:rsidRPr="001D0F8C">
        <w:rPr>
          <w:rFonts w:ascii="Times New Roman" w:hAnsi="Times New Roman" w:cs="Times New Roman"/>
          <w:b/>
          <w:sz w:val="28"/>
          <w:szCs w:val="28"/>
          <w:lang w:val="uk-UA"/>
        </w:rPr>
        <w:lastRenderedPageBreak/>
        <w:t>Критерії та засоби оцінювання успішності навчання</w:t>
      </w:r>
    </w:p>
    <w:p w:rsidR="00BE4F2F" w:rsidRDefault="00BE4F2F" w:rsidP="005C2DB8">
      <w:pPr>
        <w:jc w:val="both"/>
        <w:rPr>
          <w:rFonts w:ascii="Times New Roman" w:hAnsi="Times New Roman" w:cs="Times New Roman"/>
          <w:sz w:val="28"/>
          <w:szCs w:val="28"/>
          <w:lang w:val="uk-UA"/>
        </w:rPr>
      </w:pPr>
    </w:p>
    <w:p w:rsidR="00810989" w:rsidRPr="001D0F8C" w:rsidRDefault="00810989" w:rsidP="005C2DB8">
      <w:pPr>
        <w:jc w:val="both"/>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Для навчальної дисципліни </w:t>
      </w:r>
      <w:r w:rsidR="000F21B6" w:rsidRPr="00C85D15">
        <w:rPr>
          <w:rFonts w:ascii="Times New Roman" w:hAnsi="Times New Roman" w:cs="Times New Roman"/>
          <w:b/>
          <w:sz w:val="28"/>
          <w:szCs w:val="28"/>
          <w:lang w:val="uk-UA"/>
        </w:rPr>
        <w:t xml:space="preserve">«Корпоративне право» </w:t>
      </w:r>
      <w:r w:rsidRPr="001D0F8C">
        <w:rPr>
          <w:rFonts w:ascii="Times New Roman" w:hAnsi="Times New Roman" w:cs="Times New Roman"/>
          <w:sz w:val="28"/>
          <w:szCs w:val="28"/>
          <w:lang w:val="uk-UA"/>
        </w:rPr>
        <w:t xml:space="preserve"> засобами діагностики знань (успішності навчання) виступають: </w:t>
      </w:r>
      <w:r w:rsidR="005C2DB8" w:rsidRPr="001D0F8C">
        <w:rPr>
          <w:rFonts w:ascii="Times New Roman" w:hAnsi="Times New Roman" w:cs="Times New Roman"/>
          <w:sz w:val="28"/>
          <w:szCs w:val="28"/>
          <w:lang w:val="uk-UA"/>
        </w:rPr>
        <w:t>поточний контроль (може проводитись усно, письмово або у формі комп’ютерного тестування зокрема з використанням системи управління дистанційним навчанням «</w:t>
      </w:r>
      <w:proofErr w:type="spellStart"/>
      <w:r w:rsidR="005C2DB8" w:rsidRPr="001D0F8C">
        <w:rPr>
          <w:rFonts w:ascii="Times New Roman" w:hAnsi="Times New Roman" w:cs="Times New Roman"/>
          <w:sz w:val="28"/>
          <w:szCs w:val="28"/>
          <w:lang w:val="uk-UA"/>
        </w:rPr>
        <w:t>Moodle</w:t>
      </w:r>
      <w:proofErr w:type="spellEnd"/>
      <w:r w:rsidR="005C2DB8" w:rsidRPr="001D0F8C">
        <w:rPr>
          <w:rFonts w:ascii="Times New Roman" w:hAnsi="Times New Roman" w:cs="Times New Roman"/>
          <w:sz w:val="28"/>
          <w:szCs w:val="28"/>
          <w:lang w:val="uk-UA"/>
        </w:rPr>
        <w:t>», колоквіуму, виступу на семінарських заняттях, ділових ігор, рефератів, есе).</w:t>
      </w:r>
      <w:r w:rsidRPr="001D0F8C">
        <w:rPr>
          <w:rFonts w:ascii="Times New Roman" w:hAnsi="Times New Roman" w:cs="Times New Roman"/>
          <w:sz w:val="28"/>
          <w:szCs w:val="28"/>
          <w:lang w:val="uk-UA"/>
        </w:rPr>
        <w:t xml:space="preserve"> </w:t>
      </w:r>
    </w:p>
    <w:p w:rsidR="00EC4F14" w:rsidRPr="00471296" w:rsidRDefault="00EC4F14" w:rsidP="00EC4F14">
      <w:pPr>
        <w:rPr>
          <w:rFonts w:ascii="Times New Roman" w:hAnsi="Times New Roman" w:cs="Times New Roman"/>
          <w:sz w:val="28"/>
          <w:szCs w:val="28"/>
          <w:u w:val="single"/>
          <w:lang w:val="uk-UA"/>
        </w:rPr>
      </w:pPr>
      <w:r w:rsidRPr="00471296">
        <w:rPr>
          <w:rFonts w:ascii="Times New Roman" w:hAnsi="Times New Roman" w:cs="Times New Roman"/>
          <w:sz w:val="28"/>
          <w:szCs w:val="28"/>
          <w:u w:val="single"/>
          <w:lang w:val="uk-UA"/>
        </w:rPr>
        <w:t>Самостійна та індивідуальна робота оцінюється:</w:t>
      </w:r>
    </w:p>
    <w:p w:rsidR="00EC4F14" w:rsidRDefault="00EC4F14" w:rsidP="00EC4F14">
      <w:pPr>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15 балів – тези (есе), </w:t>
      </w:r>
      <w:r w:rsidRPr="0003349D">
        <w:rPr>
          <w:rFonts w:ascii="Times New Roman" w:eastAsia="Calibri" w:hAnsi="Times New Roman" w:cs="Times New Roman"/>
          <w:sz w:val="28"/>
          <w:szCs w:val="28"/>
          <w:lang w:val="uk-UA"/>
        </w:rPr>
        <w:t>в яких висвітлюються сучасні проблеми господарського права</w:t>
      </w:r>
      <w:r>
        <w:rPr>
          <w:rFonts w:ascii="Times New Roman" w:eastAsia="Calibri" w:hAnsi="Times New Roman" w:cs="Times New Roman"/>
          <w:sz w:val="28"/>
          <w:szCs w:val="28"/>
          <w:lang w:val="uk-UA"/>
        </w:rPr>
        <w:t>;</w:t>
      </w:r>
    </w:p>
    <w:p w:rsidR="00EC4F14" w:rsidRDefault="00EC4F14" w:rsidP="00EC4F14">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5 балів – </w:t>
      </w:r>
      <w:r w:rsidRPr="0003349D">
        <w:rPr>
          <w:rFonts w:ascii="Times New Roman" w:hAnsi="Times New Roman" w:cs="Times New Roman"/>
          <w:sz w:val="28"/>
          <w:szCs w:val="28"/>
          <w:lang w:val="uk-UA"/>
        </w:rPr>
        <w:t>мультимедійн</w:t>
      </w:r>
      <w:r>
        <w:rPr>
          <w:rFonts w:ascii="Times New Roman" w:hAnsi="Times New Roman" w:cs="Times New Roman"/>
          <w:sz w:val="28"/>
          <w:szCs w:val="28"/>
          <w:lang w:val="uk-UA"/>
        </w:rPr>
        <w:t>а</w:t>
      </w:r>
      <w:r w:rsidRPr="0003349D">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презентація по одній темі дисципліни;</w:t>
      </w:r>
    </w:p>
    <w:p w:rsidR="00EC4F14" w:rsidRDefault="00EC4F14" w:rsidP="00EC4F14">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 балів – 10 задач по одній темі дисципліни;</w:t>
      </w:r>
    </w:p>
    <w:p w:rsidR="00EC4F14" w:rsidRDefault="00EC4F14" w:rsidP="00EC4F14">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 балів – розробка 20  тестів по одній темі дисципліни;</w:t>
      </w:r>
    </w:p>
    <w:p w:rsidR="00EC4F14" w:rsidRDefault="00EC4F14" w:rsidP="00EC4F14">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 балів – публікація наукової статті у фаховому науковому виданні.</w:t>
      </w:r>
    </w:p>
    <w:p w:rsidR="00EC4F14" w:rsidRDefault="00EC4F14" w:rsidP="00EC4F14">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Вид роботи обирає студент.</w:t>
      </w:r>
    </w:p>
    <w:p w:rsidR="00EC4F14" w:rsidRPr="00471296" w:rsidRDefault="00EC4F14" w:rsidP="00EC4F14">
      <w:pPr>
        <w:rPr>
          <w:rFonts w:ascii="Times New Roman" w:eastAsia="Calibri" w:hAnsi="Times New Roman" w:cs="Times New Roman"/>
          <w:sz w:val="28"/>
          <w:szCs w:val="28"/>
          <w:u w:val="single"/>
          <w:lang w:val="uk-UA"/>
        </w:rPr>
      </w:pPr>
      <w:r w:rsidRPr="00471296">
        <w:rPr>
          <w:rFonts w:ascii="Times New Roman" w:eastAsia="Calibri" w:hAnsi="Times New Roman" w:cs="Times New Roman"/>
          <w:sz w:val="28"/>
          <w:szCs w:val="28"/>
          <w:u w:val="single"/>
          <w:lang w:val="uk-UA"/>
        </w:rPr>
        <w:t>Аудиторна робота оцінюється за одну тему дисципліни:</w:t>
      </w:r>
    </w:p>
    <w:p w:rsidR="00EC4F14" w:rsidRDefault="00EC4F14" w:rsidP="00EC4F14">
      <w:pPr>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2 бали – за роботу на семінарському/практичному занятті, якщо </w:t>
      </w:r>
      <w:r w:rsidRPr="001D0F8C">
        <w:rPr>
          <w:rFonts w:ascii="Times New Roman" w:hAnsi="Times New Roman" w:cs="Times New Roman"/>
          <w:sz w:val="28"/>
          <w:szCs w:val="28"/>
          <w:lang w:val="uk-UA"/>
        </w:rPr>
        <w:t>практичні навички та вміння сформовані недостатньо; більшість навчальних завдань виконано, деякі з виконаних завдань містять істотні помилки, які</w:t>
      </w:r>
      <w:r>
        <w:rPr>
          <w:rFonts w:ascii="Times New Roman" w:hAnsi="Times New Roman" w:cs="Times New Roman"/>
          <w:sz w:val="28"/>
          <w:szCs w:val="28"/>
          <w:lang w:val="uk-UA"/>
        </w:rPr>
        <w:t xml:space="preserve"> потребують подальшого усунення;</w:t>
      </w:r>
    </w:p>
    <w:p w:rsidR="00EC4F14" w:rsidRDefault="00EC4F14" w:rsidP="00EC4F1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бали - </w:t>
      </w:r>
      <w:r>
        <w:rPr>
          <w:rFonts w:ascii="Times New Roman" w:eastAsia="Calibri" w:hAnsi="Times New Roman" w:cs="Times New Roman"/>
          <w:sz w:val="28"/>
          <w:szCs w:val="28"/>
          <w:lang w:val="uk-UA"/>
        </w:rPr>
        <w:t xml:space="preserve">за роботу на семінарському/практичному занятті, якщо </w:t>
      </w:r>
      <w:r w:rsidRPr="001D0F8C">
        <w:rPr>
          <w:rFonts w:ascii="Times New Roman" w:hAnsi="Times New Roman" w:cs="Times New Roman"/>
          <w:sz w:val="28"/>
          <w:szCs w:val="28"/>
          <w:lang w:val="uk-UA"/>
        </w:rPr>
        <w:t>практичні навички та вміння мають поверхневий характер, потребують подальшого напрацювання та закріплення; навчальні завдання, передбачені планом заняття, виконані, деякі види завдань виконані з помилками</w:t>
      </w:r>
      <w:r>
        <w:rPr>
          <w:rFonts w:ascii="Times New Roman" w:hAnsi="Times New Roman" w:cs="Times New Roman"/>
          <w:sz w:val="28"/>
          <w:szCs w:val="28"/>
          <w:lang w:val="uk-UA"/>
        </w:rPr>
        <w:t>;</w:t>
      </w:r>
    </w:p>
    <w:p w:rsidR="00EC4F14" w:rsidRDefault="00EC4F14" w:rsidP="00EC4F1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бали - </w:t>
      </w:r>
      <w:r>
        <w:rPr>
          <w:rFonts w:ascii="Times New Roman" w:eastAsia="Calibri" w:hAnsi="Times New Roman" w:cs="Times New Roman"/>
          <w:sz w:val="28"/>
          <w:szCs w:val="28"/>
          <w:lang w:val="uk-UA"/>
        </w:rPr>
        <w:t xml:space="preserve">за роботу на семінарському/практичному занятті, якщо </w:t>
      </w:r>
      <w:r w:rsidRPr="001D0F8C">
        <w:rPr>
          <w:rFonts w:ascii="Times New Roman" w:hAnsi="Times New Roman" w:cs="Times New Roman"/>
          <w:sz w:val="28"/>
          <w:szCs w:val="28"/>
          <w:lang w:val="uk-UA"/>
        </w:rPr>
        <w:t>сформовані необхідні практичні навички та вміння; всі передбачені планом заняття навчальні завдання виконані в повному обсязі з неістотними неточностями.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переважно ґрунтується на знанні чинного законодавства, теорії та правозастосовної практики</w:t>
      </w:r>
      <w:r>
        <w:rPr>
          <w:rFonts w:ascii="Times New Roman" w:hAnsi="Times New Roman" w:cs="Times New Roman"/>
          <w:sz w:val="28"/>
          <w:szCs w:val="28"/>
          <w:lang w:val="uk-UA"/>
        </w:rPr>
        <w:t>.</w:t>
      </w:r>
    </w:p>
    <w:p w:rsidR="00EC4F14" w:rsidRPr="001D0F8C" w:rsidRDefault="00EC4F14" w:rsidP="00EC4F14">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 балів - </w:t>
      </w:r>
      <w:r>
        <w:rPr>
          <w:rFonts w:ascii="Times New Roman" w:eastAsia="Calibri" w:hAnsi="Times New Roman" w:cs="Times New Roman"/>
          <w:sz w:val="28"/>
          <w:szCs w:val="28"/>
          <w:lang w:val="uk-UA"/>
        </w:rPr>
        <w:t>за роботу на семінарському/практичному занятті, якщо</w:t>
      </w:r>
      <w:r w:rsidRPr="008C147B">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1D0F8C">
        <w:rPr>
          <w:rFonts w:ascii="Times New Roman" w:hAnsi="Times New Roman" w:cs="Times New Roman"/>
          <w:sz w:val="28"/>
          <w:szCs w:val="28"/>
          <w:lang w:val="uk-UA"/>
        </w:rPr>
        <w:t>итання, винесені на розгляд, засвоєні у повному обсязі; на високому рівні сформовані необхідні практичні навички та вміння; всі навчальні завдання, передбачені планом заняття, виконані 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на глибокому знанні чинного законодавства, теорії та правозастосовної практики.</w:t>
      </w:r>
    </w:p>
    <w:p w:rsidR="00810989" w:rsidRPr="001D0F8C" w:rsidRDefault="00810989" w:rsidP="00810989">
      <w:pPr>
        <w:rPr>
          <w:rFonts w:ascii="Times New Roman" w:hAnsi="Times New Roman" w:cs="Times New Roman"/>
          <w:sz w:val="28"/>
          <w:szCs w:val="28"/>
          <w:lang w:val="uk-UA"/>
        </w:rPr>
      </w:pP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1D0F8C" w:rsidRDefault="00810989" w:rsidP="00810989">
      <w:pPr>
        <w:rPr>
          <w:rFonts w:ascii="Times New Roman" w:hAnsi="Times New Roman" w:cs="Times New Roman"/>
          <w:sz w:val="28"/>
          <w:szCs w:val="28"/>
          <w:lang w:val="uk-UA"/>
        </w:rPr>
      </w:pPr>
    </w:p>
    <w:p w:rsidR="005C2DB8" w:rsidRPr="001D0F8C" w:rsidRDefault="005C2DB8" w:rsidP="00810989">
      <w:pPr>
        <w:rPr>
          <w:rFonts w:ascii="Times New Roman" w:hAnsi="Times New Roman" w:cs="Times New Roman"/>
          <w:sz w:val="28"/>
          <w:szCs w:val="28"/>
          <w:lang w:val="uk-UA"/>
        </w:rPr>
      </w:pPr>
    </w:p>
    <w:p w:rsidR="005C2DB8" w:rsidRPr="001D0F8C" w:rsidRDefault="005C2DB8" w:rsidP="00810989">
      <w:pPr>
        <w:rPr>
          <w:rFonts w:ascii="Times New Roman" w:hAnsi="Times New Roman" w:cs="Times New Roman"/>
          <w:sz w:val="28"/>
          <w:szCs w:val="28"/>
          <w:lang w:val="uk-UA"/>
        </w:rPr>
      </w:pPr>
    </w:p>
    <w:p w:rsidR="005C2DB8" w:rsidRPr="001D0F8C" w:rsidRDefault="005C2DB8" w:rsidP="00810989">
      <w:pPr>
        <w:rPr>
          <w:rFonts w:ascii="Times New Roman" w:hAnsi="Times New Roman" w:cs="Times New Roman"/>
          <w:sz w:val="28"/>
          <w:szCs w:val="28"/>
          <w:lang w:val="uk-UA"/>
        </w:rPr>
      </w:pPr>
    </w:p>
    <w:p w:rsidR="005C2DB8" w:rsidRPr="001D0F8C" w:rsidRDefault="005C2DB8" w:rsidP="00810989">
      <w:pPr>
        <w:rPr>
          <w:rFonts w:ascii="Times New Roman" w:hAnsi="Times New Roman" w:cs="Times New Roman"/>
          <w:sz w:val="28"/>
          <w:szCs w:val="28"/>
          <w:lang w:val="uk-UA"/>
        </w:rPr>
      </w:pPr>
    </w:p>
    <w:p w:rsidR="005C2DB8" w:rsidRPr="001D0F8C" w:rsidRDefault="005C2DB8" w:rsidP="00810989">
      <w:pPr>
        <w:rPr>
          <w:rFonts w:ascii="Times New Roman" w:hAnsi="Times New Roman" w:cs="Times New Roman"/>
          <w:sz w:val="28"/>
          <w:szCs w:val="28"/>
          <w:lang w:val="uk-UA"/>
        </w:rPr>
      </w:pPr>
    </w:p>
    <w:p w:rsidR="005C2DB8" w:rsidRPr="001D0F8C" w:rsidRDefault="005C2DB8" w:rsidP="00810989">
      <w:pPr>
        <w:rPr>
          <w:rFonts w:ascii="Times New Roman" w:hAnsi="Times New Roman" w:cs="Times New Roman"/>
          <w:sz w:val="28"/>
          <w:szCs w:val="28"/>
          <w:lang w:val="uk-UA"/>
        </w:rPr>
      </w:pPr>
    </w:p>
    <w:p w:rsidR="001861ED" w:rsidRDefault="001861ED" w:rsidP="00FF6407">
      <w:pPr>
        <w:pStyle w:val="a3"/>
        <w:ind w:left="4536"/>
        <w:rPr>
          <w:rFonts w:ascii="Times New Roman" w:hAnsi="Times New Roman" w:cs="Times New Roman"/>
          <w:sz w:val="28"/>
          <w:szCs w:val="28"/>
          <w:lang w:val="uk-UA"/>
        </w:rPr>
      </w:pPr>
    </w:p>
    <w:p w:rsidR="001861ED" w:rsidRDefault="001861ED" w:rsidP="00FF6407">
      <w:pPr>
        <w:pStyle w:val="a3"/>
        <w:ind w:left="4536"/>
        <w:rPr>
          <w:rFonts w:ascii="Times New Roman" w:hAnsi="Times New Roman" w:cs="Times New Roman"/>
          <w:sz w:val="28"/>
          <w:szCs w:val="28"/>
          <w:lang w:val="uk-UA"/>
        </w:rPr>
      </w:pPr>
    </w:p>
    <w:p w:rsidR="00BE4F2F" w:rsidRDefault="00BE4F2F" w:rsidP="00FF6407">
      <w:pPr>
        <w:pStyle w:val="a3"/>
        <w:ind w:left="4536"/>
        <w:rPr>
          <w:rFonts w:ascii="Times New Roman" w:hAnsi="Times New Roman" w:cs="Times New Roman"/>
          <w:sz w:val="24"/>
          <w:szCs w:val="24"/>
          <w:lang w:val="uk-UA"/>
        </w:rPr>
      </w:pPr>
    </w:p>
    <w:p w:rsidR="00BE4F2F" w:rsidRDefault="00BE4F2F" w:rsidP="00FF6407">
      <w:pPr>
        <w:pStyle w:val="a3"/>
        <w:ind w:left="4536"/>
        <w:rPr>
          <w:rFonts w:ascii="Times New Roman" w:hAnsi="Times New Roman" w:cs="Times New Roman"/>
          <w:sz w:val="24"/>
          <w:szCs w:val="24"/>
          <w:lang w:val="uk-UA"/>
        </w:rPr>
      </w:pPr>
    </w:p>
    <w:p w:rsidR="00BE4F2F" w:rsidRDefault="00BE4F2F" w:rsidP="00FF6407">
      <w:pPr>
        <w:pStyle w:val="a3"/>
        <w:ind w:left="4536"/>
        <w:rPr>
          <w:rFonts w:ascii="Times New Roman" w:hAnsi="Times New Roman" w:cs="Times New Roman"/>
          <w:sz w:val="24"/>
          <w:szCs w:val="24"/>
          <w:lang w:val="uk-UA"/>
        </w:rPr>
      </w:pPr>
    </w:p>
    <w:p w:rsidR="00BE4F2F" w:rsidRDefault="00BE4F2F" w:rsidP="00FF6407">
      <w:pPr>
        <w:pStyle w:val="a3"/>
        <w:ind w:left="4536"/>
        <w:rPr>
          <w:rFonts w:ascii="Times New Roman" w:hAnsi="Times New Roman" w:cs="Times New Roman"/>
          <w:sz w:val="24"/>
          <w:szCs w:val="24"/>
          <w:lang w:val="uk-UA"/>
        </w:rPr>
      </w:pPr>
    </w:p>
    <w:p w:rsidR="00BE4F2F" w:rsidRDefault="00BE4F2F" w:rsidP="00FF6407">
      <w:pPr>
        <w:pStyle w:val="a3"/>
        <w:ind w:left="4536"/>
        <w:rPr>
          <w:rFonts w:ascii="Times New Roman" w:hAnsi="Times New Roman" w:cs="Times New Roman"/>
          <w:sz w:val="24"/>
          <w:szCs w:val="24"/>
          <w:lang w:val="uk-UA"/>
        </w:rPr>
      </w:pPr>
    </w:p>
    <w:p w:rsidR="00BE4F2F" w:rsidRDefault="00BE4F2F" w:rsidP="00FF6407">
      <w:pPr>
        <w:pStyle w:val="a3"/>
        <w:ind w:left="4536"/>
        <w:rPr>
          <w:rFonts w:ascii="Times New Roman" w:hAnsi="Times New Roman" w:cs="Times New Roman"/>
          <w:sz w:val="24"/>
          <w:szCs w:val="24"/>
          <w:lang w:val="uk-UA"/>
        </w:rPr>
      </w:pPr>
    </w:p>
    <w:p w:rsidR="00BE4F2F" w:rsidRDefault="00BE4F2F" w:rsidP="00FF6407">
      <w:pPr>
        <w:pStyle w:val="a3"/>
        <w:ind w:left="4536"/>
        <w:rPr>
          <w:rFonts w:ascii="Times New Roman" w:hAnsi="Times New Roman" w:cs="Times New Roman"/>
          <w:sz w:val="24"/>
          <w:szCs w:val="24"/>
          <w:lang w:val="uk-UA"/>
        </w:rPr>
      </w:pPr>
    </w:p>
    <w:p w:rsidR="00BE4F2F" w:rsidRDefault="00BE4F2F" w:rsidP="00FF6407">
      <w:pPr>
        <w:pStyle w:val="a3"/>
        <w:ind w:left="4536"/>
        <w:rPr>
          <w:rFonts w:ascii="Times New Roman" w:hAnsi="Times New Roman" w:cs="Times New Roman"/>
          <w:sz w:val="24"/>
          <w:szCs w:val="24"/>
          <w:lang w:val="uk-UA"/>
        </w:rPr>
      </w:pPr>
    </w:p>
    <w:p w:rsidR="00BE4F2F" w:rsidRDefault="00BE4F2F" w:rsidP="00FF6407">
      <w:pPr>
        <w:pStyle w:val="a3"/>
        <w:ind w:left="4536"/>
        <w:rPr>
          <w:rFonts w:ascii="Times New Roman" w:hAnsi="Times New Roman" w:cs="Times New Roman"/>
          <w:sz w:val="24"/>
          <w:szCs w:val="24"/>
          <w:lang w:val="uk-UA"/>
        </w:rPr>
      </w:pPr>
    </w:p>
    <w:p w:rsidR="00BE4F2F" w:rsidRDefault="00BE4F2F" w:rsidP="00FF6407">
      <w:pPr>
        <w:pStyle w:val="a3"/>
        <w:ind w:left="4536"/>
        <w:rPr>
          <w:rFonts w:ascii="Times New Roman" w:hAnsi="Times New Roman" w:cs="Times New Roman"/>
          <w:sz w:val="24"/>
          <w:szCs w:val="24"/>
          <w:lang w:val="uk-UA"/>
        </w:rPr>
      </w:pPr>
    </w:p>
    <w:p w:rsidR="00BE4F2F" w:rsidRDefault="00BE4F2F" w:rsidP="00FF6407">
      <w:pPr>
        <w:pStyle w:val="a3"/>
        <w:ind w:left="4536"/>
        <w:rPr>
          <w:rFonts w:ascii="Times New Roman" w:hAnsi="Times New Roman" w:cs="Times New Roman"/>
          <w:sz w:val="24"/>
          <w:szCs w:val="24"/>
          <w:lang w:val="uk-UA"/>
        </w:rPr>
      </w:pPr>
    </w:p>
    <w:p w:rsidR="00BE4F2F" w:rsidRDefault="00BE4F2F" w:rsidP="00FF6407">
      <w:pPr>
        <w:pStyle w:val="a3"/>
        <w:ind w:left="4536"/>
        <w:rPr>
          <w:rFonts w:ascii="Times New Roman" w:hAnsi="Times New Roman" w:cs="Times New Roman"/>
          <w:sz w:val="24"/>
          <w:szCs w:val="24"/>
          <w:lang w:val="uk-UA"/>
        </w:rPr>
      </w:pPr>
    </w:p>
    <w:p w:rsidR="00BE4F2F" w:rsidRDefault="00BE4F2F" w:rsidP="00FF6407">
      <w:pPr>
        <w:pStyle w:val="a3"/>
        <w:ind w:left="4536"/>
        <w:rPr>
          <w:rFonts w:ascii="Times New Roman" w:hAnsi="Times New Roman" w:cs="Times New Roman"/>
          <w:sz w:val="24"/>
          <w:szCs w:val="24"/>
          <w:lang w:val="uk-UA"/>
        </w:rPr>
      </w:pPr>
    </w:p>
    <w:p w:rsidR="00BE4F2F" w:rsidRDefault="00BE4F2F" w:rsidP="00FF6407">
      <w:pPr>
        <w:pStyle w:val="a3"/>
        <w:ind w:left="4536"/>
        <w:rPr>
          <w:rFonts w:ascii="Times New Roman" w:hAnsi="Times New Roman" w:cs="Times New Roman"/>
          <w:sz w:val="24"/>
          <w:szCs w:val="24"/>
          <w:lang w:val="uk-UA"/>
        </w:rPr>
      </w:pPr>
    </w:p>
    <w:p w:rsidR="00BE4F2F" w:rsidRDefault="00BE4F2F" w:rsidP="00FF6407">
      <w:pPr>
        <w:pStyle w:val="a3"/>
        <w:ind w:left="4536"/>
        <w:rPr>
          <w:rFonts w:ascii="Times New Roman" w:hAnsi="Times New Roman" w:cs="Times New Roman"/>
          <w:sz w:val="24"/>
          <w:szCs w:val="24"/>
          <w:lang w:val="uk-UA"/>
        </w:rPr>
      </w:pPr>
    </w:p>
    <w:p w:rsidR="00BE4F2F" w:rsidRDefault="00BE4F2F" w:rsidP="00FF6407">
      <w:pPr>
        <w:pStyle w:val="a3"/>
        <w:ind w:left="4536"/>
        <w:rPr>
          <w:rFonts w:ascii="Times New Roman" w:hAnsi="Times New Roman" w:cs="Times New Roman"/>
          <w:sz w:val="24"/>
          <w:szCs w:val="24"/>
          <w:lang w:val="uk-UA"/>
        </w:rPr>
      </w:pPr>
    </w:p>
    <w:p w:rsidR="00BE4F2F" w:rsidRDefault="00BE4F2F" w:rsidP="00FF6407">
      <w:pPr>
        <w:pStyle w:val="a3"/>
        <w:ind w:left="4536"/>
        <w:rPr>
          <w:rFonts w:ascii="Times New Roman" w:hAnsi="Times New Roman" w:cs="Times New Roman"/>
          <w:sz w:val="24"/>
          <w:szCs w:val="24"/>
          <w:lang w:val="uk-UA"/>
        </w:rPr>
      </w:pPr>
    </w:p>
    <w:p w:rsidR="00BE4F2F" w:rsidRDefault="00BE4F2F" w:rsidP="00FF6407">
      <w:pPr>
        <w:pStyle w:val="a3"/>
        <w:ind w:left="4536"/>
        <w:rPr>
          <w:rFonts w:ascii="Times New Roman" w:hAnsi="Times New Roman" w:cs="Times New Roman"/>
          <w:sz w:val="24"/>
          <w:szCs w:val="24"/>
          <w:lang w:val="uk-UA"/>
        </w:rPr>
      </w:pPr>
    </w:p>
    <w:p w:rsidR="00BE4F2F" w:rsidRDefault="00BE4F2F" w:rsidP="00FF6407">
      <w:pPr>
        <w:pStyle w:val="a3"/>
        <w:ind w:left="4536"/>
        <w:rPr>
          <w:rFonts w:ascii="Times New Roman" w:hAnsi="Times New Roman" w:cs="Times New Roman"/>
          <w:sz w:val="24"/>
          <w:szCs w:val="24"/>
          <w:lang w:val="uk-UA"/>
        </w:rPr>
      </w:pPr>
    </w:p>
    <w:p w:rsidR="00BE4F2F" w:rsidRDefault="00BE4F2F" w:rsidP="00FF6407">
      <w:pPr>
        <w:pStyle w:val="a3"/>
        <w:ind w:left="4536"/>
        <w:rPr>
          <w:rFonts w:ascii="Times New Roman" w:hAnsi="Times New Roman" w:cs="Times New Roman"/>
          <w:sz w:val="24"/>
          <w:szCs w:val="24"/>
          <w:lang w:val="uk-UA"/>
        </w:rPr>
      </w:pPr>
    </w:p>
    <w:p w:rsidR="00FF6407" w:rsidRPr="00BE4F2F" w:rsidRDefault="00810989" w:rsidP="00FF6407">
      <w:pPr>
        <w:pStyle w:val="a3"/>
        <w:ind w:left="4536"/>
        <w:rPr>
          <w:rFonts w:ascii="Times New Roman" w:hAnsi="Times New Roman" w:cs="Times New Roman"/>
          <w:sz w:val="24"/>
          <w:szCs w:val="24"/>
          <w:lang w:val="uk-UA"/>
        </w:rPr>
      </w:pPr>
      <w:r w:rsidRPr="00BE4F2F">
        <w:rPr>
          <w:rFonts w:ascii="Times New Roman" w:hAnsi="Times New Roman" w:cs="Times New Roman"/>
          <w:sz w:val="24"/>
          <w:szCs w:val="24"/>
          <w:lang w:val="uk-UA"/>
        </w:rPr>
        <w:lastRenderedPageBreak/>
        <w:t xml:space="preserve">Додаток 1.1. </w:t>
      </w:r>
    </w:p>
    <w:p w:rsidR="00FF6407" w:rsidRPr="00BE4F2F" w:rsidRDefault="00810989" w:rsidP="00FF6407">
      <w:pPr>
        <w:pStyle w:val="a3"/>
        <w:ind w:left="4536"/>
        <w:rPr>
          <w:rFonts w:ascii="Times New Roman" w:hAnsi="Times New Roman" w:cs="Times New Roman"/>
          <w:sz w:val="24"/>
          <w:szCs w:val="24"/>
          <w:lang w:val="uk-UA"/>
        </w:rPr>
      </w:pPr>
      <w:r w:rsidRPr="00BE4F2F">
        <w:rPr>
          <w:rFonts w:ascii="Times New Roman" w:hAnsi="Times New Roman" w:cs="Times New Roman"/>
          <w:sz w:val="24"/>
          <w:szCs w:val="24"/>
          <w:lang w:val="uk-UA"/>
        </w:rPr>
        <w:t xml:space="preserve">до Робочої програми з навчальної </w:t>
      </w:r>
    </w:p>
    <w:p w:rsidR="00810989" w:rsidRPr="001D0F8C" w:rsidRDefault="00810989" w:rsidP="00FF6407">
      <w:pPr>
        <w:pStyle w:val="a3"/>
        <w:ind w:left="4536"/>
        <w:rPr>
          <w:rFonts w:ascii="Times New Roman" w:hAnsi="Times New Roman" w:cs="Times New Roman"/>
          <w:sz w:val="28"/>
          <w:szCs w:val="28"/>
          <w:lang w:val="uk-UA"/>
        </w:rPr>
      </w:pPr>
      <w:r w:rsidRPr="00BE4F2F">
        <w:rPr>
          <w:rFonts w:ascii="Times New Roman" w:hAnsi="Times New Roman" w:cs="Times New Roman"/>
          <w:sz w:val="24"/>
          <w:szCs w:val="24"/>
          <w:lang w:val="uk-UA"/>
        </w:rPr>
        <w:t>дисципліни</w:t>
      </w:r>
      <w:r w:rsidRPr="001D0F8C">
        <w:rPr>
          <w:rFonts w:ascii="Times New Roman" w:hAnsi="Times New Roman" w:cs="Times New Roman"/>
          <w:sz w:val="28"/>
          <w:szCs w:val="28"/>
          <w:lang w:val="uk-UA"/>
        </w:rPr>
        <w:t xml:space="preserve">  </w:t>
      </w:r>
    </w:p>
    <w:p w:rsidR="00FF6407" w:rsidRPr="001D0F8C" w:rsidRDefault="00FF6407" w:rsidP="00FF6407">
      <w:pPr>
        <w:pStyle w:val="a3"/>
        <w:ind w:left="4536"/>
        <w:rPr>
          <w:rFonts w:ascii="Times New Roman" w:hAnsi="Times New Roman" w:cs="Times New Roman"/>
          <w:b/>
          <w:sz w:val="28"/>
          <w:szCs w:val="28"/>
          <w:lang w:val="uk-UA"/>
        </w:rPr>
      </w:pPr>
    </w:p>
    <w:p w:rsidR="00FF6407" w:rsidRPr="001D0F8C" w:rsidRDefault="00810989" w:rsidP="00FF6407">
      <w:pPr>
        <w:pStyle w:val="a3"/>
        <w:ind w:left="4536"/>
        <w:rPr>
          <w:rFonts w:ascii="Times New Roman" w:hAnsi="Times New Roman" w:cs="Times New Roman"/>
          <w:b/>
          <w:sz w:val="28"/>
          <w:szCs w:val="28"/>
          <w:lang w:val="uk-UA"/>
        </w:rPr>
      </w:pPr>
      <w:r w:rsidRPr="001D0F8C">
        <w:rPr>
          <w:rFonts w:ascii="Times New Roman" w:hAnsi="Times New Roman" w:cs="Times New Roman"/>
          <w:b/>
          <w:sz w:val="28"/>
          <w:szCs w:val="28"/>
          <w:lang w:val="uk-UA"/>
        </w:rPr>
        <w:t xml:space="preserve">ЗАТВЕРДЖУЮ </w:t>
      </w:r>
    </w:p>
    <w:p w:rsidR="00FF6407" w:rsidRPr="001D0F8C" w:rsidRDefault="00810989" w:rsidP="00FF640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Проректор Дніпропетровського </w:t>
      </w:r>
    </w:p>
    <w:p w:rsidR="00810989" w:rsidRPr="001D0F8C" w:rsidRDefault="00810989" w:rsidP="00FF6407">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державного університету внутрішніх справ </w:t>
      </w:r>
    </w:p>
    <w:p w:rsidR="00810989" w:rsidRPr="001D0F8C" w:rsidRDefault="00EC4F14" w:rsidP="00FF6407">
      <w:pPr>
        <w:pStyle w:val="a3"/>
        <w:ind w:left="4536"/>
        <w:rPr>
          <w:rFonts w:ascii="Times New Roman" w:hAnsi="Times New Roman" w:cs="Times New Roman"/>
          <w:sz w:val="28"/>
          <w:szCs w:val="28"/>
          <w:lang w:val="uk-UA"/>
        </w:rPr>
      </w:pPr>
      <w:r>
        <w:rPr>
          <w:rFonts w:ascii="Times New Roman" w:hAnsi="Times New Roman" w:cs="Times New Roman"/>
          <w:sz w:val="28"/>
          <w:szCs w:val="28"/>
          <w:lang w:val="uk-UA"/>
        </w:rPr>
        <w:t>_____________</w:t>
      </w:r>
      <w:r w:rsidR="00FF6407" w:rsidRPr="001D0F8C">
        <w:rPr>
          <w:rFonts w:ascii="Times New Roman" w:hAnsi="Times New Roman" w:cs="Times New Roman"/>
          <w:sz w:val="28"/>
          <w:szCs w:val="28"/>
          <w:lang w:val="uk-UA"/>
        </w:rPr>
        <w:t xml:space="preserve"> </w:t>
      </w:r>
      <w:r w:rsidR="00FF6407" w:rsidRPr="001D0F8C">
        <w:rPr>
          <w:rFonts w:ascii="Times New Roman" w:hAnsi="Times New Roman" w:cs="Times New Roman"/>
          <w:b/>
          <w:sz w:val="28"/>
          <w:szCs w:val="28"/>
          <w:lang w:val="uk-UA"/>
        </w:rPr>
        <w:t>Л</w:t>
      </w:r>
      <w:r>
        <w:rPr>
          <w:rFonts w:ascii="Times New Roman" w:hAnsi="Times New Roman" w:cs="Times New Roman"/>
          <w:b/>
          <w:sz w:val="28"/>
          <w:szCs w:val="28"/>
          <w:lang w:val="uk-UA"/>
        </w:rPr>
        <w:t xml:space="preserve">ариса </w:t>
      </w:r>
      <w:r w:rsidRPr="001D0F8C">
        <w:rPr>
          <w:rFonts w:ascii="Times New Roman" w:hAnsi="Times New Roman" w:cs="Times New Roman"/>
          <w:b/>
          <w:sz w:val="28"/>
          <w:szCs w:val="28"/>
          <w:lang w:val="uk-UA"/>
        </w:rPr>
        <w:t>НАЛИВАЙКО</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1861ED" w:rsidRDefault="001861ED" w:rsidP="000F21B6">
      <w:pPr>
        <w:spacing w:line="240" w:lineRule="auto"/>
        <w:rPr>
          <w:rFonts w:ascii="Times New Roman" w:hAnsi="Times New Roman" w:cs="Times New Roman"/>
          <w:b/>
          <w:sz w:val="28"/>
          <w:szCs w:val="28"/>
          <w:lang w:val="uk-UA"/>
        </w:rPr>
      </w:pPr>
    </w:p>
    <w:p w:rsidR="00810989" w:rsidRPr="001D0F8C" w:rsidRDefault="00810989" w:rsidP="001861ED">
      <w:pPr>
        <w:spacing w:line="240" w:lineRule="auto"/>
        <w:jc w:val="center"/>
        <w:rPr>
          <w:rFonts w:ascii="Times New Roman" w:hAnsi="Times New Roman" w:cs="Times New Roman"/>
          <w:b/>
          <w:sz w:val="28"/>
          <w:szCs w:val="28"/>
          <w:lang w:val="uk-UA"/>
        </w:rPr>
      </w:pPr>
      <w:r w:rsidRPr="001D0F8C">
        <w:rPr>
          <w:rFonts w:ascii="Times New Roman" w:hAnsi="Times New Roman" w:cs="Times New Roman"/>
          <w:b/>
          <w:sz w:val="28"/>
          <w:szCs w:val="28"/>
          <w:lang w:val="uk-UA"/>
        </w:rPr>
        <w:t>ОБСЯГ НАВЧАЛЬНОЇ ДИСЦИПЛІНИ</w:t>
      </w:r>
    </w:p>
    <w:p w:rsidR="00FF6407" w:rsidRPr="001D0F8C" w:rsidRDefault="000F21B6" w:rsidP="001861ED">
      <w:pPr>
        <w:spacing w:line="240" w:lineRule="auto"/>
        <w:jc w:val="center"/>
        <w:rPr>
          <w:rFonts w:ascii="Times New Roman" w:hAnsi="Times New Roman" w:cs="Times New Roman"/>
          <w:sz w:val="28"/>
          <w:szCs w:val="28"/>
          <w:lang w:val="uk-UA"/>
        </w:rPr>
      </w:pPr>
      <w:r w:rsidRPr="00C85D15">
        <w:rPr>
          <w:rFonts w:ascii="Times New Roman" w:hAnsi="Times New Roman" w:cs="Times New Roman"/>
          <w:b/>
          <w:sz w:val="28"/>
          <w:szCs w:val="28"/>
          <w:lang w:val="uk-UA"/>
        </w:rPr>
        <w:t>КОРПОРАТИВНЕ ПРАВО</w:t>
      </w:r>
    </w:p>
    <w:p w:rsidR="002C45A8" w:rsidRPr="001D0F8C" w:rsidRDefault="002C45A8" w:rsidP="002C45A8">
      <w:pPr>
        <w:pStyle w:val="a3"/>
        <w:jc w:val="both"/>
        <w:rPr>
          <w:rFonts w:ascii="Times New Roman" w:hAnsi="Times New Roman" w:cs="Times New Roman"/>
          <w:sz w:val="28"/>
          <w:szCs w:val="28"/>
          <w:lang w:val="uk-UA"/>
        </w:rPr>
      </w:pPr>
    </w:p>
    <w:p w:rsidR="002C45A8" w:rsidRPr="001D0F8C" w:rsidRDefault="002C45A8" w:rsidP="001861ED">
      <w:pPr>
        <w:pStyle w:val="a3"/>
        <w:jc w:val="both"/>
        <w:rPr>
          <w:rFonts w:ascii="Times New Roman" w:hAnsi="Times New Roman" w:cs="Times New Roman"/>
          <w:sz w:val="28"/>
          <w:szCs w:val="28"/>
          <w:u w:val="single"/>
          <w:lang w:val="uk-UA"/>
        </w:rPr>
      </w:pPr>
      <w:r w:rsidRPr="001D0F8C">
        <w:rPr>
          <w:rFonts w:ascii="Times New Roman" w:hAnsi="Times New Roman" w:cs="Times New Roman"/>
          <w:sz w:val="28"/>
          <w:szCs w:val="28"/>
          <w:lang w:val="uk-UA"/>
        </w:rPr>
        <w:t>Освітній ступінь</w:t>
      </w:r>
      <w:r w:rsidRPr="001D0F8C">
        <w:rPr>
          <w:rFonts w:ascii="Times New Roman" w:hAnsi="Times New Roman" w:cs="Times New Roman"/>
          <w:sz w:val="28"/>
          <w:szCs w:val="28"/>
          <w:u w:val="single"/>
          <w:lang w:val="uk-UA"/>
        </w:rPr>
        <w:t>: (другий)  магістерський</w:t>
      </w:r>
      <w:r w:rsidRPr="001D0F8C">
        <w:rPr>
          <w:rFonts w:ascii="Times New Roman" w:hAnsi="Times New Roman" w:cs="Times New Roman"/>
          <w:sz w:val="28"/>
          <w:szCs w:val="28"/>
          <w:lang w:val="uk-UA"/>
        </w:rPr>
        <w:t xml:space="preserve">               Спеціальність </w:t>
      </w:r>
      <w:r w:rsidRPr="001D0F8C">
        <w:rPr>
          <w:rFonts w:ascii="Times New Roman" w:hAnsi="Times New Roman" w:cs="Times New Roman"/>
          <w:sz w:val="28"/>
          <w:szCs w:val="28"/>
          <w:u w:val="single"/>
          <w:lang w:val="uk-UA"/>
        </w:rPr>
        <w:t>081 Право</w:t>
      </w:r>
    </w:p>
    <w:p w:rsidR="002C45A8" w:rsidRPr="001861ED" w:rsidRDefault="002C45A8" w:rsidP="001861ED">
      <w:pPr>
        <w:pStyle w:val="a3"/>
        <w:rPr>
          <w:rFonts w:ascii="Times New Roman" w:hAnsi="Times New Roman" w:cs="Times New Roman"/>
          <w:sz w:val="20"/>
          <w:szCs w:val="20"/>
          <w:lang w:val="uk-UA"/>
        </w:rPr>
      </w:pPr>
      <w:r w:rsidRPr="001861ED">
        <w:rPr>
          <w:rFonts w:ascii="Times New Roman" w:hAnsi="Times New Roman" w:cs="Times New Roman"/>
          <w:sz w:val="20"/>
          <w:szCs w:val="20"/>
          <w:lang w:val="uk-UA"/>
        </w:rPr>
        <w:t xml:space="preserve">                  </w:t>
      </w:r>
      <w:r w:rsidR="001861ED" w:rsidRPr="001861ED">
        <w:rPr>
          <w:rFonts w:ascii="Times New Roman" w:hAnsi="Times New Roman" w:cs="Times New Roman"/>
          <w:sz w:val="20"/>
          <w:szCs w:val="20"/>
          <w:lang w:val="uk-UA"/>
        </w:rPr>
        <w:t xml:space="preserve">           </w:t>
      </w:r>
      <w:r w:rsidR="001861ED">
        <w:rPr>
          <w:rFonts w:ascii="Times New Roman" w:hAnsi="Times New Roman" w:cs="Times New Roman"/>
          <w:sz w:val="20"/>
          <w:szCs w:val="20"/>
          <w:lang w:val="uk-UA"/>
        </w:rPr>
        <w:t xml:space="preserve">             </w:t>
      </w:r>
      <w:r w:rsidRPr="001861ED">
        <w:rPr>
          <w:rFonts w:ascii="Times New Roman" w:hAnsi="Times New Roman" w:cs="Times New Roman"/>
          <w:sz w:val="20"/>
          <w:szCs w:val="20"/>
          <w:lang w:val="uk-UA"/>
        </w:rPr>
        <w:t xml:space="preserve">(назва ступеня вищої освіти)   </w:t>
      </w:r>
      <w:r w:rsidR="001861ED" w:rsidRPr="001861ED">
        <w:rPr>
          <w:rFonts w:ascii="Times New Roman" w:hAnsi="Times New Roman" w:cs="Times New Roman"/>
          <w:sz w:val="20"/>
          <w:szCs w:val="20"/>
          <w:lang w:val="uk-UA"/>
        </w:rPr>
        <w:t xml:space="preserve">                     </w:t>
      </w:r>
      <w:r w:rsidR="001861ED">
        <w:rPr>
          <w:rFonts w:ascii="Times New Roman" w:hAnsi="Times New Roman" w:cs="Times New Roman"/>
          <w:sz w:val="20"/>
          <w:szCs w:val="20"/>
          <w:lang w:val="uk-UA"/>
        </w:rPr>
        <w:t xml:space="preserve">                                           </w:t>
      </w:r>
      <w:r w:rsidR="001861ED" w:rsidRPr="001861ED">
        <w:rPr>
          <w:rFonts w:ascii="Times New Roman" w:hAnsi="Times New Roman" w:cs="Times New Roman"/>
          <w:sz w:val="20"/>
          <w:szCs w:val="20"/>
          <w:lang w:val="uk-UA"/>
        </w:rPr>
        <w:t>(шифр і назва)</w:t>
      </w:r>
      <w:r w:rsidRPr="001861ED">
        <w:rPr>
          <w:rFonts w:ascii="Times New Roman" w:hAnsi="Times New Roman" w:cs="Times New Roman"/>
          <w:sz w:val="20"/>
          <w:szCs w:val="20"/>
          <w:lang w:val="uk-UA"/>
        </w:rPr>
        <w:t xml:space="preserve">                       </w:t>
      </w:r>
      <w:r w:rsidR="001861ED" w:rsidRPr="001861ED">
        <w:rPr>
          <w:rFonts w:ascii="Times New Roman" w:hAnsi="Times New Roman" w:cs="Times New Roman"/>
          <w:sz w:val="20"/>
          <w:szCs w:val="20"/>
          <w:lang w:val="uk-UA"/>
        </w:rPr>
        <w:t xml:space="preserve">                             </w:t>
      </w:r>
    </w:p>
    <w:p w:rsidR="00810989" w:rsidRPr="001D0F8C" w:rsidRDefault="00810989" w:rsidP="002C45A8">
      <w:pPr>
        <w:spacing w:line="360" w:lineRule="auto"/>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на </w:t>
      </w:r>
      <w:r w:rsidRPr="001D0F8C">
        <w:rPr>
          <w:rFonts w:ascii="Times New Roman" w:hAnsi="Times New Roman" w:cs="Times New Roman"/>
          <w:sz w:val="28"/>
          <w:szCs w:val="28"/>
          <w:u w:val="single"/>
          <w:lang w:val="uk-UA"/>
        </w:rPr>
        <w:t>20</w:t>
      </w:r>
      <w:r w:rsidR="000F5596" w:rsidRPr="001D0F8C">
        <w:rPr>
          <w:rFonts w:ascii="Times New Roman" w:hAnsi="Times New Roman" w:cs="Times New Roman"/>
          <w:sz w:val="28"/>
          <w:szCs w:val="28"/>
          <w:u w:val="single"/>
          <w:lang w:val="uk-UA"/>
        </w:rPr>
        <w:t>19</w:t>
      </w:r>
      <w:r w:rsidRPr="001D0F8C">
        <w:rPr>
          <w:rFonts w:ascii="Times New Roman" w:hAnsi="Times New Roman" w:cs="Times New Roman"/>
          <w:sz w:val="28"/>
          <w:szCs w:val="28"/>
          <w:u w:val="single"/>
          <w:lang w:val="uk-UA"/>
        </w:rPr>
        <w:t>/20</w:t>
      </w:r>
      <w:r w:rsidR="000F5596" w:rsidRPr="001D0F8C">
        <w:rPr>
          <w:rFonts w:ascii="Times New Roman" w:hAnsi="Times New Roman" w:cs="Times New Roman"/>
          <w:sz w:val="28"/>
          <w:szCs w:val="28"/>
          <w:u w:val="single"/>
          <w:lang w:val="uk-UA"/>
        </w:rPr>
        <w:t>20</w:t>
      </w:r>
      <w:r w:rsidRPr="001D0F8C">
        <w:rPr>
          <w:rFonts w:ascii="Times New Roman" w:hAnsi="Times New Roman" w:cs="Times New Roman"/>
          <w:sz w:val="28"/>
          <w:szCs w:val="28"/>
          <w:lang w:val="uk-UA"/>
        </w:rPr>
        <w:t xml:space="preserve"> навчальний рік </w:t>
      </w:r>
    </w:p>
    <w:p w:rsidR="00810989" w:rsidRPr="001D0F8C" w:rsidRDefault="00810989" w:rsidP="002C45A8">
      <w:pPr>
        <w:spacing w:line="360" w:lineRule="auto"/>
        <w:rPr>
          <w:rFonts w:ascii="Times New Roman" w:hAnsi="Times New Roman" w:cs="Times New Roman"/>
          <w:sz w:val="28"/>
          <w:szCs w:val="28"/>
          <w:lang w:val="uk-UA"/>
        </w:rPr>
      </w:pPr>
      <w:r w:rsidRPr="00772F20">
        <w:rPr>
          <w:rFonts w:ascii="Times New Roman" w:hAnsi="Times New Roman" w:cs="Times New Roman"/>
          <w:b/>
          <w:sz w:val="28"/>
          <w:szCs w:val="28"/>
          <w:lang w:val="uk-UA"/>
        </w:rPr>
        <w:t xml:space="preserve">Форма навчання  ДЕННА </w:t>
      </w:r>
      <w:r w:rsidRPr="001D0F8C">
        <w:rPr>
          <w:rFonts w:ascii="Times New Roman" w:hAnsi="Times New Roman" w:cs="Times New Roman"/>
          <w:sz w:val="28"/>
          <w:szCs w:val="28"/>
          <w:lang w:val="uk-UA"/>
        </w:rPr>
        <w:t xml:space="preserve">    Обсяг   </w:t>
      </w:r>
      <w:r w:rsidR="000F5596" w:rsidRPr="001D0F8C">
        <w:rPr>
          <w:rFonts w:ascii="Times New Roman" w:hAnsi="Times New Roman" w:cs="Times New Roman"/>
          <w:sz w:val="28"/>
          <w:szCs w:val="28"/>
          <w:lang w:val="uk-UA"/>
        </w:rPr>
        <w:t>3</w:t>
      </w:r>
      <w:r w:rsidRPr="001D0F8C">
        <w:rPr>
          <w:rFonts w:ascii="Times New Roman" w:hAnsi="Times New Roman" w:cs="Times New Roman"/>
          <w:sz w:val="28"/>
          <w:szCs w:val="28"/>
          <w:lang w:val="uk-UA"/>
        </w:rPr>
        <w:t xml:space="preserve">  </w:t>
      </w:r>
      <w:proofErr w:type="spellStart"/>
      <w:r w:rsidRPr="001D0F8C">
        <w:rPr>
          <w:rFonts w:ascii="Times New Roman" w:hAnsi="Times New Roman" w:cs="Times New Roman"/>
          <w:sz w:val="28"/>
          <w:szCs w:val="28"/>
          <w:lang w:val="uk-UA"/>
        </w:rPr>
        <w:t>кредит</w:t>
      </w:r>
      <w:r w:rsidR="000F5596" w:rsidRPr="001D0F8C">
        <w:rPr>
          <w:rFonts w:ascii="Times New Roman" w:hAnsi="Times New Roman" w:cs="Times New Roman"/>
          <w:sz w:val="28"/>
          <w:szCs w:val="28"/>
          <w:lang w:val="uk-UA"/>
        </w:rPr>
        <w:t>а</w:t>
      </w:r>
      <w:proofErr w:type="spellEnd"/>
      <w:r w:rsidRPr="001D0F8C">
        <w:rPr>
          <w:rFonts w:ascii="Times New Roman" w:hAnsi="Times New Roman" w:cs="Times New Roman"/>
          <w:sz w:val="28"/>
          <w:szCs w:val="28"/>
          <w:lang w:val="uk-UA"/>
        </w:rPr>
        <w:t xml:space="preserve"> ЄКТС (</w:t>
      </w:r>
      <w:r w:rsidR="000F5596" w:rsidRPr="001D0F8C">
        <w:rPr>
          <w:rFonts w:ascii="Times New Roman" w:hAnsi="Times New Roman" w:cs="Times New Roman"/>
          <w:sz w:val="28"/>
          <w:szCs w:val="28"/>
          <w:lang w:val="uk-UA"/>
        </w:rPr>
        <w:t>90</w:t>
      </w:r>
      <w:r w:rsidRPr="001D0F8C">
        <w:rPr>
          <w:rFonts w:ascii="Times New Roman" w:hAnsi="Times New Roman" w:cs="Times New Roman"/>
          <w:sz w:val="28"/>
          <w:szCs w:val="28"/>
          <w:lang w:val="uk-UA"/>
        </w:rPr>
        <w:t xml:space="preserve"> годин). </w:t>
      </w:r>
    </w:p>
    <w:p w:rsidR="000F5596" w:rsidRPr="001D0F8C" w:rsidRDefault="00810989" w:rsidP="002C45A8">
      <w:pPr>
        <w:spacing w:line="360" w:lineRule="auto"/>
        <w:rPr>
          <w:rFonts w:ascii="Times New Roman" w:hAnsi="Times New Roman" w:cs="Times New Roman"/>
          <w:sz w:val="28"/>
          <w:szCs w:val="28"/>
          <w:lang w:val="uk-UA"/>
        </w:rPr>
      </w:pPr>
      <w:r w:rsidRPr="001D0F8C">
        <w:rPr>
          <w:rFonts w:ascii="Times New Roman" w:hAnsi="Times New Roman" w:cs="Times New Roman"/>
          <w:sz w:val="28"/>
          <w:szCs w:val="28"/>
          <w:lang w:val="uk-UA"/>
        </w:rPr>
        <w:t>Факультет</w:t>
      </w:r>
      <w:r w:rsidR="000F5596" w:rsidRPr="001D0F8C">
        <w:rPr>
          <w:rFonts w:ascii="Times New Roman" w:hAnsi="Times New Roman" w:cs="Times New Roman"/>
          <w:sz w:val="28"/>
          <w:szCs w:val="28"/>
          <w:lang w:val="uk-UA"/>
        </w:rPr>
        <w:t xml:space="preserve"> Юридичний </w:t>
      </w:r>
    </w:p>
    <w:p w:rsidR="002C45A8" w:rsidRPr="001D0F8C" w:rsidRDefault="00810989" w:rsidP="002C45A8">
      <w:pPr>
        <w:spacing w:line="360" w:lineRule="auto"/>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Курс </w:t>
      </w:r>
      <w:r w:rsidR="000F21B6">
        <w:rPr>
          <w:rFonts w:ascii="Times New Roman" w:hAnsi="Times New Roman" w:cs="Times New Roman"/>
          <w:sz w:val="28"/>
          <w:szCs w:val="28"/>
          <w:lang w:val="uk-UA"/>
        </w:rPr>
        <w:t>2</w:t>
      </w:r>
      <w:r w:rsidRPr="001D0F8C">
        <w:rPr>
          <w:rFonts w:ascii="Times New Roman" w:hAnsi="Times New Roman" w:cs="Times New Roman"/>
          <w:sz w:val="28"/>
          <w:szCs w:val="28"/>
          <w:lang w:val="uk-UA"/>
        </w:rPr>
        <w:t xml:space="preserve">   Групи  </w:t>
      </w:r>
      <w:r w:rsidR="000F21B6" w:rsidRPr="000F21B6">
        <w:rPr>
          <w:rFonts w:ascii="Times New Roman" w:hAnsi="Times New Roman" w:cs="Times New Roman"/>
          <w:sz w:val="28"/>
          <w:szCs w:val="28"/>
          <w:lang w:val="uk-UA"/>
        </w:rPr>
        <w:t>М-ЮД-821</w:t>
      </w:r>
    </w:p>
    <w:tbl>
      <w:tblPr>
        <w:tblStyle w:val="a9"/>
        <w:tblW w:w="0" w:type="auto"/>
        <w:tblLayout w:type="fixed"/>
        <w:tblLook w:val="04A0"/>
      </w:tblPr>
      <w:tblGrid>
        <w:gridCol w:w="675"/>
        <w:gridCol w:w="3686"/>
        <w:gridCol w:w="992"/>
        <w:gridCol w:w="851"/>
        <w:gridCol w:w="708"/>
        <w:gridCol w:w="709"/>
        <w:gridCol w:w="753"/>
        <w:gridCol w:w="1197"/>
      </w:tblGrid>
      <w:tr w:rsidR="000F5596" w:rsidRPr="001D0F8C" w:rsidTr="00193442">
        <w:tc>
          <w:tcPr>
            <w:tcW w:w="675" w:type="dxa"/>
            <w:vMerge w:val="restart"/>
            <w:textDirection w:val="btLr"/>
          </w:tcPr>
          <w:p w:rsidR="000F5596" w:rsidRPr="001D0F8C" w:rsidRDefault="000F5596" w:rsidP="000F5596">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 теми згідно з РПНД</w:t>
            </w:r>
          </w:p>
        </w:tc>
        <w:tc>
          <w:tcPr>
            <w:tcW w:w="3686" w:type="dxa"/>
            <w:vMerge w:val="restart"/>
            <w:textDirection w:val="btLr"/>
          </w:tcPr>
          <w:p w:rsidR="000F5596" w:rsidRPr="001D0F8C" w:rsidRDefault="000F5596" w:rsidP="000F5596">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Назва теми  (згідно з РПНД)</w:t>
            </w:r>
          </w:p>
        </w:tc>
        <w:tc>
          <w:tcPr>
            <w:tcW w:w="992" w:type="dxa"/>
            <w:vMerge w:val="restart"/>
            <w:textDirection w:val="btLr"/>
          </w:tcPr>
          <w:p w:rsidR="000F5596" w:rsidRPr="001D0F8C" w:rsidRDefault="000F5596" w:rsidP="000F5596">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Загальний обсяг годин</w:t>
            </w:r>
          </w:p>
        </w:tc>
        <w:tc>
          <w:tcPr>
            <w:tcW w:w="3021" w:type="dxa"/>
            <w:gridSpan w:val="4"/>
          </w:tcPr>
          <w:p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Аудиторна робота</w:t>
            </w:r>
          </w:p>
        </w:tc>
        <w:tc>
          <w:tcPr>
            <w:tcW w:w="1197" w:type="dxa"/>
          </w:tcPr>
          <w:p w:rsidR="000F5596" w:rsidRPr="001D0F8C" w:rsidRDefault="000F5596" w:rsidP="000F5596">
            <w:pPr>
              <w:rPr>
                <w:rFonts w:ascii="Times New Roman" w:hAnsi="Times New Roman" w:cs="Times New Roman"/>
                <w:sz w:val="28"/>
                <w:szCs w:val="28"/>
                <w:lang w:val="uk-UA"/>
              </w:rPr>
            </w:pPr>
          </w:p>
        </w:tc>
      </w:tr>
      <w:tr w:rsidR="000F5596" w:rsidRPr="001D0F8C" w:rsidTr="00193442">
        <w:trPr>
          <w:cantSplit/>
          <w:trHeight w:val="2599"/>
        </w:trPr>
        <w:tc>
          <w:tcPr>
            <w:tcW w:w="675" w:type="dxa"/>
            <w:vMerge/>
          </w:tcPr>
          <w:p w:rsidR="000F5596" w:rsidRPr="001D0F8C" w:rsidRDefault="000F5596" w:rsidP="000F5596">
            <w:pPr>
              <w:rPr>
                <w:rFonts w:ascii="Times New Roman" w:hAnsi="Times New Roman" w:cs="Times New Roman"/>
                <w:sz w:val="28"/>
                <w:szCs w:val="28"/>
                <w:lang w:val="uk-UA"/>
              </w:rPr>
            </w:pPr>
          </w:p>
        </w:tc>
        <w:tc>
          <w:tcPr>
            <w:tcW w:w="3686" w:type="dxa"/>
            <w:vMerge/>
          </w:tcPr>
          <w:p w:rsidR="000F5596" w:rsidRPr="001D0F8C" w:rsidRDefault="000F5596" w:rsidP="000F5596">
            <w:pPr>
              <w:rPr>
                <w:rFonts w:ascii="Times New Roman" w:hAnsi="Times New Roman" w:cs="Times New Roman"/>
                <w:sz w:val="28"/>
                <w:szCs w:val="28"/>
                <w:lang w:val="uk-UA"/>
              </w:rPr>
            </w:pPr>
          </w:p>
        </w:tc>
        <w:tc>
          <w:tcPr>
            <w:tcW w:w="992" w:type="dxa"/>
            <w:vMerge/>
          </w:tcPr>
          <w:p w:rsidR="000F5596" w:rsidRPr="001D0F8C" w:rsidRDefault="000F5596" w:rsidP="000F5596">
            <w:pPr>
              <w:rPr>
                <w:rFonts w:ascii="Times New Roman" w:hAnsi="Times New Roman" w:cs="Times New Roman"/>
                <w:sz w:val="28"/>
                <w:szCs w:val="28"/>
                <w:lang w:val="uk-UA"/>
              </w:rPr>
            </w:pPr>
          </w:p>
        </w:tc>
        <w:tc>
          <w:tcPr>
            <w:tcW w:w="851" w:type="dxa"/>
            <w:textDirection w:val="btLr"/>
          </w:tcPr>
          <w:p w:rsidR="000F5596" w:rsidRPr="00772F20" w:rsidRDefault="000F5596" w:rsidP="000F5596">
            <w:pPr>
              <w:ind w:left="113" w:right="113"/>
              <w:rPr>
                <w:rFonts w:ascii="Times New Roman" w:hAnsi="Times New Roman" w:cs="Times New Roman"/>
                <w:sz w:val="28"/>
                <w:szCs w:val="28"/>
                <w:lang w:val="uk-UA"/>
              </w:rPr>
            </w:pPr>
            <w:r w:rsidRPr="00772F20">
              <w:rPr>
                <w:rFonts w:ascii="Times New Roman" w:hAnsi="Times New Roman" w:cs="Times New Roman"/>
                <w:sz w:val="28"/>
                <w:szCs w:val="28"/>
                <w:lang w:val="uk-UA"/>
              </w:rPr>
              <w:t>Всього</w:t>
            </w:r>
          </w:p>
        </w:tc>
        <w:tc>
          <w:tcPr>
            <w:tcW w:w="708" w:type="dxa"/>
            <w:textDirection w:val="btLr"/>
          </w:tcPr>
          <w:p w:rsidR="000F5596" w:rsidRPr="001D0F8C" w:rsidRDefault="000F5596" w:rsidP="000F5596">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Лекції</w:t>
            </w:r>
          </w:p>
        </w:tc>
        <w:tc>
          <w:tcPr>
            <w:tcW w:w="709" w:type="dxa"/>
            <w:textDirection w:val="btLr"/>
          </w:tcPr>
          <w:p w:rsidR="000F5596" w:rsidRPr="001D0F8C" w:rsidRDefault="000F5596" w:rsidP="000F5596">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Семінари</w:t>
            </w:r>
          </w:p>
        </w:tc>
        <w:tc>
          <w:tcPr>
            <w:tcW w:w="753" w:type="dxa"/>
            <w:textDirection w:val="btLr"/>
          </w:tcPr>
          <w:p w:rsidR="000F5596" w:rsidRPr="001D0F8C" w:rsidRDefault="000F5596" w:rsidP="000F5596">
            <w:pPr>
              <w:ind w:left="113" w:right="113"/>
              <w:rPr>
                <w:rFonts w:ascii="Times New Roman" w:hAnsi="Times New Roman" w:cs="Times New Roman"/>
                <w:sz w:val="28"/>
                <w:szCs w:val="28"/>
                <w:lang w:val="uk-UA"/>
              </w:rPr>
            </w:pPr>
            <w:proofErr w:type="spellStart"/>
            <w:r w:rsidRPr="001D0F8C">
              <w:rPr>
                <w:rFonts w:ascii="Times New Roman" w:hAnsi="Times New Roman" w:cs="Times New Roman"/>
                <w:sz w:val="28"/>
                <w:szCs w:val="28"/>
                <w:lang w:val="uk-UA"/>
              </w:rPr>
              <w:t>Практ.заняття</w:t>
            </w:r>
            <w:proofErr w:type="spellEnd"/>
          </w:p>
        </w:tc>
        <w:tc>
          <w:tcPr>
            <w:tcW w:w="1197" w:type="dxa"/>
            <w:textDirection w:val="btLr"/>
          </w:tcPr>
          <w:p w:rsidR="000F5596" w:rsidRPr="001D0F8C" w:rsidRDefault="000F5596" w:rsidP="000F5596">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Самостійна та індивідуальна робота</w:t>
            </w:r>
          </w:p>
        </w:tc>
      </w:tr>
      <w:tr w:rsidR="000F5596" w:rsidRPr="001D0F8C" w:rsidTr="00193442">
        <w:tc>
          <w:tcPr>
            <w:tcW w:w="675" w:type="dxa"/>
          </w:tcPr>
          <w:p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w:t>
            </w:r>
          </w:p>
        </w:tc>
        <w:tc>
          <w:tcPr>
            <w:tcW w:w="3686" w:type="dxa"/>
          </w:tcPr>
          <w:p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992" w:type="dxa"/>
          </w:tcPr>
          <w:p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3</w:t>
            </w:r>
          </w:p>
        </w:tc>
        <w:tc>
          <w:tcPr>
            <w:tcW w:w="851" w:type="dxa"/>
          </w:tcPr>
          <w:p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4</w:t>
            </w:r>
          </w:p>
        </w:tc>
        <w:tc>
          <w:tcPr>
            <w:tcW w:w="708" w:type="dxa"/>
          </w:tcPr>
          <w:p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5</w:t>
            </w:r>
          </w:p>
        </w:tc>
        <w:tc>
          <w:tcPr>
            <w:tcW w:w="709" w:type="dxa"/>
          </w:tcPr>
          <w:p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6</w:t>
            </w:r>
          </w:p>
        </w:tc>
        <w:tc>
          <w:tcPr>
            <w:tcW w:w="753" w:type="dxa"/>
          </w:tcPr>
          <w:p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7</w:t>
            </w:r>
          </w:p>
        </w:tc>
        <w:tc>
          <w:tcPr>
            <w:tcW w:w="1197" w:type="dxa"/>
          </w:tcPr>
          <w:p w:rsidR="000F5596" w:rsidRPr="001D0F8C" w:rsidRDefault="000F5596" w:rsidP="000F5596">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8</w:t>
            </w:r>
          </w:p>
        </w:tc>
      </w:tr>
      <w:tr w:rsidR="000F5596" w:rsidRPr="001D0F8C" w:rsidTr="00193442">
        <w:tc>
          <w:tcPr>
            <w:tcW w:w="675" w:type="dxa"/>
          </w:tcPr>
          <w:p w:rsidR="000F5596" w:rsidRPr="001D0F8C" w:rsidRDefault="000248FB" w:rsidP="000F5596">
            <w:pPr>
              <w:rPr>
                <w:rFonts w:ascii="Times New Roman" w:hAnsi="Times New Roman" w:cs="Times New Roman"/>
                <w:sz w:val="28"/>
                <w:szCs w:val="28"/>
                <w:lang w:val="uk-UA"/>
              </w:rPr>
            </w:pPr>
            <w:r w:rsidRPr="001D0F8C">
              <w:rPr>
                <w:rFonts w:ascii="Times New Roman" w:hAnsi="Times New Roman" w:cs="Times New Roman"/>
                <w:sz w:val="28"/>
                <w:szCs w:val="28"/>
                <w:lang w:val="uk-UA"/>
              </w:rPr>
              <w:t>1</w:t>
            </w:r>
          </w:p>
        </w:tc>
        <w:tc>
          <w:tcPr>
            <w:tcW w:w="3686" w:type="dxa"/>
          </w:tcPr>
          <w:p w:rsidR="000F5596" w:rsidRPr="000F21B6" w:rsidRDefault="000F21B6" w:rsidP="000F21B6">
            <w:pPr>
              <w:widowControl w:val="0"/>
              <w:rPr>
                <w:rFonts w:ascii="Times New Roman" w:hAnsi="Times New Roman" w:cs="Times New Roman"/>
                <w:caps/>
                <w:snapToGrid w:val="0"/>
                <w:sz w:val="28"/>
                <w:szCs w:val="28"/>
                <w:lang w:val="uk-UA"/>
              </w:rPr>
            </w:pPr>
            <w:r w:rsidRPr="000F21B6">
              <w:rPr>
                <w:rFonts w:ascii="Times New Roman" w:hAnsi="Times New Roman" w:cs="Times New Roman"/>
                <w:snapToGrid w:val="0"/>
                <w:sz w:val="28"/>
                <w:szCs w:val="28"/>
                <w:lang w:val="uk-UA"/>
              </w:rPr>
              <w:t>Поняття корпоративного права та корпоративних відносин. Джерела корпоративного права</w:t>
            </w:r>
          </w:p>
        </w:tc>
        <w:tc>
          <w:tcPr>
            <w:tcW w:w="992" w:type="dxa"/>
          </w:tcPr>
          <w:p w:rsidR="000F5596" w:rsidRPr="001D0F8C" w:rsidRDefault="00772F20"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851" w:type="dxa"/>
          </w:tcPr>
          <w:p w:rsidR="000F5596" w:rsidRPr="001D0F8C" w:rsidRDefault="00772F20"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8" w:type="dxa"/>
          </w:tcPr>
          <w:p w:rsidR="000F5596" w:rsidRPr="001D0F8C" w:rsidRDefault="000248FB"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709" w:type="dxa"/>
          </w:tcPr>
          <w:p w:rsidR="000F5596" w:rsidRPr="001D0F8C" w:rsidRDefault="004A4DA7"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753" w:type="dxa"/>
          </w:tcPr>
          <w:p w:rsidR="000F5596" w:rsidRPr="001D0F8C" w:rsidRDefault="000F5596" w:rsidP="00772F20">
            <w:pPr>
              <w:jc w:val="center"/>
              <w:rPr>
                <w:rFonts w:ascii="Times New Roman" w:hAnsi="Times New Roman" w:cs="Times New Roman"/>
                <w:sz w:val="28"/>
                <w:szCs w:val="28"/>
                <w:lang w:val="uk-UA"/>
              </w:rPr>
            </w:pPr>
          </w:p>
        </w:tc>
        <w:tc>
          <w:tcPr>
            <w:tcW w:w="1197" w:type="dxa"/>
          </w:tcPr>
          <w:p w:rsidR="000F5596" w:rsidRPr="001D0F8C" w:rsidRDefault="004A4DA7"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10</w:t>
            </w:r>
          </w:p>
        </w:tc>
      </w:tr>
      <w:tr w:rsidR="000F5596" w:rsidRPr="001D0F8C" w:rsidTr="00193442">
        <w:tc>
          <w:tcPr>
            <w:tcW w:w="675" w:type="dxa"/>
          </w:tcPr>
          <w:p w:rsidR="000F5596" w:rsidRPr="001D0F8C" w:rsidRDefault="000248FB" w:rsidP="000F5596">
            <w:pP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3686" w:type="dxa"/>
          </w:tcPr>
          <w:p w:rsidR="002C45A8" w:rsidRPr="000F21B6" w:rsidRDefault="000F21B6" w:rsidP="00BE09F7">
            <w:pPr>
              <w:rPr>
                <w:rFonts w:ascii="Times New Roman" w:hAnsi="Times New Roman" w:cs="Times New Roman"/>
                <w:sz w:val="28"/>
                <w:szCs w:val="28"/>
                <w:lang w:val="uk-UA"/>
              </w:rPr>
            </w:pPr>
            <w:r w:rsidRPr="000F21B6">
              <w:rPr>
                <w:rFonts w:ascii="Times New Roman" w:eastAsia="Times New Roman" w:hAnsi="Times New Roman" w:cs="Times New Roman"/>
                <w:sz w:val="28"/>
                <w:szCs w:val="28"/>
                <w:lang w:val="uk-UA" w:eastAsia="ru-RU"/>
              </w:rPr>
              <w:t>Поняття, ознаки та види господарських корпорацій/організацій.</w:t>
            </w:r>
            <w:r w:rsidRPr="000F21B6">
              <w:rPr>
                <w:rFonts w:ascii="Times New Roman" w:hAnsi="Times New Roman" w:cs="Times New Roman"/>
                <w:i/>
                <w:sz w:val="28"/>
                <w:szCs w:val="28"/>
                <w:lang w:val="uk-UA"/>
              </w:rPr>
              <w:t xml:space="preserve"> </w:t>
            </w:r>
            <w:r w:rsidRPr="000F21B6">
              <w:rPr>
                <w:rFonts w:ascii="Times New Roman" w:hAnsi="Times New Roman" w:cs="Times New Roman"/>
                <w:sz w:val="28"/>
                <w:szCs w:val="28"/>
                <w:lang w:val="uk-UA"/>
              </w:rPr>
              <w:t xml:space="preserve">Майнові відносини в </w:t>
            </w:r>
          </w:p>
        </w:tc>
        <w:tc>
          <w:tcPr>
            <w:tcW w:w="992" w:type="dxa"/>
          </w:tcPr>
          <w:p w:rsidR="000F5596" w:rsidRPr="001D0F8C" w:rsidRDefault="00772F20"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851" w:type="dxa"/>
          </w:tcPr>
          <w:p w:rsidR="000F5596" w:rsidRPr="001D0F8C" w:rsidRDefault="00772F20"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8" w:type="dxa"/>
          </w:tcPr>
          <w:p w:rsidR="000F5596" w:rsidRPr="001D0F8C" w:rsidRDefault="000248FB"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709" w:type="dxa"/>
          </w:tcPr>
          <w:p w:rsidR="000F5596" w:rsidRPr="001D0F8C" w:rsidRDefault="004A4DA7"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753" w:type="dxa"/>
          </w:tcPr>
          <w:p w:rsidR="000F5596" w:rsidRPr="001D0F8C" w:rsidRDefault="004A4DA7"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1197" w:type="dxa"/>
          </w:tcPr>
          <w:p w:rsidR="000F5596" w:rsidRPr="001D0F8C" w:rsidRDefault="004A4DA7"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10</w:t>
            </w:r>
          </w:p>
        </w:tc>
      </w:tr>
      <w:tr w:rsidR="00BE09F7" w:rsidRPr="001D0F8C" w:rsidTr="00193442">
        <w:tc>
          <w:tcPr>
            <w:tcW w:w="675" w:type="dxa"/>
          </w:tcPr>
          <w:p w:rsidR="00BE09F7" w:rsidRPr="001D0F8C" w:rsidRDefault="00BE09F7" w:rsidP="002C45A8">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p>
        </w:tc>
        <w:tc>
          <w:tcPr>
            <w:tcW w:w="3686" w:type="dxa"/>
          </w:tcPr>
          <w:p w:rsidR="00BE09F7" w:rsidRPr="001D0F8C" w:rsidRDefault="00BE09F7" w:rsidP="002C45A8">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92" w:type="dxa"/>
          </w:tcPr>
          <w:p w:rsidR="00BE09F7" w:rsidRPr="001D0F8C" w:rsidRDefault="00BE09F7" w:rsidP="002C45A8">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51" w:type="dxa"/>
          </w:tcPr>
          <w:p w:rsidR="00BE09F7" w:rsidRPr="001D0F8C" w:rsidRDefault="00BE09F7" w:rsidP="002C45A8">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8" w:type="dxa"/>
          </w:tcPr>
          <w:p w:rsidR="00BE09F7" w:rsidRPr="001D0F8C" w:rsidRDefault="00BE09F7" w:rsidP="002C45A8">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9" w:type="dxa"/>
          </w:tcPr>
          <w:p w:rsidR="00BE09F7" w:rsidRPr="001D0F8C" w:rsidRDefault="00BE09F7" w:rsidP="002C45A8">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53" w:type="dxa"/>
          </w:tcPr>
          <w:p w:rsidR="00BE09F7" w:rsidRPr="001D0F8C" w:rsidRDefault="00BE09F7" w:rsidP="002C45A8">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197" w:type="dxa"/>
          </w:tcPr>
          <w:p w:rsidR="00BE09F7" w:rsidRPr="001D0F8C" w:rsidRDefault="00BE09F7" w:rsidP="002C45A8">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2C45A8" w:rsidRPr="001D0F8C" w:rsidTr="00193442">
        <w:tc>
          <w:tcPr>
            <w:tcW w:w="675" w:type="dxa"/>
          </w:tcPr>
          <w:p w:rsidR="002C45A8" w:rsidRPr="001D0F8C" w:rsidRDefault="002C45A8" w:rsidP="002C45A8">
            <w:pPr>
              <w:jc w:val="center"/>
              <w:rPr>
                <w:rFonts w:ascii="Times New Roman" w:hAnsi="Times New Roman" w:cs="Times New Roman"/>
                <w:sz w:val="28"/>
                <w:szCs w:val="28"/>
                <w:lang w:val="uk-UA"/>
              </w:rPr>
            </w:pPr>
          </w:p>
        </w:tc>
        <w:tc>
          <w:tcPr>
            <w:tcW w:w="3686" w:type="dxa"/>
          </w:tcPr>
          <w:p w:rsidR="002C45A8" w:rsidRPr="001D0F8C" w:rsidRDefault="00BE09F7" w:rsidP="00BE09F7">
            <w:pPr>
              <w:rPr>
                <w:rFonts w:ascii="Times New Roman" w:hAnsi="Times New Roman" w:cs="Times New Roman"/>
                <w:sz w:val="28"/>
                <w:szCs w:val="28"/>
                <w:lang w:val="uk-UA"/>
              </w:rPr>
            </w:pPr>
            <w:r w:rsidRPr="000F21B6">
              <w:rPr>
                <w:rFonts w:ascii="Times New Roman" w:hAnsi="Times New Roman" w:cs="Times New Roman"/>
                <w:sz w:val="28"/>
                <w:szCs w:val="28"/>
                <w:lang w:val="uk-UA"/>
              </w:rPr>
              <w:t>корпоративних підприємствах.</w:t>
            </w:r>
          </w:p>
        </w:tc>
        <w:tc>
          <w:tcPr>
            <w:tcW w:w="992" w:type="dxa"/>
          </w:tcPr>
          <w:p w:rsidR="002C45A8" w:rsidRPr="001D0F8C" w:rsidRDefault="002C45A8" w:rsidP="002C45A8">
            <w:pPr>
              <w:jc w:val="center"/>
              <w:rPr>
                <w:rFonts w:ascii="Times New Roman" w:hAnsi="Times New Roman" w:cs="Times New Roman"/>
                <w:sz w:val="28"/>
                <w:szCs w:val="28"/>
                <w:lang w:val="uk-UA"/>
              </w:rPr>
            </w:pPr>
          </w:p>
        </w:tc>
        <w:tc>
          <w:tcPr>
            <w:tcW w:w="851" w:type="dxa"/>
          </w:tcPr>
          <w:p w:rsidR="002C45A8" w:rsidRPr="001D0F8C" w:rsidRDefault="002C45A8" w:rsidP="002C45A8">
            <w:pPr>
              <w:jc w:val="center"/>
              <w:rPr>
                <w:rFonts w:ascii="Times New Roman" w:hAnsi="Times New Roman" w:cs="Times New Roman"/>
                <w:sz w:val="28"/>
                <w:szCs w:val="28"/>
                <w:lang w:val="uk-UA"/>
              </w:rPr>
            </w:pPr>
          </w:p>
        </w:tc>
        <w:tc>
          <w:tcPr>
            <w:tcW w:w="708" w:type="dxa"/>
          </w:tcPr>
          <w:p w:rsidR="002C45A8" w:rsidRPr="001D0F8C" w:rsidRDefault="002C45A8" w:rsidP="002C45A8">
            <w:pPr>
              <w:jc w:val="center"/>
              <w:rPr>
                <w:rFonts w:ascii="Times New Roman" w:hAnsi="Times New Roman" w:cs="Times New Roman"/>
                <w:sz w:val="28"/>
                <w:szCs w:val="28"/>
                <w:lang w:val="uk-UA"/>
              </w:rPr>
            </w:pPr>
          </w:p>
        </w:tc>
        <w:tc>
          <w:tcPr>
            <w:tcW w:w="709" w:type="dxa"/>
          </w:tcPr>
          <w:p w:rsidR="002C45A8" w:rsidRPr="001D0F8C" w:rsidRDefault="002C45A8" w:rsidP="002C45A8">
            <w:pPr>
              <w:jc w:val="center"/>
              <w:rPr>
                <w:rFonts w:ascii="Times New Roman" w:hAnsi="Times New Roman" w:cs="Times New Roman"/>
                <w:sz w:val="28"/>
                <w:szCs w:val="28"/>
                <w:lang w:val="uk-UA"/>
              </w:rPr>
            </w:pPr>
          </w:p>
        </w:tc>
        <w:tc>
          <w:tcPr>
            <w:tcW w:w="753" w:type="dxa"/>
          </w:tcPr>
          <w:p w:rsidR="002C45A8" w:rsidRPr="001D0F8C" w:rsidRDefault="002C45A8" w:rsidP="002C45A8">
            <w:pPr>
              <w:jc w:val="center"/>
              <w:rPr>
                <w:rFonts w:ascii="Times New Roman" w:hAnsi="Times New Roman" w:cs="Times New Roman"/>
                <w:sz w:val="28"/>
                <w:szCs w:val="28"/>
                <w:lang w:val="uk-UA"/>
              </w:rPr>
            </w:pPr>
          </w:p>
        </w:tc>
        <w:tc>
          <w:tcPr>
            <w:tcW w:w="1197" w:type="dxa"/>
          </w:tcPr>
          <w:p w:rsidR="002C45A8" w:rsidRPr="001D0F8C" w:rsidRDefault="002C45A8" w:rsidP="002C45A8">
            <w:pPr>
              <w:jc w:val="center"/>
              <w:rPr>
                <w:rFonts w:ascii="Times New Roman" w:hAnsi="Times New Roman" w:cs="Times New Roman"/>
                <w:sz w:val="28"/>
                <w:szCs w:val="28"/>
                <w:lang w:val="uk-UA"/>
              </w:rPr>
            </w:pPr>
          </w:p>
        </w:tc>
      </w:tr>
      <w:tr w:rsidR="000F5596" w:rsidRPr="001D0F8C" w:rsidTr="00193442">
        <w:tc>
          <w:tcPr>
            <w:tcW w:w="675" w:type="dxa"/>
          </w:tcPr>
          <w:p w:rsidR="000F5596" w:rsidRPr="001D0F8C" w:rsidRDefault="000248FB" w:rsidP="000F5596">
            <w:pPr>
              <w:rPr>
                <w:rFonts w:ascii="Times New Roman" w:hAnsi="Times New Roman" w:cs="Times New Roman"/>
                <w:sz w:val="28"/>
                <w:szCs w:val="28"/>
                <w:lang w:val="uk-UA"/>
              </w:rPr>
            </w:pPr>
            <w:r w:rsidRPr="001D0F8C">
              <w:rPr>
                <w:rFonts w:ascii="Times New Roman" w:hAnsi="Times New Roman" w:cs="Times New Roman"/>
                <w:sz w:val="28"/>
                <w:szCs w:val="28"/>
                <w:lang w:val="uk-UA"/>
              </w:rPr>
              <w:t>3</w:t>
            </w:r>
          </w:p>
        </w:tc>
        <w:tc>
          <w:tcPr>
            <w:tcW w:w="3686" w:type="dxa"/>
          </w:tcPr>
          <w:p w:rsidR="000F5596" w:rsidRPr="001D0F8C" w:rsidRDefault="00BE09F7" w:rsidP="000F5596">
            <w:pPr>
              <w:rPr>
                <w:rFonts w:ascii="Times New Roman" w:hAnsi="Times New Roman" w:cs="Times New Roman"/>
                <w:sz w:val="28"/>
                <w:szCs w:val="28"/>
                <w:lang w:val="uk-UA"/>
              </w:rPr>
            </w:pPr>
            <w:r w:rsidRPr="00BE09F7">
              <w:rPr>
                <w:rFonts w:ascii="Times New Roman" w:hAnsi="Times New Roman" w:cs="Times New Roman"/>
                <w:sz w:val="28"/>
                <w:szCs w:val="28"/>
                <w:lang w:val="uk-UA"/>
              </w:rPr>
              <w:t>Поняття та види господарських товариств</w:t>
            </w:r>
          </w:p>
        </w:tc>
        <w:tc>
          <w:tcPr>
            <w:tcW w:w="992" w:type="dxa"/>
          </w:tcPr>
          <w:p w:rsidR="000F5596" w:rsidRPr="001D0F8C" w:rsidRDefault="00772F20" w:rsidP="00BE09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BE09F7">
              <w:rPr>
                <w:rFonts w:ascii="Times New Roman" w:hAnsi="Times New Roman" w:cs="Times New Roman"/>
                <w:sz w:val="28"/>
                <w:szCs w:val="28"/>
                <w:lang w:val="uk-UA"/>
              </w:rPr>
              <w:t>6</w:t>
            </w:r>
          </w:p>
        </w:tc>
        <w:tc>
          <w:tcPr>
            <w:tcW w:w="851" w:type="dxa"/>
          </w:tcPr>
          <w:p w:rsidR="000F5596" w:rsidRPr="001D0F8C" w:rsidRDefault="00BE09F7"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8" w:type="dxa"/>
          </w:tcPr>
          <w:p w:rsidR="000F5596" w:rsidRPr="001D0F8C" w:rsidRDefault="000248FB"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709" w:type="dxa"/>
          </w:tcPr>
          <w:p w:rsidR="000F5596" w:rsidRPr="001D0F8C" w:rsidRDefault="00BE09F7"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53" w:type="dxa"/>
          </w:tcPr>
          <w:p w:rsidR="000F5596" w:rsidRPr="001D0F8C" w:rsidRDefault="004A4DA7"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1197" w:type="dxa"/>
          </w:tcPr>
          <w:p w:rsidR="000F5596" w:rsidRPr="001D0F8C" w:rsidRDefault="004A4DA7"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10</w:t>
            </w:r>
          </w:p>
        </w:tc>
      </w:tr>
      <w:tr w:rsidR="000F5596" w:rsidRPr="001D0F8C" w:rsidTr="00193442">
        <w:tc>
          <w:tcPr>
            <w:tcW w:w="675" w:type="dxa"/>
          </w:tcPr>
          <w:p w:rsidR="000F5596" w:rsidRPr="001D0F8C" w:rsidRDefault="000248FB" w:rsidP="000F5596">
            <w:pPr>
              <w:rPr>
                <w:rFonts w:ascii="Times New Roman" w:hAnsi="Times New Roman" w:cs="Times New Roman"/>
                <w:sz w:val="28"/>
                <w:szCs w:val="28"/>
                <w:lang w:val="uk-UA"/>
              </w:rPr>
            </w:pPr>
            <w:r w:rsidRPr="001D0F8C">
              <w:rPr>
                <w:rFonts w:ascii="Times New Roman" w:hAnsi="Times New Roman" w:cs="Times New Roman"/>
                <w:sz w:val="28"/>
                <w:szCs w:val="28"/>
                <w:lang w:val="uk-UA"/>
              </w:rPr>
              <w:t>4</w:t>
            </w:r>
          </w:p>
        </w:tc>
        <w:tc>
          <w:tcPr>
            <w:tcW w:w="3686" w:type="dxa"/>
          </w:tcPr>
          <w:p w:rsidR="000F5596" w:rsidRPr="00BE09F7" w:rsidRDefault="00BE09F7" w:rsidP="000F5596">
            <w:pPr>
              <w:rPr>
                <w:rFonts w:ascii="Times New Roman" w:hAnsi="Times New Roman" w:cs="Times New Roman"/>
                <w:sz w:val="28"/>
                <w:szCs w:val="28"/>
                <w:lang w:val="uk-UA"/>
              </w:rPr>
            </w:pPr>
            <w:r w:rsidRPr="00BE09F7">
              <w:rPr>
                <w:rFonts w:ascii="Times New Roman" w:eastAsia="Times New Roman" w:hAnsi="Times New Roman" w:cs="Times New Roman"/>
                <w:sz w:val="28"/>
                <w:szCs w:val="28"/>
                <w:lang w:val="uk-UA" w:eastAsia="ru-RU"/>
              </w:rPr>
              <w:t>Споживчі та виробничі кооперативи</w:t>
            </w:r>
            <w:r w:rsidRPr="00BE09F7">
              <w:rPr>
                <w:rFonts w:ascii="Times New Roman" w:hAnsi="Times New Roman" w:cs="Times New Roman"/>
                <w:sz w:val="28"/>
                <w:szCs w:val="28"/>
                <w:lang w:val="uk-UA"/>
              </w:rPr>
              <w:t xml:space="preserve"> </w:t>
            </w:r>
          </w:p>
        </w:tc>
        <w:tc>
          <w:tcPr>
            <w:tcW w:w="992" w:type="dxa"/>
          </w:tcPr>
          <w:p w:rsidR="000F5596" w:rsidRPr="001D0F8C" w:rsidRDefault="00772F20"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851" w:type="dxa"/>
          </w:tcPr>
          <w:p w:rsidR="000F5596" w:rsidRPr="001D0F8C" w:rsidRDefault="00772F20"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8" w:type="dxa"/>
          </w:tcPr>
          <w:p w:rsidR="000F5596" w:rsidRPr="001D0F8C" w:rsidRDefault="000248FB"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709" w:type="dxa"/>
          </w:tcPr>
          <w:p w:rsidR="000F5596" w:rsidRPr="001D0F8C" w:rsidRDefault="00BE09F7"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53" w:type="dxa"/>
          </w:tcPr>
          <w:p w:rsidR="000F5596" w:rsidRPr="001D0F8C" w:rsidRDefault="00BE09F7"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97" w:type="dxa"/>
          </w:tcPr>
          <w:p w:rsidR="000F5596" w:rsidRPr="001D0F8C" w:rsidRDefault="004A4DA7"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10</w:t>
            </w:r>
          </w:p>
        </w:tc>
      </w:tr>
      <w:tr w:rsidR="000248FB" w:rsidRPr="001D0F8C" w:rsidTr="00193442">
        <w:tc>
          <w:tcPr>
            <w:tcW w:w="675" w:type="dxa"/>
          </w:tcPr>
          <w:p w:rsidR="000248FB" w:rsidRPr="001D0F8C" w:rsidRDefault="000248FB" w:rsidP="000F5596">
            <w:pPr>
              <w:rPr>
                <w:rFonts w:ascii="Times New Roman" w:hAnsi="Times New Roman" w:cs="Times New Roman"/>
                <w:sz w:val="28"/>
                <w:szCs w:val="28"/>
                <w:lang w:val="uk-UA"/>
              </w:rPr>
            </w:pPr>
            <w:r w:rsidRPr="001D0F8C">
              <w:rPr>
                <w:rFonts w:ascii="Times New Roman" w:hAnsi="Times New Roman" w:cs="Times New Roman"/>
                <w:sz w:val="28"/>
                <w:szCs w:val="28"/>
                <w:lang w:val="uk-UA"/>
              </w:rPr>
              <w:t>5</w:t>
            </w:r>
          </w:p>
        </w:tc>
        <w:tc>
          <w:tcPr>
            <w:tcW w:w="3686" w:type="dxa"/>
          </w:tcPr>
          <w:p w:rsidR="000248FB" w:rsidRPr="00BE09F7" w:rsidRDefault="00BE09F7" w:rsidP="000F5596">
            <w:pPr>
              <w:rPr>
                <w:rFonts w:ascii="Times New Roman" w:hAnsi="Times New Roman" w:cs="Times New Roman"/>
                <w:sz w:val="28"/>
                <w:szCs w:val="28"/>
                <w:lang w:val="uk-UA"/>
              </w:rPr>
            </w:pPr>
            <w:r w:rsidRPr="00BE09F7">
              <w:rPr>
                <w:rFonts w:ascii="Times New Roman" w:eastAsia="Times New Roman" w:hAnsi="Times New Roman" w:cs="Times New Roman"/>
                <w:sz w:val="28"/>
                <w:szCs w:val="28"/>
                <w:lang w:val="uk-UA" w:eastAsia="ru-RU"/>
              </w:rPr>
              <w:t>Управління державними корпоративними правами</w:t>
            </w:r>
            <w:r w:rsidRPr="00BE09F7">
              <w:rPr>
                <w:rFonts w:ascii="Times New Roman" w:hAnsi="Times New Roman" w:cs="Times New Roman"/>
                <w:sz w:val="28"/>
                <w:szCs w:val="28"/>
                <w:lang w:val="uk-UA"/>
              </w:rPr>
              <w:t xml:space="preserve"> </w:t>
            </w:r>
          </w:p>
        </w:tc>
        <w:tc>
          <w:tcPr>
            <w:tcW w:w="992" w:type="dxa"/>
          </w:tcPr>
          <w:p w:rsidR="000248FB" w:rsidRPr="001D0F8C" w:rsidRDefault="00772F20"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851" w:type="dxa"/>
          </w:tcPr>
          <w:p w:rsidR="000248FB" w:rsidRPr="001D0F8C" w:rsidRDefault="00772F20"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8" w:type="dxa"/>
          </w:tcPr>
          <w:p w:rsidR="000248FB" w:rsidRPr="001D0F8C" w:rsidRDefault="000248FB"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709" w:type="dxa"/>
          </w:tcPr>
          <w:p w:rsidR="000248FB" w:rsidRPr="001D0F8C" w:rsidRDefault="00BE09F7"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53" w:type="dxa"/>
          </w:tcPr>
          <w:p w:rsidR="000248FB" w:rsidRPr="001D0F8C" w:rsidRDefault="00BE09F7"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97" w:type="dxa"/>
          </w:tcPr>
          <w:p w:rsidR="000248FB" w:rsidRPr="001D0F8C" w:rsidRDefault="004A4DA7"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10</w:t>
            </w:r>
          </w:p>
        </w:tc>
      </w:tr>
      <w:tr w:rsidR="000248FB" w:rsidRPr="001D0F8C" w:rsidTr="00193442">
        <w:tc>
          <w:tcPr>
            <w:tcW w:w="675" w:type="dxa"/>
          </w:tcPr>
          <w:p w:rsidR="000248FB" w:rsidRPr="001D0F8C" w:rsidRDefault="000248FB" w:rsidP="000F5596">
            <w:pPr>
              <w:rPr>
                <w:rFonts w:ascii="Times New Roman" w:hAnsi="Times New Roman" w:cs="Times New Roman"/>
                <w:sz w:val="28"/>
                <w:szCs w:val="28"/>
                <w:lang w:val="uk-UA"/>
              </w:rPr>
            </w:pPr>
            <w:r w:rsidRPr="001D0F8C">
              <w:rPr>
                <w:rFonts w:ascii="Times New Roman" w:hAnsi="Times New Roman" w:cs="Times New Roman"/>
                <w:sz w:val="28"/>
                <w:szCs w:val="28"/>
                <w:lang w:val="uk-UA"/>
              </w:rPr>
              <w:t>6</w:t>
            </w:r>
          </w:p>
        </w:tc>
        <w:tc>
          <w:tcPr>
            <w:tcW w:w="3686" w:type="dxa"/>
          </w:tcPr>
          <w:p w:rsidR="000248FB" w:rsidRPr="00BE09F7" w:rsidRDefault="00BE09F7" w:rsidP="000F5596">
            <w:pPr>
              <w:rPr>
                <w:rFonts w:ascii="Times New Roman" w:hAnsi="Times New Roman" w:cs="Times New Roman"/>
                <w:sz w:val="28"/>
                <w:szCs w:val="28"/>
                <w:lang w:val="uk-UA"/>
              </w:rPr>
            </w:pPr>
            <w:r w:rsidRPr="00BE09F7">
              <w:rPr>
                <w:rFonts w:ascii="Times New Roman" w:eastAsia="Times New Roman" w:hAnsi="Times New Roman" w:cs="Times New Roman"/>
                <w:sz w:val="28"/>
                <w:szCs w:val="28"/>
                <w:lang w:val="uk-UA" w:eastAsia="ru-RU"/>
              </w:rPr>
              <w:t>Світові моделі корпоративного управління</w:t>
            </w:r>
          </w:p>
        </w:tc>
        <w:tc>
          <w:tcPr>
            <w:tcW w:w="992" w:type="dxa"/>
          </w:tcPr>
          <w:p w:rsidR="000248FB" w:rsidRPr="001D0F8C" w:rsidRDefault="00772F20" w:rsidP="00BE09F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BE09F7">
              <w:rPr>
                <w:rFonts w:ascii="Times New Roman" w:hAnsi="Times New Roman" w:cs="Times New Roman"/>
                <w:sz w:val="28"/>
                <w:szCs w:val="28"/>
                <w:lang w:val="uk-UA"/>
              </w:rPr>
              <w:t>2</w:t>
            </w:r>
          </w:p>
        </w:tc>
        <w:tc>
          <w:tcPr>
            <w:tcW w:w="851" w:type="dxa"/>
          </w:tcPr>
          <w:p w:rsidR="000248FB" w:rsidRPr="001D0F8C" w:rsidRDefault="00BE09F7"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8" w:type="dxa"/>
          </w:tcPr>
          <w:p w:rsidR="000248FB" w:rsidRPr="001D0F8C" w:rsidRDefault="000248FB" w:rsidP="00772F20">
            <w:pPr>
              <w:jc w:val="center"/>
              <w:rPr>
                <w:rFonts w:ascii="Times New Roman" w:hAnsi="Times New Roman" w:cs="Times New Roman"/>
                <w:sz w:val="28"/>
                <w:szCs w:val="28"/>
                <w:lang w:val="uk-UA"/>
              </w:rPr>
            </w:pPr>
          </w:p>
        </w:tc>
        <w:tc>
          <w:tcPr>
            <w:tcW w:w="709" w:type="dxa"/>
          </w:tcPr>
          <w:p w:rsidR="000248FB" w:rsidRPr="001D0F8C" w:rsidRDefault="00BE09F7" w:rsidP="00772F2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53" w:type="dxa"/>
          </w:tcPr>
          <w:p w:rsidR="000248FB" w:rsidRPr="001D0F8C" w:rsidRDefault="000248FB" w:rsidP="00772F20">
            <w:pPr>
              <w:jc w:val="center"/>
              <w:rPr>
                <w:rFonts w:ascii="Times New Roman" w:hAnsi="Times New Roman" w:cs="Times New Roman"/>
                <w:sz w:val="28"/>
                <w:szCs w:val="28"/>
                <w:lang w:val="uk-UA"/>
              </w:rPr>
            </w:pPr>
          </w:p>
        </w:tc>
        <w:tc>
          <w:tcPr>
            <w:tcW w:w="1197" w:type="dxa"/>
          </w:tcPr>
          <w:p w:rsidR="000248FB" w:rsidRPr="001D0F8C" w:rsidRDefault="004A4DA7" w:rsidP="00772F20">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10</w:t>
            </w:r>
          </w:p>
        </w:tc>
      </w:tr>
      <w:tr w:rsidR="00193442" w:rsidRPr="001D0F8C" w:rsidTr="00193442">
        <w:tc>
          <w:tcPr>
            <w:tcW w:w="675" w:type="dxa"/>
          </w:tcPr>
          <w:p w:rsidR="00193442" w:rsidRPr="001D0F8C" w:rsidRDefault="00193442" w:rsidP="000F5596">
            <w:pPr>
              <w:rPr>
                <w:rFonts w:ascii="Times New Roman" w:hAnsi="Times New Roman" w:cs="Times New Roman"/>
                <w:sz w:val="28"/>
                <w:szCs w:val="28"/>
                <w:lang w:val="uk-UA"/>
              </w:rPr>
            </w:pPr>
          </w:p>
        </w:tc>
        <w:tc>
          <w:tcPr>
            <w:tcW w:w="3686" w:type="dxa"/>
          </w:tcPr>
          <w:p w:rsidR="00193442" w:rsidRPr="001D0F8C" w:rsidRDefault="00193442" w:rsidP="00193442">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Разом за семестр</w:t>
            </w:r>
          </w:p>
        </w:tc>
        <w:tc>
          <w:tcPr>
            <w:tcW w:w="992" w:type="dxa"/>
          </w:tcPr>
          <w:p w:rsidR="00193442" w:rsidRPr="001D0F8C" w:rsidRDefault="00193442" w:rsidP="00193442">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90</w:t>
            </w:r>
          </w:p>
        </w:tc>
        <w:tc>
          <w:tcPr>
            <w:tcW w:w="851" w:type="dxa"/>
          </w:tcPr>
          <w:p w:rsidR="00193442" w:rsidRPr="001D0F8C" w:rsidRDefault="00193442" w:rsidP="00193442">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30</w:t>
            </w:r>
          </w:p>
        </w:tc>
        <w:tc>
          <w:tcPr>
            <w:tcW w:w="708" w:type="dxa"/>
          </w:tcPr>
          <w:p w:rsidR="00193442" w:rsidRPr="001D0F8C" w:rsidRDefault="00193442" w:rsidP="00193442">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10</w:t>
            </w:r>
          </w:p>
        </w:tc>
        <w:tc>
          <w:tcPr>
            <w:tcW w:w="709" w:type="dxa"/>
          </w:tcPr>
          <w:p w:rsidR="00193442" w:rsidRPr="001D0F8C" w:rsidRDefault="000F21B6" w:rsidP="00193442">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753" w:type="dxa"/>
          </w:tcPr>
          <w:p w:rsidR="00193442" w:rsidRPr="001D0F8C" w:rsidRDefault="000F21B6" w:rsidP="00193442">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197" w:type="dxa"/>
          </w:tcPr>
          <w:p w:rsidR="00193442" w:rsidRPr="001D0F8C" w:rsidRDefault="00193442" w:rsidP="00193442">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60</w:t>
            </w:r>
          </w:p>
        </w:tc>
      </w:tr>
      <w:tr w:rsidR="00193442" w:rsidRPr="001D0F8C" w:rsidTr="00193442">
        <w:tc>
          <w:tcPr>
            <w:tcW w:w="675" w:type="dxa"/>
          </w:tcPr>
          <w:p w:rsidR="00193442" w:rsidRPr="001D0F8C" w:rsidRDefault="00193442" w:rsidP="000F5596">
            <w:pPr>
              <w:rPr>
                <w:rFonts w:ascii="Times New Roman" w:hAnsi="Times New Roman" w:cs="Times New Roman"/>
                <w:sz w:val="28"/>
                <w:szCs w:val="28"/>
                <w:lang w:val="uk-UA"/>
              </w:rPr>
            </w:pPr>
          </w:p>
        </w:tc>
        <w:tc>
          <w:tcPr>
            <w:tcW w:w="3686" w:type="dxa"/>
          </w:tcPr>
          <w:p w:rsidR="00193442" w:rsidRPr="001D0F8C" w:rsidRDefault="00193442" w:rsidP="00193442">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Форма підсумкового контролю</w:t>
            </w:r>
          </w:p>
        </w:tc>
        <w:tc>
          <w:tcPr>
            <w:tcW w:w="5210" w:type="dxa"/>
            <w:gridSpan w:val="6"/>
          </w:tcPr>
          <w:p w:rsidR="00193442" w:rsidRPr="001D0F8C" w:rsidRDefault="000F21B6" w:rsidP="00193442">
            <w:pPr>
              <w:jc w:val="center"/>
              <w:rPr>
                <w:rFonts w:ascii="Times New Roman" w:hAnsi="Times New Roman" w:cs="Times New Roman"/>
                <w:sz w:val="28"/>
                <w:szCs w:val="28"/>
                <w:lang w:val="uk-UA"/>
              </w:rPr>
            </w:pPr>
            <w:r w:rsidRPr="000F21B6">
              <w:rPr>
                <w:rFonts w:ascii="Times New Roman" w:hAnsi="Times New Roman" w:cs="Times New Roman"/>
                <w:sz w:val="28"/>
                <w:szCs w:val="28"/>
                <w:lang w:val="uk-UA"/>
              </w:rPr>
              <w:t>екзамен</w:t>
            </w:r>
          </w:p>
        </w:tc>
      </w:tr>
    </w:tbl>
    <w:p w:rsidR="00810989" w:rsidRPr="001D0F8C" w:rsidRDefault="00810989" w:rsidP="000F5596">
      <w:pPr>
        <w:rPr>
          <w:rFonts w:ascii="Times New Roman" w:hAnsi="Times New Roman" w:cs="Times New Roman"/>
          <w:sz w:val="28"/>
          <w:szCs w:val="28"/>
          <w:lang w:val="uk-UA"/>
        </w:rPr>
      </w:pPr>
    </w:p>
    <w:p w:rsidR="00927893" w:rsidRPr="001D0F8C" w:rsidRDefault="00927893" w:rsidP="00927893">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Розглянуто і схвалено на засіданні кафедри </w:t>
      </w:r>
      <w:r w:rsidR="00193442" w:rsidRPr="001D0F8C">
        <w:rPr>
          <w:rFonts w:ascii="Times New Roman" w:hAnsi="Times New Roman" w:cs="Times New Roman"/>
          <w:sz w:val="28"/>
          <w:szCs w:val="28"/>
          <w:lang w:val="uk-UA"/>
        </w:rPr>
        <w:t>цив</w:t>
      </w:r>
      <w:r w:rsidR="00F65239">
        <w:rPr>
          <w:rFonts w:ascii="Times New Roman" w:hAnsi="Times New Roman" w:cs="Times New Roman"/>
          <w:sz w:val="28"/>
          <w:szCs w:val="28"/>
          <w:lang w:val="uk-UA"/>
        </w:rPr>
        <w:t>і</w:t>
      </w:r>
      <w:r w:rsidR="00193442" w:rsidRPr="001D0F8C">
        <w:rPr>
          <w:rFonts w:ascii="Times New Roman" w:hAnsi="Times New Roman" w:cs="Times New Roman"/>
          <w:sz w:val="28"/>
          <w:szCs w:val="28"/>
          <w:lang w:val="uk-UA"/>
        </w:rPr>
        <w:t>льно-правових дисципл</w:t>
      </w:r>
      <w:r w:rsidR="00F65239">
        <w:rPr>
          <w:rFonts w:ascii="Times New Roman" w:hAnsi="Times New Roman" w:cs="Times New Roman"/>
          <w:sz w:val="28"/>
          <w:szCs w:val="28"/>
          <w:lang w:val="uk-UA"/>
        </w:rPr>
        <w:t>і</w:t>
      </w:r>
      <w:r w:rsidR="00193442" w:rsidRPr="001D0F8C">
        <w:rPr>
          <w:rFonts w:ascii="Times New Roman" w:hAnsi="Times New Roman" w:cs="Times New Roman"/>
          <w:sz w:val="28"/>
          <w:szCs w:val="28"/>
          <w:lang w:val="uk-UA"/>
        </w:rPr>
        <w:t>н</w:t>
      </w:r>
      <w:r w:rsidRPr="001D0F8C">
        <w:rPr>
          <w:rFonts w:ascii="Times New Roman" w:hAnsi="Times New Roman" w:cs="Times New Roman"/>
          <w:sz w:val="28"/>
          <w:szCs w:val="28"/>
          <w:lang w:val="uk-UA"/>
        </w:rPr>
        <w:t xml:space="preserve">,          протокол від «___» __________ 20___ № ____. </w:t>
      </w:r>
    </w:p>
    <w:p w:rsidR="00927893" w:rsidRPr="001D0F8C" w:rsidRDefault="00927893" w:rsidP="00927893">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927893" w:rsidRPr="001D0F8C" w:rsidRDefault="00927893" w:rsidP="00927893">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Pr="00772F20" w:rsidRDefault="00927893" w:rsidP="00927893">
      <w:pPr>
        <w:rPr>
          <w:rFonts w:ascii="Times New Roman" w:hAnsi="Times New Roman" w:cs="Times New Roman"/>
          <w:b/>
          <w:sz w:val="28"/>
          <w:szCs w:val="28"/>
          <w:lang w:val="uk-UA"/>
        </w:rPr>
      </w:pPr>
      <w:r w:rsidRPr="00772F20">
        <w:rPr>
          <w:rFonts w:ascii="Times New Roman" w:hAnsi="Times New Roman" w:cs="Times New Roman"/>
          <w:b/>
          <w:sz w:val="28"/>
          <w:szCs w:val="28"/>
          <w:lang w:val="uk-UA"/>
        </w:rPr>
        <w:t xml:space="preserve">Керівник кафедри                              </w:t>
      </w:r>
      <w:r w:rsidR="000248FB" w:rsidRPr="00772F20">
        <w:rPr>
          <w:rFonts w:ascii="Times New Roman" w:hAnsi="Times New Roman" w:cs="Times New Roman"/>
          <w:b/>
          <w:sz w:val="28"/>
          <w:szCs w:val="28"/>
          <w:lang w:val="uk-UA"/>
        </w:rPr>
        <w:t xml:space="preserve">     </w:t>
      </w:r>
      <w:r w:rsidR="00EC4F14">
        <w:rPr>
          <w:rFonts w:ascii="Times New Roman" w:hAnsi="Times New Roman" w:cs="Times New Roman"/>
          <w:b/>
          <w:sz w:val="28"/>
          <w:szCs w:val="28"/>
          <w:lang w:val="uk-UA"/>
        </w:rPr>
        <w:t xml:space="preserve">                          Лілія </w:t>
      </w:r>
      <w:r w:rsidR="00EC4F14" w:rsidRPr="00772F20">
        <w:rPr>
          <w:rFonts w:ascii="Times New Roman" w:hAnsi="Times New Roman" w:cs="Times New Roman"/>
          <w:b/>
          <w:sz w:val="28"/>
          <w:szCs w:val="28"/>
          <w:lang w:val="uk-UA"/>
        </w:rPr>
        <w:t xml:space="preserve"> ЗОЛОТУХІНА</w:t>
      </w:r>
    </w:p>
    <w:p w:rsidR="00810989" w:rsidRPr="001D0F8C" w:rsidRDefault="00810989" w:rsidP="00810989">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810989" w:rsidRDefault="00810989" w:rsidP="00EC4F14">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rsidR="00EC4F14" w:rsidRDefault="00EC4F14" w:rsidP="00EC4F14">
      <w:pPr>
        <w:rPr>
          <w:rFonts w:ascii="Times New Roman" w:hAnsi="Times New Roman" w:cs="Times New Roman"/>
          <w:sz w:val="28"/>
          <w:szCs w:val="28"/>
          <w:lang w:val="uk-UA"/>
        </w:rPr>
      </w:pPr>
    </w:p>
    <w:p w:rsidR="00EC4F14" w:rsidRDefault="00EC4F14" w:rsidP="00EC4F14">
      <w:pPr>
        <w:rPr>
          <w:rFonts w:ascii="Times New Roman" w:hAnsi="Times New Roman" w:cs="Times New Roman"/>
          <w:sz w:val="28"/>
          <w:szCs w:val="28"/>
          <w:lang w:val="uk-UA"/>
        </w:rPr>
      </w:pPr>
    </w:p>
    <w:p w:rsidR="00EC4F14" w:rsidRDefault="00EC4F14" w:rsidP="00EC4F14">
      <w:pPr>
        <w:rPr>
          <w:rFonts w:ascii="Times New Roman" w:hAnsi="Times New Roman" w:cs="Times New Roman"/>
          <w:sz w:val="28"/>
          <w:szCs w:val="28"/>
          <w:lang w:val="uk-UA"/>
        </w:rPr>
      </w:pPr>
    </w:p>
    <w:p w:rsidR="00EC4F14" w:rsidRDefault="00EC4F14" w:rsidP="00EC4F14">
      <w:pPr>
        <w:rPr>
          <w:rFonts w:ascii="Times New Roman" w:hAnsi="Times New Roman" w:cs="Times New Roman"/>
          <w:sz w:val="28"/>
          <w:szCs w:val="28"/>
          <w:lang w:val="uk-UA"/>
        </w:rPr>
      </w:pPr>
    </w:p>
    <w:p w:rsidR="00EC4F14" w:rsidRDefault="00EC4F14" w:rsidP="00EC4F14">
      <w:pPr>
        <w:rPr>
          <w:rFonts w:ascii="Times New Roman" w:hAnsi="Times New Roman" w:cs="Times New Roman"/>
          <w:sz w:val="28"/>
          <w:szCs w:val="28"/>
          <w:lang w:val="uk-UA"/>
        </w:rPr>
      </w:pPr>
    </w:p>
    <w:p w:rsidR="00EC4F14" w:rsidRDefault="00EC4F14" w:rsidP="00EC4F14">
      <w:pPr>
        <w:rPr>
          <w:rFonts w:ascii="Times New Roman" w:hAnsi="Times New Roman" w:cs="Times New Roman"/>
          <w:sz w:val="28"/>
          <w:szCs w:val="28"/>
          <w:lang w:val="uk-UA"/>
        </w:rPr>
      </w:pPr>
    </w:p>
    <w:p w:rsidR="00EC4F14" w:rsidRDefault="00EC4F14" w:rsidP="00EC4F14">
      <w:pPr>
        <w:rPr>
          <w:rFonts w:ascii="Times New Roman" w:hAnsi="Times New Roman" w:cs="Times New Roman"/>
          <w:sz w:val="28"/>
          <w:szCs w:val="28"/>
          <w:lang w:val="uk-UA"/>
        </w:rPr>
      </w:pPr>
    </w:p>
    <w:p w:rsidR="00EC4F14" w:rsidRDefault="00EC4F14" w:rsidP="00EC4F14">
      <w:pPr>
        <w:rPr>
          <w:rFonts w:ascii="Times New Roman" w:hAnsi="Times New Roman" w:cs="Times New Roman"/>
          <w:sz w:val="28"/>
          <w:szCs w:val="28"/>
          <w:lang w:val="uk-UA"/>
        </w:rPr>
      </w:pPr>
    </w:p>
    <w:p w:rsidR="00EC4F14" w:rsidRDefault="00EC4F14" w:rsidP="00EC4F14">
      <w:pPr>
        <w:rPr>
          <w:rFonts w:ascii="Times New Roman" w:hAnsi="Times New Roman" w:cs="Times New Roman"/>
          <w:sz w:val="28"/>
          <w:szCs w:val="28"/>
          <w:lang w:val="uk-UA"/>
        </w:rPr>
      </w:pPr>
    </w:p>
    <w:p w:rsidR="00EC4F14" w:rsidRPr="00EC4F14" w:rsidRDefault="00EC4F14" w:rsidP="00EC4F14">
      <w:pPr>
        <w:jc w:val="center"/>
        <w:rPr>
          <w:rFonts w:ascii="Times New Roman" w:hAnsi="Times New Roman" w:cs="Times New Roman"/>
          <w:b/>
          <w:sz w:val="28"/>
          <w:szCs w:val="28"/>
          <w:lang w:val="uk-UA"/>
        </w:rPr>
      </w:pPr>
      <w:r w:rsidRPr="00EC4F14">
        <w:rPr>
          <w:rFonts w:ascii="Times New Roman" w:hAnsi="Times New Roman" w:cs="Times New Roman"/>
          <w:b/>
          <w:sz w:val="28"/>
          <w:szCs w:val="28"/>
          <w:lang w:val="uk-UA"/>
        </w:rPr>
        <w:lastRenderedPageBreak/>
        <w:t>Інформаційне та методичне забезпечення навчальної дисципліни (рекомендовані джерела інформації)</w:t>
      </w:r>
    </w:p>
    <w:p w:rsidR="00EC4F14" w:rsidRPr="00EC4F14" w:rsidRDefault="00EC4F14" w:rsidP="00EC4F14">
      <w:pPr>
        <w:rPr>
          <w:rFonts w:ascii="Times New Roman" w:hAnsi="Times New Roman" w:cs="Times New Roman"/>
          <w:sz w:val="28"/>
          <w:szCs w:val="28"/>
          <w:lang w:val="uk-UA"/>
        </w:rPr>
      </w:pPr>
      <w:r w:rsidRPr="00EC4F14">
        <w:rPr>
          <w:rFonts w:ascii="Times New Roman" w:hAnsi="Times New Roman" w:cs="Times New Roman"/>
          <w:sz w:val="28"/>
          <w:szCs w:val="28"/>
          <w:lang w:val="uk-UA"/>
        </w:rPr>
        <w:t xml:space="preserve"> </w:t>
      </w:r>
    </w:p>
    <w:p w:rsidR="00EC4F14" w:rsidRPr="001D0F8C" w:rsidRDefault="00EC4F14" w:rsidP="00EC4F14">
      <w:pPr>
        <w:jc w:val="center"/>
        <w:rPr>
          <w:rFonts w:ascii="Times New Roman" w:hAnsi="Times New Roman" w:cs="Times New Roman"/>
          <w:sz w:val="28"/>
          <w:szCs w:val="28"/>
          <w:lang w:val="uk-UA"/>
        </w:rPr>
      </w:pPr>
      <w:r w:rsidRPr="00EC4F14">
        <w:rPr>
          <w:rFonts w:ascii="Times New Roman" w:hAnsi="Times New Roman" w:cs="Times New Roman"/>
          <w:sz w:val="28"/>
          <w:szCs w:val="28"/>
          <w:lang w:val="uk-UA"/>
        </w:rPr>
        <w:t>Додаток 2 (оновлюється щорічно та/або в разі необхідності)</w:t>
      </w:r>
    </w:p>
    <w:p w:rsidR="00810989" w:rsidRPr="001D0F8C" w:rsidRDefault="00810989" w:rsidP="00810989">
      <w:pPr>
        <w:rPr>
          <w:rFonts w:ascii="Times New Roman" w:hAnsi="Times New Roman" w:cs="Times New Roman"/>
          <w:sz w:val="28"/>
          <w:szCs w:val="28"/>
          <w:lang w:val="uk-UA"/>
        </w:rPr>
      </w:pPr>
    </w:p>
    <w:sectPr w:rsidR="00810989" w:rsidRPr="001D0F8C" w:rsidSect="00D30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BB3"/>
    <w:multiLevelType w:val="hybridMultilevel"/>
    <w:tmpl w:val="E61C5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20B4F"/>
    <w:multiLevelType w:val="hybridMultilevel"/>
    <w:tmpl w:val="08DC2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A69DC"/>
    <w:multiLevelType w:val="multilevel"/>
    <w:tmpl w:val="9C6EBB90"/>
    <w:lvl w:ilvl="0">
      <w:start w:val="1"/>
      <w:numFmt w:val="decimal"/>
      <w:lvlText w:val="%1."/>
      <w:lvlJc w:val="left"/>
      <w:pPr>
        <w:ind w:left="1287" w:hanging="360"/>
      </w:pPr>
    </w:lvl>
    <w:lvl w:ilvl="1">
      <w:start w:val="3"/>
      <w:numFmt w:val="decimal"/>
      <w:isLgl/>
      <w:lvlText w:val="%1.%2"/>
      <w:lvlJc w:val="left"/>
      <w:pPr>
        <w:ind w:left="2382" w:hanging="1455"/>
      </w:pPr>
      <w:rPr>
        <w:rFonts w:hint="default"/>
      </w:rPr>
    </w:lvl>
    <w:lvl w:ilvl="2">
      <w:start w:val="16"/>
      <w:numFmt w:val="decimal"/>
      <w:isLgl/>
      <w:lvlText w:val="%1.%2.%3"/>
      <w:lvlJc w:val="left"/>
      <w:pPr>
        <w:ind w:left="2382" w:hanging="1455"/>
      </w:pPr>
      <w:rPr>
        <w:rFonts w:hint="default"/>
      </w:rPr>
    </w:lvl>
    <w:lvl w:ilvl="3">
      <w:start w:val="1"/>
      <w:numFmt w:val="decimal"/>
      <w:isLgl/>
      <w:lvlText w:val="%1.%2.%3.%4"/>
      <w:lvlJc w:val="left"/>
      <w:pPr>
        <w:ind w:left="2382" w:hanging="1455"/>
      </w:pPr>
      <w:rPr>
        <w:rFonts w:hint="default"/>
      </w:rPr>
    </w:lvl>
    <w:lvl w:ilvl="4">
      <w:start w:val="1"/>
      <w:numFmt w:val="decimal"/>
      <w:isLgl/>
      <w:lvlText w:val="%1.%2.%3.%4.%5"/>
      <w:lvlJc w:val="left"/>
      <w:pPr>
        <w:ind w:left="2382" w:hanging="1455"/>
      </w:pPr>
      <w:rPr>
        <w:rFonts w:hint="default"/>
      </w:rPr>
    </w:lvl>
    <w:lvl w:ilvl="5">
      <w:start w:val="1"/>
      <w:numFmt w:val="decimal"/>
      <w:isLgl/>
      <w:lvlText w:val="%1.%2.%3.%4.%5.%6"/>
      <w:lvlJc w:val="left"/>
      <w:pPr>
        <w:ind w:left="2382" w:hanging="1455"/>
      </w:pPr>
      <w:rPr>
        <w:rFonts w:hint="default"/>
      </w:rPr>
    </w:lvl>
    <w:lvl w:ilvl="6">
      <w:start w:val="1"/>
      <w:numFmt w:val="decimal"/>
      <w:isLgl/>
      <w:lvlText w:val="%1.%2.%3.%4.%5.%6.%7"/>
      <w:lvlJc w:val="left"/>
      <w:pPr>
        <w:ind w:left="2382" w:hanging="1455"/>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13ED1633"/>
    <w:multiLevelType w:val="multilevel"/>
    <w:tmpl w:val="C5E6C06E"/>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7CF04C2"/>
    <w:multiLevelType w:val="hybridMultilevel"/>
    <w:tmpl w:val="830A8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074AC"/>
    <w:multiLevelType w:val="hybridMultilevel"/>
    <w:tmpl w:val="92429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A623C5"/>
    <w:multiLevelType w:val="hybridMultilevel"/>
    <w:tmpl w:val="D5607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E441CA"/>
    <w:multiLevelType w:val="multilevel"/>
    <w:tmpl w:val="9C6EBB90"/>
    <w:lvl w:ilvl="0">
      <w:start w:val="1"/>
      <w:numFmt w:val="decimal"/>
      <w:lvlText w:val="%1."/>
      <w:lvlJc w:val="left"/>
      <w:pPr>
        <w:ind w:left="1287" w:hanging="360"/>
      </w:pPr>
    </w:lvl>
    <w:lvl w:ilvl="1">
      <w:start w:val="3"/>
      <w:numFmt w:val="decimal"/>
      <w:isLgl/>
      <w:lvlText w:val="%1.%2"/>
      <w:lvlJc w:val="left"/>
      <w:pPr>
        <w:ind w:left="2382" w:hanging="1455"/>
      </w:pPr>
      <w:rPr>
        <w:rFonts w:hint="default"/>
      </w:rPr>
    </w:lvl>
    <w:lvl w:ilvl="2">
      <w:start w:val="16"/>
      <w:numFmt w:val="decimal"/>
      <w:isLgl/>
      <w:lvlText w:val="%1.%2.%3"/>
      <w:lvlJc w:val="left"/>
      <w:pPr>
        <w:ind w:left="2382" w:hanging="1455"/>
      </w:pPr>
      <w:rPr>
        <w:rFonts w:hint="default"/>
      </w:rPr>
    </w:lvl>
    <w:lvl w:ilvl="3">
      <w:start w:val="1"/>
      <w:numFmt w:val="decimal"/>
      <w:isLgl/>
      <w:lvlText w:val="%1.%2.%3.%4"/>
      <w:lvlJc w:val="left"/>
      <w:pPr>
        <w:ind w:left="2382" w:hanging="1455"/>
      </w:pPr>
      <w:rPr>
        <w:rFonts w:hint="default"/>
      </w:rPr>
    </w:lvl>
    <w:lvl w:ilvl="4">
      <w:start w:val="1"/>
      <w:numFmt w:val="decimal"/>
      <w:isLgl/>
      <w:lvlText w:val="%1.%2.%3.%4.%5"/>
      <w:lvlJc w:val="left"/>
      <w:pPr>
        <w:ind w:left="2382" w:hanging="1455"/>
      </w:pPr>
      <w:rPr>
        <w:rFonts w:hint="default"/>
      </w:rPr>
    </w:lvl>
    <w:lvl w:ilvl="5">
      <w:start w:val="1"/>
      <w:numFmt w:val="decimal"/>
      <w:isLgl/>
      <w:lvlText w:val="%1.%2.%3.%4.%5.%6"/>
      <w:lvlJc w:val="left"/>
      <w:pPr>
        <w:ind w:left="2382" w:hanging="1455"/>
      </w:pPr>
      <w:rPr>
        <w:rFonts w:hint="default"/>
      </w:rPr>
    </w:lvl>
    <w:lvl w:ilvl="6">
      <w:start w:val="1"/>
      <w:numFmt w:val="decimal"/>
      <w:isLgl/>
      <w:lvlText w:val="%1.%2.%3.%4.%5.%6.%7"/>
      <w:lvlJc w:val="left"/>
      <w:pPr>
        <w:ind w:left="2382" w:hanging="1455"/>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nsid w:val="1C2A36D8"/>
    <w:multiLevelType w:val="hybridMultilevel"/>
    <w:tmpl w:val="DAC4432E"/>
    <w:lvl w:ilvl="0" w:tplc="BB682C1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E0305C0"/>
    <w:multiLevelType w:val="multilevel"/>
    <w:tmpl w:val="1B86478A"/>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20251F0"/>
    <w:multiLevelType w:val="multilevel"/>
    <w:tmpl w:val="9C6EBB90"/>
    <w:lvl w:ilvl="0">
      <w:start w:val="1"/>
      <w:numFmt w:val="decimal"/>
      <w:lvlText w:val="%1."/>
      <w:lvlJc w:val="left"/>
      <w:pPr>
        <w:ind w:left="1287" w:hanging="360"/>
      </w:pPr>
    </w:lvl>
    <w:lvl w:ilvl="1">
      <w:start w:val="3"/>
      <w:numFmt w:val="decimal"/>
      <w:isLgl/>
      <w:lvlText w:val="%1.%2"/>
      <w:lvlJc w:val="left"/>
      <w:pPr>
        <w:ind w:left="2382" w:hanging="1455"/>
      </w:pPr>
      <w:rPr>
        <w:rFonts w:hint="default"/>
      </w:rPr>
    </w:lvl>
    <w:lvl w:ilvl="2">
      <w:start w:val="16"/>
      <w:numFmt w:val="decimal"/>
      <w:isLgl/>
      <w:lvlText w:val="%1.%2.%3"/>
      <w:lvlJc w:val="left"/>
      <w:pPr>
        <w:ind w:left="2382" w:hanging="1455"/>
      </w:pPr>
      <w:rPr>
        <w:rFonts w:hint="default"/>
      </w:rPr>
    </w:lvl>
    <w:lvl w:ilvl="3">
      <w:start w:val="1"/>
      <w:numFmt w:val="decimal"/>
      <w:isLgl/>
      <w:lvlText w:val="%1.%2.%3.%4"/>
      <w:lvlJc w:val="left"/>
      <w:pPr>
        <w:ind w:left="2382" w:hanging="1455"/>
      </w:pPr>
      <w:rPr>
        <w:rFonts w:hint="default"/>
      </w:rPr>
    </w:lvl>
    <w:lvl w:ilvl="4">
      <w:start w:val="1"/>
      <w:numFmt w:val="decimal"/>
      <w:isLgl/>
      <w:lvlText w:val="%1.%2.%3.%4.%5"/>
      <w:lvlJc w:val="left"/>
      <w:pPr>
        <w:ind w:left="2382" w:hanging="1455"/>
      </w:pPr>
      <w:rPr>
        <w:rFonts w:hint="default"/>
      </w:rPr>
    </w:lvl>
    <w:lvl w:ilvl="5">
      <w:start w:val="1"/>
      <w:numFmt w:val="decimal"/>
      <w:isLgl/>
      <w:lvlText w:val="%1.%2.%3.%4.%5.%6"/>
      <w:lvlJc w:val="left"/>
      <w:pPr>
        <w:ind w:left="2382" w:hanging="1455"/>
      </w:pPr>
      <w:rPr>
        <w:rFonts w:hint="default"/>
      </w:rPr>
    </w:lvl>
    <w:lvl w:ilvl="6">
      <w:start w:val="1"/>
      <w:numFmt w:val="decimal"/>
      <w:isLgl/>
      <w:lvlText w:val="%1.%2.%3.%4.%5.%6.%7"/>
      <w:lvlJc w:val="left"/>
      <w:pPr>
        <w:ind w:left="2382" w:hanging="1455"/>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1">
    <w:nsid w:val="22610E39"/>
    <w:multiLevelType w:val="hybridMultilevel"/>
    <w:tmpl w:val="DEC256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F43558"/>
    <w:multiLevelType w:val="hybridMultilevel"/>
    <w:tmpl w:val="5D68B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5A754A"/>
    <w:multiLevelType w:val="hybridMultilevel"/>
    <w:tmpl w:val="F78EA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24302"/>
    <w:multiLevelType w:val="hybridMultilevel"/>
    <w:tmpl w:val="92D8ED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E1B00E6"/>
    <w:multiLevelType w:val="hybridMultilevel"/>
    <w:tmpl w:val="5E8816E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6">
    <w:nsid w:val="2E9E2922"/>
    <w:multiLevelType w:val="hybridMultilevel"/>
    <w:tmpl w:val="4CE2F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2A2EA8"/>
    <w:multiLevelType w:val="hybridMultilevel"/>
    <w:tmpl w:val="3D4CF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6C085C"/>
    <w:multiLevelType w:val="hybridMultilevel"/>
    <w:tmpl w:val="DB5CE4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DA76B8F"/>
    <w:multiLevelType w:val="hybridMultilevel"/>
    <w:tmpl w:val="4FACF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B677D9"/>
    <w:multiLevelType w:val="multilevel"/>
    <w:tmpl w:val="5802DC0E"/>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1455" w:hanging="375"/>
      </w:pPr>
      <w:rPr>
        <w:rFonts w:hint="default"/>
        <w:color w:val="auto"/>
      </w:rPr>
    </w:lvl>
    <w:lvl w:ilvl="2">
      <w:start w:val="1"/>
      <w:numFmt w:val="decimal"/>
      <w:isLgl/>
      <w:lvlText w:val="%1.%2.%3"/>
      <w:lvlJc w:val="left"/>
      <w:pPr>
        <w:ind w:left="2880" w:hanging="720"/>
      </w:pPr>
      <w:rPr>
        <w:rFonts w:hint="default"/>
        <w:color w:val="auto"/>
      </w:rPr>
    </w:lvl>
    <w:lvl w:ilvl="3">
      <w:start w:val="1"/>
      <w:numFmt w:val="decimal"/>
      <w:isLgl/>
      <w:lvlText w:val="%1.%2.%3.%4"/>
      <w:lvlJc w:val="left"/>
      <w:pPr>
        <w:ind w:left="3960" w:hanging="720"/>
      </w:pPr>
      <w:rPr>
        <w:rFonts w:hint="default"/>
        <w:color w:val="auto"/>
      </w:rPr>
    </w:lvl>
    <w:lvl w:ilvl="4">
      <w:start w:val="1"/>
      <w:numFmt w:val="decimal"/>
      <w:isLgl/>
      <w:lvlText w:val="%1.%2.%3.%4.%5"/>
      <w:lvlJc w:val="left"/>
      <w:pPr>
        <w:ind w:left="5400" w:hanging="1080"/>
      </w:pPr>
      <w:rPr>
        <w:rFonts w:hint="default"/>
        <w:color w:val="auto"/>
      </w:rPr>
    </w:lvl>
    <w:lvl w:ilvl="5">
      <w:start w:val="1"/>
      <w:numFmt w:val="decimal"/>
      <w:isLgl/>
      <w:lvlText w:val="%1.%2.%3.%4.%5.%6"/>
      <w:lvlJc w:val="left"/>
      <w:pPr>
        <w:ind w:left="6480" w:hanging="1080"/>
      </w:pPr>
      <w:rPr>
        <w:rFonts w:hint="default"/>
        <w:color w:val="auto"/>
      </w:rPr>
    </w:lvl>
    <w:lvl w:ilvl="6">
      <w:start w:val="1"/>
      <w:numFmt w:val="decimal"/>
      <w:isLgl/>
      <w:lvlText w:val="%1.%2.%3.%4.%5.%6.%7"/>
      <w:lvlJc w:val="left"/>
      <w:pPr>
        <w:ind w:left="7920" w:hanging="1440"/>
      </w:pPr>
      <w:rPr>
        <w:rFonts w:hint="default"/>
        <w:color w:val="auto"/>
      </w:rPr>
    </w:lvl>
    <w:lvl w:ilvl="7">
      <w:start w:val="1"/>
      <w:numFmt w:val="decimal"/>
      <w:isLgl/>
      <w:lvlText w:val="%1.%2.%3.%4.%5.%6.%7.%8"/>
      <w:lvlJc w:val="left"/>
      <w:pPr>
        <w:ind w:left="9000" w:hanging="1440"/>
      </w:pPr>
      <w:rPr>
        <w:rFonts w:hint="default"/>
        <w:color w:val="auto"/>
      </w:rPr>
    </w:lvl>
    <w:lvl w:ilvl="8">
      <w:start w:val="1"/>
      <w:numFmt w:val="decimal"/>
      <w:isLgl/>
      <w:lvlText w:val="%1.%2.%3.%4.%5.%6.%7.%8.%9"/>
      <w:lvlJc w:val="left"/>
      <w:pPr>
        <w:ind w:left="10440" w:hanging="1800"/>
      </w:pPr>
      <w:rPr>
        <w:rFonts w:hint="default"/>
        <w:color w:val="auto"/>
      </w:rPr>
    </w:lvl>
  </w:abstractNum>
  <w:abstractNum w:abstractNumId="21">
    <w:nsid w:val="530A60A5"/>
    <w:multiLevelType w:val="hybridMultilevel"/>
    <w:tmpl w:val="BB403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464F70"/>
    <w:multiLevelType w:val="multilevel"/>
    <w:tmpl w:val="210A0082"/>
    <w:lvl w:ilvl="0">
      <w:start w:val="1"/>
      <w:numFmt w:val="decimal"/>
      <w:lvlText w:val="%1."/>
      <w:lvlJc w:val="left"/>
      <w:pPr>
        <w:ind w:left="1365" w:hanging="360"/>
      </w:pPr>
    </w:lvl>
    <w:lvl w:ilvl="1">
      <w:start w:val="3"/>
      <w:numFmt w:val="decimal"/>
      <w:isLgl/>
      <w:lvlText w:val="%1.%2"/>
      <w:lvlJc w:val="left"/>
      <w:pPr>
        <w:ind w:left="2310" w:hanging="1305"/>
      </w:pPr>
      <w:rPr>
        <w:rFonts w:hint="default"/>
      </w:rPr>
    </w:lvl>
    <w:lvl w:ilvl="2">
      <w:start w:val="1"/>
      <w:numFmt w:val="decimal"/>
      <w:isLgl/>
      <w:lvlText w:val="%1.%2.%3"/>
      <w:lvlJc w:val="left"/>
      <w:pPr>
        <w:ind w:left="2310" w:hanging="1305"/>
      </w:pPr>
      <w:rPr>
        <w:rFonts w:hint="default"/>
      </w:rPr>
    </w:lvl>
    <w:lvl w:ilvl="3">
      <w:start w:val="1"/>
      <w:numFmt w:val="decimal"/>
      <w:isLgl/>
      <w:lvlText w:val="%1.%2.%3.%4"/>
      <w:lvlJc w:val="left"/>
      <w:pPr>
        <w:ind w:left="2310" w:hanging="1305"/>
      </w:pPr>
      <w:rPr>
        <w:rFonts w:hint="default"/>
      </w:rPr>
    </w:lvl>
    <w:lvl w:ilvl="4">
      <w:start w:val="1"/>
      <w:numFmt w:val="decimal"/>
      <w:isLgl/>
      <w:lvlText w:val="%1.%2.%3.%4.%5"/>
      <w:lvlJc w:val="left"/>
      <w:pPr>
        <w:ind w:left="2310" w:hanging="1305"/>
      </w:pPr>
      <w:rPr>
        <w:rFonts w:hint="default"/>
      </w:rPr>
    </w:lvl>
    <w:lvl w:ilvl="5">
      <w:start w:val="1"/>
      <w:numFmt w:val="decimal"/>
      <w:isLgl/>
      <w:lvlText w:val="%1.%2.%3.%4.%5.%6"/>
      <w:lvlJc w:val="left"/>
      <w:pPr>
        <w:ind w:left="2445" w:hanging="144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805" w:hanging="1800"/>
      </w:pPr>
      <w:rPr>
        <w:rFonts w:hint="default"/>
      </w:rPr>
    </w:lvl>
    <w:lvl w:ilvl="8">
      <w:start w:val="1"/>
      <w:numFmt w:val="decimal"/>
      <w:isLgl/>
      <w:lvlText w:val="%1.%2.%3.%4.%5.%6.%7.%8.%9"/>
      <w:lvlJc w:val="left"/>
      <w:pPr>
        <w:ind w:left="3165" w:hanging="2160"/>
      </w:pPr>
      <w:rPr>
        <w:rFonts w:hint="default"/>
      </w:rPr>
    </w:lvl>
  </w:abstractNum>
  <w:abstractNum w:abstractNumId="23">
    <w:nsid w:val="67F31D43"/>
    <w:multiLevelType w:val="hybridMultilevel"/>
    <w:tmpl w:val="999C5B5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nsid w:val="7584149C"/>
    <w:multiLevelType w:val="multilevel"/>
    <w:tmpl w:val="90B861A8"/>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800" w:hanging="2160"/>
      </w:pPr>
      <w:rPr>
        <w:rFonts w:hint="default"/>
      </w:rPr>
    </w:lvl>
  </w:abstractNum>
  <w:num w:numId="1">
    <w:abstractNumId w:val="11"/>
  </w:num>
  <w:num w:numId="2">
    <w:abstractNumId w:val="3"/>
  </w:num>
  <w:num w:numId="3">
    <w:abstractNumId w:val="9"/>
  </w:num>
  <w:num w:numId="4">
    <w:abstractNumId w:val="24"/>
  </w:num>
  <w:num w:numId="5">
    <w:abstractNumId w:val="17"/>
  </w:num>
  <w:num w:numId="6">
    <w:abstractNumId w:val="20"/>
  </w:num>
  <w:num w:numId="7">
    <w:abstractNumId w:val="16"/>
  </w:num>
  <w:num w:numId="8">
    <w:abstractNumId w:val="1"/>
  </w:num>
  <w:num w:numId="9">
    <w:abstractNumId w:val="13"/>
  </w:num>
  <w:num w:numId="10">
    <w:abstractNumId w:val="21"/>
  </w:num>
  <w:num w:numId="11">
    <w:abstractNumId w:val="15"/>
  </w:num>
  <w:num w:numId="12">
    <w:abstractNumId w:val="12"/>
  </w:num>
  <w:num w:numId="13">
    <w:abstractNumId w:val="22"/>
  </w:num>
  <w:num w:numId="14">
    <w:abstractNumId w:val="2"/>
  </w:num>
  <w:num w:numId="15">
    <w:abstractNumId w:val="10"/>
  </w:num>
  <w:num w:numId="16">
    <w:abstractNumId w:val="7"/>
  </w:num>
  <w:num w:numId="17">
    <w:abstractNumId w:val="18"/>
  </w:num>
  <w:num w:numId="18">
    <w:abstractNumId w:val="8"/>
  </w:num>
  <w:num w:numId="19">
    <w:abstractNumId w:val="23"/>
  </w:num>
  <w:num w:numId="20">
    <w:abstractNumId w:val="4"/>
  </w:num>
  <w:num w:numId="21">
    <w:abstractNumId w:val="14"/>
  </w:num>
  <w:num w:numId="22">
    <w:abstractNumId w:val="5"/>
  </w:num>
  <w:num w:numId="23">
    <w:abstractNumId w:val="19"/>
  </w:num>
  <w:num w:numId="24">
    <w:abstractNumId w:val="6"/>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24F66"/>
    <w:rsid w:val="00020011"/>
    <w:rsid w:val="000248FB"/>
    <w:rsid w:val="00024F8E"/>
    <w:rsid w:val="00042CC9"/>
    <w:rsid w:val="000F21B6"/>
    <w:rsid w:val="000F5596"/>
    <w:rsid w:val="0011381F"/>
    <w:rsid w:val="001861ED"/>
    <w:rsid w:val="00193442"/>
    <w:rsid w:val="001D0F8C"/>
    <w:rsid w:val="0020641E"/>
    <w:rsid w:val="002370E5"/>
    <w:rsid w:val="00276AB1"/>
    <w:rsid w:val="002B59E4"/>
    <w:rsid w:val="002C45A8"/>
    <w:rsid w:val="00345601"/>
    <w:rsid w:val="00361DF5"/>
    <w:rsid w:val="003746A8"/>
    <w:rsid w:val="0039587C"/>
    <w:rsid w:val="003A5255"/>
    <w:rsid w:val="00482912"/>
    <w:rsid w:val="00487AEF"/>
    <w:rsid w:val="00497751"/>
    <w:rsid w:val="004A4DA7"/>
    <w:rsid w:val="004F2FF5"/>
    <w:rsid w:val="00573873"/>
    <w:rsid w:val="00582C26"/>
    <w:rsid w:val="005C2DB8"/>
    <w:rsid w:val="00647B88"/>
    <w:rsid w:val="006515DE"/>
    <w:rsid w:val="0066497F"/>
    <w:rsid w:val="0068454E"/>
    <w:rsid w:val="00697BCC"/>
    <w:rsid w:val="00723C0B"/>
    <w:rsid w:val="00772F20"/>
    <w:rsid w:val="00787B83"/>
    <w:rsid w:val="00795474"/>
    <w:rsid w:val="007E6A3C"/>
    <w:rsid w:val="00810989"/>
    <w:rsid w:val="0081398B"/>
    <w:rsid w:val="00820C26"/>
    <w:rsid w:val="00847706"/>
    <w:rsid w:val="00875EF2"/>
    <w:rsid w:val="00881B9F"/>
    <w:rsid w:val="00886B27"/>
    <w:rsid w:val="00927893"/>
    <w:rsid w:val="00971405"/>
    <w:rsid w:val="00985DB9"/>
    <w:rsid w:val="00A24F66"/>
    <w:rsid w:val="00A348F8"/>
    <w:rsid w:val="00A9662B"/>
    <w:rsid w:val="00AF1163"/>
    <w:rsid w:val="00AF2F68"/>
    <w:rsid w:val="00B051D2"/>
    <w:rsid w:val="00BE09F7"/>
    <w:rsid w:val="00BE4F2F"/>
    <w:rsid w:val="00C17BD3"/>
    <w:rsid w:val="00C344D5"/>
    <w:rsid w:val="00C364EE"/>
    <w:rsid w:val="00C85D15"/>
    <w:rsid w:val="00CE52E5"/>
    <w:rsid w:val="00D2273C"/>
    <w:rsid w:val="00D30814"/>
    <w:rsid w:val="00D30BE8"/>
    <w:rsid w:val="00DA2DB6"/>
    <w:rsid w:val="00DE3EAA"/>
    <w:rsid w:val="00E72B2B"/>
    <w:rsid w:val="00EA400B"/>
    <w:rsid w:val="00EB397B"/>
    <w:rsid w:val="00EC4F14"/>
    <w:rsid w:val="00EE16CF"/>
    <w:rsid w:val="00F65239"/>
    <w:rsid w:val="00FA46A2"/>
    <w:rsid w:val="00FE4AA7"/>
    <w:rsid w:val="00FF6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8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0989"/>
    <w:pPr>
      <w:spacing w:after="0" w:line="240" w:lineRule="auto"/>
    </w:pPr>
  </w:style>
  <w:style w:type="paragraph" w:styleId="a4">
    <w:name w:val="List Paragraph"/>
    <w:basedOn w:val="a"/>
    <w:uiPriority w:val="99"/>
    <w:qFormat/>
    <w:rsid w:val="00C344D5"/>
    <w:pPr>
      <w:ind w:left="720"/>
      <w:contextualSpacing/>
    </w:pPr>
  </w:style>
  <w:style w:type="paragraph" w:styleId="a5">
    <w:name w:val="footnote text"/>
    <w:basedOn w:val="a"/>
    <w:link w:val="a6"/>
    <w:semiHidden/>
    <w:rsid w:val="00C344D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C344D5"/>
    <w:rPr>
      <w:rFonts w:ascii="Times New Roman" w:eastAsia="Times New Roman" w:hAnsi="Times New Roman" w:cs="Times New Roman"/>
      <w:sz w:val="20"/>
      <w:szCs w:val="20"/>
      <w:lang w:eastAsia="ru-RU"/>
    </w:rPr>
  </w:style>
  <w:style w:type="character" w:customStyle="1" w:styleId="rvts14">
    <w:name w:val="rvts14"/>
    <w:rsid w:val="00C344D5"/>
    <w:rPr>
      <w:rFonts w:ascii="Times New Roman" w:hAnsi="Times New Roman" w:cs="Times New Roman"/>
      <w:sz w:val="24"/>
      <w:szCs w:val="24"/>
    </w:rPr>
  </w:style>
  <w:style w:type="paragraph" w:customStyle="1" w:styleId="FR2">
    <w:name w:val="FR2"/>
    <w:rsid w:val="00C344D5"/>
    <w:pPr>
      <w:widowControl w:val="0"/>
      <w:autoSpaceDE w:val="0"/>
      <w:autoSpaceDN w:val="0"/>
      <w:adjustRightInd w:val="0"/>
      <w:spacing w:before="220" w:after="0" w:line="240" w:lineRule="auto"/>
      <w:ind w:left="40" w:hanging="20"/>
    </w:pPr>
    <w:rPr>
      <w:rFonts w:ascii="Arial" w:eastAsia="Calibri" w:hAnsi="Arial" w:cs="Arial"/>
      <w:sz w:val="18"/>
      <w:szCs w:val="18"/>
      <w:lang w:val="uk-UA" w:eastAsia="uk-UA"/>
    </w:rPr>
  </w:style>
  <w:style w:type="character" w:customStyle="1" w:styleId="1">
    <w:name w:val="Знак Знак1"/>
    <w:uiPriority w:val="99"/>
    <w:locked/>
    <w:rsid w:val="00C344D5"/>
    <w:rPr>
      <w:rFonts w:cs="Times New Roman"/>
      <w:sz w:val="24"/>
      <w:lang w:val="uk-UA" w:eastAsia="ru-RU" w:bidi="ar-SA"/>
    </w:rPr>
  </w:style>
  <w:style w:type="paragraph" w:styleId="a7">
    <w:name w:val="Body Text"/>
    <w:basedOn w:val="a"/>
    <w:link w:val="a8"/>
    <w:uiPriority w:val="99"/>
    <w:rsid w:val="00D2273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uiPriority w:val="99"/>
    <w:rsid w:val="00D2273C"/>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487AEF"/>
    <w:pPr>
      <w:spacing w:after="120" w:line="480" w:lineRule="auto"/>
    </w:pPr>
  </w:style>
  <w:style w:type="character" w:customStyle="1" w:styleId="20">
    <w:name w:val="Основной текст 2 Знак"/>
    <w:basedOn w:val="a0"/>
    <w:link w:val="2"/>
    <w:uiPriority w:val="99"/>
    <w:semiHidden/>
    <w:rsid w:val="00487AEF"/>
  </w:style>
  <w:style w:type="table" w:styleId="a9">
    <w:name w:val="Table Grid"/>
    <w:basedOn w:val="a1"/>
    <w:uiPriority w:val="59"/>
    <w:rsid w:val="00237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345601"/>
    <w:pPr>
      <w:spacing w:after="120" w:line="480" w:lineRule="auto"/>
      <w:ind w:left="283"/>
    </w:pPr>
  </w:style>
  <w:style w:type="character" w:customStyle="1" w:styleId="22">
    <w:name w:val="Основной текст с отступом 2 Знак"/>
    <w:basedOn w:val="a0"/>
    <w:link w:val="21"/>
    <w:uiPriority w:val="99"/>
    <w:rsid w:val="00345601"/>
  </w:style>
  <w:style w:type="character" w:styleId="aa">
    <w:name w:val="Hyperlink"/>
    <w:uiPriority w:val="99"/>
    <w:rsid w:val="00345601"/>
    <w:rPr>
      <w:rFonts w:cs="Times New Roman"/>
      <w:color w:val="0000FF"/>
      <w:u w:val="single"/>
    </w:rPr>
  </w:style>
  <w:style w:type="character" w:styleId="HTML">
    <w:name w:val="HTML Cite"/>
    <w:basedOn w:val="a0"/>
    <w:uiPriority w:val="99"/>
    <w:semiHidden/>
    <w:unhideWhenUsed/>
    <w:rsid w:val="00345601"/>
    <w:rPr>
      <w:i/>
      <w:iCs/>
    </w:rPr>
  </w:style>
  <w:style w:type="paragraph" w:styleId="ab">
    <w:name w:val="Normal (Web)"/>
    <w:basedOn w:val="a"/>
    <w:uiPriority w:val="99"/>
    <w:semiHidden/>
    <w:unhideWhenUsed/>
    <w:rsid w:val="003456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6515DE"/>
    <w:rPr>
      <w:b/>
      <w:bCs/>
    </w:rPr>
  </w:style>
  <w:style w:type="character" w:styleId="ad">
    <w:name w:val="Emphasis"/>
    <w:basedOn w:val="a0"/>
    <w:uiPriority w:val="20"/>
    <w:qFormat/>
    <w:rsid w:val="00647B88"/>
    <w:rPr>
      <w:i/>
      <w:iCs/>
    </w:rPr>
  </w:style>
  <w:style w:type="character" w:styleId="ae">
    <w:name w:val="page number"/>
    <w:basedOn w:val="a0"/>
    <w:rsid w:val="00042CC9"/>
  </w:style>
  <w:style w:type="paragraph" w:styleId="af">
    <w:name w:val="Body Text Indent"/>
    <w:basedOn w:val="a"/>
    <w:link w:val="af0"/>
    <w:rsid w:val="00042CC9"/>
    <w:pPr>
      <w:spacing w:after="120" w:line="240" w:lineRule="auto"/>
      <w:ind w:left="283"/>
    </w:pPr>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
    <w:rsid w:val="00042CC9"/>
    <w:rPr>
      <w:rFonts w:ascii="Times New Roman" w:eastAsia="Times New Roman" w:hAnsi="Times New Roman" w:cs="Times New Roman"/>
      <w:sz w:val="28"/>
      <w:szCs w:val="24"/>
    </w:rPr>
  </w:style>
  <w:style w:type="character" w:customStyle="1" w:styleId="apple-converted-space">
    <w:name w:val="apple-converted-space"/>
    <w:basedOn w:val="a0"/>
    <w:rsid w:val="00AF1163"/>
  </w:style>
  <w:style w:type="character" w:customStyle="1" w:styleId="rvts44">
    <w:name w:val="rvts44"/>
    <w:basedOn w:val="a0"/>
    <w:rsid w:val="0066497F"/>
  </w:style>
  <w:style w:type="character" w:customStyle="1" w:styleId="rvts23">
    <w:name w:val="rvts23"/>
    <w:basedOn w:val="a0"/>
    <w:rsid w:val="002B59E4"/>
  </w:style>
</w:styles>
</file>

<file path=word/webSettings.xml><?xml version="1.0" encoding="utf-8"?>
<w:webSettings xmlns:r="http://schemas.openxmlformats.org/officeDocument/2006/relationships" xmlns:w="http://schemas.openxmlformats.org/wordprocessingml/2006/main">
  <w:divs>
    <w:div w:id="83848281">
      <w:bodyDiv w:val="1"/>
      <w:marLeft w:val="0"/>
      <w:marRight w:val="0"/>
      <w:marTop w:val="0"/>
      <w:marBottom w:val="0"/>
      <w:divBdr>
        <w:top w:val="none" w:sz="0" w:space="0" w:color="auto"/>
        <w:left w:val="none" w:sz="0" w:space="0" w:color="auto"/>
        <w:bottom w:val="none" w:sz="0" w:space="0" w:color="auto"/>
        <w:right w:val="none" w:sz="0" w:space="0" w:color="auto"/>
      </w:divBdr>
    </w:div>
    <w:div w:id="148256046">
      <w:bodyDiv w:val="1"/>
      <w:marLeft w:val="0"/>
      <w:marRight w:val="0"/>
      <w:marTop w:val="0"/>
      <w:marBottom w:val="0"/>
      <w:divBdr>
        <w:top w:val="none" w:sz="0" w:space="0" w:color="auto"/>
        <w:left w:val="none" w:sz="0" w:space="0" w:color="auto"/>
        <w:bottom w:val="none" w:sz="0" w:space="0" w:color="auto"/>
        <w:right w:val="none" w:sz="0" w:space="0" w:color="auto"/>
      </w:divBdr>
      <w:divsChild>
        <w:div w:id="1274703405">
          <w:marLeft w:val="0"/>
          <w:marRight w:val="0"/>
          <w:marTop w:val="0"/>
          <w:marBottom w:val="0"/>
          <w:divBdr>
            <w:top w:val="none" w:sz="0" w:space="0" w:color="auto"/>
            <w:left w:val="none" w:sz="0" w:space="0" w:color="auto"/>
            <w:bottom w:val="none" w:sz="0" w:space="0" w:color="auto"/>
            <w:right w:val="none" w:sz="0" w:space="0" w:color="auto"/>
          </w:divBdr>
        </w:div>
        <w:div w:id="1511140922">
          <w:marLeft w:val="0"/>
          <w:marRight w:val="0"/>
          <w:marTop w:val="0"/>
          <w:marBottom w:val="0"/>
          <w:divBdr>
            <w:top w:val="none" w:sz="0" w:space="0" w:color="auto"/>
            <w:left w:val="none" w:sz="0" w:space="0" w:color="auto"/>
            <w:bottom w:val="none" w:sz="0" w:space="0" w:color="auto"/>
            <w:right w:val="none" w:sz="0" w:space="0" w:color="auto"/>
          </w:divBdr>
        </w:div>
        <w:div w:id="177815713">
          <w:marLeft w:val="0"/>
          <w:marRight w:val="0"/>
          <w:marTop w:val="0"/>
          <w:marBottom w:val="0"/>
          <w:divBdr>
            <w:top w:val="none" w:sz="0" w:space="0" w:color="auto"/>
            <w:left w:val="none" w:sz="0" w:space="0" w:color="auto"/>
            <w:bottom w:val="none" w:sz="0" w:space="0" w:color="auto"/>
            <w:right w:val="none" w:sz="0" w:space="0" w:color="auto"/>
          </w:divBdr>
        </w:div>
        <w:div w:id="1968585528">
          <w:marLeft w:val="0"/>
          <w:marRight w:val="0"/>
          <w:marTop w:val="0"/>
          <w:marBottom w:val="0"/>
          <w:divBdr>
            <w:top w:val="none" w:sz="0" w:space="0" w:color="auto"/>
            <w:left w:val="none" w:sz="0" w:space="0" w:color="auto"/>
            <w:bottom w:val="none" w:sz="0" w:space="0" w:color="auto"/>
            <w:right w:val="none" w:sz="0" w:space="0" w:color="auto"/>
          </w:divBdr>
        </w:div>
        <w:div w:id="1962954433">
          <w:marLeft w:val="0"/>
          <w:marRight w:val="0"/>
          <w:marTop w:val="0"/>
          <w:marBottom w:val="0"/>
          <w:divBdr>
            <w:top w:val="none" w:sz="0" w:space="0" w:color="auto"/>
            <w:left w:val="none" w:sz="0" w:space="0" w:color="auto"/>
            <w:bottom w:val="none" w:sz="0" w:space="0" w:color="auto"/>
            <w:right w:val="none" w:sz="0" w:space="0" w:color="auto"/>
          </w:divBdr>
        </w:div>
        <w:div w:id="1352954794">
          <w:marLeft w:val="0"/>
          <w:marRight w:val="0"/>
          <w:marTop w:val="0"/>
          <w:marBottom w:val="0"/>
          <w:divBdr>
            <w:top w:val="none" w:sz="0" w:space="0" w:color="auto"/>
            <w:left w:val="none" w:sz="0" w:space="0" w:color="auto"/>
            <w:bottom w:val="none" w:sz="0" w:space="0" w:color="auto"/>
            <w:right w:val="none" w:sz="0" w:space="0" w:color="auto"/>
          </w:divBdr>
        </w:div>
        <w:div w:id="1712535833">
          <w:marLeft w:val="0"/>
          <w:marRight w:val="0"/>
          <w:marTop w:val="0"/>
          <w:marBottom w:val="0"/>
          <w:divBdr>
            <w:top w:val="none" w:sz="0" w:space="0" w:color="auto"/>
            <w:left w:val="none" w:sz="0" w:space="0" w:color="auto"/>
            <w:bottom w:val="none" w:sz="0" w:space="0" w:color="auto"/>
            <w:right w:val="none" w:sz="0" w:space="0" w:color="auto"/>
          </w:divBdr>
        </w:div>
        <w:div w:id="2057968848">
          <w:marLeft w:val="0"/>
          <w:marRight w:val="0"/>
          <w:marTop w:val="0"/>
          <w:marBottom w:val="0"/>
          <w:divBdr>
            <w:top w:val="none" w:sz="0" w:space="0" w:color="auto"/>
            <w:left w:val="none" w:sz="0" w:space="0" w:color="auto"/>
            <w:bottom w:val="none" w:sz="0" w:space="0" w:color="auto"/>
            <w:right w:val="none" w:sz="0" w:space="0" w:color="auto"/>
          </w:divBdr>
        </w:div>
        <w:div w:id="1777140286">
          <w:marLeft w:val="0"/>
          <w:marRight w:val="0"/>
          <w:marTop w:val="0"/>
          <w:marBottom w:val="0"/>
          <w:divBdr>
            <w:top w:val="none" w:sz="0" w:space="0" w:color="auto"/>
            <w:left w:val="none" w:sz="0" w:space="0" w:color="auto"/>
            <w:bottom w:val="none" w:sz="0" w:space="0" w:color="auto"/>
            <w:right w:val="none" w:sz="0" w:space="0" w:color="auto"/>
          </w:divBdr>
        </w:div>
        <w:div w:id="164712571">
          <w:marLeft w:val="0"/>
          <w:marRight w:val="0"/>
          <w:marTop w:val="0"/>
          <w:marBottom w:val="0"/>
          <w:divBdr>
            <w:top w:val="none" w:sz="0" w:space="0" w:color="auto"/>
            <w:left w:val="none" w:sz="0" w:space="0" w:color="auto"/>
            <w:bottom w:val="none" w:sz="0" w:space="0" w:color="auto"/>
            <w:right w:val="none" w:sz="0" w:space="0" w:color="auto"/>
          </w:divBdr>
        </w:div>
        <w:div w:id="293020448">
          <w:marLeft w:val="0"/>
          <w:marRight w:val="0"/>
          <w:marTop w:val="0"/>
          <w:marBottom w:val="0"/>
          <w:divBdr>
            <w:top w:val="none" w:sz="0" w:space="0" w:color="auto"/>
            <w:left w:val="none" w:sz="0" w:space="0" w:color="auto"/>
            <w:bottom w:val="none" w:sz="0" w:space="0" w:color="auto"/>
            <w:right w:val="none" w:sz="0" w:space="0" w:color="auto"/>
          </w:divBdr>
        </w:div>
        <w:div w:id="528421865">
          <w:marLeft w:val="0"/>
          <w:marRight w:val="0"/>
          <w:marTop w:val="0"/>
          <w:marBottom w:val="0"/>
          <w:divBdr>
            <w:top w:val="none" w:sz="0" w:space="0" w:color="auto"/>
            <w:left w:val="none" w:sz="0" w:space="0" w:color="auto"/>
            <w:bottom w:val="none" w:sz="0" w:space="0" w:color="auto"/>
            <w:right w:val="none" w:sz="0" w:space="0" w:color="auto"/>
          </w:divBdr>
        </w:div>
        <w:div w:id="1577084765">
          <w:marLeft w:val="0"/>
          <w:marRight w:val="0"/>
          <w:marTop w:val="0"/>
          <w:marBottom w:val="0"/>
          <w:divBdr>
            <w:top w:val="none" w:sz="0" w:space="0" w:color="auto"/>
            <w:left w:val="none" w:sz="0" w:space="0" w:color="auto"/>
            <w:bottom w:val="none" w:sz="0" w:space="0" w:color="auto"/>
            <w:right w:val="none" w:sz="0" w:space="0" w:color="auto"/>
          </w:divBdr>
        </w:div>
        <w:div w:id="2111050631">
          <w:marLeft w:val="0"/>
          <w:marRight w:val="0"/>
          <w:marTop w:val="0"/>
          <w:marBottom w:val="0"/>
          <w:divBdr>
            <w:top w:val="none" w:sz="0" w:space="0" w:color="auto"/>
            <w:left w:val="none" w:sz="0" w:space="0" w:color="auto"/>
            <w:bottom w:val="none" w:sz="0" w:space="0" w:color="auto"/>
            <w:right w:val="none" w:sz="0" w:space="0" w:color="auto"/>
          </w:divBdr>
        </w:div>
        <w:div w:id="864949397">
          <w:marLeft w:val="0"/>
          <w:marRight w:val="0"/>
          <w:marTop w:val="0"/>
          <w:marBottom w:val="0"/>
          <w:divBdr>
            <w:top w:val="none" w:sz="0" w:space="0" w:color="auto"/>
            <w:left w:val="none" w:sz="0" w:space="0" w:color="auto"/>
            <w:bottom w:val="none" w:sz="0" w:space="0" w:color="auto"/>
            <w:right w:val="none" w:sz="0" w:space="0" w:color="auto"/>
          </w:divBdr>
        </w:div>
        <w:div w:id="898055930">
          <w:marLeft w:val="0"/>
          <w:marRight w:val="0"/>
          <w:marTop w:val="0"/>
          <w:marBottom w:val="0"/>
          <w:divBdr>
            <w:top w:val="none" w:sz="0" w:space="0" w:color="auto"/>
            <w:left w:val="none" w:sz="0" w:space="0" w:color="auto"/>
            <w:bottom w:val="none" w:sz="0" w:space="0" w:color="auto"/>
            <w:right w:val="none" w:sz="0" w:space="0" w:color="auto"/>
          </w:divBdr>
        </w:div>
        <w:div w:id="236595779">
          <w:marLeft w:val="0"/>
          <w:marRight w:val="0"/>
          <w:marTop w:val="0"/>
          <w:marBottom w:val="0"/>
          <w:divBdr>
            <w:top w:val="none" w:sz="0" w:space="0" w:color="auto"/>
            <w:left w:val="none" w:sz="0" w:space="0" w:color="auto"/>
            <w:bottom w:val="none" w:sz="0" w:space="0" w:color="auto"/>
            <w:right w:val="none" w:sz="0" w:space="0" w:color="auto"/>
          </w:divBdr>
        </w:div>
        <w:div w:id="1372874452">
          <w:marLeft w:val="0"/>
          <w:marRight w:val="0"/>
          <w:marTop w:val="0"/>
          <w:marBottom w:val="0"/>
          <w:divBdr>
            <w:top w:val="none" w:sz="0" w:space="0" w:color="auto"/>
            <w:left w:val="none" w:sz="0" w:space="0" w:color="auto"/>
            <w:bottom w:val="none" w:sz="0" w:space="0" w:color="auto"/>
            <w:right w:val="none" w:sz="0" w:space="0" w:color="auto"/>
          </w:divBdr>
        </w:div>
      </w:divsChild>
    </w:div>
    <w:div w:id="159011215">
      <w:bodyDiv w:val="1"/>
      <w:marLeft w:val="0"/>
      <w:marRight w:val="0"/>
      <w:marTop w:val="0"/>
      <w:marBottom w:val="0"/>
      <w:divBdr>
        <w:top w:val="none" w:sz="0" w:space="0" w:color="auto"/>
        <w:left w:val="none" w:sz="0" w:space="0" w:color="auto"/>
        <w:bottom w:val="none" w:sz="0" w:space="0" w:color="auto"/>
        <w:right w:val="none" w:sz="0" w:space="0" w:color="auto"/>
      </w:divBdr>
      <w:divsChild>
        <w:div w:id="1503085066">
          <w:marLeft w:val="0"/>
          <w:marRight w:val="0"/>
          <w:marTop w:val="0"/>
          <w:marBottom w:val="0"/>
          <w:divBdr>
            <w:top w:val="none" w:sz="0" w:space="0" w:color="auto"/>
            <w:left w:val="none" w:sz="0" w:space="0" w:color="auto"/>
            <w:bottom w:val="none" w:sz="0" w:space="0" w:color="auto"/>
            <w:right w:val="none" w:sz="0" w:space="0" w:color="auto"/>
          </w:divBdr>
        </w:div>
        <w:div w:id="596452152">
          <w:marLeft w:val="0"/>
          <w:marRight w:val="0"/>
          <w:marTop w:val="0"/>
          <w:marBottom w:val="0"/>
          <w:divBdr>
            <w:top w:val="none" w:sz="0" w:space="0" w:color="auto"/>
            <w:left w:val="none" w:sz="0" w:space="0" w:color="auto"/>
            <w:bottom w:val="none" w:sz="0" w:space="0" w:color="auto"/>
            <w:right w:val="none" w:sz="0" w:space="0" w:color="auto"/>
          </w:divBdr>
        </w:div>
        <w:div w:id="473448564">
          <w:marLeft w:val="0"/>
          <w:marRight w:val="0"/>
          <w:marTop w:val="0"/>
          <w:marBottom w:val="0"/>
          <w:divBdr>
            <w:top w:val="none" w:sz="0" w:space="0" w:color="auto"/>
            <w:left w:val="none" w:sz="0" w:space="0" w:color="auto"/>
            <w:bottom w:val="none" w:sz="0" w:space="0" w:color="auto"/>
            <w:right w:val="none" w:sz="0" w:space="0" w:color="auto"/>
          </w:divBdr>
        </w:div>
        <w:div w:id="1226136873">
          <w:marLeft w:val="0"/>
          <w:marRight w:val="0"/>
          <w:marTop w:val="0"/>
          <w:marBottom w:val="0"/>
          <w:divBdr>
            <w:top w:val="none" w:sz="0" w:space="0" w:color="auto"/>
            <w:left w:val="none" w:sz="0" w:space="0" w:color="auto"/>
            <w:bottom w:val="none" w:sz="0" w:space="0" w:color="auto"/>
            <w:right w:val="none" w:sz="0" w:space="0" w:color="auto"/>
          </w:divBdr>
        </w:div>
        <w:div w:id="231622764">
          <w:marLeft w:val="0"/>
          <w:marRight w:val="0"/>
          <w:marTop w:val="0"/>
          <w:marBottom w:val="0"/>
          <w:divBdr>
            <w:top w:val="none" w:sz="0" w:space="0" w:color="auto"/>
            <w:left w:val="none" w:sz="0" w:space="0" w:color="auto"/>
            <w:bottom w:val="none" w:sz="0" w:space="0" w:color="auto"/>
            <w:right w:val="none" w:sz="0" w:space="0" w:color="auto"/>
          </w:divBdr>
        </w:div>
        <w:div w:id="1760177534">
          <w:marLeft w:val="0"/>
          <w:marRight w:val="0"/>
          <w:marTop w:val="0"/>
          <w:marBottom w:val="0"/>
          <w:divBdr>
            <w:top w:val="none" w:sz="0" w:space="0" w:color="auto"/>
            <w:left w:val="none" w:sz="0" w:space="0" w:color="auto"/>
            <w:bottom w:val="none" w:sz="0" w:space="0" w:color="auto"/>
            <w:right w:val="none" w:sz="0" w:space="0" w:color="auto"/>
          </w:divBdr>
        </w:div>
        <w:div w:id="1241409630">
          <w:marLeft w:val="0"/>
          <w:marRight w:val="0"/>
          <w:marTop w:val="0"/>
          <w:marBottom w:val="0"/>
          <w:divBdr>
            <w:top w:val="none" w:sz="0" w:space="0" w:color="auto"/>
            <w:left w:val="none" w:sz="0" w:space="0" w:color="auto"/>
            <w:bottom w:val="none" w:sz="0" w:space="0" w:color="auto"/>
            <w:right w:val="none" w:sz="0" w:space="0" w:color="auto"/>
          </w:divBdr>
        </w:div>
        <w:div w:id="1956906485">
          <w:marLeft w:val="0"/>
          <w:marRight w:val="0"/>
          <w:marTop w:val="0"/>
          <w:marBottom w:val="0"/>
          <w:divBdr>
            <w:top w:val="none" w:sz="0" w:space="0" w:color="auto"/>
            <w:left w:val="none" w:sz="0" w:space="0" w:color="auto"/>
            <w:bottom w:val="none" w:sz="0" w:space="0" w:color="auto"/>
            <w:right w:val="none" w:sz="0" w:space="0" w:color="auto"/>
          </w:divBdr>
        </w:div>
        <w:div w:id="613906880">
          <w:marLeft w:val="0"/>
          <w:marRight w:val="0"/>
          <w:marTop w:val="0"/>
          <w:marBottom w:val="0"/>
          <w:divBdr>
            <w:top w:val="none" w:sz="0" w:space="0" w:color="auto"/>
            <w:left w:val="none" w:sz="0" w:space="0" w:color="auto"/>
            <w:bottom w:val="none" w:sz="0" w:space="0" w:color="auto"/>
            <w:right w:val="none" w:sz="0" w:space="0" w:color="auto"/>
          </w:divBdr>
        </w:div>
        <w:div w:id="1705910016">
          <w:marLeft w:val="0"/>
          <w:marRight w:val="0"/>
          <w:marTop w:val="0"/>
          <w:marBottom w:val="0"/>
          <w:divBdr>
            <w:top w:val="none" w:sz="0" w:space="0" w:color="auto"/>
            <w:left w:val="none" w:sz="0" w:space="0" w:color="auto"/>
            <w:bottom w:val="none" w:sz="0" w:space="0" w:color="auto"/>
            <w:right w:val="none" w:sz="0" w:space="0" w:color="auto"/>
          </w:divBdr>
        </w:div>
        <w:div w:id="1143232785">
          <w:marLeft w:val="0"/>
          <w:marRight w:val="0"/>
          <w:marTop w:val="0"/>
          <w:marBottom w:val="0"/>
          <w:divBdr>
            <w:top w:val="none" w:sz="0" w:space="0" w:color="auto"/>
            <w:left w:val="none" w:sz="0" w:space="0" w:color="auto"/>
            <w:bottom w:val="none" w:sz="0" w:space="0" w:color="auto"/>
            <w:right w:val="none" w:sz="0" w:space="0" w:color="auto"/>
          </w:divBdr>
        </w:div>
        <w:div w:id="163790579">
          <w:marLeft w:val="0"/>
          <w:marRight w:val="0"/>
          <w:marTop w:val="0"/>
          <w:marBottom w:val="0"/>
          <w:divBdr>
            <w:top w:val="none" w:sz="0" w:space="0" w:color="auto"/>
            <w:left w:val="none" w:sz="0" w:space="0" w:color="auto"/>
            <w:bottom w:val="none" w:sz="0" w:space="0" w:color="auto"/>
            <w:right w:val="none" w:sz="0" w:space="0" w:color="auto"/>
          </w:divBdr>
        </w:div>
      </w:divsChild>
    </w:div>
    <w:div w:id="464347189">
      <w:bodyDiv w:val="1"/>
      <w:marLeft w:val="0"/>
      <w:marRight w:val="0"/>
      <w:marTop w:val="0"/>
      <w:marBottom w:val="0"/>
      <w:divBdr>
        <w:top w:val="none" w:sz="0" w:space="0" w:color="auto"/>
        <w:left w:val="none" w:sz="0" w:space="0" w:color="auto"/>
        <w:bottom w:val="none" w:sz="0" w:space="0" w:color="auto"/>
        <w:right w:val="none" w:sz="0" w:space="0" w:color="auto"/>
      </w:divBdr>
    </w:div>
    <w:div w:id="575549380">
      <w:bodyDiv w:val="1"/>
      <w:marLeft w:val="0"/>
      <w:marRight w:val="0"/>
      <w:marTop w:val="0"/>
      <w:marBottom w:val="0"/>
      <w:divBdr>
        <w:top w:val="none" w:sz="0" w:space="0" w:color="auto"/>
        <w:left w:val="none" w:sz="0" w:space="0" w:color="auto"/>
        <w:bottom w:val="none" w:sz="0" w:space="0" w:color="auto"/>
        <w:right w:val="none" w:sz="0" w:space="0" w:color="auto"/>
      </w:divBdr>
      <w:divsChild>
        <w:div w:id="946693413">
          <w:marLeft w:val="0"/>
          <w:marRight w:val="0"/>
          <w:marTop w:val="0"/>
          <w:marBottom w:val="0"/>
          <w:divBdr>
            <w:top w:val="none" w:sz="0" w:space="0" w:color="auto"/>
            <w:left w:val="none" w:sz="0" w:space="0" w:color="auto"/>
            <w:bottom w:val="none" w:sz="0" w:space="0" w:color="auto"/>
            <w:right w:val="none" w:sz="0" w:space="0" w:color="auto"/>
          </w:divBdr>
        </w:div>
        <w:div w:id="1680505309">
          <w:marLeft w:val="0"/>
          <w:marRight w:val="0"/>
          <w:marTop w:val="0"/>
          <w:marBottom w:val="0"/>
          <w:divBdr>
            <w:top w:val="none" w:sz="0" w:space="0" w:color="auto"/>
            <w:left w:val="none" w:sz="0" w:space="0" w:color="auto"/>
            <w:bottom w:val="none" w:sz="0" w:space="0" w:color="auto"/>
            <w:right w:val="none" w:sz="0" w:space="0" w:color="auto"/>
          </w:divBdr>
        </w:div>
        <w:div w:id="777144246">
          <w:marLeft w:val="0"/>
          <w:marRight w:val="0"/>
          <w:marTop w:val="0"/>
          <w:marBottom w:val="0"/>
          <w:divBdr>
            <w:top w:val="none" w:sz="0" w:space="0" w:color="auto"/>
            <w:left w:val="none" w:sz="0" w:space="0" w:color="auto"/>
            <w:bottom w:val="none" w:sz="0" w:space="0" w:color="auto"/>
            <w:right w:val="none" w:sz="0" w:space="0" w:color="auto"/>
          </w:divBdr>
        </w:div>
        <w:div w:id="498812650">
          <w:marLeft w:val="0"/>
          <w:marRight w:val="0"/>
          <w:marTop w:val="0"/>
          <w:marBottom w:val="0"/>
          <w:divBdr>
            <w:top w:val="none" w:sz="0" w:space="0" w:color="auto"/>
            <w:left w:val="none" w:sz="0" w:space="0" w:color="auto"/>
            <w:bottom w:val="none" w:sz="0" w:space="0" w:color="auto"/>
            <w:right w:val="none" w:sz="0" w:space="0" w:color="auto"/>
          </w:divBdr>
        </w:div>
      </w:divsChild>
    </w:div>
    <w:div w:id="631520739">
      <w:bodyDiv w:val="1"/>
      <w:marLeft w:val="0"/>
      <w:marRight w:val="0"/>
      <w:marTop w:val="0"/>
      <w:marBottom w:val="0"/>
      <w:divBdr>
        <w:top w:val="none" w:sz="0" w:space="0" w:color="auto"/>
        <w:left w:val="none" w:sz="0" w:space="0" w:color="auto"/>
        <w:bottom w:val="none" w:sz="0" w:space="0" w:color="auto"/>
        <w:right w:val="none" w:sz="0" w:space="0" w:color="auto"/>
      </w:divBdr>
      <w:divsChild>
        <w:div w:id="370033300">
          <w:marLeft w:val="0"/>
          <w:marRight w:val="0"/>
          <w:marTop w:val="0"/>
          <w:marBottom w:val="0"/>
          <w:divBdr>
            <w:top w:val="none" w:sz="0" w:space="0" w:color="auto"/>
            <w:left w:val="none" w:sz="0" w:space="0" w:color="auto"/>
            <w:bottom w:val="none" w:sz="0" w:space="0" w:color="auto"/>
            <w:right w:val="none" w:sz="0" w:space="0" w:color="auto"/>
          </w:divBdr>
        </w:div>
        <w:div w:id="1181774528">
          <w:marLeft w:val="0"/>
          <w:marRight w:val="0"/>
          <w:marTop w:val="0"/>
          <w:marBottom w:val="0"/>
          <w:divBdr>
            <w:top w:val="none" w:sz="0" w:space="0" w:color="auto"/>
            <w:left w:val="none" w:sz="0" w:space="0" w:color="auto"/>
            <w:bottom w:val="none" w:sz="0" w:space="0" w:color="auto"/>
            <w:right w:val="none" w:sz="0" w:space="0" w:color="auto"/>
          </w:divBdr>
        </w:div>
        <w:div w:id="1499423750">
          <w:marLeft w:val="0"/>
          <w:marRight w:val="0"/>
          <w:marTop w:val="0"/>
          <w:marBottom w:val="0"/>
          <w:divBdr>
            <w:top w:val="none" w:sz="0" w:space="0" w:color="auto"/>
            <w:left w:val="none" w:sz="0" w:space="0" w:color="auto"/>
            <w:bottom w:val="none" w:sz="0" w:space="0" w:color="auto"/>
            <w:right w:val="none" w:sz="0" w:space="0" w:color="auto"/>
          </w:divBdr>
        </w:div>
        <w:div w:id="1529874461">
          <w:marLeft w:val="0"/>
          <w:marRight w:val="0"/>
          <w:marTop w:val="0"/>
          <w:marBottom w:val="0"/>
          <w:divBdr>
            <w:top w:val="none" w:sz="0" w:space="0" w:color="auto"/>
            <w:left w:val="none" w:sz="0" w:space="0" w:color="auto"/>
            <w:bottom w:val="none" w:sz="0" w:space="0" w:color="auto"/>
            <w:right w:val="none" w:sz="0" w:space="0" w:color="auto"/>
          </w:divBdr>
        </w:div>
        <w:div w:id="1270965511">
          <w:marLeft w:val="0"/>
          <w:marRight w:val="0"/>
          <w:marTop w:val="0"/>
          <w:marBottom w:val="0"/>
          <w:divBdr>
            <w:top w:val="none" w:sz="0" w:space="0" w:color="auto"/>
            <w:left w:val="none" w:sz="0" w:space="0" w:color="auto"/>
            <w:bottom w:val="none" w:sz="0" w:space="0" w:color="auto"/>
            <w:right w:val="none" w:sz="0" w:space="0" w:color="auto"/>
          </w:divBdr>
        </w:div>
        <w:div w:id="1845588806">
          <w:marLeft w:val="0"/>
          <w:marRight w:val="0"/>
          <w:marTop w:val="0"/>
          <w:marBottom w:val="0"/>
          <w:divBdr>
            <w:top w:val="none" w:sz="0" w:space="0" w:color="auto"/>
            <w:left w:val="none" w:sz="0" w:space="0" w:color="auto"/>
            <w:bottom w:val="none" w:sz="0" w:space="0" w:color="auto"/>
            <w:right w:val="none" w:sz="0" w:space="0" w:color="auto"/>
          </w:divBdr>
        </w:div>
        <w:div w:id="1836339938">
          <w:marLeft w:val="0"/>
          <w:marRight w:val="0"/>
          <w:marTop w:val="0"/>
          <w:marBottom w:val="0"/>
          <w:divBdr>
            <w:top w:val="none" w:sz="0" w:space="0" w:color="auto"/>
            <w:left w:val="none" w:sz="0" w:space="0" w:color="auto"/>
            <w:bottom w:val="none" w:sz="0" w:space="0" w:color="auto"/>
            <w:right w:val="none" w:sz="0" w:space="0" w:color="auto"/>
          </w:divBdr>
        </w:div>
        <w:div w:id="1285771333">
          <w:marLeft w:val="0"/>
          <w:marRight w:val="0"/>
          <w:marTop w:val="0"/>
          <w:marBottom w:val="0"/>
          <w:divBdr>
            <w:top w:val="none" w:sz="0" w:space="0" w:color="auto"/>
            <w:left w:val="none" w:sz="0" w:space="0" w:color="auto"/>
            <w:bottom w:val="none" w:sz="0" w:space="0" w:color="auto"/>
            <w:right w:val="none" w:sz="0" w:space="0" w:color="auto"/>
          </w:divBdr>
        </w:div>
        <w:div w:id="142627500">
          <w:marLeft w:val="0"/>
          <w:marRight w:val="0"/>
          <w:marTop w:val="0"/>
          <w:marBottom w:val="0"/>
          <w:divBdr>
            <w:top w:val="none" w:sz="0" w:space="0" w:color="auto"/>
            <w:left w:val="none" w:sz="0" w:space="0" w:color="auto"/>
            <w:bottom w:val="none" w:sz="0" w:space="0" w:color="auto"/>
            <w:right w:val="none" w:sz="0" w:space="0" w:color="auto"/>
          </w:divBdr>
        </w:div>
      </w:divsChild>
    </w:div>
    <w:div w:id="845557967">
      <w:bodyDiv w:val="1"/>
      <w:marLeft w:val="0"/>
      <w:marRight w:val="0"/>
      <w:marTop w:val="0"/>
      <w:marBottom w:val="0"/>
      <w:divBdr>
        <w:top w:val="none" w:sz="0" w:space="0" w:color="auto"/>
        <w:left w:val="none" w:sz="0" w:space="0" w:color="auto"/>
        <w:bottom w:val="none" w:sz="0" w:space="0" w:color="auto"/>
        <w:right w:val="none" w:sz="0" w:space="0" w:color="auto"/>
      </w:divBdr>
      <w:divsChild>
        <w:div w:id="1087071107">
          <w:marLeft w:val="0"/>
          <w:marRight w:val="0"/>
          <w:marTop w:val="0"/>
          <w:marBottom w:val="0"/>
          <w:divBdr>
            <w:top w:val="none" w:sz="0" w:space="0" w:color="auto"/>
            <w:left w:val="none" w:sz="0" w:space="0" w:color="auto"/>
            <w:bottom w:val="none" w:sz="0" w:space="0" w:color="auto"/>
            <w:right w:val="none" w:sz="0" w:space="0" w:color="auto"/>
          </w:divBdr>
        </w:div>
        <w:div w:id="960965423">
          <w:marLeft w:val="0"/>
          <w:marRight w:val="0"/>
          <w:marTop w:val="0"/>
          <w:marBottom w:val="0"/>
          <w:divBdr>
            <w:top w:val="none" w:sz="0" w:space="0" w:color="auto"/>
            <w:left w:val="none" w:sz="0" w:space="0" w:color="auto"/>
            <w:bottom w:val="none" w:sz="0" w:space="0" w:color="auto"/>
            <w:right w:val="none" w:sz="0" w:space="0" w:color="auto"/>
          </w:divBdr>
        </w:div>
      </w:divsChild>
    </w:div>
    <w:div w:id="849875427">
      <w:bodyDiv w:val="1"/>
      <w:marLeft w:val="0"/>
      <w:marRight w:val="0"/>
      <w:marTop w:val="0"/>
      <w:marBottom w:val="0"/>
      <w:divBdr>
        <w:top w:val="none" w:sz="0" w:space="0" w:color="auto"/>
        <w:left w:val="none" w:sz="0" w:space="0" w:color="auto"/>
        <w:bottom w:val="none" w:sz="0" w:space="0" w:color="auto"/>
        <w:right w:val="none" w:sz="0" w:space="0" w:color="auto"/>
      </w:divBdr>
      <w:divsChild>
        <w:div w:id="1272276369">
          <w:marLeft w:val="0"/>
          <w:marRight w:val="0"/>
          <w:marTop w:val="0"/>
          <w:marBottom w:val="0"/>
          <w:divBdr>
            <w:top w:val="none" w:sz="0" w:space="0" w:color="auto"/>
            <w:left w:val="none" w:sz="0" w:space="0" w:color="auto"/>
            <w:bottom w:val="none" w:sz="0" w:space="0" w:color="auto"/>
            <w:right w:val="none" w:sz="0" w:space="0" w:color="auto"/>
          </w:divBdr>
        </w:div>
        <w:div w:id="536813987">
          <w:marLeft w:val="0"/>
          <w:marRight w:val="0"/>
          <w:marTop w:val="0"/>
          <w:marBottom w:val="0"/>
          <w:divBdr>
            <w:top w:val="none" w:sz="0" w:space="0" w:color="auto"/>
            <w:left w:val="none" w:sz="0" w:space="0" w:color="auto"/>
            <w:bottom w:val="none" w:sz="0" w:space="0" w:color="auto"/>
            <w:right w:val="none" w:sz="0" w:space="0" w:color="auto"/>
          </w:divBdr>
        </w:div>
        <w:div w:id="1795981229">
          <w:marLeft w:val="0"/>
          <w:marRight w:val="0"/>
          <w:marTop w:val="0"/>
          <w:marBottom w:val="0"/>
          <w:divBdr>
            <w:top w:val="none" w:sz="0" w:space="0" w:color="auto"/>
            <w:left w:val="none" w:sz="0" w:space="0" w:color="auto"/>
            <w:bottom w:val="none" w:sz="0" w:space="0" w:color="auto"/>
            <w:right w:val="none" w:sz="0" w:space="0" w:color="auto"/>
          </w:divBdr>
        </w:div>
        <w:div w:id="988052341">
          <w:marLeft w:val="0"/>
          <w:marRight w:val="0"/>
          <w:marTop w:val="0"/>
          <w:marBottom w:val="0"/>
          <w:divBdr>
            <w:top w:val="none" w:sz="0" w:space="0" w:color="auto"/>
            <w:left w:val="none" w:sz="0" w:space="0" w:color="auto"/>
            <w:bottom w:val="none" w:sz="0" w:space="0" w:color="auto"/>
            <w:right w:val="none" w:sz="0" w:space="0" w:color="auto"/>
          </w:divBdr>
        </w:div>
        <w:div w:id="1891842342">
          <w:marLeft w:val="0"/>
          <w:marRight w:val="0"/>
          <w:marTop w:val="0"/>
          <w:marBottom w:val="0"/>
          <w:divBdr>
            <w:top w:val="none" w:sz="0" w:space="0" w:color="auto"/>
            <w:left w:val="none" w:sz="0" w:space="0" w:color="auto"/>
            <w:bottom w:val="none" w:sz="0" w:space="0" w:color="auto"/>
            <w:right w:val="none" w:sz="0" w:space="0" w:color="auto"/>
          </w:divBdr>
        </w:div>
        <w:div w:id="173039859">
          <w:marLeft w:val="0"/>
          <w:marRight w:val="0"/>
          <w:marTop w:val="0"/>
          <w:marBottom w:val="0"/>
          <w:divBdr>
            <w:top w:val="none" w:sz="0" w:space="0" w:color="auto"/>
            <w:left w:val="none" w:sz="0" w:space="0" w:color="auto"/>
            <w:bottom w:val="none" w:sz="0" w:space="0" w:color="auto"/>
            <w:right w:val="none" w:sz="0" w:space="0" w:color="auto"/>
          </w:divBdr>
        </w:div>
        <w:div w:id="2076858270">
          <w:marLeft w:val="0"/>
          <w:marRight w:val="0"/>
          <w:marTop w:val="0"/>
          <w:marBottom w:val="0"/>
          <w:divBdr>
            <w:top w:val="none" w:sz="0" w:space="0" w:color="auto"/>
            <w:left w:val="none" w:sz="0" w:space="0" w:color="auto"/>
            <w:bottom w:val="none" w:sz="0" w:space="0" w:color="auto"/>
            <w:right w:val="none" w:sz="0" w:space="0" w:color="auto"/>
          </w:divBdr>
        </w:div>
        <w:div w:id="1759909639">
          <w:marLeft w:val="0"/>
          <w:marRight w:val="0"/>
          <w:marTop w:val="0"/>
          <w:marBottom w:val="0"/>
          <w:divBdr>
            <w:top w:val="none" w:sz="0" w:space="0" w:color="auto"/>
            <w:left w:val="none" w:sz="0" w:space="0" w:color="auto"/>
            <w:bottom w:val="none" w:sz="0" w:space="0" w:color="auto"/>
            <w:right w:val="none" w:sz="0" w:space="0" w:color="auto"/>
          </w:divBdr>
        </w:div>
        <w:div w:id="127819669">
          <w:marLeft w:val="0"/>
          <w:marRight w:val="0"/>
          <w:marTop w:val="0"/>
          <w:marBottom w:val="0"/>
          <w:divBdr>
            <w:top w:val="none" w:sz="0" w:space="0" w:color="auto"/>
            <w:left w:val="none" w:sz="0" w:space="0" w:color="auto"/>
            <w:bottom w:val="none" w:sz="0" w:space="0" w:color="auto"/>
            <w:right w:val="none" w:sz="0" w:space="0" w:color="auto"/>
          </w:divBdr>
        </w:div>
        <w:div w:id="2035886210">
          <w:marLeft w:val="0"/>
          <w:marRight w:val="0"/>
          <w:marTop w:val="0"/>
          <w:marBottom w:val="0"/>
          <w:divBdr>
            <w:top w:val="none" w:sz="0" w:space="0" w:color="auto"/>
            <w:left w:val="none" w:sz="0" w:space="0" w:color="auto"/>
            <w:bottom w:val="none" w:sz="0" w:space="0" w:color="auto"/>
            <w:right w:val="none" w:sz="0" w:space="0" w:color="auto"/>
          </w:divBdr>
        </w:div>
        <w:div w:id="467020238">
          <w:marLeft w:val="0"/>
          <w:marRight w:val="0"/>
          <w:marTop w:val="0"/>
          <w:marBottom w:val="0"/>
          <w:divBdr>
            <w:top w:val="none" w:sz="0" w:space="0" w:color="auto"/>
            <w:left w:val="none" w:sz="0" w:space="0" w:color="auto"/>
            <w:bottom w:val="none" w:sz="0" w:space="0" w:color="auto"/>
            <w:right w:val="none" w:sz="0" w:space="0" w:color="auto"/>
          </w:divBdr>
        </w:div>
        <w:div w:id="1778404500">
          <w:marLeft w:val="0"/>
          <w:marRight w:val="0"/>
          <w:marTop w:val="0"/>
          <w:marBottom w:val="0"/>
          <w:divBdr>
            <w:top w:val="none" w:sz="0" w:space="0" w:color="auto"/>
            <w:left w:val="none" w:sz="0" w:space="0" w:color="auto"/>
            <w:bottom w:val="none" w:sz="0" w:space="0" w:color="auto"/>
            <w:right w:val="none" w:sz="0" w:space="0" w:color="auto"/>
          </w:divBdr>
        </w:div>
        <w:div w:id="1542013660">
          <w:marLeft w:val="0"/>
          <w:marRight w:val="0"/>
          <w:marTop w:val="0"/>
          <w:marBottom w:val="0"/>
          <w:divBdr>
            <w:top w:val="none" w:sz="0" w:space="0" w:color="auto"/>
            <w:left w:val="none" w:sz="0" w:space="0" w:color="auto"/>
            <w:bottom w:val="none" w:sz="0" w:space="0" w:color="auto"/>
            <w:right w:val="none" w:sz="0" w:space="0" w:color="auto"/>
          </w:divBdr>
        </w:div>
        <w:div w:id="414086540">
          <w:marLeft w:val="0"/>
          <w:marRight w:val="0"/>
          <w:marTop w:val="0"/>
          <w:marBottom w:val="0"/>
          <w:divBdr>
            <w:top w:val="none" w:sz="0" w:space="0" w:color="auto"/>
            <w:left w:val="none" w:sz="0" w:space="0" w:color="auto"/>
            <w:bottom w:val="none" w:sz="0" w:space="0" w:color="auto"/>
            <w:right w:val="none" w:sz="0" w:space="0" w:color="auto"/>
          </w:divBdr>
        </w:div>
        <w:div w:id="620652290">
          <w:marLeft w:val="0"/>
          <w:marRight w:val="0"/>
          <w:marTop w:val="0"/>
          <w:marBottom w:val="0"/>
          <w:divBdr>
            <w:top w:val="none" w:sz="0" w:space="0" w:color="auto"/>
            <w:left w:val="none" w:sz="0" w:space="0" w:color="auto"/>
            <w:bottom w:val="none" w:sz="0" w:space="0" w:color="auto"/>
            <w:right w:val="none" w:sz="0" w:space="0" w:color="auto"/>
          </w:divBdr>
        </w:div>
        <w:div w:id="1784230729">
          <w:marLeft w:val="0"/>
          <w:marRight w:val="0"/>
          <w:marTop w:val="0"/>
          <w:marBottom w:val="0"/>
          <w:divBdr>
            <w:top w:val="none" w:sz="0" w:space="0" w:color="auto"/>
            <w:left w:val="none" w:sz="0" w:space="0" w:color="auto"/>
            <w:bottom w:val="none" w:sz="0" w:space="0" w:color="auto"/>
            <w:right w:val="none" w:sz="0" w:space="0" w:color="auto"/>
          </w:divBdr>
        </w:div>
        <w:div w:id="444814083">
          <w:marLeft w:val="0"/>
          <w:marRight w:val="0"/>
          <w:marTop w:val="0"/>
          <w:marBottom w:val="0"/>
          <w:divBdr>
            <w:top w:val="none" w:sz="0" w:space="0" w:color="auto"/>
            <w:left w:val="none" w:sz="0" w:space="0" w:color="auto"/>
            <w:bottom w:val="none" w:sz="0" w:space="0" w:color="auto"/>
            <w:right w:val="none" w:sz="0" w:space="0" w:color="auto"/>
          </w:divBdr>
        </w:div>
        <w:div w:id="829102269">
          <w:marLeft w:val="0"/>
          <w:marRight w:val="0"/>
          <w:marTop w:val="0"/>
          <w:marBottom w:val="0"/>
          <w:divBdr>
            <w:top w:val="none" w:sz="0" w:space="0" w:color="auto"/>
            <w:left w:val="none" w:sz="0" w:space="0" w:color="auto"/>
            <w:bottom w:val="none" w:sz="0" w:space="0" w:color="auto"/>
            <w:right w:val="none" w:sz="0" w:space="0" w:color="auto"/>
          </w:divBdr>
        </w:div>
        <w:div w:id="195120235">
          <w:marLeft w:val="0"/>
          <w:marRight w:val="0"/>
          <w:marTop w:val="0"/>
          <w:marBottom w:val="0"/>
          <w:divBdr>
            <w:top w:val="none" w:sz="0" w:space="0" w:color="auto"/>
            <w:left w:val="none" w:sz="0" w:space="0" w:color="auto"/>
            <w:bottom w:val="none" w:sz="0" w:space="0" w:color="auto"/>
            <w:right w:val="none" w:sz="0" w:space="0" w:color="auto"/>
          </w:divBdr>
        </w:div>
      </w:divsChild>
    </w:div>
    <w:div w:id="1000086306">
      <w:bodyDiv w:val="1"/>
      <w:marLeft w:val="0"/>
      <w:marRight w:val="0"/>
      <w:marTop w:val="0"/>
      <w:marBottom w:val="0"/>
      <w:divBdr>
        <w:top w:val="none" w:sz="0" w:space="0" w:color="auto"/>
        <w:left w:val="none" w:sz="0" w:space="0" w:color="auto"/>
        <w:bottom w:val="none" w:sz="0" w:space="0" w:color="auto"/>
        <w:right w:val="none" w:sz="0" w:space="0" w:color="auto"/>
      </w:divBdr>
      <w:divsChild>
        <w:div w:id="1989165525">
          <w:marLeft w:val="0"/>
          <w:marRight w:val="0"/>
          <w:marTop w:val="0"/>
          <w:marBottom w:val="0"/>
          <w:divBdr>
            <w:top w:val="none" w:sz="0" w:space="0" w:color="auto"/>
            <w:left w:val="none" w:sz="0" w:space="0" w:color="auto"/>
            <w:bottom w:val="none" w:sz="0" w:space="0" w:color="auto"/>
            <w:right w:val="none" w:sz="0" w:space="0" w:color="auto"/>
          </w:divBdr>
        </w:div>
        <w:div w:id="646323107">
          <w:marLeft w:val="0"/>
          <w:marRight w:val="0"/>
          <w:marTop w:val="0"/>
          <w:marBottom w:val="0"/>
          <w:divBdr>
            <w:top w:val="none" w:sz="0" w:space="0" w:color="auto"/>
            <w:left w:val="none" w:sz="0" w:space="0" w:color="auto"/>
            <w:bottom w:val="none" w:sz="0" w:space="0" w:color="auto"/>
            <w:right w:val="none" w:sz="0" w:space="0" w:color="auto"/>
          </w:divBdr>
        </w:div>
      </w:divsChild>
    </w:div>
    <w:div w:id="1036584065">
      <w:bodyDiv w:val="1"/>
      <w:marLeft w:val="0"/>
      <w:marRight w:val="0"/>
      <w:marTop w:val="0"/>
      <w:marBottom w:val="0"/>
      <w:divBdr>
        <w:top w:val="none" w:sz="0" w:space="0" w:color="auto"/>
        <w:left w:val="none" w:sz="0" w:space="0" w:color="auto"/>
        <w:bottom w:val="none" w:sz="0" w:space="0" w:color="auto"/>
        <w:right w:val="none" w:sz="0" w:space="0" w:color="auto"/>
      </w:divBdr>
      <w:divsChild>
        <w:div w:id="1612202829">
          <w:marLeft w:val="0"/>
          <w:marRight w:val="0"/>
          <w:marTop w:val="0"/>
          <w:marBottom w:val="0"/>
          <w:divBdr>
            <w:top w:val="none" w:sz="0" w:space="0" w:color="auto"/>
            <w:left w:val="none" w:sz="0" w:space="0" w:color="auto"/>
            <w:bottom w:val="none" w:sz="0" w:space="0" w:color="auto"/>
            <w:right w:val="none" w:sz="0" w:space="0" w:color="auto"/>
          </w:divBdr>
        </w:div>
      </w:divsChild>
    </w:div>
    <w:div w:id="1073117771">
      <w:bodyDiv w:val="1"/>
      <w:marLeft w:val="0"/>
      <w:marRight w:val="0"/>
      <w:marTop w:val="0"/>
      <w:marBottom w:val="0"/>
      <w:divBdr>
        <w:top w:val="none" w:sz="0" w:space="0" w:color="auto"/>
        <w:left w:val="none" w:sz="0" w:space="0" w:color="auto"/>
        <w:bottom w:val="none" w:sz="0" w:space="0" w:color="auto"/>
        <w:right w:val="none" w:sz="0" w:space="0" w:color="auto"/>
      </w:divBdr>
      <w:divsChild>
        <w:div w:id="962661576">
          <w:marLeft w:val="0"/>
          <w:marRight w:val="0"/>
          <w:marTop w:val="0"/>
          <w:marBottom w:val="0"/>
          <w:divBdr>
            <w:top w:val="none" w:sz="0" w:space="0" w:color="auto"/>
            <w:left w:val="none" w:sz="0" w:space="0" w:color="auto"/>
            <w:bottom w:val="none" w:sz="0" w:space="0" w:color="auto"/>
            <w:right w:val="none" w:sz="0" w:space="0" w:color="auto"/>
          </w:divBdr>
        </w:div>
        <w:div w:id="1811287927">
          <w:marLeft w:val="0"/>
          <w:marRight w:val="0"/>
          <w:marTop w:val="0"/>
          <w:marBottom w:val="0"/>
          <w:divBdr>
            <w:top w:val="none" w:sz="0" w:space="0" w:color="auto"/>
            <w:left w:val="none" w:sz="0" w:space="0" w:color="auto"/>
            <w:bottom w:val="none" w:sz="0" w:space="0" w:color="auto"/>
            <w:right w:val="none" w:sz="0" w:space="0" w:color="auto"/>
          </w:divBdr>
        </w:div>
        <w:div w:id="1469857609">
          <w:marLeft w:val="0"/>
          <w:marRight w:val="0"/>
          <w:marTop w:val="0"/>
          <w:marBottom w:val="0"/>
          <w:divBdr>
            <w:top w:val="none" w:sz="0" w:space="0" w:color="auto"/>
            <w:left w:val="none" w:sz="0" w:space="0" w:color="auto"/>
            <w:bottom w:val="none" w:sz="0" w:space="0" w:color="auto"/>
            <w:right w:val="none" w:sz="0" w:space="0" w:color="auto"/>
          </w:divBdr>
        </w:div>
        <w:div w:id="1894850085">
          <w:marLeft w:val="0"/>
          <w:marRight w:val="0"/>
          <w:marTop w:val="0"/>
          <w:marBottom w:val="0"/>
          <w:divBdr>
            <w:top w:val="none" w:sz="0" w:space="0" w:color="auto"/>
            <w:left w:val="none" w:sz="0" w:space="0" w:color="auto"/>
            <w:bottom w:val="none" w:sz="0" w:space="0" w:color="auto"/>
            <w:right w:val="none" w:sz="0" w:space="0" w:color="auto"/>
          </w:divBdr>
        </w:div>
        <w:div w:id="1890334906">
          <w:marLeft w:val="0"/>
          <w:marRight w:val="0"/>
          <w:marTop w:val="0"/>
          <w:marBottom w:val="0"/>
          <w:divBdr>
            <w:top w:val="none" w:sz="0" w:space="0" w:color="auto"/>
            <w:left w:val="none" w:sz="0" w:space="0" w:color="auto"/>
            <w:bottom w:val="none" w:sz="0" w:space="0" w:color="auto"/>
            <w:right w:val="none" w:sz="0" w:space="0" w:color="auto"/>
          </w:divBdr>
        </w:div>
        <w:div w:id="1314215186">
          <w:marLeft w:val="0"/>
          <w:marRight w:val="0"/>
          <w:marTop w:val="0"/>
          <w:marBottom w:val="0"/>
          <w:divBdr>
            <w:top w:val="none" w:sz="0" w:space="0" w:color="auto"/>
            <w:left w:val="none" w:sz="0" w:space="0" w:color="auto"/>
            <w:bottom w:val="none" w:sz="0" w:space="0" w:color="auto"/>
            <w:right w:val="none" w:sz="0" w:space="0" w:color="auto"/>
          </w:divBdr>
        </w:div>
        <w:div w:id="778257588">
          <w:marLeft w:val="0"/>
          <w:marRight w:val="0"/>
          <w:marTop w:val="0"/>
          <w:marBottom w:val="0"/>
          <w:divBdr>
            <w:top w:val="none" w:sz="0" w:space="0" w:color="auto"/>
            <w:left w:val="none" w:sz="0" w:space="0" w:color="auto"/>
            <w:bottom w:val="none" w:sz="0" w:space="0" w:color="auto"/>
            <w:right w:val="none" w:sz="0" w:space="0" w:color="auto"/>
          </w:divBdr>
        </w:div>
      </w:divsChild>
    </w:div>
    <w:div w:id="1081609727">
      <w:bodyDiv w:val="1"/>
      <w:marLeft w:val="0"/>
      <w:marRight w:val="0"/>
      <w:marTop w:val="0"/>
      <w:marBottom w:val="0"/>
      <w:divBdr>
        <w:top w:val="none" w:sz="0" w:space="0" w:color="auto"/>
        <w:left w:val="none" w:sz="0" w:space="0" w:color="auto"/>
        <w:bottom w:val="none" w:sz="0" w:space="0" w:color="auto"/>
        <w:right w:val="none" w:sz="0" w:space="0" w:color="auto"/>
      </w:divBdr>
      <w:divsChild>
        <w:div w:id="746651764">
          <w:marLeft w:val="0"/>
          <w:marRight w:val="0"/>
          <w:marTop w:val="0"/>
          <w:marBottom w:val="0"/>
          <w:divBdr>
            <w:top w:val="none" w:sz="0" w:space="0" w:color="auto"/>
            <w:left w:val="none" w:sz="0" w:space="0" w:color="auto"/>
            <w:bottom w:val="none" w:sz="0" w:space="0" w:color="auto"/>
            <w:right w:val="none" w:sz="0" w:space="0" w:color="auto"/>
          </w:divBdr>
        </w:div>
        <w:div w:id="1543984299">
          <w:marLeft w:val="0"/>
          <w:marRight w:val="0"/>
          <w:marTop w:val="0"/>
          <w:marBottom w:val="0"/>
          <w:divBdr>
            <w:top w:val="none" w:sz="0" w:space="0" w:color="auto"/>
            <w:left w:val="none" w:sz="0" w:space="0" w:color="auto"/>
            <w:bottom w:val="none" w:sz="0" w:space="0" w:color="auto"/>
            <w:right w:val="none" w:sz="0" w:space="0" w:color="auto"/>
          </w:divBdr>
        </w:div>
        <w:div w:id="1307782843">
          <w:marLeft w:val="0"/>
          <w:marRight w:val="0"/>
          <w:marTop w:val="0"/>
          <w:marBottom w:val="0"/>
          <w:divBdr>
            <w:top w:val="none" w:sz="0" w:space="0" w:color="auto"/>
            <w:left w:val="none" w:sz="0" w:space="0" w:color="auto"/>
            <w:bottom w:val="none" w:sz="0" w:space="0" w:color="auto"/>
            <w:right w:val="none" w:sz="0" w:space="0" w:color="auto"/>
          </w:divBdr>
        </w:div>
        <w:div w:id="1214734571">
          <w:marLeft w:val="0"/>
          <w:marRight w:val="0"/>
          <w:marTop w:val="0"/>
          <w:marBottom w:val="0"/>
          <w:divBdr>
            <w:top w:val="none" w:sz="0" w:space="0" w:color="auto"/>
            <w:left w:val="none" w:sz="0" w:space="0" w:color="auto"/>
            <w:bottom w:val="none" w:sz="0" w:space="0" w:color="auto"/>
            <w:right w:val="none" w:sz="0" w:space="0" w:color="auto"/>
          </w:divBdr>
        </w:div>
        <w:div w:id="870729989">
          <w:marLeft w:val="0"/>
          <w:marRight w:val="0"/>
          <w:marTop w:val="0"/>
          <w:marBottom w:val="0"/>
          <w:divBdr>
            <w:top w:val="none" w:sz="0" w:space="0" w:color="auto"/>
            <w:left w:val="none" w:sz="0" w:space="0" w:color="auto"/>
            <w:bottom w:val="none" w:sz="0" w:space="0" w:color="auto"/>
            <w:right w:val="none" w:sz="0" w:space="0" w:color="auto"/>
          </w:divBdr>
        </w:div>
        <w:div w:id="1723170668">
          <w:marLeft w:val="0"/>
          <w:marRight w:val="0"/>
          <w:marTop w:val="0"/>
          <w:marBottom w:val="0"/>
          <w:divBdr>
            <w:top w:val="none" w:sz="0" w:space="0" w:color="auto"/>
            <w:left w:val="none" w:sz="0" w:space="0" w:color="auto"/>
            <w:bottom w:val="none" w:sz="0" w:space="0" w:color="auto"/>
            <w:right w:val="none" w:sz="0" w:space="0" w:color="auto"/>
          </w:divBdr>
        </w:div>
        <w:div w:id="209072923">
          <w:marLeft w:val="0"/>
          <w:marRight w:val="0"/>
          <w:marTop w:val="0"/>
          <w:marBottom w:val="0"/>
          <w:divBdr>
            <w:top w:val="none" w:sz="0" w:space="0" w:color="auto"/>
            <w:left w:val="none" w:sz="0" w:space="0" w:color="auto"/>
            <w:bottom w:val="none" w:sz="0" w:space="0" w:color="auto"/>
            <w:right w:val="none" w:sz="0" w:space="0" w:color="auto"/>
          </w:divBdr>
        </w:div>
        <w:div w:id="432483035">
          <w:marLeft w:val="0"/>
          <w:marRight w:val="0"/>
          <w:marTop w:val="0"/>
          <w:marBottom w:val="0"/>
          <w:divBdr>
            <w:top w:val="none" w:sz="0" w:space="0" w:color="auto"/>
            <w:left w:val="none" w:sz="0" w:space="0" w:color="auto"/>
            <w:bottom w:val="none" w:sz="0" w:space="0" w:color="auto"/>
            <w:right w:val="none" w:sz="0" w:space="0" w:color="auto"/>
          </w:divBdr>
        </w:div>
        <w:div w:id="947394989">
          <w:marLeft w:val="0"/>
          <w:marRight w:val="0"/>
          <w:marTop w:val="0"/>
          <w:marBottom w:val="0"/>
          <w:divBdr>
            <w:top w:val="none" w:sz="0" w:space="0" w:color="auto"/>
            <w:left w:val="none" w:sz="0" w:space="0" w:color="auto"/>
            <w:bottom w:val="none" w:sz="0" w:space="0" w:color="auto"/>
            <w:right w:val="none" w:sz="0" w:space="0" w:color="auto"/>
          </w:divBdr>
        </w:div>
        <w:div w:id="574706083">
          <w:marLeft w:val="0"/>
          <w:marRight w:val="0"/>
          <w:marTop w:val="0"/>
          <w:marBottom w:val="0"/>
          <w:divBdr>
            <w:top w:val="none" w:sz="0" w:space="0" w:color="auto"/>
            <w:left w:val="none" w:sz="0" w:space="0" w:color="auto"/>
            <w:bottom w:val="none" w:sz="0" w:space="0" w:color="auto"/>
            <w:right w:val="none" w:sz="0" w:space="0" w:color="auto"/>
          </w:divBdr>
        </w:div>
        <w:div w:id="144778857">
          <w:marLeft w:val="0"/>
          <w:marRight w:val="0"/>
          <w:marTop w:val="0"/>
          <w:marBottom w:val="0"/>
          <w:divBdr>
            <w:top w:val="none" w:sz="0" w:space="0" w:color="auto"/>
            <w:left w:val="none" w:sz="0" w:space="0" w:color="auto"/>
            <w:bottom w:val="none" w:sz="0" w:space="0" w:color="auto"/>
            <w:right w:val="none" w:sz="0" w:space="0" w:color="auto"/>
          </w:divBdr>
        </w:div>
        <w:div w:id="688331111">
          <w:marLeft w:val="0"/>
          <w:marRight w:val="0"/>
          <w:marTop w:val="0"/>
          <w:marBottom w:val="0"/>
          <w:divBdr>
            <w:top w:val="none" w:sz="0" w:space="0" w:color="auto"/>
            <w:left w:val="none" w:sz="0" w:space="0" w:color="auto"/>
            <w:bottom w:val="none" w:sz="0" w:space="0" w:color="auto"/>
            <w:right w:val="none" w:sz="0" w:space="0" w:color="auto"/>
          </w:divBdr>
        </w:div>
        <w:div w:id="502354093">
          <w:marLeft w:val="0"/>
          <w:marRight w:val="0"/>
          <w:marTop w:val="0"/>
          <w:marBottom w:val="0"/>
          <w:divBdr>
            <w:top w:val="none" w:sz="0" w:space="0" w:color="auto"/>
            <w:left w:val="none" w:sz="0" w:space="0" w:color="auto"/>
            <w:bottom w:val="none" w:sz="0" w:space="0" w:color="auto"/>
            <w:right w:val="none" w:sz="0" w:space="0" w:color="auto"/>
          </w:divBdr>
        </w:div>
        <w:div w:id="191038846">
          <w:marLeft w:val="0"/>
          <w:marRight w:val="0"/>
          <w:marTop w:val="0"/>
          <w:marBottom w:val="0"/>
          <w:divBdr>
            <w:top w:val="none" w:sz="0" w:space="0" w:color="auto"/>
            <w:left w:val="none" w:sz="0" w:space="0" w:color="auto"/>
            <w:bottom w:val="none" w:sz="0" w:space="0" w:color="auto"/>
            <w:right w:val="none" w:sz="0" w:space="0" w:color="auto"/>
          </w:divBdr>
        </w:div>
        <w:div w:id="1070470483">
          <w:marLeft w:val="0"/>
          <w:marRight w:val="0"/>
          <w:marTop w:val="0"/>
          <w:marBottom w:val="0"/>
          <w:divBdr>
            <w:top w:val="none" w:sz="0" w:space="0" w:color="auto"/>
            <w:left w:val="none" w:sz="0" w:space="0" w:color="auto"/>
            <w:bottom w:val="none" w:sz="0" w:space="0" w:color="auto"/>
            <w:right w:val="none" w:sz="0" w:space="0" w:color="auto"/>
          </w:divBdr>
        </w:div>
        <w:div w:id="771125799">
          <w:marLeft w:val="0"/>
          <w:marRight w:val="0"/>
          <w:marTop w:val="0"/>
          <w:marBottom w:val="0"/>
          <w:divBdr>
            <w:top w:val="none" w:sz="0" w:space="0" w:color="auto"/>
            <w:left w:val="none" w:sz="0" w:space="0" w:color="auto"/>
            <w:bottom w:val="none" w:sz="0" w:space="0" w:color="auto"/>
            <w:right w:val="none" w:sz="0" w:space="0" w:color="auto"/>
          </w:divBdr>
        </w:div>
        <w:div w:id="1928953223">
          <w:marLeft w:val="0"/>
          <w:marRight w:val="0"/>
          <w:marTop w:val="0"/>
          <w:marBottom w:val="0"/>
          <w:divBdr>
            <w:top w:val="none" w:sz="0" w:space="0" w:color="auto"/>
            <w:left w:val="none" w:sz="0" w:space="0" w:color="auto"/>
            <w:bottom w:val="none" w:sz="0" w:space="0" w:color="auto"/>
            <w:right w:val="none" w:sz="0" w:space="0" w:color="auto"/>
          </w:divBdr>
        </w:div>
        <w:div w:id="1457135604">
          <w:marLeft w:val="0"/>
          <w:marRight w:val="0"/>
          <w:marTop w:val="0"/>
          <w:marBottom w:val="0"/>
          <w:divBdr>
            <w:top w:val="none" w:sz="0" w:space="0" w:color="auto"/>
            <w:left w:val="none" w:sz="0" w:space="0" w:color="auto"/>
            <w:bottom w:val="none" w:sz="0" w:space="0" w:color="auto"/>
            <w:right w:val="none" w:sz="0" w:space="0" w:color="auto"/>
          </w:divBdr>
        </w:div>
        <w:div w:id="1447193627">
          <w:marLeft w:val="0"/>
          <w:marRight w:val="0"/>
          <w:marTop w:val="0"/>
          <w:marBottom w:val="0"/>
          <w:divBdr>
            <w:top w:val="none" w:sz="0" w:space="0" w:color="auto"/>
            <w:left w:val="none" w:sz="0" w:space="0" w:color="auto"/>
            <w:bottom w:val="none" w:sz="0" w:space="0" w:color="auto"/>
            <w:right w:val="none" w:sz="0" w:space="0" w:color="auto"/>
          </w:divBdr>
        </w:div>
        <w:div w:id="1800415355">
          <w:marLeft w:val="0"/>
          <w:marRight w:val="0"/>
          <w:marTop w:val="0"/>
          <w:marBottom w:val="0"/>
          <w:divBdr>
            <w:top w:val="none" w:sz="0" w:space="0" w:color="auto"/>
            <w:left w:val="none" w:sz="0" w:space="0" w:color="auto"/>
            <w:bottom w:val="none" w:sz="0" w:space="0" w:color="auto"/>
            <w:right w:val="none" w:sz="0" w:space="0" w:color="auto"/>
          </w:divBdr>
        </w:div>
        <w:div w:id="112792746">
          <w:marLeft w:val="0"/>
          <w:marRight w:val="0"/>
          <w:marTop w:val="0"/>
          <w:marBottom w:val="0"/>
          <w:divBdr>
            <w:top w:val="none" w:sz="0" w:space="0" w:color="auto"/>
            <w:left w:val="none" w:sz="0" w:space="0" w:color="auto"/>
            <w:bottom w:val="none" w:sz="0" w:space="0" w:color="auto"/>
            <w:right w:val="none" w:sz="0" w:space="0" w:color="auto"/>
          </w:divBdr>
        </w:div>
      </w:divsChild>
    </w:div>
    <w:div w:id="1221209050">
      <w:bodyDiv w:val="1"/>
      <w:marLeft w:val="0"/>
      <w:marRight w:val="0"/>
      <w:marTop w:val="0"/>
      <w:marBottom w:val="0"/>
      <w:divBdr>
        <w:top w:val="none" w:sz="0" w:space="0" w:color="auto"/>
        <w:left w:val="none" w:sz="0" w:space="0" w:color="auto"/>
        <w:bottom w:val="none" w:sz="0" w:space="0" w:color="auto"/>
        <w:right w:val="none" w:sz="0" w:space="0" w:color="auto"/>
      </w:divBdr>
      <w:divsChild>
        <w:div w:id="2017422920">
          <w:marLeft w:val="0"/>
          <w:marRight w:val="0"/>
          <w:marTop w:val="0"/>
          <w:marBottom w:val="0"/>
          <w:divBdr>
            <w:top w:val="none" w:sz="0" w:space="0" w:color="auto"/>
            <w:left w:val="none" w:sz="0" w:space="0" w:color="auto"/>
            <w:bottom w:val="none" w:sz="0" w:space="0" w:color="auto"/>
            <w:right w:val="none" w:sz="0" w:space="0" w:color="auto"/>
          </w:divBdr>
        </w:div>
      </w:divsChild>
    </w:div>
    <w:div w:id="1391415146">
      <w:bodyDiv w:val="1"/>
      <w:marLeft w:val="0"/>
      <w:marRight w:val="0"/>
      <w:marTop w:val="0"/>
      <w:marBottom w:val="0"/>
      <w:divBdr>
        <w:top w:val="none" w:sz="0" w:space="0" w:color="auto"/>
        <w:left w:val="none" w:sz="0" w:space="0" w:color="auto"/>
        <w:bottom w:val="none" w:sz="0" w:space="0" w:color="auto"/>
        <w:right w:val="none" w:sz="0" w:space="0" w:color="auto"/>
      </w:divBdr>
      <w:divsChild>
        <w:div w:id="1765690695">
          <w:marLeft w:val="0"/>
          <w:marRight w:val="0"/>
          <w:marTop w:val="0"/>
          <w:marBottom w:val="0"/>
          <w:divBdr>
            <w:top w:val="none" w:sz="0" w:space="0" w:color="auto"/>
            <w:left w:val="none" w:sz="0" w:space="0" w:color="auto"/>
            <w:bottom w:val="none" w:sz="0" w:space="0" w:color="auto"/>
            <w:right w:val="none" w:sz="0" w:space="0" w:color="auto"/>
          </w:divBdr>
        </w:div>
        <w:div w:id="1197809280">
          <w:marLeft w:val="0"/>
          <w:marRight w:val="0"/>
          <w:marTop w:val="0"/>
          <w:marBottom w:val="0"/>
          <w:divBdr>
            <w:top w:val="none" w:sz="0" w:space="0" w:color="auto"/>
            <w:left w:val="none" w:sz="0" w:space="0" w:color="auto"/>
            <w:bottom w:val="none" w:sz="0" w:space="0" w:color="auto"/>
            <w:right w:val="none" w:sz="0" w:space="0" w:color="auto"/>
          </w:divBdr>
        </w:div>
        <w:div w:id="682973913">
          <w:marLeft w:val="0"/>
          <w:marRight w:val="0"/>
          <w:marTop w:val="0"/>
          <w:marBottom w:val="0"/>
          <w:divBdr>
            <w:top w:val="none" w:sz="0" w:space="0" w:color="auto"/>
            <w:left w:val="none" w:sz="0" w:space="0" w:color="auto"/>
            <w:bottom w:val="none" w:sz="0" w:space="0" w:color="auto"/>
            <w:right w:val="none" w:sz="0" w:space="0" w:color="auto"/>
          </w:divBdr>
        </w:div>
        <w:div w:id="1759789251">
          <w:marLeft w:val="0"/>
          <w:marRight w:val="0"/>
          <w:marTop w:val="0"/>
          <w:marBottom w:val="0"/>
          <w:divBdr>
            <w:top w:val="none" w:sz="0" w:space="0" w:color="auto"/>
            <w:left w:val="none" w:sz="0" w:space="0" w:color="auto"/>
            <w:bottom w:val="none" w:sz="0" w:space="0" w:color="auto"/>
            <w:right w:val="none" w:sz="0" w:space="0" w:color="auto"/>
          </w:divBdr>
        </w:div>
        <w:div w:id="389156126">
          <w:marLeft w:val="0"/>
          <w:marRight w:val="0"/>
          <w:marTop w:val="0"/>
          <w:marBottom w:val="0"/>
          <w:divBdr>
            <w:top w:val="none" w:sz="0" w:space="0" w:color="auto"/>
            <w:left w:val="none" w:sz="0" w:space="0" w:color="auto"/>
            <w:bottom w:val="none" w:sz="0" w:space="0" w:color="auto"/>
            <w:right w:val="none" w:sz="0" w:space="0" w:color="auto"/>
          </w:divBdr>
        </w:div>
        <w:div w:id="1343629265">
          <w:marLeft w:val="0"/>
          <w:marRight w:val="0"/>
          <w:marTop w:val="0"/>
          <w:marBottom w:val="0"/>
          <w:divBdr>
            <w:top w:val="none" w:sz="0" w:space="0" w:color="auto"/>
            <w:left w:val="none" w:sz="0" w:space="0" w:color="auto"/>
            <w:bottom w:val="none" w:sz="0" w:space="0" w:color="auto"/>
            <w:right w:val="none" w:sz="0" w:space="0" w:color="auto"/>
          </w:divBdr>
        </w:div>
        <w:div w:id="368840679">
          <w:marLeft w:val="0"/>
          <w:marRight w:val="0"/>
          <w:marTop w:val="0"/>
          <w:marBottom w:val="0"/>
          <w:divBdr>
            <w:top w:val="none" w:sz="0" w:space="0" w:color="auto"/>
            <w:left w:val="none" w:sz="0" w:space="0" w:color="auto"/>
            <w:bottom w:val="none" w:sz="0" w:space="0" w:color="auto"/>
            <w:right w:val="none" w:sz="0" w:space="0" w:color="auto"/>
          </w:divBdr>
        </w:div>
        <w:div w:id="262691585">
          <w:marLeft w:val="0"/>
          <w:marRight w:val="0"/>
          <w:marTop w:val="0"/>
          <w:marBottom w:val="0"/>
          <w:divBdr>
            <w:top w:val="none" w:sz="0" w:space="0" w:color="auto"/>
            <w:left w:val="none" w:sz="0" w:space="0" w:color="auto"/>
            <w:bottom w:val="none" w:sz="0" w:space="0" w:color="auto"/>
            <w:right w:val="none" w:sz="0" w:space="0" w:color="auto"/>
          </w:divBdr>
        </w:div>
      </w:divsChild>
    </w:div>
    <w:div w:id="1452213766">
      <w:bodyDiv w:val="1"/>
      <w:marLeft w:val="0"/>
      <w:marRight w:val="0"/>
      <w:marTop w:val="0"/>
      <w:marBottom w:val="0"/>
      <w:divBdr>
        <w:top w:val="none" w:sz="0" w:space="0" w:color="auto"/>
        <w:left w:val="none" w:sz="0" w:space="0" w:color="auto"/>
        <w:bottom w:val="none" w:sz="0" w:space="0" w:color="auto"/>
        <w:right w:val="none" w:sz="0" w:space="0" w:color="auto"/>
      </w:divBdr>
      <w:divsChild>
        <w:div w:id="1029455332">
          <w:marLeft w:val="0"/>
          <w:marRight w:val="0"/>
          <w:marTop w:val="0"/>
          <w:marBottom w:val="0"/>
          <w:divBdr>
            <w:top w:val="none" w:sz="0" w:space="0" w:color="auto"/>
            <w:left w:val="none" w:sz="0" w:space="0" w:color="auto"/>
            <w:bottom w:val="none" w:sz="0" w:space="0" w:color="auto"/>
            <w:right w:val="none" w:sz="0" w:space="0" w:color="auto"/>
          </w:divBdr>
        </w:div>
        <w:div w:id="2127699640">
          <w:marLeft w:val="0"/>
          <w:marRight w:val="0"/>
          <w:marTop w:val="0"/>
          <w:marBottom w:val="0"/>
          <w:divBdr>
            <w:top w:val="none" w:sz="0" w:space="0" w:color="auto"/>
            <w:left w:val="none" w:sz="0" w:space="0" w:color="auto"/>
            <w:bottom w:val="none" w:sz="0" w:space="0" w:color="auto"/>
            <w:right w:val="none" w:sz="0" w:space="0" w:color="auto"/>
          </w:divBdr>
        </w:div>
        <w:div w:id="2130199987">
          <w:marLeft w:val="0"/>
          <w:marRight w:val="0"/>
          <w:marTop w:val="0"/>
          <w:marBottom w:val="0"/>
          <w:divBdr>
            <w:top w:val="none" w:sz="0" w:space="0" w:color="auto"/>
            <w:left w:val="none" w:sz="0" w:space="0" w:color="auto"/>
            <w:bottom w:val="none" w:sz="0" w:space="0" w:color="auto"/>
            <w:right w:val="none" w:sz="0" w:space="0" w:color="auto"/>
          </w:divBdr>
        </w:div>
        <w:div w:id="1897280814">
          <w:marLeft w:val="0"/>
          <w:marRight w:val="0"/>
          <w:marTop w:val="0"/>
          <w:marBottom w:val="0"/>
          <w:divBdr>
            <w:top w:val="none" w:sz="0" w:space="0" w:color="auto"/>
            <w:left w:val="none" w:sz="0" w:space="0" w:color="auto"/>
            <w:bottom w:val="none" w:sz="0" w:space="0" w:color="auto"/>
            <w:right w:val="none" w:sz="0" w:space="0" w:color="auto"/>
          </w:divBdr>
        </w:div>
        <w:div w:id="1213614542">
          <w:marLeft w:val="0"/>
          <w:marRight w:val="0"/>
          <w:marTop w:val="0"/>
          <w:marBottom w:val="0"/>
          <w:divBdr>
            <w:top w:val="none" w:sz="0" w:space="0" w:color="auto"/>
            <w:left w:val="none" w:sz="0" w:space="0" w:color="auto"/>
            <w:bottom w:val="none" w:sz="0" w:space="0" w:color="auto"/>
            <w:right w:val="none" w:sz="0" w:space="0" w:color="auto"/>
          </w:divBdr>
        </w:div>
        <w:div w:id="2006661204">
          <w:marLeft w:val="0"/>
          <w:marRight w:val="0"/>
          <w:marTop w:val="0"/>
          <w:marBottom w:val="0"/>
          <w:divBdr>
            <w:top w:val="none" w:sz="0" w:space="0" w:color="auto"/>
            <w:left w:val="none" w:sz="0" w:space="0" w:color="auto"/>
            <w:bottom w:val="none" w:sz="0" w:space="0" w:color="auto"/>
            <w:right w:val="none" w:sz="0" w:space="0" w:color="auto"/>
          </w:divBdr>
        </w:div>
        <w:div w:id="366371573">
          <w:marLeft w:val="0"/>
          <w:marRight w:val="0"/>
          <w:marTop w:val="0"/>
          <w:marBottom w:val="0"/>
          <w:divBdr>
            <w:top w:val="none" w:sz="0" w:space="0" w:color="auto"/>
            <w:left w:val="none" w:sz="0" w:space="0" w:color="auto"/>
            <w:bottom w:val="none" w:sz="0" w:space="0" w:color="auto"/>
            <w:right w:val="none" w:sz="0" w:space="0" w:color="auto"/>
          </w:divBdr>
        </w:div>
        <w:div w:id="2011905487">
          <w:marLeft w:val="0"/>
          <w:marRight w:val="0"/>
          <w:marTop w:val="0"/>
          <w:marBottom w:val="0"/>
          <w:divBdr>
            <w:top w:val="none" w:sz="0" w:space="0" w:color="auto"/>
            <w:left w:val="none" w:sz="0" w:space="0" w:color="auto"/>
            <w:bottom w:val="none" w:sz="0" w:space="0" w:color="auto"/>
            <w:right w:val="none" w:sz="0" w:space="0" w:color="auto"/>
          </w:divBdr>
        </w:div>
        <w:div w:id="1446465687">
          <w:marLeft w:val="0"/>
          <w:marRight w:val="0"/>
          <w:marTop w:val="0"/>
          <w:marBottom w:val="0"/>
          <w:divBdr>
            <w:top w:val="none" w:sz="0" w:space="0" w:color="auto"/>
            <w:left w:val="none" w:sz="0" w:space="0" w:color="auto"/>
            <w:bottom w:val="none" w:sz="0" w:space="0" w:color="auto"/>
            <w:right w:val="none" w:sz="0" w:space="0" w:color="auto"/>
          </w:divBdr>
        </w:div>
        <w:div w:id="1237938339">
          <w:marLeft w:val="0"/>
          <w:marRight w:val="0"/>
          <w:marTop w:val="0"/>
          <w:marBottom w:val="0"/>
          <w:divBdr>
            <w:top w:val="none" w:sz="0" w:space="0" w:color="auto"/>
            <w:left w:val="none" w:sz="0" w:space="0" w:color="auto"/>
            <w:bottom w:val="none" w:sz="0" w:space="0" w:color="auto"/>
            <w:right w:val="none" w:sz="0" w:space="0" w:color="auto"/>
          </w:divBdr>
        </w:div>
        <w:div w:id="1489857760">
          <w:marLeft w:val="0"/>
          <w:marRight w:val="0"/>
          <w:marTop w:val="0"/>
          <w:marBottom w:val="0"/>
          <w:divBdr>
            <w:top w:val="none" w:sz="0" w:space="0" w:color="auto"/>
            <w:left w:val="none" w:sz="0" w:space="0" w:color="auto"/>
            <w:bottom w:val="none" w:sz="0" w:space="0" w:color="auto"/>
            <w:right w:val="none" w:sz="0" w:space="0" w:color="auto"/>
          </w:divBdr>
        </w:div>
        <w:div w:id="1943487100">
          <w:marLeft w:val="0"/>
          <w:marRight w:val="0"/>
          <w:marTop w:val="0"/>
          <w:marBottom w:val="0"/>
          <w:divBdr>
            <w:top w:val="none" w:sz="0" w:space="0" w:color="auto"/>
            <w:left w:val="none" w:sz="0" w:space="0" w:color="auto"/>
            <w:bottom w:val="none" w:sz="0" w:space="0" w:color="auto"/>
            <w:right w:val="none" w:sz="0" w:space="0" w:color="auto"/>
          </w:divBdr>
        </w:div>
        <w:div w:id="426780230">
          <w:marLeft w:val="0"/>
          <w:marRight w:val="0"/>
          <w:marTop w:val="0"/>
          <w:marBottom w:val="0"/>
          <w:divBdr>
            <w:top w:val="none" w:sz="0" w:space="0" w:color="auto"/>
            <w:left w:val="none" w:sz="0" w:space="0" w:color="auto"/>
            <w:bottom w:val="none" w:sz="0" w:space="0" w:color="auto"/>
            <w:right w:val="none" w:sz="0" w:space="0" w:color="auto"/>
          </w:divBdr>
        </w:div>
        <w:div w:id="1355225991">
          <w:marLeft w:val="0"/>
          <w:marRight w:val="0"/>
          <w:marTop w:val="0"/>
          <w:marBottom w:val="0"/>
          <w:divBdr>
            <w:top w:val="none" w:sz="0" w:space="0" w:color="auto"/>
            <w:left w:val="none" w:sz="0" w:space="0" w:color="auto"/>
            <w:bottom w:val="none" w:sz="0" w:space="0" w:color="auto"/>
            <w:right w:val="none" w:sz="0" w:space="0" w:color="auto"/>
          </w:divBdr>
        </w:div>
        <w:div w:id="709107847">
          <w:marLeft w:val="0"/>
          <w:marRight w:val="0"/>
          <w:marTop w:val="0"/>
          <w:marBottom w:val="0"/>
          <w:divBdr>
            <w:top w:val="none" w:sz="0" w:space="0" w:color="auto"/>
            <w:left w:val="none" w:sz="0" w:space="0" w:color="auto"/>
            <w:bottom w:val="none" w:sz="0" w:space="0" w:color="auto"/>
            <w:right w:val="none" w:sz="0" w:space="0" w:color="auto"/>
          </w:divBdr>
        </w:div>
        <w:div w:id="1691948454">
          <w:marLeft w:val="0"/>
          <w:marRight w:val="0"/>
          <w:marTop w:val="0"/>
          <w:marBottom w:val="0"/>
          <w:divBdr>
            <w:top w:val="none" w:sz="0" w:space="0" w:color="auto"/>
            <w:left w:val="none" w:sz="0" w:space="0" w:color="auto"/>
            <w:bottom w:val="none" w:sz="0" w:space="0" w:color="auto"/>
            <w:right w:val="none" w:sz="0" w:space="0" w:color="auto"/>
          </w:divBdr>
        </w:div>
        <w:div w:id="548490355">
          <w:marLeft w:val="0"/>
          <w:marRight w:val="0"/>
          <w:marTop w:val="0"/>
          <w:marBottom w:val="0"/>
          <w:divBdr>
            <w:top w:val="none" w:sz="0" w:space="0" w:color="auto"/>
            <w:left w:val="none" w:sz="0" w:space="0" w:color="auto"/>
            <w:bottom w:val="none" w:sz="0" w:space="0" w:color="auto"/>
            <w:right w:val="none" w:sz="0" w:space="0" w:color="auto"/>
          </w:divBdr>
        </w:div>
        <w:div w:id="1771200134">
          <w:marLeft w:val="0"/>
          <w:marRight w:val="0"/>
          <w:marTop w:val="0"/>
          <w:marBottom w:val="0"/>
          <w:divBdr>
            <w:top w:val="none" w:sz="0" w:space="0" w:color="auto"/>
            <w:left w:val="none" w:sz="0" w:space="0" w:color="auto"/>
            <w:bottom w:val="none" w:sz="0" w:space="0" w:color="auto"/>
            <w:right w:val="none" w:sz="0" w:space="0" w:color="auto"/>
          </w:divBdr>
        </w:div>
        <w:div w:id="1893734254">
          <w:marLeft w:val="0"/>
          <w:marRight w:val="0"/>
          <w:marTop w:val="0"/>
          <w:marBottom w:val="0"/>
          <w:divBdr>
            <w:top w:val="none" w:sz="0" w:space="0" w:color="auto"/>
            <w:left w:val="none" w:sz="0" w:space="0" w:color="auto"/>
            <w:bottom w:val="none" w:sz="0" w:space="0" w:color="auto"/>
            <w:right w:val="none" w:sz="0" w:space="0" w:color="auto"/>
          </w:divBdr>
        </w:div>
        <w:div w:id="1923560450">
          <w:marLeft w:val="0"/>
          <w:marRight w:val="0"/>
          <w:marTop w:val="0"/>
          <w:marBottom w:val="0"/>
          <w:divBdr>
            <w:top w:val="none" w:sz="0" w:space="0" w:color="auto"/>
            <w:left w:val="none" w:sz="0" w:space="0" w:color="auto"/>
            <w:bottom w:val="none" w:sz="0" w:space="0" w:color="auto"/>
            <w:right w:val="none" w:sz="0" w:space="0" w:color="auto"/>
          </w:divBdr>
        </w:div>
        <w:div w:id="1423799186">
          <w:marLeft w:val="0"/>
          <w:marRight w:val="0"/>
          <w:marTop w:val="0"/>
          <w:marBottom w:val="0"/>
          <w:divBdr>
            <w:top w:val="none" w:sz="0" w:space="0" w:color="auto"/>
            <w:left w:val="none" w:sz="0" w:space="0" w:color="auto"/>
            <w:bottom w:val="none" w:sz="0" w:space="0" w:color="auto"/>
            <w:right w:val="none" w:sz="0" w:space="0" w:color="auto"/>
          </w:divBdr>
        </w:div>
      </w:divsChild>
    </w:div>
    <w:div w:id="1533837148">
      <w:bodyDiv w:val="1"/>
      <w:marLeft w:val="0"/>
      <w:marRight w:val="0"/>
      <w:marTop w:val="0"/>
      <w:marBottom w:val="0"/>
      <w:divBdr>
        <w:top w:val="none" w:sz="0" w:space="0" w:color="auto"/>
        <w:left w:val="none" w:sz="0" w:space="0" w:color="auto"/>
        <w:bottom w:val="none" w:sz="0" w:space="0" w:color="auto"/>
        <w:right w:val="none" w:sz="0" w:space="0" w:color="auto"/>
      </w:divBdr>
    </w:div>
    <w:div w:id="1847860048">
      <w:bodyDiv w:val="1"/>
      <w:marLeft w:val="0"/>
      <w:marRight w:val="0"/>
      <w:marTop w:val="0"/>
      <w:marBottom w:val="0"/>
      <w:divBdr>
        <w:top w:val="none" w:sz="0" w:space="0" w:color="auto"/>
        <w:left w:val="none" w:sz="0" w:space="0" w:color="auto"/>
        <w:bottom w:val="none" w:sz="0" w:space="0" w:color="auto"/>
        <w:right w:val="none" w:sz="0" w:space="0" w:color="auto"/>
      </w:divBdr>
      <w:divsChild>
        <w:div w:id="972953157">
          <w:marLeft w:val="0"/>
          <w:marRight w:val="0"/>
          <w:marTop w:val="0"/>
          <w:marBottom w:val="0"/>
          <w:divBdr>
            <w:top w:val="none" w:sz="0" w:space="0" w:color="auto"/>
            <w:left w:val="none" w:sz="0" w:space="0" w:color="auto"/>
            <w:bottom w:val="none" w:sz="0" w:space="0" w:color="auto"/>
            <w:right w:val="none" w:sz="0" w:space="0" w:color="auto"/>
          </w:divBdr>
        </w:div>
        <w:div w:id="1775595398">
          <w:marLeft w:val="0"/>
          <w:marRight w:val="0"/>
          <w:marTop w:val="0"/>
          <w:marBottom w:val="0"/>
          <w:divBdr>
            <w:top w:val="none" w:sz="0" w:space="0" w:color="auto"/>
            <w:left w:val="none" w:sz="0" w:space="0" w:color="auto"/>
            <w:bottom w:val="none" w:sz="0" w:space="0" w:color="auto"/>
            <w:right w:val="none" w:sz="0" w:space="0" w:color="auto"/>
          </w:divBdr>
        </w:div>
        <w:div w:id="480656220">
          <w:marLeft w:val="0"/>
          <w:marRight w:val="0"/>
          <w:marTop w:val="0"/>
          <w:marBottom w:val="0"/>
          <w:divBdr>
            <w:top w:val="none" w:sz="0" w:space="0" w:color="auto"/>
            <w:left w:val="none" w:sz="0" w:space="0" w:color="auto"/>
            <w:bottom w:val="none" w:sz="0" w:space="0" w:color="auto"/>
            <w:right w:val="none" w:sz="0" w:space="0" w:color="auto"/>
          </w:divBdr>
        </w:div>
        <w:div w:id="1068499380">
          <w:marLeft w:val="0"/>
          <w:marRight w:val="0"/>
          <w:marTop w:val="0"/>
          <w:marBottom w:val="0"/>
          <w:divBdr>
            <w:top w:val="none" w:sz="0" w:space="0" w:color="auto"/>
            <w:left w:val="none" w:sz="0" w:space="0" w:color="auto"/>
            <w:bottom w:val="none" w:sz="0" w:space="0" w:color="auto"/>
            <w:right w:val="none" w:sz="0" w:space="0" w:color="auto"/>
          </w:divBdr>
        </w:div>
        <w:div w:id="1290092822">
          <w:marLeft w:val="0"/>
          <w:marRight w:val="0"/>
          <w:marTop w:val="0"/>
          <w:marBottom w:val="0"/>
          <w:divBdr>
            <w:top w:val="none" w:sz="0" w:space="0" w:color="auto"/>
            <w:left w:val="none" w:sz="0" w:space="0" w:color="auto"/>
            <w:bottom w:val="none" w:sz="0" w:space="0" w:color="auto"/>
            <w:right w:val="none" w:sz="0" w:space="0" w:color="auto"/>
          </w:divBdr>
        </w:div>
        <w:div w:id="127403171">
          <w:marLeft w:val="0"/>
          <w:marRight w:val="0"/>
          <w:marTop w:val="0"/>
          <w:marBottom w:val="0"/>
          <w:divBdr>
            <w:top w:val="none" w:sz="0" w:space="0" w:color="auto"/>
            <w:left w:val="none" w:sz="0" w:space="0" w:color="auto"/>
            <w:bottom w:val="none" w:sz="0" w:space="0" w:color="auto"/>
            <w:right w:val="none" w:sz="0" w:space="0" w:color="auto"/>
          </w:divBdr>
        </w:div>
      </w:divsChild>
    </w:div>
    <w:div w:id="1914705486">
      <w:bodyDiv w:val="1"/>
      <w:marLeft w:val="0"/>
      <w:marRight w:val="0"/>
      <w:marTop w:val="0"/>
      <w:marBottom w:val="0"/>
      <w:divBdr>
        <w:top w:val="none" w:sz="0" w:space="0" w:color="auto"/>
        <w:left w:val="none" w:sz="0" w:space="0" w:color="auto"/>
        <w:bottom w:val="none" w:sz="0" w:space="0" w:color="auto"/>
        <w:right w:val="none" w:sz="0" w:space="0" w:color="auto"/>
      </w:divBdr>
    </w:div>
    <w:div w:id="1995179071">
      <w:bodyDiv w:val="1"/>
      <w:marLeft w:val="0"/>
      <w:marRight w:val="0"/>
      <w:marTop w:val="0"/>
      <w:marBottom w:val="0"/>
      <w:divBdr>
        <w:top w:val="none" w:sz="0" w:space="0" w:color="auto"/>
        <w:left w:val="none" w:sz="0" w:space="0" w:color="auto"/>
        <w:bottom w:val="none" w:sz="0" w:space="0" w:color="auto"/>
        <w:right w:val="none" w:sz="0" w:space="0" w:color="auto"/>
      </w:divBdr>
      <w:divsChild>
        <w:div w:id="470513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11</Pages>
  <Words>2064</Words>
  <Characters>11766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2019-05-31T09:16:00Z</dcterms:created>
  <dcterms:modified xsi:type="dcterms:W3CDTF">2019-09-03T13:46:00Z</dcterms:modified>
</cp:coreProperties>
</file>