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A9" w:rsidRPr="008E412E" w:rsidRDefault="00B705A9" w:rsidP="00B705A9">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МІНІСТЕРСТВО ВНУТРІШНІХ СПРАВ УКРАЇНИ</w:t>
      </w:r>
    </w:p>
    <w:p w:rsidR="00B705A9" w:rsidRPr="008E412E" w:rsidRDefault="00B705A9" w:rsidP="00B705A9">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ДНІПРОПЕТРОВСЬКИЙ ДЕРЖАВНИЙ УНІВЕРСИТЕТ ВНУТРІШНІХ СПРАВ</w:t>
      </w:r>
    </w:p>
    <w:p w:rsidR="00B705A9" w:rsidRPr="008E412E" w:rsidRDefault="00B705A9" w:rsidP="00B705A9">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ФАКУЛЬТЕТ ЮРИДИЧНИЙ</w:t>
      </w:r>
    </w:p>
    <w:p w:rsidR="00B705A9" w:rsidRPr="008E412E" w:rsidRDefault="00B705A9" w:rsidP="00B705A9">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КАФЕДРА ЦИВІЛЬНО-ПРАВОВИХ ДИСЦИПЛІН</w:t>
      </w:r>
    </w:p>
    <w:p w:rsidR="00B705A9" w:rsidRPr="008E412E" w:rsidRDefault="00B705A9" w:rsidP="00B705A9">
      <w:pPr>
        <w:jc w:val="center"/>
        <w:rPr>
          <w:rFonts w:ascii="Times New Roman" w:hAnsi="Times New Roman" w:cs="Times New Roman"/>
          <w:b/>
          <w:sz w:val="28"/>
          <w:szCs w:val="28"/>
          <w:lang w:val="uk-UA"/>
        </w:rPr>
      </w:pPr>
    </w:p>
    <w:p w:rsidR="00B705A9" w:rsidRPr="008E412E" w:rsidRDefault="00B705A9" w:rsidP="00B705A9">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ПЛАНИ СЕМІНАРСЬКИХ (ПРАКТИЧНИХ) ЗАНЯТЬ НАВЧАЛЬНОЇ ДИСЦИПЛІНИ</w:t>
      </w:r>
    </w:p>
    <w:p w:rsidR="00B705A9" w:rsidRPr="008E412E" w:rsidRDefault="00B705A9" w:rsidP="00B705A9">
      <w:pPr>
        <w:jc w:val="center"/>
        <w:rPr>
          <w:rFonts w:ascii="Times New Roman" w:hAnsi="Times New Roman" w:cs="Times New Roman"/>
          <w:b/>
          <w:sz w:val="28"/>
          <w:szCs w:val="28"/>
          <w:lang w:val="uk-UA"/>
        </w:rPr>
      </w:pPr>
    </w:p>
    <w:p w:rsidR="00B705A9" w:rsidRPr="008E412E" w:rsidRDefault="00B705A9" w:rsidP="00B705A9">
      <w:pPr>
        <w:jc w:val="center"/>
        <w:rPr>
          <w:rFonts w:ascii="Times New Roman" w:hAnsi="Times New Roman" w:cs="Times New Roman"/>
          <w:b/>
          <w:sz w:val="28"/>
          <w:szCs w:val="28"/>
          <w:lang w:val="uk-UA"/>
        </w:rPr>
      </w:pPr>
      <w:r w:rsidRPr="00020011">
        <w:rPr>
          <w:rFonts w:ascii="Times New Roman" w:hAnsi="Times New Roman" w:cs="Times New Roman"/>
          <w:b/>
          <w:sz w:val="28"/>
          <w:szCs w:val="28"/>
          <w:lang w:val="uk-UA"/>
        </w:rPr>
        <w:t>КОРПОРАТИВНЕ ПРАВО</w:t>
      </w:r>
    </w:p>
    <w:p w:rsidR="00B705A9" w:rsidRPr="008E412E" w:rsidRDefault="00B705A9" w:rsidP="00B705A9">
      <w:pPr>
        <w:pStyle w:val="a3"/>
        <w:jc w:val="center"/>
        <w:rPr>
          <w:rFonts w:ascii="Times New Roman" w:hAnsi="Times New Roman" w:cs="Times New Roman"/>
          <w:sz w:val="28"/>
          <w:szCs w:val="28"/>
          <w:u w:val="single"/>
          <w:lang w:val="uk-UA"/>
        </w:rPr>
      </w:pPr>
      <w:r w:rsidRPr="008E412E">
        <w:rPr>
          <w:rFonts w:ascii="Times New Roman" w:hAnsi="Times New Roman" w:cs="Times New Roman"/>
          <w:sz w:val="28"/>
          <w:szCs w:val="28"/>
          <w:lang w:val="uk-UA"/>
        </w:rPr>
        <w:t>Освітній ступінь</w:t>
      </w:r>
      <w:r w:rsidRPr="008E412E">
        <w:rPr>
          <w:rFonts w:ascii="Times New Roman" w:hAnsi="Times New Roman" w:cs="Times New Roman"/>
          <w:sz w:val="28"/>
          <w:szCs w:val="28"/>
          <w:u w:val="single"/>
          <w:lang w:val="uk-UA"/>
        </w:rPr>
        <w:t>:     (другий)  магістерський</w:t>
      </w:r>
    </w:p>
    <w:p w:rsidR="00B705A9" w:rsidRPr="008E412E" w:rsidRDefault="00B705A9" w:rsidP="00B705A9">
      <w:pPr>
        <w:pStyle w:val="a3"/>
        <w:jc w:val="center"/>
        <w:rPr>
          <w:rFonts w:ascii="Times New Roman" w:hAnsi="Times New Roman" w:cs="Times New Roman"/>
          <w:sz w:val="20"/>
          <w:szCs w:val="20"/>
          <w:lang w:val="uk-UA"/>
        </w:rPr>
      </w:pPr>
      <w:r w:rsidRPr="008E412E">
        <w:rPr>
          <w:rFonts w:ascii="Times New Roman" w:hAnsi="Times New Roman" w:cs="Times New Roman"/>
          <w:sz w:val="20"/>
          <w:szCs w:val="20"/>
          <w:lang w:val="uk-UA"/>
        </w:rPr>
        <w:t>(назва ступеня вищої освіти)</w:t>
      </w:r>
    </w:p>
    <w:p w:rsidR="00B705A9" w:rsidRPr="008E412E" w:rsidRDefault="00B705A9" w:rsidP="00B705A9">
      <w:pPr>
        <w:pStyle w:val="a3"/>
        <w:jc w:val="center"/>
        <w:rPr>
          <w:rFonts w:ascii="Times New Roman" w:hAnsi="Times New Roman" w:cs="Times New Roman"/>
          <w:sz w:val="28"/>
          <w:szCs w:val="28"/>
          <w:lang w:val="uk-UA"/>
        </w:rPr>
      </w:pPr>
    </w:p>
    <w:p w:rsidR="00B705A9" w:rsidRPr="008E412E" w:rsidRDefault="00B705A9" w:rsidP="00B705A9">
      <w:pPr>
        <w:pStyle w:val="a3"/>
        <w:jc w:val="center"/>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Спеціальність </w:t>
      </w:r>
      <w:r w:rsidRPr="008E412E">
        <w:rPr>
          <w:rFonts w:ascii="Times New Roman" w:hAnsi="Times New Roman" w:cs="Times New Roman"/>
          <w:sz w:val="28"/>
          <w:szCs w:val="28"/>
          <w:u w:val="single"/>
          <w:lang w:val="uk-UA"/>
        </w:rPr>
        <w:t>081 Право</w:t>
      </w:r>
    </w:p>
    <w:p w:rsidR="00B705A9" w:rsidRPr="008E412E" w:rsidRDefault="00B705A9" w:rsidP="00B705A9">
      <w:pPr>
        <w:pStyle w:val="a3"/>
        <w:jc w:val="center"/>
        <w:rPr>
          <w:rFonts w:ascii="Times New Roman" w:hAnsi="Times New Roman" w:cs="Times New Roman"/>
          <w:sz w:val="20"/>
          <w:szCs w:val="20"/>
          <w:lang w:val="uk-UA"/>
        </w:rPr>
      </w:pPr>
      <w:r w:rsidRPr="008E412E">
        <w:rPr>
          <w:rFonts w:ascii="Times New Roman" w:hAnsi="Times New Roman" w:cs="Times New Roman"/>
          <w:sz w:val="20"/>
          <w:szCs w:val="20"/>
          <w:lang w:val="uk-UA"/>
        </w:rPr>
        <w:t>(шифр і назва)</w:t>
      </w:r>
    </w:p>
    <w:p w:rsidR="00B705A9" w:rsidRPr="008E412E" w:rsidRDefault="00B705A9" w:rsidP="00B705A9">
      <w:pPr>
        <w:jc w:val="center"/>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Освітня програма </w:t>
      </w:r>
      <w:r w:rsidRPr="008E412E">
        <w:rPr>
          <w:rFonts w:ascii="Times New Roman" w:hAnsi="Times New Roman" w:cs="Times New Roman"/>
          <w:sz w:val="28"/>
          <w:szCs w:val="28"/>
          <w:u w:val="single"/>
          <w:lang w:val="uk-UA"/>
        </w:rPr>
        <w:t xml:space="preserve">№ 463 «Право» від 30 серпня 2016 </w:t>
      </w:r>
      <w:r w:rsidRPr="008E412E">
        <w:rPr>
          <w:rFonts w:ascii="Times New Roman" w:hAnsi="Times New Roman" w:cs="Times New Roman"/>
          <w:sz w:val="28"/>
          <w:szCs w:val="28"/>
          <w:lang w:val="uk-UA"/>
        </w:rPr>
        <w:t xml:space="preserve">                                                                                            </w:t>
      </w:r>
      <w:r w:rsidRPr="008E412E">
        <w:rPr>
          <w:rFonts w:ascii="Times New Roman" w:hAnsi="Times New Roman" w:cs="Times New Roman"/>
          <w:sz w:val="20"/>
          <w:szCs w:val="20"/>
          <w:lang w:val="uk-UA"/>
        </w:rPr>
        <w:t>(назва, дата і № наказу про затвердження ОП)</w:t>
      </w:r>
    </w:p>
    <w:p w:rsidR="00B705A9" w:rsidRPr="008E412E" w:rsidRDefault="00B705A9" w:rsidP="00B705A9">
      <w:pPr>
        <w:pStyle w:val="a3"/>
        <w:jc w:val="center"/>
        <w:rPr>
          <w:rFonts w:ascii="Times New Roman" w:hAnsi="Times New Roman" w:cs="Times New Roman"/>
          <w:sz w:val="28"/>
          <w:szCs w:val="28"/>
          <w:u w:val="single"/>
          <w:lang w:val="uk-UA"/>
        </w:rPr>
      </w:pPr>
      <w:r w:rsidRPr="008E412E">
        <w:rPr>
          <w:rFonts w:ascii="Times New Roman" w:hAnsi="Times New Roman" w:cs="Times New Roman"/>
          <w:sz w:val="28"/>
          <w:szCs w:val="28"/>
          <w:lang w:val="uk-UA"/>
        </w:rPr>
        <w:t xml:space="preserve">Форма навчання  </w:t>
      </w:r>
      <w:r>
        <w:rPr>
          <w:rFonts w:ascii="Times New Roman" w:hAnsi="Times New Roman" w:cs="Times New Roman"/>
          <w:sz w:val="28"/>
          <w:szCs w:val="28"/>
          <w:u w:val="single"/>
          <w:lang w:val="uk-UA"/>
        </w:rPr>
        <w:t>заочна</w:t>
      </w:r>
    </w:p>
    <w:p w:rsidR="00B705A9" w:rsidRPr="008E412E" w:rsidRDefault="00B705A9" w:rsidP="00B705A9">
      <w:pPr>
        <w:pStyle w:val="a3"/>
        <w:jc w:val="center"/>
        <w:rPr>
          <w:sz w:val="18"/>
          <w:szCs w:val="18"/>
          <w:lang w:val="uk-UA"/>
        </w:rPr>
      </w:pPr>
      <w:r w:rsidRPr="008E412E">
        <w:rPr>
          <w:rFonts w:ascii="Times New Roman" w:hAnsi="Times New Roman" w:cs="Times New Roman"/>
          <w:sz w:val="18"/>
          <w:szCs w:val="18"/>
          <w:lang w:val="uk-UA"/>
        </w:rPr>
        <w:t xml:space="preserve">                                       (денна/заочна)</w:t>
      </w:r>
    </w:p>
    <w:p w:rsidR="00B705A9" w:rsidRPr="008E412E" w:rsidRDefault="00B705A9" w:rsidP="00B705A9">
      <w:pPr>
        <w:jc w:val="center"/>
        <w:rPr>
          <w:rFonts w:ascii="Times New Roman" w:hAnsi="Times New Roman" w:cs="Times New Roman"/>
          <w:sz w:val="28"/>
          <w:szCs w:val="28"/>
          <w:lang w:val="uk-UA"/>
        </w:rPr>
      </w:pPr>
      <w:r w:rsidRPr="008E412E">
        <w:rPr>
          <w:rFonts w:ascii="Times New Roman" w:hAnsi="Times New Roman" w:cs="Times New Roman"/>
          <w:sz w:val="28"/>
          <w:szCs w:val="28"/>
          <w:lang w:val="uk-UA"/>
        </w:rPr>
        <w:t>у 2019/2020 навчальному році</w:t>
      </w:r>
    </w:p>
    <w:p w:rsidR="00B705A9" w:rsidRPr="008E412E" w:rsidRDefault="00B705A9" w:rsidP="00B705A9">
      <w:pPr>
        <w:ind w:left="5245"/>
        <w:jc w:val="both"/>
        <w:rPr>
          <w:rFonts w:ascii="Times New Roman" w:hAnsi="Times New Roman" w:cs="Times New Roman"/>
          <w:sz w:val="28"/>
          <w:szCs w:val="28"/>
          <w:lang w:val="uk-UA"/>
        </w:rPr>
      </w:pPr>
    </w:p>
    <w:p w:rsidR="00B705A9" w:rsidRPr="008E412E" w:rsidRDefault="00B705A9" w:rsidP="00B705A9">
      <w:pPr>
        <w:pStyle w:val="a3"/>
        <w:ind w:left="4820"/>
        <w:rPr>
          <w:rFonts w:ascii="Times New Roman" w:hAnsi="Times New Roman" w:cs="Times New Roman"/>
          <w:sz w:val="24"/>
          <w:szCs w:val="24"/>
          <w:lang w:val="uk-UA"/>
        </w:rPr>
      </w:pPr>
      <w:r w:rsidRPr="008E412E">
        <w:rPr>
          <w:rFonts w:ascii="Times New Roman" w:hAnsi="Times New Roman" w:cs="Times New Roman"/>
          <w:sz w:val="24"/>
          <w:szCs w:val="24"/>
          <w:lang w:val="uk-UA"/>
        </w:rPr>
        <w:t xml:space="preserve">Плани семінарських (практичних) занять обговорені та схвалені на засіданні  </w:t>
      </w:r>
    </w:p>
    <w:p w:rsidR="00B705A9" w:rsidRPr="008E412E" w:rsidRDefault="00B705A9" w:rsidP="00B705A9">
      <w:pPr>
        <w:pStyle w:val="a3"/>
        <w:ind w:left="4820"/>
        <w:rPr>
          <w:rFonts w:ascii="Times New Roman" w:hAnsi="Times New Roman" w:cs="Times New Roman"/>
          <w:sz w:val="24"/>
          <w:szCs w:val="24"/>
          <w:lang w:val="uk-UA"/>
        </w:rPr>
      </w:pPr>
      <w:r w:rsidRPr="008E412E">
        <w:rPr>
          <w:rFonts w:ascii="Times New Roman" w:hAnsi="Times New Roman" w:cs="Times New Roman"/>
          <w:sz w:val="24"/>
          <w:szCs w:val="24"/>
          <w:lang w:val="uk-UA"/>
        </w:rPr>
        <w:t xml:space="preserve">кафедри цивільно-правових дисциплін  </w:t>
      </w:r>
    </w:p>
    <w:p w:rsidR="00B705A9" w:rsidRPr="008E412E" w:rsidRDefault="00B705A9" w:rsidP="00B705A9">
      <w:pPr>
        <w:pStyle w:val="a3"/>
        <w:ind w:left="4820"/>
        <w:rPr>
          <w:rFonts w:ascii="Times New Roman" w:hAnsi="Times New Roman" w:cs="Times New Roman"/>
          <w:sz w:val="24"/>
          <w:szCs w:val="24"/>
          <w:lang w:val="uk-UA"/>
        </w:rPr>
      </w:pPr>
      <w:r w:rsidRPr="008E412E">
        <w:rPr>
          <w:rFonts w:ascii="Times New Roman" w:hAnsi="Times New Roman" w:cs="Times New Roman"/>
          <w:sz w:val="24"/>
          <w:szCs w:val="24"/>
          <w:lang w:val="uk-UA"/>
        </w:rPr>
        <w:t>протокол від _________ № ____</w:t>
      </w:r>
    </w:p>
    <w:p w:rsidR="00B705A9" w:rsidRPr="008E412E" w:rsidRDefault="00B705A9" w:rsidP="00B705A9">
      <w:pPr>
        <w:pStyle w:val="a3"/>
        <w:ind w:left="4820"/>
        <w:rPr>
          <w:rFonts w:ascii="Times New Roman" w:hAnsi="Times New Roman" w:cs="Times New Roman"/>
          <w:b/>
          <w:sz w:val="28"/>
          <w:szCs w:val="28"/>
          <w:lang w:val="uk-UA"/>
        </w:rPr>
      </w:pPr>
    </w:p>
    <w:p w:rsidR="00B705A9" w:rsidRPr="008E412E" w:rsidRDefault="00B705A9" w:rsidP="00B705A9">
      <w:pPr>
        <w:pStyle w:val="a3"/>
        <w:ind w:left="4820"/>
        <w:rPr>
          <w:rFonts w:ascii="Times New Roman" w:hAnsi="Times New Roman" w:cs="Times New Roman"/>
          <w:b/>
          <w:sz w:val="28"/>
          <w:szCs w:val="28"/>
          <w:lang w:val="uk-UA"/>
        </w:rPr>
      </w:pPr>
    </w:p>
    <w:p w:rsidR="00B705A9" w:rsidRPr="008E412E" w:rsidRDefault="00B705A9" w:rsidP="00B705A9">
      <w:pPr>
        <w:pStyle w:val="a3"/>
        <w:ind w:left="4820"/>
        <w:rPr>
          <w:rFonts w:ascii="Times New Roman" w:hAnsi="Times New Roman" w:cs="Times New Roman"/>
          <w:b/>
          <w:sz w:val="28"/>
          <w:szCs w:val="28"/>
          <w:lang w:val="uk-UA"/>
        </w:rPr>
      </w:pPr>
    </w:p>
    <w:p w:rsidR="00B705A9" w:rsidRPr="008E412E" w:rsidRDefault="00B705A9" w:rsidP="00B705A9">
      <w:pPr>
        <w:pStyle w:val="a3"/>
        <w:ind w:left="4820"/>
        <w:rPr>
          <w:rFonts w:ascii="Times New Roman" w:hAnsi="Times New Roman" w:cs="Times New Roman"/>
          <w:b/>
          <w:sz w:val="24"/>
          <w:szCs w:val="24"/>
          <w:lang w:val="uk-UA"/>
        </w:rPr>
      </w:pPr>
      <w:r w:rsidRPr="008E412E">
        <w:rPr>
          <w:rFonts w:ascii="Times New Roman" w:hAnsi="Times New Roman" w:cs="Times New Roman"/>
          <w:b/>
          <w:sz w:val="24"/>
          <w:szCs w:val="24"/>
          <w:lang w:val="uk-UA"/>
        </w:rPr>
        <w:t xml:space="preserve">Керівник кафедри </w:t>
      </w:r>
    </w:p>
    <w:p w:rsidR="00B705A9" w:rsidRPr="008E412E" w:rsidRDefault="00B705A9" w:rsidP="00B705A9">
      <w:pPr>
        <w:pStyle w:val="a3"/>
        <w:ind w:left="4820"/>
        <w:rPr>
          <w:rFonts w:ascii="Times New Roman" w:hAnsi="Times New Roman" w:cs="Times New Roman"/>
          <w:sz w:val="24"/>
          <w:szCs w:val="24"/>
          <w:lang w:val="uk-UA"/>
        </w:rPr>
      </w:pPr>
      <w:proofErr w:type="spellStart"/>
      <w:r w:rsidRPr="008E412E">
        <w:rPr>
          <w:rFonts w:ascii="Times New Roman" w:hAnsi="Times New Roman" w:cs="Times New Roman"/>
          <w:sz w:val="24"/>
          <w:szCs w:val="24"/>
          <w:lang w:val="uk-UA"/>
        </w:rPr>
        <w:t>к.ю.н</w:t>
      </w:r>
      <w:proofErr w:type="spellEnd"/>
      <w:r w:rsidRPr="008E412E">
        <w:rPr>
          <w:rFonts w:ascii="Times New Roman" w:hAnsi="Times New Roman" w:cs="Times New Roman"/>
          <w:sz w:val="24"/>
          <w:szCs w:val="24"/>
          <w:lang w:val="uk-UA"/>
        </w:rPr>
        <w:t xml:space="preserve">., доцент                          </w:t>
      </w:r>
    </w:p>
    <w:p w:rsidR="00B705A9" w:rsidRPr="008E412E" w:rsidRDefault="00B705A9" w:rsidP="00B705A9">
      <w:pPr>
        <w:pStyle w:val="a3"/>
        <w:ind w:left="4820"/>
        <w:rPr>
          <w:rFonts w:ascii="Times New Roman" w:hAnsi="Times New Roman" w:cs="Times New Roman"/>
          <w:sz w:val="24"/>
          <w:szCs w:val="24"/>
          <w:lang w:val="uk-UA"/>
        </w:rPr>
      </w:pPr>
      <w:r w:rsidRPr="008E412E">
        <w:rPr>
          <w:rFonts w:ascii="Times New Roman" w:hAnsi="Times New Roman" w:cs="Times New Roman"/>
          <w:sz w:val="24"/>
          <w:szCs w:val="24"/>
          <w:lang w:val="uk-UA"/>
        </w:rPr>
        <w:t xml:space="preserve">                                 </w:t>
      </w:r>
      <w:r w:rsidRPr="008E412E">
        <w:rPr>
          <w:rFonts w:ascii="Times New Roman" w:hAnsi="Times New Roman" w:cs="Times New Roman"/>
          <w:b/>
          <w:sz w:val="24"/>
          <w:szCs w:val="24"/>
          <w:lang w:val="uk-UA"/>
        </w:rPr>
        <w:t>Л</w:t>
      </w:r>
      <w:r w:rsidR="00B32341">
        <w:rPr>
          <w:rFonts w:ascii="Times New Roman" w:hAnsi="Times New Roman" w:cs="Times New Roman"/>
          <w:b/>
          <w:sz w:val="24"/>
          <w:szCs w:val="24"/>
          <w:lang w:val="uk-UA"/>
        </w:rPr>
        <w:t xml:space="preserve">ілія </w:t>
      </w:r>
      <w:r w:rsidR="00B32341" w:rsidRPr="008E412E">
        <w:rPr>
          <w:rFonts w:ascii="Times New Roman" w:hAnsi="Times New Roman" w:cs="Times New Roman"/>
          <w:b/>
          <w:sz w:val="24"/>
          <w:szCs w:val="24"/>
          <w:lang w:val="uk-UA"/>
        </w:rPr>
        <w:t>ЗОЛОТУХІНА</w:t>
      </w:r>
      <w:r w:rsidRPr="008E412E">
        <w:rPr>
          <w:rFonts w:ascii="Times New Roman" w:hAnsi="Times New Roman" w:cs="Times New Roman"/>
          <w:sz w:val="24"/>
          <w:szCs w:val="24"/>
          <w:lang w:val="uk-UA"/>
        </w:rPr>
        <w:t xml:space="preserve"> </w:t>
      </w:r>
    </w:p>
    <w:p w:rsidR="00B705A9" w:rsidRPr="008E412E" w:rsidRDefault="00B705A9" w:rsidP="00B705A9">
      <w:pPr>
        <w:pStyle w:val="a3"/>
        <w:ind w:left="4820"/>
        <w:rPr>
          <w:sz w:val="24"/>
          <w:szCs w:val="24"/>
          <w:lang w:val="uk-UA"/>
        </w:rPr>
      </w:pPr>
      <w:r w:rsidRPr="008E412E">
        <w:rPr>
          <w:rFonts w:ascii="Times New Roman" w:hAnsi="Times New Roman" w:cs="Times New Roman"/>
          <w:sz w:val="24"/>
          <w:szCs w:val="24"/>
          <w:lang w:val="uk-UA"/>
        </w:rPr>
        <w:t>________________</w:t>
      </w:r>
      <w:r w:rsidRPr="008E412E">
        <w:rPr>
          <w:sz w:val="24"/>
          <w:szCs w:val="24"/>
          <w:lang w:val="uk-UA"/>
        </w:rPr>
        <w:t xml:space="preserve">      </w:t>
      </w:r>
    </w:p>
    <w:p w:rsidR="00B705A9" w:rsidRPr="008E412E" w:rsidRDefault="00B705A9" w:rsidP="00B705A9">
      <w:pPr>
        <w:pStyle w:val="a3"/>
        <w:ind w:left="4820"/>
        <w:rPr>
          <w:rFonts w:ascii="Times New Roman" w:hAnsi="Times New Roman" w:cs="Times New Roman"/>
          <w:sz w:val="18"/>
          <w:szCs w:val="18"/>
          <w:lang w:val="uk-UA"/>
        </w:rPr>
      </w:pPr>
      <w:r w:rsidRPr="008E412E">
        <w:rPr>
          <w:rFonts w:ascii="Times New Roman" w:hAnsi="Times New Roman" w:cs="Times New Roman"/>
          <w:sz w:val="24"/>
          <w:szCs w:val="24"/>
          <w:lang w:val="uk-UA"/>
        </w:rPr>
        <w:t xml:space="preserve">           </w:t>
      </w:r>
      <w:r w:rsidRPr="008E412E">
        <w:rPr>
          <w:rFonts w:ascii="Times New Roman" w:hAnsi="Times New Roman" w:cs="Times New Roman"/>
          <w:sz w:val="18"/>
          <w:szCs w:val="18"/>
          <w:lang w:val="uk-UA"/>
        </w:rPr>
        <w:t xml:space="preserve">    (підпис)</w:t>
      </w:r>
    </w:p>
    <w:p w:rsidR="00B705A9" w:rsidRPr="008E412E" w:rsidRDefault="00B705A9" w:rsidP="00B705A9">
      <w:pPr>
        <w:jc w:val="center"/>
        <w:rPr>
          <w:rFonts w:ascii="Times New Roman" w:hAnsi="Times New Roman" w:cs="Times New Roman"/>
          <w:b/>
          <w:sz w:val="28"/>
          <w:szCs w:val="28"/>
          <w:lang w:val="uk-UA"/>
        </w:rPr>
      </w:pPr>
    </w:p>
    <w:p w:rsidR="00B705A9" w:rsidRPr="008E412E" w:rsidRDefault="00B705A9" w:rsidP="00B705A9">
      <w:pPr>
        <w:jc w:val="center"/>
        <w:rPr>
          <w:rFonts w:ascii="Times New Roman" w:hAnsi="Times New Roman" w:cs="Times New Roman"/>
          <w:b/>
          <w:sz w:val="28"/>
          <w:szCs w:val="28"/>
          <w:lang w:val="uk-UA"/>
        </w:rPr>
      </w:pPr>
    </w:p>
    <w:p w:rsidR="00B705A9" w:rsidRPr="008E412E" w:rsidRDefault="00B705A9" w:rsidP="00B705A9">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Дніпро – 2019</w:t>
      </w:r>
    </w:p>
    <w:p w:rsidR="00B705A9" w:rsidRPr="008E412E" w:rsidRDefault="00B705A9" w:rsidP="00B705A9">
      <w:pPr>
        <w:jc w:val="both"/>
        <w:rPr>
          <w:rFonts w:ascii="Times New Roman" w:hAnsi="Times New Roman" w:cs="Times New Roman"/>
          <w:sz w:val="28"/>
          <w:szCs w:val="28"/>
          <w:lang w:val="uk-UA"/>
        </w:rPr>
      </w:pPr>
      <w:r w:rsidRPr="007C6B96">
        <w:rPr>
          <w:rFonts w:ascii="Times New Roman" w:hAnsi="Times New Roman" w:cs="Times New Roman"/>
          <w:sz w:val="28"/>
          <w:szCs w:val="28"/>
          <w:lang w:val="uk-UA"/>
        </w:rPr>
        <w:lastRenderedPageBreak/>
        <w:t>Корпоративне право</w:t>
      </w:r>
      <w:r w:rsidRPr="008E412E">
        <w:rPr>
          <w:rFonts w:ascii="Times New Roman" w:hAnsi="Times New Roman" w:cs="Times New Roman"/>
          <w:sz w:val="28"/>
          <w:szCs w:val="28"/>
          <w:lang w:val="uk-UA"/>
        </w:rPr>
        <w:t xml:space="preserve"> // Плани семінарських (практичних) занять для </w:t>
      </w:r>
      <w:r w:rsidR="00B32341">
        <w:rPr>
          <w:rFonts w:ascii="Times New Roman" w:hAnsi="Times New Roman" w:cs="Times New Roman"/>
          <w:sz w:val="28"/>
          <w:szCs w:val="28"/>
          <w:lang w:val="uk-UA"/>
        </w:rPr>
        <w:t>заочної</w:t>
      </w:r>
      <w:r w:rsidRPr="008E412E">
        <w:rPr>
          <w:rFonts w:ascii="Times New Roman" w:hAnsi="Times New Roman" w:cs="Times New Roman"/>
          <w:sz w:val="28"/>
          <w:szCs w:val="28"/>
          <w:lang w:val="uk-UA"/>
        </w:rPr>
        <w:t xml:space="preserve"> форми навчання. – Дніпро:  Дніпропетровський державний університет внутрішніх справ, 2019. – </w:t>
      </w:r>
      <w:r w:rsidR="00B32341">
        <w:rPr>
          <w:rFonts w:ascii="Times New Roman" w:hAnsi="Times New Roman" w:cs="Times New Roman"/>
          <w:sz w:val="28"/>
          <w:szCs w:val="28"/>
          <w:lang w:val="uk-UA"/>
        </w:rPr>
        <w:t>16</w:t>
      </w:r>
      <w:r w:rsidRPr="008E412E">
        <w:rPr>
          <w:rFonts w:ascii="Times New Roman" w:hAnsi="Times New Roman" w:cs="Times New Roman"/>
          <w:sz w:val="28"/>
          <w:szCs w:val="28"/>
          <w:lang w:val="uk-UA"/>
        </w:rPr>
        <w:t xml:space="preserve"> с. </w:t>
      </w:r>
    </w:p>
    <w:p w:rsidR="00B705A9" w:rsidRPr="008E412E" w:rsidRDefault="00B705A9" w:rsidP="00B705A9">
      <w:pPr>
        <w:jc w:val="both"/>
        <w:rPr>
          <w:rFonts w:ascii="Times New Roman" w:hAnsi="Times New Roman" w:cs="Times New Roman"/>
          <w:sz w:val="28"/>
          <w:szCs w:val="28"/>
          <w:lang w:val="uk-UA"/>
        </w:rPr>
      </w:pPr>
    </w:p>
    <w:p w:rsidR="00B705A9" w:rsidRPr="008E412E" w:rsidRDefault="00B705A9" w:rsidP="00B705A9">
      <w:pPr>
        <w:jc w:val="both"/>
        <w:rPr>
          <w:rFonts w:ascii="Times New Roman" w:hAnsi="Times New Roman" w:cs="Times New Roman"/>
          <w:sz w:val="28"/>
          <w:szCs w:val="28"/>
          <w:lang w:val="uk-UA"/>
        </w:rPr>
      </w:pPr>
    </w:p>
    <w:p w:rsidR="00B705A9" w:rsidRPr="008E412E" w:rsidRDefault="00B705A9" w:rsidP="00B705A9">
      <w:pPr>
        <w:rPr>
          <w:rFonts w:ascii="Times New Roman" w:hAnsi="Times New Roman" w:cs="Times New Roman"/>
          <w:sz w:val="28"/>
          <w:szCs w:val="28"/>
          <w:lang w:val="uk-UA"/>
        </w:rPr>
      </w:pPr>
      <w:r w:rsidRPr="008E412E">
        <w:rPr>
          <w:rFonts w:ascii="Times New Roman" w:hAnsi="Times New Roman" w:cs="Times New Roman"/>
          <w:b/>
          <w:sz w:val="28"/>
          <w:szCs w:val="28"/>
          <w:lang w:val="uk-UA"/>
        </w:rPr>
        <w:t>РОЗРОБНИК:</w:t>
      </w:r>
    </w:p>
    <w:p w:rsidR="00B705A9" w:rsidRPr="008E412E" w:rsidRDefault="00B705A9" w:rsidP="00B705A9">
      <w:pPr>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 Тимченко Л.М.. старший викладач кафедри цивільно-правових дисциплін</w:t>
      </w:r>
    </w:p>
    <w:p w:rsidR="00B705A9" w:rsidRDefault="00B705A9" w:rsidP="00B705A9">
      <w:pPr>
        <w:rPr>
          <w:lang w:val="uk-UA"/>
        </w:rPr>
      </w:pPr>
    </w:p>
    <w:p w:rsidR="00B705A9" w:rsidRDefault="00B705A9" w:rsidP="00B705A9">
      <w:pPr>
        <w:rPr>
          <w:lang w:val="uk-UA"/>
        </w:rPr>
      </w:pPr>
    </w:p>
    <w:p w:rsidR="00B705A9" w:rsidRDefault="00B705A9" w:rsidP="00B705A9">
      <w:pPr>
        <w:rPr>
          <w:lang w:val="uk-UA"/>
        </w:rPr>
      </w:pPr>
    </w:p>
    <w:p w:rsidR="00B705A9" w:rsidRDefault="00B705A9" w:rsidP="00B705A9">
      <w:pPr>
        <w:rPr>
          <w:lang w:val="uk-UA"/>
        </w:rPr>
      </w:pPr>
    </w:p>
    <w:p w:rsidR="00B705A9" w:rsidRDefault="00B705A9" w:rsidP="00B705A9">
      <w:pPr>
        <w:rPr>
          <w:lang w:val="uk-UA"/>
        </w:rPr>
      </w:pPr>
    </w:p>
    <w:p w:rsidR="00B705A9" w:rsidRDefault="00B705A9" w:rsidP="00B705A9">
      <w:pPr>
        <w:rPr>
          <w:lang w:val="uk-UA"/>
        </w:rPr>
      </w:pPr>
    </w:p>
    <w:p w:rsidR="00B705A9" w:rsidRDefault="00B705A9" w:rsidP="00B705A9">
      <w:pPr>
        <w:rPr>
          <w:lang w:val="uk-UA"/>
        </w:rPr>
      </w:pPr>
    </w:p>
    <w:p w:rsidR="00B705A9" w:rsidRDefault="00B705A9" w:rsidP="00B705A9">
      <w:pPr>
        <w:rPr>
          <w:lang w:val="uk-UA"/>
        </w:rPr>
      </w:pPr>
    </w:p>
    <w:p w:rsidR="00B705A9" w:rsidRDefault="00B705A9" w:rsidP="00B705A9">
      <w:pPr>
        <w:rPr>
          <w:lang w:val="uk-UA"/>
        </w:rPr>
      </w:pPr>
    </w:p>
    <w:p w:rsidR="00B705A9" w:rsidRDefault="00B705A9" w:rsidP="00B705A9">
      <w:pPr>
        <w:rPr>
          <w:lang w:val="uk-UA"/>
        </w:rPr>
      </w:pPr>
    </w:p>
    <w:p w:rsidR="00B705A9" w:rsidRDefault="00B705A9" w:rsidP="00B705A9">
      <w:pPr>
        <w:rPr>
          <w:lang w:val="uk-UA"/>
        </w:rPr>
      </w:pPr>
    </w:p>
    <w:p w:rsidR="00B705A9" w:rsidRDefault="00B705A9" w:rsidP="00B705A9">
      <w:pPr>
        <w:rPr>
          <w:lang w:val="uk-UA"/>
        </w:rPr>
      </w:pPr>
    </w:p>
    <w:p w:rsidR="00B705A9" w:rsidRDefault="00B705A9" w:rsidP="00B705A9">
      <w:pPr>
        <w:rPr>
          <w:lang w:val="uk-UA"/>
        </w:rPr>
      </w:pPr>
    </w:p>
    <w:p w:rsidR="00B705A9" w:rsidRDefault="00B705A9" w:rsidP="00B705A9">
      <w:pPr>
        <w:rPr>
          <w:lang w:val="uk-UA"/>
        </w:rPr>
      </w:pPr>
    </w:p>
    <w:p w:rsidR="00B705A9" w:rsidRDefault="00B705A9" w:rsidP="00B705A9">
      <w:pPr>
        <w:rPr>
          <w:lang w:val="uk-UA"/>
        </w:rPr>
      </w:pPr>
    </w:p>
    <w:p w:rsidR="00B705A9" w:rsidRDefault="00B705A9" w:rsidP="00B705A9">
      <w:pPr>
        <w:rPr>
          <w:lang w:val="uk-UA"/>
        </w:rPr>
      </w:pPr>
    </w:p>
    <w:p w:rsidR="00B705A9" w:rsidRDefault="00B705A9" w:rsidP="00B705A9">
      <w:pPr>
        <w:rPr>
          <w:lang w:val="uk-UA"/>
        </w:rPr>
      </w:pPr>
    </w:p>
    <w:p w:rsidR="00B705A9" w:rsidRDefault="00B705A9" w:rsidP="00B705A9">
      <w:pPr>
        <w:rPr>
          <w:lang w:val="uk-UA"/>
        </w:rPr>
      </w:pPr>
    </w:p>
    <w:p w:rsidR="00B705A9" w:rsidRDefault="00B705A9" w:rsidP="00B705A9">
      <w:pPr>
        <w:rPr>
          <w:lang w:val="uk-UA"/>
        </w:rPr>
      </w:pPr>
    </w:p>
    <w:p w:rsidR="00B705A9" w:rsidRDefault="00B705A9" w:rsidP="00B705A9">
      <w:pPr>
        <w:rPr>
          <w:lang w:val="uk-UA"/>
        </w:rPr>
      </w:pPr>
    </w:p>
    <w:p w:rsidR="00B705A9" w:rsidRDefault="00B705A9" w:rsidP="00B705A9">
      <w:pPr>
        <w:rPr>
          <w:lang w:val="uk-UA"/>
        </w:rPr>
      </w:pPr>
    </w:p>
    <w:p w:rsidR="00B705A9" w:rsidRDefault="00B705A9" w:rsidP="00B705A9">
      <w:pPr>
        <w:rPr>
          <w:lang w:val="uk-UA"/>
        </w:rPr>
      </w:pPr>
    </w:p>
    <w:p w:rsidR="00B705A9" w:rsidRDefault="00B705A9" w:rsidP="00B705A9">
      <w:pPr>
        <w:ind w:firstLine="720"/>
        <w:jc w:val="both"/>
        <w:rPr>
          <w:rFonts w:ascii="Times New Roman" w:hAnsi="Times New Roman" w:cs="Times New Roman"/>
          <w:b/>
          <w:i/>
          <w:sz w:val="28"/>
          <w:szCs w:val="28"/>
          <w:lang w:val="uk-UA"/>
        </w:rPr>
      </w:pPr>
      <w:r w:rsidRPr="008E412E">
        <w:rPr>
          <w:rFonts w:ascii="Times New Roman" w:hAnsi="Times New Roman" w:cs="Times New Roman"/>
          <w:b/>
          <w:sz w:val="28"/>
          <w:szCs w:val="28"/>
          <w:lang w:val="uk-UA"/>
        </w:rPr>
        <w:lastRenderedPageBreak/>
        <w:t>ТЕМА 2.</w:t>
      </w:r>
      <w:r w:rsidRPr="00122805">
        <w:rPr>
          <w:rFonts w:ascii="Times New Roman" w:eastAsia="Times New Roman" w:hAnsi="Times New Roman" w:cs="Times New Roman"/>
          <w:b/>
          <w:sz w:val="28"/>
          <w:szCs w:val="28"/>
          <w:lang w:eastAsia="ru-RU"/>
        </w:rPr>
        <w:t xml:space="preserve"> </w:t>
      </w:r>
      <w:r w:rsidRPr="007E6A3C">
        <w:rPr>
          <w:rFonts w:ascii="Times New Roman" w:eastAsia="Times New Roman" w:hAnsi="Times New Roman" w:cs="Times New Roman"/>
          <w:b/>
          <w:sz w:val="28"/>
          <w:szCs w:val="28"/>
          <w:lang w:eastAsia="ru-RU"/>
        </w:rPr>
        <w:t>ПОНЯТТЯ, ОЗНАКИ ТА ВИДИ ГОСПОДАРСЬКИХ КОРПОРАЦІЙ/ОРГАНІЗАЦІЙ</w:t>
      </w:r>
      <w:r w:rsidRPr="007E6A3C">
        <w:rPr>
          <w:rFonts w:ascii="Times New Roman" w:eastAsia="Times New Roman" w:hAnsi="Times New Roman" w:cs="Times New Roman"/>
          <w:b/>
          <w:sz w:val="28"/>
          <w:szCs w:val="28"/>
          <w:lang w:val="uk-UA" w:eastAsia="ru-RU"/>
        </w:rPr>
        <w:t>.</w:t>
      </w:r>
      <w:r w:rsidRPr="007E6A3C">
        <w:rPr>
          <w:rFonts w:ascii="Times New Roman" w:hAnsi="Times New Roman" w:cs="Times New Roman"/>
          <w:b/>
          <w:i/>
          <w:sz w:val="28"/>
          <w:szCs w:val="28"/>
        </w:rPr>
        <w:t xml:space="preserve"> </w:t>
      </w:r>
      <w:r w:rsidRPr="007E6A3C">
        <w:rPr>
          <w:rFonts w:ascii="Times New Roman" w:hAnsi="Times New Roman" w:cs="Times New Roman"/>
          <w:b/>
          <w:sz w:val="28"/>
          <w:szCs w:val="28"/>
        </w:rPr>
        <w:t xml:space="preserve">МАЙНОВІ ВІДНОСИНИ В КОРПОРАТИВНИХ </w:t>
      </w:r>
      <w:proofErr w:type="gramStart"/>
      <w:r w:rsidRPr="007E6A3C">
        <w:rPr>
          <w:rFonts w:ascii="Times New Roman" w:hAnsi="Times New Roman" w:cs="Times New Roman"/>
          <w:b/>
          <w:sz w:val="28"/>
          <w:szCs w:val="28"/>
        </w:rPr>
        <w:t>П</w:t>
      </w:r>
      <w:proofErr w:type="gramEnd"/>
      <w:r w:rsidRPr="007E6A3C">
        <w:rPr>
          <w:rFonts w:ascii="Times New Roman" w:hAnsi="Times New Roman" w:cs="Times New Roman"/>
          <w:b/>
          <w:sz w:val="28"/>
          <w:szCs w:val="28"/>
        </w:rPr>
        <w:t>ІДПРИЄМСТВАХ</w:t>
      </w:r>
      <w:r w:rsidRPr="007E6A3C">
        <w:rPr>
          <w:rFonts w:ascii="Times New Roman" w:hAnsi="Times New Roman" w:cs="Times New Roman"/>
          <w:b/>
          <w:sz w:val="28"/>
          <w:szCs w:val="28"/>
          <w:lang w:val="uk-UA"/>
        </w:rPr>
        <w:t>.</w:t>
      </w:r>
      <w:r w:rsidRPr="007E6A3C">
        <w:rPr>
          <w:rFonts w:ascii="Times New Roman" w:hAnsi="Times New Roman" w:cs="Times New Roman"/>
          <w:b/>
          <w:i/>
          <w:sz w:val="28"/>
          <w:szCs w:val="28"/>
        </w:rPr>
        <w:t xml:space="preserve">  </w:t>
      </w:r>
    </w:p>
    <w:p w:rsidR="00B705A9" w:rsidRDefault="00B705A9" w:rsidP="00B705A9">
      <w:pPr>
        <w:jc w:val="both"/>
        <w:rPr>
          <w:rFonts w:ascii="Times New Roman" w:hAnsi="Times New Roman" w:cs="Times New Roman"/>
          <w:sz w:val="28"/>
          <w:szCs w:val="28"/>
          <w:lang w:val="uk-UA"/>
        </w:rPr>
      </w:pPr>
    </w:p>
    <w:p w:rsidR="00B705A9" w:rsidRDefault="00B705A9" w:rsidP="00B705A9">
      <w:pPr>
        <w:ind w:left="4820"/>
        <w:jc w:val="both"/>
        <w:rPr>
          <w:rFonts w:ascii="Times New Roman" w:hAnsi="Times New Roman" w:cs="Times New Roman"/>
          <w:b/>
          <w:i/>
          <w:sz w:val="28"/>
          <w:szCs w:val="28"/>
          <w:lang w:val="uk-UA"/>
        </w:rPr>
      </w:pPr>
      <w:r w:rsidRPr="008E412E">
        <w:rPr>
          <w:rFonts w:ascii="Times New Roman" w:hAnsi="Times New Roman" w:cs="Times New Roman"/>
          <w:b/>
          <w:i/>
          <w:sz w:val="28"/>
          <w:szCs w:val="28"/>
          <w:lang w:val="uk-UA"/>
        </w:rPr>
        <w:t>Семінарське заняття № 1 – 2 год.</w:t>
      </w:r>
    </w:p>
    <w:p w:rsidR="00B705A9" w:rsidRDefault="00B705A9" w:rsidP="00B705A9">
      <w:pPr>
        <w:ind w:left="4820"/>
        <w:jc w:val="both"/>
        <w:rPr>
          <w:rFonts w:ascii="Times New Roman" w:hAnsi="Times New Roman" w:cs="Times New Roman"/>
          <w:b/>
          <w:i/>
          <w:sz w:val="28"/>
          <w:szCs w:val="28"/>
          <w:lang w:val="uk-UA"/>
        </w:rPr>
      </w:pPr>
    </w:p>
    <w:p w:rsidR="00B705A9" w:rsidRDefault="00B705A9" w:rsidP="00B705A9">
      <w:pPr>
        <w:jc w:val="center"/>
        <w:rPr>
          <w:rFonts w:ascii="Times New Roman" w:eastAsia="Calibri" w:hAnsi="Times New Roman" w:cs="Times New Roman"/>
          <w:b/>
          <w:sz w:val="28"/>
          <w:szCs w:val="28"/>
          <w:lang w:val="uk-UA"/>
        </w:rPr>
      </w:pPr>
      <w:r w:rsidRPr="00122805">
        <w:rPr>
          <w:rFonts w:ascii="Times New Roman" w:eastAsia="Calibri" w:hAnsi="Times New Roman" w:cs="Times New Roman"/>
          <w:b/>
          <w:sz w:val="28"/>
          <w:szCs w:val="28"/>
          <w:lang w:val="uk-UA"/>
        </w:rPr>
        <w:t>План</w:t>
      </w:r>
    </w:p>
    <w:p w:rsidR="00B705A9" w:rsidRPr="001D46CB" w:rsidRDefault="00B705A9" w:rsidP="00B705A9">
      <w:pPr>
        <w:pStyle w:val="a3"/>
        <w:numPr>
          <w:ilvl w:val="0"/>
          <w:numId w:val="4"/>
        </w:numPr>
        <w:spacing w:line="360" w:lineRule="auto"/>
        <w:rPr>
          <w:rFonts w:ascii="Times New Roman" w:hAnsi="Times New Roman" w:cs="Times New Roman"/>
          <w:sz w:val="28"/>
          <w:szCs w:val="28"/>
          <w:lang w:val="uk-UA" w:eastAsia="ru-RU"/>
        </w:rPr>
      </w:pPr>
      <w:r w:rsidRPr="001D46CB">
        <w:rPr>
          <w:rFonts w:ascii="Times New Roman" w:hAnsi="Times New Roman" w:cs="Times New Roman"/>
          <w:sz w:val="28"/>
          <w:szCs w:val="28"/>
          <w:lang w:val="uk-UA" w:eastAsia="ru-RU"/>
        </w:rPr>
        <w:t xml:space="preserve">Поняття господарської корпорації як юридичної особи. </w:t>
      </w:r>
    </w:p>
    <w:p w:rsidR="00B705A9" w:rsidRPr="001D46CB" w:rsidRDefault="00B705A9" w:rsidP="00B705A9">
      <w:pPr>
        <w:pStyle w:val="a3"/>
        <w:numPr>
          <w:ilvl w:val="0"/>
          <w:numId w:val="4"/>
        </w:numPr>
        <w:spacing w:line="360" w:lineRule="auto"/>
        <w:rPr>
          <w:rFonts w:ascii="Times New Roman" w:hAnsi="Times New Roman" w:cs="Times New Roman"/>
          <w:sz w:val="28"/>
          <w:szCs w:val="28"/>
          <w:lang w:val="uk-UA" w:eastAsia="ru-RU"/>
        </w:rPr>
      </w:pPr>
      <w:r w:rsidRPr="001D46CB">
        <w:rPr>
          <w:rFonts w:ascii="Times New Roman" w:hAnsi="Times New Roman" w:cs="Times New Roman"/>
          <w:sz w:val="28"/>
          <w:szCs w:val="28"/>
          <w:lang w:val="uk-UA" w:eastAsia="ru-RU"/>
        </w:rPr>
        <w:t xml:space="preserve">Ознаки господарської корпорації. </w:t>
      </w:r>
    </w:p>
    <w:p w:rsidR="00B705A9" w:rsidRPr="001D46CB" w:rsidRDefault="00B705A9" w:rsidP="00B705A9">
      <w:pPr>
        <w:pStyle w:val="a3"/>
        <w:numPr>
          <w:ilvl w:val="0"/>
          <w:numId w:val="4"/>
        </w:numPr>
        <w:spacing w:line="360" w:lineRule="auto"/>
        <w:rPr>
          <w:rFonts w:ascii="Times New Roman" w:hAnsi="Times New Roman" w:cs="Times New Roman"/>
          <w:sz w:val="28"/>
          <w:szCs w:val="28"/>
          <w:lang w:val="uk-UA"/>
        </w:rPr>
      </w:pPr>
      <w:r w:rsidRPr="001D46CB">
        <w:rPr>
          <w:rFonts w:ascii="Times New Roman" w:hAnsi="Times New Roman" w:cs="Times New Roman"/>
          <w:sz w:val="28"/>
          <w:szCs w:val="28"/>
          <w:lang w:val="uk-UA" w:eastAsia="ru-RU"/>
        </w:rPr>
        <w:t>Види господарських корпорацій.</w:t>
      </w:r>
      <w:r w:rsidRPr="001D46CB">
        <w:rPr>
          <w:rFonts w:ascii="Times New Roman" w:hAnsi="Times New Roman" w:cs="Times New Roman"/>
          <w:sz w:val="28"/>
          <w:szCs w:val="28"/>
          <w:lang w:val="uk-UA"/>
        </w:rPr>
        <w:t xml:space="preserve"> </w:t>
      </w:r>
    </w:p>
    <w:p w:rsidR="00B705A9" w:rsidRPr="001D46CB" w:rsidRDefault="00B705A9" w:rsidP="00B705A9">
      <w:pPr>
        <w:pStyle w:val="a3"/>
        <w:numPr>
          <w:ilvl w:val="0"/>
          <w:numId w:val="4"/>
        </w:numPr>
        <w:spacing w:line="360" w:lineRule="auto"/>
        <w:rPr>
          <w:rFonts w:ascii="Times New Roman" w:eastAsia="Calibri" w:hAnsi="Times New Roman" w:cs="Times New Roman"/>
          <w:sz w:val="28"/>
          <w:szCs w:val="28"/>
          <w:lang w:val="uk-UA"/>
        </w:rPr>
      </w:pPr>
      <w:r w:rsidRPr="001D46CB">
        <w:rPr>
          <w:rFonts w:ascii="Times New Roman" w:hAnsi="Times New Roman" w:cs="Times New Roman"/>
          <w:sz w:val="28"/>
          <w:szCs w:val="28"/>
          <w:lang w:val="uk-UA" w:eastAsia="ru-RU"/>
        </w:rPr>
        <w:t>Загальні засади створення господарських корпорацій.</w:t>
      </w:r>
    </w:p>
    <w:p w:rsidR="00B705A9" w:rsidRDefault="00B705A9" w:rsidP="00B705A9">
      <w:pPr>
        <w:jc w:val="both"/>
        <w:rPr>
          <w:rFonts w:ascii="Times New Roman" w:hAnsi="Times New Roman" w:cs="Times New Roman"/>
          <w:b/>
          <w:i/>
          <w:sz w:val="28"/>
          <w:szCs w:val="28"/>
          <w:lang w:val="uk-UA"/>
        </w:rPr>
      </w:pPr>
    </w:p>
    <w:p w:rsidR="00B705A9" w:rsidRDefault="00B705A9" w:rsidP="00B705A9">
      <w:pPr>
        <w:jc w:val="both"/>
        <w:rPr>
          <w:rFonts w:ascii="Times New Roman" w:hAnsi="Times New Roman" w:cs="Times New Roman"/>
          <w:i/>
          <w:sz w:val="28"/>
          <w:szCs w:val="28"/>
          <w:lang w:val="uk-UA"/>
        </w:rPr>
      </w:pPr>
      <w:r w:rsidRPr="008E412E">
        <w:rPr>
          <w:rFonts w:ascii="Times New Roman" w:hAnsi="Times New Roman" w:cs="Times New Roman"/>
          <w:b/>
          <w:i/>
          <w:sz w:val="28"/>
          <w:szCs w:val="28"/>
          <w:lang w:val="uk-UA"/>
        </w:rPr>
        <w:t>Основні поняття, терміни та категорії, що підлягають засвоєнню:</w:t>
      </w:r>
      <w:r>
        <w:rPr>
          <w:rFonts w:ascii="Times New Roman" w:hAnsi="Times New Roman" w:cs="Times New Roman"/>
          <w:b/>
          <w:i/>
          <w:sz w:val="28"/>
          <w:szCs w:val="28"/>
          <w:lang w:val="uk-UA"/>
        </w:rPr>
        <w:t xml:space="preserve"> </w:t>
      </w:r>
      <w:r w:rsidRPr="001D46CB">
        <w:rPr>
          <w:rFonts w:ascii="Times New Roman" w:hAnsi="Times New Roman" w:cs="Times New Roman"/>
          <w:i/>
          <w:sz w:val="28"/>
          <w:szCs w:val="28"/>
          <w:lang w:val="uk-UA"/>
        </w:rPr>
        <w:t>господарська корпорація, види господарських корпорацій, порядок створення, право корпоративної власності, джерела формування майна господарського товариства, поняття та функції статутного капіталу корпоративних підприємств, розмір статутного капіталу, вклади до статутного капіталу, внесення вкладів у вигляді майнових прав, збільшення статутного капіталу, зменшення статутного  капіталу.</w:t>
      </w:r>
    </w:p>
    <w:p w:rsidR="00B705A9" w:rsidRDefault="00B705A9" w:rsidP="00B705A9">
      <w:pPr>
        <w:suppressAutoHyphens/>
        <w:autoSpaceDE w:val="0"/>
        <w:autoSpaceDN w:val="0"/>
        <w:adjustRightInd w:val="0"/>
        <w:spacing w:line="201" w:lineRule="atLeast"/>
        <w:ind w:firstLine="720"/>
        <w:rPr>
          <w:rFonts w:ascii="Times New Roman" w:hAnsi="Times New Roman" w:cs="Times New Roman"/>
          <w:b/>
          <w:sz w:val="28"/>
          <w:szCs w:val="28"/>
          <w:lang w:val="uk-UA"/>
        </w:rPr>
      </w:pPr>
    </w:p>
    <w:p w:rsidR="00B705A9" w:rsidRPr="008E412E" w:rsidRDefault="00B705A9" w:rsidP="00B705A9">
      <w:pPr>
        <w:widowControl w:val="0"/>
        <w:ind w:firstLine="567"/>
        <w:jc w:val="both"/>
        <w:rPr>
          <w:rFonts w:ascii="Times New Roman" w:hAnsi="Times New Roman" w:cs="Times New Roman"/>
          <w:snapToGrid w:val="0"/>
          <w:sz w:val="28"/>
          <w:szCs w:val="28"/>
          <w:lang w:val="uk-UA"/>
        </w:rPr>
      </w:pPr>
      <w:r w:rsidRPr="008E412E">
        <w:rPr>
          <w:rFonts w:ascii="Times New Roman" w:hAnsi="Times New Roman" w:cs="Times New Roman"/>
          <w:b/>
          <w:snapToGrid w:val="0"/>
          <w:sz w:val="28"/>
          <w:szCs w:val="28"/>
          <w:lang w:val="uk-UA"/>
        </w:rPr>
        <w:t>Уміння, які мають бути вироблені під час заняття:</w:t>
      </w:r>
      <w:r w:rsidRPr="008E412E">
        <w:rPr>
          <w:rFonts w:ascii="Times New Roman" w:hAnsi="Times New Roman" w:cs="Times New Roman"/>
          <w:snapToGrid w:val="0"/>
          <w:sz w:val="28"/>
          <w:szCs w:val="28"/>
          <w:lang w:val="uk-UA"/>
        </w:rPr>
        <w:t xml:space="preserve"> </w:t>
      </w:r>
    </w:p>
    <w:p w:rsidR="00B705A9" w:rsidRPr="00C44F03" w:rsidRDefault="00B705A9" w:rsidP="00B705A9">
      <w:pPr>
        <w:pStyle w:val="a4"/>
        <w:numPr>
          <w:ilvl w:val="0"/>
          <w:numId w:val="7"/>
        </w:numPr>
        <w:spacing w:after="0" w:line="240" w:lineRule="auto"/>
        <w:rPr>
          <w:rFonts w:ascii="Times New Roman" w:hAnsi="Times New Roman" w:cs="Times New Roman"/>
          <w:sz w:val="28"/>
          <w:szCs w:val="28"/>
          <w:lang w:val="uk-UA"/>
        </w:rPr>
      </w:pPr>
      <w:r w:rsidRPr="00C44F03">
        <w:rPr>
          <w:rFonts w:ascii="Times New Roman" w:hAnsi="Times New Roman" w:cs="Times New Roman"/>
          <w:sz w:val="28"/>
          <w:szCs w:val="28"/>
          <w:lang w:val="uk-UA"/>
        </w:rPr>
        <w:t>розрізняти види господарських корпорацій;</w:t>
      </w:r>
    </w:p>
    <w:p w:rsidR="00B705A9" w:rsidRPr="00C44F03" w:rsidRDefault="00B705A9" w:rsidP="00B705A9">
      <w:pPr>
        <w:pStyle w:val="a4"/>
        <w:numPr>
          <w:ilvl w:val="0"/>
          <w:numId w:val="7"/>
        </w:numPr>
        <w:jc w:val="both"/>
        <w:rPr>
          <w:rFonts w:ascii="Times New Roman" w:hAnsi="Times New Roman" w:cs="Times New Roman"/>
          <w:b/>
          <w:sz w:val="28"/>
          <w:szCs w:val="28"/>
          <w:lang w:val="uk-UA"/>
        </w:rPr>
      </w:pPr>
      <w:r w:rsidRPr="00C44F03">
        <w:rPr>
          <w:rFonts w:ascii="Times New Roman" w:hAnsi="Times New Roman" w:cs="Times New Roman"/>
          <w:sz w:val="28"/>
          <w:szCs w:val="28"/>
          <w:lang w:val="uk-UA"/>
        </w:rPr>
        <w:t xml:space="preserve">характеризувати право корпоративної власності, джерела формування майна </w:t>
      </w:r>
      <w:r>
        <w:rPr>
          <w:rFonts w:ascii="Times New Roman" w:hAnsi="Times New Roman" w:cs="Times New Roman"/>
          <w:sz w:val="28"/>
          <w:szCs w:val="28"/>
          <w:lang w:val="uk-UA"/>
        </w:rPr>
        <w:t>корпорації</w:t>
      </w:r>
      <w:r w:rsidRPr="00C44F03">
        <w:rPr>
          <w:rFonts w:ascii="Times New Roman" w:hAnsi="Times New Roman" w:cs="Times New Roman"/>
          <w:sz w:val="28"/>
          <w:szCs w:val="28"/>
          <w:lang w:val="uk-UA"/>
        </w:rPr>
        <w:t>,</w:t>
      </w:r>
    </w:p>
    <w:p w:rsidR="00B705A9" w:rsidRPr="00C44F03" w:rsidRDefault="00B705A9" w:rsidP="00B705A9">
      <w:pPr>
        <w:pStyle w:val="a4"/>
        <w:numPr>
          <w:ilvl w:val="0"/>
          <w:numId w:val="7"/>
        </w:numPr>
        <w:spacing w:after="0" w:line="240" w:lineRule="auto"/>
        <w:rPr>
          <w:rFonts w:ascii="Times New Roman" w:hAnsi="Times New Roman" w:cs="Times New Roman"/>
          <w:sz w:val="28"/>
          <w:szCs w:val="28"/>
          <w:lang w:val="uk-UA"/>
        </w:rPr>
      </w:pPr>
      <w:r w:rsidRPr="00C44F03">
        <w:rPr>
          <w:rFonts w:ascii="Times New Roman" w:hAnsi="Times New Roman" w:cs="Times New Roman"/>
          <w:sz w:val="28"/>
          <w:szCs w:val="28"/>
          <w:lang w:val="uk-UA"/>
        </w:rPr>
        <w:t>характеризувати поняття та функції статутного капіталу корпоративних підприємств.</w:t>
      </w:r>
    </w:p>
    <w:p w:rsidR="00B705A9" w:rsidRPr="008E412E" w:rsidRDefault="00B705A9" w:rsidP="00B705A9">
      <w:pPr>
        <w:widowControl w:val="0"/>
        <w:ind w:firstLine="567"/>
        <w:jc w:val="both"/>
        <w:rPr>
          <w:rFonts w:ascii="Times New Roman" w:hAnsi="Times New Roman" w:cs="Times New Roman"/>
          <w:b/>
          <w:sz w:val="28"/>
          <w:szCs w:val="28"/>
          <w:lang w:val="uk-UA"/>
        </w:rPr>
      </w:pPr>
    </w:p>
    <w:p w:rsidR="00B705A9" w:rsidRPr="008E412E" w:rsidRDefault="00B705A9" w:rsidP="00B705A9">
      <w:pPr>
        <w:widowControl w:val="0"/>
        <w:ind w:firstLine="567"/>
        <w:jc w:val="both"/>
        <w:rPr>
          <w:rFonts w:ascii="Times New Roman" w:hAnsi="Times New Roman" w:cs="Times New Roman"/>
          <w:sz w:val="28"/>
          <w:szCs w:val="28"/>
          <w:lang w:val="uk-UA"/>
        </w:rPr>
      </w:pPr>
      <w:r w:rsidRPr="008E412E">
        <w:rPr>
          <w:rFonts w:ascii="Times New Roman" w:hAnsi="Times New Roman" w:cs="Times New Roman"/>
          <w:b/>
          <w:sz w:val="28"/>
          <w:szCs w:val="28"/>
          <w:lang w:val="uk-UA"/>
        </w:rPr>
        <w:t xml:space="preserve">Навички, </w:t>
      </w:r>
      <w:r w:rsidRPr="008E412E">
        <w:rPr>
          <w:rFonts w:ascii="Times New Roman" w:hAnsi="Times New Roman" w:cs="Times New Roman"/>
          <w:b/>
          <w:snapToGrid w:val="0"/>
          <w:sz w:val="28"/>
          <w:szCs w:val="28"/>
          <w:lang w:val="uk-UA"/>
        </w:rPr>
        <w:t>які мають бути напрацьовані під час заняття</w:t>
      </w:r>
      <w:r w:rsidRPr="008E412E">
        <w:rPr>
          <w:rFonts w:ascii="Times New Roman" w:hAnsi="Times New Roman" w:cs="Times New Roman"/>
          <w:b/>
          <w:sz w:val="28"/>
          <w:szCs w:val="28"/>
          <w:lang w:val="uk-UA"/>
        </w:rPr>
        <w:t>:</w:t>
      </w:r>
      <w:r w:rsidRPr="008E412E">
        <w:rPr>
          <w:rFonts w:ascii="Times New Roman" w:hAnsi="Times New Roman" w:cs="Times New Roman"/>
          <w:sz w:val="28"/>
          <w:szCs w:val="28"/>
          <w:lang w:val="uk-UA"/>
        </w:rPr>
        <w:t xml:space="preserve"> </w:t>
      </w:r>
    </w:p>
    <w:p w:rsidR="00B705A9" w:rsidRPr="005E00BB" w:rsidRDefault="00B705A9" w:rsidP="00B705A9">
      <w:pPr>
        <w:pStyle w:val="a4"/>
        <w:numPr>
          <w:ilvl w:val="0"/>
          <w:numId w:val="6"/>
        </w:numPr>
        <w:spacing w:after="0" w:line="240" w:lineRule="auto"/>
        <w:jc w:val="both"/>
        <w:rPr>
          <w:rFonts w:ascii="Times New Roman" w:hAnsi="Times New Roman" w:cs="Times New Roman"/>
          <w:sz w:val="28"/>
          <w:szCs w:val="28"/>
          <w:lang w:val="uk-UA"/>
        </w:rPr>
      </w:pPr>
      <w:r w:rsidRPr="005E00BB">
        <w:rPr>
          <w:rFonts w:ascii="Times New Roman" w:hAnsi="Times New Roman" w:cs="Times New Roman"/>
          <w:sz w:val="28"/>
          <w:szCs w:val="28"/>
          <w:lang w:val="uk-UA"/>
        </w:rPr>
        <w:t>порядок створення господарських корпорацій;</w:t>
      </w:r>
    </w:p>
    <w:p w:rsidR="00B705A9" w:rsidRPr="005E00BB" w:rsidRDefault="00B705A9" w:rsidP="00B705A9">
      <w:pPr>
        <w:pStyle w:val="a4"/>
        <w:numPr>
          <w:ilvl w:val="0"/>
          <w:numId w:val="6"/>
        </w:numPr>
        <w:spacing w:after="0" w:line="240" w:lineRule="auto"/>
        <w:jc w:val="both"/>
        <w:rPr>
          <w:rFonts w:ascii="Times New Roman" w:hAnsi="Times New Roman" w:cs="Times New Roman"/>
          <w:sz w:val="28"/>
          <w:szCs w:val="28"/>
          <w:lang w:val="uk-UA"/>
        </w:rPr>
      </w:pPr>
      <w:r w:rsidRPr="005E00BB">
        <w:rPr>
          <w:rFonts w:ascii="Times New Roman" w:hAnsi="Times New Roman" w:cs="Times New Roman"/>
          <w:sz w:val="28"/>
          <w:szCs w:val="28"/>
          <w:lang w:val="uk-UA"/>
        </w:rPr>
        <w:t>порядок формування статутного капіталу;</w:t>
      </w:r>
    </w:p>
    <w:p w:rsidR="00B705A9" w:rsidRPr="005E00BB" w:rsidRDefault="00B705A9" w:rsidP="00B705A9">
      <w:pPr>
        <w:pStyle w:val="a4"/>
        <w:numPr>
          <w:ilvl w:val="0"/>
          <w:numId w:val="6"/>
        </w:numPr>
        <w:spacing w:after="0" w:line="240" w:lineRule="auto"/>
        <w:jc w:val="both"/>
        <w:rPr>
          <w:rFonts w:ascii="Times New Roman" w:hAnsi="Times New Roman" w:cs="Times New Roman"/>
          <w:sz w:val="28"/>
          <w:szCs w:val="28"/>
          <w:lang w:val="uk-UA"/>
        </w:rPr>
      </w:pPr>
      <w:r w:rsidRPr="005E00BB">
        <w:rPr>
          <w:rFonts w:ascii="Times New Roman" w:hAnsi="Times New Roman" w:cs="Times New Roman"/>
          <w:sz w:val="28"/>
          <w:szCs w:val="28"/>
          <w:lang w:val="uk-UA"/>
        </w:rPr>
        <w:t>порядок внесення вкладів у вигляді майнових прав, збільшення статутного капіталу, зменшення статутного  капіталу.</w:t>
      </w:r>
    </w:p>
    <w:p w:rsidR="00B705A9" w:rsidRPr="008E412E" w:rsidRDefault="00B705A9" w:rsidP="00B705A9">
      <w:pPr>
        <w:jc w:val="both"/>
        <w:rPr>
          <w:rFonts w:ascii="Times New Roman" w:hAnsi="Times New Roman" w:cs="Times New Roman"/>
          <w:b/>
          <w:i/>
          <w:sz w:val="28"/>
          <w:szCs w:val="28"/>
          <w:lang w:val="uk-UA"/>
        </w:rPr>
      </w:pPr>
    </w:p>
    <w:p w:rsidR="00B705A9" w:rsidRPr="008E412E" w:rsidRDefault="00B705A9" w:rsidP="00B705A9">
      <w:pPr>
        <w:ind w:firstLine="567"/>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lastRenderedPageBreak/>
        <w:t>Завдання для самостійної роботи до Теми 2:</w:t>
      </w:r>
    </w:p>
    <w:p w:rsidR="00B705A9" w:rsidRPr="008E412E" w:rsidRDefault="00B705A9" w:rsidP="00B705A9">
      <w:pPr>
        <w:ind w:firstLine="567"/>
        <w:jc w:val="both"/>
        <w:rPr>
          <w:rFonts w:ascii="Times New Roman" w:eastAsia="Calibri" w:hAnsi="Times New Roman" w:cs="Times New Roman"/>
          <w:sz w:val="28"/>
          <w:szCs w:val="28"/>
          <w:lang w:val="uk-UA"/>
        </w:rPr>
      </w:pPr>
      <w:r w:rsidRPr="008E412E">
        <w:rPr>
          <w:rFonts w:ascii="Times New Roman" w:eastAsia="Calibri" w:hAnsi="Times New Roman" w:cs="Times New Roman"/>
          <w:b/>
          <w:sz w:val="28"/>
          <w:szCs w:val="28"/>
          <w:lang w:val="uk-UA"/>
        </w:rPr>
        <w:t>Підготуйте реферативні повідомлення (есе)</w:t>
      </w:r>
      <w:r w:rsidRPr="008E412E">
        <w:rPr>
          <w:rFonts w:ascii="Times New Roman" w:eastAsia="Calibri" w:hAnsi="Times New Roman" w:cs="Times New Roman"/>
          <w:sz w:val="28"/>
          <w:szCs w:val="28"/>
          <w:lang w:val="uk-UA"/>
        </w:rPr>
        <w:t xml:space="preserve"> за матеріалами публікацій в наукових періодичних виданнях, в яких висвітлюються сучасні </w:t>
      </w:r>
      <w:r>
        <w:rPr>
          <w:rFonts w:ascii="Times New Roman" w:eastAsia="Calibri" w:hAnsi="Times New Roman" w:cs="Times New Roman"/>
          <w:sz w:val="28"/>
          <w:szCs w:val="28"/>
          <w:lang w:val="uk-UA"/>
        </w:rPr>
        <w:t xml:space="preserve">проблеми корпоративного </w:t>
      </w:r>
      <w:r w:rsidRPr="008E412E">
        <w:rPr>
          <w:rFonts w:ascii="Times New Roman" w:eastAsia="Calibri" w:hAnsi="Times New Roman" w:cs="Times New Roman"/>
          <w:sz w:val="28"/>
          <w:szCs w:val="28"/>
          <w:lang w:val="uk-UA"/>
        </w:rPr>
        <w:t>права.</w:t>
      </w:r>
    </w:p>
    <w:p w:rsidR="00B705A9" w:rsidRPr="008E412E" w:rsidRDefault="00B705A9" w:rsidP="00B705A9">
      <w:pPr>
        <w:ind w:left="720" w:firstLine="567"/>
        <w:rPr>
          <w:lang w:val="uk-UA"/>
        </w:rPr>
      </w:pPr>
    </w:p>
    <w:p w:rsidR="00B705A9" w:rsidRPr="008E412E" w:rsidRDefault="00B705A9" w:rsidP="00B705A9">
      <w:pPr>
        <w:ind w:firstLine="567"/>
        <w:rPr>
          <w:rFonts w:ascii="Times New Roman" w:hAnsi="Times New Roman" w:cs="Times New Roman"/>
          <w:b/>
          <w:sz w:val="28"/>
          <w:szCs w:val="28"/>
          <w:lang w:val="uk-UA"/>
        </w:rPr>
      </w:pPr>
      <w:r w:rsidRPr="008E412E">
        <w:rPr>
          <w:rFonts w:ascii="Times New Roman" w:hAnsi="Times New Roman" w:cs="Times New Roman"/>
          <w:b/>
          <w:sz w:val="28"/>
          <w:szCs w:val="28"/>
          <w:lang w:val="uk-UA"/>
        </w:rPr>
        <w:t>Індивідуальні завдання до Теми 2:</w:t>
      </w:r>
    </w:p>
    <w:p w:rsidR="00B705A9" w:rsidRPr="008E412E" w:rsidRDefault="00B705A9" w:rsidP="00B705A9">
      <w:pPr>
        <w:pStyle w:val="a5"/>
        <w:jc w:val="both"/>
        <w:rPr>
          <w:rFonts w:ascii="Times New Roman" w:hAnsi="Times New Roman"/>
          <w:sz w:val="28"/>
          <w:szCs w:val="28"/>
        </w:rPr>
      </w:pPr>
    </w:p>
    <w:p w:rsidR="00B705A9" w:rsidRPr="008E412E" w:rsidRDefault="00B705A9" w:rsidP="00B705A9">
      <w:pPr>
        <w:jc w:val="both"/>
        <w:rPr>
          <w:rFonts w:ascii="Times New Roman" w:hAnsi="Times New Roman" w:cs="Times New Roman"/>
          <w:b/>
          <w:sz w:val="28"/>
          <w:szCs w:val="28"/>
          <w:lang w:val="uk-UA"/>
        </w:rPr>
      </w:pPr>
      <w:r w:rsidRPr="008E412E">
        <w:rPr>
          <w:rFonts w:ascii="Times New Roman" w:hAnsi="Times New Roman" w:cs="Times New Roman"/>
          <w:sz w:val="28"/>
          <w:szCs w:val="28"/>
          <w:lang w:val="uk-UA"/>
        </w:rPr>
        <w:t>1.Підготуйте наступні документи:</w:t>
      </w:r>
    </w:p>
    <w:p w:rsidR="00B705A9" w:rsidRDefault="00B705A9" w:rsidP="00B705A9">
      <w:pPr>
        <w:pStyle w:val="a4"/>
        <w:ind w:left="1144"/>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 </w:t>
      </w:r>
      <w:r>
        <w:rPr>
          <w:rFonts w:ascii="Times New Roman" w:hAnsi="Times New Roman" w:cs="Times New Roman"/>
          <w:sz w:val="28"/>
          <w:szCs w:val="28"/>
          <w:lang w:val="uk-UA"/>
        </w:rPr>
        <w:t>реєстраційну картку для реєстрації юридичної особи</w:t>
      </w:r>
    </w:p>
    <w:p w:rsidR="00B705A9" w:rsidRPr="008E412E" w:rsidRDefault="00B705A9" w:rsidP="00B705A9">
      <w:pPr>
        <w:pStyle w:val="a4"/>
        <w:ind w:left="1144"/>
        <w:jc w:val="both"/>
        <w:rPr>
          <w:rFonts w:ascii="Times New Roman" w:hAnsi="Times New Roman" w:cs="Times New Roman"/>
          <w:sz w:val="28"/>
          <w:szCs w:val="28"/>
          <w:lang w:val="uk-UA"/>
        </w:rPr>
      </w:pPr>
      <w:r>
        <w:rPr>
          <w:rFonts w:ascii="Times New Roman" w:hAnsi="Times New Roman" w:cs="Times New Roman"/>
          <w:sz w:val="28"/>
          <w:szCs w:val="28"/>
          <w:lang w:val="uk-UA"/>
        </w:rPr>
        <w:t>- реєстраційну картку для внесення змін до державного реєстру юридичних осіб.</w:t>
      </w:r>
    </w:p>
    <w:p w:rsidR="00B705A9" w:rsidRPr="008E412E" w:rsidRDefault="00B705A9" w:rsidP="00B705A9">
      <w:pPr>
        <w:pStyle w:val="a4"/>
        <w:ind w:left="1144"/>
        <w:jc w:val="both"/>
        <w:rPr>
          <w:rFonts w:ascii="Times New Roman" w:hAnsi="Times New Roman" w:cs="Times New Roman"/>
          <w:sz w:val="28"/>
          <w:szCs w:val="28"/>
          <w:lang w:val="uk-UA"/>
        </w:rPr>
      </w:pPr>
    </w:p>
    <w:p w:rsidR="00B705A9" w:rsidRPr="008E412E" w:rsidRDefault="00B705A9" w:rsidP="00B705A9">
      <w:pPr>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2. Підготуйте мультимедійну презентацію</w:t>
      </w:r>
      <w:r w:rsidRPr="008E412E">
        <w:rPr>
          <w:rFonts w:ascii="Times New Roman" w:hAnsi="Times New Roman" w:cs="Times New Roman"/>
          <w:i/>
          <w:sz w:val="28"/>
          <w:szCs w:val="28"/>
          <w:lang w:val="uk-UA"/>
        </w:rPr>
        <w:t xml:space="preserve"> </w:t>
      </w:r>
      <w:r w:rsidRPr="008E412E">
        <w:rPr>
          <w:rFonts w:ascii="Times New Roman" w:hAnsi="Times New Roman" w:cs="Times New Roman"/>
          <w:sz w:val="28"/>
          <w:szCs w:val="28"/>
          <w:lang w:val="uk-UA"/>
        </w:rPr>
        <w:t>за даною темою.</w:t>
      </w:r>
    </w:p>
    <w:p w:rsidR="00B705A9" w:rsidRPr="006D12FE" w:rsidRDefault="00B705A9" w:rsidP="00B705A9">
      <w:pPr>
        <w:suppressAutoHyphens/>
        <w:autoSpaceDE w:val="0"/>
        <w:autoSpaceDN w:val="0"/>
        <w:adjustRightInd w:val="0"/>
        <w:spacing w:line="201" w:lineRule="atLeast"/>
        <w:ind w:firstLine="567"/>
        <w:rPr>
          <w:rFonts w:ascii="Times New Roman" w:hAnsi="Times New Roman" w:cs="Times New Roman"/>
          <w:color w:val="000000"/>
          <w:sz w:val="28"/>
          <w:szCs w:val="28"/>
          <w:lang w:val="uk-UA"/>
        </w:rPr>
      </w:pPr>
    </w:p>
    <w:p w:rsidR="00B705A9" w:rsidRDefault="00B705A9" w:rsidP="00B705A9">
      <w:pPr>
        <w:jc w:val="both"/>
        <w:rPr>
          <w:rFonts w:ascii="Times New Roman" w:hAnsi="Times New Roman" w:cs="Times New Roman"/>
          <w:sz w:val="28"/>
          <w:szCs w:val="28"/>
          <w:lang w:val="uk-UA"/>
        </w:rPr>
      </w:pPr>
    </w:p>
    <w:p w:rsidR="00B705A9" w:rsidRDefault="00B705A9" w:rsidP="00B705A9">
      <w:pPr>
        <w:jc w:val="both"/>
        <w:rPr>
          <w:rFonts w:ascii="Times New Roman" w:hAnsi="Times New Roman" w:cs="Times New Roman"/>
          <w:b/>
          <w:sz w:val="28"/>
          <w:szCs w:val="28"/>
          <w:lang w:val="uk-UA"/>
        </w:rPr>
      </w:pPr>
    </w:p>
    <w:p w:rsidR="00B705A9" w:rsidRDefault="00B705A9" w:rsidP="00B705A9">
      <w:pPr>
        <w:jc w:val="both"/>
        <w:rPr>
          <w:rFonts w:ascii="Times New Roman" w:hAnsi="Times New Roman" w:cs="Times New Roman"/>
          <w:b/>
          <w:sz w:val="28"/>
          <w:szCs w:val="28"/>
          <w:lang w:val="uk-UA"/>
        </w:rPr>
      </w:pPr>
      <w:r w:rsidRPr="00FE4AA7">
        <w:rPr>
          <w:rFonts w:ascii="Times New Roman" w:hAnsi="Times New Roman" w:cs="Times New Roman"/>
          <w:b/>
          <w:sz w:val="28"/>
          <w:szCs w:val="28"/>
          <w:lang w:val="uk-UA"/>
        </w:rPr>
        <w:t>ТЕМА 3. ПОНЯТТЯ ТА ВИДИ ГОСПОДАРСЬКИХ ТОВАРИСТВ</w:t>
      </w:r>
    </w:p>
    <w:p w:rsidR="00F819B1" w:rsidRDefault="00F819B1" w:rsidP="00B705A9">
      <w:pPr>
        <w:ind w:left="4820"/>
        <w:jc w:val="center"/>
        <w:rPr>
          <w:rFonts w:ascii="Times New Roman" w:hAnsi="Times New Roman" w:cs="Times New Roman"/>
          <w:b/>
          <w:sz w:val="28"/>
          <w:szCs w:val="28"/>
          <w:lang w:val="uk-UA"/>
        </w:rPr>
      </w:pPr>
    </w:p>
    <w:p w:rsidR="00B705A9" w:rsidRDefault="00B705A9" w:rsidP="00B705A9">
      <w:pPr>
        <w:ind w:left="4820"/>
        <w:jc w:val="center"/>
        <w:rPr>
          <w:rFonts w:ascii="Times New Roman" w:hAnsi="Times New Roman" w:cs="Times New Roman"/>
          <w:b/>
          <w:i/>
          <w:sz w:val="28"/>
          <w:szCs w:val="28"/>
          <w:lang w:val="uk-UA"/>
        </w:rPr>
      </w:pPr>
      <w:r w:rsidRPr="008E412E">
        <w:rPr>
          <w:rFonts w:ascii="Times New Roman" w:hAnsi="Times New Roman" w:cs="Times New Roman"/>
          <w:b/>
          <w:i/>
          <w:sz w:val="28"/>
          <w:szCs w:val="28"/>
          <w:lang w:val="uk-UA"/>
        </w:rPr>
        <w:t>Практичне заняття № 1  – 2 год.</w:t>
      </w:r>
    </w:p>
    <w:p w:rsidR="00B705A9" w:rsidRDefault="00B705A9" w:rsidP="00B705A9">
      <w:pPr>
        <w:jc w:val="center"/>
        <w:rPr>
          <w:rFonts w:ascii="Times New Roman" w:hAnsi="Times New Roman" w:cs="Times New Roman"/>
          <w:b/>
          <w:sz w:val="28"/>
          <w:szCs w:val="28"/>
          <w:lang w:val="uk-UA"/>
        </w:rPr>
      </w:pPr>
    </w:p>
    <w:p w:rsidR="00B705A9" w:rsidRDefault="00B705A9" w:rsidP="00B705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F819B1" w:rsidRPr="001C19EA" w:rsidRDefault="00F819B1" w:rsidP="00F819B1">
      <w:pPr>
        <w:pStyle w:val="a3"/>
        <w:numPr>
          <w:ilvl w:val="0"/>
          <w:numId w:val="9"/>
        </w:numPr>
        <w:jc w:val="both"/>
        <w:rPr>
          <w:rFonts w:ascii="Times New Roman" w:hAnsi="Times New Roman" w:cs="Times New Roman"/>
          <w:sz w:val="28"/>
          <w:szCs w:val="28"/>
          <w:lang w:val="uk-UA" w:eastAsia="ru-RU"/>
        </w:rPr>
      </w:pPr>
      <w:r w:rsidRPr="001C19EA">
        <w:rPr>
          <w:rFonts w:ascii="Times New Roman" w:hAnsi="Times New Roman" w:cs="Times New Roman"/>
          <w:sz w:val="28"/>
          <w:szCs w:val="28"/>
          <w:lang w:val="uk-UA" w:eastAsia="ru-RU"/>
        </w:rPr>
        <w:t xml:space="preserve">Поняття та правові ознаки господарських товариств. </w:t>
      </w:r>
    </w:p>
    <w:p w:rsidR="00F819B1" w:rsidRPr="001C19EA" w:rsidRDefault="00F819B1" w:rsidP="00F819B1">
      <w:pPr>
        <w:pStyle w:val="a3"/>
        <w:numPr>
          <w:ilvl w:val="0"/>
          <w:numId w:val="9"/>
        </w:numPr>
        <w:jc w:val="both"/>
        <w:rPr>
          <w:rFonts w:ascii="Times New Roman" w:hAnsi="Times New Roman" w:cs="Times New Roman"/>
          <w:sz w:val="28"/>
          <w:szCs w:val="28"/>
          <w:lang w:val="uk-UA" w:eastAsia="ru-RU"/>
        </w:rPr>
      </w:pPr>
      <w:r w:rsidRPr="001C19EA">
        <w:rPr>
          <w:rFonts w:ascii="Times New Roman" w:hAnsi="Times New Roman" w:cs="Times New Roman"/>
          <w:sz w:val="28"/>
          <w:szCs w:val="28"/>
          <w:lang w:val="uk-UA" w:eastAsia="ru-RU"/>
        </w:rPr>
        <w:t xml:space="preserve">Засновники та учасники товариства. </w:t>
      </w:r>
    </w:p>
    <w:p w:rsidR="00F819B1" w:rsidRPr="001C19EA" w:rsidRDefault="00F819B1" w:rsidP="00F819B1">
      <w:pPr>
        <w:pStyle w:val="a3"/>
        <w:numPr>
          <w:ilvl w:val="0"/>
          <w:numId w:val="9"/>
        </w:numPr>
        <w:jc w:val="both"/>
        <w:rPr>
          <w:rFonts w:ascii="Times New Roman" w:hAnsi="Times New Roman" w:cs="Times New Roman"/>
          <w:sz w:val="28"/>
          <w:szCs w:val="28"/>
          <w:lang w:val="uk-UA" w:eastAsia="ru-RU"/>
        </w:rPr>
      </w:pPr>
      <w:r w:rsidRPr="001C19EA">
        <w:rPr>
          <w:rFonts w:ascii="Times New Roman" w:hAnsi="Times New Roman" w:cs="Times New Roman"/>
          <w:sz w:val="28"/>
          <w:szCs w:val="28"/>
          <w:lang w:val="uk-UA" w:eastAsia="ru-RU"/>
        </w:rPr>
        <w:t xml:space="preserve">Створення господарських товариств. Установчі документи товариства: статут, засновницький договір. </w:t>
      </w:r>
    </w:p>
    <w:p w:rsidR="00F819B1" w:rsidRPr="001C19EA" w:rsidRDefault="00F819B1" w:rsidP="00F819B1">
      <w:pPr>
        <w:pStyle w:val="a3"/>
        <w:numPr>
          <w:ilvl w:val="0"/>
          <w:numId w:val="9"/>
        </w:numPr>
        <w:jc w:val="both"/>
        <w:rPr>
          <w:rFonts w:ascii="Times New Roman" w:hAnsi="Times New Roman" w:cs="Times New Roman"/>
          <w:sz w:val="28"/>
          <w:szCs w:val="28"/>
          <w:lang w:val="uk-UA" w:eastAsia="ru-RU"/>
        </w:rPr>
      </w:pPr>
      <w:r w:rsidRPr="001C19EA">
        <w:rPr>
          <w:rFonts w:ascii="Times New Roman" w:hAnsi="Times New Roman" w:cs="Times New Roman"/>
          <w:sz w:val="28"/>
          <w:szCs w:val="28"/>
          <w:lang w:val="uk-UA" w:eastAsia="ru-RU"/>
        </w:rPr>
        <w:t xml:space="preserve">Державна реєстрація господарських товариств. </w:t>
      </w:r>
    </w:p>
    <w:p w:rsidR="00F819B1" w:rsidRPr="001C19EA" w:rsidRDefault="00F819B1" w:rsidP="00F819B1">
      <w:pPr>
        <w:pStyle w:val="a3"/>
        <w:numPr>
          <w:ilvl w:val="0"/>
          <w:numId w:val="9"/>
        </w:numPr>
        <w:jc w:val="both"/>
        <w:rPr>
          <w:rFonts w:ascii="Times New Roman" w:hAnsi="Times New Roman" w:cs="Times New Roman"/>
          <w:sz w:val="28"/>
          <w:szCs w:val="28"/>
          <w:lang w:val="uk-UA"/>
        </w:rPr>
      </w:pPr>
      <w:r w:rsidRPr="001C19EA">
        <w:rPr>
          <w:rFonts w:ascii="Times New Roman" w:hAnsi="Times New Roman" w:cs="Times New Roman"/>
          <w:sz w:val="28"/>
          <w:szCs w:val="28"/>
          <w:lang w:val="uk-UA" w:eastAsia="ru-RU"/>
        </w:rPr>
        <w:t>Органи управління господарськими товариствами. Посадові особи господарських товариств.</w:t>
      </w:r>
    </w:p>
    <w:p w:rsidR="00B705A9" w:rsidRPr="00B21D54" w:rsidRDefault="00B705A9" w:rsidP="00B705A9">
      <w:pPr>
        <w:pStyle w:val="a4"/>
        <w:numPr>
          <w:ilvl w:val="0"/>
          <w:numId w:val="9"/>
        </w:numPr>
        <w:jc w:val="both"/>
        <w:rPr>
          <w:rFonts w:ascii="Times New Roman" w:eastAsia="Times New Roman" w:hAnsi="Times New Roman" w:cs="Times New Roman"/>
          <w:sz w:val="28"/>
          <w:szCs w:val="28"/>
          <w:lang w:val="uk-UA" w:eastAsia="ru-RU"/>
        </w:rPr>
      </w:pPr>
      <w:r w:rsidRPr="001C19EA">
        <w:rPr>
          <w:rFonts w:ascii="Times New Roman" w:eastAsia="Times New Roman" w:hAnsi="Times New Roman" w:cs="Times New Roman"/>
          <w:sz w:val="28"/>
          <w:szCs w:val="28"/>
          <w:lang w:val="uk-UA" w:eastAsia="ru-RU"/>
        </w:rPr>
        <w:t>Акціонері товариства</w:t>
      </w:r>
      <w:r>
        <w:rPr>
          <w:rFonts w:ascii="Times New Roman" w:eastAsia="Times New Roman" w:hAnsi="Times New Roman" w:cs="Times New Roman"/>
          <w:sz w:val="28"/>
          <w:szCs w:val="28"/>
          <w:lang w:val="uk-UA" w:eastAsia="ru-RU"/>
        </w:rPr>
        <w:t xml:space="preserve">: поняття, види, порядок утворення. </w:t>
      </w:r>
      <w:r w:rsidRPr="001C19EA">
        <w:rPr>
          <w:rFonts w:ascii="Times New Roman" w:hAnsi="Times New Roman" w:cs="Times New Roman"/>
          <w:sz w:val="28"/>
          <w:szCs w:val="28"/>
          <w:lang w:val="uk-UA"/>
        </w:rPr>
        <w:t xml:space="preserve"> </w:t>
      </w:r>
    </w:p>
    <w:p w:rsidR="00B705A9" w:rsidRDefault="00B705A9" w:rsidP="00B705A9">
      <w:pPr>
        <w:pStyle w:val="a4"/>
        <w:numPr>
          <w:ilvl w:val="0"/>
          <w:numId w:val="9"/>
        </w:numPr>
        <w:jc w:val="both"/>
        <w:rPr>
          <w:rFonts w:ascii="Times New Roman" w:eastAsia="Times New Roman" w:hAnsi="Times New Roman" w:cs="Times New Roman"/>
          <w:sz w:val="28"/>
          <w:szCs w:val="28"/>
          <w:lang w:val="uk-UA" w:eastAsia="ru-RU"/>
        </w:rPr>
      </w:pPr>
      <w:r w:rsidRPr="001C19EA">
        <w:rPr>
          <w:rFonts w:ascii="Times New Roman" w:eastAsia="Times New Roman" w:hAnsi="Times New Roman" w:cs="Times New Roman"/>
          <w:sz w:val="28"/>
          <w:szCs w:val="28"/>
          <w:lang w:val="uk-UA" w:eastAsia="ru-RU"/>
        </w:rPr>
        <w:t>Права акціонерів</w:t>
      </w:r>
      <w:r>
        <w:rPr>
          <w:rFonts w:ascii="Times New Roman" w:eastAsia="Times New Roman" w:hAnsi="Times New Roman" w:cs="Times New Roman"/>
          <w:sz w:val="28"/>
          <w:szCs w:val="28"/>
          <w:lang w:val="uk-UA" w:eastAsia="ru-RU"/>
        </w:rPr>
        <w:t xml:space="preserve"> та захист прав акціонерів.</w:t>
      </w:r>
      <w:r w:rsidRPr="001C19EA">
        <w:rPr>
          <w:rFonts w:ascii="Times New Roman" w:eastAsia="Times New Roman" w:hAnsi="Times New Roman" w:cs="Times New Roman"/>
          <w:sz w:val="28"/>
          <w:szCs w:val="28"/>
          <w:lang w:val="uk-UA" w:eastAsia="ru-RU"/>
        </w:rPr>
        <w:t xml:space="preserve">  </w:t>
      </w:r>
    </w:p>
    <w:p w:rsidR="00B705A9" w:rsidRDefault="00B705A9" w:rsidP="00B705A9">
      <w:pPr>
        <w:pStyle w:val="a4"/>
        <w:numPr>
          <w:ilvl w:val="0"/>
          <w:numId w:val="9"/>
        </w:numPr>
        <w:jc w:val="both"/>
        <w:rPr>
          <w:rFonts w:ascii="Times New Roman" w:eastAsia="Times New Roman" w:hAnsi="Times New Roman" w:cs="Times New Roman"/>
          <w:sz w:val="28"/>
          <w:szCs w:val="28"/>
          <w:lang w:val="uk-UA" w:eastAsia="ru-RU"/>
        </w:rPr>
      </w:pPr>
      <w:r w:rsidRPr="001C19EA">
        <w:rPr>
          <w:rFonts w:ascii="Times New Roman" w:eastAsia="Times New Roman" w:hAnsi="Times New Roman" w:cs="Times New Roman"/>
          <w:sz w:val="28"/>
          <w:szCs w:val="28"/>
          <w:lang w:val="uk-UA" w:eastAsia="ru-RU"/>
        </w:rPr>
        <w:t xml:space="preserve"> Припинення акціонерного товариства. </w:t>
      </w:r>
    </w:p>
    <w:p w:rsidR="00B705A9" w:rsidRDefault="00B705A9" w:rsidP="00B705A9">
      <w:pPr>
        <w:pStyle w:val="a4"/>
        <w:numPr>
          <w:ilvl w:val="0"/>
          <w:numId w:val="9"/>
        </w:numPr>
        <w:jc w:val="both"/>
        <w:rPr>
          <w:rFonts w:ascii="Times New Roman" w:eastAsia="Times New Roman" w:hAnsi="Times New Roman" w:cs="Times New Roman"/>
          <w:sz w:val="28"/>
          <w:szCs w:val="28"/>
          <w:lang w:val="uk-UA" w:eastAsia="ru-RU"/>
        </w:rPr>
      </w:pPr>
      <w:r w:rsidRPr="001C19EA">
        <w:rPr>
          <w:rFonts w:ascii="Times New Roman" w:eastAsia="Times New Roman" w:hAnsi="Times New Roman" w:cs="Times New Roman"/>
          <w:sz w:val="28"/>
          <w:szCs w:val="28"/>
          <w:lang w:val="uk-UA" w:eastAsia="ru-RU"/>
        </w:rPr>
        <w:lastRenderedPageBreak/>
        <w:t>Товариство з обмеженою відповідальністю. Правовий режим статутного капіталу товариства. Органи управління товариством.</w:t>
      </w:r>
    </w:p>
    <w:p w:rsidR="00B705A9" w:rsidRPr="00B21D54" w:rsidRDefault="00B705A9" w:rsidP="00B705A9">
      <w:pPr>
        <w:pStyle w:val="a4"/>
        <w:numPr>
          <w:ilvl w:val="0"/>
          <w:numId w:val="9"/>
        </w:numPr>
        <w:jc w:val="both"/>
        <w:rPr>
          <w:rFonts w:ascii="Times New Roman" w:eastAsia="Times New Roman" w:hAnsi="Times New Roman" w:cs="Times New Roman"/>
          <w:sz w:val="28"/>
          <w:szCs w:val="28"/>
          <w:lang w:val="uk-UA" w:eastAsia="ru-RU"/>
        </w:rPr>
      </w:pPr>
      <w:r w:rsidRPr="001C19EA">
        <w:rPr>
          <w:rFonts w:ascii="Times New Roman" w:eastAsia="Times New Roman" w:hAnsi="Times New Roman" w:cs="Times New Roman"/>
          <w:sz w:val="28"/>
          <w:szCs w:val="28"/>
          <w:lang w:val="uk-UA" w:eastAsia="ru-RU"/>
        </w:rPr>
        <w:t xml:space="preserve"> </w:t>
      </w:r>
      <w:r w:rsidRPr="001C19EA">
        <w:rPr>
          <w:rFonts w:ascii="Times New Roman" w:hAnsi="Times New Roman" w:cs="Times New Roman"/>
          <w:sz w:val="28"/>
          <w:szCs w:val="28"/>
          <w:lang w:val="uk-UA"/>
        </w:rPr>
        <w:t>Вихід, виключення з товариства</w:t>
      </w:r>
      <w:r w:rsidRPr="00B21D54">
        <w:rPr>
          <w:rFonts w:ascii="Times New Roman" w:eastAsia="Times New Roman" w:hAnsi="Times New Roman" w:cs="Times New Roman"/>
          <w:sz w:val="28"/>
          <w:szCs w:val="28"/>
          <w:lang w:val="uk-UA" w:eastAsia="ru-RU"/>
        </w:rPr>
        <w:t xml:space="preserve"> </w:t>
      </w:r>
      <w:r w:rsidRPr="001C19EA">
        <w:rPr>
          <w:rFonts w:ascii="Times New Roman" w:eastAsia="Times New Roman" w:hAnsi="Times New Roman" w:cs="Times New Roman"/>
          <w:sz w:val="28"/>
          <w:szCs w:val="28"/>
          <w:lang w:val="uk-UA" w:eastAsia="ru-RU"/>
        </w:rPr>
        <w:t>з обмеженою відповідальністю</w:t>
      </w:r>
      <w:r w:rsidRPr="001C19EA">
        <w:rPr>
          <w:rFonts w:ascii="Times New Roman" w:hAnsi="Times New Roman" w:cs="Times New Roman"/>
          <w:sz w:val="28"/>
          <w:szCs w:val="28"/>
          <w:lang w:val="uk-UA"/>
        </w:rPr>
        <w:t xml:space="preserve">: підстави, правові наслідки. </w:t>
      </w:r>
    </w:p>
    <w:p w:rsidR="00B705A9" w:rsidRDefault="00B705A9" w:rsidP="00B705A9">
      <w:pPr>
        <w:pStyle w:val="a4"/>
        <w:numPr>
          <w:ilvl w:val="0"/>
          <w:numId w:val="9"/>
        </w:numPr>
        <w:jc w:val="both"/>
        <w:rPr>
          <w:rFonts w:ascii="Times New Roman" w:eastAsia="Times New Roman" w:hAnsi="Times New Roman" w:cs="Times New Roman"/>
          <w:sz w:val="28"/>
          <w:szCs w:val="28"/>
          <w:lang w:val="uk-UA" w:eastAsia="ru-RU"/>
        </w:rPr>
      </w:pPr>
      <w:r w:rsidRPr="001C19EA">
        <w:rPr>
          <w:rFonts w:ascii="Times New Roman" w:hAnsi="Times New Roman" w:cs="Times New Roman"/>
          <w:sz w:val="28"/>
          <w:szCs w:val="28"/>
          <w:lang w:val="uk-UA"/>
        </w:rPr>
        <w:t xml:space="preserve">Особливості </w:t>
      </w:r>
      <w:r w:rsidRPr="001C19EA">
        <w:rPr>
          <w:rFonts w:ascii="Times New Roman" w:eastAsia="Times New Roman" w:hAnsi="Times New Roman" w:cs="Times New Roman"/>
          <w:sz w:val="28"/>
          <w:szCs w:val="28"/>
          <w:lang w:val="uk-UA" w:eastAsia="ru-RU"/>
        </w:rPr>
        <w:t xml:space="preserve">товариства з додатковою відповідальністю. </w:t>
      </w:r>
    </w:p>
    <w:p w:rsidR="00B705A9" w:rsidRDefault="00B705A9" w:rsidP="00B705A9">
      <w:pPr>
        <w:pStyle w:val="a4"/>
        <w:numPr>
          <w:ilvl w:val="0"/>
          <w:numId w:val="9"/>
        </w:numPr>
        <w:jc w:val="both"/>
        <w:rPr>
          <w:rFonts w:ascii="Times New Roman" w:eastAsia="Times New Roman" w:hAnsi="Times New Roman" w:cs="Times New Roman"/>
          <w:sz w:val="28"/>
          <w:szCs w:val="28"/>
          <w:lang w:val="uk-UA" w:eastAsia="ru-RU"/>
        </w:rPr>
      </w:pPr>
      <w:r w:rsidRPr="001C19EA">
        <w:rPr>
          <w:rFonts w:ascii="Times New Roman" w:eastAsia="Times New Roman" w:hAnsi="Times New Roman" w:cs="Times New Roman"/>
          <w:sz w:val="28"/>
          <w:szCs w:val="28"/>
          <w:lang w:val="uk-UA" w:eastAsia="ru-RU"/>
        </w:rPr>
        <w:t>Повне товариство</w:t>
      </w:r>
      <w:r>
        <w:rPr>
          <w:rFonts w:ascii="Times New Roman" w:eastAsia="Times New Roman" w:hAnsi="Times New Roman" w:cs="Times New Roman"/>
          <w:sz w:val="28"/>
          <w:szCs w:val="28"/>
          <w:lang w:val="uk-UA" w:eastAsia="ru-RU"/>
        </w:rPr>
        <w:t>:</w:t>
      </w:r>
      <w:r w:rsidRPr="001C19E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w:t>
      </w:r>
      <w:r w:rsidRPr="001C19EA">
        <w:rPr>
          <w:rFonts w:ascii="Times New Roman" w:eastAsia="Times New Roman" w:hAnsi="Times New Roman" w:cs="Times New Roman"/>
          <w:sz w:val="28"/>
          <w:szCs w:val="28"/>
          <w:lang w:val="uk-UA" w:eastAsia="ru-RU"/>
        </w:rPr>
        <w:t>оняття</w:t>
      </w:r>
      <w:r>
        <w:rPr>
          <w:rFonts w:ascii="Times New Roman" w:eastAsia="Times New Roman" w:hAnsi="Times New Roman" w:cs="Times New Roman"/>
          <w:sz w:val="28"/>
          <w:szCs w:val="28"/>
          <w:lang w:val="uk-UA" w:eastAsia="ru-RU"/>
        </w:rPr>
        <w:t>, з</w:t>
      </w:r>
      <w:r w:rsidRPr="001C19EA">
        <w:rPr>
          <w:rFonts w:ascii="Times New Roman" w:eastAsia="Times New Roman" w:hAnsi="Times New Roman" w:cs="Times New Roman"/>
          <w:sz w:val="28"/>
          <w:szCs w:val="28"/>
          <w:lang w:val="uk-UA" w:eastAsia="ru-RU"/>
        </w:rPr>
        <w:t>асновницький договір</w:t>
      </w:r>
      <w:r>
        <w:rPr>
          <w:rFonts w:ascii="Times New Roman" w:eastAsia="Times New Roman" w:hAnsi="Times New Roman" w:cs="Times New Roman"/>
          <w:sz w:val="28"/>
          <w:szCs w:val="28"/>
          <w:lang w:val="uk-UA" w:eastAsia="ru-RU"/>
        </w:rPr>
        <w:t>,</w:t>
      </w:r>
      <w:r w:rsidRPr="001C19E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w:t>
      </w:r>
      <w:r w:rsidRPr="001C19EA">
        <w:rPr>
          <w:rFonts w:ascii="Times New Roman" w:eastAsia="Times New Roman" w:hAnsi="Times New Roman" w:cs="Times New Roman"/>
          <w:sz w:val="28"/>
          <w:szCs w:val="28"/>
          <w:lang w:val="uk-UA" w:eastAsia="ru-RU"/>
        </w:rPr>
        <w:t xml:space="preserve">едення справ повного товариства. </w:t>
      </w:r>
    </w:p>
    <w:p w:rsidR="00B705A9" w:rsidRDefault="00B705A9" w:rsidP="00B705A9">
      <w:pPr>
        <w:pStyle w:val="a4"/>
        <w:numPr>
          <w:ilvl w:val="0"/>
          <w:numId w:val="9"/>
        </w:numPr>
        <w:jc w:val="both"/>
        <w:rPr>
          <w:rFonts w:ascii="Times New Roman" w:eastAsia="Times New Roman" w:hAnsi="Times New Roman" w:cs="Times New Roman"/>
          <w:sz w:val="28"/>
          <w:szCs w:val="28"/>
          <w:lang w:val="uk-UA" w:eastAsia="ru-RU"/>
        </w:rPr>
      </w:pPr>
      <w:r w:rsidRPr="001C19EA">
        <w:rPr>
          <w:rFonts w:ascii="Times New Roman" w:eastAsia="Times New Roman" w:hAnsi="Times New Roman" w:cs="Times New Roman"/>
          <w:sz w:val="28"/>
          <w:szCs w:val="28"/>
          <w:lang w:val="uk-UA" w:eastAsia="ru-RU"/>
        </w:rPr>
        <w:t xml:space="preserve">Порядок та правові наслідки відступлення учасником </w:t>
      </w:r>
      <w:r>
        <w:rPr>
          <w:rFonts w:ascii="Times New Roman" w:eastAsia="Times New Roman" w:hAnsi="Times New Roman" w:cs="Times New Roman"/>
          <w:sz w:val="28"/>
          <w:szCs w:val="28"/>
          <w:lang w:val="uk-UA" w:eastAsia="ru-RU"/>
        </w:rPr>
        <w:t xml:space="preserve">повного </w:t>
      </w:r>
      <w:r w:rsidRPr="001C19EA">
        <w:rPr>
          <w:rFonts w:ascii="Times New Roman" w:eastAsia="Times New Roman" w:hAnsi="Times New Roman" w:cs="Times New Roman"/>
          <w:sz w:val="28"/>
          <w:szCs w:val="28"/>
          <w:lang w:val="uk-UA" w:eastAsia="ru-RU"/>
        </w:rPr>
        <w:t xml:space="preserve">товариства частки (її частини) іншим учасникам або третім особам. </w:t>
      </w:r>
    </w:p>
    <w:p w:rsidR="00B705A9" w:rsidRDefault="00B705A9" w:rsidP="00B705A9">
      <w:pPr>
        <w:pStyle w:val="a4"/>
        <w:numPr>
          <w:ilvl w:val="0"/>
          <w:numId w:val="9"/>
        </w:numPr>
        <w:jc w:val="both"/>
        <w:rPr>
          <w:rFonts w:ascii="Times New Roman" w:eastAsia="Times New Roman" w:hAnsi="Times New Roman" w:cs="Times New Roman"/>
          <w:sz w:val="28"/>
          <w:szCs w:val="28"/>
          <w:lang w:val="uk-UA" w:eastAsia="ru-RU"/>
        </w:rPr>
      </w:pPr>
      <w:r w:rsidRPr="001C19EA">
        <w:rPr>
          <w:rFonts w:ascii="Times New Roman" w:eastAsia="Times New Roman" w:hAnsi="Times New Roman" w:cs="Times New Roman"/>
          <w:sz w:val="28"/>
          <w:szCs w:val="28"/>
          <w:lang w:val="uk-UA" w:eastAsia="ru-RU"/>
        </w:rPr>
        <w:t xml:space="preserve">Вихід, виключення учасника з повного товариства: підстави, правові наслідки. Відповідальність учасників за боргами повного товариства. </w:t>
      </w:r>
    </w:p>
    <w:p w:rsidR="00B705A9" w:rsidRDefault="00B705A9" w:rsidP="00B705A9">
      <w:pPr>
        <w:pStyle w:val="a4"/>
        <w:numPr>
          <w:ilvl w:val="0"/>
          <w:numId w:val="9"/>
        </w:numPr>
        <w:jc w:val="both"/>
        <w:rPr>
          <w:rFonts w:ascii="Times New Roman" w:eastAsia="Times New Roman" w:hAnsi="Times New Roman" w:cs="Times New Roman"/>
          <w:sz w:val="28"/>
          <w:szCs w:val="28"/>
          <w:lang w:val="uk-UA" w:eastAsia="ru-RU"/>
        </w:rPr>
      </w:pPr>
      <w:r w:rsidRPr="001C19EA">
        <w:rPr>
          <w:rFonts w:ascii="Times New Roman" w:eastAsia="Times New Roman" w:hAnsi="Times New Roman" w:cs="Times New Roman"/>
          <w:sz w:val="28"/>
          <w:szCs w:val="28"/>
          <w:lang w:val="uk-UA" w:eastAsia="ru-RU"/>
        </w:rPr>
        <w:t xml:space="preserve">Поняття командитного товариства. Засновницький договір про командитне товариство. </w:t>
      </w:r>
    </w:p>
    <w:p w:rsidR="00B705A9" w:rsidRDefault="00B705A9" w:rsidP="00B705A9">
      <w:pPr>
        <w:pStyle w:val="a4"/>
        <w:numPr>
          <w:ilvl w:val="0"/>
          <w:numId w:val="9"/>
        </w:numPr>
        <w:jc w:val="both"/>
        <w:rPr>
          <w:rFonts w:ascii="Times New Roman" w:eastAsia="Times New Roman" w:hAnsi="Times New Roman" w:cs="Times New Roman"/>
          <w:sz w:val="28"/>
          <w:szCs w:val="28"/>
          <w:lang w:val="uk-UA" w:eastAsia="ru-RU"/>
        </w:rPr>
      </w:pPr>
      <w:r w:rsidRPr="001C19EA">
        <w:rPr>
          <w:rFonts w:ascii="Times New Roman" w:eastAsia="Times New Roman" w:hAnsi="Times New Roman" w:cs="Times New Roman"/>
          <w:sz w:val="28"/>
          <w:szCs w:val="28"/>
          <w:lang w:val="uk-UA" w:eastAsia="ru-RU"/>
        </w:rPr>
        <w:t xml:space="preserve">Права, обов’язки та відповідальність вкладників командитного товариства. Управління справами командитного товариства. </w:t>
      </w:r>
    </w:p>
    <w:p w:rsidR="00B705A9" w:rsidRPr="001C19EA" w:rsidRDefault="00B705A9" w:rsidP="00B705A9">
      <w:pPr>
        <w:pStyle w:val="a4"/>
        <w:numPr>
          <w:ilvl w:val="0"/>
          <w:numId w:val="9"/>
        </w:numPr>
        <w:jc w:val="both"/>
        <w:rPr>
          <w:rFonts w:ascii="Times New Roman" w:eastAsia="Times New Roman" w:hAnsi="Times New Roman" w:cs="Times New Roman"/>
          <w:sz w:val="28"/>
          <w:szCs w:val="28"/>
          <w:lang w:val="uk-UA" w:eastAsia="ru-RU"/>
        </w:rPr>
      </w:pPr>
      <w:r w:rsidRPr="001C19EA">
        <w:rPr>
          <w:rFonts w:ascii="Times New Roman" w:eastAsia="Times New Roman" w:hAnsi="Times New Roman" w:cs="Times New Roman"/>
          <w:sz w:val="28"/>
          <w:szCs w:val="28"/>
          <w:lang w:val="uk-UA" w:eastAsia="ru-RU"/>
        </w:rPr>
        <w:t>Особливості припинення командитного товариства.</w:t>
      </w:r>
    </w:p>
    <w:p w:rsidR="00B705A9" w:rsidRDefault="00B705A9" w:rsidP="00B705A9">
      <w:pPr>
        <w:pStyle w:val="a5"/>
        <w:ind w:left="426"/>
        <w:jc w:val="center"/>
        <w:rPr>
          <w:rFonts w:ascii="Times New Roman" w:hAnsi="Times New Roman"/>
          <w:b/>
          <w:sz w:val="28"/>
          <w:szCs w:val="28"/>
        </w:rPr>
      </w:pPr>
    </w:p>
    <w:p w:rsidR="00F819B1" w:rsidRPr="001C19EA" w:rsidRDefault="00F819B1" w:rsidP="00F819B1">
      <w:pPr>
        <w:jc w:val="both"/>
        <w:rPr>
          <w:rFonts w:ascii="Times New Roman" w:hAnsi="Times New Roman" w:cs="Times New Roman"/>
          <w:b/>
          <w:sz w:val="28"/>
          <w:szCs w:val="28"/>
          <w:lang w:val="uk-UA"/>
        </w:rPr>
      </w:pPr>
      <w:r w:rsidRPr="008E412E">
        <w:rPr>
          <w:rFonts w:ascii="Times New Roman" w:hAnsi="Times New Roman" w:cs="Times New Roman"/>
          <w:b/>
          <w:i/>
          <w:sz w:val="28"/>
          <w:szCs w:val="28"/>
          <w:lang w:val="uk-UA"/>
        </w:rPr>
        <w:t>Основні поняття, терміни та категорії, що підлягають засвоєнню</w:t>
      </w:r>
      <w:r>
        <w:rPr>
          <w:rFonts w:ascii="Times New Roman" w:hAnsi="Times New Roman" w:cs="Times New Roman"/>
          <w:b/>
          <w:i/>
          <w:sz w:val="28"/>
          <w:szCs w:val="28"/>
          <w:lang w:val="uk-UA"/>
        </w:rPr>
        <w:t xml:space="preserve">: </w:t>
      </w:r>
      <w:r w:rsidRPr="001C19EA">
        <w:rPr>
          <w:rFonts w:ascii="Times New Roman" w:hAnsi="Times New Roman" w:cs="Times New Roman"/>
          <w:i/>
          <w:sz w:val="28"/>
          <w:szCs w:val="28"/>
          <w:lang w:val="uk-UA"/>
        </w:rPr>
        <w:t>господарське товариство, види господарських товариств, засновники господарського товариства,  установчі документи господарських товариств,</w:t>
      </w:r>
      <w:r>
        <w:rPr>
          <w:rFonts w:ascii="Times New Roman" w:hAnsi="Times New Roman" w:cs="Times New Roman"/>
          <w:b/>
          <w:i/>
          <w:sz w:val="28"/>
          <w:szCs w:val="28"/>
          <w:lang w:val="uk-UA"/>
        </w:rPr>
        <w:t xml:space="preserve"> </w:t>
      </w:r>
      <w:r w:rsidRPr="001C19EA">
        <w:rPr>
          <w:rFonts w:ascii="Times New Roman" w:hAnsi="Times New Roman" w:cs="Times New Roman"/>
          <w:i/>
          <w:sz w:val="28"/>
          <w:szCs w:val="28"/>
          <w:lang w:val="uk-UA" w:eastAsia="ru-RU"/>
        </w:rPr>
        <w:t xml:space="preserve">органи управління господарськими товариствами, </w:t>
      </w:r>
      <w:r w:rsidRPr="001C19EA">
        <w:rPr>
          <w:rFonts w:ascii="Times New Roman" w:eastAsia="Times New Roman" w:hAnsi="Times New Roman" w:cs="Times New Roman"/>
          <w:i/>
          <w:sz w:val="28"/>
          <w:szCs w:val="28"/>
          <w:lang w:val="uk-UA" w:eastAsia="ru-RU"/>
        </w:rPr>
        <w:t>акціонері товариства, товариство з обмеженою відповідальністю, товариства з додатковою відповідальністю, повне товариство, командитне товариство.</w:t>
      </w:r>
    </w:p>
    <w:p w:rsidR="00F819B1" w:rsidRDefault="00F819B1" w:rsidP="00B705A9">
      <w:pPr>
        <w:pStyle w:val="a5"/>
        <w:ind w:left="426"/>
        <w:jc w:val="center"/>
        <w:rPr>
          <w:rFonts w:ascii="Times New Roman" w:hAnsi="Times New Roman"/>
          <w:b/>
          <w:sz w:val="28"/>
          <w:szCs w:val="28"/>
        </w:rPr>
      </w:pPr>
    </w:p>
    <w:p w:rsidR="00B705A9" w:rsidRPr="008E412E" w:rsidRDefault="00B705A9" w:rsidP="00B705A9">
      <w:pPr>
        <w:pStyle w:val="a5"/>
        <w:ind w:left="426"/>
        <w:jc w:val="center"/>
        <w:rPr>
          <w:rFonts w:ascii="Times New Roman" w:hAnsi="Times New Roman"/>
          <w:b/>
          <w:sz w:val="28"/>
          <w:szCs w:val="28"/>
        </w:rPr>
      </w:pPr>
      <w:r w:rsidRPr="008E412E">
        <w:rPr>
          <w:rFonts w:ascii="Times New Roman" w:hAnsi="Times New Roman"/>
          <w:b/>
          <w:sz w:val="28"/>
          <w:szCs w:val="28"/>
        </w:rPr>
        <w:t>Практичні завдання та задачі:</w:t>
      </w:r>
    </w:p>
    <w:p w:rsidR="00B705A9" w:rsidRPr="008E412E" w:rsidRDefault="00B705A9" w:rsidP="00B705A9">
      <w:pPr>
        <w:pStyle w:val="a5"/>
        <w:ind w:left="426"/>
        <w:jc w:val="center"/>
        <w:rPr>
          <w:rFonts w:ascii="Times New Roman" w:hAnsi="Times New Roman"/>
          <w:b/>
          <w:sz w:val="28"/>
          <w:szCs w:val="28"/>
        </w:rPr>
      </w:pPr>
    </w:p>
    <w:p w:rsidR="00B705A9" w:rsidRPr="008E412E" w:rsidRDefault="00B705A9" w:rsidP="00B705A9">
      <w:pPr>
        <w:pStyle w:val="a7"/>
        <w:spacing w:before="0" w:beforeAutospacing="0" w:after="0" w:afterAutospacing="0"/>
        <w:ind w:left="426"/>
        <w:jc w:val="both"/>
        <w:rPr>
          <w:b/>
          <w:sz w:val="28"/>
          <w:szCs w:val="28"/>
          <w:lang w:val="uk-UA"/>
        </w:rPr>
      </w:pPr>
      <w:r w:rsidRPr="008E412E">
        <w:rPr>
          <w:b/>
          <w:sz w:val="28"/>
          <w:szCs w:val="28"/>
          <w:lang w:val="uk-UA"/>
        </w:rPr>
        <w:t>Задача № 1</w:t>
      </w:r>
    </w:p>
    <w:p w:rsidR="00B705A9" w:rsidRPr="00E775B9" w:rsidRDefault="00B705A9" w:rsidP="00B705A9">
      <w:pPr>
        <w:suppressAutoHyphens/>
        <w:autoSpaceDE w:val="0"/>
        <w:autoSpaceDN w:val="0"/>
        <w:adjustRightInd w:val="0"/>
        <w:spacing w:line="201" w:lineRule="atLeast"/>
        <w:ind w:firstLine="720"/>
        <w:jc w:val="both"/>
        <w:rPr>
          <w:rFonts w:ascii="Times New Roman" w:hAnsi="Times New Roman" w:cs="Times New Roman"/>
          <w:color w:val="000000"/>
          <w:sz w:val="28"/>
          <w:szCs w:val="28"/>
          <w:lang w:val="uk-UA"/>
        </w:rPr>
      </w:pPr>
      <w:r w:rsidRPr="00E775B9">
        <w:rPr>
          <w:rFonts w:ascii="Times New Roman" w:hAnsi="Times New Roman" w:cs="Times New Roman"/>
          <w:color w:val="000000"/>
          <w:sz w:val="28"/>
          <w:szCs w:val="28"/>
          <w:lang w:val="uk-UA"/>
        </w:rPr>
        <w:t>Товариство з обмеженою відповідальністю «Рута», яке є акціонером то</w:t>
      </w:r>
      <w:r w:rsidRPr="00E775B9">
        <w:rPr>
          <w:rFonts w:ascii="Times New Roman" w:hAnsi="Times New Roman" w:cs="Times New Roman"/>
          <w:color w:val="000000"/>
          <w:sz w:val="28"/>
          <w:szCs w:val="28"/>
          <w:lang w:val="uk-UA"/>
        </w:rPr>
        <w:softHyphen/>
        <w:t>вариства «Адамс», подало позов до суду про визнання недійсним рішення загальних зборів АТ. У позові ТОВ зазначало, що прав</w:t>
      </w:r>
      <w:r w:rsidRPr="00E775B9">
        <w:rPr>
          <w:rFonts w:ascii="Times New Roman" w:hAnsi="Times New Roman" w:cs="Times New Roman"/>
          <w:color w:val="000000"/>
          <w:sz w:val="28"/>
          <w:szCs w:val="28"/>
          <w:lang w:val="uk-UA"/>
        </w:rPr>
        <w:softHyphen/>
        <w:t>ління АТ не надало ТОВ можливості брати участь у роботі за</w:t>
      </w:r>
      <w:r w:rsidRPr="00E775B9">
        <w:rPr>
          <w:rFonts w:ascii="Times New Roman" w:hAnsi="Times New Roman" w:cs="Times New Roman"/>
          <w:color w:val="000000"/>
          <w:sz w:val="28"/>
          <w:szCs w:val="28"/>
          <w:lang w:val="uk-UA"/>
        </w:rPr>
        <w:softHyphen/>
        <w:t>гальних зборів АТ, посилаючись на те, що ТОВ ще не повністю сплатило вартість своїх акцій. У зв’язку із цим ТОВ вимагало скасування рішення і відшкодування збитків.</w:t>
      </w:r>
    </w:p>
    <w:p w:rsidR="00B705A9" w:rsidRPr="00E775B9" w:rsidRDefault="00B705A9" w:rsidP="00B705A9">
      <w:pPr>
        <w:suppressAutoHyphens/>
        <w:autoSpaceDE w:val="0"/>
        <w:autoSpaceDN w:val="0"/>
        <w:adjustRightInd w:val="0"/>
        <w:spacing w:line="201" w:lineRule="atLeast"/>
        <w:ind w:firstLine="720"/>
        <w:jc w:val="both"/>
        <w:rPr>
          <w:rFonts w:ascii="Times New Roman" w:hAnsi="Times New Roman" w:cs="Times New Roman"/>
          <w:color w:val="000000"/>
          <w:sz w:val="28"/>
          <w:szCs w:val="28"/>
          <w:lang w:val="uk-UA"/>
        </w:rPr>
      </w:pPr>
      <w:r w:rsidRPr="00E775B9">
        <w:rPr>
          <w:rFonts w:ascii="Times New Roman" w:hAnsi="Times New Roman" w:cs="Times New Roman"/>
          <w:i/>
          <w:iCs/>
          <w:color w:val="000000"/>
          <w:sz w:val="28"/>
          <w:szCs w:val="28"/>
          <w:lang w:val="uk-UA"/>
        </w:rPr>
        <w:t>Хто має право брати участь у загальних зборах АТ? Коли акціонер набуває права власності на акції АТ?</w:t>
      </w:r>
    </w:p>
    <w:p w:rsidR="00B705A9" w:rsidRPr="00E775B9" w:rsidRDefault="00B705A9" w:rsidP="00B705A9">
      <w:pPr>
        <w:suppressAutoHyphens/>
        <w:autoSpaceDE w:val="0"/>
        <w:autoSpaceDN w:val="0"/>
        <w:adjustRightInd w:val="0"/>
        <w:spacing w:line="201" w:lineRule="atLeast"/>
        <w:ind w:firstLine="720"/>
        <w:jc w:val="both"/>
        <w:rPr>
          <w:rFonts w:ascii="Times New Roman" w:hAnsi="Times New Roman" w:cs="Times New Roman"/>
          <w:color w:val="000000"/>
          <w:sz w:val="28"/>
          <w:szCs w:val="28"/>
          <w:lang w:val="uk-UA"/>
        </w:rPr>
      </w:pPr>
      <w:r w:rsidRPr="00E775B9">
        <w:rPr>
          <w:rFonts w:ascii="Times New Roman" w:hAnsi="Times New Roman" w:cs="Times New Roman"/>
          <w:i/>
          <w:iCs/>
          <w:color w:val="000000"/>
          <w:sz w:val="28"/>
          <w:szCs w:val="28"/>
          <w:lang w:val="uk-UA"/>
        </w:rPr>
        <w:t>Чи є ТОВ власником акцій? В який строк слід оплачувати акції емітента?</w:t>
      </w:r>
      <w:r w:rsidRPr="00E775B9">
        <w:rPr>
          <w:rFonts w:ascii="Times New Roman" w:hAnsi="Times New Roman" w:cs="Times New Roman"/>
          <w:color w:val="000000"/>
          <w:sz w:val="28"/>
          <w:szCs w:val="28"/>
          <w:lang w:val="uk-UA"/>
        </w:rPr>
        <w:t xml:space="preserve"> </w:t>
      </w:r>
      <w:r w:rsidRPr="00E775B9">
        <w:rPr>
          <w:rFonts w:ascii="Times New Roman" w:hAnsi="Times New Roman" w:cs="Times New Roman"/>
          <w:i/>
          <w:iCs/>
          <w:color w:val="000000"/>
          <w:sz w:val="28"/>
          <w:szCs w:val="28"/>
          <w:lang w:val="uk-UA"/>
        </w:rPr>
        <w:t>Яке рішення має прийняти суд?</w:t>
      </w:r>
    </w:p>
    <w:p w:rsidR="00B705A9" w:rsidRDefault="00B705A9" w:rsidP="00B705A9">
      <w:pPr>
        <w:pStyle w:val="a7"/>
        <w:spacing w:before="0" w:beforeAutospacing="0" w:after="0" w:afterAutospacing="0"/>
        <w:ind w:left="426"/>
        <w:jc w:val="both"/>
        <w:rPr>
          <w:b/>
          <w:sz w:val="28"/>
          <w:szCs w:val="28"/>
          <w:lang w:val="uk-UA"/>
        </w:rPr>
      </w:pPr>
    </w:p>
    <w:p w:rsidR="00B705A9" w:rsidRPr="008E412E" w:rsidRDefault="00B705A9" w:rsidP="00B705A9">
      <w:pPr>
        <w:pStyle w:val="a7"/>
        <w:spacing w:before="0" w:beforeAutospacing="0" w:after="0" w:afterAutospacing="0"/>
        <w:ind w:left="426"/>
        <w:jc w:val="both"/>
        <w:rPr>
          <w:b/>
          <w:sz w:val="28"/>
          <w:szCs w:val="28"/>
          <w:lang w:val="uk-UA"/>
        </w:rPr>
      </w:pPr>
      <w:r w:rsidRPr="008E412E">
        <w:rPr>
          <w:b/>
          <w:sz w:val="28"/>
          <w:szCs w:val="28"/>
          <w:lang w:val="uk-UA"/>
        </w:rPr>
        <w:lastRenderedPageBreak/>
        <w:t>Задача № </w:t>
      </w:r>
      <w:r>
        <w:rPr>
          <w:b/>
          <w:sz w:val="28"/>
          <w:szCs w:val="28"/>
          <w:lang w:val="uk-UA"/>
        </w:rPr>
        <w:t>2</w:t>
      </w:r>
    </w:p>
    <w:p w:rsidR="00B705A9" w:rsidRPr="00803EEF" w:rsidRDefault="00B705A9" w:rsidP="00B705A9">
      <w:pPr>
        <w:pStyle w:val="a7"/>
        <w:ind w:firstLine="567"/>
        <w:jc w:val="both"/>
        <w:rPr>
          <w:sz w:val="28"/>
          <w:szCs w:val="28"/>
          <w:lang w:val="uk-UA"/>
        </w:rPr>
      </w:pPr>
      <w:r w:rsidRPr="00803EEF">
        <w:rPr>
          <w:sz w:val="28"/>
          <w:szCs w:val="28"/>
          <w:lang w:val="uk-UA"/>
        </w:rPr>
        <w:t xml:space="preserve">Акціонер товариства – ТОВ «Світ»  звернулося до суду з позовом до відповідача - ПАТ "Луцьке виробничо-торгівельне швейне підприємство"Волинь", в якому просить зобов'язати відповідача нарахувати та виплатити йому частку від прибутку підприємства (дивіденди). Обґрунтовуючи позовні вимоги, позивач зазначає, що він є акціонером ВАТ "Луцьке виробничо-торгівельне швейне підприємство "Волинь", правонаступником якого є відповідач - ПАТ "Луцьке виробничо-торгівельне швейне підприємство "Волинь" та має 7 простих акцій, що підтверджує сертифікатом іменних акцій серії АА№327. В порушення норм Цивільного, </w:t>
      </w:r>
      <w:hyperlink r:id="rId5" w:tgtFrame="_blank" w:tooltip="Господарський кодекс України; нормативно-правовий акт № 436-IV від 16.01.2003" w:history="1">
        <w:r w:rsidRPr="00803EEF">
          <w:rPr>
            <w:rStyle w:val="a8"/>
            <w:color w:val="auto"/>
            <w:sz w:val="28"/>
            <w:szCs w:val="28"/>
            <w:u w:val="none"/>
            <w:lang w:val="uk-UA"/>
          </w:rPr>
          <w:t>Господарського кодексів України</w:t>
        </w:r>
      </w:hyperlink>
      <w:r w:rsidRPr="00803EEF">
        <w:rPr>
          <w:sz w:val="28"/>
          <w:szCs w:val="28"/>
          <w:lang w:val="uk-UA"/>
        </w:rPr>
        <w:t xml:space="preserve"> та </w:t>
      </w:r>
      <w:hyperlink r:id="rId6" w:tgtFrame="_blank" w:tooltip="Про акціонерні товариства; нормативно-правовий акт № 514-VI від 17.09.2008" w:history="1">
        <w:r w:rsidRPr="00803EEF">
          <w:rPr>
            <w:rStyle w:val="a8"/>
            <w:color w:val="auto"/>
            <w:sz w:val="28"/>
            <w:szCs w:val="28"/>
            <w:u w:val="none"/>
            <w:lang w:val="uk-UA"/>
          </w:rPr>
          <w:t>Закону України "Про акціонерні товариства"</w:t>
        </w:r>
      </w:hyperlink>
      <w:r w:rsidRPr="00803EEF">
        <w:rPr>
          <w:sz w:val="28"/>
          <w:szCs w:val="28"/>
          <w:lang w:val="uk-UA"/>
        </w:rPr>
        <w:t xml:space="preserve"> не отримував певних дивідендів. Позивач в судовому засіданні повністю підтримав позовні вимоги та зазначив, що протягом 2013- 2015р.р. неодноразово звертався до відповідача з вимогами про нарахування та виплату дивідендів, однак товариство рішення про виплату дивідендів не приймало та не нараховувало таких. Зазначив, що дії публічного акціонерного товариства "Луцьке виробничо-торгівельне швейне підприємство "Волинь" є неправомірними та вважає, що відповідач зобов'язаний нарахувати та виплатити йому дивіденди. Відповідач в судовому засіданні та у відзиві на позовну заяву проти позову заперечив, посилаючись на те, що виплата дивідендів за простими акціями здійснюється з чистого прибутку звітного року та/або нерозподіленого прибутку відповідно до статуту акціонерного товариства у строк, що не перевищує шість місяців після закінчення звітного періоду тільки на підставі рішення загальних зборів акціонерного товариства. Також зазначив, що рішення з приводу виплати дивідендів товариством взагалі не приймалися. За підсумками проведених загальних зборів акціонерів товариства ПАТ "Луцьке виробничо-торгівельне швейне підприємство "Волинь", рішення яких оформлене протоколом №20, від 14.08.15р., пунктом 7 порядку денного (покриття збитків) вирішено про направлення прибутку за 2014р. в сумі 67000грн. на покриття збитків у 2012р., які становлять 572000грн. </w:t>
      </w:r>
    </w:p>
    <w:p w:rsidR="00B705A9" w:rsidRDefault="00B705A9" w:rsidP="00B705A9">
      <w:pPr>
        <w:ind w:firstLine="720"/>
        <w:jc w:val="both"/>
        <w:rPr>
          <w:rFonts w:ascii="Times New Roman" w:eastAsia="Times New Roman" w:hAnsi="Times New Roman" w:cs="Times New Roman"/>
          <w:i/>
          <w:sz w:val="28"/>
          <w:szCs w:val="28"/>
          <w:lang w:val="uk-UA" w:eastAsia="ru-RU"/>
        </w:rPr>
      </w:pPr>
      <w:r w:rsidRPr="00803EEF">
        <w:rPr>
          <w:rFonts w:ascii="Times New Roman" w:hAnsi="Times New Roman" w:cs="Times New Roman"/>
          <w:i/>
          <w:sz w:val="28"/>
          <w:szCs w:val="28"/>
          <w:lang w:val="uk-UA"/>
        </w:rPr>
        <w:t xml:space="preserve">Охарактеризуйте  порядок виплати дивідендів. В чому полягає різниця між простими та </w:t>
      </w:r>
      <w:r w:rsidRPr="00803EEF">
        <w:rPr>
          <w:rFonts w:ascii="Times New Roman" w:eastAsia="Times New Roman" w:hAnsi="Times New Roman" w:cs="Times New Roman"/>
          <w:i/>
          <w:sz w:val="28"/>
          <w:szCs w:val="28"/>
          <w:lang w:val="uk-UA" w:eastAsia="ru-RU"/>
        </w:rPr>
        <w:t>привілейованими акціями? Вирішіть справу.</w:t>
      </w:r>
    </w:p>
    <w:p w:rsidR="00B705A9" w:rsidRDefault="00B705A9" w:rsidP="00B705A9">
      <w:pPr>
        <w:ind w:firstLine="720"/>
        <w:jc w:val="both"/>
        <w:rPr>
          <w:rFonts w:ascii="Times New Roman" w:hAnsi="Times New Roman" w:cs="Times New Roman"/>
          <w:b/>
          <w:sz w:val="28"/>
          <w:szCs w:val="28"/>
          <w:lang w:val="uk-UA"/>
        </w:rPr>
      </w:pPr>
      <w:r w:rsidRPr="00803EEF">
        <w:rPr>
          <w:rFonts w:ascii="Times New Roman" w:hAnsi="Times New Roman" w:cs="Times New Roman"/>
          <w:b/>
          <w:sz w:val="28"/>
          <w:szCs w:val="28"/>
          <w:lang w:val="uk-UA"/>
        </w:rPr>
        <w:t>Задача № 3</w:t>
      </w:r>
    </w:p>
    <w:p w:rsidR="00B705A9" w:rsidRDefault="00B705A9" w:rsidP="00B705A9">
      <w:pPr>
        <w:pStyle w:val="a7"/>
        <w:ind w:firstLine="567"/>
        <w:jc w:val="both"/>
        <w:rPr>
          <w:sz w:val="28"/>
          <w:szCs w:val="28"/>
          <w:lang w:val="uk-UA"/>
        </w:rPr>
      </w:pPr>
      <w:r w:rsidRPr="00284197">
        <w:rPr>
          <w:sz w:val="28"/>
          <w:szCs w:val="28"/>
          <w:lang w:val="uk-UA"/>
        </w:rPr>
        <w:t xml:space="preserve">Сільськогосподарське товариство з обмеженою відповідальністю «Колос», м. Куп'янськ (надалі - позивач) звернулось до господарського суду Харківської області з позовом до відповідача – Петренко О.І. про відшкодування збитків у розмірі 1680195,00 грн. Свої вимоги позивач мотивує тим, що директором </w:t>
      </w:r>
      <w:proofErr w:type="spellStart"/>
      <w:r w:rsidRPr="00284197">
        <w:rPr>
          <w:sz w:val="28"/>
          <w:szCs w:val="28"/>
          <w:lang w:val="uk-UA"/>
        </w:rPr>
        <w:t>СТОВ</w:t>
      </w:r>
      <w:proofErr w:type="spellEnd"/>
      <w:r w:rsidRPr="00284197">
        <w:rPr>
          <w:sz w:val="28"/>
          <w:szCs w:val="28"/>
          <w:lang w:val="uk-UA"/>
        </w:rPr>
        <w:t xml:space="preserve"> «Колос» було укладено додаткові угоди до наступних договорів оренди землі: №3 від 12.11.2004 р., №4 від 12.11.2004 р., №50 від 12.11.2004 р., №66 від 12.11.2004 р. Позивач вважає, що вказані </w:t>
      </w:r>
      <w:r w:rsidRPr="00284197">
        <w:rPr>
          <w:sz w:val="28"/>
          <w:szCs w:val="28"/>
          <w:lang w:val="uk-UA"/>
        </w:rPr>
        <w:lastRenderedPageBreak/>
        <w:t>дії було вчинено Петренко О.І. з перевищенням повноважень наданих йому установчими документами позивача та зловживанням своїми службовими повноваженням у зв'язку з чим позивачу було завдано збитки у розмірі 1680195,00 грн. Посилаючись на п. 11.3.4 Статуту позивач зазначив, що директор не міг самостійно приймати рішення щодо дострокового розірвання догорів оренди, оскільки йому заборонено без згоди загаль</w:t>
      </w:r>
      <w:r>
        <w:rPr>
          <w:sz w:val="28"/>
          <w:szCs w:val="28"/>
          <w:lang w:val="uk-UA"/>
        </w:rPr>
        <w:t>них зборів уклади угоди на суму</w:t>
      </w:r>
      <w:r w:rsidRPr="00284197">
        <w:rPr>
          <w:sz w:val="28"/>
          <w:szCs w:val="28"/>
          <w:lang w:val="uk-UA"/>
        </w:rPr>
        <w:t>, яка перевищує 50 000,00 грн. Відповідач з заявленим   позовом не згоден, та просить суд  відмовити у повному обсязі у зв’язку з наступними обставинами, а саме: позивач не довів, що дії  відповідача щодо дострокового припинення договорів оренди є правопорушенням та не обґрунт</w:t>
      </w:r>
      <w:r>
        <w:rPr>
          <w:sz w:val="28"/>
          <w:szCs w:val="28"/>
          <w:lang w:val="uk-UA"/>
        </w:rPr>
        <w:t>у</w:t>
      </w:r>
      <w:r w:rsidRPr="00284197">
        <w:rPr>
          <w:sz w:val="28"/>
          <w:szCs w:val="28"/>
          <w:lang w:val="uk-UA"/>
        </w:rPr>
        <w:t>вав  його склад.</w:t>
      </w:r>
    </w:p>
    <w:p w:rsidR="00B705A9" w:rsidRPr="00210D02" w:rsidRDefault="00B705A9" w:rsidP="00B705A9">
      <w:pPr>
        <w:pStyle w:val="a7"/>
        <w:ind w:firstLine="567"/>
        <w:jc w:val="both"/>
        <w:rPr>
          <w:i/>
          <w:sz w:val="28"/>
          <w:szCs w:val="28"/>
          <w:lang w:val="uk-UA"/>
        </w:rPr>
      </w:pPr>
      <w:r w:rsidRPr="00210D02">
        <w:rPr>
          <w:i/>
          <w:sz w:val="28"/>
          <w:szCs w:val="28"/>
          <w:lang w:val="uk-UA"/>
        </w:rPr>
        <w:t>Чи можна в установчих документах встановлювати обмеження для посадових осіб товариств? Чи несуть відповідальність посадові особи товариства за шкоду завдану товариству? У якому розмірі?</w:t>
      </w:r>
    </w:p>
    <w:p w:rsidR="00B705A9" w:rsidRPr="00803EEF" w:rsidRDefault="00B705A9" w:rsidP="00B705A9">
      <w:pPr>
        <w:ind w:firstLine="720"/>
        <w:jc w:val="both"/>
        <w:rPr>
          <w:rFonts w:ascii="Times New Roman" w:hAnsi="Times New Roman" w:cs="Times New Roman"/>
          <w:sz w:val="28"/>
          <w:szCs w:val="28"/>
          <w:lang w:val="uk-UA"/>
        </w:rPr>
      </w:pPr>
    </w:p>
    <w:p w:rsidR="00B705A9" w:rsidRPr="00E775B9" w:rsidRDefault="00B705A9" w:rsidP="00B705A9">
      <w:pPr>
        <w:ind w:firstLine="720"/>
        <w:jc w:val="both"/>
        <w:rPr>
          <w:rFonts w:ascii="Times New Roman" w:hAnsi="Times New Roman" w:cs="Times New Roman"/>
          <w:sz w:val="28"/>
          <w:szCs w:val="28"/>
          <w:lang w:val="uk-UA"/>
        </w:rPr>
      </w:pPr>
      <w:r w:rsidRPr="00E775B9">
        <w:rPr>
          <w:rFonts w:ascii="Times New Roman" w:hAnsi="Times New Roman" w:cs="Times New Roman"/>
          <w:b/>
          <w:sz w:val="28"/>
          <w:szCs w:val="28"/>
          <w:lang w:val="uk-UA"/>
        </w:rPr>
        <w:t>Перелік документів, які складаються під час заняття:</w:t>
      </w:r>
      <w:r w:rsidRPr="00E775B9">
        <w:rPr>
          <w:rFonts w:ascii="Times New Roman" w:hAnsi="Times New Roman" w:cs="Times New Roman"/>
          <w:sz w:val="28"/>
          <w:szCs w:val="28"/>
          <w:lang w:val="uk-UA"/>
        </w:rPr>
        <w:t xml:space="preserve"> </w:t>
      </w:r>
      <w:r w:rsidRPr="00E775B9">
        <w:rPr>
          <w:rFonts w:ascii="Times New Roman" w:hAnsi="Times New Roman" w:cs="Times New Roman"/>
          <w:snapToGrid w:val="0"/>
          <w:sz w:val="28"/>
          <w:szCs w:val="28"/>
          <w:lang w:val="uk-UA"/>
        </w:rPr>
        <w:t>з</w:t>
      </w:r>
      <w:r w:rsidRPr="00E775B9">
        <w:rPr>
          <w:rFonts w:ascii="Times New Roman" w:hAnsi="Times New Roman" w:cs="Times New Roman"/>
          <w:sz w:val="28"/>
          <w:szCs w:val="28"/>
          <w:lang w:val="uk-UA"/>
        </w:rPr>
        <w:t>асновницький договір повного товариства; засновницький договір командитного товариства; статут акціонерного товариства; статут товариства з обмеженою відповідальністю; статут товариства з додатковою відповідальністю.</w:t>
      </w:r>
    </w:p>
    <w:p w:rsidR="00B705A9" w:rsidRPr="00E775B9" w:rsidRDefault="00B705A9" w:rsidP="00B705A9">
      <w:pPr>
        <w:jc w:val="both"/>
        <w:rPr>
          <w:rFonts w:ascii="Times New Roman" w:hAnsi="Times New Roman" w:cs="Times New Roman"/>
          <w:sz w:val="28"/>
          <w:szCs w:val="28"/>
        </w:rPr>
      </w:pPr>
    </w:p>
    <w:p w:rsidR="00B705A9" w:rsidRPr="008E412E" w:rsidRDefault="00B705A9" w:rsidP="00B705A9">
      <w:pPr>
        <w:widowControl w:val="0"/>
        <w:ind w:firstLine="567"/>
        <w:jc w:val="both"/>
        <w:rPr>
          <w:rFonts w:ascii="Times New Roman" w:hAnsi="Times New Roman" w:cs="Times New Roman"/>
          <w:snapToGrid w:val="0"/>
          <w:sz w:val="28"/>
          <w:szCs w:val="28"/>
          <w:lang w:val="uk-UA"/>
        </w:rPr>
      </w:pPr>
      <w:r w:rsidRPr="008E412E">
        <w:rPr>
          <w:rFonts w:ascii="Times New Roman" w:hAnsi="Times New Roman" w:cs="Times New Roman"/>
          <w:b/>
          <w:snapToGrid w:val="0"/>
          <w:sz w:val="28"/>
          <w:szCs w:val="28"/>
          <w:lang w:val="uk-UA"/>
        </w:rPr>
        <w:t>Уміння, які мають бути вироблені під час заняття:</w:t>
      </w:r>
      <w:r w:rsidRPr="008E412E">
        <w:rPr>
          <w:rFonts w:ascii="Times New Roman" w:hAnsi="Times New Roman" w:cs="Times New Roman"/>
          <w:snapToGrid w:val="0"/>
          <w:sz w:val="28"/>
          <w:szCs w:val="28"/>
          <w:lang w:val="uk-UA"/>
        </w:rPr>
        <w:t xml:space="preserve"> </w:t>
      </w:r>
    </w:p>
    <w:p w:rsidR="00B705A9" w:rsidRPr="008E412E" w:rsidRDefault="00B705A9" w:rsidP="00B705A9">
      <w:pPr>
        <w:pStyle w:val="a4"/>
        <w:numPr>
          <w:ilvl w:val="0"/>
          <w:numId w:val="7"/>
        </w:numPr>
        <w:spacing w:after="0" w:line="240" w:lineRule="auto"/>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розрізняти </w:t>
      </w:r>
      <w:r w:rsidRPr="001C19EA">
        <w:rPr>
          <w:rFonts w:ascii="Times New Roman" w:hAnsi="Times New Roman" w:cs="Times New Roman"/>
          <w:sz w:val="28"/>
          <w:szCs w:val="28"/>
          <w:lang w:val="uk-UA" w:eastAsia="ru-RU"/>
        </w:rPr>
        <w:t>правові ознаки господарських товариств</w:t>
      </w:r>
      <w:r w:rsidRPr="008E412E">
        <w:rPr>
          <w:rFonts w:ascii="Times New Roman" w:hAnsi="Times New Roman" w:cs="Times New Roman"/>
          <w:sz w:val="28"/>
          <w:szCs w:val="28"/>
          <w:lang w:val="uk-UA"/>
        </w:rPr>
        <w:t>;</w:t>
      </w:r>
    </w:p>
    <w:p w:rsidR="00B705A9" w:rsidRPr="008E412E" w:rsidRDefault="00B705A9" w:rsidP="00B705A9">
      <w:pPr>
        <w:pStyle w:val="a4"/>
        <w:numPr>
          <w:ilvl w:val="0"/>
          <w:numId w:val="7"/>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eastAsia="ru-RU"/>
        </w:rPr>
        <w:t>характеризувати порядок с</w:t>
      </w:r>
      <w:r w:rsidRPr="001C19EA">
        <w:rPr>
          <w:rFonts w:ascii="Times New Roman" w:hAnsi="Times New Roman" w:cs="Times New Roman"/>
          <w:sz w:val="28"/>
          <w:szCs w:val="28"/>
          <w:lang w:val="uk-UA" w:eastAsia="ru-RU"/>
        </w:rPr>
        <w:t>творення господарських товариств</w:t>
      </w:r>
      <w:r>
        <w:rPr>
          <w:rFonts w:ascii="Times New Roman" w:hAnsi="Times New Roman" w:cs="Times New Roman"/>
          <w:sz w:val="28"/>
          <w:szCs w:val="28"/>
          <w:lang w:val="uk-UA" w:eastAsia="ru-RU"/>
        </w:rPr>
        <w:t>, їх</w:t>
      </w:r>
      <w:r w:rsidRPr="001C19EA">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у</w:t>
      </w:r>
      <w:r w:rsidRPr="001C19EA">
        <w:rPr>
          <w:rFonts w:ascii="Times New Roman" w:hAnsi="Times New Roman" w:cs="Times New Roman"/>
          <w:sz w:val="28"/>
          <w:szCs w:val="28"/>
          <w:lang w:val="uk-UA" w:eastAsia="ru-RU"/>
        </w:rPr>
        <w:t>становчі документи</w:t>
      </w:r>
      <w:r w:rsidRPr="008E412E">
        <w:rPr>
          <w:rFonts w:ascii="Times New Roman" w:hAnsi="Times New Roman" w:cs="Times New Roman"/>
          <w:sz w:val="28"/>
          <w:szCs w:val="28"/>
          <w:lang w:val="uk-UA"/>
        </w:rPr>
        <w:t>;</w:t>
      </w:r>
    </w:p>
    <w:p w:rsidR="00B705A9" w:rsidRPr="008E412E" w:rsidRDefault="00B705A9" w:rsidP="00B705A9">
      <w:pPr>
        <w:pStyle w:val="a4"/>
        <w:numPr>
          <w:ilvl w:val="0"/>
          <w:numId w:val="7"/>
        </w:numPr>
        <w:spacing w:after="0" w:line="240" w:lineRule="auto"/>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розрізняти </w:t>
      </w:r>
      <w:r>
        <w:rPr>
          <w:rFonts w:ascii="Times New Roman" w:hAnsi="Times New Roman" w:cs="Times New Roman"/>
          <w:sz w:val="28"/>
          <w:szCs w:val="28"/>
          <w:lang w:val="uk-UA" w:eastAsia="ru-RU"/>
        </w:rPr>
        <w:t>о</w:t>
      </w:r>
      <w:r w:rsidRPr="001C19EA">
        <w:rPr>
          <w:rFonts w:ascii="Times New Roman" w:hAnsi="Times New Roman" w:cs="Times New Roman"/>
          <w:sz w:val="28"/>
          <w:szCs w:val="28"/>
          <w:lang w:val="uk-UA" w:eastAsia="ru-RU"/>
        </w:rPr>
        <w:t>ргани управління господарськими товариствами</w:t>
      </w:r>
      <w:r w:rsidRPr="008E412E">
        <w:rPr>
          <w:rFonts w:ascii="Times New Roman" w:hAnsi="Times New Roman" w:cs="Times New Roman"/>
          <w:sz w:val="28"/>
          <w:szCs w:val="28"/>
          <w:lang w:val="uk-UA"/>
        </w:rPr>
        <w:t>.</w:t>
      </w:r>
    </w:p>
    <w:p w:rsidR="00B705A9" w:rsidRPr="008E412E" w:rsidRDefault="00B705A9" w:rsidP="00B705A9">
      <w:pPr>
        <w:widowControl w:val="0"/>
        <w:ind w:firstLine="567"/>
        <w:jc w:val="both"/>
        <w:rPr>
          <w:rFonts w:ascii="Times New Roman" w:hAnsi="Times New Roman" w:cs="Times New Roman"/>
          <w:b/>
          <w:sz w:val="28"/>
          <w:szCs w:val="28"/>
          <w:lang w:val="uk-UA"/>
        </w:rPr>
      </w:pPr>
    </w:p>
    <w:p w:rsidR="00B705A9" w:rsidRPr="008E412E" w:rsidRDefault="00B705A9" w:rsidP="00B705A9">
      <w:pPr>
        <w:widowControl w:val="0"/>
        <w:ind w:firstLine="567"/>
        <w:jc w:val="both"/>
        <w:rPr>
          <w:rFonts w:ascii="Times New Roman" w:hAnsi="Times New Roman" w:cs="Times New Roman"/>
          <w:sz w:val="28"/>
          <w:szCs w:val="28"/>
          <w:lang w:val="uk-UA"/>
        </w:rPr>
      </w:pPr>
      <w:r w:rsidRPr="008E412E">
        <w:rPr>
          <w:rFonts w:ascii="Times New Roman" w:hAnsi="Times New Roman" w:cs="Times New Roman"/>
          <w:b/>
          <w:sz w:val="28"/>
          <w:szCs w:val="28"/>
          <w:lang w:val="uk-UA"/>
        </w:rPr>
        <w:t xml:space="preserve">Навички, </w:t>
      </w:r>
      <w:r w:rsidRPr="008E412E">
        <w:rPr>
          <w:rFonts w:ascii="Times New Roman" w:hAnsi="Times New Roman" w:cs="Times New Roman"/>
          <w:b/>
          <w:snapToGrid w:val="0"/>
          <w:sz w:val="28"/>
          <w:szCs w:val="28"/>
          <w:lang w:val="uk-UA"/>
        </w:rPr>
        <w:t>які мають бути напрацьовані під час заняття</w:t>
      </w:r>
      <w:r w:rsidRPr="008E412E">
        <w:rPr>
          <w:rFonts w:ascii="Times New Roman" w:hAnsi="Times New Roman" w:cs="Times New Roman"/>
          <w:b/>
          <w:sz w:val="28"/>
          <w:szCs w:val="28"/>
          <w:lang w:val="uk-UA"/>
        </w:rPr>
        <w:t>:</w:t>
      </w:r>
      <w:r w:rsidRPr="008E412E">
        <w:rPr>
          <w:rFonts w:ascii="Times New Roman" w:hAnsi="Times New Roman" w:cs="Times New Roman"/>
          <w:sz w:val="28"/>
          <w:szCs w:val="28"/>
          <w:lang w:val="uk-UA"/>
        </w:rPr>
        <w:t xml:space="preserve"> </w:t>
      </w:r>
    </w:p>
    <w:p w:rsidR="00B705A9" w:rsidRPr="008E412E" w:rsidRDefault="00B705A9" w:rsidP="00B705A9">
      <w:pPr>
        <w:pStyle w:val="a4"/>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знати особливості і </w:t>
      </w:r>
      <w:r w:rsidRPr="008E412E">
        <w:rPr>
          <w:rFonts w:ascii="Times New Roman" w:hAnsi="Times New Roman" w:cs="Times New Roman"/>
          <w:sz w:val="28"/>
          <w:szCs w:val="28"/>
          <w:lang w:val="uk-UA"/>
        </w:rPr>
        <w:t xml:space="preserve">порядок </w:t>
      </w:r>
      <w:r>
        <w:rPr>
          <w:rFonts w:ascii="Times New Roman" w:hAnsi="Times New Roman" w:cs="Times New Roman"/>
          <w:sz w:val="28"/>
          <w:szCs w:val="28"/>
          <w:lang w:val="uk-UA"/>
        </w:rPr>
        <w:t xml:space="preserve">створення АТ, ТОВ, ТДВ, </w:t>
      </w:r>
      <w:proofErr w:type="spellStart"/>
      <w:r>
        <w:rPr>
          <w:rFonts w:ascii="Times New Roman" w:hAnsi="Times New Roman" w:cs="Times New Roman"/>
          <w:sz w:val="28"/>
          <w:szCs w:val="28"/>
          <w:lang w:val="uk-UA"/>
        </w:rPr>
        <w:t>ПТ</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КТ</w:t>
      </w:r>
      <w:proofErr w:type="spellEnd"/>
      <w:r>
        <w:rPr>
          <w:rFonts w:ascii="Times New Roman" w:hAnsi="Times New Roman" w:cs="Times New Roman"/>
          <w:sz w:val="28"/>
          <w:szCs w:val="28"/>
          <w:lang w:val="uk-UA"/>
        </w:rPr>
        <w:t xml:space="preserve"> </w:t>
      </w:r>
      <w:r w:rsidRPr="008E412E">
        <w:rPr>
          <w:rFonts w:ascii="Times New Roman" w:hAnsi="Times New Roman" w:cs="Times New Roman"/>
          <w:sz w:val="28"/>
          <w:szCs w:val="28"/>
          <w:lang w:val="uk-UA"/>
        </w:rPr>
        <w:t>;</w:t>
      </w:r>
    </w:p>
    <w:p w:rsidR="00B705A9" w:rsidRPr="008E412E" w:rsidRDefault="00B705A9" w:rsidP="00B705A9">
      <w:pPr>
        <w:pStyle w:val="a4"/>
        <w:numPr>
          <w:ilvl w:val="0"/>
          <w:numId w:val="6"/>
        </w:numPr>
        <w:jc w:val="both"/>
        <w:rPr>
          <w:rFonts w:ascii="Times New Roman" w:hAnsi="Times New Roman" w:cs="Times New Roman"/>
          <w:b/>
          <w:i/>
          <w:sz w:val="28"/>
          <w:szCs w:val="28"/>
          <w:lang w:val="uk-UA"/>
        </w:rPr>
      </w:pPr>
      <w:r w:rsidRPr="008E412E">
        <w:rPr>
          <w:rFonts w:ascii="Times New Roman" w:hAnsi="Times New Roman" w:cs="Times New Roman"/>
          <w:sz w:val="28"/>
          <w:szCs w:val="28"/>
          <w:lang w:val="uk-UA"/>
        </w:rPr>
        <w:t xml:space="preserve">складання наступних документів: </w:t>
      </w:r>
      <w:r>
        <w:rPr>
          <w:rFonts w:ascii="Times New Roman" w:hAnsi="Times New Roman" w:cs="Times New Roman"/>
          <w:sz w:val="28"/>
          <w:szCs w:val="28"/>
          <w:lang w:val="uk-UA"/>
        </w:rPr>
        <w:t xml:space="preserve">статут АТ, статут ТОВ, ТДВ, засновницький договір </w:t>
      </w:r>
      <w:proofErr w:type="spellStart"/>
      <w:r>
        <w:rPr>
          <w:rFonts w:ascii="Times New Roman" w:hAnsi="Times New Roman" w:cs="Times New Roman"/>
          <w:sz w:val="28"/>
          <w:szCs w:val="28"/>
          <w:lang w:val="uk-UA"/>
        </w:rPr>
        <w:t>ПТ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КТ</w:t>
      </w:r>
      <w:proofErr w:type="spellEnd"/>
      <w:r w:rsidRPr="008E412E">
        <w:rPr>
          <w:rFonts w:ascii="Times New Roman" w:hAnsi="Times New Roman" w:cs="Times New Roman"/>
          <w:sz w:val="28"/>
          <w:szCs w:val="28"/>
          <w:lang w:val="uk-UA"/>
        </w:rPr>
        <w:t>.</w:t>
      </w:r>
    </w:p>
    <w:p w:rsidR="00B705A9" w:rsidRPr="008E412E" w:rsidRDefault="00B705A9" w:rsidP="00B705A9">
      <w:pPr>
        <w:ind w:firstLine="567"/>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 xml:space="preserve">Завдання для самостійної роботи до Теми </w:t>
      </w:r>
      <w:r>
        <w:rPr>
          <w:rFonts w:ascii="Times New Roman" w:hAnsi="Times New Roman" w:cs="Times New Roman"/>
          <w:b/>
          <w:sz w:val="28"/>
          <w:szCs w:val="28"/>
          <w:lang w:val="uk-UA"/>
        </w:rPr>
        <w:t>3</w:t>
      </w:r>
      <w:r w:rsidRPr="008E412E">
        <w:rPr>
          <w:rFonts w:ascii="Times New Roman" w:hAnsi="Times New Roman" w:cs="Times New Roman"/>
          <w:b/>
          <w:sz w:val="28"/>
          <w:szCs w:val="28"/>
          <w:lang w:val="uk-UA"/>
        </w:rPr>
        <w:t>:</w:t>
      </w:r>
    </w:p>
    <w:p w:rsidR="00B705A9" w:rsidRPr="008E412E" w:rsidRDefault="00B705A9" w:rsidP="00B705A9">
      <w:pPr>
        <w:ind w:firstLine="567"/>
        <w:jc w:val="both"/>
        <w:rPr>
          <w:rFonts w:ascii="Times New Roman" w:eastAsia="Calibri" w:hAnsi="Times New Roman" w:cs="Times New Roman"/>
          <w:sz w:val="28"/>
          <w:szCs w:val="28"/>
          <w:lang w:val="uk-UA"/>
        </w:rPr>
      </w:pPr>
      <w:r w:rsidRPr="008E412E">
        <w:rPr>
          <w:rFonts w:ascii="Times New Roman" w:eastAsia="Calibri" w:hAnsi="Times New Roman" w:cs="Times New Roman"/>
          <w:b/>
          <w:sz w:val="28"/>
          <w:szCs w:val="28"/>
          <w:lang w:val="uk-UA"/>
        </w:rPr>
        <w:t>Підготуйте реферативні повідомлення (есе)</w:t>
      </w:r>
      <w:r w:rsidRPr="008E412E">
        <w:rPr>
          <w:rFonts w:ascii="Times New Roman" w:eastAsia="Calibri" w:hAnsi="Times New Roman" w:cs="Times New Roman"/>
          <w:sz w:val="28"/>
          <w:szCs w:val="28"/>
          <w:lang w:val="uk-UA"/>
        </w:rPr>
        <w:t xml:space="preserve"> за матеріалами публікацій в наукових періодичних виданнях, в яких висвітлюються сучасні </w:t>
      </w:r>
      <w:r>
        <w:rPr>
          <w:rFonts w:ascii="Times New Roman" w:eastAsia="Calibri" w:hAnsi="Times New Roman" w:cs="Times New Roman"/>
          <w:sz w:val="28"/>
          <w:szCs w:val="28"/>
          <w:lang w:val="uk-UA"/>
        </w:rPr>
        <w:t>проблеми корпоративного</w:t>
      </w:r>
      <w:r w:rsidRPr="008E412E">
        <w:rPr>
          <w:rFonts w:ascii="Times New Roman" w:eastAsia="Calibri" w:hAnsi="Times New Roman" w:cs="Times New Roman"/>
          <w:sz w:val="28"/>
          <w:szCs w:val="28"/>
          <w:lang w:val="uk-UA"/>
        </w:rPr>
        <w:t xml:space="preserve"> права.</w:t>
      </w:r>
    </w:p>
    <w:p w:rsidR="00B705A9" w:rsidRPr="008E412E" w:rsidRDefault="00B705A9" w:rsidP="00B705A9">
      <w:pPr>
        <w:ind w:left="720" w:firstLine="567"/>
        <w:rPr>
          <w:lang w:val="uk-UA"/>
        </w:rPr>
      </w:pPr>
    </w:p>
    <w:p w:rsidR="00B705A9" w:rsidRPr="008E412E" w:rsidRDefault="00B705A9" w:rsidP="00B705A9">
      <w:pPr>
        <w:ind w:firstLine="567"/>
        <w:rPr>
          <w:rFonts w:ascii="Times New Roman" w:hAnsi="Times New Roman" w:cs="Times New Roman"/>
          <w:b/>
          <w:sz w:val="28"/>
          <w:szCs w:val="28"/>
          <w:lang w:val="uk-UA"/>
        </w:rPr>
      </w:pPr>
      <w:r w:rsidRPr="008E412E">
        <w:rPr>
          <w:rFonts w:ascii="Times New Roman" w:hAnsi="Times New Roman" w:cs="Times New Roman"/>
          <w:b/>
          <w:sz w:val="28"/>
          <w:szCs w:val="28"/>
          <w:lang w:val="uk-UA"/>
        </w:rPr>
        <w:t xml:space="preserve">Індивідуальні завдання до Теми </w:t>
      </w:r>
      <w:r>
        <w:rPr>
          <w:rFonts w:ascii="Times New Roman" w:hAnsi="Times New Roman" w:cs="Times New Roman"/>
          <w:b/>
          <w:sz w:val="28"/>
          <w:szCs w:val="28"/>
          <w:lang w:val="uk-UA"/>
        </w:rPr>
        <w:t>3</w:t>
      </w:r>
      <w:r w:rsidRPr="008E412E">
        <w:rPr>
          <w:rFonts w:ascii="Times New Roman" w:hAnsi="Times New Roman" w:cs="Times New Roman"/>
          <w:b/>
          <w:sz w:val="28"/>
          <w:szCs w:val="28"/>
          <w:lang w:val="uk-UA"/>
        </w:rPr>
        <w:t>:</w:t>
      </w:r>
    </w:p>
    <w:p w:rsidR="00B705A9" w:rsidRPr="008E412E" w:rsidRDefault="00B705A9" w:rsidP="00B705A9">
      <w:pPr>
        <w:pStyle w:val="a5"/>
        <w:jc w:val="both"/>
        <w:rPr>
          <w:rFonts w:ascii="Times New Roman" w:hAnsi="Times New Roman"/>
          <w:sz w:val="28"/>
          <w:szCs w:val="28"/>
        </w:rPr>
      </w:pPr>
    </w:p>
    <w:p w:rsidR="00B705A9" w:rsidRPr="00795CB1" w:rsidRDefault="00B705A9" w:rsidP="00B705A9">
      <w:pPr>
        <w:pStyle w:val="a4"/>
        <w:numPr>
          <w:ilvl w:val="0"/>
          <w:numId w:val="17"/>
        </w:numPr>
        <w:jc w:val="both"/>
        <w:rPr>
          <w:rFonts w:ascii="Times New Roman" w:hAnsi="Times New Roman" w:cs="Times New Roman"/>
          <w:sz w:val="28"/>
          <w:szCs w:val="28"/>
          <w:lang w:val="uk-UA"/>
        </w:rPr>
      </w:pPr>
      <w:r w:rsidRPr="00795CB1">
        <w:rPr>
          <w:rFonts w:ascii="Times New Roman" w:hAnsi="Times New Roman" w:cs="Times New Roman"/>
          <w:sz w:val="28"/>
          <w:szCs w:val="28"/>
          <w:lang w:val="uk-UA"/>
        </w:rPr>
        <w:t>Підготуйте мультимедійну презентацію</w:t>
      </w:r>
      <w:r w:rsidRPr="00795CB1">
        <w:rPr>
          <w:rFonts w:ascii="Times New Roman" w:hAnsi="Times New Roman" w:cs="Times New Roman"/>
          <w:i/>
          <w:sz w:val="28"/>
          <w:szCs w:val="28"/>
          <w:lang w:val="uk-UA"/>
        </w:rPr>
        <w:t xml:space="preserve"> </w:t>
      </w:r>
      <w:r w:rsidRPr="00795CB1">
        <w:rPr>
          <w:rFonts w:ascii="Times New Roman" w:hAnsi="Times New Roman" w:cs="Times New Roman"/>
          <w:sz w:val="28"/>
          <w:szCs w:val="28"/>
          <w:lang w:val="uk-UA"/>
        </w:rPr>
        <w:t>за даною темою.</w:t>
      </w:r>
    </w:p>
    <w:p w:rsidR="00B705A9" w:rsidRPr="00795CB1" w:rsidRDefault="00B705A9" w:rsidP="00B705A9">
      <w:pPr>
        <w:pStyle w:val="a4"/>
        <w:numPr>
          <w:ilvl w:val="0"/>
          <w:numId w:val="17"/>
        </w:numPr>
        <w:jc w:val="both"/>
        <w:rPr>
          <w:rFonts w:ascii="Times New Roman" w:hAnsi="Times New Roman" w:cs="Times New Roman"/>
          <w:sz w:val="28"/>
          <w:szCs w:val="28"/>
          <w:lang w:val="uk-UA"/>
        </w:rPr>
      </w:pPr>
      <w:r>
        <w:rPr>
          <w:rFonts w:ascii="Times New Roman" w:hAnsi="Times New Roman" w:cs="Times New Roman"/>
          <w:sz w:val="28"/>
          <w:szCs w:val="28"/>
          <w:lang w:val="uk-UA"/>
        </w:rPr>
        <w:t>Скласти 10 задач за даною темою.</w:t>
      </w:r>
    </w:p>
    <w:p w:rsidR="00B705A9" w:rsidRDefault="00B705A9" w:rsidP="00B705A9">
      <w:pPr>
        <w:jc w:val="both"/>
        <w:rPr>
          <w:rFonts w:ascii="Times New Roman" w:hAnsi="Times New Roman" w:cs="Times New Roman"/>
          <w:sz w:val="28"/>
          <w:szCs w:val="28"/>
          <w:lang w:val="uk-UA"/>
        </w:rPr>
      </w:pPr>
    </w:p>
    <w:p w:rsidR="00B705A9" w:rsidRDefault="00B705A9" w:rsidP="00B705A9">
      <w:pPr>
        <w:jc w:val="both"/>
        <w:rPr>
          <w:rFonts w:ascii="Times New Roman" w:hAnsi="Times New Roman" w:cs="Times New Roman"/>
          <w:sz w:val="28"/>
          <w:szCs w:val="28"/>
          <w:lang w:val="uk-UA"/>
        </w:rPr>
      </w:pPr>
    </w:p>
    <w:p w:rsidR="00B705A9" w:rsidRDefault="00B705A9" w:rsidP="00B705A9">
      <w:pPr>
        <w:jc w:val="both"/>
        <w:rPr>
          <w:rFonts w:ascii="Times New Roman" w:hAnsi="Times New Roman" w:cs="Times New Roman"/>
          <w:sz w:val="28"/>
          <w:szCs w:val="28"/>
          <w:lang w:val="uk-UA"/>
        </w:rPr>
      </w:pPr>
    </w:p>
    <w:p w:rsidR="00B705A9" w:rsidRPr="007E6A3C" w:rsidRDefault="00B705A9" w:rsidP="00B705A9">
      <w:pPr>
        <w:jc w:val="center"/>
        <w:rPr>
          <w:rFonts w:ascii="Times New Roman" w:eastAsia="Times New Roman" w:hAnsi="Times New Roman" w:cs="Times New Roman"/>
          <w:b/>
          <w:sz w:val="28"/>
          <w:szCs w:val="28"/>
          <w:lang w:eastAsia="ru-RU"/>
        </w:rPr>
      </w:pPr>
      <w:r w:rsidRPr="007E6A3C">
        <w:rPr>
          <w:rFonts w:ascii="Times New Roman" w:eastAsia="Times New Roman" w:hAnsi="Times New Roman" w:cs="Times New Roman"/>
          <w:b/>
          <w:sz w:val="28"/>
          <w:szCs w:val="28"/>
          <w:lang w:val="uk-UA" w:eastAsia="ru-RU"/>
        </w:rPr>
        <w:t xml:space="preserve">ТЕМА 4. </w:t>
      </w:r>
      <w:r w:rsidRPr="007E6A3C">
        <w:rPr>
          <w:rFonts w:ascii="Times New Roman" w:eastAsia="Times New Roman" w:hAnsi="Times New Roman" w:cs="Times New Roman"/>
          <w:b/>
          <w:sz w:val="28"/>
          <w:szCs w:val="28"/>
          <w:lang w:eastAsia="ru-RU"/>
        </w:rPr>
        <w:t>СПОЖИВЧІ ТА ВИРОБНИЧІ КООПЕРАТИВИ</w:t>
      </w:r>
    </w:p>
    <w:p w:rsidR="00B705A9" w:rsidRPr="007E6A3C" w:rsidRDefault="00B705A9" w:rsidP="00B705A9">
      <w:pPr>
        <w:spacing w:after="0"/>
        <w:ind w:firstLine="426"/>
        <w:jc w:val="both"/>
        <w:rPr>
          <w:rFonts w:ascii="Times New Roman" w:eastAsia="Times New Roman" w:hAnsi="Times New Roman" w:cs="Times New Roman"/>
          <w:sz w:val="28"/>
          <w:szCs w:val="28"/>
          <w:lang w:val="uk-UA" w:eastAsia="ru-RU"/>
        </w:rPr>
      </w:pPr>
    </w:p>
    <w:p w:rsidR="00B705A9" w:rsidRDefault="00B705A9" w:rsidP="00B705A9">
      <w:pPr>
        <w:ind w:left="4253"/>
        <w:jc w:val="center"/>
        <w:rPr>
          <w:rFonts w:ascii="Times New Roman" w:hAnsi="Times New Roman" w:cs="Times New Roman"/>
          <w:b/>
          <w:i/>
          <w:sz w:val="28"/>
          <w:szCs w:val="28"/>
          <w:lang w:val="uk-UA"/>
        </w:rPr>
      </w:pPr>
      <w:r w:rsidRPr="008E412E">
        <w:rPr>
          <w:rFonts w:ascii="Times New Roman" w:hAnsi="Times New Roman" w:cs="Times New Roman"/>
          <w:b/>
          <w:i/>
          <w:sz w:val="28"/>
          <w:szCs w:val="28"/>
          <w:lang w:val="uk-UA"/>
        </w:rPr>
        <w:t>Практичне заняття № 1  – 2 год.</w:t>
      </w:r>
    </w:p>
    <w:p w:rsidR="00B705A9" w:rsidRPr="003F6F13" w:rsidRDefault="00B705A9" w:rsidP="00B705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F819B1" w:rsidRDefault="00F819B1" w:rsidP="00F819B1">
      <w:pPr>
        <w:pStyle w:val="a4"/>
        <w:numPr>
          <w:ilvl w:val="0"/>
          <w:numId w:val="11"/>
        </w:numPr>
        <w:spacing w:after="0"/>
        <w:jc w:val="both"/>
        <w:rPr>
          <w:rFonts w:ascii="Times New Roman" w:eastAsia="Times New Roman" w:hAnsi="Times New Roman" w:cs="Times New Roman"/>
          <w:sz w:val="28"/>
          <w:szCs w:val="28"/>
          <w:lang w:val="uk-UA" w:eastAsia="ru-RU"/>
        </w:rPr>
      </w:pPr>
      <w:r w:rsidRPr="003F6F13">
        <w:rPr>
          <w:rFonts w:ascii="Times New Roman" w:eastAsia="Calibri" w:hAnsi="Times New Roman" w:cs="Times New Roman"/>
          <w:sz w:val="28"/>
          <w:szCs w:val="28"/>
          <w:lang w:val="uk-UA" w:eastAsia="uk-UA"/>
        </w:rPr>
        <w:t>О</w:t>
      </w:r>
      <w:r w:rsidRPr="003F6F13">
        <w:rPr>
          <w:rFonts w:ascii="Times New Roman" w:eastAsia="Times New Roman" w:hAnsi="Times New Roman" w:cs="Times New Roman"/>
          <w:sz w:val="28"/>
          <w:szCs w:val="28"/>
          <w:lang w:val="uk-UA" w:eastAsia="ru-RU"/>
        </w:rPr>
        <w:t xml:space="preserve">сновні принципи кооперації. </w:t>
      </w:r>
    </w:p>
    <w:p w:rsidR="00F819B1" w:rsidRDefault="00F819B1" w:rsidP="00F819B1">
      <w:pPr>
        <w:pStyle w:val="a4"/>
        <w:numPr>
          <w:ilvl w:val="0"/>
          <w:numId w:val="11"/>
        </w:numPr>
        <w:spacing w:after="0"/>
        <w:jc w:val="both"/>
        <w:rPr>
          <w:rFonts w:ascii="Times New Roman" w:eastAsia="Times New Roman" w:hAnsi="Times New Roman" w:cs="Times New Roman"/>
          <w:sz w:val="28"/>
          <w:szCs w:val="28"/>
          <w:lang w:val="uk-UA" w:eastAsia="ru-RU"/>
        </w:rPr>
      </w:pPr>
      <w:r w:rsidRPr="003F6F13">
        <w:rPr>
          <w:rFonts w:ascii="Times New Roman" w:eastAsia="Times New Roman" w:hAnsi="Times New Roman" w:cs="Times New Roman"/>
          <w:sz w:val="28"/>
          <w:szCs w:val="28"/>
          <w:lang w:val="uk-UA" w:eastAsia="ru-RU"/>
        </w:rPr>
        <w:t xml:space="preserve">Ознаки та правова природа кооперативу. Порядок створення кооперативу. </w:t>
      </w:r>
    </w:p>
    <w:p w:rsidR="00F819B1" w:rsidRDefault="00F819B1" w:rsidP="00F819B1">
      <w:pPr>
        <w:pStyle w:val="a4"/>
        <w:numPr>
          <w:ilvl w:val="0"/>
          <w:numId w:val="11"/>
        </w:numPr>
        <w:spacing w:after="0"/>
        <w:jc w:val="both"/>
        <w:rPr>
          <w:rFonts w:ascii="Times New Roman" w:eastAsia="Times New Roman" w:hAnsi="Times New Roman" w:cs="Times New Roman"/>
          <w:sz w:val="28"/>
          <w:szCs w:val="28"/>
          <w:lang w:val="uk-UA" w:eastAsia="ru-RU"/>
        </w:rPr>
      </w:pPr>
      <w:r w:rsidRPr="003F6F13">
        <w:rPr>
          <w:rFonts w:ascii="Times New Roman" w:eastAsia="Times New Roman" w:hAnsi="Times New Roman" w:cs="Times New Roman"/>
          <w:sz w:val="28"/>
          <w:szCs w:val="28"/>
          <w:lang w:val="uk-UA" w:eastAsia="ru-RU"/>
        </w:rPr>
        <w:t xml:space="preserve">Статут кооперативу. Державна реєстрація кооперативу. </w:t>
      </w:r>
    </w:p>
    <w:p w:rsidR="00F819B1" w:rsidRDefault="00F819B1" w:rsidP="00F819B1">
      <w:pPr>
        <w:pStyle w:val="a4"/>
        <w:numPr>
          <w:ilvl w:val="0"/>
          <w:numId w:val="11"/>
        </w:numPr>
        <w:spacing w:after="0"/>
        <w:jc w:val="both"/>
        <w:rPr>
          <w:rFonts w:ascii="Times New Roman" w:eastAsia="Times New Roman" w:hAnsi="Times New Roman" w:cs="Times New Roman"/>
          <w:sz w:val="28"/>
          <w:szCs w:val="28"/>
          <w:lang w:val="uk-UA" w:eastAsia="ru-RU"/>
        </w:rPr>
      </w:pPr>
      <w:r w:rsidRPr="003F6F13">
        <w:rPr>
          <w:rFonts w:ascii="Times New Roman" w:eastAsia="Times New Roman" w:hAnsi="Times New Roman" w:cs="Times New Roman"/>
          <w:sz w:val="28"/>
          <w:szCs w:val="28"/>
          <w:lang w:val="uk-UA" w:eastAsia="ru-RU"/>
        </w:rPr>
        <w:t xml:space="preserve">Правове положення члена кооперативу. </w:t>
      </w:r>
    </w:p>
    <w:p w:rsidR="00F819B1" w:rsidRDefault="00F819B1" w:rsidP="00F819B1">
      <w:pPr>
        <w:pStyle w:val="a4"/>
        <w:numPr>
          <w:ilvl w:val="0"/>
          <w:numId w:val="11"/>
        </w:numPr>
        <w:spacing w:after="0"/>
        <w:jc w:val="both"/>
        <w:rPr>
          <w:rFonts w:ascii="Times New Roman" w:eastAsia="Times New Roman" w:hAnsi="Times New Roman" w:cs="Times New Roman"/>
          <w:sz w:val="28"/>
          <w:szCs w:val="28"/>
          <w:lang w:val="uk-UA" w:eastAsia="ru-RU"/>
        </w:rPr>
      </w:pPr>
      <w:r w:rsidRPr="003F6F13">
        <w:rPr>
          <w:rFonts w:ascii="Times New Roman" w:eastAsia="Times New Roman" w:hAnsi="Times New Roman" w:cs="Times New Roman"/>
          <w:sz w:val="28"/>
          <w:szCs w:val="28"/>
          <w:lang w:val="uk-UA" w:eastAsia="ru-RU"/>
        </w:rPr>
        <w:t xml:space="preserve">Органи управління кооперативу. </w:t>
      </w:r>
    </w:p>
    <w:p w:rsidR="00F819B1" w:rsidRDefault="00F819B1" w:rsidP="00F819B1">
      <w:pPr>
        <w:pStyle w:val="a4"/>
        <w:numPr>
          <w:ilvl w:val="0"/>
          <w:numId w:val="11"/>
        </w:numPr>
        <w:spacing w:after="0"/>
        <w:jc w:val="both"/>
        <w:rPr>
          <w:rFonts w:ascii="Times New Roman" w:eastAsia="Times New Roman" w:hAnsi="Times New Roman" w:cs="Times New Roman"/>
          <w:sz w:val="28"/>
          <w:szCs w:val="28"/>
          <w:lang w:val="uk-UA" w:eastAsia="ru-RU"/>
        </w:rPr>
      </w:pPr>
      <w:r w:rsidRPr="003F6F13">
        <w:rPr>
          <w:rFonts w:ascii="Times New Roman" w:eastAsia="Times New Roman" w:hAnsi="Times New Roman" w:cs="Times New Roman"/>
          <w:sz w:val="28"/>
          <w:szCs w:val="28"/>
          <w:lang w:val="uk-UA" w:eastAsia="ru-RU"/>
        </w:rPr>
        <w:t xml:space="preserve">Загальні збори членів кооперативу: порядок формування, скликання, компетенція. </w:t>
      </w:r>
    </w:p>
    <w:p w:rsidR="00F819B1" w:rsidRDefault="00F819B1" w:rsidP="00F819B1">
      <w:pPr>
        <w:pStyle w:val="a4"/>
        <w:numPr>
          <w:ilvl w:val="0"/>
          <w:numId w:val="11"/>
        </w:numPr>
        <w:spacing w:after="0"/>
        <w:jc w:val="both"/>
        <w:rPr>
          <w:rFonts w:ascii="Times New Roman" w:eastAsia="Times New Roman" w:hAnsi="Times New Roman" w:cs="Times New Roman"/>
          <w:sz w:val="28"/>
          <w:szCs w:val="28"/>
          <w:lang w:val="uk-UA" w:eastAsia="ru-RU"/>
        </w:rPr>
      </w:pPr>
      <w:r w:rsidRPr="003F6F13">
        <w:rPr>
          <w:rFonts w:ascii="Times New Roman" w:eastAsia="Times New Roman" w:hAnsi="Times New Roman" w:cs="Times New Roman"/>
          <w:sz w:val="28"/>
          <w:szCs w:val="28"/>
          <w:lang w:val="uk-UA" w:eastAsia="ru-RU"/>
        </w:rPr>
        <w:t xml:space="preserve">Виконавчий орган кооперативу: порядок формування, функціонування, компетенція. </w:t>
      </w:r>
    </w:p>
    <w:p w:rsidR="00F819B1" w:rsidRDefault="00F819B1" w:rsidP="00F819B1">
      <w:pPr>
        <w:pStyle w:val="a4"/>
        <w:numPr>
          <w:ilvl w:val="0"/>
          <w:numId w:val="11"/>
        </w:numPr>
        <w:spacing w:after="0"/>
        <w:jc w:val="both"/>
        <w:rPr>
          <w:rFonts w:ascii="Times New Roman" w:eastAsia="Times New Roman" w:hAnsi="Times New Roman" w:cs="Times New Roman"/>
          <w:sz w:val="28"/>
          <w:szCs w:val="28"/>
          <w:lang w:val="uk-UA" w:eastAsia="ru-RU"/>
        </w:rPr>
      </w:pPr>
      <w:r w:rsidRPr="003F6F13">
        <w:rPr>
          <w:rFonts w:ascii="Times New Roman" w:eastAsia="Times New Roman" w:hAnsi="Times New Roman" w:cs="Times New Roman"/>
          <w:sz w:val="28"/>
          <w:szCs w:val="28"/>
          <w:lang w:val="uk-UA" w:eastAsia="ru-RU"/>
        </w:rPr>
        <w:t xml:space="preserve">Спостережна рада кооперативу. Ревізійна комісія (ревізор) кооперативу. </w:t>
      </w:r>
    </w:p>
    <w:p w:rsidR="00B705A9" w:rsidRDefault="00B705A9" w:rsidP="00B705A9">
      <w:pPr>
        <w:pStyle w:val="a4"/>
        <w:numPr>
          <w:ilvl w:val="0"/>
          <w:numId w:val="11"/>
        </w:numPr>
        <w:spacing w:after="0"/>
        <w:jc w:val="both"/>
        <w:rPr>
          <w:rFonts w:ascii="Times New Roman" w:eastAsia="Times New Roman" w:hAnsi="Times New Roman" w:cs="Times New Roman"/>
          <w:sz w:val="28"/>
          <w:szCs w:val="28"/>
          <w:lang w:val="uk-UA" w:eastAsia="ru-RU"/>
        </w:rPr>
      </w:pPr>
      <w:r w:rsidRPr="003F6F13">
        <w:rPr>
          <w:rFonts w:ascii="Times New Roman" w:eastAsia="Times New Roman" w:hAnsi="Times New Roman" w:cs="Times New Roman"/>
          <w:sz w:val="28"/>
          <w:szCs w:val="28"/>
          <w:lang w:val="uk-UA" w:eastAsia="ru-RU"/>
        </w:rPr>
        <w:t xml:space="preserve">Правовий режим майна кооперативу. Джерела формування майна кооперативу. </w:t>
      </w:r>
    </w:p>
    <w:p w:rsidR="00B705A9" w:rsidRDefault="00B705A9" w:rsidP="00B705A9">
      <w:pPr>
        <w:pStyle w:val="a4"/>
        <w:numPr>
          <w:ilvl w:val="0"/>
          <w:numId w:val="11"/>
        </w:numPr>
        <w:spacing w:after="0"/>
        <w:jc w:val="both"/>
        <w:rPr>
          <w:rFonts w:ascii="Times New Roman" w:eastAsia="Times New Roman" w:hAnsi="Times New Roman" w:cs="Times New Roman"/>
          <w:sz w:val="28"/>
          <w:szCs w:val="28"/>
          <w:lang w:val="uk-UA" w:eastAsia="ru-RU"/>
        </w:rPr>
      </w:pPr>
      <w:r w:rsidRPr="003F6F13">
        <w:rPr>
          <w:rFonts w:ascii="Times New Roman" w:eastAsia="Times New Roman" w:hAnsi="Times New Roman" w:cs="Times New Roman"/>
          <w:sz w:val="28"/>
          <w:szCs w:val="28"/>
          <w:lang w:val="uk-UA" w:eastAsia="ru-RU"/>
        </w:rPr>
        <w:t xml:space="preserve">Фонди кооперативу. Паї членів кооперативу. Дохід кооперативу та його розподіл. Кооперативні виплати та виплати на паї. </w:t>
      </w:r>
    </w:p>
    <w:p w:rsidR="00B705A9" w:rsidRDefault="00B705A9" w:rsidP="00B705A9">
      <w:pPr>
        <w:pStyle w:val="a4"/>
        <w:numPr>
          <w:ilvl w:val="0"/>
          <w:numId w:val="11"/>
        </w:numPr>
        <w:spacing w:after="0"/>
        <w:jc w:val="both"/>
        <w:rPr>
          <w:rFonts w:ascii="Times New Roman" w:eastAsia="Times New Roman" w:hAnsi="Times New Roman" w:cs="Times New Roman"/>
          <w:sz w:val="28"/>
          <w:szCs w:val="28"/>
          <w:lang w:val="uk-UA" w:eastAsia="ru-RU"/>
        </w:rPr>
      </w:pPr>
      <w:r w:rsidRPr="003F6F13">
        <w:rPr>
          <w:rFonts w:ascii="Times New Roman" w:eastAsia="Times New Roman" w:hAnsi="Times New Roman" w:cs="Times New Roman"/>
          <w:sz w:val="28"/>
          <w:szCs w:val="28"/>
          <w:lang w:val="uk-UA" w:eastAsia="ru-RU"/>
        </w:rPr>
        <w:t xml:space="preserve">Ліквідація кооперативу: правові підстави, способи, правові наслідки. </w:t>
      </w:r>
    </w:p>
    <w:p w:rsidR="00B705A9" w:rsidRDefault="00B705A9" w:rsidP="00B705A9">
      <w:pPr>
        <w:pStyle w:val="a4"/>
        <w:numPr>
          <w:ilvl w:val="0"/>
          <w:numId w:val="11"/>
        </w:numPr>
        <w:spacing w:after="0"/>
        <w:jc w:val="both"/>
        <w:rPr>
          <w:rFonts w:ascii="Times New Roman" w:eastAsia="Times New Roman" w:hAnsi="Times New Roman" w:cs="Times New Roman"/>
          <w:sz w:val="28"/>
          <w:szCs w:val="28"/>
          <w:lang w:val="uk-UA" w:eastAsia="ru-RU"/>
        </w:rPr>
      </w:pPr>
      <w:r w:rsidRPr="003F6F13">
        <w:rPr>
          <w:rFonts w:ascii="Times New Roman" w:eastAsia="Times New Roman" w:hAnsi="Times New Roman" w:cs="Times New Roman"/>
          <w:sz w:val="28"/>
          <w:szCs w:val="28"/>
          <w:lang w:val="uk-UA" w:eastAsia="ru-RU"/>
        </w:rPr>
        <w:t xml:space="preserve">Види кооперативів за законодавством України. Виробничі та споживчі кооперативи. </w:t>
      </w:r>
    </w:p>
    <w:p w:rsidR="00B705A9" w:rsidRPr="003F6F13" w:rsidRDefault="00B705A9" w:rsidP="00B705A9">
      <w:pPr>
        <w:pStyle w:val="a4"/>
        <w:numPr>
          <w:ilvl w:val="0"/>
          <w:numId w:val="11"/>
        </w:numPr>
        <w:spacing w:after="0"/>
        <w:jc w:val="both"/>
        <w:rPr>
          <w:rFonts w:ascii="Times New Roman" w:eastAsia="Times New Roman" w:hAnsi="Times New Roman" w:cs="Times New Roman"/>
          <w:sz w:val="28"/>
          <w:szCs w:val="28"/>
          <w:lang w:val="uk-UA" w:eastAsia="ru-RU"/>
        </w:rPr>
      </w:pPr>
      <w:r w:rsidRPr="003F6F13">
        <w:rPr>
          <w:rFonts w:ascii="Times New Roman" w:eastAsia="Times New Roman" w:hAnsi="Times New Roman" w:cs="Times New Roman"/>
          <w:sz w:val="28"/>
          <w:szCs w:val="28"/>
          <w:lang w:val="uk-UA" w:eastAsia="ru-RU"/>
        </w:rPr>
        <w:t xml:space="preserve">Правове положення кооперативних об’єднань. Види кооперативних об’єднань. Порядок створення кооперативних об’єднань. Установчий договір, статут кооперативного об’єднання. </w:t>
      </w:r>
    </w:p>
    <w:p w:rsidR="00F819B1" w:rsidRPr="00F819B1" w:rsidRDefault="00F819B1" w:rsidP="00F819B1">
      <w:pPr>
        <w:spacing w:after="0"/>
        <w:ind w:left="360"/>
        <w:jc w:val="both"/>
        <w:rPr>
          <w:rFonts w:ascii="Times New Roman" w:hAnsi="Times New Roman" w:cs="Times New Roman"/>
          <w:i/>
          <w:sz w:val="28"/>
          <w:szCs w:val="28"/>
          <w:lang w:val="uk-UA"/>
        </w:rPr>
      </w:pPr>
      <w:r w:rsidRPr="00F819B1">
        <w:rPr>
          <w:rFonts w:ascii="Times New Roman" w:hAnsi="Times New Roman" w:cs="Times New Roman"/>
          <w:b/>
          <w:i/>
          <w:sz w:val="28"/>
          <w:szCs w:val="28"/>
          <w:lang w:val="uk-UA"/>
        </w:rPr>
        <w:lastRenderedPageBreak/>
        <w:t xml:space="preserve">Основні поняття, терміни та категорії, що підлягають засвоєнню: </w:t>
      </w:r>
      <w:r w:rsidRPr="00F819B1">
        <w:rPr>
          <w:rFonts w:ascii="Times New Roman" w:hAnsi="Times New Roman" w:cs="Times New Roman"/>
          <w:i/>
          <w:sz w:val="28"/>
          <w:szCs w:val="28"/>
          <w:lang w:val="uk-UA"/>
        </w:rPr>
        <w:t xml:space="preserve">кооперація, кооператив, види кооперативів, </w:t>
      </w:r>
      <w:r w:rsidRPr="00F819B1">
        <w:rPr>
          <w:rFonts w:ascii="Times New Roman" w:eastAsia="Times New Roman" w:hAnsi="Times New Roman" w:cs="Times New Roman"/>
          <w:i/>
          <w:sz w:val="28"/>
          <w:szCs w:val="28"/>
          <w:lang w:val="uk-UA" w:eastAsia="ru-RU"/>
        </w:rPr>
        <w:t>статут кооперативу,</w:t>
      </w:r>
      <w:r w:rsidRPr="00F819B1">
        <w:rPr>
          <w:rFonts w:ascii="Times New Roman" w:eastAsia="Times New Roman" w:hAnsi="Times New Roman" w:cs="Times New Roman"/>
          <w:sz w:val="28"/>
          <w:szCs w:val="28"/>
          <w:lang w:val="uk-UA" w:eastAsia="ru-RU"/>
        </w:rPr>
        <w:t xml:space="preserve"> </w:t>
      </w:r>
      <w:r w:rsidRPr="00F819B1">
        <w:rPr>
          <w:rFonts w:ascii="Times New Roman" w:eastAsia="Times New Roman" w:hAnsi="Times New Roman" w:cs="Times New Roman"/>
          <w:i/>
          <w:sz w:val="28"/>
          <w:szCs w:val="28"/>
          <w:lang w:val="uk-UA" w:eastAsia="ru-RU"/>
        </w:rPr>
        <w:t>загальні збори членів кооперативу, правління кооперативу, спостережна рада кооперативу, ревізійна комісія (ревізор) кооперативу, фонди кооперативу.</w:t>
      </w:r>
    </w:p>
    <w:p w:rsidR="00B705A9" w:rsidRDefault="00B705A9" w:rsidP="00B705A9">
      <w:pPr>
        <w:jc w:val="center"/>
        <w:rPr>
          <w:rFonts w:ascii="Times New Roman" w:hAnsi="Times New Roman" w:cs="Times New Roman"/>
          <w:b/>
          <w:sz w:val="28"/>
          <w:szCs w:val="28"/>
          <w:lang w:val="uk-UA"/>
        </w:rPr>
      </w:pPr>
    </w:p>
    <w:p w:rsidR="00B705A9" w:rsidRPr="005079A7" w:rsidRDefault="00B705A9" w:rsidP="00B705A9">
      <w:pPr>
        <w:jc w:val="center"/>
        <w:rPr>
          <w:rFonts w:ascii="Times New Roman" w:hAnsi="Times New Roman"/>
          <w:b/>
          <w:sz w:val="28"/>
          <w:szCs w:val="28"/>
          <w:lang w:val="uk-UA"/>
        </w:rPr>
      </w:pPr>
      <w:r w:rsidRPr="005079A7">
        <w:rPr>
          <w:rFonts w:ascii="Times New Roman" w:hAnsi="Times New Roman"/>
          <w:b/>
          <w:sz w:val="28"/>
          <w:szCs w:val="28"/>
          <w:lang w:val="uk-UA"/>
        </w:rPr>
        <w:t>Практичні завдання та задачі:</w:t>
      </w:r>
    </w:p>
    <w:p w:rsidR="00B705A9" w:rsidRPr="005079A7" w:rsidRDefault="00B705A9" w:rsidP="00B705A9">
      <w:pPr>
        <w:pStyle w:val="a7"/>
        <w:spacing w:before="0" w:beforeAutospacing="0" w:after="0" w:afterAutospacing="0"/>
        <w:ind w:left="426"/>
        <w:jc w:val="both"/>
        <w:rPr>
          <w:b/>
          <w:sz w:val="28"/>
          <w:szCs w:val="28"/>
          <w:lang w:val="uk-UA"/>
        </w:rPr>
      </w:pPr>
      <w:r w:rsidRPr="005079A7">
        <w:rPr>
          <w:b/>
          <w:sz w:val="28"/>
          <w:szCs w:val="28"/>
          <w:lang w:val="uk-UA"/>
        </w:rPr>
        <w:t>Задача № 1</w:t>
      </w:r>
    </w:p>
    <w:p w:rsidR="00B705A9" w:rsidRDefault="00B705A9" w:rsidP="00B705A9">
      <w:pPr>
        <w:pStyle w:val="a3"/>
        <w:spacing w:line="276" w:lineRule="auto"/>
        <w:ind w:firstLine="567"/>
        <w:jc w:val="both"/>
        <w:rPr>
          <w:rFonts w:ascii="Times New Roman" w:hAnsi="Times New Roman" w:cs="Times New Roman"/>
          <w:sz w:val="28"/>
          <w:szCs w:val="28"/>
          <w:lang w:val="uk-UA"/>
        </w:rPr>
      </w:pPr>
      <w:r w:rsidRPr="00145779">
        <w:rPr>
          <w:rFonts w:ascii="Times New Roman" w:hAnsi="Times New Roman" w:cs="Times New Roman"/>
          <w:sz w:val="28"/>
          <w:szCs w:val="28"/>
          <w:lang w:val="uk-UA"/>
        </w:rPr>
        <w:t xml:space="preserve">Член сільськогосподарського виробничого кооперативу М. вирішив вийти зі складу цього підприємства і створити фермерське господарство. Голова кооперативу обіцяв розрахуватися з М. зерном восени, після збору врожаю та розрахунків з кредиторами, а виділити земельну ділянку для ведення фермерського господарства - відмовився. </w:t>
      </w:r>
    </w:p>
    <w:p w:rsidR="00B705A9" w:rsidRDefault="00B705A9" w:rsidP="00B705A9">
      <w:pPr>
        <w:pStyle w:val="a3"/>
        <w:spacing w:line="276" w:lineRule="auto"/>
        <w:ind w:firstLine="567"/>
        <w:jc w:val="both"/>
        <w:rPr>
          <w:rFonts w:ascii="Times New Roman" w:hAnsi="Times New Roman" w:cs="Times New Roman"/>
          <w:i/>
          <w:sz w:val="28"/>
          <w:szCs w:val="28"/>
          <w:lang w:val="uk-UA"/>
        </w:rPr>
      </w:pPr>
      <w:r w:rsidRPr="00145779">
        <w:rPr>
          <w:rFonts w:ascii="Times New Roman" w:hAnsi="Times New Roman" w:cs="Times New Roman"/>
          <w:i/>
          <w:sz w:val="28"/>
          <w:szCs w:val="28"/>
          <w:lang w:val="uk-UA"/>
        </w:rPr>
        <w:t>Які фонди утворюються в кооперативах? За рахунок якого майна можуть формуватися ці фонди? Чи мали місце порушення чинного законодавства в даній ситуації? Підготуйте письмову консультацію.</w:t>
      </w:r>
    </w:p>
    <w:p w:rsidR="00B705A9" w:rsidRDefault="00B705A9" w:rsidP="00B705A9">
      <w:pPr>
        <w:pStyle w:val="a3"/>
        <w:spacing w:line="276" w:lineRule="auto"/>
        <w:jc w:val="both"/>
        <w:rPr>
          <w:rFonts w:ascii="Times New Roman" w:hAnsi="Times New Roman" w:cs="Times New Roman"/>
          <w:i/>
          <w:sz w:val="28"/>
          <w:szCs w:val="28"/>
          <w:lang w:val="uk-UA"/>
        </w:rPr>
      </w:pPr>
    </w:p>
    <w:p w:rsidR="00B705A9" w:rsidRPr="005079A7" w:rsidRDefault="00B705A9" w:rsidP="00B705A9">
      <w:pPr>
        <w:pStyle w:val="a7"/>
        <w:spacing w:before="0" w:beforeAutospacing="0" w:after="0" w:afterAutospacing="0"/>
        <w:ind w:left="426"/>
        <w:jc w:val="both"/>
        <w:rPr>
          <w:b/>
          <w:sz w:val="28"/>
          <w:szCs w:val="28"/>
          <w:lang w:val="uk-UA"/>
        </w:rPr>
      </w:pPr>
      <w:r w:rsidRPr="005079A7">
        <w:rPr>
          <w:b/>
          <w:sz w:val="28"/>
          <w:szCs w:val="28"/>
          <w:lang w:val="uk-UA"/>
        </w:rPr>
        <w:t>Задача № </w:t>
      </w:r>
      <w:r>
        <w:rPr>
          <w:b/>
          <w:sz w:val="28"/>
          <w:szCs w:val="28"/>
          <w:lang w:val="uk-UA"/>
        </w:rPr>
        <w:t>2</w:t>
      </w:r>
    </w:p>
    <w:p w:rsidR="00B705A9" w:rsidRDefault="00B705A9" w:rsidP="00B705A9">
      <w:pPr>
        <w:pStyle w:val="a3"/>
        <w:spacing w:line="276" w:lineRule="auto"/>
        <w:ind w:firstLine="567"/>
        <w:jc w:val="both"/>
        <w:rPr>
          <w:rFonts w:ascii="Times New Roman" w:hAnsi="Times New Roman" w:cs="Times New Roman"/>
          <w:sz w:val="28"/>
          <w:szCs w:val="28"/>
          <w:lang w:val="uk-UA"/>
        </w:rPr>
      </w:pPr>
      <w:r w:rsidRPr="00795CB1">
        <w:rPr>
          <w:rFonts w:ascii="Times New Roman" w:hAnsi="Times New Roman" w:cs="Times New Roman"/>
          <w:sz w:val="28"/>
          <w:szCs w:val="28"/>
          <w:lang w:val="uk-UA"/>
        </w:rPr>
        <w:t xml:space="preserve">Районна держадміністрація при розгляді бізнес-плану </w:t>
      </w:r>
      <w:r w:rsidRPr="00145779">
        <w:rPr>
          <w:rFonts w:ascii="Times New Roman" w:hAnsi="Times New Roman" w:cs="Times New Roman"/>
          <w:sz w:val="28"/>
          <w:szCs w:val="28"/>
          <w:lang w:val="uk-UA"/>
        </w:rPr>
        <w:t>сільськогосподарського</w:t>
      </w:r>
      <w:r w:rsidRPr="00795CB1">
        <w:rPr>
          <w:rFonts w:ascii="Times New Roman" w:hAnsi="Times New Roman" w:cs="Times New Roman"/>
          <w:sz w:val="28"/>
          <w:szCs w:val="28"/>
          <w:lang w:val="uk-UA"/>
        </w:rPr>
        <w:t xml:space="preserve"> кооперативу на наступний рік запропонувала: тепличний цех для вирощування квітів передати у відання районного відділу комунального господарства, майстерню капітального ремонту техніки перепрофілювати, припинити виготовлення тари для овочевої продукції, звільнити всіх найманих працівників, а також знизити на 30% оплату праці робітників згаданих вище структурних підрозділів.</w:t>
      </w:r>
    </w:p>
    <w:p w:rsidR="00B705A9" w:rsidRPr="00795CB1" w:rsidRDefault="00B705A9" w:rsidP="00B705A9">
      <w:pPr>
        <w:pStyle w:val="a3"/>
        <w:spacing w:line="276" w:lineRule="auto"/>
        <w:ind w:firstLine="567"/>
        <w:jc w:val="both"/>
        <w:rPr>
          <w:rFonts w:ascii="Times New Roman" w:hAnsi="Times New Roman" w:cs="Times New Roman"/>
          <w:b/>
          <w:i/>
          <w:sz w:val="28"/>
          <w:szCs w:val="28"/>
          <w:lang w:val="uk-UA"/>
        </w:rPr>
      </w:pPr>
      <w:r w:rsidRPr="00795CB1">
        <w:rPr>
          <w:rFonts w:ascii="Times New Roman" w:hAnsi="Times New Roman" w:cs="Times New Roman"/>
          <w:i/>
          <w:sz w:val="28"/>
          <w:szCs w:val="28"/>
          <w:lang w:val="uk-UA"/>
        </w:rPr>
        <w:t>Які права та обов'язки с-г кооперативів щодо організації підсобних виробництв та промислів? Чи правомірні вимоги  районної держадміністрації щодо включення зазначених положень до бізнес-плану кооперативу?</w:t>
      </w:r>
    </w:p>
    <w:p w:rsidR="00B705A9" w:rsidRDefault="00B705A9" w:rsidP="00B705A9">
      <w:pPr>
        <w:widowControl w:val="0"/>
        <w:ind w:firstLine="567"/>
        <w:jc w:val="both"/>
        <w:rPr>
          <w:rFonts w:ascii="Times New Roman" w:hAnsi="Times New Roman" w:cs="Times New Roman"/>
          <w:b/>
          <w:snapToGrid w:val="0"/>
          <w:sz w:val="28"/>
          <w:szCs w:val="28"/>
          <w:lang w:val="uk-UA"/>
        </w:rPr>
      </w:pPr>
    </w:p>
    <w:p w:rsidR="00B705A9" w:rsidRPr="008E412E" w:rsidRDefault="00B705A9" w:rsidP="00B705A9">
      <w:pPr>
        <w:widowControl w:val="0"/>
        <w:ind w:firstLine="567"/>
        <w:jc w:val="both"/>
        <w:rPr>
          <w:rFonts w:ascii="Times New Roman" w:hAnsi="Times New Roman" w:cs="Times New Roman"/>
          <w:snapToGrid w:val="0"/>
          <w:sz w:val="28"/>
          <w:szCs w:val="28"/>
          <w:lang w:val="uk-UA"/>
        </w:rPr>
      </w:pPr>
      <w:r w:rsidRPr="008E412E">
        <w:rPr>
          <w:rFonts w:ascii="Times New Roman" w:hAnsi="Times New Roman" w:cs="Times New Roman"/>
          <w:b/>
          <w:snapToGrid w:val="0"/>
          <w:sz w:val="28"/>
          <w:szCs w:val="28"/>
          <w:lang w:val="uk-UA"/>
        </w:rPr>
        <w:t>Уміння, які мають бути вироблені під час заняття:</w:t>
      </w:r>
      <w:r w:rsidRPr="008E412E">
        <w:rPr>
          <w:rFonts w:ascii="Times New Roman" w:hAnsi="Times New Roman" w:cs="Times New Roman"/>
          <w:snapToGrid w:val="0"/>
          <w:sz w:val="28"/>
          <w:szCs w:val="28"/>
          <w:lang w:val="uk-UA"/>
        </w:rPr>
        <w:t xml:space="preserve"> </w:t>
      </w:r>
    </w:p>
    <w:p w:rsidR="00B705A9" w:rsidRPr="008E412E" w:rsidRDefault="00B705A9" w:rsidP="00B705A9">
      <w:pPr>
        <w:pStyle w:val="a4"/>
        <w:numPr>
          <w:ilvl w:val="0"/>
          <w:numId w:val="7"/>
        </w:num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характеризувати </w:t>
      </w:r>
      <w:r w:rsidRPr="003F6F13">
        <w:rPr>
          <w:rFonts w:ascii="Times New Roman" w:eastAsia="Times New Roman" w:hAnsi="Times New Roman" w:cs="Times New Roman"/>
          <w:sz w:val="28"/>
          <w:szCs w:val="28"/>
          <w:lang w:val="uk-UA" w:eastAsia="ru-RU"/>
        </w:rPr>
        <w:t>правов</w:t>
      </w:r>
      <w:r>
        <w:rPr>
          <w:rFonts w:ascii="Times New Roman" w:eastAsia="Times New Roman" w:hAnsi="Times New Roman" w:cs="Times New Roman"/>
          <w:sz w:val="28"/>
          <w:szCs w:val="28"/>
          <w:lang w:val="uk-UA" w:eastAsia="ru-RU"/>
        </w:rPr>
        <w:t>у</w:t>
      </w:r>
      <w:r w:rsidRPr="003F6F13">
        <w:rPr>
          <w:rFonts w:ascii="Times New Roman" w:eastAsia="Times New Roman" w:hAnsi="Times New Roman" w:cs="Times New Roman"/>
          <w:sz w:val="28"/>
          <w:szCs w:val="28"/>
          <w:lang w:val="uk-UA" w:eastAsia="ru-RU"/>
        </w:rPr>
        <w:t xml:space="preserve"> природ</w:t>
      </w:r>
      <w:r>
        <w:rPr>
          <w:rFonts w:ascii="Times New Roman" w:eastAsia="Times New Roman" w:hAnsi="Times New Roman" w:cs="Times New Roman"/>
          <w:sz w:val="28"/>
          <w:szCs w:val="28"/>
          <w:lang w:val="uk-UA" w:eastAsia="ru-RU"/>
        </w:rPr>
        <w:t xml:space="preserve">у </w:t>
      </w:r>
      <w:r w:rsidRPr="003F6F13">
        <w:rPr>
          <w:rFonts w:ascii="Times New Roman" w:eastAsia="Times New Roman" w:hAnsi="Times New Roman" w:cs="Times New Roman"/>
          <w:sz w:val="28"/>
          <w:szCs w:val="28"/>
          <w:lang w:val="uk-UA" w:eastAsia="ru-RU"/>
        </w:rPr>
        <w:t xml:space="preserve"> кооперативу</w:t>
      </w:r>
      <w:r w:rsidRPr="008E412E">
        <w:rPr>
          <w:rFonts w:ascii="Times New Roman" w:hAnsi="Times New Roman" w:cs="Times New Roman"/>
          <w:sz w:val="28"/>
          <w:szCs w:val="28"/>
          <w:lang w:val="uk-UA"/>
        </w:rPr>
        <w:t>;</w:t>
      </w:r>
    </w:p>
    <w:p w:rsidR="00B705A9" w:rsidRPr="008E412E" w:rsidRDefault="00B705A9" w:rsidP="00B705A9">
      <w:pPr>
        <w:pStyle w:val="a4"/>
        <w:numPr>
          <w:ilvl w:val="0"/>
          <w:numId w:val="7"/>
        </w:numPr>
        <w:spacing w:after="0" w:line="240" w:lineRule="auto"/>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відмежовувати </w:t>
      </w:r>
      <w:r>
        <w:rPr>
          <w:rFonts w:ascii="Times New Roman" w:hAnsi="Times New Roman" w:cs="Times New Roman"/>
          <w:sz w:val="28"/>
          <w:szCs w:val="28"/>
          <w:lang w:val="uk-UA"/>
        </w:rPr>
        <w:t>різні види кооперативів</w:t>
      </w:r>
      <w:r w:rsidRPr="008E412E">
        <w:rPr>
          <w:rFonts w:ascii="Times New Roman" w:hAnsi="Times New Roman" w:cs="Times New Roman"/>
          <w:sz w:val="28"/>
          <w:szCs w:val="28"/>
          <w:lang w:val="uk-UA"/>
        </w:rPr>
        <w:t>;</w:t>
      </w:r>
    </w:p>
    <w:p w:rsidR="00B705A9" w:rsidRPr="008E412E" w:rsidRDefault="00B705A9" w:rsidP="00B705A9">
      <w:pPr>
        <w:pStyle w:val="a4"/>
        <w:numPr>
          <w:ilvl w:val="0"/>
          <w:numId w:val="7"/>
        </w:numPr>
        <w:spacing w:after="0" w:line="240" w:lineRule="auto"/>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розрізняти </w:t>
      </w:r>
      <w:r>
        <w:rPr>
          <w:rFonts w:ascii="Times New Roman" w:eastAsia="Times New Roman" w:hAnsi="Times New Roman" w:cs="Times New Roman"/>
          <w:sz w:val="28"/>
          <w:szCs w:val="28"/>
          <w:lang w:val="uk-UA" w:eastAsia="ru-RU"/>
        </w:rPr>
        <w:t>о</w:t>
      </w:r>
      <w:r w:rsidRPr="003F6F13">
        <w:rPr>
          <w:rFonts w:ascii="Times New Roman" w:eastAsia="Times New Roman" w:hAnsi="Times New Roman" w:cs="Times New Roman"/>
          <w:sz w:val="28"/>
          <w:szCs w:val="28"/>
          <w:lang w:val="uk-UA" w:eastAsia="ru-RU"/>
        </w:rPr>
        <w:t>ргани управління кооперативу</w:t>
      </w:r>
      <w:r w:rsidRPr="008E412E">
        <w:rPr>
          <w:rFonts w:ascii="Times New Roman" w:hAnsi="Times New Roman" w:cs="Times New Roman"/>
          <w:sz w:val="28"/>
          <w:szCs w:val="28"/>
          <w:lang w:val="uk-UA"/>
        </w:rPr>
        <w:t>.</w:t>
      </w:r>
    </w:p>
    <w:p w:rsidR="00B705A9" w:rsidRPr="008E412E" w:rsidRDefault="00B705A9" w:rsidP="00B705A9">
      <w:pPr>
        <w:widowControl w:val="0"/>
        <w:ind w:firstLine="567"/>
        <w:jc w:val="both"/>
        <w:rPr>
          <w:rFonts w:ascii="Times New Roman" w:hAnsi="Times New Roman" w:cs="Times New Roman"/>
          <w:b/>
          <w:sz w:val="28"/>
          <w:szCs w:val="28"/>
          <w:lang w:val="uk-UA"/>
        </w:rPr>
      </w:pPr>
    </w:p>
    <w:p w:rsidR="00B705A9" w:rsidRPr="008E412E" w:rsidRDefault="00B705A9" w:rsidP="00B705A9">
      <w:pPr>
        <w:widowControl w:val="0"/>
        <w:ind w:firstLine="567"/>
        <w:jc w:val="both"/>
        <w:rPr>
          <w:rFonts w:ascii="Times New Roman" w:hAnsi="Times New Roman" w:cs="Times New Roman"/>
          <w:sz w:val="28"/>
          <w:szCs w:val="28"/>
          <w:lang w:val="uk-UA"/>
        </w:rPr>
      </w:pPr>
      <w:r w:rsidRPr="008E412E">
        <w:rPr>
          <w:rFonts w:ascii="Times New Roman" w:hAnsi="Times New Roman" w:cs="Times New Roman"/>
          <w:b/>
          <w:sz w:val="28"/>
          <w:szCs w:val="28"/>
          <w:lang w:val="uk-UA"/>
        </w:rPr>
        <w:t xml:space="preserve">Навички, </w:t>
      </w:r>
      <w:r w:rsidRPr="008E412E">
        <w:rPr>
          <w:rFonts w:ascii="Times New Roman" w:hAnsi="Times New Roman" w:cs="Times New Roman"/>
          <w:b/>
          <w:snapToGrid w:val="0"/>
          <w:sz w:val="28"/>
          <w:szCs w:val="28"/>
          <w:lang w:val="uk-UA"/>
        </w:rPr>
        <w:t>які мають бути напрацьовані під час заняття</w:t>
      </w:r>
      <w:r w:rsidRPr="008E412E">
        <w:rPr>
          <w:rFonts w:ascii="Times New Roman" w:hAnsi="Times New Roman" w:cs="Times New Roman"/>
          <w:b/>
          <w:sz w:val="28"/>
          <w:szCs w:val="28"/>
          <w:lang w:val="uk-UA"/>
        </w:rPr>
        <w:t>:</w:t>
      </w:r>
      <w:r w:rsidRPr="008E412E">
        <w:rPr>
          <w:rFonts w:ascii="Times New Roman" w:hAnsi="Times New Roman" w:cs="Times New Roman"/>
          <w:sz w:val="28"/>
          <w:szCs w:val="28"/>
          <w:lang w:val="uk-UA"/>
        </w:rPr>
        <w:t xml:space="preserve"> </w:t>
      </w:r>
    </w:p>
    <w:p w:rsidR="00B705A9" w:rsidRPr="008E412E" w:rsidRDefault="00B705A9" w:rsidP="00B705A9">
      <w:pPr>
        <w:pStyle w:val="a4"/>
        <w:numPr>
          <w:ilvl w:val="0"/>
          <w:numId w:val="6"/>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lastRenderedPageBreak/>
        <w:t xml:space="preserve">порядок </w:t>
      </w:r>
      <w:r>
        <w:rPr>
          <w:rFonts w:ascii="Times New Roman" w:hAnsi="Times New Roman" w:cs="Times New Roman"/>
          <w:sz w:val="28"/>
          <w:szCs w:val="28"/>
          <w:lang w:val="uk-UA"/>
        </w:rPr>
        <w:t>створення та реєстрації кооперативу</w:t>
      </w:r>
      <w:r w:rsidRPr="008E412E">
        <w:rPr>
          <w:rFonts w:ascii="Times New Roman" w:hAnsi="Times New Roman" w:cs="Times New Roman"/>
          <w:sz w:val="28"/>
          <w:szCs w:val="28"/>
          <w:lang w:val="uk-UA"/>
        </w:rPr>
        <w:t>;</w:t>
      </w:r>
    </w:p>
    <w:p w:rsidR="00B705A9" w:rsidRPr="008E412E" w:rsidRDefault="00B705A9" w:rsidP="00B705A9">
      <w:pPr>
        <w:pStyle w:val="a4"/>
        <w:numPr>
          <w:ilvl w:val="0"/>
          <w:numId w:val="6"/>
        </w:numPr>
        <w:jc w:val="both"/>
        <w:rPr>
          <w:rFonts w:ascii="Times New Roman" w:hAnsi="Times New Roman" w:cs="Times New Roman"/>
          <w:b/>
          <w:i/>
          <w:sz w:val="28"/>
          <w:szCs w:val="28"/>
          <w:lang w:val="uk-UA"/>
        </w:rPr>
      </w:pPr>
      <w:r w:rsidRPr="008E412E">
        <w:rPr>
          <w:rFonts w:ascii="Times New Roman" w:hAnsi="Times New Roman" w:cs="Times New Roman"/>
          <w:sz w:val="28"/>
          <w:szCs w:val="28"/>
          <w:lang w:val="uk-UA"/>
        </w:rPr>
        <w:t xml:space="preserve">складання наступних документів: </w:t>
      </w:r>
      <w:r>
        <w:rPr>
          <w:rFonts w:ascii="Times New Roman" w:hAnsi="Times New Roman" w:cs="Times New Roman"/>
          <w:sz w:val="28"/>
          <w:szCs w:val="28"/>
          <w:lang w:val="uk-UA"/>
        </w:rPr>
        <w:t>статут кооперативу, протокол загальних зборів членів кооперативу</w:t>
      </w:r>
      <w:r w:rsidRPr="008E412E">
        <w:rPr>
          <w:rFonts w:ascii="Times New Roman" w:hAnsi="Times New Roman" w:cs="Times New Roman"/>
          <w:sz w:val="28"/>
          <w:szCs w:val="28"/>
          <w:lang w:val="uk-UA"/>
        </w:rPr>
        <w:t>.</w:t>
      </w:r>
    </w:p>
    <w:p w:rsidR="00B705A9" w:rsidRPr="008E412E" w:rsidRDefault="00B705A9" w:rsidP="00B705A9">
      <w:pPr>
        <w:jc w:val="both"/>
        <w:rPr>
          <w:rFonts w:ascii="Times New Roman" w:hAnsi="Times New Roman" w:cs="Times New Roman"/>
          <w:b/>
          <w:i/>
          <w:sz w:val="28"/>
          <w:szCs w:val="28"/>
          <w:lang w:val="uk-UA"/>
        </w:rPr>
      </w:pPr>
    </w:p>
    <w:p w:rsidR="00B705A9" w:rsidRPr="008E412E" w:rsidRDefault="00B705A9" w:rsidP="00B705A9">
      <w:pPr>
        <w:ind w:firstLine="567"/>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 xml:space="preserve">Завдання для самостійної роботи до Теми </w:t>
      </w:r>
      <w:r>
        <w:rPr>
          <w:rFonts w:ascii="Times New Roman" w:hAnsi="Times New Roman" w:cs="Times New Roman"/>
          <w:b/>
          <w:sz w:val="28"/>
          <w:szCs w:val="28"/>
          <w:lang w:val="uk-UA"/>
        </w:rPr>
        <w:t>4</w:t>
      </w:r>
      <w:r w:rsidRPr="008E412E">
        <w:rPr>
          <w:rFonts w:ascii="Times New Roman" w:hAnsi="Times New Roman" w:cs="Times New Roman"/>
          <w:b/>
          <w:sz w:val="28"/>
          <w:szCs w:val="28"/>
          <w:lang w:val="uk-UA"/>
        </w:rPr>
        <w:t>:</w:t>
      </w:r>
    </w:p>
    <w:p w:rsidR="00B705A9" w:rsidRPr="008E412E" w:rsidRDefault="00B705A9" w:rsidP="00B705A9">
      <w:pPr>
        <w:ind w:firstLine="567"/>
        <w:jc w:val="both"/>
        <w:rPr>
          <w:rFonts w:ascii="Times New Roman" w:eastAsia="Calibri" w:hAnsi="Times New Roman" w:cs="Times New Roman"/>
          <w:sz w:val="28"/>
          <w:szCs w:val="28"/>
          <w:lang w:val="uk-UA"/>
        </w:rPr>
      </w:pPr>
      <w:r w:rsidRPr="008E412E">
        <w:rPr>
          <w:rFonts w:ascii="Times New Roman" w:eastAsia="Calibri" w:hAnsi="Times New Roman" w:cs="Times New Roman"/>
          <w:b/>
          <w:sz w:val="28"/>
          <w:szCs w:val="28"/>
          <w:lang w:val="uk-UA"/>
        </w:rPr>
        <w:t>Підготуйте реферативні повідомлення (есе)</w:t>
      </w:r>
      <w:r w:rsidRPr="008E412E">
        <w:rPr>
          <w:rFonts w:ascii="Times New Roman" w:eastAsia="Calibri" w:hAnsi="Times New Roman" w:cs="Times New Roman"/>
          <w:sz w:val="28"/>
          <w:szCs w:val="28"/>
          <w:lang w:val="uk-UA"/>
        </w:rPr>
        <w:t xml:space="preserve"> за матеріалами публікацій в наукових періодичних виданнях, в яких висвітлюються сучасні </w:t>
      </w:r>
      <w:r>
        <w:rPr>
          <w:rFonts w:ascii="Times New Roman" w:eastAsia="Calibri" w:hAnsi="Times New Roman" w:cs="Times New Roman"/>
          <w:sz w:val="28"/>
          <w:szCs w:val="28"/>
          <w:lang w:val="uk-UA"/>
        </w:rPr>
        <w:t xml:space="preserve">проблеми корпоративного </w:t>
      </w:r>
      <w:r w:rsidRPr="008E412E">
        <w:rPr>
          <w:rFonts w:ascii="Times New Roman" w:eastAsia="Calibri" w:hAnsi="Times New Roman" w:cs="Times New Roman"/>
          <w:sz w:val="28"/>
          <w:szCs w:val="28"/>
          <w:lang w:val="uk-UA"/>
        </w:rPr>
        <w:t>права.</w:t>
      </w:r>
    </w:p>
    <w:p w:rsidR="00B705A9" w:rsidRPr="008E412E" w:rsidRDefault="00B705A9" w:rsidP="00B705A9">
      <w:pPr>
        <w:ind w:firstLine="567"/>
        <w:rPr>
          <w:rFonts w:ascii="Times New Roman" w:hAnsi="Times New Roman" w:cs="Times New Roman"/>
          <w:b/>
          <w:sz w:val="28"/>
          <w:szCs w:val="28"/>
          <w:lang w:val="uk-UA"/>
        </w:rPr>
      </w:pPr>
      <w:r w:rsidRPr="008E412E">
        <w:rPr>
          <w:rFonts w:ascii="Times New Roman" w:hAnsi="Times New Roman" w:cs="Times New Roman"/>
          <w:b/>
          <w:sz w:val="28"/>
          <w:szCs w:val="28"/>
          <w:lang w:val="uk-UA"/>
        </w:rPr>
        <w:t xml:space="preserve">Індивідуальні завдання до Теми </w:t>
      </w:r>
      <w:r>
        <w:rPr>
          <w:rFonts w:ascii="Times New Roman" w:hAnsi="Times New Roman" w:cs="Times New Roman"/>
          <w:b/>
          <w:sz w:val="28"/>
          <w:szCs w:val="28"/>
          <w:lang w:val="uk-UA"/>
        </w:rPr>
        <w:t>4</w:t>
      </w:r>
      <w:r w:rsidRPr="008E412E">
        <w:rPr>
          <w:rFonts w:ascii="Times New Roman" w:hAnsi="Times New Roman" w:cs="Times New Roman"/>
          <w:b/>
          <w:sz w:val="28"/>
          <w:szCs w:val="28"/>
          <w:lang w:val="uk-UA"/>
        </w:rPr>
        <w:t>:</w:t>
      </w:r>
    </w:p>
    <w:p w:rsidR="00B705A9" w:rsidRPr="008E412E" w:rsidRDefault="00B705A9" w:rsidP="00B705A9">
      <w:pPr>
        <w:pStyle w:val="a5"/>
        <w:jc w:val="both"/>
        <w:rPr>
          <w:rFonts w:ascii="Times New Roman" w:hAnsi="Times New Roman"/>
          <w:sz w:val="28"/>
          <w:szCs w:val="28"/>
        </w:rPr>
      </w:pPr>
    </w:p>
    <w:p w:rsidR="00B705A9" w:rsidRPr="00105E95" w:rsidRDefault="00B705A9" w:rsidP="00B705A9">
      <w:pPr>
        <w:jc w:val="both"/>
        <w:rPr>
          <w:rFonts w:ascii="Times New Roman" w:hAnsi="Times New Roman" w:cs="Times New Roman"/>
          <w:sz w:val="28"/>
          <w:szCs w:val="28"/>
          <w:lang w:val="uk-UA"/>
        </w:rPr>
      </w:pPr>
      <w:r w:rsidRPr="00105E95">
        <w:rPr>
          <w:rFonts w:ascii="Times New Roman" w:hAnsi="Times New Roman" w:cs="Times New Roman"/>
          <w:sz w:val="28"/>
          <w:szCs w:val="28"/>
          <w:lang w:val="uk-UA"/>
        </w:rPr>
        <w:t>1.Скласти 10 задач за даною темою.</w:t>
      </w:r>
    </w:p>
    <w:p w:rsidR="00B705A9" w:rsidRPr="00105E95" w:rsidRDefault="00B705A9" w:rsidP="00B705A9">
      <w:pPr>
        <w:jc w:val="both"/>
        <w:rPr>
          <w:rFonts w:ascii="Times New Roman" w:hAnsi="Times New Roman" w:cs="Times New Roman"/>
          <w:sz w:val="28"/>
          <w:szCs w:val="28"/>
          <w:lang w:val="uk-UA"/>
        </w:rPr>
      </w:pPr>
      <w:r w:rsidRPr="00105E95">
        <w:rPr>
          <w:rFonts w:ascii="Times New Roman" w:hAnsi="Times New Roman" w:cs="Times New Roman"/>
          <w:sz w:val="28"/>
          <w:szCs w:val="28"/>
          <w:lang w:val="uk-UA"/>
        </w:rPr>
        <w:t>2. Підготуйте мультимедійну презентацію</w:t>
      </w:r>
      <w:r w:rsidRPr="00105E95">
        <w:rPr>
          <w:rFonts w:ascii="Times New Roman" w:hAnsi="Times New Roman" w:cs="Times New Roman"/>
          <w:i/>
          <w:sz w:val="28"/>
          <w:szCs w:val="28"/>
          <w:lang w:val="uk-UA"/>
        </w:rPr>
        <w:t xml:space="preserve"> </w:t>
      </w:r>
      <w:r w:rsidRPr="00105E95">
        <w:rPr>
          <w:rFonts w:ascii="Times New Roman" w:hAnsi="Times New Roman" w:cs="Times New Roman"/>
          <w:sz w:val="28"/>
          <w:szCs w:val="28"/>
          <w:lang w:val="uk-UA"/>
        </w:rPr>
        <w:t>за даною темою.</w:t>
      </w:r>
    </w:p>
    <w:p w:rsidR="00B705A9" w:rsidRPr="003F6F13" w:rsidRDefault="00B705A9" w:rsidP="00B705A9">
      <w:pPr>
        <w:jc w:val="both"/>
        <w:rPr>
          <w:rFonts w:ascii="Times New Roman" w:hAnsi="Times New Roman" w:cs="Times New Roman"/>
          <w:b/>
          <w:sz w:val="28"/>
          <w:szCs w:val="28"/>
          <w:lang w:val="uk-UA"/>
        </w:rPr>
      </w:pPr>
    </w:p>
    <w:p w:rsidR="00B705A9" w:rsidRDefault="00B705A9" w:rsidP="00B705A9">
      <w:pPr>
        <w:spacing w:line="240" w:lineRule="auto"/>
        <w:jc w:val="both"/>
        <w:rPr>
          <w:rFonts w:ascii="Times New Roman" w:hAnsi="Times New Roman" w:cs="Times New Roman"/>
          <w:sz w:val="28"/>
          <w:szCs w:val="28"/>
          <w:lang w:val="uk-UA"/>
        </w:rPr>
      </w:pPr>
    </w:p>
    <w:p w:rsidR="00B705A9" w:rsidRDefault="00B705A9" w:rsidP="00B705A9">
      <w:pPr>
        <w:spacing w:line="240" w:lineRule="auto"/>
        <w:jc w:val="center"/>
        <w:rPr>
          <w:rFonts w:ascii="Times New Roman" w:hAnsi="Times New Roman" w:cs="Times New Roman"/>
          <w:b/>
          <w:sz w:val="28"/>
          <w:szCs w:val="28"/>
          <w:lang w:val="uk-UA"/>
        </w:rPr>
      </w:pPr>
      <w:r w:rsidRPr="0085017E">
        <w:rPr>
          <w:rFonts w:ascii="Times New Roman" w:hAnsi="Times New Roman" w:cs="Times New Roman"/>
          <w:b/>
          <w:sz w:val="28"/>
          <w:szCs w:val="28"/>
          <w:lang w:val="uk-UA"/>
        </w:rPr>
        <w:t>РЕКОМЕНДОВАНА ЛІТЕРАТУРА</w:t>
      </w:r>
    </w:p>
    <w:p w:rsidR="00B705A9" w:rsidRDefault="00B705A9" w:rsidP="00B705A9">
      <w:pPr>
        <w:spacing w:line="240" w:lineRule="auto"/>
        <w:jc w:val="both"/>
        <w:rPr>
          <w:rFonts w:ascii="Times New Roman" w:hAnsi="Times New Roman" w:cs="Times New Roman"/>
          <w:b/>
          <w:sz w:val="28"/>
          <w:szCs w:val="28"/>
          <w:lang w:val="uk-UA"/>
        </w:rPr>
      </w:pPr>
    </w:p>
    <w:p w:rsidR="00B705A9" w:rsidRDefault="00B705A9" w:rsidP="00B705A9">
      <w:pPr>
        <w:spacing w:line="240" w:lineRule="auto"/>
        <w:jc w:val="both"/>
        <w:rPr>
          <w:rFonts w:ascii="Times New Roman" w:hAnsi="Times New Roman" w:cs="Times New Roman"/>
          <w:b/>
          <w:sz w:val="28"/>
          <w:szCs w:val="28"/>
          <w:lang w:val="uk-UA"/>
        </w:rPr>
      </w:pPr>
      <w:r w:rsidRPr="0085017E">
        <w:rPr>
          <w:rFonts w:ascii="Times New Roman" w:hAnsi="Times New Roman" w:cs="Times New Roman"/>
          <w:b/>
          <w:sz w:val="28"/>
          <w:szCs w:val="28"/>
          <w:lang w:val="uk-UA"/>
        </w:rPr>
        <w:t>Рекомендована література до Теми 1:</w:t>
      </w:r>
    </w:p>
    <w:p w:rsidR="00B705A9" w:rsidRPr="0085017E" w:rsidRDefault="00B705A9" w:rsidP="00B705A9">
      <w:pPr>
        <w:pStyle w:val="a4"/>
        <w:numPr>
          <w:ilvl w:val="0"/>
          <w:numId w:val="20"/>
        </w:numPr>
        <w:tabs>
          <w:tab w:val="left" w:pos="284"/>
          <w:tab w:val="left" w:pos="426"/>
        </w:tabs>
        <w:spacing w:after="0" w:line="240" w:lineRule="auto"/>
        <w:jc w:val="both"/>
        <w:rPr>
          <w:rFonts w:ascii="Times New Roman" w:hAnsi="Times New Roman" w:cs="Times New Roman"/>
          <w:iCs/>
          <w:sz w:val="28"/>
          <w:szCs w:val="28"/>
          <w:lang w:val="uk-UA"/>
        </w:rPr>
      </w:pPr>
      <w:r w:rsidRPr="0085017E">
        <w:rPr>
          <w:rFonts w:ascii="Times New Roman" w:hAnsi="Times New Roman" w:cs="Times New Roman"/>
          <w:iCs/>
          <w:sz w:val="28"/>
          <w:szCs w:val="28"/>
          <w:lang w:val="uk-UA"/>
        </w:rPr>
        <w:t xml:space="preserve">Конституція України. Прийнята на V сесії Верховної Ради України 28 червня 1996 року // </w:t>
      </w:r>
      <w:r w:rsidRPr="0085017E">
        <w:rPr>
          <w:rFonts w:ascii="Times New Roman" w:hAnsi="Times New Roman" w:cs="Times New Roman"/>
          <w:sz w:val="28"/>
          <w:szCs w:val="28"/>
          <w:lang w:val="uk-UA" w:eastAsia="uk-UA"/>
        </w:rPr>
        <w:t>[Електронний ресурс]. – Режим доступу :</w:t>
      </w:r>
      <w:r w:rsidRPr="0085017E">
        <w:rPr>
          <w:rFonts w:ascii="Times New Roman" w:hAnsi="Times New Roman" w:cs="Times New Roman"/>
          <w:sz w:val="28"/>
          <w:szCs w:val="28"/>
          <w:lang w:val="uk-UA"/>
        </w:rPr>
        <w:t xml:space="preserve"> </w:t>
      </w:r>
      <w:hyperlink r:id="rId7" w:history="1">
        <w:r w:rsidRPr="0085017E">
          <w:rPr>
            <w:rStyle w:val="HTML"/>
            <w:rFonts w:ascii="Times New Roman" w:hAnsi="Times New Roman" w:cs="Times New Roman"/>
            <w:i w:val="0"/>
            <w:sz w:val="28"/>
            <w:szCs w:val="28"/>
            <w:lang w:val="uk-UA"/>
          </w:rPr>
          <w:t>https://zakon.rada.gov.ua/go/254к/96-вр</w:t>
        </w:r>
      </w:hyperlink>
      <w:r w:rsidRPr="0085017E">
        <w:rPr>
          <w:rFonts w:ascii="Times New Roman" w:hAnsi="Times New Roman" w:cs="Times New Roman"/>
          <w:iCs/>
          <w:sz w:val="28"/>
          <w:szCs w:val="28"/>
          <w:lang w:val="uk-UA"/>
        </w:rPr>
        <w:t>.</w:t>
      </w:r>
    </w:p>
    <w:p w:rsidR="00B705A9" w:rsidRPr="0085017E" w:rsidRDefault="00B705A9" w:rsidP="00B705A9">
      <w:pPr>
        <w:pStyle w:val="a3"/>
        <w:numPr>
          <w:ilvl w:val="0"/>
          <w:numId w:val="20"/>
        </w:numPr>
        <w:jc w:val="both"/>
        <w:rPr>
          <w:rFonts w:ascii="Times New Roman" w:hAnsi="Times New Roman" w:cs="Times New Roman"/>
          <w:sz w:val="28"/>
          <w:szCs w:val="28"/>
          <w:lang w:val="uk-UA"/>
        </w:rPr>
      </w:pPr>
      <w:bookmarkStart w:id="0" w:name="_GoBack"/>
      <w:bookmarkEnd w:id="0"/>
      <w:r w:rsidRPr="0085017E">
        <w:rPr>
          <w:rFonts w:ascii="Times New Roman" w:hAnsi="Times New Roman" w:cs="Times New Roman"/>
          <w:sz w:val="28"/>
          <w:szCs w:val="28"/>
          <w:lang w:val="uk-UA"/>
        </w:rPr>
        <w:t xml:space="preserve">Господарський кодекс України від 16.01.2003 р. № 436-IV // </w:t>
      </w:r>
      <w:r w:rsidRPr="0085017E">
        <w:rPr>
          <w:rFonts w:ascii="Times New Roman" w:hAnsi="Times New Roman" w:cs="Times New Roman"/>
          <w:sz w:val="28"/>
          <w:szCs w:val="28"/>
          <w:lang w:val="uk-UA" w:eastAsia="uk-UA"/>
        </w:rPr>
        <w:t xml:space="preserve">[Електронний ресурс]. – Режим доступу: </w:t>
      </w:r>
      <w:hyperlink r:id="rId8" w:history="1">
        <w:r w:rsidRPr="0085017E">
          <w:rPr>
            <w:rStyle w:val="HTML"/>
            <w:rFonts w:ascii="Times New Roman" w:hAnsi="Times New Roman" w:cs="Times New Roman"/>
            <w:i w:val="0"/>
            <w:sz w:val="28"/>
            <w:szCs w:val="28"/>
            <w:lang w:val="uk-UA"/>
          </w:rPr>
          <w:t>https://zakon.rada.gov.ua/go/436-15</w:t>
        </w:r>
      </w:hyperlink>
      <w:r w:rsidRPr="0085017E">
        <w:rPr>
          <w:rFonts w:ascii="Times New Roman" w:hAnsi="Times New Roman" w:cs="Times New Roman"/>
          <w:sz w:val="28"/>
          <w:szCs w:val="28"/>
          <w:lang w:val="uk-UA"/>
        </w:rPr>
        <w:t>.</w:t>
      </w:r>
    </w:p>
    <w:p w:rsidR="00B705A9" w:rsidRPr="0085017E" w:rsidRDefault="00B705A9" w:rsidP="00B705A9">
      <w:pPr>
        <w:pStyle w:val="a3"/>
        <w:numPr>
          <w:ilvl w:val="0"/>
          <w:numId w:val="20"/>
        </w:numPr>
        <w:jc w:val="both"/>
        <w:rPr>
          <w:rStyle w:val="HTML"/>
          <w:rFonts w:ascii="Times New Roman" w:hAnsi="Times New Roman" w:cs="Times New Roman"/>
          <w:i w:val="0"/>
          <w:iCs w:val="0"/>
          <w:sz w:val="28"/>
          <w:szCs w:val="28"/>
          <w:lang w:val="uk-UA" w:eastAsia="uk-UA"/>
        </w:rPr>
      </w:pPr>
      <w:r w:rsidRPr="0085017E">
        <w:rPr>
          <w:rFonts w:ascii="Times New Roman" w:hAnsi="Times New Roman" w:cs="Times New Roman"/>
          <w:sz w:val="28"/>
          <w:szCs w:val="28"/>
          <w:lang w:val="uk-UA"/>
        </w:rPr>
        <w:t xml:space="preserve">Цивільний кодекс України від 16.01.2003 р. № 435-IV // </w:t>
      </w:r>
      <w:r w:rsidRPr="0085017E">
        <w:rPr>
          <w:rFonts w:ascii="Times New Roman" w:hAnsi="Times New Roman" w:cs="Times New Roman"/>
          <w:sz w:val="28"/>
          <w:szCs w:val="28"/>
          <w:lang w:val="uk-UA" w:eastAsia="uk-UA"/>
        </w:rPr>
        <w:t>[Електронний ресурс]. – Режим доступу:</w:t>
      </w:r>
      <w:r w:rsidRPr="0085017E">
        <w:rPr>
          <w:rFonts w:ascii="Times New Roman" w:hAnsi="Times New Roman" w:cs="Times New Roman"/>
          <w:sz w:val="28"/>
          <w:szCs w:val="28"/>
          <w:lang w:val="uk-UA"/>
        </w:rPr>
        <w:t xml:space="preserve"> </w:t>
      </w:r>
      <w:hyperlink r:id="rId9" w:history="1">
        <w:r w:rsidRPr="0085017E">
          <w:rPr>
            <w:rStyle w:val="HTML"/>
            <w:rFonts w:ascii="Times New Roman" w:hAnsi="Times New Roman" w:cs="Times New Roman"/>
            <w:i w:val="0"/>
            <w:sz w:val="28"/>
            <w:szCs w:val="28"/>
            <w:lang w:val="uk-UA"/>
          </w:rPr>
          <w:t>https://zakon.rada.gov.ua/go/435-15</w:t>
        </w:r>
      </w:hyperlink>
    </w:p>
    <w:p w:rsidR="00B705A9" w:rsidRPr="0085017E" w:rsidRDefault="00B705A9" w:rsidP="00B705A9">
      <w:pPr>
        <w:pStyle w:val="a3"/>
        <w:numPr>
          <w:ilvl w:val="0"/>
          <w:numId w:val="20"/>
        </w:numPr>
        <w:jc w:val="both"/>
        <w:rPr>
          <w:rFonts w:ascii="Times New Roman" w:hAnsi="Times New Roman" w:cs="Times New Roman"/>
          <w:sz w:val="28"/>
          <w:szCs w:val="28"/>
          <w:lang w:val="uk-UA"/>
        </w:rPr>
      </w:pPr>
      <w:r w:rsidRPr="0085017E">
        <w:rPr>
          <w:rStyle w:val="HTML"/>
          <w:rFonts w:ascii="Times New Roman" w:hAnsi="Times New Roman" w:cs="Times New Roman"/>
          <w:i w:val="0"/>
          <w:sz w:val="28"/>
          <w:szCs w:val="28"/>
          <w:lang w:val="uk-UA"/>
        </w:rPr>
        <w:t xml:space="preserve">4. </w:t>
      </w:r>
      <w:r w:rsidRPr="0085017E">
        <w:rPr>
          <w:rFonts w:ascii="Times New Roman" w:hAnsi="Times New Roman" w:cs="Times New Roman"/>
          <w:sz w:val="28"/>
          <w:szCs w:val="28"/>
          <w:lang w:val="uk-UA"/>
        </w:rPr>
        <w:t xml:space="preserve">Про господарські товариства: Закон України  від 19.09.1991 р. № 1576-XII // </w:t>
      </w:r>
      <w:r w:rsidRPr="0085017E">
        <w:rPr>
          <w:rFonts w:ascii="Times New Roman" w:hAnsi="Times New Roman" w:cs="Times New Roman"/>
          <w:sz w:val="28"/>
          <w:szCs w:val="28"/>
          <w:lang w:val="uk-UA" w:eastAsia="uk-UA"/>
        </w:rPr>
        <w:t>[Електронний ресурс]. – Режим доступу:</w:t>
      </w:r>
      <w:r w:rsidRPr="0085017E">
        <w:rPr>
          <w:rFonts w:ascii="Times New Roman" w:hAnsi="Times New Roman" w:cs="Times New Roman"/>
          <w:sz w:val="28"/>
          <w:szCs w:val="28"/>
          <w:lang w:val="uk-UA"/>
        </w:rPr>
        <w:t xml:space="preserve"> </w:t>
      </w:r>
      <w:r w:rsidR="00132912" w:rsidRPr="0085017E">
        <w:rPr>
          <w:rStyle w:val="HTML"/>
          <w:rFonts w:ascii="Times New Roman" w:hAnsi="Times New Roman" w:cs="Times New Roman"/>
          <w:i w:val="0"/>
          <w:sz w:val="28"/>
          <w:szCs w:val="28"/>
          <w:lang w:val="uk-UA"/>
        </w:rPr>
        <w:fldChar w:fldCharType="begin"/>
      </w:r>
      <w:r w:rsidRPr="0085017E">
        <w:rPr>
          <w:rStyle w:val="HTML"/>
          <w:rFonts w:ascii="Times New Roman" w:hAnsi="Times New Roman" w:cs="Times New Roman"/>
          <w:i w:val="0"/>
          <w:sz w:val="28"/>
          <w:szCs w:val="28"/>
          <w:lang w:val="uk-UA"/>
        </w:rPr>
        <w:instrText xml:space="preserve"> HYPERLINK "https://zakon.rada.gov.ua/laws/show/1576-12</w:instrText>
      </w:r>
    </w:p>
    <w:p w:rsidR="00B705A9" w:rsidRPr="0085017E" w:rsidRDefault="00B705A9" w:rsidP="00B705A9">
      <w:pPr>
        <w:pStyle w:val="a3"/>
        <w:numPr>
          <w:ilvl w:val="0"/>
          <w:numId w:val="20"/>
        </w:numPr>
        <w:jc w:val="both"/>
        <w:rPr>
          <w:rStyle w:val="a8"/>
          <w:rFonts w:ascii="Times New Roman" w:hAnsi="Times New Roman" w:cs="Times New Roman"/>
          <w:color w:val="auto"/>
          <w:sz w:val="28"/>
          <w:szCs w:val="28"/>
          <w:u w:val="none"/>
          <w:lang w:val="uk-UA"/>
        </w:rPr>
      </w:pPr>
      <w:r w:rsidRPr="0085017E">
        <w:rPr>
          <w:rStyle w:val="HTML"/>
          <w:rFonts w:ascii="Times New Roman" w:hAnsi="Times New Roman" w:cs="Times New Roman"/>
          <w:i w:val="0"/>
          <w:sz w:val="28"/>
          <w:szCs w:val="28"/>
          <w:lang w:val="uk-UA"/>
        </w:rPr>
        <w:instrText xml:space="preserve">" </w:instrText>
      </w:r>
      <w:r w:rsidR="00132912" w:rsidRPr="0085017E">
        <w:rPr>
          <w:rStyle w:val="HTML"/>
          <w:rFonts w:ascii="Times New Roman" w:hAnsi="Times New Roman" w:cs="Times New Roman"/>
          <w:i w:val="0"/>
          <w:sz w:val="28"/>
          <w:szCs w:val="28"/>
          <w:lang w:val="uk-UA"/>
        </w:rPr>
        <w:fldChar w:fldCharType="separate"/>
      </w:r>
      <w:r w:rsidRPr="0085017E">
        <w:rPr>
          <w:rStyle w:val="a8"/>
          <w:rFonts w:ascii="Times New Roman" w:hAnsi="Times New Roman" w:cs="Times New Roman"/>
          <w:color w:val="auto"/>
          <w:sz w:val="28"/>
          <w:szCs w:val="28"/>
          <w:u w:val="none"/>
          <w:lang w:val="uk-UA"/>
        </w:rPr>
        <w:t>https://zakon.rada.gov.ua/laws/show/1576-12</w:t>
      </w:r>
    </w:p>
    <w:p w:rsidR="00B705A9" w:rsidRPr="0085017E" w:rsidRDefault="00132912" w:rsidP="00B705A9">
      <w:pPr>
        <w:pStyle w:val="a3"/>
        <w:numPr>
          <w:ilvl w:val="0"/>
          <w:numId w:val="20"/>
        </w:numPr>
        <w:jc w:val="both"/>
        <w:rPr>
          <w:rFonts w:ascii="Times New Roman" w:hAnsi="Times New Roman" w:cs="Times New Roman"/>
          <w:sz w:val="28"/>
          <w:szCs w:val="28"/>
          <w:lang w:val="uk-UA"/>
        </w:rPr>
      </w:pPr>
      <w:r w:rsidRPr="0085017E">
        <w:rPr>
          <w:rStyle w:val="HTML"/>
          <w:rFonts w:ascii="Times New Roman" w:hAnsi="Times New Roman" w:cs="Times New Roman"/>
          <w:i w:val="0"/>
          <w:sz w:val="28"/>
          <w:szCs w:val="28"/>
          <w:lang w:val="uk-UA"/>
        </w:rPr>
        <w:fldChar w:fldCharType="end"/>
      </w:r>
      <w:r w:rsidR="00B705A9" w:rsidRPr="0085017E">
        <w:rPr>
          <w:rFonts w:ascii="Times New Roman" w:hAnsi="Times New Roman" w:cs="Times New Roman"/>
          <w:sz w:val="28"/>
          <w:szCs w:val="28"/>
          <w:lang w:val="uk-UA"/>
        </w:rPr>
        <w:t xml:space="preserve"> Корпоративне право: навчальний посібник / О. В. </w:t>
      </w:r>
      <w:proofErr w:type="spellStart"/>
      <w:r w:rsidR="00B705A9" w:rsidRPr="0085017E">
        <w:rPr>
          <w:rFonts w:ascii="Times New Roman" w:hAnsi="Times New Roman" w:cs="Times New Roman"/>
          <w:sz w:val="28"/>
          <w:szCs w:val="28"/>
          <w:lang w:val="uk-UA"/>
        </w:rPr>
        <w:t>Гарагонич</w:t>
      </w:r>
      <w:proofErr w:type="spellEnd"/>
      <w:r w:rsidR="00B705A9" w:rsidRPr="0085017E">
        <w:rPr>
          <w:rFonts w:ascii="Times New Roman" w:hAnsi="Times New Roman" w:cs="Times New Roman"/>
          <w:sz w:val="28"/>
          <w:szCs w:val="28"/>
          <w:lang w:val="uk-UA"/>
        </w:rPr>
        <w:t xml:space="preserve">, С. М. </w:t>
      </w:r>
      <w:proofErr w:type="spellStart"/>
      <w:r w:rsidR="00B705A9" w:rsidRPr="0085017E">
        <w:rPr>
          <w:rFonts w:ascii="Times New Roman" w:hAnsi="Times New Roman" w:cs="Times New Roman"/>
          <w:sz w:val="28"/>
          <w:szCs w:val="28"/>
          <w:lang w:val="uk-UA"/>
        </w:rPr>
        <w:t>Грудницька</w:t>
      </w:r>
      <w:proofErr w:type="spellEnd"/>
      <w:r w:rsidR="00B705A9" w:rsidRPr="0085017E">
        <w:rPr>
          <w:rFonts w:ascii="Times New Roman" w:hAnsi="Times New Roman" w:cs="Times New Roman"/>
          <w:sz w:val="28"/>
          <w:szCs w:val="28"/>
          <w:lang w:val="uk-UA"/>
        </w:rPr>
        <w:t xml:space="preserve">, Е. Е. </w:t>
      </w:r>
      <w:proofErr w:type="spellStart"/>
      <w:r w:rsidR="00B705A9" w:rsidRPr="0085017E">
        <w:rPr>
          <w:rFonts w:ascii="Times New Roman" w:hAnsi="Times New Roman" w:cs="Times New Roman"/>
          <w:sz w:val="28"/>
          <w:szCs w:val="28"/>
          <w:lang w:val="uk-UA"/>
        </w:rPr>
        <w:t>Бекірова</w:t>
      </w:r>
      <w:proofErr w:type="spellEnd"/>
      <w:r w:rsidR="00B705A9" w:rsidRPr="0085017E">
        <w:rPr>
          <w:rFonts w:ascii="Times New Roman" w:hAnsi="Times New Roman" w:cs="Times New Roman"/>
          <w:sz w:val="28"/>
          <w:szCs w:val="28"/>
          <w:lang w:val="uk-UA"/>
        </w:rPr>
        <w:t xml:space="preserve">, Ю. М. </w:t>
      </w:r>
      <w:proofErr w:type="spellStart"/>
      <w:r w:rsidR="00B705A9" w:rsidRPr="0085017E">
        <w:rPr>
          <w:rFonts w:ascii="Times New Roman" w:hAnsi="Times New Roman" w:cs="Times New Roman"/>
          <w:sz w:val="28"/>
          <w:szCs w:val="28"/>
          <w:lang w:val="uk-UA"/>
        </w:rPr>
        <w:t>Бесага</w:t>
      </w:r>
      <w:proofErr w:type="spellEnd"/>
      <w:r w:rsidR="00B705A9" w:rsidRPr="0085017E">
        <w:rPr>
          <w:rFonts w:ascii="Times New Roman" w:hAnsi="Times New Roman" w:cs="Times New Roman"/>
          <w:sz w:val="28"/>
          <w:szCs w:val="28"/>
          <w:lang w:val="uk-UA"/>
        </w:rPr>
        <w:t xml:space="preserve"> [та ін.]; за </w:t>
      </w:r>
      <w:proofErr w:type="spellStart"/>
      <w:r w:rsidR="00B705A9" w:rsidRPr="0085017E">
        <w:rPr>
          <w:rFonts w:ascii="Times New Roman" w:hAnsi="Times New Roman" w:cs="Times New Roman"/>
          <w:sz w:val="28"/>
          <w:szCs w:val="28"/>
          <w:lang w:val="uk-UA"/>
        </w:rPr>
        <w:t>заг</w:t>
      </w:r>
      <w:proofErr w:type="spellEnd"/>
      <w:r w:rsidR="00B705A9" w:rsidRPr="0085017E">
        <w:rPr>
          <w:rFonts w:ascii="Times New Roman" w:hAnsi="Times New Roman" w:cs="Times New Roman"/>
          <w:sz w:val="28"/>
          <w:szCs w:val="28"/>
          <w:lang w:val="uk-UA"/>
        </w:rPr>
        <w:t xml:space="preserve">. ред. О. В. </w:t>
      </w:r>
      <w:proofErr w:type="spellStart"/>
      <w:r w:rsidR="00B705A9" w:rsidRPr="0085017E">
        <w:rPr>
          <w:rFonts w:ascii="Times New Roman" w:hAnsi="Times New Roman" w:cs="Times New Roman"/>
          <w:sz w:val="28"/>
          <w:szCs w:val="28"/>
          <w:lang w:val="uk-UA"/>
        </w:rPr>
        <w:t>Гарагонича</w:t>
      </w:r>
      <w:proofErr w:type="spellEnd"/>
      <w:r w:rsidR="00B705A9" w:rsidRPr="0085017E">
        <w:rPr>
          <w:rFonts w:ascii="Times New Roman" w:hAnsi="Times New Roman" w:cs="Times New Roman"/>
          <w:sz w:val="28"/>
          <w:szCs w:val="28"/>
          <w:lang w:val="uk-UA"/>
        </w:rPr>
        <w:t xml:space="preserve">, С. М. </w:t>
      </w:r>
      <w:proofErr w:type="spellStart"/>
      <w:r w:rsidR="00B705A9" w:rsidRPr="0085017E">
        <w:rPr>
          <w:rFonts w:ascii="Times New Roman" w:hAnsi="Times New Roman" w:cs="Times New Roman"/>
          <w:sz w:val="28"/>
          <w:szCs w:val="28"/>
          <w:lang w:val="uk-UA"/>
        </w:rPr>
        <w:t>Грудницької</w:t>
      </w:r>
      <w:proofErr w:type="spellEnd"/>
      <w:r w:rsidR="00B705A9" w:rsidRPr="0085017E">
        <w:rPr>
          <w:rFonts w:ascii="Times New Roman" w:hAnsi="Times New Roman" w:cs="Times New Roman"/>
          <w:sz w:val="28"/>
          <w:szCs w:val="28"/>
          <w:lang w:val="uk-UA"/>
        </w:rPr>
        <w:t xml:space="preserve">. – К. : Видавничий дім </w:t>
      </w:r>
      <w:proofErr w:type="spellStart"/>
      <w:r w:rsidR="00B705A9" w:rsidRPr="0085017E">
        <w:rPr>
          <w:rFonts w:ascii="Times New Roman" w:hAnsi="Times New Roman" w:cs="Times New Roman"/>
          <w:sz w:val="28"/>
          <w:szCs w:val="28"/>
          <w:lang w:val="uk-UA"/>
        </w:rPr>
        <w:t>“Слово”</w:t>
      </w:r>
      <w:proofErr w:type="spellEnd"/>
      <w:r w:rsidR="00B705A9" w:rsidRPr="0085017E">
        <w:rPr>
          <w:rFonts w:ascii="Times New Roman" w:hAnsi="Times New Roman" w:cs="Times New Roman"/>
          <w:sz w:val="28"/>
          <w:szCs w:val="28"/>
          <w:lang w:val="uk-UA"/>
        </w:rPr>
        <w:t>, 2014. – 344 с.</w:t>
      </w:r>
    </w:p>
    <w:p w:rsidR="00B705A9" w:rsidRPr="0085017E" w:rsidRDefault="00B705A9" w:rsidP="00B705A9">
      <w:pPr>
        <w:pStyle w:val="a3"/>
        <w:numPr>
          <w:ilvl w:val="0"/>
          <w:numId w:val="20"/>
        </w:numPr>
        <w:jc w:val="both"/>
        <w:rPr>
          <w:rFonts w:ascii="Times New Roman" w:hAnsi="Times New Roman" w:cs="Times New Roman"/>
          <w:sz w:val="28"/>
          <w:szCs w:val="28"/>
          <w:lang w:val="uk-UA"/>
        </w:rPr>
      </w:pPr>
      <w:r w:rsidRPr="0085017E">
        <w:rPr>
          <w:rFonts w:ascii="Times New Roman" w:hAnsi="Times New Roman" w:cs="Times New Roman"/>
          <w:sz w:val="28"/>
          <w:szCs w:val="28"/>
          <w:lang w:val="uk-UA"/>
        </w:rPr>
        <w:t xml:space="preserve">Корпоративне право України : підручник / В. В. </w:t>
      </w:r>
      <w:proofErr w:type="spellStart"/>
      <w:r w:rsidRPr="0085017E">
        <w:rPr>
          <w:rFonts w:ascii="Times New Roman" w:hAnsi="Times New Roman" w:cs="Times New Roman"/>
          <w:sz w:val="28"/>
          <w:szCs w:val="28"/>
          <w:lang w:val="uk-UA"/>
        </w:rPr>
        <w:t>Луць</w:t>
      </w:r>
      <w:proofErr w:type="spellEnd"/>
      <w:r w:rsidRPr="0085017E">
        <w:rPr>
          <w:rFonts w:ascii="Times New Roman" w:hAnsi="Times New Roman" w:cs="Times New Roman"/>
          <w:sz w:val="28"/>
          <w:szCs w:val="28"/>
          <w:lang w:val="uk-UA"/>
        </w:rPr>
        <w:t>, В. А. Васильєва, О. Р. </w:t>
      </w:r>
      <w:proofErr w:type="spellStart"/>
      <w:r w:rsidRPr="0085017E">
        <w:rPr>
          <w:rFonts w:ascii="Times New Roman" w:hAnsi="Times New Roman" w:cs="Times New Roman"/>
          <w:sz w:val="28"/>
          <w:szCs w:val="28"/>
          <w:lang w:val="uk-UA"/>
        </w:rPr>
        <w:t>Кібенко</w:t>
      </w:r>
      <w:proofErr w:type="spellEnd"/>
      <w:r w:rsidRPr="0085017E">
        <w:rPr>
          <w:rFonts w:ascii="Times New Roman" w:hAnsi="Times New Roman" w:cs="Times New Roman"/>
          <w:sz w:val="28"/>
          <w:szCs w:val="28"/>
          <w:lang w:val="uk-UA"/>
        </w:rPr>
        <w:t xml:space="preserve">, І. В. </w:t>
      </w:r>
      <w:proofErr w:type="spellStart"/>
      <w:r w:rsidRPr="0085017E">
        <w:rPr>
          <w:rFonts w:ascii="Times New Roman" w:hAnsi="Times New Roman" w:cs="Times New Roman"/>
          <w:sz w:val="28"/>
          <w:szCs w:val="28"/>
          <w:lang w:val="uk-UA"/>
        </w:rPr>
        <w:t>Спасибо-Фатєєва</w:t>
      </w:r>
      <w:proofErr w:type="spellEnd"/>
      <w:r w:rsidRPr="0085017E">
        <w:rPr>
          <w:rFonts w:ascii="Times New Roman" w:hAnsi="Times New Roman" w:cs="Times New Roman"/>
          <w:sz w:val="28"/>
          <w:szCs w:val="28"/>
          <w:lang w:val="uk-UA"/>
        </w:rPr>
        <w:t xml:space="preserve"> [та ін.] ; за </w:t>
      </w:r>
      <w:proofErr w:type="spellStart"/>
      <w:r w:rsidRPr="0085017E">
        <w:rPr>
          <w:rFonts w:ascii="Times New Roman" w:hAnsi="Times New Roman" w:cs="Times New Roman"/>
          <w:sz w:val="28"/>
          <w:szCs w:val="28"/>
          <w:lang w:val="uk-UA"/>
        </w:rPr>
        <w:t>заг</w:t>
      </w:r>
      <w:proofErr w:type="spellEnd"/>
      <w:r w:rsidRPr="0085017E">
        <w:rPr>
          <w:rFonts w:ascii="Times New Roman" w:hAnsi="Times New Roman" w:cs="Times New Roman"/>
          <w:sz w:val="28"/>
          <w:szCs w:val="28"/>
          <w:lang w:val="uk-UA"/>
        </w:rPr>
        <w:t xml:space="preserve">. ред. В. В. </w:t>
      </w:r>
      <w:proofErr w:type="spellStart"/>
      <w:r w:rsidRPr="0085017E">
        <w:rPr>
          <w:rFonts w:ascii="Times New Roman" w:hAnsi="Times New Roman" w:cs="Times New Roman"/>
          <w:sz w:val="28"/>
          <w:szCs w:val="28"/>
          <w:lang w:val="uk-UA"/>
        </w:rPr>
        <w:t>Луця</w:t>
      </w:r>
      <w:proofErr w:type="spellEnd"/>
      <w:r w:rsidRPr="0085017E">
        <w:rPr>
          <w:rFonts w:ascii="Times New Roman" w:hAnsi="Times New Roman" w:cs="Times New Roman"/>
          <w:sz w:val="28"/>
          <w:szCs w:val="28"/>
          <w:lang w:val="uk-UA"/>
        </w:rPr>
        <w:t xml:space="preserve">. – К. : </w:t>
      </w:r>
      <w:proofErr w:type="spellStart"/>
      <w:r w:rsidRPr="0085017E">
        <w:rPr>
          <w:rFonts w:ascii="Times New Roman" w:hAnsi="Times New Roman" w:cs="Times New Roman"/>
          <w:sz w:val="28"/>
          <w:szCs w:val="28"/>
          <w:lang w:val="uk-UA"/>
        </w:rPr>
        <w:t>Юрінком</w:t>
      </w:r>
      <w:proofErr w:type="spellEnd"/>
      <w:r w:rsidRPr="0085017E">
        <w:rPr>
          <w:rFonts w:ascii="Times New Roman" w:hAnsi="Times New Roman" w:cs="Times New Roman"/>
          <w:sz w:val="28"/>
          <w:szCs w:val="28"/>
          <w:lang w:val="uk-UA"/>
        </w:rPr>
        <w:t xml:space="preserve"> Інтер, 2010. – 384 с.</w:t>
      </w:r>
    </w:p>
    <w:p w:rsidR="00B705A9" w:rsidRPr="0085017E" w:rsidRDefault="00B705A9" w:rsidP="00B705A9">
      <w:pPr>
        <w:pStyle w:val="a3"/>
        <w:numPr>
          <w:ilvl w:val="0"/>
          <w:numId w:val="20"/>
        </w:numPr>
        <w:jc w:val="both"/>
        <w:rPr>
          <w:rFonts w:ascii="Times New Roman" w:hAnsi="Times New Roman" w:cs="Times New Roman"/>
          <w:sz w:val="28"/>
          <w:szCs w:val="28"/>
          <w:lang w:val="uk-UA"/>
        </w:rPr>
      </w:pPr>
      <w:r w:rsidRPr="0085017E">
        <w:rPr>
          <w:rFonts w:ascii="Times New Roman" w:hAnsi="Times New Roman" w:cs="Times New Roman"/>
          <w:sz w:val="28"/>
          <w:szCs w:val="28"/>
          <w:lang w:val="uk-UA"/>
        </w:rPr>
        <w:lastRenderedPageBreak/>
        <w:t xml:space="preserve">Корпоративне право України [текст] : Навчальний посібник для підготовки до іспитів. – К. : </w:t>
      </w:r>
      <w:proofErr w:type="spellStart"/>
      <w:r w:rsidRPr="0085017E">
        <w:rPr>
          <w:rFonts w:ascii="Times New Roman" w:hAnsi="Times New Roman" w:cs="Times New Roman"/>
          <w:sz w:val="28"/>
          <w:szCs w:val="28"/>
          <w:lang w:val="uk-UA"/>
        </w:rPr>
        <w:t>“Центр</w:t>
      </w:r>
      <w:proofErr w:type="spellEnd"/>
      <w:r w:rsidRPr="0085017E">
        <w:rPr>
          <w:rFonts w:ascii="Times New Roman" w:hAnsi="Times New Roman" w:cs="Times New Roman"/>
          <w:sz w:val="28"/>
          <w:szCs w:val="28"/>
          <w:lang w:val="uk-UA"/>
        </w:rPr>
        <w:t xml:space="preserve"> учбової </w:t>
      </w:r>
      <w:proofErr w:type="spellStart"/>
      <w:r w:rsidRPr="0085017E">
        <w:rPr>
          <w:rFonts w:ascii="Times New Roman" w:hAnsi="Times New Roman" w:cs="Times New Roman"/>
          <w:sz w:val="28"/>
          <w:szCs w:val="28"/>
          <w:lang w:val="uk-UA"/>
        </w:rPr>
        <w:t>літератури”</w:t>
      </w:r>
      <w:proofErr w:type="spellEnd"/>
      <w:r w:rsidRPr="0085017E">
        <w:rPr>
          <w:rFonts w:ascii="Times New Roman" w:hAnsi="Times New Roman" w:cs="Times New Roman"/>
          <w:sz w:val="28"/>
          <w:szCs w:val="28"/>
          <w:lang w:val="uk-UA"/>
        </w:rPr>
        <w:t>, 2013. – 256 с.</w:t>
      </w:r>
    </w:p>
    <w:p w:rsidR="00B705A9" w:rsidRPr="0085017E" w:rsidRDefault="00B705A9" w:rsidP="00B705A9">
      <w:pPr>
        <w:pStyle w:val="a3"/>
        <w:numPr>
          <w:ilvl w:val="0"/>
          <w:numId w:val="20"/>
        </w:numPr>
        <w:jc w:val="both"/>
        <w:rPr>
          <w:rStyle w:val="apple-converted-space"/>
          <w:rFonts w:ascii="Times New Roman" w:hAnsi="Times New Roman" w:cs="Times New Roman"/>
          <w:sz w:val="28"/>
          <w:szCs w:val="28"/>
          <w:lang w:val="uk-UA"/>
        </w:rPr>
      </w:pPr>
      <w:proofErr w:type="spellStart"/>
      <w:r w:rsidRPr="0085017E">
        <w:rPr>
          <w:rFonts w:ascii="Times New Roman" w:hAnsi="Times New Roman" w:cs="Times New Roman"/>
          <w:color w:val="000000" w:themeColor="text1"/>
          <w:sz w:val="28"/>
          <w:szCs w:val="28"/>
          <w:shd w:val="clear" w:color="auto" w:fill="FFFFFF"/>
          <w:lang w:val="uk-UA"/>
        </w:rPr>
        <w:t>Смітюх</w:t>
      </w:r>
      <w:proofErr w:type="spellEnd"/>
      <w:r w:rsidRPr="0085017E">
        <w:rPr>
          <w:rFonts w:ascii="Times New Roman" w:hAnsi="Times New Roman" w:cs="Times New Roman"/>
          <w:color w:val="000000" w:themeColor="text1"/>
          <w:sz w:val="28"/>
          <w:szCs w:val="28"/>
          <w:shd w:val="clear" w:color="auto" w:fill="FFFFFF"/>
          <w:lang w:val="uk-UA"/>
        </w:rPr>
        <w:t xml:space="preserve"> А. В.</w:t>
      </w:r>
      <w:r w:rsidRPr="0085017E">
        <w:rPr>
          <w:rStyle w:val="apple-converted-space"/>
          <w:rFonts w:ascii="Times New Roman" w:hAnsi="Times New Roman" w:cs="Times New Roman"/>
          <w:color w:val="000000" w:themeColor="text1"/>
          <w:sz w:val="28"/>
          <w:szCs w:val="28"/>
          <w:shd w:val="clear" w:color="auto" w:fill="FFFFFF"/>
          <w:lang w:val="uk-UA"/>
        </w:rPr>
        <w:t> </w:t>
      </w:r>
      <w:r w:rsidRPr="0085017E">
        <w:rPr>
          <w:rFonts w:ascii="Times New Roman" w:hAnsi="Times New Roman" w:cs="Times New Roman"/>
          <w:color w:val="000000" w:themeColor="text1"/>
          <w:sz w:val="28"/>
          <w:szCs w:val="28"/>
          <w:shd w:val="clear" w:color="auto" w:fill="FFFFFF"/>
          <w:lang w:val="uk-UA"/>
        </w:rPr>
        <w:t>Корпоративне</w:t>
      </w:r>
      <w:r w:rsidRPr="0085017E">
        <w:rPr>
          <w:rStyle w:val="apple-converted-space"/>
          <w:rFonts w:ascii="Times New Roman" w:hAnsi="Times New Roman" w:cs="Times New Roman"/>
          <w:color w:val="000000" w:themeColor="text1"/>
          <w:sz w:val="28"/>
          <w:szCs w:val="28"/>
          <w:shd w:val="clear" w:color="auto" w:fill="FFFFFF"/>
          <w:lang w:val="uk-UA"/>
        </w:rPr>
        <w:t> </w:t>
      </w:r>
      <w:r w:rsidRPr="0085017E">
        <w:rPr>
          <w:rFonts w:ascii="Times New Roman" w:hAnsi="Times New Roman" w:cs="Times New Roman"/>
          <w:color w:val="000000" w:themeColor="text1"/>
          <w:sz w:val="28"/>
          <w:szCs w:val="28"/>
          <w:shd w:val="clear" w:color="auto" w:fill="FFFFFF"/>
          <w:lang w:val="uk-UA"/>
        </w:rPr>
        <w:t xml:space="preserve">право у схемах : </w:t>
      </w:r>
      <w:proofErr w:type="spellStart"/>
      <w:r w:rsidRPr="0085017E">
        <w:rPr>
          <w:rFonts w:ascii="Times New Roman" w:hAnsi="Times New Roman" w:cs="Times New Roman"/>
          <w:color w:val="000000" w:themeColor="text1"/>
          <w:sz w:val="28"/>
          <w:szCs w:val="28"/>
          <w:shd w:val="clear" w:color="auto" w:fill="FFFFFF"/>
          <w:lang w:val="uk-UA"/>
        </w:rPr>
        <w:t>навч</w:t>
      </w:r>
      <w:proofErr w:type="spellEnd"/>
      <w:r w:rsidRPr="0085017E">
        <w:rPr>
          <w:rFonts w:ascii="Times New Roman" w:hAnsi="Times New Roman" w:cs="Times New Roman"/>
          <w:color w:val="000000" w:themeColor="text1"/>
          <w:sz w:val="28"/>
          <w:szCs w:val="28"/>
          <w:shd w:val="clear" w:color="auto" w:fill="FFFFFF"/>
          <w:lang w:val="uk-UA"/>
        </w:rPr>
        <w:t xml:space="preserve">. </w:t>
      </w:r>
      <w:proofErr w:type="spellStart"/>
      <w:r w:rsidRPr="0085017E">
        <w:rPr>
          <w:rFonts w:ascii="Times New Roman" w:hAnsi="Times New Roman" w:cs="Times New Roman"/>
          <w:color w:val="000000" w:themeColor="text1"/>
          <w:sz w:val="28"/>
          <w:szCs w:val="28"/>
          <w:shd w:val="clear" w:color="auto" w:fill="FFFFFF"/>
          <w:lang w:val="uk-UA"/>
        </w:rPr>
        <w:t>посіб</w:t>
      </w:r>
      <w:proofErr w:type="spellEnd"/>
      <w:r w:rsidRPr="0085017E">
        <w:rPr>
          <w:rFonts w:ascii="Times New Roman" w:hAnsi="Times New Roman" w:cs="Times New Roman"/>
          <w:color w:val="000000" w:themeColor="text1"/>
          <w:sz w:val="28"/>
          <w:szCs w:val="28"/>
          <w:shd w:val="clear" w:color="auto" w:fill="FFFFFF"/>
          <w:lang w:val="uk-UA"/>
        </w:rPr>
        <w:t xml:space="preserve">. / А. В. </w:t>
      </w:r>
      <w:proofErr w:type="spellStart"/>
      <w:r w:rsidRPr="0085017E">
        <w:rPr>
          <w:rFonts w:ascii="Times New Roman" w:hAnsi="Times New Roman" w:cs="Times New Roman"/>
          <w:color w:val="000000" w:themeColor="text1"/>
          <w:sz w:val="28"/>
          <w:szCs w:val="28"/>
          <w:shd w:val="clear" w:color="auto" w:fill="FFFFFF"/>
          <w:lang w:val="uk-UA"/>
        </w:rPr>
        <w:t>Смітюх</w:t>
      </w:r>
      <w:proofErr w:type="spellEnd"/>
      <w:r w:rsidRPr="0085017E">
        <w:rPr>
          <w:rFonts w:ascii="Times New Roman" w:hAnsi="Times New Roman" w:cs="Times New Roman"/>
          <w:color w:val="000000" w:themeColor="text1"/>
          <w:sz w:val="28"/>
          <w:szCs w:val="28"/>
          <w:shd w:val="clear" w:color="auto" w:fill="FFFFFF"/>
          <w:lang w:val="uk-UA"/>
        </w:rPr>
        <w:t xml:space="preserve">. </w:t>
      </w:r>
      <w:r w:rsidRPr="0085017E">
        <w:rPr>
          <w:rFonts w:ascii="Times New Roman" w:hAnsi="Times New Roman" w:cs="Times New Roman"/>
          <w:color w:val="000000" w:themeColor="text1"/>
          <w:sz w:val="28"/>
          <w:szCs w:val="28"/>
          <w:lang w:val="uk-UA"/>
        </w:rPr>
        <w:t>–</w:t>
      </w:r>
      <w:r w:rsidRPr="0085017E">
        <w:rPr>
          <w:rFonts w:ascii="Times New Roman" w:hAnsi="Times New Roman" w:cs="Times New Roman"/>
          <w:color w:val="000000" w:themeColor="text1"/>
          <w:sz w:val="28"/>
          <w:szCs w:val="28"/>
          <w:shd w:val="clear" w:color="auto" w:fill="FFFFFF"/>
          <w:lang w:val="uk-UA"/>
        </w:rPr>
        <w:t xml:space="preserve"> К.: Істина, 2012. </w:t>
      </w:r>
      <w:r w:rsidRPr="0085017E">
        <w:rPr>
          <w:rFonts w:ascii="Times New Roman" w:hAnsi="Times New Roman" w:cs="Times New Roman"/>
          <w:color w:val="000000" w:themeColor="text1"/>
          <w:sz w:val="28"/>
          <w:szCs w:val="28"/>
          <w:lang w:val="uk-UA"/>
        </w:rPr>
        <w:t>–</w:t>
      </w:r>
      <w:r w:rsidRPr="0085017E">
        <w:rPr>
          <w:rFonts w:ascii="Times New Roman" w:hAnsi="Times New Roman" w:cs="Times New Roman"/>
          <w:color w:val="000000" w:themeColor="text1"/>
          <w:sz w:val="28"/>
          <w:szCs w:val="28"/>
          <w:shd w:val="clear" w:color="auto" w:fill="FFFFFF"/>
          <w:lang w:val="uk-UA"/>
        </w:rPr>
        <w:t xml:space="preserve"> 271 с.</w:t>
      </w:r>
      <w:r w:rsidRPr="0085017E">
        <w:rPr>
          <w:rStyle w:val="apple-converted-space"/>
          <w:rFonts w:ascii="Times New Roman" w:hAnsi="Times New Roman" w:cs="Times New Roman"/>
          <w:color w:val="000000" w:themeColor="text1"/>
          <w:sz w:val="28"/>
          <w:szCs w:val="28"/>
          <w:shd w:val="clear" w:color="auto" w:fill="FFFFFF"/>
          <w:lang w:val="uk-UA"/>
        </w:rPr>
        <w:t> </w:t>
      </w:r>
    </w:p>
    <w:p w:rsidR="00B705A9" w:rsidRPr="0085017E" w:rsidRDefault="00B705A9" w:rsidP="00B705A9">
      <w:pPr>
        <w:spacing w:line="240" w:lineRule="auto"/>
        <w:jc w:val="both"/>
        <w:rPr>
          <w:rFonts w:ascii="Times New Roman" w:hAnsi="Times New Roman" w:cs="Times New Roman"/>
          <w:b/>
          <w:sz w:val="28"/>
          <w:szCs w:val="28"/>
          <w:lang w:val="uk-UA"/>
        </w:rPr>
      </w:pPr>
    </w:p>
    <w:p w:rsidR="00B705A9" w:rsidRDefault="00B705A9" w:rsidP="00B705A9">
      <w:pPr>
        <w:jc w:val="both"/>
        <w:rPr>
          <w:rFonts w:ascii="Times New Roman" w:hAnsi="Times New Roman" w:cs="Times New Roman"/>
          <w:b/>
          <w:sz w:val="28"/>
          <w:szCs w:val="28"/>
          <w:lang w:val="uk-UA"/>
        </w:rPr>
      </w:pPr>
      <w:r w:rsidRPr="0085017E">
        <w:rPr>
          <w:rFonts w:ascii="Times New Roman" w:hAnsi="Times New Roman" w:cs="Times New Roman"/>
          <w:b/>
          <w:sz w:val="28"/>
          <w:szCs w:val="28"/>
          <w:lang w:val="uk-UA"/>
        </w:rPr>
        <w:t xml:space="preserve">Рекомендована література до Теми </w:t>
      </w:r>
      <w:r>
        <w:rPr>
          <w:rFonts w:ascii="Times New Roman" w:hAnsi="Times New Roman" w:cs="Times New Roman"/>
          <w:b/>
          <w:sz w:val="28"/>
          <w:szCs w:val="28"/>
          <w:lang w:val="uk-UA"/>
        </w:rPr>
        <w:t>2</w:t>
      </w:r>
      <w:r w:rsidRPr="0085017E">
        <w:rPr>
          <w:rFonts w:ascii="Times New Roman" w:hAnsi="Times New Roman" w:cs="Times New Roman"/>
          <w:b/>
          <w:sz w:val="28"/>
          <w:szCs w:val="28"/>
          <w:lang w:val="uk-UA"/>
        </w:rPr>
        <w:t>:</w:t>
      </w:r>
    </w:p>
    <w:p w:rsidR="00B705A9" w:rsidRPr="0085017E" w:rsidRDefault="00B705A9" w:rsidP="00B705A9">
      <w:pPr>
        <w:pStyle w:val="a3"/>
        <w:numPr>
          <w:ilvl w:val="0"/>
          <w:numId w:val="18"/>
        </w:numPr>
        <w:ind w:left="426"/>
        <w:jc w:val="both"/>
        <w:rPr>
          <w:rFonts w:ascii="Times New Roman" w:hAnsi="Times New Roman" w:cs="Times New Roman"/>
          <w:sz w:val="28"/>
          <w:szCs w:val="28"/>
          <w:lang w:val="uk-UA"/>
        </w:rPr>
      </w:pPr>
      <w:r w:rsidRPr="0085017E">
        <w:rPr>
          <w:rFonts w:ascii="Times New Roman" w:hAnsi="Times New Roman" w:cs="Times New Roman"/>
          <w:sz w:val="28"/>
          <w:szCs w:val="28"/>
          <w:lang w:val="uk-UA"/>
        </w:rPr>
        <w:t xml:space="preserve">Господарський кодекс України від 16.01.2003 р. № 436-IV // </w:t>
      </w:r>
      <w:r w:rsidRPr="0085017E">
        <w:rPr>
          <w:rFonts w:ascii="Times New Roman" w:hAnsi="Times New Roman" w:cs="Times New Roman"/>
          <w:sz w:val="28"/>
          <w:szCs w:val="28"/>
          <w:lang w:val="uk-UA" w:eastAsia="uk-UA"/>
        </w:rPr>
        <w:t xml:space="preserve">[Електронний ресурс]. – Режим доступу: </w:t>
      </w:r>
      <w:hyperlink r:id="rId10" w:history="1">
        <w:r w:rsidRPr="0085017E">
          <w:rPr>
            <w:rStyle w:val="HTML"/>
            <w:rFonts w:ascii="Times New Roman" w:hAnsi="Times New Roman" w:cs="Times New Roman"/>
            <w:i w:val="0"/>
            <w:sz w:val="28"/>
            <w:szCs w:val="28"/>
            <w:lang w:val="uk-UA"/>
          </w:rPr>
          <w:t>https://zakon.rada.gov.ua/go/436-15</w:t>
        </w:r>
      </w:hyperlink>
      <w:r w:rsidRPr="0085017E">
        <w:rPr>
          <w:rFonts w:ascii="Times New Roman" w:hAnsi="Times New Roman" w:cs="Times New Roman"/>
          <w:sz w:val="28"/>
          <w:szCs w:val="28"/>
          <w:lang w:val="uk-UA"/>
        </w:rPr>
        <w:t>.</w:t>
      </w:r>
    </w:p>
    <w:p w:rsidR="00B705A9" w:rsidRPr="0085017E" w:rsidRDefault="00B705A9" w:rsidP="00B705A9">
      <w:pPr>
        <w:pStyle w:val="a3"/>
        <w:numPr>
          <w:ilvl w:val="0"/>
          <w:numId w:val="18"/>
        </w:numPr>
        <w:ind w:left="426"/>
        <w:jc w:val="both"/>
        <w:rPr>
          <w:rFonts w:ascii="Times New Roman" w:hAnsi="Times New Roman" w:cs="Times New Roman"/>
          <w:sz w:val="28"/>
          <w:szCs w:val="28"/>
          <w:lang w:val="uk-UA" w:eastAsia="uk-UA"/>
        </w:rPr>
      </w:pPr>
      <w:r w:rsidRPr="0085017E">
        <w:rPr>
          <w:rFonts w:ascii="Times New Roman" w:hAnsi="Times New Roman" w:cs="Times New Roman"/>
          <w:sz w:val="28"/>
          <w:szCs w:val="28"/>
          <w:lang w:val="uk-UA"/>
        </w:rPr>
        <w:t xml:space="preserve">Цивільний кодекс України від 16.01.2003 р. № 435-IV // </w:t>
      </w:r>
      <w:r w:rsidRPr="0085017E">
        <w:rPr>
          <w:rFonts w:ascii="Times New Roman" w:hAnsi="Times New Roman" w:cs="Times New Roman"/>
          <w:sz w:val="28"/>
          <w:szCs w:val="28"/>
          <w:lang w:val="uk-UA" w:eastAsia="uk-UA"/>
        </w:rPr>
        <w:t>[Електронний ресурс]. – Режим доступу:</w:t>
      </w:r>
      <w:r w:rsidRPr="0085017E">
        <w:rPr>
          <w:rFonts w:ascii="Times New Roman" w:hAnsi="Times New Roman" w:cs="Times New Roman"/>
          <w:sz w:val="28"/>
          <w:szCs w:val="28"/>
          <w:lang w:val="uk-UA"/>
        </w:rPr>
        <w:t xml:space="preserve"> </w:t>
      </w:r>
      <w:hyperlink r:id="rId11" w:history="1">
        <w:r w:rsidRPr="0085017E">
          <w:rPr>
            <w:rStyle w:val="HTML"/>
            <w:rFonts w:ascii="Times New Roman" w:hAnsi="Times New Roman" w:cs="Times New Roman"/>
            <w:i w:val="0"/>
            <w:sz w:val="28"/>
            <w:szCs w:val="28"/>
            <w:lang w:val="uk-UA"/>
          </w:rPr>
          <w:t>https://zakon.rada.gov.ua/go/435-15</w:t>
        </w:r>
      </w:hyperlink>
    </w:p>
    <w:p w:rsidR="00B705A9" w:rsidRPr="0085017E" w:rsidRDefault="00B705A9" w:rsidP="00B705A9">
      <w:pPr>
        <w:pStyle w:val="a3"/>
        <w:numPr>
          <w:ilvl w:val="0"/>
          <w:numId w:val="18"/>
        </w:numPr>
        <w:ind w:left="426"/>
        <w:jc w:val="both"/>
        <w:rPr>
          <w:rStyle w:val="HTML"/>
          <w:rFonts w:ascii="Times New Roman" w:hAnsi="Times New Roman" w:cs="Times New Roman"/>
          <w:i w:val="0"/>
          <w:iCs w:val="0"/>
          <w:sz w:val="28"/>
          <w:szCs w:val="28"/>
          <w:lang w:val="uk-UA"/>
        </w:rPr>
      </w:pPr>
      <w:r w:rsidRPr="0085017E">
        <w:rPr>
          <w:rFonts w:ascii="Times New Roman" w:hAnsi="Times New Roman" w:cs="Times New Roman"/>
          <w:sz w:val="28"/>
          <w:szCs w:val="28"/>
          <w:lang w:val="uk-UA"/>
        </w:rPr>
        <w:t xml:space="preserve">3. Про акціонерні товариства: Закон України  від 17.09.2008 року за № 514-VI // </w:t>
      </w:r>
      <w:r w:rsidRPr="0085017E">
        <w:rPr>
          <w:rFonts w:ascii="Times New Roman" w:hAnsi="Times New Roman" w:cs="Times New Roman"/>
          <w:sz w:val="28"/>
          <w:szCs w:val="28"/>
          <w:lang w:val="uk-UA" w:eastAsia="uk-UA"/>
        </w:rPr>
        <w:t>[Електронний ресурс]. – Режим доступу:</w:t>
      </w:r>
      <w:r w:rsidRPr="0085017E">
        <w:rPr>
          <w:rFonts w:ascii="Times New Roman" w:hAnsi="Times New Roman" w:cs="Times New Roman"/>
          <w:sz w:val="28"/>
          <w:szCs w:val="28"/>
          <w:lang w:val="uk-UA"/>
        </w:rPr>
        <w:t xml:space="preserve"> </w:t>
      </w:r>
      <w:r w:rsidR="00132912" w:rsidRPr="0085017E">
        <w:rPr>
          <w:rStyle w:val="HTML"/>
          <w:rFonts w:ascii="Times New Roman" w:hAnsi="Times New Roman" w:cs="Times New Roman"/>
          <w:i w:val="0"/>
          <w:iCs w:val="0"/>
          <w:sz w:val="28"/>
          <w:szCs w:val="28"/>
          <w:lang w:val="uk-UA"/>
        </w:rPr>
        <w:fldChar w:fldCharType="begin"/>
      </w:r>
      <w:r w:rsidRPr="0085017E">
        <w:rPr>
          <w:rStyle w:val="HTML"/>
          <w:rFonts w:ascii="Times New Roman" w:hAnsi="Times New Roman" w:cs="Times New Roman"/>
          <w:i w:val="0"/>
          <w:sz w:val="28"/>
          <w:szCs w:val="28"/>
          <w:lang w:val="uk-UA"/>
        </w:rPr>
        <w:instrText xml:space="preserve"> HYPERLINK "https://zakon.rada.gov.ua/laws/show/514-17</w:instrText>
      </w:r>
    </w:p>
    <w:p w:rsidR="00B705A9" w:rsidRPr="0085017E" w:rsidRDefault="00B705A9" w:rsidP="00B705A9">
      <w:pPr>
        <w:pStyle w:val="a3"/>
        <w:numPr>
          <w:ilvl w:val="0"/>
          <w:numId w:val="18"/>
        </w:numPr>
        <w:ind w:left="426"/>
        <w:jc w:val="both"/>
        <w:rPr>
          <w:rStyle w:val="a8"/>
          <w:rFonts w:ascii="Times New Roman" w:hAnsi="Times New Roman" w:cs="Times New Roman"/>
          <w:color w:val="auto"/>
          <w:sz w:val="28"/>
          <w:szCs w:val="28"/>
          <w:u w:val="none"/>
          <w:lang w:val="uk-UA"/>
        </w:rPr>
      </w:pPr>
      <w:r w:rsidRPr="0085017E">
        <w:rPr>
          <w:rStyle w:val="HTML"/>
          <w:rFonts w:ascii="Times New Roman" w:hAnsi="Times New Roman" w:cs="Times New Roman"/>
          <w:i w:val="0"/>
          <w:sz w:val="28"/>
          <w:szCs w:val="28"/>
          <w:lang w:val="uk-UA"/>
        </w:rPr>
        <w:instrText xml:space="preserve">" </w:instrText>
      </w:r>
      <w:r w:rsidR="00132912" w:rsidRPr="0085017E">
        <w:rPr>
          <w:rStyle w:val="HTML"/>
          <w:rFonts w:ascii="Times New Roman" w:hAnsi="Times New Roman" w:cs="Times New Roman"/>
          <w:i w:val="0"/>
          <w:iCs w:val="0"/>
          <w:sz w:val="28"/>
          <w:szCs w:val="28"/>
          <w:lang w:val="uk-UA"/>
        </w:rPr>
        <w:fldChar w:fldCharType="separate"/>
      </w:r>
      <w:r w:rsidRPr="0085017E">
        <w:rPr>
          <w:rStyle w:val="a8"/>
          <w:rFonts w:ascii="Times New Roman" w:hAnsi="Times New Roman" w:cs="Times New Roman"/>
          <w:color w:val="auto"/>
          <w:sz w:val="28"/>
          <w:szCs w:val="28"/>
          <w:u w:val="none"/>
          <w:lang w:val="uk-UA"/>
        </w:rPr>
        <w:t>https://zakon.rada.gov.ua/laws/show/514-17</w:t>
      </w:r>
    </w:p>
    <w:p w:rsidR="00B705A9" w:rsidRPr="0085017E" w:rsidRDefault="00132912" w:rsidP="00B705A9">
      <w:pPr>
        <w:pStyle w:val="a3"/>
        <w:numPr>
          <w:ilvl w:val="0"/>
          <w:numId w:val="18"/>
        </w:numPr>
        <w:ind w:left="426"/>
        <w:jc w:val="both"/>
        <w:rPr>
          <w:rFonts w:ascii="Times New Roman" w:hAnsi="Times New Roman" w:cs="Times New Roman"/>
          <w:sz w:val="28"/>
          <w:szCs w:val="28"/>
          <w:lang w:val="uk-UA"/>
        </w:rPr>
      </w:pPr>
      <w:r w:rsidRPr="0085017E">
        <w:rPr>
          <w:rStyle w:val="HTML"/>
          <w:rFonts w:ascii="Times New Roman" w:hAnsi="Times New Roman" w:cs="Times New Roman"/>
          <w:i w:val="0"/>
          <w:iCs w:val="0"/>
          <w:sz w:val="28"/>
          <w:szCs w:val="28"/>
          <w:lang w:val="uk-UA"/>
        </w:rPr>
        <w:fldChar w:fldCharType="end"/>
      </w:r>
      <w:r w:rsidR="00B705A9" w:rsidRPr="0085017E">
        <w:rPr>
          <w:rStyle w:val="HTML"/>
          <w:rFonts w:ascii="Times New Roman" w:hAnsi="Times New Roman" w:cs="Times New Roman"/>
          <w:i w:val="0"/>
          <w:sz w:val="28"/>
          <w:szCs w:val="28"/>
          <w:lang w:val="uk-UA"/>
        </w:rPr>
        <w:t xml:space="preserve">4. </w:t>
      </w:r>
      <w:r w:rsidR="00B705A9" w:rsidRPr="0085017E">
        <w:rPr>
          <w:rFonts w:ascii="Times New Roman" w:hAnsi="Times New Roman" w:cs="Times New Roman"/>
          <w:sz w:val="28"/>
          <w:szCs w:val="28"/>
          <w:lang w:val="uk-UA"/>
        </w:rPr>
        <w:t xml:space="preserve">Про господарські товариства: Закон України  від 19.09.1991 р. № 1576-XII // </w:t>
      </w:r>
      <w:r w:rsidR="00B705A9" w:rsidRPr="0085017E">
        <w:rPr>
          <w:rFonts w:ascii="Times New Roman" w:hAnsi="Times New Roman" w:cs="Times New Roman"/>
          <w:sz w:val="28"/>
          <w:szCs w:val="28"/>
          <w:lang w:val="uk-UA" w:eastAsia="uk-UA"/>
        </w:rPr>
        <w:t>[Електронний ресурс]. – Режим доступу:</w:t>
      </w:r>
      <w:r w:rsidR="00B705A9" w:rsidRPr="0085017E">
        <w:rPr>
          <w:rFonts w:ascii="Times New Roman" w:hAnsi="Times New Roman" w:cs="Times New Roman"/>
          <w:sz w:val="28"/>
          <w:szCs w:val="28"/>
          <w:lang w:val="uk-UA"/>
        </w:rPr>
        <w:t xml:space="preserve"> </w:t>
      </w:r>
      <w:r w:rsidRPr="0085017E">
        <w:rPr>
          <w:rStyle w:val="HTML"/>
          <w:rFonts w:ascii="Times New Roman" w:hAnsi="Times New Roman" w:cs="Times New Roman"/>
          <w:i w:val="0"/>
          <w:sz w:val="28"/>
          <w:szCs w:val="28"/>
          <w:lang w:val="uk-UA"/>
        </w:rPr>
        <w:fldChar w:fldCharType="begin"/>
      </w:r>
      <w:r w:rsidR="00B705A9" w:rsidRPr="0085017E">
        <w:rPr>
          <w:rStyle w:val="HTML"/>
          <w:rFonts w:ascii="Times New Roman" w:hAnsi="Times New Roman" w:cs="Times New Roman"/>
          <w:i w:val="0"/>
          <w:sz w:val="28"/>
          <w:szCs w:val="28"/>
          <w:lang w:val="uk-UA"/>
        </w:rPr>
        <w:instrText xml:space="preserve"> HYPERLINK "https://zakon.rada.gov.ua/laws/show/1576-12</w:instrText>
      </w:r>
    </w:p>
    <w:p w:rsidR="00B705A9" w:rsidRPr="0085017E" w:rsidRDefault="00B705A9" w:rsidP="00B705A9">
      <w:pPr>
        <w:pStyle w:val="a3"/>
        <w:numPr>
          <w:ilvl w:val="0"/>
          <w:numId w:val="18"/>
        </w:numPr>
        <w:ind w:left="426"/>
        <w:jc w:val="both"/>
        <w:rPr>
          <w:rStyle w:val="a8"/>
          <w:rFonts w:ascii="Times New Roman" w:hAnsi="Times New Roman" w:cs="Times New Roman"/>
          <w:color w:val="auto"/>
          <w:sz w:val="28"/>
          <w:szCs w:val="28"/>
          <w:u w:val="none"/>
          <w:lang w:val="uk-UA"/>
        </w:rPr>
      </w:pPr>
      <w:r w:rsidRPr="0085017E">
        <w:rPr>
          <w:rStyle w:val="HTML"/>
          <w:rFonts w:ascii="Times New Roman" w:hAnsi="Times New Roman" w:cs="Times New Roman"/>
          <w:i w:val="0"/>
          <w:sz w:val="28"/>
          <w:szCs w:val="28"/>
          <w:lang w:val="uk-UA"/>
        </w:rPr>
        <w:instrText xml:space="preserve">" </w:instrText>
      </w:r>
      <w:r w:rsidR="00132912" w:rsidRPr="0085017E">
        <w:rPr>
          <w:rStyle w:val="HTML"/>
          <w:rFonts w:ascii="Times New Roman" w:hAnsi="Times New Roman" w:cs="Times New Roman"/>
          <w:i w:val="0"/>
          <w:sz w:val="28"/>
          <w:szCs w:val="28"/>
          <w:lang w:val="uk-UA"/>
        </w:rPr>
        <w:fldChar w:fldCharType="separate"/>
      </w:r>
      <w:r w:rsidRPr="0085017E">
        <w:rPr>
          <w:rStyle w:val="a8"/>
          <w:rFonts w:ascii="Times New Roman" w:hAnsi="Times New Roman" w:cs="Times New Roman"/>
          <w:color w:val="auto"/>
          <w:sz w:val="28"/>
          <w:szCs w:val="28"/>
          <w:u w:val="none"/>
          <w:lang w:val="uk-UA"/>
        </w:rPr>
        <w:t>https://zakon.rada.gov.ua/laws/show/1576-12</w:t>
      </w:r>
    </w:p>
    <w:p w:rsidR="00B705A9" w:rsidRPr="0085017E" w:rsidRDefault="00132912" w:rsidP="00B705A9">
      <w:pPr>
        <w:pStyle w:val="a3"/>
        <w:numPr>
          <w:ilvl w:val="0"/>
          <w:numId w:val="18"/>
        </w:numPr>
        <w:ind w:left="426"/>
        <w:jc w:val="both"/>
        <w:rPr>
          <w:rFonts w:ascii="Times New Roman" w:hAnsi="Times New Roman" w:cs="Times New Roman"/>
          <w:sz w:val="28"/>
          <w:szCs w:val="28"/>
          <w:lang w:val="uk-UA" w:eastAsia="uk-UA"/>
        </w:rPr>
      </w:pPr>
      <w:r w:rsidRPr="0085017E">
        <w:rPr>
          <w:rStyle w:val="HTML"/>
          <w:rFonts w:ascii="Times New Roman" w:hAnsi="Times New Roman" w:cs="Times New Roman"/>
          <w:i w:val="0"/>
          <w:sz w:val="28"/>
          <w:szCs w:val="28"/>
          <w:lang w:val="uk-UA"/>
        </w:rPr>
        <w:fldChar w:fldCharType="end"/>
      </w:r>
      <w:r w:rsidR="00B705A9" w:rsidRPr="0085017E">
        <w:rPr>
          <w:rFonts w:ascii="Times New Roman" w:hAnsi="Times New Roman" w:cs="Times New Roman"/>
          <w:sz w:val="28"/>
          <w:szCs w:val="28"/>
          <w:lang w:val="uk-UA"/>
        </w:rPr>
        <w:t xml:space="preserve">Про цінні папери і фондовий ринок: Закон України  від  </w:t>
      </w:r>
      <w:r w:rsidR="00B705A9" w:rsidRPr="0085017E">
        <w:rPr>
          <w:rStyle w:val="rvts44"/>
          <w:rFonts w:ascii="Times New Roman" w:hAnsi="Times New Roman" w:cs="Times New Roman"/>
          <w:sz w:val="28"/>
          <w:szCs w:val="28"/>
          <w:lang w:val="uk-UA"/>
        </w:rPr>
        <w:t xml:space="preserve">23.02.2006 р. </w:t>
      </w:r>
      <w:r w:rsidR="00B705A9" w:rsidRPr="0085017E">
        <w:rPr>
          <w:rFonts w:ascii="Times New Roman" w:hAnsi="Times New Roman" w:cs="Times New Roman"/>
          <w:sz w:val="28"/>
          <w:szCs w:val="28"/>
          <w:lang w:val="uk-UA"/>
        </w:rPr>
        <w:t xml:space="preserve"> </w:t>
      </w:r>
      <w:r w:rsidR="00B705A9" w:rsidRPr="0085017E">
        <w:rPr>
          <w:rStyle w:val="rvts44"/>
          <w:rFonts w:ascii="Times New Roman" w:hAnsi="Times New Roman" w:cs="Times New Roman"/>
          <w:sz w:val="28"/>
          <w:szCs w:val="28"/>
          <w:lang w:val="uk-UA"/>
        </w:rPr>
        <w:t>№ 3480-IV</w:t>
      </w:r>
      <w:r w:rsidR="00B705A9" w:rsidRPr="0085017E">
        <w:rPr>
          <w:rFonts w:ascii="Times New Roman" w:hAnsi="Times New Roman" w:cs="Times New Roman"/>
          <w:sz w:val="28"/>
          <w:szCs w:val="28"/>
          <w:lang w:val="uk-UA"/>
        </w:rPr>
        <w:t xml:space="preserve"> //</w:t>
      </w:r>
      <w:r w:rsidR="00B705A9" w:rsidRPr="0085017E">
        <w:rPr>
          <w:rFonts w:ascii="Times New Roman" w:hAnsi="Times New Roman" w:cs="Times New Roman"/>
          <w:sz w:val="28"/>
          <w:szCs w:val="28"/>
          <w:lang w:val="uk-UA" w:eastAsia="uk-UA"/>
        </w:rPr>
        <w:t xml:space="preserve"> [Електронний ресурс]. – Режим доступу:</w:t>
      </w:r>
      <w:r w:rsidR="00B705A9" w:rsidRPr="0085017E">
        <w:rPr>
          <w:rFonts w:ascii="Times New Roman" w:hAnsi="Times New Roman" w:cs="Times New Roman"/>
          <w:sz w:val="28"/>
          <w:szCs w:val="28"/>
          <w:lang w:val="uk-UA"/>
        </w:rPr>
        <w:t xml:space="preserve"> </w:t>
      </w:r>
      <w:r w:rsidR="00B705A9" w:rsidRPr="0085017E">
        <w:rPr>
          <w:rFonts w:ascii="Times New Roman" w:hAnsi="Times New Roman" w:cs="Times New Roman"/>
          <w:sz w:val="28"/>
          <w:szCs w:val="28"/>
          <w:lang w:val="uk-UA" w:eastAsia="uk-UA"/>
        </w:rPr>
        <w:t>https://zakon.rada.gov.ua/laws/show/3480-15</w:t>
      </w:r>
    </w:p>
    <w:p w:rsidR="00B705A9" w:rsidRPr="0085017E" w:rsidRDefault="00B705A9" w:rsidP="00B705A9">
      <w:pPr>
        <w:pStyle w:val="a3"/>
        <w:numPr>
          <w:ilvl w:val="0"/>
          <w:numId w:val="18"/>
        </w:numPr>
        <w:ind w:left="426"/>
        <w:jc w:val="both"/>
        <w:rPr>
          <w:rFonts w:ascii="Times New Roman" w:hAnsi="Times New Roman" w:cs="Times New Roman"/>
          <w:sz w:val="28"/>
          <w:szCs w:val="28"/>
          <w:lang w:val="uk-UA" w:eastAsia="uk-UA"/>
        </w:rPr>
      </w:pPr>
      <w:r w:rsidRPr="0085017E">
        <w:rPr>
          <w:rFonts w:ascii="Times New Roman" w:hAnsi="Times New Roman" w:cs="Times New Roman"/>
          <w:sz w:val="28"/>
          <w:szCs w:val="28"/>
          <w:lang w:val="uk-UA"/>
        </w:rPr>
        <w:t>Про кооперацію: Закон України від 10 липня 2003 р. № 1087-IV//</w:t>
      </w:r>
      <w:r w:rsidRPr="0085017E">
        <w:rPr>
          <w:rFonts w:ascii="Times New Roman" w:hAnsi="Times New Roman" w:cs="Times New Roman"/>
          <w:sz w:val="28"/>
          <w:szCs w:val="28"/>
          <w:lang w:val="uk-UA" w:eastAsia="uk-UA"/>
        </w:rPr>
        <w:t>[Електронний ресурс]. – Режим доступу:</w:t>
      </w:r>
      <w:r w:rsidRPr="0085017E">
        <w:rPr>
          <w:rFonts w:ascii="Times New Roman" w:hAnsi="Times New Roman" w:cs="Times New Roman"/>
          <w:sz w:val="28"/>
          <w:szCs w:val="28"/>
          <w:lang w:val="uk-UA"/>
        </w:rPr>
        <w:t xml:space="preserve"> </w:t>
      </w:r>
      <w:hyperlink r:id="rId12" w:history="1">
        <w:r w:rsidRPr="0085017E">
          <w:rPr>
            <w:rStyle w:val="HTML"/>
            <w:rFonts w:ascii="Times New Roman" w:hAnsi="Times New Roman" w:cs="Times New Roman"/>
            <w:i w:val="0"/>
            <w:sz w:val="28"/>
            <w:szCs w:val="28"/>
            <w:lang w:val="uk-UA"/>
          </w:rPr>
          <w:t>https://zakon.rada.gov.ua/go/1087-15</w:t>
        </w:r>
      </w:hyperlink>
    </w:p>
    <w:p w:rsidR="00B705A9" w:rsidRPr="0085017E" w:rsidRDefault="00B705A9" w:rsidP="00B705A9">
      <w:pPr>
        <w:pStyle w:val="a3"/>
        <w:numPr>
          <w:ilvl w:val="0"/>
          <w:numId w:val="18"/>
        </w:numPr>
        <w:ind w:left="426"/>
        <w:jc w:val="both"/>
        <w:rPr>
          <w:rFonts w:ascii="Times New Roman" w:hAnsi="Times New Roman" w:cs="Times New Roman"/>
          <w:sz w:val="28"/>
          <w:szCs w:val="28"/>
          <w:lang w:val="uk-UA"/>
        </w:rPr>
      </w:pPr>
      <w:r w:rsidRPr="0085017E">
        <w:rPr>
          <w:rFonts w:ascii="Times New Roman" w:hAnsi="Times New Roman" w:cs="Times New Roman"/>
          <w:sz w:val="28"/>
          <w:szCs w:val="28"/>
          <w:lang w:val="uk-UA"/>
        </w:rPr>
        <w:t xml:space="preserve">Корпоративне право: навчальний посібник / О. В. </w:t>
      </w:r>
      <w:proofErr w:type="spellStart"/>
      <w:r w:rsidRPr="0085017E">
        <w:rPr>
          <w:rFonts w:ascii="Times New Roman" w:hAnsi="Times New Roman" w:cs="Times New Roman"/>
          <w:sz w:val="28"/>
          <w:szCs w:val="28"/>
          <w:lang w:val="uk-UA"/>
        </w:rPr>
        <w:t>Гарагонич</w:t>
      </w:r>
      <w:proofErr w:type="spellEnd"/>
      <w:r w:rsidRPr="0085017E">
        <w:rPr>
          <w:rFonts w:ascii="Times New Roman" w:hAnsi="Times New Roman" w:cs="Times New Roman"/>
          <w:sz w:val="28"/>
          <w:szCs w:val="28"/>
          <w:lang w:val="uk-UA"/>
        </w:rPr>
        <w:t xml:space="preserve">, С. М. </w:t>
      </w:r>
      <w:proofErr w:type="spellStart"/>
      <w:r w:rsidRPr="0085017E">
        <w:rPr>
          <w:rFonts w:ascii="Times New Roman" w:hAnsi="Times New Roman" w:cs="Times New Roman"/>
          <w:sz w:val="28"/>
          <w:szCs w:val="28"/>
          <w:lang w:val="uk-UA"/>
        </w:rPr>
        <w:t>Грудницька</w:t>
      </w:r>
      <w:proofErr w:type="spellEnd"/>
      <w:r w:rsidRPr="0085017E">
        <w:rPr>
          <w:rFonts w:ascii="Times New Roman" w:hAnsi="Times New Roman" w:cs="Times New Roman"/>
          <w:sz w:val="28"/>
          <w:szCs w:val="28"/>
          <w:lang w:val="uk-UA"/>
        </w:rPr>
        <w:t xml:space="preserve">, Е. Е. </w:t>
      </w:r>
      <w:proofErr w:type="spellStart"/>
      <w:r w:rsidRPr="0085017E">
        <w:rPr>
          <w:rFonts w:ascii="Times New Roman" w:hAnsi="Times New Roman" w:cs="Times New Roman"/>
          <w:sz w:val="28"/>
          <w:szCs w:val="28"/>
          <w:lang w:val="uk-UA"/>
        </w:rPr>
        <w:t>Бекірова</w:t>
      </w:r>
      <w:proofErr w:type="spellEnd"/>
      <w:r w:rsidRPr="0085017E">
        <w:rPr>
          <w:rFonts w:ascii="Times New Roman" w:hAnsi="Times New Roman" w:cs="Times New Roman"/>
          <w:sz w:val="28"/>
          <w:szCs w:val="28"/>
          <w:lang w:val="uk-UA"/>
        </w:rPr>
        <w:t xml:space="preserve">, Ю. М. </w:t>
      </w:r>
      <w:proofErr w:type="spellStart"/>
      <w:r w:rsidRPr="0085017E">
        <w:rPr>
          <w:rFonts w:ascii="Times New Roman" w:hAnsi="Times New Roman" w:cs="Times New Roman"/>
          <w:sz w:val="28"/>
          <w:szCs w:val="28"/>
          <w:lang w:val="uk-UA"/>
        </w:rPr>
        <w:t>Бесага</w:t>
      </w:r>
      <w:proofErr w:type="spellEnd"/>
      <w:r w:rsidRPr="0085017E">
        <w:rPr>
          <w:rFonts w:ascii="Times New Roman" w:hAnsi="Times New Roman" w:cs="Times New Roman"/>
          <w:sz w:val="28"/>
          <w:szCs w:val="28"/>
          <w:lang w:val="uk-UA"/>
        </w:rPr>
        <w:t xml:space="preserve"> [та ін.]; за </w:t>
      </w:r>
      <w:proofErr w:type="spellStart"/>
      <w:r w:rsidRPr="0085017E">
        <w:rPr>
          <w:rFonts w:ascii="Times New Roman" w:hAnsi="Times New Roman" w:cs="Times New Roman"/>
          <w:sz w:val="28"/>
          <w:szCs w:val="28"/>
          <w:lang w:val="uk-UA"/>
        </w:rPr>
        <w:t>заг</w:t>
      </w:r>
      <w:proofErr w:type="spellEnd"/>
      <w:r w:rsidRPr="0085017E">
        <w:rPr>
          <w:rFonts w:ascii="Times New Roman" w:hAnsi="Times New Roman" w:cs="Times New Roman"/>
          <w:sz w:val="28"/>
          <w:szCs w:val="28"/>
          <w:lang w:val="uk-UA"/>
        </w:rPr>
        <w:t xml:space="preserve">. ред. О. В. </w:t>
      </w:r>
      <w:proofErr w:type="spellStart"/>
      <w:r w:rsidRPr="0085017E">
        <w:rPr>
          <w:rFonts w:ascii="Times New Roman" w:hAnsi="Times New Roman" w:cs="Times New Roman"/>
          <w:sz w:val="28"/>
          <w:szCs w:val="28"/>
          <w:lang w:val="uk-UA"/>
        </w:rPr>
        <w:t>Гарагонича</w:t>
      </w:r>
      <w:proofErr w:type="spellEnd"/>
      <w:r w:rsidRPr="0085017E">
        <w:rPr>
          <w:rFonts w:ascii="Times New Roman" w:hAnsi="Times New Roman" w:cs="Times New Roman"/>
          <w:sz w:val="28"/>
          <w:szCs w:val="28"/>
          <w:lang w:val="uk-UA"/>
        </w:rPr>
        <w:t xml:space="preserve">, С. М. </w:t>
      </w:r>
      <w:proofErr w:type="spellStart"/>
      <w:r w:rsidRPr="0085017E">
        <w:rPr>
          <w:rFonts w:ascii="Times New Roman" w:hAnsi="Times New Roman" w:cs="Times New Roman"/>
          <w:sz w:val="28"/>
          <w:szCs w:val="28"/>
          <w:lang w:val="uk-UA"/>
        </w:rPr>
        <w:t>Грудницької</w:t>
      </w:r>
      <w:proofErr w:type="spellEnd"/>
      <w:r w:rsidRPr="0085017E">
        <w:rPr>
          <w:rFonts w:ascii="Times New Roman" w:hAnsi="Times New Roman" w:cs="Times New Roman"/>
          <w:sz w:val="28"/>
          <w:szCs w:val="28"/>
          <w:lang w:val="uk-UA"/>
        </w:rPr>
        <w:t xml:space="preserve">. – К. : Видавничий дім </w:t>
      </w:r>
      <w:proofErr w:type="spellStart"/>
      <w:r w:rsidRPr="0085017E">
        <w:rPr>
          <w:rFonts w:ascii="Times New Roman" w:hAnsi="Times New Roman" w:cs="Times New Roman"/>
          <w:sz w:val="28"/>
          <w:szCs w:val="28"/>
          <w:lang w:val="uk-UA"/>
        </w:rPr>
        <w:t>“Слово”</w:t>
      </w:r>
      <w:proofErr w:type="spellEnd"/>
      <w:r w:rsidRPr="0085017E">
        <w:rPr>
          <w:rFonts w:ascii="Times New Roman" w:hAnsi="Times New Roman" w:cs="Times New Roman"/>
          <w:sz w:val="28"/>
          <w:szCs w:val="28"/>
          <w:lang w:val="uk-UA"/>
        </w:rPr>
        <w:t>, 2014. – 344 с.</w:t>
      </w:r>
    </w:p>
    <w:p w:rsidR="00B705A9" w:rsidRPr="0085017E" w:rsidRDefault="00B705A9" w:rsidP="00B705A9">
      <w:pPr>
        <w:pStyle w:val="a3"/>
        <w:numPr>
          <w:ilvl w:val="0"/>
          <w:numId w:val="18"/>
        </w:numPr>
        <w:ind w:left="426"/>
        <w:jc w:val="both"/>
        <w:rPr>
          <w:rFonts w:ascii="Times New Roman" w:hAnsi="Times New Roman" w:cs="Times New Roman"/>
          <w:sz w:val="28"/>
          <w:szCs w:val="28"/>
          <w:lang w:val="uk-UA"/>
        </w:rPr>
      </w:pPr>
      <w:r w:rsidRPr="0085017E">
        <w:rPr>
          <w:rFonts w:ascii="Times New Roman" w:hAnsi="Times New Roman" w:cs="Times New Roman"/>
          <w:sz w:val="28"/>
          <w:szCs w:val="28"/>
          <w:lang w:val="uk-UA"/>
        </w:rPr>
        <w:t xml:space="preserve">Корпоративне право України : підручник / В. В. </w:t>
      </w:r>
      <w:proofErr w:type="spellStart"/>
      <w:r w:rsidRPr="0085017E">
        <w:rPr>
          <w:rFonts w:ascii="Times New Roman" w:hAnsi="Times New Roman" w:cs="Times New Roman"/>
          <w:sz w:val="28"/>
          <w:szCs w:val="28"/>
          <w:lang w:val="uk-UA"/>
        </w:rPr>
        <w:t>Луць</w:t>
      </w:r>
      <w:proofErr w:type="spellEnd"/>
      <w:r w:rsidRPr="0085017E">
        <w:rPr>
          <w:rFonts w:ascii="Times New Roman" w:hAnsi="Times New Roman" w:cs="Times New Roman"/>
          <w:sz w:val="28"/>
          <w:szCs w:val="28"/>
          <w:lang w:val="uk-UA"/>
        </w:rPr>
        <w:t>, В. А. Васильєва, О. Р. </w:t>
      </w:r>
      <w:proofErr w:type="spellStart"/>
      <w:r w:rsidRPr="0085017E">
        <w:rPr>
          <w:rFonts w:ascii="Times New Roman" w:hAnsi="Times New Roman" w:cs="Times New Roman"/>
          <w:sz w:val="28"/>
          <w:szCs w:val="28"/>
          <w:lang w:val="uk-UA"/>
        </w:rPr>
        <w:t>Кібенко</w:t>
      </w:r>
      <w:proofErr w:type="spellEnd"/>
      <w:r w:rsidRPr="0085017E">
        <w:rPr>
          <w:rFonts w:ascii="Times New Roman" w:hAnsi="Times New Roman" w:cs="Times New Roman"/>
          <w:sz w:val="28"/>
          <w:szCs w:val="28"/>
          <w:lang w:val="uk-UA"/>
        </w:rPr>
        <w:t xml:space="preserve">, І. В. </w:t>
      </w:r>
      <w:proofErr w:type="spellStart"/>
      <w:r w:rsidRPr="0085017E">
        <w:rPr>
          <w:rFonts w:ascii="Times New Roman" w:hAnsi="Times New Roman" w:cs="Times New Roman"/>
          <w:sz w:val="28"/>
          <w:szCs w:val="28"/>
          <w:lang w:val="uk-UA"/>
        </w:rPr>
        <w:t>Спасибо-Фатєєва</w:t>
      </w:r>
      <w:proofErr w:type="spellEnd"/>
      <w:r w:rsidRPr="0085017E">
        <w:rPr>
          <w:rFonts w:ascii="Times New Roman" w:hAnsi="Times New Roman" w:cs="Times New Roman"/>
          <w:sz w:val="28"/>
          <w:szCs w:val="28"/>
          <w:lang w:val="uk-UA"/>
        </w:rPr>
        <w:t xml:space="preserve"> [та ін.] ; за </w:t>
      </w:r>
      <w:proofErr w:type="spellStart"/>
      <w:r w:rsidRPr="0085017E">
        <w:rPr>
          <w:rFonts w:ascii="Times New Roman" w:hAnsi="Times New Roman" w:cs="Times New Roman"/>
          <w:sz w:val="28"/>
          <w:szCs w:val="28"/>
          <w:lang w:val="uk-UA"/>
        </w:rPr>
        <w:t>заг</w:t>
      </w:r>
      <w:proofErr w:type="spellEnd"/>
      <w:r w:rsidRPr="0085017E">
        <w:rPr>
          <w:rFonts w:ascii="Times New Roman" w:hAnsi="Times New Roman" w:cs="Times New Roman"/>
          <w:sz w:val="28"/>
          <w:szCs w:val="28"/>
          <w:lang w:val="uk-UA"/>
        </w:rPr>
        <w:t xml:space="preserve">. ред. В. В. </w:t>
      </w:r>
      <w:proofErr w:type="spellStart"/>
      <w:r w:rsidRPr="0085017E">
        <w:rPr>
          <w:rFonts w:ascii="Times New Roman" w:hAnsi="Times New Roman" w:cs="Times New Roman"/>
          <w:sz w:val="28"/>
          <w:szCs w:val="28"/>
          <w:lang w:val="uk-UA"/>
        </w:rPr>
        <w:t>Луця</w:t>
      </w:r>
      <w:proofErr w:type="spellEnd"/>
      <w:r w:rsidRPr="0085017E">
        <w:rPr>
          <w:rFonts w:ascii="Times New Roman" w:hAnsi="Times New Roman" w:cs="Times New Roman"/>
          <w:sz w:val="28"/>
          <w:szCs w:val="28"/>
          <w:lang w:val="uk-UA"/>
        </w:rPr>
        <w:t xml:space="preserve">. – К. : </w:t>
      </w:r>
      <w:proofErr w:type="spellStart"/>
      <w:r w:rsidRPr="0085017E">
        <w:rPr>
          <w:rFonts w:ascii="Times New Roman" w:hAnsi="Times New Roman" w:cs="Times New Roman"/>
          <w:sz w:val="28"/>
          <w:szCs w:val="28"/>
          <w:lang w:val="uk-UA"/>
        </w:rPr>
        <w:t>Юрінком</w:t>
      </w:r>
      <w:proofErr w:type="spellEnd"/>
      <w:r w:rsidRPr="0085017E">
        <w:rPr>
          <w:rFonts w:ascii="Times New Roman" w:hAnsi="Times New Roman" w:cs="Times New Roman"/>
          <w:sz w:val="28"/>
          <w:szCs w:val="28"/>
          <w:lang w:val="uk-UA"/>
        </w:rPr>
        <w:t xml:space="preserve"> Інтер, 2010. – 384 с.</w:t>
      </w:r>
    </w:p>
    <w:p w:rsidR="00B705A9" w:rsidRPr="0085017E" w:rsidRDefault="00B705A9" w:rsidP="00B705A9">
      <w:pPr>
        <w:pStyle w:val="a3"/>
        <w:numPr>
          <w:ilvl w:val="0"/>
          <w:numId w:val="18"/>
        </w:numPr>
        <w:ind w:left="426"/>
        <w:jc w:val="both"/>
        <w:rPr>
          <w:rFonts w:ascii="Times New Roman" w:hAnsi="Times New Roman" w:cs="Times New Roman"/>
          <w:sz w:val="28"/>
          <w:szCs w:val="28"/>
          <w:lang w:val="uk-UA"/>
        </w:rPr>
      </w:pPr>
      <w:r w:rsidRPr="0085017E">
        <w:rPr>
          <w:rFonts w:ascii="Times New Roman" w:hAnsi="Times New Roman" w:cs="Times New Roman"/>
          <w:sz w:val="28"/>
          <w:szCs w:val="28"/>
          <w:lang w:val="uk-UA"/>
        </w:rPr>
        <w:t xml:space="preserve">Корпоративне право України [текст] : Навчальний посібник для підготовки до іспитів. – К. : </w:t>
      </w:r>
      <w:proofErr w:type="spellStart"/>
      <w:r w:rsidRPr="0085017E">
        <w:rPr>
          <w:rFonts w:ascii="Times New Roman" w:hAnsi="Times New Roman" w:cs="Times New Roman"/>
          <w:sz w:val="28"/>
          <w:szCs w:val="28"/>
          <w:lang w:val="uk-UA"/>
        </w:rPr>
        <w:t>“Центр</w:t>
      </w:r>
      <w:proofErr w:type="spellEnd"/>
      <w:r w:rsidRPr="0085017E">
        <w:rPr>
          <w:rFonts w:ascii="Times New Roman" w:hAnsi="Times New Roman" w:cs="Times New Roman"/>
          <w:sz w:val="28"/>
          <w:szCs w:val="28"/>
          <w:lang w:val="uk-UA"/>
        </w:rPr>
        <w:t xml:space="preserve"> учбової </w:t>
      </w:r>
      <w:proofErr w:type="spellStart"/>
      <w:r w:rsidRPr="0085017E">
        <w:rPr>
          <w:rFonts w:ascii="Times New Roman" w:hAnsi="Times New Roman" w:cs="Times New Roman"/>
          <w:sz w:val="28"/>
          <w:szCs w:val="28"/>
          <w:lang w:val="uk-UA"/>
        </w:rPr>
        <w:t>літератури”</w:t>
      </w:r>
      <w:proofErr w:type="spellEnd"/>
      <w:r w:rsidRPr="0085017E">
        <w:rPr>
          <w:rFonts w:ascii="Times New Roman" w:hAnsi="Times New Roman" w:cs="Times New Roman"/>
          <w:sz w:val="28"/>
          <w:szCs w:val="28"/>
          <w:lang w:val="uk-UA"/>
        </w:rPr>
        <w:t>, 2013. – 256 с.</w:t>
      </w:r>
    </w:p>
    <w:p w:rsidR="00B705A9" w:rsidRPr="0085017E" w:rsidRDefault="00B705A9" w:rsidP="00B705A9">
      <w:pPr>
        <w:pStyle w:val="a3"/>
        <w:numPr>
          <w:ilvl w:val="0"/>
          <w:numId w:val="18"/>
        </w:numPr>
        <w:ind w:left="426"/>
        <w:jc w:val="both"/>
        <w:rPr>
          <w:rStyle w:val="apple-converted-space"/>
          <w:rFonts w:ascii="Times New Roman" w:hAnsi="Times New Roman" w:cs="Times New Roman"/>
          <w:sz w:val="28"/>
          <w:szCs w:val="28"/>
          <w:lang w:val="uk-UA"/>
        </w:rPr>
      </w:pPr>
      <w:proofErr w:type="spellStart"/>
      <w:r w:rsidRPr="0085017E">
        <w:rPr>
          <w:rFonts w:ascii="Times New Roman" w:hAnsi="Times New Roman" w:cs="Times New Roman"/>
          <w:sz w:val="28"/>
          <w:szCs w:val="28"/>
          <w:shd w:val="clear" w:color="auto" w:fill="FFFFFF"/>
          <w:lang w:val="uk-UA"/>
        </w:rPr>
        <w:t>Смітюх</w:t>
      </w:r>
      <w:proofErr w:type="spellEnd"/>
      <w:r w:rsidRPr="0085017E">
        <w:rPr>
          <w:rFonts w:ascii="Times New Roman" w:hAnsi="Times New Roman" w:cs="Times New Roman"/>
          <w:sz w:val="28"/>
          <w:szCs w:val="28"/>
          <w:shd w:val="clear" w:color="auto" w:fill="FFFFFF"/>
          <w:lang w:val="uk-UA"/>
        </w:rPr>
        <w:t xml:space="preserve"> А. В.</w:t>
      </w:r>
      <w:r w:rsidRPr="0085017E">
        <w:rPr>
          <w:rStyle w:val="apple-converted-space"/>
          <w:rFonts w:ascii="Times New Roman" w:hAnsi="Times New Roman" w:cs="Times New Roman"/>
          <w:sz w:val="28"/>
          <w:szCs w:val="28"/>
          <w:shd w:val="clear" w:color="auto" w:fill="FFFFFF"/>
          <w:lang w:val="uk-UA"/>
        </w:rPr>
        <w:t> </w:t>
      </w:r>
      <w:r w:rsidRPr="0085017E">
        <w:rPr>
          <w:rFonts w:ascii="Times New Roman" w:hAnsi="Times New Roman" w:cs="Times New Roman"/>
          <w:sz w:val="28"/>
          <w:szCs w:val="28"/>
          <w:shd w:val="clear" w:color="auto" w:fill="FFFFFF"/>
          <w:lang w:val="uk-UA"/>
        </w:rPr>
        <w:t>Корпоративне</w:t>
      </w:r>
      <w:r w:rsidRPr="0085017E">
        <w:rPr>
          <w:rStyle w:val="apple-converted-space"/>
          <w:rFonts w:ascii="Times New Roman" w:hAnsi="Times New Roman" w:cs="Times New Roman"/>
          <w:sz w:val="28"/>
          <w:szCs w:val="28"/>
          <w:shd w:val="clear" w:color="auto" w:fill="FFFFFF"/>
          <w:lang w:val="uk-UA"/>
        </w:rPr>
        <w:t> </w:t>
      </w:r>
      <w:r w:rsidRPr="0085017E">
        <w:rPr>
          <w:rFonts w:ascii="Times New Roman" w:hAnsi="Times New Roman" w:cs="Times New Roman"/>
          <w:sz w:val="28"/>
          <w:szCs w:val="28"/>
          <w:shd w:val="clear" w:color="auto" w:fill="FFFFFF"/>
          <w:lang w:val="uk-UA"/>
        </w:rPr>
        <w:t xml:space="preserve">право у схемах : </w:t>
      </w:r>
      <w:proofErr w:type="spellStart"/>
      <w:r w:rsidRPr="0085017E">
        <w:rPr>
          <w:rFonts w:ascii="Times New Roman" w:hAnsi="Times New Roman" w:cs="Times New Roman"/>
          <w:sz w:val="28"/>
          <w:szCs w:val="28"/>
          <w:shd w:val="clear" w:color="auto" w:fill="FFFFFF"/>
          <w:lang w:val="uk-UA"/>
        </w:rPr>
        <w:t>навч</w:t>
      </w:r>
      <w:proofErr w:type="spellEnd"/>
      <w:r w:rsidRPr="0085017E">
        <w:rPr>
          <w:rFonts w:ascii="Times New Roman" w:hAnsi="Times New Roman" w:cs="Times New Roman"/>
          <w:sz w:val="28"/>
          <w:szCs w:val="28"/>
          <w:shd w:val="clear" w:color="auto" w:fill="FFFFFF"/>
          <w:lang w:val="uk-UA"/>
        </w:rPr>
        <w:t xml:space="preserve">. </w:t>
      </w:r>
      <w:proofErr w:type="spellStart"/>
      <w:r w:rsidRPr="0085017E">
        <w:rPr>
          <w:rFonts w:ascii="Times New Roman" w:hAnsi="Times New Roman" w:cs="Times New Roman"/>
          <w:sz w:val="28"/>
          <w:szCs w:val="28"/>
          <w:shd w:val="clear" w:color="auto" w:fill="FFFFFF"/>
          <w:lang w:val="uk-UA"/>
        </w:rPr>
        <w:t>посіб</w:t>
      </w:r>
      <w:proofErr w:type="spellEnd"/>
      <w:r w:rsidRPr="0085017E">
        <w:rPr>
          <w:rFonts w:ascii="Times New Roman" w:hAnsi="Times New Roman" w:cs="Times New Roman"/>
          <w:sz w:val="28"/>
          <w:szCs w:val="28"/>
          <w:shd w:val="clear" w:color="auto" w:fill="FFFFFF"/>
          <w:lang w:val="uk-UA"/>
        </w:rPr>
        <w:t xml:space="preserve">. / А. В. </w:t>
      </w:r>
      <w:proofErr w:type="spellStart"/>
      <w:r w:rsidRPr="0085017E">
        <w:rPr>
          <w:rFonts w:ascii="Times New Roman" w:hAnsi="Times New Roman" w:cs="Times New Roman"/>
          <w:sz w:val="28"/>
          <w:szCs w:val="28"/>
          <w:shd w:val="clear" w:color="auto" w:fill="FFFFFF"/>
          <w:lang w:val="uk-UA"/>
        </w:rPr>
        <w:t>Смітюх</w:t>
      </w:r>
      <w:proofErr w:type="spellEnd"/>
      <w:r w:rsidRPr="0085017E">
        <w:rPr>
          <w:rFonts w:ascii="Times New Roman" w:hAnsi="Times New Roman" w:cs="Times New Roman"/>
          <w:sz w:val="28"/>
          <w:szCs w:val="28"/>
          <w:shd w:val="clear" w:color="auto" w:fill="FFFFFF"/>
          <w:lang w:val="uk-UA"/>
        </w:rPr>
        <w:t xml:space="preserve">. </w:t>
      </w:r>
      <w:r w:rsidRPr="0085017E">
        <w:rPr>
          <w:rFonts w:ascii="Times New Roman" w:hAnsi="Times New Roman" w:cs="Times New Roman"/>
          <w:sz w:val="28"/>
          <w:szCs w:val="28"/>
          <w:lang w:val="uk-UA"/>
        </w:rPr>
        <w:t>–</w:t>
      </w:r>
      <w:r w:rsidRPr="0085017E">
        <w:rPr>
          <w:rFonts w:ascii="Times New Roman" w:hAnsi="Times New Roman" w:cs="Times New Roman"/>
          <w:sz w:val="28"/>
          <w:szCs w:val="28"/>
          <w:shd w:val="clear" w:color="auto" w:fill="FFFFFF"/>
          <w:lang w:val="uk-UA"/>
        </w:rPr>
        <w:t xml:space="preserve"> К.: Істина, 2012. </w:t>
      </w:r>
      <w:r w:rsidRPr="0085017E">
        <w:rPr>
          <w:rFonts w:ascii="Times New Roman" w:hAnsi="Times New Roman" w:cs="Times New Roman"/>
          <w:sz w:val="28"/>
          <w:szCs w:val="28"/>
          <w:lang w:val="uk-UA"/>
        </w:rPr>
        <w:t>–</w:t>
      </w:r>
      <w:r w:rsidRPr="0085017E">
        <w:rPr>
          <w:rFonts w:ascii="Times New Roman" w:hAnsi="Times New Roman" w:cs="Times New Roman"/>
          <w:sz w:val="28"/>
          <w:szCs w:val="28"/>
          <w:shd w:val="clear" w:color="auto" w:fill="FFFFFF"/>
          <w:lang w:val="uk-UA"/>
        </w:rPr>
        <w:t xml:space="preserve"> 271 с.</w:t>
      </w:r>
      <w:r w:rsidRPr="0085017E">
        <w:rPr>
          <w:rStyle w:val="apple-converted-space"/>
          <w:rFonts w:ascii="Times New Roman" w:hAnsi="Times New Roman" w:cs="Times New Roman"/>
          <w:sz w:val="28"/>
          <w:szCs w:val="28"/>
          <w:shd w:val="clear" w:color="auto" w:fill="FFFFFF"/>
          <w:lang w:val="uk-UA"/>
        </w:rPr>
        <w:t> </w:t>
      </w:r>
    </w:p>
    <w:p w:rsidR="00B705A9" w:rsidRDefault="00B705A9" w:rsidP="00B705A9">
      <w:pPr>
        <w:jc w:val="both"/>
        <w:rPr>
          <w:rFonts w:ascii="Times New Roman" w:hAnsi="Times New Roman" w:cs="Times New Roman"/>
          <w:b/>
          <w:sz w:val="28"/>
          <w:szCs w:val="28"/>
          <w:lang w:val="uk-UA"/>
        </w:rPr>
      </w:pPr>
    </w:p>
    <w:p w:rsidR="00B705A9" w:rsidRDefault="00B705A9" w:rsidP="00B705A9">
      <w:pPr>
        <w:jc w:val="both"/>
        <w:rPr>
          <w:rFonts w:ascii="Times New Roman" w:hAnsi="Times New Roman" w:cs="Times New Roman"/>
          <w:b/>
          <w:sz w:val="28"/>
          <w:szCs w:val="28"/>
          <w:lang w:val="uk-UA"/>
        </w:rPr>
      </w:pPr>
      <w:r w:rsidRPr="0085017E">
        <w:rPr>
          <w:rFonts w:ascii="Times New Roman" w:hAnsi="Times New Roman" w:cs="Times New Roman"/>
          <w:b/>
          <w:sz w:val="28"/>
          <w:szCs w:val="28"/>
          <w:lang w:val="uk-UA"/>
        </w:rPr>
        <w:t xml:space="preserve">Рекомендована література до Теми </w:t>
      </w:r>
      <w:r>
        <w:rPr>
          <w:rFonts w:ascii="Times New Roman" w:hAnsi="Times New Roman" w:cs="Times New Roman"/>
          <w:b/>
          <w:sz w:val="28"/>
          <w:szCs w:val="28"/>
          <w:lang w:val="uk-UA"/>
        </w:rPr>
        <w:t>3</w:t>
      </w:r>
      <w:r w:rsidRPr="0085017E">
        <w:rPr>
          <w:rFonts w:ascii="Times New Roman" w:hAnsi="Times New Roman" w:cs="Times New Roman"/>
          <w:b/>
          <w:sz w:val="28"/>
          <w:szCs w:val="28"/>
          <w:lang w:val="uk-UA"/>
        </w:rPr>
        <w:t>:</w:t>
      </w:r>
    </w:p>
    <w:p w:rsidR="00B705A9" w:rsidRPr="00586364" w:rsidRDefault="00B705A9" w:rsidP="00B705A9">
      <w:pPr>
        <w:pStyle w:val="a3"/>
        <w:numPr>
          <w:ilvl w:val="0"/>
          <w:numId w:val="21"/>
        </w:numPr>
        <w:jc w:val="both"/>
        <w:rPr>
          <w:rFonts w:ascii="Times New Roman" w:hAnsi="Times New Roman" w:cs="Times New Roman"/>
          <w:sz w:val="28"/>
          <w:szCs w:val="28"/>
          <w:lang w:val="uk-UA"/>
        </w:rPr>
      </w:pPr>
      <w:r w:rsidRPr="00586364">
        <w:rPr>
          <w:rFonts w:ascii="Times New Roman" w:hAnsi="Times New Roman" w:cs="Times New Roman"/>
          <w:sz w:val="28"/>
          <w:szCs w:val="28"/>
          <w:lang w:val="uk-UA"/>
        </w:rPr>
        <w:t xml:space="preserve">Господарський кодекс України від 16.01.2003 р. № 436-IV // </w:t>
      </w:r>
      <w:r w:rsidRPr="00586364">
        <w:rPr>
          <w:rFonts w:ascii="Times New Roman" w:hAnsi="Times New Roman" w:cs="Times New Roman"/>
          <w:sz w:val="28"/>
          <w:szCs w:val="28"/>
          <w:lang w:val="uk-UA" w:eastAsia="uk-UA"/>
        </w:rPr>
        <w:t xml:space="preserve">[Електронний ресурс]. – Режим доступу: </w:t>
      </w:r>
      <w:hyperlink r:id="rId13" w:history="1">
        <w:r w:rsidRPr="00586364">
          <w:rPr>
            <w:rStyle w:val="HTML"/>
            <w:rFonts w:ascii="Times New Roman" w:hAnsi="Times New Roman" w:cs="Times New Roman"/>
            <w:i w:val="0"/>
            <w:sz w:val="28"/>
            <w:szCs w:val="28"/>
            <w:lang w:val="uk-UA"/>
          </w:rPr>
          <w:t>https://zakon.rada.gov.ua/go/436-15</w:t>
        </w:r>
      </w:hyperlink>
      <w:r w:rsidRPr="00586364">
        <w:rPr>
          <w:rFonts w:ascii="Times New Roman" w:hAnsi="Times New Roman" w:cs="Times New Roman"/>
          <w:sz w:val="28"/>
          <w:szCs w:val="28"/>
          <w:lang w:val="uk-UA"/>
        </w:rPr>
        <w:t>.</w:t>
      </w:r>
    </w:p>
    <w:p w:rsidR="00B705A9" w:rsidRPr="00586364" w:rsidRDefault="00B705A9" w:rsidP="00B705A9">
      <w:pPr>
        <w:pStyle w:val="a3"/>
        <w:numPr>
          <w:ilvl w:val="0"/>
          <w:numId w:val="21"/>
        </w:numPr>
        <w:jc w:val="both"/>
        <w:rPr>
          <w:rFonts w:ascii="Times New Roman" w:hAnsi="Times New Roman" w:cs="Times New Roman"/>
          <w:sz w:val="28"/>
          <w:szCs w:val="28"/>
          <w:lang w:val="uk-UA" w:eastAsia="uk-UA"/>
        </w:rPr>
      </w:pPr>
      <w:r w:rsidRPr="00586364">
        <w:rPr>
          <w:rFonts w:ascii="Times New Roman" w:hAnsi="Times New Roman" w:cs="Times New Roman"/>
          <w:sz w:val="28"/>
          <w:szCs w:val="28"/>
          <w:lang w:val="uk-UA"/>
        </w:rPr>
        <w:t xml:space="preserve">Цивільний кодекс України від 16.01.2003 р. № 435-IV // </w:t>
      </w:r>
      <w:r w:rsidRPr="00586364">
        <w:rPr>
          <w:rFonts w:ascii="Times New Roman" w:hAnsi="Times New Roman" w:cs="Times New Roman"/>
          <w:sz w:val="28"/>
          <w:szCs w:val="28"/>
          <w:lang w:val="uk-UA" w:eastAsia="uk-UA"/>
        </w:rPr>
        <w:t>[Електронний ресурс]. – Режим доступу:</w:t>
      </w:r>
      <w:r w:rsidRPr="00586364">
        <w:rPr>
          <w:rFonts w:ascii="Times New Roman" w:hAnsi="Times New Roman" w:cs="Times New Roman"/>
          <w:sz w:val="28"/>
          <w:szCs w:val="28"/>
          <w:lang w:val="uk-UA"/>
        </w:rPr>
        <w:t xml:space="preserve"> </w:t>
      </w:r>
      <w:hyperlink r:id="rId14" w:history="1">
        <w:r w:rsidRPr="00586364">
          <w:rPr>
            <w:rStyle w:val="HTML"/>
            <w:rFonts w:ascii="Times New Roman" w:hAnsi="Times New Roman" w:cs="Times New Roman"/>
            <w:i w:val="0"/>
            <w:sz w:val="28"/>
            <w:szCs w:val="28"/>
            <w:lang w:val="uk-UA"/>
          </w:rPr>
          <w:t>https://zakon.rada.gov.ua/go/435-15</w:t>
        </w:r>
      </w:hyperlink>
    </w:p>
    <w:p w:rsidR="00B705A9" w:rsidRPr="00586364" w:rsidRDefault="00B705A9" w:rsidP="00B705A9">
      <w:pPr>
        <w:pStyle w:val="a3"/>
        <w:numPr>
          <w:ilvl w:val="0"/>
          <w:numId w:val="21"/>
        </w:numPr>
        <w:jc w:val="both"/>
        <w:rPr>
          <w:rStyle w:val="HTML"/>
          <w:rFonts w:ascii="Times New Roman" w:hAnsi="Times New Roman" w:cs="Times New Roman"/>
          <w:i w:val="0"/>
          <w:iCs w:val="0"/>
          <w:sz w:val="28"/>
          <w:szCs w:val="28"/>
          <w:lang w:val="uk-UA"/>
        </w:rPr>
      </w:pPr>
      <w:r w:rsidRPr="00586364">
        <w:rPr>
          <w:rFonts w:ascii="Times New Roman" w:hAnsi="Times New Roman" w:cs="Times New Roman"/>
          <w:sz w:val="28"/>
          <w:szCs w:val="28"/>
          <w:lang w:val="uk-UA"/>
        </w:rPr>
        <w:lastRenderedPageBreak/>
        <w:t xml:space="preserve">3. Про акціонерні товариства: Закон України  від 17.09.2008 року за № 514-VI // </w:t>
      </w:r>
      <w:r w:rsidRPr="00586364">
        <w:rPr>
          <w:rFonts w:ascii="Times New Roman" w:hAnsi="Times New Roman" w:cs="Times New Roman"/>
          <w:sz w:val="28"/>
          <w:szCs w:val="28"/>
          <w:lang w:val="uk-UA" w:eastAsia="uk-UA"/>
        </w:rPr>
        <w:t>[Електронний ресурс]. – Режим доступу:</w:t>
      </w:r>
      <w:r w:rsidRPr="00586364">
        <w:rPr>
          <w:rFonts w:ascii="Times New Roman" w:hAnsi="Times New Roman" w:cs="Times New Roman"/>
          <w:sz w:val="28"/>
          <w:szCs w:val="28"/>
          <w:lang w:val="uk-UA"/>
        </w:rPr>
        <w:t xml:space="preserve"> </w:t>
      </w:r>
      <w:r w:rsidR="00132912" w:rsidRPr="00586364">
        <w:rPr>
          <w:rStyle w:val="HTML"/>
          <w:rFonts w:ascii="Times New Roman" w:hAnsi="Times New Roman" w:cs="Times New Roman"/>
          <w:i w:val="0"/>
          <w:iCs w:val="0"/>
          <w:sz w:val="28"/>
          <w:szCs w:val="28"/>
          <w:lang w:val="uk-UA"/>
        </w:rPr>
        <w:fldChar w:fldCharType="begin"/>
      </w:r>
      <w:r w:rsidRPr="00586364">
        <w:rPr>
          <w:rStyle w:val="HTML"/>
          <w:rFonts w:ascii="Times New Roman" w:hAnsi="Times New Roman" w:cs="Times New Roman"/>
          <w:i w:val="0"/>
          <w:sz w:val="28"/>
          <w:szCs w:val="28"/>
          <w:lang w:val="uk-UA"/>
        </w:rPr>
        <w:instrText xml:space="preserve"> HYPERLINK "https://zakon.rada.gov.ua/laws/show/514-17</w:instrText>
      </w:r>
    </w:p>
    <w:p w:rsidR="00B705A9" w:rsidRPr="00586364" w:rsidRDefault="00B705A9" w:rsidP="00B705A9">
      <w:pPr>
        <w:pStyle w:val="a3"/>
        <w:numPr>
          <w:ilvl w:val="0"/>
          <w:numId w:val="21"/>
        </w:numPr>
        <w:jc w:val="both"/>
        <w:rPr>
          <w:rStyle w:val="a8"/>
          <w:rFonts w:ascii="Times New Roman" w:hAnsi="Times New Roman" w:cs="Times New Roman"/>
          <w:color w:val="auto"/>
          <w:sz w:val="28"/>
          <w:szCs w:val="28"/>
          <w:u w:val="none"/>
          <w:lang w:val="uk-UA"/>
        </w:rPr>
      </w:pPr>
      <w:r w:rsidRPr="00586364">
        <w:rPr>
          <w:rStyle w:val="HTML"/>
          <w:rFonts w:ascii="Times New Roman" w:hAnsi="Times New Roman" w:cs="Times New Roman"/>
          <w:i w:val="0"/>
          <w:sz w:val="28"/>
          <w:szCs w:val="28"/>
          <w:lang w:val="uk-UA"/>
        </w:rPr>
        <w:instrText xml:space="preserve">" </w:instrText>
      </w:r>
      <w:r w:rsidR="00132912" w:rsidRPr="00586364">
        <w:rPr>
          <w:rStyle w:val="HTML"/>
          <w:rFonts w:ascii="Times New Roman" w:hAnsi="Times New Roman" w:cs="Times New Roman"/>
          <w:i w:val="0"/>
          <w:iCs w:val="0"/>
          <w:sz w:val="28"/>
          <w:szCs w:val="28"/>
          <w:lang w:val="uk-UA"/>
        </w:rPr>
        <w:fldChar w:fldCharType="separate"/>
      </w:r>
      <w:r w:rsidRPr="00586364">
        <w:rPr>
          <w:rStyle w:val="a8"/>
          <w:rFonts w:ascii="Times New Roman" w:hAnsi="Times New Roman" w:cs="Times New Roman"/>
          <w:color w:val="auto"/>
          <w:sz w:val="28"/>
          <w:szCs w:val="28"/>
          <w:u w:val="none"/>
          <w:lang w:val="uk-UA"/>
        </w:rPr>
        <w:t>https://zakon.rada.gov.ua/laws/show/514-17</w:t>
      </w:r>
    </w:p>
    <w:p w:rsidR="00B705A9" w:rsidRPr="00586364" w:rsidRDefault="00132912" w:rsidP="00B705A9">
      <w:pPr>
        <w:pStyle w:val="a3"/>
        <w:numPr>
          <w:ilvl w:val="0"/>
          <w:numId w:val="21"/>
        </w:numPr>
        <w:jc w:val="both"/>
        <w:rPr>
          <w:rFonts w:ascii="Times New Roman" w:hAnsi="Times New Roman" w:cs="Times New Roman"/>
          <w:sz w:val="28"/>
          <w:szCs w:val="28"/>
          <w:lang w:val="uk-UA"/>
        </w:rPr>
      </w:pPr>
      <w:r w:rsidRPr="00586364">
        <w:rPr>
          <w:rStyle w:val="HTML"/>
          <w:rFonts w:ascii="Times New Roman" w:hAnsi="Times New Roman" w:cs="Times New Roman"/>
          <w:i w:val="0"/>
          <w:iCs w:val="0"/>
          <w:sz w:val="28"/>
          <w:szCs w:val="28"/>
          <w:lang w:val="uk-UA"/>
        </w:rPr>
        <w:fldChar w:fldCharType="end"/>
      </w:r>
      <w:r w:rsidR="00B705A9" w:rsidRPr="00586364">
        <w:rPr>
          <w:rStyle w:val="HTML"/>
          <w:rFonts w:ascii="Times New Roman" w:hAnsi="Times New Roman" w:cs="Times New Roman"/>
          <w:i w:val="0"/>
          <w:sz w:val="28"/>
          <w:szCs w:val="28"/>
          <w:lang w:val="uk-UA"/>
        </w:rPr>
        <w:t xml:space="preserve">4. </w:t>
      </w:r>
      <w:r w:rsidR="00B705A9" w:rsidRPr="00586364">
        <w:rPr>
          <w:rFonts w:ascii="Times New Roman" w:hAnsi="Times New Roman" w:cs="Times New Roman"/>
          <w:sz w:val="28"/>
          <w:szCs w:val="28"/>
          <w:lang w:val="uk-UA"/>
        </w:rPr>
        <w:t xml:space="preserve">Про господарські товариства: Закон України  від 19.09.1991 р. № 1576-XII // </w:t>
      </w:r>
      <w:r w:rsidR="00B705A9" w:rsidRPr="00586364">
        <w:rPr>
          <w:rFonts w:ascii="Times New Roman" w:hAnsi="Times New Roman" w:cs="Times New Roman"/>
          <w:sz w:val="28"/>
          <w:szCs w:val="28"/>
          <w:lang w:val="uk-UA" w:eastAsia="uk-UA"/>
        </w:rPr>
        <w:t>[Електронний ресурс]. – Режим доступу:</w:t>
      </w:r>
      <w:r w:rsidR="00B705A9" w:rsidRPr="00586364">
        <w:rPr>
          <w:rFonts w:ascii="Times New Roman" w:hAnsi="Times New Roman" w:cs="Times New Roman"/>
          <w:sz w:val="28"/>
          <w:szCs w:val="28"/>
          <w:lang w:val="uk-UA"/>
        </w:rPr>
        <w:t xml:space="preserve"> </w:t>
      </w:r>
      <w:r w:rsidRPr="00586364">
        <w:rPr>
          <w:rStyle w:val="HTML"/>
          <w:rFonts w:ascii="Times New Roman" w:hAnsi="Times New Roman" w:cs="Times New Roman"/>
          <w:i w:val="0"/>
          <w:sz w:val="28"/>
          <w:szCs w:val="28"/>
          <w:lang w:val="uk-UA"/>
        </w:rPr>
        <w:fldChar w:fldCharType="begin"/>
      </w:r>
      <w:r w:rsidR="00B705A9" w:rsidRPr="00586364">
        <w:rPr>
          <w:rStyle w:val="HTML"/>
          <w:rFonts w:ascii="Times New Roman" w:hAnsi="Times New Roman" w:cs="Times New Roman"/>
          <w:i w:val="0"/>
          <w:sz w:val="28"/>
          <w:szCs w:val="28"/>
          <w:lang w:val="uk-UA"/>
        </w:rPr>
        <w:instrText xml:space="preserve"> HYPERLINK "https://zakon.rada.gov.ua/laws/show/1576-12</w:instrText>
      </w:r>
    </w:p>
    <w:p w:rsidR="00B705A9" w:rsidRPr="00586364" w:rsidRDefault="00B705A9" w:rsidP="00B705A9">
      <w:pPr>
        <w:pStyle w:val="a3"/>
        <w:numPr>
          <w:ilvl w:val="0"/>
          <w:numId w:val="21"/>
        </w:numPr>
        <w:jc w:val="both"/>
        <w:rPr>
          <w:rStyle w:val="a8"/>
          <w:rFonts w:ascii="Times New Roman" w:hAnsi="Times New Roman" w:cs="Times New Roman"/>
          <w:color w:val="auto"/>
          <w:sz w:val="28"/>
          <w:szCs w:val="28"/>
          <w:u w:val="none"/>
          <w:lang w:val="uk-UA"/>
        </w:rPr>
      </w:pPr>
      <w:r w:rsidRPr="00586364">
        <w:rPr>
          <w:rStyle w:val="HTML"/>
          <w:rFonts w:ascii="Times New Roman" w:hAnsi="Times New Roman" w:cs="Times New Roman"/>
          <w:i w:val="0"/>
          <w:sz w:val="28"/>
          <w:szCs w:val="28"/>
          <w:lang w:val="uk-UA"/>
        </w:rPr>
        <w:instrText xml:space="preserve">" </w:instrText>
      </w:r>
      <w:r w:rsidR="00132912" w:rsidRPr="00586364">
        <w:rPr>
          <w:rStyle w:val="HTML"/>
          <w:rFonts w:ascii="Times New Roman" w:hAnsi="Times New Roman" w:cs="Times New Roman"/>
          <w:i w:val="0"/>
          <w:sz w:val="28"/>
          <w:szCs w:val="28"/>
          <w:lang w:val="uk-UA"/>
        </w:rPr>
        <w:fldChar w:fldCharType="separate"/>
      </w:r>
      <w:r w:rsidRPr="00586364">
        <w:rPr>
          <w:rStyle w:val="a8"/>
          <w:rFonts w:ascii="Times New Roman" w:hAnsi="Times New Roman" w:cs="Times New Roman"/>
          <w:color w:val="auto"/>
          <w:sz w:val="28"/>
          <w:szCs w:val="28"/>
          <w:u w:val="none"/>
          <w:lang w:val="uk-UA"/>
        </w:rPr>
        <w:t>https://zakon.rada.gov.ua/laws/show/1576-12</w:t>
      </w:r>
    </w:p>
    <w:p w:rsidR="00B705A9" w:rsidRPr="00586364" w:rsidRDefault="00132912" w:rsidP="00B705A9">
      <w:pPr>
        <w:pStyle w:val="a3"/>
        <w:numPr>
          <w:ilvl w:val="0"/>
          <w:numId w:val="21"/>
        </w:numPr>
        <w:jc w:val="both"/>
        <w:rPr>
          <w:rFonts w:ascii="Times New Roman" w:hAnsi="Times New Roman" w:cs="Times New Roman"/>
          <w:sz w:val="28"/>
          <w:szCs w:val="28"/>
          <w:lang w:val="uk-UA" w:eastAsia="uk-UA"/>
        </w:rPr>
      </w:pPr>
      <w:r w:rsidRPr="00586364">
        <w:rPr>
          <w:rStyle w:val="HTML"/>
          <w:rFonts w:ascii="Times New Roman" w:hAnsi="Times New Roman" w:cs="Times New Roman"/>
          <w:i w:val="0"/>
          <w:sz w:val="28"/>
          <w:szCs w:val="28"/>
          <w:lang w:val="uk-UA"/>
        </w:rPr>
        <w:fldChar w:fldCharType="end"/>
      </w:r>
      <w:r w:rsidR="00B705A9" w:rsidRPr="00586364">
        <w:rPr>
          <w:rFonts w:ascii="Times New Roman" w:hAnsi="Times New Roman" w:cs="Times New Roman"/>
          <w:sz w:val="28"/>
          <w:szCs w:val="28"/>
          <w:lang w:val="uk-UA"/>
        </w:rPr>
        <w:t xml:space="preserve">Про цінні папери і фондовий ринок: Закон України  від  </w:t>
      </w:r>
      <w:r w:rsidR="00B705A9" w:rsidRPr="00586364">
        <w:rPr>
          <w:rStyle w:val="rvts44"/>
          <w:rFonts w:ascii="Times New Roman" w:hAnsi="Times New Roman" w:cs="Times New Roman"/>
          <w:sz w:val="28"/>
          <w:szCs w:val="28"/>
          <w:lang w:val="uk-UA"/>
        </w:rPr>
        <w:t xml:space="preserve">23.02.2006 р. </w:t>
      </w:r>
      <w:r w:rsidR="00B705A9" w:rsidRPr="00586364">
        <w:rPr>
          <w:rFonts w:ascii="Times New Roman" w:hAnsi="Times New Roman" w:cs="Times New Roman"/>
          <w:sz w:val="28"/>
          <w:szCs w:val="28"/>
          <w:lang w:val="uk-UA"/>
        </w:rPr>
        <w:t xml:space="preserve"> </w:t>
      </w:r>
      <w:r w:rsidR="00B705A9" w:rsidRPr="00586364">
        <w:rPr>
          <w:rStyle w:val="rvts44"/>
          <w:rFonts w:ascii="Times New Roman" w:hAnsi="Times New Roman" w:cs="Times New Roman"/>
          <w:sz w:val="28"/>
          <w:szCs w:val="28"/>
          <w:lang w:val="uk-UA"/>
        </w:rPr>
        <w:t>№ 3480-IV</w:t>
      </w:r>
      <w:r w:rsidR="00B705A9" w:rsidRPr="00586364">
        <w:rPr>
          <w:rFonts w:ascii="Times New Roman" w:hAnsi="Times New Roman" w:cs="Times New Roman"/>
          <w:sz w:val="28"/>
          <w:szCs w:val="28"/>
          <w:lang w:val="uk-UA"/>
        </w:rPr>
        <w:t xml:space="preserve"> //</w:t>
      </w:r>
      <w:r w:rsidR="00B705A9" w:rsidRPr="00586364">
        <w:rPr>
          <w:rFonts w:ascii="Times New Roman" w:hAnsi="Times New Roman" w:cs="Times New Roman"/>
          <w:sz w:val="28"/>
          <w:szCs w:val="28"/>
          <w:lang w:val="uk-UA" w:eastAsia="uk-UA"/>
        </w:rPr>
        <w:t xml:space="preserve"> [Електронний ресурс]. – Режим доступу:</w:t>
      </w:r>
      <w:r w:rsidR="00B705A9" w:rsidRPr="00586364">
        <w:rPr>
          <w:rFonts w:ascii="Times New Roman" w:hAnsi="Times New Roman" w:cs="Times New Roman"/>
          <w:sz w:val="28"/>
          <w:szCs w:val="28"/>
          <w:lang w:val="uk-UA"/>
        </w:rPr>
        <w:t xml:space="preserve"> </w:t>
      </w:r>
      <w:r w:rsidR="00B705A9" w:rsidRPr="00586364">
        <w:rPr>
          <w:rFonts w:ascii="Times New Roman" w:hAnsi="Times New Roman" w:cs="Times New Roman"/>
          <w:sz w:val="28"/>
          <w:szCs w:val="28"/>
          <w:lang w:val="uk-UA" w:eastAsia="uk-UA"/>
        </w:rPr>
        <w:t>https://zakon.rada.gov.ua/laws/show/3480-15</w:t>
      </w:r>
    </w:p>
    <w:p w:rsidR="00B705A9" w:rsidRPr="00586364" w:rsidRDefault="00B705A9" w:rsidP="00B705A9">
      <w:pPr>
        <w:pStyle w:val="a3"/>
        <w:numPr>
          <w:ilvl w:val="0"/>
          <w:numId w:val="21"/>
        </w:numPr>
        <w:jc w:val="both"/>
        <w:rPr>
          <w:rFonts w:ascii="Times New Roman" w:hAnsi="Times New Roman" w:cs="Times New Roman"/>
          <w:sz w:val="28"/>
          <w:szCs w:val="28"/>
          <w:lang w:val="uk-UA"/>
        </w:rPr>
      </w:pPr>
      <w:r w:rsidRPr="00586364">
        <w:rPr>
          <w:rFonts w:ascii="Times New Roman" w:hAnsi="Times New Roman" w:cs="Times New Roman"/>
          <w:sz w:val="28"/>
          <w:szCs w:val="28"/>
          <w:lang w:val="uk-UA"/>
        </w:rPr>
        <w:t xml:space="preserve">Корпоративне право: навчальний посібник / О. В. </w:t>
      </w:r>
      <w:proofErr w:type="spellStart"/>
      <w:r w:rsidRPr="00586364">
        <w:rPr>
          <w:rFonts w:ascii="Times New Roman" w:hAnsi="Times New Roman" w:cs="Times New Roman"/>
          <w:sz w:val="28"/>
          <w:szCs w:val="28"/>
          <w:lang w:val="uk-UA"/>
        </w:rPr>
        <w:t>Гарагонич</w:t>
      </w:r>
      <w:proofErr w:type="spellEnd"/>
      <w:r w:rsidRPr="00586364">
        <w:rPr>
          <w:rFonts w:ascii="Times New Roman" w:hAnsi="Times New Roman" w:cs="Times New Roman"/>
          <w:sz w:val="28"/>
          <w:szCs w:val="28"/>
          <w:lang w:val="uk-UA"/>
        </w:rPr>
        <w:t xml:space="preserve">, С. М. </w:t>
      </w:r>
      <w:proofErr w:type="spellStart"/>
      <w:r w:rsidRPr="00586364">
        <w:rPr>
          <w:rFonts w:ascii="Times New Roman" w:hAnsi="Times New Roman" w:cs="Times New Roman"/>
          <w:sz w:val="28"/>
          <w:szCs w:val="28"/>
          <w:lang w:val="uk-UA"/>
        </w:rPr>
        <w:t>Грудницька</w:t>
      </w:r>
      <w:proofErr w:type="spellEnd"/>
      <w:r w:rsidRPr="00586364">
        <w:rPr>
          <w:rFonts w:ascii="Times New Roman" w:hAnsi="Times New Roman" w:cs="Times New Roman"/>
          <w:sz w:val="28"/>
          <w:szCs w:val="28"/>
          <w:lang w:val="uk-UA"/>
        </w:rPr>
        <w:t xml:space="preserve">, Е. Е. </w:t>
      </w:r>
      <w:proofErr w:type="spellStart"/>
      <w:r w:rsidRPr="00586364">
        <w:rPr>
          <w:rFonts w:ascii="Times New Roman" w:hAnsi="Times New Roman" w:cs="Times New Roman"/>
          <w:sz w:val="28"/>
          <w:szCs w:val="28"/>
          <w:lang w:val="uk-UA"/>
        </w:rPr>
        <w:t>Бекірова</w:t>
      </w:r>
      <w:proofErr w:type="spellEnd"/>
      <w:r w:rsidRPr="00586364">
        <w:rPr>
          <w:rFonts w:ascii="Times New Roman" w:hAnsi="Times New Roman" w:cs="Times New Roman"/>
          <w:sz w:val="28"/>
          <w:szCs w:val="28"/>
          <w:lang w:val="uk-UA"/>
        </w:rPr>
        <w:t xml:space="preserve">, Ю. М. </w:t>
      </w:r>
      <w:proofErr w:type="spellStart"/>
      <w:r w:rsidRPr="00586364">
        <w:rPr>
          <w:rFonts w:ascii="Times New Roman" w:hAnsi="Times New Roman" w:cs="Times New Roman"/>
          <w:sz w:val="28"/>
          <w:szCs w:val="28"/>
          <w:lang w:val="uk-UA"/>
        </w:rPr>
        <w:t>Бесага</w:t>
      </w:r>
      <w:proofErr w:type="spellEnd"/>
      <w:r w:rsidRPr="00586364">
        <w:rPr>
          <w:rFonts w:ascii="Times New Roman" w:hAnsi="Times New Roman" w:cs="Times New Roman"/>
          <w:sz w:val="28"/>
          <w:szCs w:val="28"/>
          <w:lang w:val="uk-UA"/>
        </w:rPr>
        <w:t xml:space="preserve"> [та ін.]; за </w:t>
      </w:r>
      <w:proofErr w:type="spellStart"/>
      <w:r w:rsidRPr="00586364">
        <w:rPr>
          <w:rFonts w:ascii="Times New Roman" w:hAnsi="Times New Roman" w:cs="Times New Roman"/>
          <w:sz w:val="28"/>
          <w:szCs w:val="28"/>
          <w:lang w:val="uk-UA"/>
        </w:rPr>
        <w:t>заг</w:t>
      </w:r>
      <w:proofErr w:type="spellEnd"/>
      <w:r w:rsidRPr="00586364">
        <w:rPr>
          <w:rFonts w:ascii="Times New Roman" w:hAnsi="Times New Roman" w:cs="Times New Roman"/>
          <w:sz w:val="28"/>
          <w:szCs w:val="28"/>
          <w:lang w:val="uk-UA"/>
        </w:rPr>
        <w:t xml:space="preserve">. ред. О. В. </w:t>
      </w:r>
      <w:proofErr w:type="spellStart"/>
      <w:r w:rsidRPr="00586364">
        <w:rPr>
          <w:rFonts w:ascii="Times New Roman" w:hAnsi="Times New Roman" w:cs="Times New Roman"/>
          <w:sz w:val="28"/>
          <w:szCs w:val="28"/>
          <w:lang w:val="uk-UA"/>
        </w:rPr>
        <w:t>Гарагонича</w:t>
      </w:r>
      <w:proofErr w:type="spellEnd"/>
      <w:r w:rsidRPr="00586364">
        <w:rPr>
          <w:rFonts w:ascii="Times New Roman" w:hAnsi="Times New Roman" w:cs="Times New Roman"/>
          <w:sz w:val="28"/>
          <w:szCs w:val="28"/>
          <w:lang w:val="uk-UA"/>
        </w:rPr>
        <w:t xml:space="preserve">, С. М. </w:t>
      </w:r>
      <w:proofErr w:type="spellStart"/>
      <w:r w:rsidRPr="00586364">
        <w:rPr>
          <w:rFonts w:ascii="Times New Roman" w:hAnsi="Times New Roman" w:cs="Times New Roman"/>
          <w:sz w:val="28"/>
          <w:szCs w:val="28"/>
          <w:lang w:val="uk-UA"/>
        </w:rPr>
        <w:t>Грудницької</w:t>
      </w:r>
      <w:proofErr w:type="spellEnd"/>
      <w:r w:rsidRPr="00586364">
        <w:rPr>
          <w:rFonts w:ascii="Times New Roman" w:hAnsi="Times New Roman" w:cs="Times New Roman"/>
          <w:sz w:val="28"/>
          <w:szCs w:val="28"/>
          <w:lang w:val="uk-UA"/>
        </w:rPr>
        <w:t xml:space="preserve">. – К. : Видавничий дім </w:t>
      </w:r>
      <w:proofErr w:type="spellStart"/>
      <w:r w:rsidRPr="00586364">
        <w:rPr>
          <w:rFonts w:ascii="Times New Roman" w:hAnsi="Times New Roman" w:cs="Times New Roman"/>
          <w:sz w:val="28"/>
          <w:szCs w:val="28"/>
          <w:lang w:val="uk-UA"/>
        </w:rPr>
        <w:t>“Слово”</w:t>
      </w:r>
      <w:proofErr w:type="spellEnd"/>
      <w:r w:rsidRPr="00586364">
        <w:rPr>
          <w:rFonts w:ascii="Times New Roman" w:hAnsi="Times New Roman" w:cs="Times New Roman"/>
          <w:sz w:val="28"/>
          <w:szCs w:val="28"/>
          <w:lang w:val="uk-UA"/>
        </w:rPr>
        <w:t>, 2014. – 344 с.</w:t>
      </w:r>
    </w:p>
    <w:p w:rsidR="00B705A9" w:rsidRPr="00586364" w:rsidRDefault="00B705A9" w:rsidP="00B705A9">
      <w:pPr>
        <w:pStyle w:val="a3"/>
        <w:numPr>
          <w:ilvl w:val="0"/>
          <w:numId w:val="21"/>
        </w:numPr>
        <w:jc w:val="both"/>
        <w:rPr>
          <w:rFonts w:ascii="Times New Roman" w:hAnsi="Times New Roman" w:cs="Times New Roman"/>
          <w:sz w:val="28"/>
          <w:szCs w:val="28"/>
          <w:lang w:val="uk-UA"/>
        </w:rPr>
      </w:pPr>
      <w:r w:rsidRPr="00586364">
        <w:rPr>
          <w:rFonts w:ascii="Times New Roman" w:hAnsi="Times New Roman" w:cs="Times New Roman"/>
          <w:sz w:val="28"/>
          <w:szCs w:val="28"/>
          <w:lang w:val="uk-UA"/>
        </w:rPr>
        <w:t xml:space="preserve">Корпоративне право України : підручник / В. В. </w:t>
      </w:r>
      <w:proofErr w:type="spellStart"/>
      <w:r w:rsidRPr="00586364">
        <w:rPr>
          <w:rFonts w:ascii="Times New Roman" w:hAnsi="Times New Roman" w:cs="Times New Roman"/>
          <w:sz w:val="28"/>
          <w:szCs w:val="28"/>
          <w:lang w:val="uk-UA"/>
        </w:rPr>
        <w:t>Луць</w:t>
      </w:r>
      <w:proofErr w:type="spellEnd"/>
      <w:r w:rsidRPr="00586364">
        <w:rPr>
          <w:rFonts w:ascii="Times New Roman" w:hAnsi="Times New Roman" w:cs="Times New Roman"/>
          <w:sz w:val="28"/>
          <w:szCs w:val="28"/>
          <w:lang w:val="uk-UA"/>
        </w:rPr>
        <w:t>, В. А. Васильєва, О. Р. </w:t>
      </w:r>
      <w:proofErr w:type="spellStart"/>
      <w:r w:rsidRPr="00586364">
        <w:rPr>
          <w:rFonts w:ascii="Times New Roman" w:hAnsi="Times New Roman" w:cs="Times New Roman"/>
          <w:sz w:val="28"/>
          <w:szCs w:val="28"/>
          <w:lang w:val="uk-UA"/>
        </w:rPr>
        <w:t>Кібенко</w:t>
      </w:r>
      <w:proofErr w:type="spellEnd"/>
      <w:r w:rsidRPr="00586364">
        <w:rPr>
          <w:rFonts w:ascii="Times New Roman" w:hAnsi="Times New Roman" w:cs="Times New Roman"/>
          <w:sz w:val="28"/>
          <w:szCs w:val="28"/>
          <w:lang w:val="uk-UA"/>
        </w:rPr>
        <w:t xml:space="preserve">, І. В. </w:t>
      </w:r>
      <w:proofErr w:type="spellStart"/>
      <w:r w:rsidRPr="00586364">
        <w:rPr>
          <w:rFonts w:ascii="Times New Roman" w:hAnsi="Times New Roman" w:cs="Times New Roman"/>
          <w:sz w:val="28"/>
          <w:szCs w:val="28"/>
          <w:lang w:val="uk-UA"/>
        </w:rPr>
        <w:t>Спасибо-Фатєєва</w:t>
      </w:r>
      <w:proofErr w:type="spellEnd"/>
      <w:r w:rsidRPr="00586364">
        <w:rPr>
          <w:rFonts w:ascii="Times New Roman" w:hAnsi="Times New Roman" w:cs="Times New Roman"/>
          <w:sz w:val="28"/>
          <w:szCs w:val="28"/>
          <w:lang w:val="uk-UA"/>
        </w:rPr>
        <w:t xml:space="preserve"> [та ін.] ; за </w:t>
      </w:r>
      <w:proofErr w:type="spellStart"/>
      <w:r w:rsidRPr="00586364">
        <w:rPr>
          <w:rFonts w:ascii="Times New Roman" w:hAnsi="Times New Roman" w:cs="Times New Roman"/>
          <w:sz w:val="28"/>
          <w:szCs w:val="28"/>
          <w:lang w:val="uk-UA"/>
        </w:rPr>
        <w:t>заг</w:t>
      </w:r>
      <w:proofErr w:type="spellEnd"/>
      <w:r w:rsidRPr="00586364">
        <w:rPr>
          <w:rFonts w:ascii="Times New Roman" w:hAnsi="Times New Roman" w:cs="Times New Roman"/>
          <w:sz w:val="28"/>
          <w:szCs w:val="28"/>
          <w:lang w:val="uk-UA"/>
        </w:rPr>
        <w:t xml:space="preserve">. ред. В. В. </w:t>
      </w:r>
      <w:proofErr w:type="spellStart"/>
      <w:r w:rsidRPr="00586364">
        <w:rPr>
          <w:rFonts w:ascii="Times New Roman" w:hAnsi="Times New Roman" w:cs="Times New Roman"/>
          <w:sz w:val="28"/>
          <w:szCs w:val="28"/>
          <w:lang w:val="uk-UA"/>
        </w:rPr>
        <w:t>Луця</w:t>
      </w:r>
      <w:proofErr w:type="spellEnd"/>
      <w:r w:rsidRPr="00586364">
        <w:rPr>
          <w:rFonts w:ascii="Times New Roman" w:hAnsi="Times New Roman" w:cs="Times New Roman"/>
          <w:sz w:val="28"/>
          <w:szCs w:val="28"/>
          <w:lang w:val="uk-UA"/>
        </w:rPr>
        <w:t xml:space="preserve">. – К. : </w:t>
      </w:r>
      <w:proofErr w:type="spellStart"/>
      <w:r w:rsidRPr="00586364">
        <w:rPr>
          <w:rFonts w:ascii="Times New Roman" w:hAnsi="Times New Roman" w:cs="Times New Roman"/>
          <w:sz w:val="28"/>
          <w:szCs w:val="28"/>
          <w:lang w:val="uk-UA"/>
        </w:rPr>
        <w:t>Юрінком</w:t>
      </w:r>
      <w:proofErr w:type="spellEnd"/>
      <w:r w:rsidRPr="00586364">
        <w:rPr>
          <w:rFonts w:ascii="Times New Roman" w:hAnsi="Times New Roman" w:cs="Times New Roman"/>
          <w:sz w:val="28"/>
          <w:szCs w:val="28"/>
          <w:lang w:val="uk-UA"/>
        </w:rPr>
        <w:t xml:space="preserve"> Інтер, 2010. – 384 с.</w:t>
      </w:r>
    </w:p>
    <w:p w:rsidR="00B705A9" w:rsidRPr="00586364" w:rsidRDefault="00B705A9" w:rsidP="00B705A9">
      <w:pPr>
        <w:pStyle w:val="a3"/>
        <w:numPr>
          <w:ilvl w:val="0"/>
          <w:numId w:val="21"/>
        </w:numPr>
        <w:jc w:val="both"/>
        <w:rPr>
          <w:rFonts w:ascii="Times New Roman" w:hAnsi="Times New Roman" w:cs="Times New Roman"/>
          <w:sz w:val="28"/>
          <w:szCs w:val="28"/>
          <w:lang w:val="uk-UA"/>
        </w:rPr>
      </w:pPr>
      <w:r w:rsidRPr="00586364">
        <w:rPr>
          <w:rFonts w:ascii="Times New Roman" w:hAnsi="Times New Roman" w:cs="Times New Roman"/>
          <w:sz w:val="28"/>
          <w:szCs w:val="28"/>
          <w:lang w:val="uk-UA"/>
        </w:rPr>
        <w:t xml:space="preserve">Корпоративне право України [текст] : Навчальний посібник для підготовки до іспитів. – К. : </w:t>
      </w:r>
      <w:proofErr w:type="spellStart"/>
      <w:r w:rsidRPr="00586364">
        <w:rPr>
          <w:rFonts w:ascii="Times New Roman" w:hAnsi="Times New Roman" w:cs="Times New Roman"/>
          <w:sz w:val="28"/>
          <w:szCs w:val="28"/>
          <w:lang w:val="uk-UA"/>
        </w:rPr>
        <w:t>“Центр</w:t>
      </w:r>
      <w:proofErr w:type="spellEnd"/>
      <w:r w:rsidRPr="00586364">
        <w:rPr>
          <w:rFonts w:ascii="Times New Roman" w:hAnsi="Times New Roman" w:cs="Times New Roman"/>
          <w:sz w:val="28"/>
          <w:szCs w:val="28"/>
          <w:lang w:val="uk-UA"/>
        </w:rPr>
        <w:t xml:space="preserve"> учбової </w:t>
      </w:r>
      <w:proofErr w:type="spellStart"/>
      <w:r w:rsidRPr="00586364">
        <w:rPr>
          <w:rFonts w:ascii="Times New Roman" w:hAnsi="Times New Roman" w:cs="Times New Roman"/>
          <w:sz w:val="28"/>
          <w:szCs w:val="28"/>
          <w:lang w:val="uk-UA"/>
        </w:rPr>
        <w:t>літератури”</w:t>
      </w:r>
      <w:proofErr w:type="spellEnd"/>
      <w:r w:rsidRPr="00586364">
        <w:rPr>
          <w:rFonts w:ascii="Times New Roman" w:hAnsi="Times New Roman" w:cs="Times New Roman"/>
          <w:sz w:val="28"/>
          <w:szCs w:val="28"/>
          <w:lang w:val="uk-UA"/>
        </w:rPr>
        <w:t>, 2013. – 256 с.</w:t>
      </w:r>
    </w:p>
    <w:p w:rsidR="00B705A9" w:rsidRPr="00586364" w:rsidRDefault="00B705A9" w:rsidP="00B705A9">
      <w:pPr>
        <w:pStyle w:val="a4"/>
        <w:numPr>
          <w:ilvl w:val="0"/>
          <w:numId w:val="21"/>
        </w:numPr>
        <w:jc w:val="both"/>
        <w:rPr>
          <w:rFonts w:ascii="Times New Roman" w:hAnsi="Times New Roman" w:cs="Times New Roman"/>
          <w:sz w:val="28"/>
          <w:szCs w:val="28"/>
          <w:lang w:val="uk-UA"/>
        </w:rPr>
      </w:pPr>
      <w:proofErr w:type="spellStart"/>
      <w:r w:rsidRPr="00586364">
        <w:rPr>
          <w:rFonts w:ascii="Times New Roman" w:hAnsi="Times New Roman" w:cs="Times New Roman"/>
          <w:sz w:val="28"/>
          <w:szCs w:val="28"/>
          <w:shd w:val="clear" w:color="auto" w:fill="FFFFFF"/>
          <w:lang w:val="uk-UA"/>
        </w:rPr>
        <w:t>Смітюх</w:t>
      </w:r>
      <w:proofErr w:type="spellEnd"/>
      <w:r w:rsidRPr="00586364">
        <w:rPr>
          <w:rFonts w:ascii="Times New Roman" w:hAnsi="Times New Roman" w:cs="Times New Roman"/>
          <w:sz w:val="28"/>
          <w:szCs w:val="28"/>
          <w:shd w:val="clear" w:color="auto" w:fill="FFFFFF"/>
          <w:lang w:val="uk-UA"/>
        </w:rPr>
        <w:t xml:space="preserve"> А. В.</w:t>
      </w:r>
      <w:r w:rsidRPr="00586364">
        <w:rPr>
          <w:rStyle w:val="apple-converted-space"/>
          <w:rFonts w:ascii="Times New Roman" w:hAnsi="Times New Roman" w:cs="Times New Roman"/>
          <w:sz w:val="28"/>
          <w:szCs w:val="28"/>
          <w:shd w:val="clear" w:color="auto" w:fill="FFFFFF"/>
          <w:lang w:val="uk-UA"/>
        </w:rPr>
        <w:t> </w:t>
      </w:r>
      <w:r w:rsidRPr="00586364">
        <w:rPr>
          <w:rFonts w:ascii="Times New Roman" w:hAnsi="Times New Roman" w:cs="Times New Roman"/>
          <w:sz w:val="28"/>
          <w:szCs w:val="28"/>
          <w:shd w:val="clear" w:color="auto" w:fill="FFFFFF"/>
          <w:lang w:val="uk-UA"/>
        </w:rPr>
        <w:t>Корпоративне</w:t>
      </w:r>
      <w:r w:rsidRPr="00586364">
        <w:rPr>
          <w:rStyle w:val="apple-converted-space"/>
          <w:rFonts w:ascii="Times New Roman" w:hAnsi="Times New Roman" w:cs="Times New Roman"/>
          <w:sz w:val="28"/>
          <w:szCs w:val="28"/>
          <w:shd w:val="clear" w:color="auto" w:fill="FFFFFF"/>
          <w:lang w:val="uk-UA"/>
        </w:rPr>
        <w:t> </w:t>
      </w:r>
      <w:r w:rsidRPr="00586364">
        <w:rPr>
          <w:rFonts w:ascii="Times New Roman" w:hAnsi="Times New Roman" w:cs="Times New Roman"/>
          <w:sz w:val="28"/>
          <w:szCs w:val="28"/>
          <w:shd w:val="clear" w:color="auto" w:fill="FFFFFF"/>
          <w:lang w:val="uk-UA"/>
        </w:rPr>
        <w:t xml:space="preserve">право у схемах : </w:t>
      </w:r>
      <w:proofErr w:type="spellStart"/>
      <w:r w:rsidRPr="00586364">
        <w:rPr>
          <w:rFonts w:ascii="Times New Roman" w:hAnsi="Times New Roman" w:cs="Times New Roman"/>
          <w:sz w:val="28"/>
          <w:szCs w:val="28"/>
          <w:shd w:val="clear" w:color="auto" w:fill="FFFFFF"/>
          <w:lang w:val="uk-UA"/>
        </w:rPr>
        <w:t>навч</w:t>
      </w:r>
      <w:proofErr w:type="spellEnd"/>
      <w:r w:rsidRPr="00586364">
        <w:rPr>
          <w:rFonts w:ascii="Times New Roman" w:hAnsi="Times New Roman" w:cs="Times New Roman"/>
          <w:sz w:val="28"/>
          <w:szCs w:val="28"/>
          <w:shd w:val="clear" w:color="auto" w:fill="FFFFFF"/>
          <w:lang w:val="uk-UA"/>
        </w:rPr>
        <w:t xml:space="preserve">. </w:t>
      </w:r>
      <w:proofErr w:type="spellStart"/>
      <w:r w:rsidRPr="00586364">
        <w:rPr>
          <w:rFonts w:ascii="Times New Roman" w:hAnsi="Times New Roman" w:cs="Times New Roman"/>
          <w:sz w:val="28"/>
          <w:szCs w:val="28"/>
          <w:shd w:val="clear" w:color="auto" w:fill="FFFFFF"/>
          <w:lang w:val="uk-UA"/>
        </w:rPr>
        <w:t>посіб</w:t>
      </w:r>
      <w:proofErr w:type="spellEnd"/>
      <w:r w:rsidRPr="00586364">
        <w:rPr>
          <w:rFonts w:ascii="Times New Roman" w:hAnsi="Times New Roman" w:cs="Times New Roman"/>
          <w:sz w:val="28"/>
          <w:szCs w:val="28"/>
          <w:shd w:val="clear" w:color="auto" w:fill="FFFFFF"/>
          <w:lang w:val="uk-UA"/>
        </w:rPr>
        <w:t xml:space="preserve">. / А. В. </w:t>
      </w:r>
      <w:proofErr w:type="spellStart"/>
      <w:r w:rsidRPr="00586364">
        <w:rPr>
          <w:rFonts w:ascii="Times New Roman" w:hAnsi="Times New Roman" w:cs="Times New Roman"/>
          <w:sz w:val="28"/>
          <w:szCs w:val="28"/>
          <w:shd w:val="clear" w:color="auto" w:fill="FFFFFF"/>
          <w:lang w:val="uk-UA"/>
        </w:rPr>
        <w:t>Смітюх</w:t>
      </w:r>
      <w:proofErr w:type="spellEnd"/>
      <w:r w:rsidRPr="00586364">
        <w:rPr>
          <w:rFonts w:ascii="Times New Roman" w:hAnsi="Times New Roman" w:cs="Times New Roman"/>
          <w:sz w:val="28"/>
          <w:szCs w:val="28"/>
          <w:shd w:val="clear" w:color="auto" w:fill="FFFFFF"/>
          <w:lang w:val="uk-UA"/>
        </w:rPr>
        <w:t xml:space="preserve">. </w:t>
      </w:r>
      <w:r w:rsidRPr="00586364">
        <w:rPr>
          <w:rFonts w:ascii="Times New Roman" w:hAnsi="Times New Roman" w:cs="Times New Roman"/>
          <w:sz w:val="28"/>
          <w:szCs w:val="28"/>
          <w:lang w:val="uk-UA"/>
        </w:rPr>
        <w:t>–</w:t>
      </w:r>
      <w:r w:rsidRPr="00586364">
        <w:rPr>
          <w:rFonts w:ascii="Times New Roman" w:hAnsi="Times New Roman" w:cs="Times New Roman"/>
          <w:sz w:val="28"/>
          <w:szCs w:val="28"/>
          <w:shd w:val="clear" w:color="auto" w:fill="FFFFFF"/>
          <w:lang w:val="uk-UA"/>
        </w:rPr>
        <w:t xml:space="preserve"> К.: Істина, 2012. </w:t>
      </w:r>
      <w:r w:rsidRPr="00586364">
        <w:rPr>
          <w:rFonts w:ascii="Times New Roman" w:hAnsi="Times New Roman" w:cs="Times New Roman"/>
          <w:sz w:val="28"/>
          <w:szCs w:val="28"/>
          <w:lang w:val="uk-UA"/>
        </w:rPr>
        <w:t>–</w:t>
      </w:r>
      <w:r w:rsidRPr="00586364">
        <w:rPr>
          <w:rFonts w:ascii="Times New Roman" w:hAnsi="Times New Roman" w:cs="Times New Roman"/>
          <w:sz w:val="28"/>
          <w:szCs w:val="28"/>
          <w:shd w:val="clear" w:color="auto" w:fill="FFFFFF"/>
          <w:lang w:val="uk-UA"/>
        </w:rPr>
        <w:t xml:space="preserve"> 271 с.</w:t>
      </w:r>
    </w:p>
    <w:p w:rsidR="00B705A9" w:rsidRPr="00586364" w:rsidRDefault="00B705A9" w:rsidP="00B705A9">
      <w:pPr>
        <w:ind w:left="360"/>
        <w:jc w:val="both"/>
        <w:rPr>
          <w:rFonts w:ascii="Times New Roman" w:hAnsi="Times New Roman" w:cs="Times New Roman"/>
          <w:sz w:val="28"/>
          <w:szCs w:val="28"/>
          <w:lang w:val="uk-UA"/>
        </w:rPr>
      </w:pPr>
    </w:p>
    <w:p w:rsidR="00B705A9" w:rsidRDefault="00B705A9" w:rsidP="00B705A9">
      <w:pPr>
        <w:jc w:val="both"/>
        <w:rPr>
          <w:rFonts w:ascii="Times New Roman" w:hAnsi="Times New Roman" w:cs="Times New Roman"/>
          <w:b/>
          <w:sz w:val="28"/>
          <w:szCs w:val="28"/>
          <w:lang w:val="uk-UA"/>
        </w:rPr>
      </w:pPr>
      <w:r w:rsidRPr="0085017E">
        <w:rPr>
          <w:rFonts w:ascii="Times New Roman" w:hAnsi="Times New Roman" w:cs="Times New Roman"/>
          <w:b/>
          <w:sz w:val="28"/>
          <w:szCs w:val="28"/>
          <w:lang w:val="uk-UA"/>
        </w:rPr>
        <w:t xml:space="preserve">Рекомендована література до Теми </w:t>
      </w:r>
      <w:r>
        <w:rPr>
          <w:rFonts w:ascii="Times New Roman" w:hAnsi="Times New Roman" w:cs="Times New Roman"/>
          <w:b/>
          <w:sz w:val="28"/>
          <w:szCs w:val="28"/>
          <w:lang w:val="uk-UA"/>
        </w:rPr>
        <w:t>4</w:t>
      </w:r>
      <w:r w:rsidRPr="0085017E">
        <w:rPr>
          <w:rFonts w:ascii="Times New Roman" w:hAnsi="Times New Roman" w:cs="Times New Roman"/>
          <w:b/>
          <w:sz w:val="28"/>
          <w:szCs w:val="28"/>
          <w:lang w:val="uk-UA"/>
        </w:rPr>
        <w:t>:</w:t>
      </w:r>
    </w:p>
    <w:p w:rsidR="00B705A9" w:rsidRPr="00586364" w:rsidRDefault="00B705A9" w:rsidP="00B705A9">
      <w:pPr>
        <w:pStyle w:val="a4"/>
        <w:numPr>
          <w:ilvl w:val="0"/>
          <w:numId w:val="22"/>
        </w:numPr>
        <w:tabs>
          <w:tab w:val="left" w:pos="284"/>
          <w:tab w:val="left" w:pos="426"/>
        </w:tabs>
        <w:spacing w:after="0" w:line="240" w:lineRule="auto"/>
        <w:jc w:val="both"/>
        <w:rPr>
          <w:rFonts w:ascii="Times New Roman" w:hAnsi="Times New Roman" w:cs="Times New Roman"/>
          <w:iCs/>
          <w:sz w:val="28"/>
          <w:szCs w:val="28"/>
          <w:lang w:val="uk-UA"/>
        </w:rPr>
      </w:pPr>
      <w:r w:rsidRPr="00586364">
        <w:rPr>
          <w:rFonts w:ascii="Times New Roman" w:hAnsi="Times New Roman" w:cs="Times New Roman"/>
          <w:iCs/>
          <w:sz w:val="28"/>
          <w:szCs w:val="28"/>
          <w:lang w:val="uk-UA"/>
        </w:rPr>
        <w:t xml:space="preserve">Конституція України. Прийнята на V сесії Верховної Ради України 28 червня 1996 року // </w:t>
      </w:r>
      <w:r w:rsidRPr="00586364">
        <w:rPr>
          <w:rFonts w:ascii="Times New Roman" w:hAnsi="Times New Roman" w:cs="Times New Roman"/>
          <w:sz w:val="28"/>
          <w:szCs w:val="28"/>
          <w:lang w:val="uk-UA" w:eastAsia="uk-UA"/>
        </w:rPr>
        <w:t>[Електронний ресурс]. – Режим доступу :</w:t>
      </w:r>
      <w:r w:rsidRPr="00586364">
        <w:rPr>
          <w:rFonts w:ascii="Times New Roman" w:hAnsi="Times New Roman" w:cs="Times New Roman"/>
          <w:sz w:val="28"/>
          <w:szCs w:val="28"/>
          <w:lang w:val="uk-UA"/>
        </w:rPr>
        <w:t xml:space="preserve"> </w:t>
      </w:r>
      <w:hyperlink r:id="rId15" w:history="1">
        <w:r w:rsidRPr="00586364">
          <w:rPr>
            <w:rStyle w:val="HTML"/>
            <w:rFonts w:ascii="Times New Roman" w:hAnsi="Times New Roman" w:cs="Times New Roman"/>
            <w:i w:val="0"/>
            <w:sz w:val="28"/>
            <w:szCs w:val="28"/>
            <w:lang w:val="uk-UA"/>
          </w:rPr>
          <w:t>https://zakon.rada.gov.ua/go/254к/96-вр</w:t>
        </w:r>
      </w:hyperlink>
      <w:r w:rsidRPr="00586364">
        <w:rPr>
          <w:rFonts w:ascii="Times New Roman" w:hAnsi="Times New Roman" w:cs="Times New Roman"/>
          <w:iCs/>
          <w:sz w:val="28"/>
          <w:szCs w:val="28"/>
          <w:lang w:val="uk-UA"/>
        </w:rPr>
        <w:t>.</w:t>
      </w:r>
    </w:p>
    <w:p w:rsidR="00B705A9" w:rsidRPr="00586364" w:rsidRDefault="00B705A9" w:rsidP="00B705A9">
      <w:pPr>
        <w:pStyle w:val="a3"/>
        <w:numPr>
          <w:ilvl w:val="0"/>
          <w:numId w:val="22"/>
        </w:numPr>
        <w:jc w:val="both"/>
        <w:rPr>
          <w:rFonts w:ascii="Times New Roman" w:hAnsi="Times New Roman" w:cs="Times New Roman"/>
          <w:sz w:val="28"/>
          <w:szCs w:val="28"/>
          <w:lang w:val="uk-UA"/>
        </w:rPr>
      </w:pPr>
      <w:r w:rsidRPr="00586364">
        <w:rPr>
          <w:rFonts w:ascii="Times New Roman" w:hAnsi="Times New Roman" w:cs="Times New Roman"/>
          <w:sz w:val="28"/>
          <w:szCs w:val="28"/>
          <w:lang w:val="uk-UA"/>
        </w:rPr>
        <w:t xml:space="preserve">Господарський кодекс України від 16.01.2003 р. № 436-IV // </w:t>
      </w:r>
      <w:r w:rsidRPr="00586364">
        <w:rPr>
          <w:rFonts w:ascii="Times New Roman" w:hAnsi="Times New Roman" w:cs="Times New Roman"/>
          <w:sz w:val="28"/>
          <w:szCs w:val="28"/>
          <w:lang w:val="uk-UA" w:eastAsia="uk-UA"/>
        </w:rPr>
        <w:t xml:space="preserve">[Електронний ресурс]. – Режим доступу: </w:t>
      </w:r>
      <w:hyperlink r:id="rId16" w:history="1">
        <w:r w:rsidRPr="00586364">
          <w:rPr>
            <w:rStyle w:val="HTML"/>
            <w:rFonts w:ascii="Times New Roman" w:hAnsi="Times New Roman" w:cs="Times New Roman"/>
            <w:i w:val="0"/>
            <w:sz w:val="28"/>
            <w:szCs w:val="28"/>
            <w:lang w:val="uk-UA"/>
          </w:rPr>
          <w:t>https://zakon.rada.gov.ua/go/436-15</w:t>
        </w:r>
      </w:hyperlink>
      <w:r w:rsidRPr="00586364">
        <w:rPr>
          <w:rFonts w:ascii="Times New Roman" w:hAnsi="Times New Roman" w:cs="Times New Roman"/>
          <w:sz w:val="28"/>
          <w:szCs w:val="28"/>
          <w:lang w:val="uk-UA"/>
        </w:rPr>
        <w:t>.</w:t>
      </w:r>
    </w:p>
    <w:p w:rsidR="00B705A9" w:rsidRPr="00586364" w:rsidRDefault="00B705A9" w:rsidP="00B705A9">
      <w:pPr>
        <w:pStyle w:val="a3"/>
        <w:numPr>
          <w:ilvl w:val="0"/>
          <w:numId w:val="22"/>
        </w:numPr>
        <w:jc w:val="both"/>
        <w:rPr>
          <w:rFonts w:ascii="Times New Roman" w:hAnsi="Times New Roman" w:cs="Times New Roman"/>
          <w:sz w:val="28"/>
          <w:szCs w:val="28"/>
          <w:lang w:val="uk-UA" w:eastAsia="uk-UA"/>
        </w:rPr>
      </w:pPr>
      <w:r w:rsidRPr="00586364">
        <w:rPr>
          <w:rFonts w:ascii="Times New Roman" w:hAnsi="Times New Roman" w:cs="Times New Roman"/>
          <w:sz w:val="28"/>
          <w:szCs w:val="28"/>
          <w:lang w:val="uk-UA"/>
        </w:rPr>
        <w:t xml:space="preserve">Цивільний кодекс України від 16.01.2003 р. № 435-IV // </w:t>
      </w:r>
      <w:r w:rsidRPr="00586364">
        <w:rPr>
          <w:rFonts w:ascii="Times New Roman" w:hAnsi="Times New Roman" w:cs="Times New Roman"/>
          <w:sz w:val="28"/>
          <w:szCs w:val="28"/>
          <w:lang w:val="uk-UA" w:eastAsia="uk-UA"/>
        </w:rPr>
        <w:t>[Електронний ресурс]. – Режим доступу:</w:t>
      </w:r>
      <w:r w:rsidRPr="00586364">
        <w:rPr>
          <w:rFonts w:ascii="Times New Roman" w:hAnsi="Times New Roman" w:cs="Times New Roman"/>
          <w:sz w:val="28"/>
          <w:szCs w:val="28"/>
          <w:lang w:val="uk-UA"/>
        </w:rPr>
        <w:t xml:space="preserve"> </w:t>
      </w:r>
      <w:hyperlink r:id="rId17" w:history="1">
        <w:r w:rsidRPr="00586364">
          <w:rPr>
            <w:rStyle w:val="HTML"/>
            <w:rFonts w:ascii="Times New Roman" w:hAnsi="Times New Roman" w:cs="Times New Roman"/>
            <w:i w:val="0"/>
            <w:sz w:val="28"/>
            <w:szCs w:val="28"/>
            <w:lang w:val="uk-UA"/>
          </w:rPr>
          <w:t>https://zakon.rada.gov.ua/go/435-15</w:t>
        </w:r>
      </w:hyperlink>
    </w:p>
    <w:p w:rsidR="00B705A9" w:rsidRPr="00586364" w:rsidRDefault="00B705A9" w:rsidP="00B705A9">
      <w:pPr>
        <w:pStyle w:val="a3"/>
        <w:numPr>
          <w:ilvl w:val="0"/>
          <w:numId w:val="22"/>
        </w:numPr>
        <w:jc w:val="both"/>
        <w:rPr>
          <w:rFonts w:ascii="Times New Roman" w:hAnsi="Times New Roman" w:cs="Times New Roman"/>
          <w:sz w:val="28"/>
          <w:szCs w:val="28"/>
          <w:lang w:val="uk-UA" w:eastAsia="uk-UA"/>
        </w:rPr>
      </w:pPr>
      <w:r w:rsidRPr="00586364">
        <w:rPr>
          <w:rFonts w:ascii="Times New Roman" w:hAnsi="Times New Roman" w:cs="Times New Roman"/>
          <w:sz w:val="28"/>
          <w:szCs w:val="28"/>
          <w:lang w:val="uk-UA"/>
        </w:rPr>
        <w:t>Про кооперацію: Закон України від 10 липня 2003 р. № 1087-IV//</w:t>
      </w:r>
      <w:r w:rsidRPr="00586364">
        <w:rPr>
          <w:rFonts w:ascii="Times New Roman" w:hAnsi="Times New Roman" w:cs="Times New Roman"/>
          <w:sz w:val="28"/>
          <w:szCs w:val="28"/>
          <w:lang w:val="uk-UA" w:eastAsia="uk-UA"/>
        </w:rPr>
        <w:t>[Електронний ресурс]. – Режим доступу:</w:t>
      </w:r>
      <w:r w:rsidRPr="00586364">
        <w:rPr>
          <w:rFonts w:ascii="Times New Roman" w:hAnsi="Times New Roman" w:cs="Times New Roman"/>
          <w:sz w:val="28"/>
          <w:szCs w:val="28"/>
          <w:lang w:val="uk-UA"/>
        </w:rPr>
        <w:t xml:space="preserve"> </w:t>
      </w:r>
      <w:hyperlink r:id="rId18" w:history="1">
        <w:r w:rsidRPr="00586364">
          <w:rPr>
            <w:rStyle w:val="HTML"/>
            <w:rFonts w:ascii="Times New Roman" w:hAnsi="Times New Roman" w:cs="Times New Roman"/>
            <w:i w:val="0"/>
            <w:sz w:val="28"/>
            <w:szCs w:val="28"/>
            <w:lang w:val="uk-UA"/>
          </w:rPr>
          <w:t>https://zakon.rada.gov.ua/go/1087-15</w:t>
        </w:r>
      </w:hyperlink>
    </w:p>
    <w:p w:rsidR="00B705A9" w:rsidRPr="00586364" w:rsidRDefault="00B705A9" w:rsidP="00B705A9">
      <w:pPr>
        <w:pStyle w:val="a3"/>
        <w:numPr>
          <w:ilvl w:val="0"/>
          <w:numId w:val="22"/>
        </w:numPr>
        <w:jc w:val="both"/>
        <w:rPr>
          <w:rFonts w:ascii="Times New Roman" w:hAnsi="Times New Roman" w:cs="Times New Roman"/>
          <w:sz w:val="28"/>
          <w:szCs w:val="28"/>
          <w:lang w:val="uk-UA"/>
        </w:rPr>
      </w:pPr>
      <w:r w:rsidRPr="00586364">
        <w:rPr>
          <w:rFonts w:ascii="Times New Roman" w:hAnsi="Times New Roman" w:cs="Times New Roman"/>
          <w:sz w:val="28"/>
          <w:szCs w:val="28"/>
          <w:lang w:val="uk-UA"/>
        </w:rPr>
        <w:t>7. Про споживчу кооперацію: Закон України від 10 квітня 1992 р. № 2265-XII//</w:t>
      </w:r>
      <w:r w:rsidRPr="00586364">
        <w:rPr>
          <w:rFonts w:ascii="Times New Roman" w:hAnsi="Times New Roman" w:cs="Times New Roman"/>
          <w:sz w:val="28"/>
          <w:szCs w:val="28"/>
          <w:lang w:val="uk-UA" w:eastAsia="uk-UA"/>
        </w:rPr>
        <w:t>[Електронний ресурс]. – Режим доступу:</w:t>
      </w:r>
      <w:r w:rsidRPr="00586364">
        <w:rPr>
          <w:rFonts w:ascii="Times New Roman" w:hAnsi="Times New Roman" w:cs="Times New Roman"/>
          <w:sz w:val="28"/>
          <w:szCs w:val="28"/>
          <w:lang w:val="uk-UA"/>
        </w:rPr>
        <w:t xml:space="preserve"> </w:t>
      </w:r>
      <w:r w:rsidR="00132912" w:rsidRPr="00586364">
        <w:rPr>
          <w:rStyle w:val="HTML"/>
          <w:rFonts w:ascii="Times New Roman" w:hAnsi="Times New Roman" w:cs="Times New Roman"/>
          <w:i w:val="0"/>
          <w:sz w:val="28"/>
          <w:szCs w:val="28"/>
          <w:lang w:val="uk-UA"/>
        </w:rPr>
        <w:fldChar w:fldCharType="begin"/>
      </w:r>
      <w:r w:rsidRPr="00586364">
        <w:rPr>
          <w:rStyle w:val="HTML"/>
          <w:rFonts w:ascii="Times New Roman" w:hAnsi="Times New Roman" w:cs="Times New Roman"/>
          <w:i w:val="0"/>
          <w:sz w:val="28"/>
          <w:szCs w:val="28"/>
          <w:lang w:val="uk-UA"/>
        </w:rPr>
        <w:instrText xml:space="preserve"> HYPERLINK "https://zakon.rada.gov.ua/go/2265-12</w:instrText>
      </w:r>
    </w:p>
    <w:p w:rsidR="00B705A9" w:rsidRPr="00586364" w:rsidRDefault="00B705A9" w:rsidP="00B705A9">
      <w:pPr>
        <w:pStyle w:val="a3"/>
        <w:numPr>
          <w:ilvl w:val="0"/>
          <w:numId w:val="22"/>
        </w:numPr>
        <w:jc w:val="both"/>
        <w:rPr>
          <w:rStyle w:val="a8"/>
          <w:rFonts w:ascii="Times New Roman" w:hAnsi="Times New Roman"/>
          <w:color w:val="auto"/>
          <w:sz w:val="28"/>
          <w:szCs w:val="28"/>
          <w:u w:val="none"/>
          <w:lang w:val="uk-UA"/>
        </w:rPr>
      </w:pPr>
      <w:r w:rsidRPr="00586364">
        <w:rPr>
          <w:rStyle w:val="HTML"/>
          <w:rFonts w:ascii="Times New Roman" w:hAnsi="Times New Roman" w:cs="Times New Roman"/>
          <w:i w:val="0"/>
          <w:sz w:val="28"/>
          <w:szCs w:val="28"/>
          <w:lang w:val="uk-UA"/>
        </w:rPr>
        <w:instrText xml:space="preserve">" </w:instrText>
      </w:r>
      <w:r w:rsidR="00132912" w:rsidRPr="00586364">
        <w:rPr>
          <w:rStyle w:val="HTML"/>
          <w:rFonts w:ascii="Times New Roman" w:hAnsi="Times New Roman" w:cs="Times New Roman"/>
          <w:i w:val="0"/>
          <w:sz w:val="28"/>
          <w:szCs w:val="28"/>
          <w:lang w:val="uk-UA"/>
        </w:rPr>
        <w:fldChar w:fldCharType="separate"/>
      </w:r>
      <w:r w:rsidRPr="00586364">
        <w:rPr>
          <w:rStyle w:val="a8"/>
          <w:rFonts w:ascii="Times New Roman" w:hAnsi="Times New Roman"/>
          <w:color w:val="auto"/>
          <w:sz w:val="28"/>
          <w:szCs w:val="28"/>
          <w:u w:val="none"/>
          <w:lang w:val="uk-UA"/>
        </w:rPr>
        <w:t>https://zakon.rada.gov.ua/go/2265-12</w:t>
      </w:r>
    </w:p>
    <w:p w:rsidR="00B705A9" w:rsidRPr="00586364" w:rsidRDefault="00132912" w:rsidP="00B705A9">
      <w:pPr>
        <w:pStyle w:val="a3"/>
        <w:numPr>
          <w:ilvl w:val="0"/>
          <w:numId w:val="22"/>
        </w:numPr>
        <w:jc w:val="both"/>
        <w:rPr>
          <w:rFonts w:ascii="Times New Roman" w:hAnsi="Times New Roman" w:cs="Times New Roman"/>
          <w:sz w:val="28"/>
          <w:szCs w:val="28"/>
          <w:lang w:val="uk-UA" w:eastAsia="uk-UA"/>
        </w:rPr>
      </w:pPr>
      <w:r w:rsidRPr="00586364">
        <w:rPr>
          <w:rStyle w:val="HTML"/>
          <w:rFonts w:ascii="Times New Roman" w:hAnsi="Times New Roman" w:cs="Times New Roman"/>
          <w:i w:val="0"/>
          <w:sz w:val="28"/>
          <w:szCs w:val="28"/>
          <w:lang w:val="uk-UA"/>
        </w:rPr>
        <w:fldChar w:fldCharType="end"/>
      </w:r>
      <w:r w:rsidR="00B705A9" w:rsidRPr="00586364">
        <w:rPr>
          <w:rFonts w:ascii="Times New Roman" w:hAnsi="Times New Roman" w:cs="Times New Roman"/>
          <w:sz w:val="28"/>
          <w:szCs w:val="28"/>
          <w:lang w:val="uk-UA"/>
        </w:rPr>
        <w:t xml:space="preserve"> </w:t>
      </w:r>
      <w:r w:rsidR="00B705A9" w:rsidRPr="00586364">
        <w:rPr>
          <w:rStyle w:val="rvts23"/>
          <w:rFonts w:ascii="Times New Roman" w:hAnsi="Times New Roman" w:cs="Times New Roman"/>
          <w:sz w:val="28"/>
          <w:szCs w:val="28"/>
          <w:lang w:val="uk-UA"/>
        </w:rPr>
        <w:t>Про державну реєстрацію юридичних осіб, фізичних осіб - підприємців та громадських формувань</w:t>
      </w:r>
      <w:r w:rsidR="00B705A9" w:rsidRPr="00586364">
        <w:rPr>
          <w:rFonts w:ascii="Times New Roman" w:hAnsi="Times New Roman" w:cs="Times New Roman"/>
          <w:sz w:val="28"/>
          <w:szCs w:val="28"/>
          <w:lang w:val="uk-UA"/>
        </w:rPr>
        <w:t>: Закон України від 15 травня 2003 р. № 755-IV//</w:t>
      </w:r>
      <w:r w:rsidR="00B705A9" w:rsidRPr="00586364">
        <w:rPr>
          <w:rFonts w:ascii="Times New Roman" w:hAnsi="Times New Roman" w:cs="Times New Roman"/>
          <w:sz w:val="28"/>
          <w:szCs w:val="28"/>
          <w:lang w:val="uk-UA" w:eastAsia="uk-UA"/>
        </w:rPr>
        <w:t>[Електронний ресурс]. – Режим доступу:</w:t>
      </w:r>
      <w:r w:rsidR="00B705A9" w:rsidRPr="00586364">
        <w:rPr>
          <w:rFonts w:ascii="Times New Roman" w:hAnsi="Times New Roman" w:cs="Times New Roman"/>
          <w:sz w:val="28"/>
          <w:szCs w:val="28"/>
          <w:lang w:val="uk-UA"/>
        </w:rPr>
        <w:t xml:space="preserve"> </w:t>
      </w:r>
      <w:r w:rsidR="00B705A9" w:rsidRPr="00586364">
        <w:rPr>
          <w:rFonts w:ascii="Times New Roman" w:hAnsi="Times New Roman" w:cs="Times New Roman"/>
          <w:sz w:val="28"/>
          <w:szCs w:val="28"/>
          <w:lang w:val="uk-UA" w:eastAsia="uk-UA"/>
        </w:rPr>
        <w:t>https://zakon.rada.gov.ua/laws/show/755-15.</w:t>
      </w:r>
    </w:p>
    <w:p w:rsidR="00B705A9" w:rsidRPr="00586364" w:rsidRDefault="00B705A9" w:rsidP="00B705A9">
      <w:pPr>
        <w:pStyle w:val="a9"/>
        <w:suppressAutoHyphens/>
        <w:autoSpaceDE/>
        <w:autoSpaceDN/>
        <w:adjustRightInd/>
        <w:spacing w:after="0"/>
        <w:jc w:val="both"/>
        <w:rPr>
          <w:sz w:val="28"/>
          <w:szCs w:val="28"/>
          <w:lang w:val="uk-UA"/>
        </w:rPr>
      </w:pPr>
    </w:p>
    <w:p w:rsidR="00B705A9" w:rsidRPr="00586364" w:rsidRDefault="00B705A9" w:rsidP="00B705A9">
      <w:pPr>
        <w:pStyle w:val="a9"/>
        <w:suppressAutoHyphens/>
        <w:autoSpaceDE/>
        <w:autoSpaceDN/>
        <w:adjustRightInd/>
        <w:spacing w:after="0"/>
        <w:jc w:val="both"/>
        <w:rPr>
          <w:szCs w:val="28"/>
          <w:lang w:val="uk-UA"/>
        </w:rPr>
      </w:pPr>
    </w:p>
    <w:p w:rsidR="00B705A9" w:rsidRPr="00586364" w:rsidRDefault="00B705A9" w:rsidP="00B705A9">
      <w:pPr>
        <w:pStyle w:val="a3"/>
        <w:numPr>
          <w:ilvl w:val="0"/>
          <w:numId w:val="22"/>
        </w:numPr>
        <w:jc w:val="both"/>
        <w:rPr>
          <w:rFonts w:ascii="Times New Roman" w:hAnsi="Times New Roman" w:cs="Times New Roman"/>
          <w:sz w:val="28"/>
          <w:szCs w:val="28"/>
          <w:lang w:val="uk-UA"/>
        </w:rPr>
      </w:pPr>
      <w:r w:rsidRPr="00586364">
        <w:rPr>
          <w:rFonts w:ascii="Times New Roman" w:hAnsi="Times New Roman" w:cs="Times New Roman"/>
          <w:sz w:val="28"/>
          <w:szCs w:val="28"/>
          <w:lang w:val="uk-UA"/>
        </w:rPr>
        <w:lastRenderedPageBreak/>
        <w:t xml:space="preserve">Корпоративне право: навчальний посібник / О. В. </w:t>
      </w:r>
      <w:proofErr w:type="spellStart"/>
      <w:r w:rsidRPr="00586364">
        <w:rPr>
          <w:rFonts w:ascii="Times New Roman" w:hAnsi="Times New Roman" w:cs="Times New Roman"/>
          <w:sz w:val="28"/>
          <w:szCs w:val="28"/>
          <w:lang w:val="uk-UA"/>
        </w:rPr>
        <w:t>Гарагонич</w:t>
      </w:r>
      <w:proofErr w:type="spellEnd"/>
      <w:r w:rsidRPr="00586364">
        <w:rPr>
          <w:rFonts w:ascii="Times New Roman" w:hAnsi="Times New Roman" w:cs="Times New Roman"/>
          <w:sz w:val="28"/>
          <w:szCs w:val="28"/>
          <w:lang w:val="uk-UA"/>
        </w:rPr>
        <w:t xml:space="preserve">, С. М. </w:t>
      </w:r>
      <w:proofErr w:type="spellStart"/>
      <w:r w:rsidRPr="00586364">
        <w:rPr>
          <w:rFonts w:ascii="Times New Roman" w:hAnsi="Times New Roman" w:cs="Times New Roman"/>
          <w:sz w:val="28"/>
          <w:szCs w:val="28"/>
          <w:lang w:val="uk-UA"/>
        </w:rPr>
        <w:t>Грудницька</w:t>
      </w:r>
      <w:proofErr w:type="spellEnd"/>
      <w:r w:rsidRPr="00586364">
        <w:rPr>
          <w:rFonts w:ascii="Times New Roman" w:hAnsi="Times New Roman" w:cs="Times New Roman"/>
          <w:sz w:val="28"/>
          <w:szCs w:val="28"/>
          <w:lang w:val="uk-UA"/>
        </w:rPr>
        <w:t xml:space="preserve">, Е. Е. </w:t>
      </w:r>
      <w:proofErr w:type="spellStart"/>
      <w:r w:rsidRPr="00586364">
        <w:rPr>
          <w:rFonts w:ascii="Times New Roman" w:hAnsi="Times New Roman" w:cs="Times New Roman"/>
          <w:sz w:val="28"/>
          <w:szCs w:val="28"/>
          <w:lang w:val="uk-UA"/>
        </w:rPr>
        <w:t>Бекірова</w:t>
      </w:r>
      <w:proofErr w:type="spellEnd"/>
      <w:r w:rsidRPr="00586364">
        <w:rPr>
          <w:rFonts w:ascii="Times New Roman" w:hAnsi="Times New Roman" w:cs="Times New Roman"/>
          <w:sz w:val="28"/>
          <w:szCs w:val="28"/>
          <w:lang w:val="uk-UA"/>
        </w:rPr>
        <w:t xml:space="preserve">, Ю. М. </w:t>
      </w:r>
      <w:proofErr w:type="spellStart"/>
      <w:r w:rsidRPr="00586364">
        <w:rPr>
          <w:rFonts w:ascii="Times New Roman" w:hAnsi="Times New Roman" w:cs="Times New Roman"/>
          <w:sz w:val="28"/>
          <w:szCs w:val="28"/>
          <w:lang w:val="uk-UA"/>
        </w:rPr>
        <w:t>Бесага</w:t>
      </w:r>
      <w:proofErr w:type="spellEnd"/>
      <w:r w:rsidRPr="00586364">
        <w:rPr>
          <w:rFonts w:ascii="Times New Roman" w:hAnsi="Times New Roman" w:cs="Times New Roman"/>
          <w:sz w:val="28"/>
          <w:szCs w:val="28"/>
          <w:lang w:val="uk-UA"/>
        </w:rPr>
        <w:t xml:space="preserve"> [та ін.]; за </w:t>
      </w:r>
      <w:proofErr w:type="spellStart"/>
      <w:r w:rsidRPr="00586364">
        <w:rPr>
          <w:rFonts w:ascii="Times New Roman" w:hAnsi="Times New Roman" w:cs="Times New Roman"/>
          <w:sz w:val="28"/>
          <w:szCs w:val="28"/>
          <w:lang w:val="uk-UA"/>
        </w:rPr>
        <w:t>заг</w:t>
      </w:r>
      <w:proofErr w:type="spellEnd"/>
      <w:r w:rsidRPr="00586364">
        <w:rPr>
          <w:rFonts w:ascii="Times New Roman" w:hAnsi="Times New Roman" w:cs="Times New Roman"/>
          <w:sz w:val="28"/>
          <w:szCs w:val="28"/>
          <w:lang w:val="uk-UA"/>
        </w:rPr>
        <w:t xml:space="preserve">. ред. О. В. </w:t>
      </w:r>
      <w:proofErr w:type="spellStart"/>
      <w:r w:rsidRPr="00586364">
        <w:rPr>
          <w:rFonts w:ascii="Times New Roman" w:hAnsi="Times New Roman" w:cs="Times New Roman"/>
          <w:sz w:val="28"/>
          <w:szCs w:val="28"/>
          <w:lang w:val="uk-UA"/>
        </w:rPr>
        <w:t>Гарагонича</w:t>
      </w:r>
      <w:proofErr w:type="spellEnd"/>
      <w:r w:rsidRPr="00586364">
        <w:rPr>
          <w:rFonts w:ascii="Times New Roman" w:hAnsi="Times New Roman" w:cs="Times New Roman"/>
          <w:sz w:val="28"/>
          <w:szCs w:val="28"/>
          <w:lang w:val="uk-UA"/>
        </w:rPr>
        <w:t xml:space="preserve">, С. М. </w:t>
      </w:r>
      <w:proofErr w:type="spellStart"/>
      <w:r w:rsidRPr="00586364">
        <w:rPr>
          <w:rFonts w:ascii="Times New Roman" w:hAnsi="Times New Roman" w:cs="Times New Roman"/>
          <w:sz w:val="28"/>
          <w:szCs w:val="28"/>
          <w:lang w:val="uk-UA"/>
        </w:rPr>
        <w:t>Грудницької</w:t>
      </w:r>
      <w:proofErr w:type="spellEnd"/>
      <w:r w:rsidRPr="00586364">
        <w:rPr>
          <w:rFonts w:ascii="Times New Roman" w:hAnsi="Times New Roman" w:cs="Times New Roman"/>
          <w:sz w:val="28"/>
          <w:szCs w:val="28"/>
          <w:lang w:val="uk-UA"/>
        </w:rPr>
        <w:t xml:space="preserve">. – К. : Видавничий дім </w:t>
      </w:r>
      <w:proofErr w:type="spellStart"/>
      <w:r w:rsidRPr="00586364">
        <w:rPr>
          <w:rFonts w:ascii="Times New Roman" w:hAnsi="Times New Roman" w:cs="Times New Roman"/>
          <w:sz w:val="28"/>
          <w:szCs w:val="28"/>
          <w:lang w:val="uk-UA"/>
        </w:rPr>
        <w:t>“Слово”</w:t>
      </w:r>
      <w:proofErr w:type="spellEnd"/>
      <w:r w:rsidRPr="00586364">
        <w:rPr>
          <w:rFonts w:ascii="Times New Roman" w:hAnsi="Times New Roman" w:cs="Times New Roman"/>
          <w:sz w:val="28"/>
          <w:szCs w:val="28"/>
          <w:lang w:val="uk-UA"/>
        </w:rPr>
        <w:t>, 2014. – 344 с.</w:t>
      </w:r>
    </w:p>
    <w:p w:rsidR="00B705A9" w:rsidRPr="00586364" w:rsidRDefault="00B705A9" w:rsidP="00B705A9">
      <w:pPr>
        <w:pStyle w:val="a3"/>
        <w:numPr>
          <w:ilvl w:val="0"/>
          <w:numId w:val="22"/>
        </w:numPr>
        <w:jc w:val="both"/>
        <w:rPr>
          <w:rFonts w:ascii="Times New Roman" w:hAnsi="Times New Roman" w:cs="Times New Roman"/>
          <w:sz w:val="28"/>
          <w:szCs w:val="28"/>
          <w:lang w:val="uk-UA"/>
        </w:rPr>
      </w:pPr>
      <w:r w:rsidRPr="00586364">
        <w:rPr>
          <w:rFonts w:ascii="Times New Roman" w:hAnsi="Times New Roman" w:cs="Times New Roman"/>
          <w:sz w:val="28"/>
          <w:szCs w:val="28"/>
          <w:lang w:val="uk-UA"/>
        </w:rPr>
        <w:t xml:space="preserve">Корпоративне право України : підручник / В. В. </w:t>
      </w:r>
      <w:proofErr w:type="spellStart"/>
      <w:r w:rsidRPr="00586364">
        <w:rPr>
          <w:rFonts w:ascii="Times New Roman" w:hAnsi="Times New Roman" w:cs="Times New Roman"/>
          <w:sz w:val="28"/>
          <w:szCs w:val="28"/>
          <w:lang w:val="uk-UA"/>
        </w:rPr>
        <w:t>Луць</w:t>
      </w:r>
      <w:proofErr w:type="spellEnd"/>
      <w:r w:rsidRPr="00586364">
        <w:rPr>
          <w:rFonts w:ascii="Times New Roman" w:hAnsi="Times New Roman" w:cs="Times New Roman"/>
          <w:sz w:val="28"/>
          <w:szCs w:val="28"/>
          <w:lang w:val="uk-UA"/>
        </w:rPr>
        <w:t>, В. А. Васильєва, О. Р. </w:t>
      </w:r>
      <w:proofErr w:type="spellStart"/>
      <w:r w:rsidRPr="00586364">
        <w:rPr>
          <w:rFonts w:ascii="Times New Roman" w:hAnsi="Times New Roman" w:cs="Times New Roman"/>
          <w:sz w:val="28"/>
          <w:szCs w:val="28"/>
          <w:lang w:val="uk-UA"/>
        </w:rPr>
        <w:t>Кібенко</w:t>
      </w:r>
      <w:proofErr w:type="spellEnd"/>
      <w:r w:rsidRPr="00586364">
        <w:rPr>
          <w:rFonts w:ascii="Times New Roman" w:hAnsi="Times New Roman" w:cs="Times New Roman"/>
          <w:sz w:val="28"/>
          <w:szCs w:val="28"/>
          <w:lang w:val="uk-UA"/>
        </w:rPr>
        <w:t xml:space="preserve">, І. В. </w:t>
      </w:r>
      <w:proofErr w:type="spellStart"/>
      <w:r w:rsidRPr="00586364">
        <w:rPr>
          <w:rFonts w:ascii="Times New Roman" w:hAnsi="Times New Roman" w:cs="Times New Roman"/>
          <w:sz w:val="28"/>
          <w:szCs w:val="28"/>
          <w:lang w:val="uk-UA"/>
        </w:rPr>
        <w:t>Спасибо-Фатєєва</w:t>
      </w:r>
      <w:proofErr w:type="spellEnd"/>
      <w:r w:rsidRPr="00586364">
        <w:rPr>
          <w:rFonts w:ascii="Times New Roman" w:hAnsi="Times New Roman" w:cs="Times New Roman"/>
          <w:sz w:val="28"/>
          <w:szCs w:val="28"/>
          <w:lang w:val="uk-UA"/>
        </w:rPr>
        <w:t xml:space="preserve"> [та ін.] ; за </w:t>
      </w:r>
      <w:proofErr w:type="spellStart"/>
      <w:r w:rsidRPr="00586364">
        <w:rPr>
          <w:rFonts w:ascii="Times New Roman" w:hAnsi="Times New Roman" w:cs="Times New Roman"/>
          <w:sz w:val="28"/>
          <w:szCs w:val="28"/>
          <w:lang w:val="uk-UA"/>
        </w:rPr>
        <w:t>заг</w:t>
      </w:r>
      <w:proofErr w:type="spellEnd"/>
      <w:r w:rsidRPr="00586364">
        <w:rPr>
          <w:rFonts w:ascii="Times New Roman" w:hAnsi="Times New Roman" w:cs="Times New Roman"/>
          <w:sz w:val="28"/>
          <w:szCs w:val="28"/>
          <w:lang w:val="uk-UA"/>
        </w:rPr>
        <w:t xml:space="preserve">. ред. В. В. </w:t>
      </w:r>
      <w:proofErr w:type="spellStart"/>
      <w:r w:rsidRPr="00586364">
        <w:rPr>
          <w:rFonts w:ascii="Times New Roman" w:hAnsi="Times New Roman" w:cs="Times New Roman"/>
          <w:sz w:val="28"/>
          <w:szCs w:val="28"/>
          <w:lang w:val="uk-UA"/>
        </w:rPr>
        <w:t>Луця</w:t>
      </w:r>
      <w:proofErr w:type="spellEnd"/>
      <w:r w:rsidRPr="00586364">
        <w:rPr>
          <w:rFonts w:ascii="Times New Roman" w:hAnsi="Times New Roman" w:cs="Times New Roman"/>
          <w:sz w:val="28"/>
          <w:szCs w:val="28"/>
          <w:lang w:val="uk-UA"/>
        </w:rPr>
        <w:t xml:space="preserve">. – К. : </w:t>
      </w:r>
      <w:proofErr w:type="spellStart"/>
      <w:r w:rsidRPr="00586364">
        <w:rPr>
          <w:rFonts w:ascii="Times New Roman" w:hAnsi="Times New Roman" w:cs="Times New Roman"/>
          <w:sz w:val="28"/>
          <w:szCs w:val="28"/>
          <w:lang w:val="uk-UA"/>
        </w:rPr>
        <w:t>Юрінком</w:t>
      </w:r>
      <w:proofErr w:type="spellEnd"/>
      <w:r w:rsidRPr="00586364">
        <w:rPr>
          <w:rFonts w:ascii="Times New Roman" w:hAnsi="Times New Roman" w:cs="Times New Roman"/>
          <w:sz w:val="28"/>
          <w:szCs w:val="28"/>
          <w:lang w:val="uk-UA"/>
        </w:rPr>
        <w:t xml:space="preserve"> Інтер, 2010. – 384 с.</w:t>
      </w:r>
    </w:p>
    <w:p w:rsidR="00B705A9" w:rsidRPr="00586364" w:rsidRDefault="00B705A9" w:rsidP="00B705A9">
      <w:pPr>
        <w:pStyle w:val="a3"/>
        <w:numPr>
          <w:ilvl w:val="0"/>
          <w:numId w:val="22"/>
        </w:numPr>
        <w:jc w:val="both"/>
        <w:rPr>
          <w:rFonts w:ascii="Times New Roman" w:hAnsi="Times New Roman" w:cs="Times New Roman"/>
          <w:sz w:val="28"/>
          <w:szCs w:val="28"/>
          <w:lang w:val="uk-UA"/>
        </w:rPr>
      </w:pPr>
      <w:r w:rsidRPr="00586364">
        <w:rPr>
          <w:rFonts w:ascii="Times New Roman" w:hAnsi="Times New Roman" w:cs="Times New Roman"/>
          <w:sz w:val="28"/>
          <w:szCs w:val="28"/>
          <w:lang w:val="uk-UA"/>
        </w:rPr>
        <w:t xml:space="preserve">Корпоративне право України [текст] : Навчальний посібник для підготовки до іспитів. – К. : </w:t>
      </w:r>
      <w:proofErr w:type="spellStart"/>
      <w:r w:rsidRPr="00586364">
        <w:rPr>
          <w:rFonts w:ascii="Times New Roman" w:hAnsi="Times New Roman" w:cs="Times New Roman"/>
          <w:sz w:val="28"/>
          <w:szCs w:val="28"/>
          <w:lang w:val="uk-UA"/>
        </w:rPr>
        <w:t>“Центр</w:t>
      </w:r>
      <w:proofErr w:type="spellEnd"/>
      <w:r w:rsidRPr="00586364">
        <w:rPr>
          <w:rFonts w:ascii="Times New Roman" w:hAnsi="Times New Roman" w:cs="Times New Roman"/>
          <w:sz w:val="28"/>
          <w:szCs w:val="28"/>
          <w:lang w:val="uk-UA"/>
        </w:rPr>
        <w:t xml:space="preserve"> учбової </w:t>
      </w:r>
      <w:proofErr w:type="spellStart"/>
      <w:r w:rsidRPr="00586364">
        <w:rPr>
          <w:rFonts w:ascii="Times New Roman" w:hAnsi="Times New Roman" w:cs="Times New Roman"/>
          <w:sz w:val="28"/>
          <w:szCs w:val="28"/>
          <w:lang w:val="uk-UA"/>
        </w:rPr>
        <w:t>літератури”</w:t>
      </w:r>
      <w:proofErr w:type="spellEnd"/>
      <w:r w:rsidRPr="00586364">
        <w:rPr>
          <w:rFonts w:ascii="Times New Roman" w:hAnsi="Times New Roman" w:cs="Times New Roman"/>
          <w:sz w:val="28"/>
          <w:szCs w:val="28"/>
          <w:lang w:val="uk-UA"/>
        </w:rPr>
        <w:t>, 2013. – 256 с.</w:t>
      </w:r>
    </w:p>
    <w:p w:rsidR="00B705A9" w:rsidRPr="00586364" w:rsidRDefault="00B705A9" w:rsidP="00B705A9">
      <w:pPr>
        <w:pStyle w:val="a3"/>
        <w:numPr>
          <w:ilvl w:val="0"/>
          <w:numId w:val="22"/>
        </w:numPr>
        <w:jc w:val="both"/>
        <w:rPr>
          <w:rStyle w:val="apple-converted-space"/>
          <w:rFonts w:ascii="Times New Roman" w:hAnsi="Times New Roman" w:cs="Times New Roman"/>
          <w:sz w:val="28"/>
          <w:szCs w:val="28"/>
          <w:lang w:val="uk-UA"/>
        </w:rPr>
      </w:pPr>
      <w:proofErr w:type="spellStart"/>
      <w:r w:rsidRPr="00586364">
        <w:rPr>
          <w:rFonts w:ascii="Times New Roman" w:hAnsi="Times New Roman" w:cs="Times New Roman"/>
          <w:sz w:val="28"/>
          <w:szCs w:val="28"/>
          <w:shd w:val="clear" w:color="auto" w:fill="FFFFFF"/>
          <w:lang w:val="uk-UA"/>
        </w:rPr>
        <w:t>Смітюх</w:t>
      </w:r>
      <w:proofErr w:type="spellEnd"/>
      <w:r w:rsidRPr="00586364">
        <w:rPr>
          <w:rFonts w:ascii="Times New Roman" w:hAnsi="Times New Roman" w:cs="Times New Roman"/>
          <w:sz w:val="28"/>
          <w:szCs w:val="28"/>
          <w:shd w:val="clear" w:color="auto" w:fill="FFFFFF"/>
          <w:lang w:val="uk-UA"/>
        </w:rPr>
        <w:t xml:space="preserve"> А. В.</w:t>
      </w:r>
      <w:r w:rsidRPr="00586364">
        <w:rPr>
          <w:rStyle w:val="apple-converted-space"/>
          <w:rFonts w:ascii="Times New Roman" w:hAnsi="Times New Roman" w:cs="Times New Roman"/>
          <w:sz w:val="28"/>
          <w:szCs w:val="28"/>
          <w:shd w:val="clear" w:color="auto" w:fill="FFFFFF"/>
          <w:lang w:val="uk-UA"/>
        </w:rPr>
        <w:t> </w:t>
      </w:r>
      <w:r w:rsidRPr="00586364">
        <w:rPr>
          <w:rFonts w:ascii="Times New Roman" w:hAnsi="Times New Roman" w:cs="Times New Roman"/>
          <w:sz w:val="28"/>
          <w:szCs w:val="28"/>
          <w:shd w:val="clear" w:color="auto" w:fill="FFFFFF"/>
          <w:lang w:val="uk-UA"/>
        </w:rPr>
        <w:t>Корпоративне</w:t>
      </w:r>
      <w:r w:rsidRPr="00586364">
        <w:rPr>
          <w:rStyle w:val="apple-converted-space"/>
          <w:rFonts w:ascii="Times New Roman" w:hAnsi="Times New Roman" w:cs="Times New Roman"/>
          <w:sz w:val="28"/>
          <w:szCs w:val="28"/>
          <w:shd w:val="clear" w:color="auto" w:fill="FFFFFF"/>
          <w:lang w:val="uk-UA"/>
        </w:rPr>
        <w:t> </w:t>
      </w:r>
      <w:r w:rsidRPr="00586364">
        <w:rPr>
          <w:rFonts w:ascii="Times New Roman" w:hAnsi="Times New Roman" w:cs="Times New Roman"/>
          <w:sz w:val="28"/>
          <w:szCs w:val="28"/>
          <w:shd w:val="clear" w:color="auto" w:fill="FFFFFF"/>
          <w:lang w:val="uk-UA"/>
        </w:rPr>
        <w:t xml:space="preserve">право у схемах : </w:t>
      </w:r>
      <w:proofErr w:type="spellStart"/>
      <w:r w:rsidRPr="00586364">
        <w:rPr>
          <w:rFonts w:ascii="Times New Roman" w:hAnsi="Times New Roman" w:cs="Times New Roman"/>
          <w:sz w:val="28"/>
          <w:szCs w:val="28"/>
          <w:shd w:val="clear" w:color="auto" w:fill="FFFFFF"/>
          <w:lang w:val="uk-UA"/>
        </w:rPr>
        <w:t>навч</w:t>
      </w:r>
      <w:proofErr w:type="spellEnd"/>
      <w:r w:rsidRPr="00586364">
        <w:rPr>
          <w:rFonts w:ascii="Times New Roman" w:hAnsi="Times New Roman" w:cs="Times New Roman"/>
          <w:sz w:val="28"/>
          <w:szCs w:val="28"/>
          <w:shd w:val="clear" w:color="auto" w:fill="FFFFFF"/>
          <w:lang w:val="uk-UA"/>
        </w:rPr>
        <w:t xml:space="preserve">. </w:t>
      </w:r>
      <w:proofErr w:type="spellStart"/>
      <w:r w:rsidRPr="00586364">
        <w:rPr>
          <w:rFonts w:ascii="Times New Roman" w:hAnsi="Times New Roman" w:cs="Times New Roman"/>
          <w:sz w:val="28"/>
          <w:szCs w:val="28"/>
          <w:shd w:val="clear" w:color="auto" w:fill="FFFFFF"/>
          <w:lang w:val="uk-UA"/>
        </w:rPr>
        <w:t>посіб</w:t>
      </w:r>
      <w:proofErr w:type="spellEnd"/>
      <w:r w:rsidRPr="00586364">
        <w:rPr>
          <w:rFonts w:ascii="Times New Roman" w:hAnsi="Times New Roman" w:cs="Times New Roman"/>
          <w:sz w:val="28"/>
          <w:szCs w:val="28"/>
          <w:shd w:val="clear" w:color="auto" w:fill="FFFFFF"/>
          <w:lang w:val="uk-UA"/>
        </w:rPr>
        <w:t xml:space="preserve">. / А. В. </w:t>
      </w:r>
      <w:proofErr w:type="spellStart"/>
      <w:r w:rsidRPr="00586364">
        <w:rPr>
          <w:rFonts w:ascii="Times New Roman" w:hAnsi="Times New Roman" w:cs="Times New Roman"/>
          <w:sz w:val="28"/>
          <w:szCs w:val="28"/>
          <w:shd w:val="clear" w:color="auto" w:fill="FFFFFF"/>
          <w:lang w:val="uk-UA"/>
        </w:rPr>
        <w:t>Смітюх</w:t>
      </w:r>
      <w:proofErr w:type="spellEnd"/>
      <w:r w:rsidRPr="00586364">
        <w:rPr>
          <w:rFonts w:ascii="Times New Roman" w:hAnsi="Times New Roman" w:cs="Times New Roman"/>
          <w:sz w:val="28"/>
          <w:szCs w:val="28"/>
          <w:shd w:val="clear" w:color="auto" w:fill="FFFFFF"/>
          <w:lang w:val="uk-UA"/>
        </w:rPr>
        <w:t xml:space="preserve">. </w:t>
      </w:r>
      <w:r w:rsidRPr="00586364">
        <w:rPr>
          <w:rFonts w:ascii="Times New Roman" w:hAnsi="Times New Roman" w:cs="Times New Roman"/>
          <w:sz w:val="28"/>
          <w:szCs w:val="28"/>
          <w:lang w:val="uk-UA"/>
        </w:rPr>
        <w:t>–</w:t>
      </w:r>
      <w:r w:rsidRPr="00586364">
        <w:rPr>
          <w:rFonts w:ascii="Times New Roman" w:hAnsi="Times New Roman" w:cs="Times New Roman"/>
          <w:sz w:val="28"/>
          <w:szCs w:val="28"/>
          <w:shd w:val="clear" w:color="auto" w:fill="FFFFFF"/>
          <w:lang w:val="uk-UA"/>
        </w:rPr>
        <w:t xml:space="preserve"> К.: Істина, 2012. </w:t>
      </w:r>
      <w:r w:rsidRPr="00586364">
        <w:rPr>
          <w:rFonts w:ascii="Times New Roman" w:hAnsi="Times New Roman" w:cs="Times New Roman"/>
          <w:sz w:val="28"/>
          <w:szCs w:val="28"/>
          <w:lang w:val="uk-UA"/>
        </w:rPr>
        <w:t>–</w:t>
      </w:r>
      <w:r w:rsidRPr="00586364">
        <w:rPr>
          <w:rFonts w:ascii="Times New Roman" w:hAnsi="Times New Roman" w:cs="Times New Roman"/>
          <w:sz w:val="28"/>
          <w:szCs w:val="28"/>
          <w:shd w:val="clear" w:color="auto" w:fill="FFFFFF"/>
          <w:lang w:val="uk-UA"/>
        </w:rPr>
        <w:t xml:space="preserve"> 271 с.</w:t>
      </w:r>
      <w:r w:rsidRPr="00586364">
        <w:rPr>
          <w:rStyle w:val="apple-converted-space"/>
          <w:rFonts w:ascii="Times New Roman" w:hAnsi="Times New Roman" w:cs="Times New Roman"/>
          <w:sz w:val="28"/>
          <w:szCs w:val="28"/>
          <w:shd w:val="clear" w:color="auto" w:fill="FFFFFF"/>
          <w:lang w:val="uk-UA"/>
        </w:rPr>
        <w:t> </w:t>
      </w:r>
    </w:p>
    <w:p w:rsidR="00B705A9" w:rsidRDefault="00B705A9" w:rsidP="00B705A9">
      <w:pPr>
        <w:jc w:val="both"/>
        <w:rPr>
          <w:rFonts w:ascii="Times New Roman" w:hAnsi="Times New Roman" w:cs="Times New Roman"/>
          <w:sz w:val="28"/>
          <w:szCs w:val="28"/>
          <w:lang w:val="uk-UA"/>
        </w:rPr>
      </w:pPr>
    </w:p>
    <w:p w:rsidR="00B705A9" w:rsidRDefault="00B705A9" w:rsidP="00B705A9">
      <w:pPr>
        <w:jc w:val="both"/>
        <w:rPr>
          <w:rFonts w:ascii="Times New Roman" w:hAnsi="Times New Roman" w:cs="Times New Roman"/>
          <w:b/>
          <w:sz w:val="28"/>
          <w:szCs w:val="28"/>
          <w:lang w:val="uk-UA"/>
        </w:rPr>
      </w:pPr>
      <w:r w:rsidRPr="0085017E">
        <w:rPr>
          <w:rFonts w:ascii="Times New Roman" w:hAnsi="Times New Roman" w:cs="Times New Roman"/>
          <w:b/>
          <w:sz w:val="28"/>
          <w:szCs w:val="28"/>
          <w:lang w:val="uk-UA"/>
        </w:rPr>
        <w:t xml:space="preserve">Рекомендована література до Теми </w:t>
      </w:r>
      <w:r>
        <w:rPr>
          <w:rFonts w:ascii="Times New Roman" w:hAnsi="Times New Roman" w:cs="Times New Roman"/>
          <w:b/>
          <w:sz w:val="28"/>
          <w:szCs w:val="28"/>
          <w:lang w:val="uk-UA"/>
        </w:rPr>
        <w:t>5</w:t>
      </w:r>
      <w:r w:rsidRPr="0085017E">
        <w:rPr>
          <w:rFonts w:ascii="Times New Roman" w:hAnsi="Times New Roman" w:cs="Times New Roman"/>
          <w:b/>
          <w:sz w:val="28"/>
          <w:szCs w:val="28"/>
          <w:lang w:val="uk-UA"/>
        </w:rPr>
        <w:t>:</w:t>
      </w:r>
    </w:p>
    <w:p w:rsidR="00B705A9" w:rsidRPr="00586364" w:rsidRDefault="00B705A9" w:rsidP="00B705A9">
      <w:pPr>
        <w:pStyle w:val="a3"/>
        <w:numPr>
          <w:ilvl w:val="0"/>
          <w:numId w:val="23"/>
        </w:numPr>
        <w:jc w:val="both"/>
        <w:rPr>
          <w:rFonts w:ascii="Times New Roman" w:hAnsi="Times New Roman" w:cs="Times New Roman"/>
          <w:sz w:val="28"/>
          <w:szCs w:val="28"/>
          <w:lang w:val="uk-UA"/>
        </w:rPr>
      </w:pPr>
      <w:r w:rsidRPr="00586364">
        <w:rPr>
          <w:rFonts w:ascii="Times New Roman" w:hAnsi="Times New Roman" w:cs="Times New Roman"/>
          <w:sz w:val="28"/>
          <w:szCs w:val="28"/>
          <w:lang w:val="uk-UA"/>
        </w:rPr>
        <w:t xml:space="preserve">Господарський кодекс України від 16.01.2003 р. № 436-IV // </w:t>
      </w:r>
      <w:r w:rsidRPr="00586364">
        <w:rPr>
          <w:rFonts w:ascii="Times New Roman" w:hAnsi="Times New Roman" w:cs="Times New Roman"/>
          <w:sz w:val="28"/>
          <w:szCs w:val="28"/>
          <w:lang w:val="uk-UA" w:eastAsia="uk-UA"/>
        </w:rPr>
        <w:t xml:space="preserve">[Електронний ресурс]. – Режим доступу: </w:t>
      </w:r>
      <w:hyperlink r:id="rId19" w:history="1">
        <w:r w:rsidRPr="00586364">
          <w:rPr>
            <w:rStyle w:val="HTML"/>
            <w:rFonts w:ascii="Times New Roman" w:hAnsi="Times New Roman" w:cs="Times New Roman"/>
            <w:i w:val="0"/>
            <w:sz w:val="28"/>
            <w:szCs w:val="28"/>
            <w:lang w:val="uk-UA"/>
          </w:rPr>
          <w:t>https://zakon.rada.gov.ua/go/436-15</w:t>
        </w:r>
      </w:hyperlink>
      <w:r w:rsidRPr="00586364">
        <w:rPr>
          <w:rFonts w:ascii="Times New Roman" w:hAnsi="Times New Roman" w:cs="Times New Roman"/>
          <w:sz w:val="28"/>
          <w:szCs w:val="28"/>
          <w:lang w:val="uk-UA"/>
        </w:rPr>
        <w:t>.</w:t>
      </w:r>
    </w:p>
    <w:p w:rsidR="00B705A9" w:rsidRPr="00586364" w:rsidRDefault="00B705A9" w:rsidP="00B705A9">
      <w:pPr>
        <w:pStyle w:val="a3"/>
        <w:numPr>
          <w:ilvl w:val="0"/>
          <w:numId w:val="23"/>
        </w:numPr>
        <w:jc w:val="both"/>
        <w:rPr>
          <w:rFonts w:ascii="Times New Roman" w:hAnsi="Times New Roman" w:cs="Times New Roman"/>
          <w:sz w:val="28"/>
          <w:szCs w:val="28"/>
          <w:lang w:val="uk-UA" w:eastAsia="uk-UA"/>
        </w:rPr>
      </w:pPr>
      <w:r w:rsidRPr="00586364">
        <w:rPr>
          <w:rFonts w:ascii="Times New Roman" w:hAnsi="Times New Roman" w:cs="Times New Roman"/>
          <w:sz w:val="28"/>
          <w:szCs w:val="28"/>
          <w:lang w:val="uk-UA"/>
        </w:rPr>
        <w:t xml:space="preserve">Цивільний кодекс України від 16.01.2003 р. № 435-IV // </w:t>
      </w:r>
      <w:r w:rsidRPr="00586364">
        <w:rPr>
          <w:rFonts w:ascii="Times New Roman" w:hAnsi="Times New Roman" w:cs="Times New Roman"/>
          <w:sz w:val="28"/>
          <w:szCs w:val="28"/>
          <w:lang w:val="uk-UA" w:eastAsia="uk-UA"/>
        </w:rPr>
        <w:t>[Електронний ресурс]. – Режим доступу:</w:t>
      </w:r>
      <w:r w:rsidRPr="00586364">
        <w:rPr>
          <w:rFonts w:ascii="Times New Roman" w:hAnsi="Times New Roman" w:cs="Times New Roman"/>
          <w:sz w:val="28"/>
          <w:szCs w:val="28"/>
          <w:lang w:val="uk-UA"/>
        </w:rPr>
        <w:t xml:space="preserve"> </w:t>
      </w:r>
      <w:hyperlink r:id="rId20" w:history="1">
        <w:r w:rsidRPr="00586364">
          <w:rPr>
            <w:rStyle w:val="HTML"/>
            <w:rFonts w:ascii="Times New Roman" w:hAnsi="Times New Roman" w:cs="Times New Roman"/>
            <w:i w:val="0"/>
            <w:sz w:val="28"/>
            <w:szCs w:val="28"/>
            <w:lang w:val="uk-UA"/>
          </w:rPr>
          <w:t>https://zakon.rada.gov.ua/go/435-15</w:t>
        </w:r>
      </w:hyperlink>
    </w:p>
    <w:p w:rsidR="00B705A9" w:rsidRPr="00586364" w:rsidRDefault="00B705A9" w:rsidP="00B705A9">
      <w:pPr>
        <w:pStyle w:val="a3"/>
        <w:numPr>
          <w:ilvl w:val="0"/>
          <w:numId w:val="23"/>
        </w:numPr>
        <w:jc w:val="both"/>
        <w:rPr>
          <w:rStyle w:val="HTML"/>
          <w:rFonts w:ascii="Times New Roman" w:hAnsi="Times New Roman" w:cs="Times New Roman"/>
          <w:i w:val="0"/>
          <w:iCs w:val="0"/>
          <w:sz w:val="28"/>
          <w:szCs w:val="28"/>
          <w:lang w:val="uk-UA"/>
        </w:rPr>
      </w:pPr>
      <w:r w:rsidRPr="00586364">
        <w:rPr>
          <w:rFonts w:ascii="Times New Roman" w:hAnsi="Times New Roman" w:cs="Times New Roman"/>
          <w:sz w:val="28"/>
          <w:szCs w:val="28"/>
          <w:lang w:val="uk-UA"/>
        </w:rPr>
        <w:t xml:space="preserve">3. Про акціонерні товариства: Закон України  від 17.09.2008 року за № 514-VI // </w:t>
      </w:r>
      <w:r w:rsidRPr="00586364">
        <w:rPr>
          <w:rFonts w:ascii="Times New Roman" w:hAnsi="Times New Roman" w:cs="Times New Roman"/>
          <w:sz w:val="28"/>
          <w:szCs w:val="28"/>
          <w:lang w:val="uk-UA" w:eastAsia="uk-UA"/>
        </w:rPr>
        <w:t>[Електронний ресурс]. – Режим доступу:</w:t>
      </w:r>
      <w:r w:rsidRPr="00586364">
        <w:rPr>
          <w:rFonts w:ascii="Times New Roman" w:hAnsi="Times New Roman" w:cs="Times New Roman"/>
          <w:sz w:val="28"/>
          <w:szCs w:val="28"/>
          <w:lang w:val="uk-UA"/>
        </w:rPr>
        <w:t xml:space="preserve"> </w:t>
      </w:r>
      <w:r w:rsidR="00132912" w:rsidRPr="00586364">
        <w:rPr>
          <w:rStyle w:val="HTML"/>
          <w:rFonts w:ascii="Times New Roman" w:hAnsi="Times New Roman" w:cs="Times New Roman"/>
          <w:i w:val="0"/>
          <w:iCs w:val="0"/>
          <w:sz w:val="28"/>
          <w:szCs w:val="28"/>
          <w:lang w:val="uk-UA"/>
        </w:rPr>
        <w:fldChar w:fldCharType="begin"/>
      </w:r>
      <w:r w:rsidRPr="00586364">
        <w:rPr>
          <w:rStyle w:val="HTML"/>
          <w:rFonts w:ascii="Times New Roman" w:hAnsi="Times New Roman" w:cs="Times New Roman"/>
          <w:i w:val="0"/>
          <w:sz w:val="28"/>
          <w:szCs w:val="28"/>
          <w:lang w:val="uk-UA"/>
        </w:rPr>
        <w:instrText xml:space="preserve"> HYPERLINK "https://zakon.rada.gov.ua/laws/show/514-17</w:instrText>
      </w:r>
    </w:p>
    <w:p w:rsidR="00B705A9" w:rsidRPr="00586364" w:rsidRDefault="00B705A9" w:rsidP="00B705A9">
      <w:pPr>
        <w:pStyle w:val="a3"/>
        <w:numPr>
          <w:ilvl w:val="0"/>
          <w:numId w:val="23"/>
        </w:numPr>
        <w:jc w:val="both"/>
        <w:rPr>
          <w:rStyle w:val="a8"/>
          <w:rFonts w:ascii="Times New Roman" w:hAnsi="Times New Roman"/>
          <w:color w:val="auto"/>
          <w:sz w:val="28"/>
          <w:szCs w:val="28"/>
          <w:u w:val="none"/>
          <w:lang w:val="uk-UA"/>
        </w:rPr>
      </w:pPr>
      <w:r w:rsidRPr="00586364">
        <w:rPr>
          <w:rStyle w:val="HTML"/>
          <w:rFonts w:ascii="Times New Roman" w:hAnsi="Times New Roman" w:cs="Times New Roman"/>
          <w:i w:val="0"/>
          <w:sz w:val="28"/>
          <w:szCs w:val="28"/>
          <w:lang w:val="uk-UA"/>
        </w:rPr>
        <w:instrText xml:space="preserve">" </w:instrText>
      </w:r>
      <w:r w:rsidR="00132912" w:rsidRPr="00586364">
        <w:rPr>
          <w:rStyle w:val="HTML"/>
          <w:rFonts w:ascii="Times New Roman" w:hAnsi="Times New Roman" w:cs="Times New Roman"/>
          <w:i w:val="0"/>
          <w:iCs w:val="0"/>
          <w:sz w:val="28"/>
          <w:szCs w:val="28"/>
          <w:lang w:val="uk-UA"/>
        </w:rPr>
        <w:fldChar w:fldCharType="separate"/>
      </w:r>
      <w:r w:rsidRPr="00586364">
        <w:rPr>
          <w:rStyle w:val="a8"/>
          <w:rFonts w:ascii="Times New Roman" w:hAnsi="Times New Roman"/>
          <w:color w:val="auto"/>
          <w:sz w:val="28"/>
          <w:szCs w:val="28"/>
          <w:u w:val="none"/>
          <w:lang w:val="uk-UA"/>
        </w:rPr>
        <w:t>https://zakon.rada.gov.ua/laws/show/514-17</w:t>
      </w:r>
    </w:p>
    <w:p w:rsidR="00B705A9" w:rsidRPr="00586364" w:rsidRDefault="00132912" w:rsidP="00B705A9">
      <w:pPr>
        <w:pStyle w:val="a3"/>
        <w:numPr>
          <w:ilvl w:val="0"/>
          <w:numId w:val="23"/>
        </w:numPr>
        <w:jc w:val="both"/>
        <w:rPr>
          <w:rFonts w:ascii="Times New Roman" w:hAnsi="Times New Roman" w:cs="Times New Roman"/>
          <w:sz w:val="28"/>
          <w:szCs w:val="28"/>
          <w:lang w:val="uk-UA"/>
        </w:rPr>
      </w:pPr>
      <w:r w:rsidRPr="00586364">
        <w:rPr>
          <w:rStyle w:val="HTML"/>
          <w:rFonts w:ascii="Times New Roman" w:hAnsi="Times New Roman" w:cs="Times New Roman"/>
          <w:i w:val="0"/>
          <w:iCs w:val="0"/>
          <w:sz w:val="28"/>
          <w:szCs w:val="28"/>
          <w:lang w:val="uk-UA"/>
        </w:rPr>
        <w:fldChar w:fldCharType="end"/>
      </w:r>
      <w:r w:rsidR="00B705A9" w:rsidRPr="00586364">
        <w:rPr>
          <w:rStyle w:val="HTML"/>
          <w:rFonts w:ascii="Times New Roman" w:hAnsi="Times New Roman" w:cs="Times New Roman"/>
          <w:i w:val="0"/>
          <w:sz w:val="28"/>
          <w:szCs w:val="28"/>
          <w:lang w:val="uk-UA"/>
        </w:rPr>
        <w:t xml:space="preserve">4. </w:t>
      </w:r>
      <w:r w:rsidR="00B705A9" w:rsidRPr="00586364">
        <w:rPr>
          <w:rFonts w:ascii="Times New Roman" w:hAnsi="Times New Roman" w:cs="Times New Roman"/>
          <w:sz w:val="28"/>
          <w:szCs w:val="28"/>
          <w:lang w:val="uk-UA"/>
        </w:rPr>
        <w:t xml:space="preserve">Про господарські товариства: Закон України  від 19.09.1991 р. № 1576-XII // </w:t>
      </w:r>
      <w:r w:rsidR="00B705A9" w:rsidRPr="00586364">
        <w:rPr>
          <w:rFonts w:ascii="Times New Roman" w:hAnsi="Times New Roman" w:cs="Times New Roman"/>
          <w:sz w:val="28"/>
          <w:szCs w:val="28"/>
          <w:lang w:val="uk-UA" w:eastAsia="uk-UA"/>
        </w:rPr>
        <w:t>[Електронний ресурс]. – Режим доступу:</w:t>
      </w:r>
      <w:r w:rsidR="00B705A9" w:rsidRPr="00586364">
        <w:rPr>
          <w:rFonts w:ascii="Times New Roman" w:hAnsi="Times New Roman" w:cs="Times New Roman"/>
          <w:sz w:val="28"/>
          <w:szCs w:val="28"/>
          <w:lang w:val="uk-UA"/>
        </w:rPr>
        <w:t xml:space="preserve"> </w:t>
      </w:r>
      <w:r w:rsidRPr="00586364">
        <w:rPr>
          <w:rStyle w:val="HTML"/>
          <w:rFonts w:ascii="Times New Roman" w:hAnsi="Times New Roman" w:cs="Times New Roman"/>
          <w:i w:val="0"/>
          <w:sz w:val="28"/>
          <w:szCs w:val="28"/>
          <w:lang w:val="uk-UA"/>
        </w:rPr>
        <w:fldChar w:fldCharType="begin"/>
      </w:r>
      <w:r w:rsidR="00B705A9" w:rsidRPr="00586364">
        <w:rPr>
          <w:rStyle w:val="HTML"/>
          <w:rFonts w:ascii="Times New Roman" w:hAnsi="Times New Roman" w:cs="Times New Roman"/>
          <w:i w:val="0"/>
          <w:sz w:val="28"/>
          <w:szCs w:val="28"/>
          <w:lang w:val="uk-UA"/>
        </w:rPr>
        <w:instrText xml:space="preserve"> HYPERLINK "https://zakon.rada.gov.ua/laws/show/1576-12</w:instrText>
      </w:r>
    </w:p>
    <w:p w:rsidR="00B705A9" w:rsidRPr="00586364" w:rsidRDefault="00B705A9" w:rsidP="00B705A9">
      <w:pPr>
        <w:pStyle w:val="a3"/>
        <w:numPr>
          <w:ilvl w:val="0"/>
          <w:numId w:val="23"/>
        </w:numPr>
        <w:jc w:val="both"/>
        <w:rPr>
          <w:rStyle w:val="a8"/>
          <w:rFonts w:ascii="Times New Roman" w:hAnsi="Times New Roman"/>
          <w:color w:val="auto"/>
          <w:sz w:val="28"/>
          <w:szCs w:val="28"/>
          <w:u w:val="none"/>
          <w:lang w:val="uk-UA"/>
        </w:rPr>
      </w:pPr>
      <w:r w:rsidRPr="00586364">
        <w:rPr>
          <w:rStyle w:val="HTML"/>
          <w:rFonts w:ascii="Times New Roman" w:hAnsi="Times New Roman" w:cs="Times New Roman"/>
          <w:i w:val="0"/>
          <w:sz w:val="28"/>
          <w:szCs w:val="28"/>
          <w:lang w:val="uk-UA"/>
        </w:rPr>
        <w:instrText xml:space="preserve">" </w:instrText>
      </w:r>
      <w:r w:rsidR="00132912" w:rsidRPr="00586364">
        <w:rPr>
          <w:rStyle w:val="HTML"/>
          <w:rFonts w:ascii="Times New Roman" w:hAnsi="Times New Roman" w:cs="Times New Roman"/>
          <w:i w:val="0"/>
          <w:sz w:val="28"/>
          <w:szCs w:val="28"/>
          <w:lang w:val="uk-UA"/>
        </w:rPr>
        <w:fldChar w:fldCharType="separate"/>
      </w:r>
      <w:r w:rsidRPr="00586364">
        <w:rPr>
          <w:rStyle w:val="a8"/>
          <w:rFonts w:ascii="Times New Roman" w:hAnsi="Times New Roman"/>
          <w:color w:val="auto"/>
          <w:sz w:val="28"/>
          <w:szCs w:val="28"/>
          <w:u w:val="none"/>
          <w:lang w:val="uk-UA"/>
        </w:rPr>
        <w:t>https://zakon.rada.gov.ua/laws/show/1576-12</w:t>
      </w:r>
    </w:p>
    <w:p w:rsidR="00B705A9" w:rsidRPr="00586364" w:rsidRDefault="00132912" w:rsidP="00B705A9">
      <w:pPr>
        <w:pStyle w:val="a3"/>
        <w:numPr>
          <w:ilvl w:val="0"/>
          <w:numId w:val="23"/>
        </w:numPr>
        <w:jc w:val="both"/>
        <w:rPr>
          <w:rFonts w:ascii="Times New Roman" w:hAnsi="Times New Roman" w:cs="Times New Roman"/>
          <w:sz w:val="28"/>
          <w:szCs w:val="28"/>
          <w:lang w:val="uk-UA"/>
        </w:rPr>
      </w:pPr>
      <w:r w:rsidRPr="00586364">
        <w:rPr>
          <w:rStyle w:val="HTML"/>
          <w:rFonts w:ascii="Times New Roman" w:hAnsi="Times New Roman" w:cs="Times New Roman"/>
          <w:i w:val="0"/>
          <w:sz w:val="28"/>
          <w:szCs w:val="28"/>
          <w:lang w:val="uk-UA"/>
        </w:rPr>
        <w:fldChar w:fldCharType="end"/>
      </w:r>
      <w:r w:rsidR="00B705A9" w:rsidRPr="00586364">
        <w:rPr>
          <w:rFonts w:ascii="Times New Roman" w:hAnsi="Times New Roman" w:cs="Times New Roman"/>
          <w:sz w:val="28"/>
          <w:szCs w:val="28"/>
          <w:lang w:val="uk-UA"/>
        </w:rPr>
        <w:t xml:space="preserve"> Корпоративне право: навчальний посібник / О. В. </w:t>
      </w:r>
      <w:proofErr w:type="spellStart"/>
      <w:r w:rsidR="00B705A9" w:rsidRPr="00586364">
        <w:rPr>
          <w:rFonts w:ascii="Times New Roman" w:hAnsi="Times New Roman" w:cs="Times New Roman"/>
          <w:sz w:val="28"/>
          <w:szCs w:val="28"/>
          <w:lang w:val="uk-UA"/>
        </w:rPr>
        <w:t>Гарагонич</w:t>
      </w:r>
      <w:proofErr w:type="spellEnd"/>
      <w:r w:rsidR="00B705A9" w:rsidRPr="00586364">
        <w:rPr>
          <w:rFonts w:ascii="Times New Roman" w:hAnsi="Times New Roman" w:cs="Times New Roman"/>
          <w:sz w:val="28"/>
          <w:szCs w:val="28"/>
          <w:lang w:val="uk-UA"/>
        </w:rPr>
        <w:t xml:space="preserve">, С. М. </w:t>
      </w:r>
      <w:proofErr w:type="spellStart"/>
      <w:r w:rsidR="00B705A9" w:rsidRPr="00586364">
        <w:rPr>
          <w:rFonts w:ascii="Times New Roman" w:hAnsi="Times New Roman" w:cs="Times New Roman"/>
          <w:sz w:val="28"/>
          <w:szCs w:val="28"/>
          <w:lang w:val="uk-UA"/>
        </w:rPr>
        <w:t>Грудницька</w:t>
      </w:r>
      <w:proofErr w:type="spellEnd"/>
      <w:r w:rsidR="00B705A9" w:rsidRPr="00586364">
        <w:rPr>
          <w:rFonts w:ascii="Times New Roman" w:hAnsi="Times New Roman" w:cs="Times New Roman"/>
          <w:sz w:val="28"/>
          <w:szCs w:val="28"/>
          <w:lang w:val="uk-UA"/>
        </w:rPr>
        <w:t xml:space="preserve">, Е. Е. </w:t>
      </w:r>
      <w:proofErr w:type="spellStart"/>
      <w:r w:rsidR="00B705A9" w:rsidRPr="00586364">
        <w:rPr>
          <w:rFonts w:ascii="Times New Roman" w:hAnsi="Times New Roman" w:cs="Times New Roman"/>
          <w:sz w:val="28"/>
          <w:szCs w:val="28"/>
          <w:lang w:val="uk-UA"/>
        </w:rPr>
        <w:t>Бекірова</w:t>
      </w:r>
      <w:proofErr w:type="spellEnd"/>
      <w:r w:rsidR="00B705A9" w:rsidRPr="00586364">
        <w:rPr>
          <w:rFonts w:ascii="Times New Roman" w:hAnsi="Times New Roman" w:cs="Times New Roman"/>
          <w:sz w:val="28"/>
          <w:szCs w:val="28"/>
          <w:lang w:val="uk-UA"/>
        </w:rPr>
        <w:t xml:space="preserve">, Ю. М. </w:t>
      </w:r>
      <w:proofErr w:type="spellStart"/>
      <w:r w:rsidR="00B705A9" w:rsidRPr="00586364">
        <w:rPr>
          <w:rFonts w:ascii="Times New Roman" w:hAnsi="Times New Roman" w:cs="Times New Roman"/>
          <w:sz w:val="28"/>
          <w:szCs w:val="28"/>
          <w:lang w:val="uk-UA"/>
        </w:rPr>
        <w:t>Бесага</w:t>
      </w:r>
      <w:proofErr w:type="spellEnd"/>
      <w:r w:rsidR="00B705A9" w:rsidRPr="00586364">
        <w:rPr>
          <w:rFonts w:ascii="Times New Roman" w:hAnsi="Times New Roman" w:cs="Times New Roman"/>
          <w:sz w:val="28"/>
          <w:szCs w:val="28"/>
          <w:lang w:val="uk-UA"/>
        </w:rPr>
        <w:t xml:space="preserve"> [та ін.]; за </w:t>
      </w:r>
      <w:proofErr w:type="spellStart"/>
      <w:r w:rsidR="00B705A9" w:rsidRPr="00586364">
        <w:rPr>
          <w:rFonts w:ascii="Times New Roman" w:hAnsi="Times New Roman" w:cs="Times New Roman"/>
          <w:sz w:val="28"/>
          <w:szCs w:val="28"/>
          <w:lang w:val="uk-UA"/>
        </w:rPr>
        <w:t>заг</w:t>
      </w:r>
      <w:proofErr w:type="spellEnd"/>
      <w:r w:rsidR="00B705A9" w:rsidRPr="00586364">
        <w:rPr>
          <w:rFonts w:ascii="Times New Roman" w:hAnsi="Times New Roman" w:cs="Times New Roman"/>
          <w:sz w:val="28"/>
          <w:szCs w:val="28"/>
          <w:lang w:val="uk-UA"/>
        </w:rPr>
        <w:t xml:space="preserve">. ред. О. В. </w:t>
      </w:r>
      <w:proofErr w:type="spellStart"/>
      <w:r w:rsidR="00B705A9" w:rsidRPr="00586364">
        <w:rPr>
          <w:rFonts w:ascii="Times New Roman" w:hAnsi="Times New Roman" w:cs="Times New Roman"/>
          <w:sz w:val="28"/>
          <w:szCs w:val="28"/>
          <w:lang w:val="uk-UA"/>
        </w:rPr>
        <w:t>Гарагонича</w:t>
      </w:r>
      <w:proofErr w:type="spellEnd"/>
      <w:r w:rsidR="00B705A9" w:rsidRPr="00586364">
        <w:rPr>
          <w:rFonts w:ascii="Times New Roman" w:hAnsi="Times New Roman" w:cs="Times New Roman"/>
          <w:sz w:val="28"/>
          <w:szCs w:val="28"/>
          <w:lang w:val="uk-UA"/>
        </w:rPr>
        <w:t xml:space="preserve">, С. М. </w:t>
      </w:r>
      <w:proofErr w:type="spellStart"/>
      <w:r w:rsidR="00B705A9" w:rsidRPr="00586364">
        <w:rPr>
          <w:rFonts w:ascii="Times New Roman" w:hAnsi="Times New Roman" w:cs="Times New Roman"/>
          <w:sz w:val="28"/>
          <w:szCs w:val="28"/>
          <w:lang w:val="uk-UA"/>
        </w:rPr>
        <w:t>Грудницької</w:t>
      </w:r>
      <w:proofErr w:type="spellEnd"/>
      <w:r w:rsidR="00B705A9" w:rsidRPr="00586364">
        <w:rPr>
          <w:rFonts w:ascii="Times New Roman" w:hAnsi="Times New Roman" w:cs="Times New Roman"/>
          <w:sz w:val="28"/>
          <w:szCs w:val="28"/>
          <w:lang w:val="uk-UA"/>
        </w:rPr>
        <w:t xml:space="preserve">. – К. : Видавничий дім </w:t>
      </w:r>
      <w:proofErr w:type="spellStart"/>
      <w:r w:rsidR="00B705A9" w:rsidRPr="00586364">
        <w:rPr>
          <w:rFonts w:ascii="Times New Roman" w:hAnsi="Times New Roman" w:cs="Times New Roman"/>
          <w:sz w:val="28"/>
          <w:szCs w:val="28"/>
          <w:lang w:val="uk-UA"/>
        </w:rPr>
        <w:t>“Слово”</w:t>
      </w:r>
      <w:proofErr w:type="spellEnd"/>
      <w:r w:rsidR="00B705A9" w:rsidRPr="00586364">
        <w:rPr>
          <w:rFonts w:ascii="Times New Roman" w:hAnsi="Times New Roman" w:cs="Times New Roman"/>
          <w:sz w:val="28"/>
          <w:szCs w:val="28"/>
          <w:lang w:val="uk-UA"/>
        </w:rPr>
        <w:t>, 2014. – 344 с.</w:t>
      </w:r>
    </w:p>
    <w:p w:rsidR="00B705A9" w:rsidRPr="00586364" w:rsidRDefault="00B705A9" w:rsidP="00B705A9">
      <w:pPr>
        <w:pStyle w:val="a3"/>
        <w:numPr>
          <w:ilvl w:val="0"/>
          <w:numId w:val="23"/>
        </w:numPr>
        <w:jc w:val="both"/>
        <w:rPr>
          <w:rFonts w:ascii="Times New Roman" w:hAnsi="Times New Roman" w:cs="Times New Roman"/>
          <w:sz w:val="28"/>
          <w:szCs w:val="28"/>
          <w:lang w:val="uk-UA"/>
        </w:rPr>
      </w:pPr>
      <w:r w:rsidRPr="00586364">
        <w:rPr>
          <w:rFonts w:ascii="Times New Roman" w:hAnsi="Times New Roman" w:cs="Times New Roman"/>
          <w:sz w:val="28"/>
          <w:szCs w:val="28"/>
          <w:lang w:val="uk-UA"/>
        </w:rPr>
        <w:t xml:space="preserve">Корпоративне право України : підручник / В. В. </w:t>
      </w:r>
      <w:proofErr w:type="spellStart"/>
      <w:r w:rsidRPr="00586364">
        <w:rPr>
          <w:rFonts w:ascii="Times New Roman" w:hAnsi="Times New Roman" w:cs="Times New Roman"/>
          <w:sz w:val="28"/>
          <w:szCs w:val="28"/>
          <w:lang w:val="uk-UA"/>
        </w:rPr>
        <w:t>Луць</w:t>
      </w:r>
      <w:proofErr w:type="spellEnd"/>
      <w:r w:rsidRPr="00586364">
        <w:rPr>
          <w:rFonts w:ascii="Times New Roman" w:hAnsi="Times New Roman" w:cs="Times New Roman"/>
          <w:sz w:val="28"/>
          <w:szCs w:val="28"/>
          <w:lang w:val="uk-UA"/>
        </w:rPr>
        <w:t>, В. А. Васильєва, О. Р. </w:t>
      </w:r>
      <w:proofErr w:type="spellStart"/>
      <w:r w:rsidRPr="00586364">
        <w:rPr>
          <w:rFonts w:ascii="Times New Roman" w:hAnsi="Times New Roman" w:cs="Times New Roman"/>
          <w:sz w:val="28"/>
          <w:szCs w:val="28"/>
          <w:lang w:val="uk-UA"/>
        </w:rPr>
        <w:t>Кібенко</w:t>
      </w:r>
      <w:proofErr w:type="spellEnd"/>
      <w:r w:rsidRPr="00586364">
        <w:rPr>
          <w:rFonts w:ascii="Times New Roman" w:hAnsi="Times New Roman" w:cs="Times New Roman"/>
          <w:sz w:val="28"/>
          <w:szCs w:val="28"/>
          <w:lang w:val="uk-UA"/>
        </w:rPr>
        <w:t xml:space="preserve">, І. В. </w:t>
      </w:r>
      <w:proofErr w:type="spellStart"/>
      <w:r w:rsidRPr="00586364">
        <w:rPr>
          <w:rFonts w:ascii="Times New Roman" w:hAnsi="Times New Roman" w:cs="Times New Roman"/>
          <w:sz w:val="28"/>
          <w:szCs w:val="28"/>
          <w:lang w:val="uk-UA"/>
        </w:rPr>
        <w:t>Спасибо-Фатєєва</w:t>
      </w:r>
      <w:proofErr w:type="spellEnd"/>
      <w:r w:rsidRPr="00586364">
        <w:rPr>
          <w:rFonts w:ascii="Times New Roman" w:hAnsi="Times New Roman" w:cs="Times New Roman"/>
          <w:sz w:val="28"/>
          <w:szCs w:val="28"/>
          <w:lang w:val="uk-UA"/>
        </w:rPr>
        <w:t xml:space="preserve"> [та ін.] ; за </w:t>
      </w:r>
      <w:proofErr w:type="spellStart"/>
      <w:r w:rsidRPr="00586364">
        <w:rPr>
          <w:rFonts w:ascii="Times New Roman" w:hAnsi="Times New Roman" w:cs="Times New Roman"/>
          <w:sz w:val="28"/>
          <w:szCs w:val="28"/>
          <w:lang w:val="uk-UA"/>
        </w:rPr>
        <w:t>заг</w:t>
      </w:r>
      <w:proofErr w:type="spellEnd"/>
      <w:r w:rsidRPr="00586364">
        <w:rPr>
          <w:rFonts w:ascii="Times New Roman" w:hAnsi="Times New Roman" w:cs="Times New Roman"/>
          <w:sz w:val="28"/>
          <w:szCs w:val="28"/>
          <w:lang w:val="uk-UA"/>
        </w:rPr>
        <w:t xml:space="preserve">. ред. В. В. </w:t>
      </w:r>
      <w:proofErr w:type="spellStart"/>
      <w:r w:rsidRPr="00586364">
        <w:rPr>
          <w:rFonts w:ascii="Times New Roman" w:hAnsi="Times New Roman" w:cs="Times New Roman"/>
          <w:sz w:val="28"/>
          <w:szCs w:val="28"/>
          <w:lang w:val="uk-UA"/>
        </w:rPr>
        <w:t>Луця</w:t>
      </w:r>
      <w:proofErr w:type="spellEnd"/>
      <w:r w:rsidRPr="00586364">
        <w:rPr>
          <w:rFonts w:ascii="Times New Roman" w:hAnsi="Times New Roman" w:cs="Times New Roman"/>
          <w:sz w:val="28"/>
          <w:szCs w:val="28"/>
          <w:lang w:val="uk-UA"/>
        </w:rPr>
        <w:t xml:space="preserve">. – К. : </w:t>
      </w:r>
      <w:proofErr w:type="spellStart"/>
      <w:r w:rsidRPr="00586364">
        <w:rPr>
          <w:rFonts w:ascii="Times New Roman" w:hAnsi="Times New Roman" w:cs="Times New Roman"/>
          <w:sz w:val="28"/>
          <w:szCs w:val="28"/>
          <w:lang w:val="uk-UA"/>
        </w:rPr>
        <w:t>Юрінком</w:t>
      </w:r>
      <w:proofErr w:type="spellEnd"/>
      <w:r w:rsidRPr="00586364">
        <w:rPr>
          <w:rFonts w:ascii="Times New Roman" w:hAnsi="Times New Roman" w:cs="Times New Roman"/>
          <w:sz w:val="28"/>
          <w:szCs w:val="28"/>
          <w:lang w:val="uk-UA"/>
        </w:rPr>
        <w:t xml:space="preserve"> Інтер, 2010. – 384 с.</w:t>
      </w:r>
    </w:p>
    <w:p w:rsidR="00B705A9" w:rsidRPr="00586364" w:rsidRDefault="00B705A9" w:rsidP="00B705A9">
      <w:pPr>
        <w:pStyle w:val="a3"/>
        <w:numPr>
          <w:ilvl w:val="0"/>
          <w:numId w:val="23"/>
        </w:numPr>
        <w:jc w:val="both"/>
        <w:rPr>
          <w:rFonts w:ascii="Times New Roman" w:hAnsi="Times New Roman" w:cs="Times New Roman"/>
          <w:sz w:val="28"/>
          <w:szCs w:val="28"/>
          <w:lang w:val="uk-UA"/>
        </w:rPr>
      </w:pPr>
      <w:r w:rsidRPr="00586364">
        <w:rPr>
          <w:rFonts w:ascii="Times New Roman" w:hAnsi="Times New Roman" w:cs="Times New Roman"/>
          <w:sz w:val="28"/>
          <w:szCs w:val="28"/>
          <w:lang w:val="uk-UA"/>
        </w:rPr>
        <w:t xml:space="preserve">Корпоративне право України [текст] : Навчальний посібник для підготовки до іспитів. – К. : </w:t>
      </w:r>
      <w:proofErr w:type="spellStart"/>
      <w:r w:rsidRPr="00586364">
        <w:rPr>
          <w:rFonts w:ascii="Times New Roman" w:hAnsi="Times New Roman" w:cs="Times New Roman"/>
          <w:sz w:val="28"/>
          <w:szCs w:val="28"/>
          <w:lang w:val="uk-UA"/>
        </w:rPr>
        <w:t>“Центр</w:t>
      </w:r>
      <w:proofErr w:type="spellEnd"/>
      <w:r w:rsidRPr="00586364">
        <w:rPr>
          <w:rFonts w:ascii="Times New Roman" w:hAnsi="Times New Roman" w:cs="Times New Roman"/>
          <w:sz w:val="28"/>
          <w:szCs w:val="28"/>
          <w:lang w:val="uk-UA"/>
        </w:rPr>
        <w:t xml:space="preserve"> учбової </w:t>
      </w:r>
      <w:proofErr w:type="spellStart"/>
      <w:r w:rsidRPr="00586364">
        <w:rPr>
          <w:rFonts w:ascii="Times New Roman" w:hAnsi="Times New Roman" w:cs="Times New Roman"/>
          <w:sz w:val="28"/>
          <w:szCs w:val="28"/>
          <w:lang w:val="uk-UA"/>
        </w:rPr>
        <w:t>літератури”</w:t>
      </w:r>
      <w:proofErr w:type="spellEnd"/>
      <w:r w:rsidRPr="00586364">
        <w:rPr>
          <w:rFonts w:ascii="Times New Roman" w:hAnsi="Times New Roman" w:cs="Times New Roman"/>
          <w:sz w:val="28"/>
          <w:szCs w:val="28"/>
          <w:lang w:val="uk-UA"/>
        </w:rPr>
        <w:t>, 2013. – 256 с.</w:t>
      </w:r>
    </w:p>
    <w:p w:rsidR="00B705A9" w:rsidRPr="00586364" w:rsidRDefault="00B705A9" w:rsidP="00B705A9">
      <w:pPr>
        <w:pStyle w:val="a3"/>
        <w:numPr>
          <w:ilvl w:val="0"/>
          <w:numId w:val="23"/>
        </w:numPr>
        <w:jc w:val="both"/>
        <w:rPr>
          <w:rStyle w:val="apple-converted-space"/>
          <w:rFonts w:ascii="Times New Roman" w:hAnsi="Times New Roman" w:cs="Times New Roman"/>
          <w:sz w:val="28"/>
          <w:szCs w:val="28"/>
          <w:lang w:val="uk-UA"/>
        </w:rPr>
      </w:pPr>
      <w:proofErr w:type="spellStart"/>
      <w:r w:rsidRPr="00586364">
        <w:rPr>
          <w:rFonts w:ascii="Times New Roman" w:hAnsi="Times New Roman" w:cs="Times New Roman"/>
          <w:sz w:val="28"/>
          <w:szCs w:val="28"/>
          <w:shd w:val="clear" w:color="auto" w:fill="FFFFFF"/>
          <w:lang w:val="uk-UA"/>
        </w:rPr>
        <w:t>Смітюх</w:t>
      </w:r>
      <w:proofErr w:type="spellEnd"/>
      <w:r w:rsidRPr="00586364">
        <w:rPr>
          <w:rFonts w:ascii="Times New Roman" w:hAnsi="Times New Roman" w:cs="Times New Roman"/>
          <w:sz w:val="28"/>
          <w:szCs w:val="28"/>
          <w:shd w:val="clear" w:color="auto" w:fill="FFFFFF"/>
          <w:lang w:val="uk-UA"/>
        </w:rPr>
        <w:t xml:space="preserve"> А. В.</w:t>
      </w:r>
      <w:r w:rsidRPr="00586364">
        <w:rPr>
          <w:rStyle w:val="apple-converted-space"/>
          <w:rFonts w:ascii="Times New Roman" w:hAnsi="Times New Roman" w:cs="Times New Roman"/>
          <w:sz w:val="28"/>
          <w:szCs w:val="28"/>
          <w:shd w:val="clear" w:color="auto" w:fill="FFFFFF"/>
          <w:lang w:val="uk-UA"/>
        </w:rPr>
        <w:t> </w:t>
      </w:r>
      <w:r w:rsidRPr="00586364">
        <w:rPr>
          <w:rFonts w:ascii="Times New Roman" w:hAnsi="Times New Roman" w:cs="Times New Roman"/>
          <w:sz w:val="28"/>
          <w:szCs w:val="28"/>
          <w:shd w:val="clear" w:color="auto" w:fill="FFFFFF"/>
          <w:lang w:val="uk-UA"/>
        </w:rPr>
        <w:t>Корпоративне</w:t>
      </w:r>
      <w:r w:rsidRPr="00586364">
        <w:rPr>
          <w:rStyle w:val="apple-converted-space"/>
          <w:rFonts w:ascii="Times New Roman" w:hAnsi="Times New Roman" w:cs="Times New Roman"/>
          <w:sz w:val="28"/>
          <w:szCs w:val="28"/>
          <w:shd w:val="clear" w:color="auto" w:fill="FFFFFF"/>
          <w:lang w:val="uk-UA"/>
        </w:rPr>
        <w:t> </w:t>
      </w:r>
      <w:r w:rsidRPr="00586364">
        <w:rPr>
          <w:rFonts w:ascii="Times New Roman" w:hAnsi="Times New Roman" w:cs="Times New Roman"/>
          <w:sz w:val="28"/>
          <w:szCs w:val="28"/>
          <w:shd w:val="clear" w:color="auto" w:fill="FFFFFF"/>
          <w:lang w:val="uk-UA"/>
        </w:rPr>
        <w:t xml:space="preserve">право у схемах : </w:t>
      </w:r>
      <w:proofErr w:type="spellStart"/>
      <w:r w:rsidRPr="00586364">
        <w:rPr>
          <w:rFonts w:ascii="Times New Roman" w:hAnsi="Times New Roman" w:cs="Times New Roman"/>
          <w:sz w:val="28"/>
          <w:szCs w:val="28"/>
          <w:shd w:val="clear" w:color="auto" w:fill="FFFFFF"/>
          <w:lang w:val="uk-UA"/>
        </w:rPr>
        <w:t>навч</w:t>
      </w:r>
      <w:proofErr w:type="spellEnd"/>
      <w:r w:rsidRPr="00586364">
        <w:rPr>
          <w:rFonts w:ascii="Times New Roman" w:hAnsi="Times New Roman" w:cs="Times New Roman"/>
          <w:sz w:val="28"/>
          <w:szCs w:val="28"/>
          <w:shd w:val="clear" w:color="auto" w:fill="FFFFFF"/>
          <w:lang w:val="uk-UA"/>
        </w:rPr>
        <w:t xml:space="preserve">. </w:t>
      </w:r>
      <w:proofErr w:type="spellStart"/>
      <w:r w:rsidRPr="00586364">
        <w:rPr>
          <w:rFonts w:ascii="Times New Roman" w:hAnsi="Times New Roman" w:cs="Times New Roman"/>
          <w:sz w:val="28"/>
          <w:szCs w:val="28"/>
          <w:shd w:val="clear" w:color="auto" w:fill="FFFFFF"/>
          <w:lang w:val="uk-UA"/>
        </w:rPr>
        <w:t>посіб</w:t>
      </w:r>
      <w:proofErr w:type="spellEnd"/>
      <w:r w:rsidRPr="00586364">
        <w:rPr>
          <w:rFonts w:ascii="Times New Roman" w:hAnsi="Times New Roman" w:cs="Times New Roman"/>
          <w:sz w:val="28"/>
          <w:szCs w:val="28"/>
          <w:shd w:val="clear" w:color="auto" w:fill="FFFFFF"/>
          <w:lang w:val="uk-UA"/>
        </w:rPr>
        <w:t xml:space="preserve">. / А. В. </w:t>
      </w:r>
      <w:proofErr w:type="spellStart"/>
      <w:r w:rsidRPr="00586364">
        <w:rPr>
          <w:rFonts w:ascii="Times New Roman" w:hAnsi="Times New Roman" w:cs="Times New Roman"/>
          <w:sz w:val="28"/>
          <w:szCs w:val="28"/>
          <w:shd w:val="clear" w:color="auto" w:fill="FFFFFF"/>
          <w:lang w:val="uk-UA"/>
        </w:rPr>
        <w:t>Смітюх</w:t>
      </w:r>
      <w:proofErr w:type="spellEnd"/>
      <w:r w:rsidRPr="00586364">
        <w:rPr>
          <w:rFonts w:ascii="Times New Roman" w:hAnsi="Times New Roman" w:cs="Times New Roman"/>
          <w:sz w:val="28"/>
          <w:szCs w:val="28"/>
          <w:shd w:val="clear" w:color="auto" w:fill="FFFFFF"/>
          <w:lang w:val="uk-UA"/>
        </w:rPr>
        <w:t xml:space="preserve">. </w:t>
      </w:r>
      <w:r w:rsidRPr="00586364">
        <w:rPr>
          <w:rFonts w:ascii="Times New Roman" w:hAnsi="Times New Roman" w:cs="Times New Roman"/>
          <w:sz w:val="28"/>
          <w:szCs w:val="28"/>
          <w:lang w:val="uk-UA"/>
        </w:rPr>
        <w:t>–</w:t>
      </w:r>
      <w:r w:rsidRPr="00586364">
        <w:rPr>
          <w:rFonts w:ascii="Times New Roman" w:hAnsi="Times New Roman" w:cs="Times New Roman"/>
          <w:sz w:val="28"/>
          <w:szCs w:val="28"/>
          <w:shd w:val="clear" w:color="auto" w:fill="FFFFFF"/>
          <w:lang w:val="uk-UA"/>
        </w:rPr>
        <w:t xml:space="preserve"> К.: Істина, 2012. </w:t>
      </w:r>
      <w:r w:rsidRPr="00586364">
        <w:rPr>
          <w:rFonts w:ascii="Times New Roman" w:hAnsi="Times New Roman" w:cs="Times New Roman"/>
          <w:sz w:val="28"/>
          <w:szCs w:val="28"/>
          <w:lang w:val="uk-UA"/>
        </w:rPr>
        <w:t>–</w:t>
      </w:r>
      <w:r w:rsidRPr="00586364">
        <w:rPr>
          <w:rFonts w:ascii="Times New Roman" w:hAnsi="Times New Roman" w:cs="Times New Roman"/>
          <w:sz w:val="28"/>
          <w:szCs w:val="28"/>
          <w:shd w:val="clear" w:color="auto" w:fill="FFFFFF"/>
          <w:lang w:val="uk-UA"/>
        </w:rPr>
        <w:t xml:space="preserve"> 271 с.</w:t>
      </w:r>
      <w:r w:rsidRPr="00586364">
        <w:rPr>
          <w:rStyle w:val="apple-converted-space"/>
          <w:rFonts w:ascii="Times New Roman" w:hAnsi="Times New Roman" w:cs="Times New Roman"/>
          <w:sz w:val="28"/>
          <w:szCs w:val="28"/>
          <w:shd w:val="clear" w:color="auto" w:fill="FFFFFF"/>
          <w:lang w:val="uk-UA"/>
        </w:rPr>
        <w:t> </w:t>
      </w:r>
    </w:p>
    <w:p w:rsidR="00B705A9" w:rsidRPr="00DE3EAA" w:rsidRDefault="00B705A9" w:rsidP="00B705A9">
      <w:pPr>
        <w:pStyle w:val="a3"/>
        <w:jc w:val="both"/>
        <w:rPr>
          <w:rFonts w:ascii="Times New Roman" w:hAnsi="Times New Roman" w:cs="Times New Roman"/>
          <w:sz w:val="28"/>
          <w:szCs w:val="28"/>
          <w:lang w:val="uk-UA"/>
        </w:rPr>
      </w:pPr>
    </w:p>
    <w:p w:rsidR="00B705A9" w:rsidRDefault="00B705A9" w:rsidP="00B705A9">
      <w:pPr>
        <w:jc w:val="both"/>
        <w:rPr>
          <w:rFonts w:ascii="Times New Roman" w:hAnsi="Times New Roman" w:cs="Times New Roman"/>
          <w:b/>
          <w:sz w:val="28"/>
          <w:szCs w:val="28"/>
          <w:lang w:val="uk-UA"/>
        </w:rPr>
      </w:pPr>
      <w:r w:rsidRPr="0085017E">
        <w:rPr>
          <w:rFonts w:ascii="Times New Roman" w:hAnsi="Times New Roman" w:cs="Times New Roman"/>
          <w:b/>
          <w:sz w:val="28"/>
          <w:szCs w:val="28"/>
          <w:lang w:val="uk-UA"/>
        </w:rPr>
        <w:t xml:space="preserve">Рекомендована література до Теми </w:t>
      </w:r>
      <w:r>
        <w:rPr>
          <w:rFonts w:ascii="Times New Roman" w:hAnsi="Times New Roman" w:cs="Times New Roman"/>
          <w:b/>
          <w:sz w:val="28"/>
          <w:szCs w:val="28"/>
          <w:lang w:val="uk-UA"/>
        </w:rPr>
        <w:t>6</w:t>
      </w:r>
      <w:r w:rsidRPr="0085017E">
        <w:rPr>
          <w:rFonts w:ascii="Times New Roman" w:hAnsi="Times New Roman" w:cs="Times New Roman"/>
          <w:b/>
          <w:sz w:val="28"/>
          <w:szCs w:val="28"/>
          <w:lang w:val="uk-UA"/>
        </w:rPr>
        <w:t>:</w:t>
      </w:r>
    </w:p>
    <w:p w:rsidR="00B705A9" w:rsidRPr="00DE3EAA" w:rsidRDefault="00B705A9" w:rsidP="00B705A9">
      <w:pPr>
        <w:pStyle w:val="a3"/>
        <w:numPr>
          <w:ilvl w:val="0"/>
          <w:numId w:val="19"/>
        </w:numPr>
        <w:ind w:left="426"/>
        <w:jc w:val="both"/>
        <w:rPr>
          <w:rFonts w:ascii="Times New Roman" w:hAnsi="Times New Roman" w:cs="Times New Roman"/>
          <w:sz w:val="28"/>
          <w:szCs w:val="28"/>
          <w:lang w:val="uk-UA"/>
        </w:rPr>
      </w:pPr>
      <w:r w:rsidRPr="00DE3EAA">
        <w:rPr>
          <w:rFonts w:ascii="Times New Roman" w:hAnsi="Times New Roman" w:cs="Times New Roman"/>
          <w:sz w:val="28"/>
          <w:szCs w:val="28"/>
          <w:lang w:val="uk-UA"/>
        </w:rPr>
        <w:t xml:space="preserve">Корпоративне право: навчальний посібник / О. В. </w:t>
      </w:r>
      <w:proofErr w:type="spellStart"/>
      <w:r w:rsidRPr="00DE3EAA">
        <w:rPr>
          <w:rFonts w:ascii="Times New Roman" w:hAnsi="Times New Roman" w:cs="Times New Roman"/>
          <w:sz w:val="28"/>
          <w:szCs w:val="28"/>
          <w:lang w:val="uk-UA"/>
        </w:rPr>
        <w:t>Гарагонич</w:t>
      </w:r>
      <w:proofErr w:type="spellEnd"/>
      <w:r w:rsidRPr="00DE3EAA">
        <w:rPr>
          <w:rFonts w:ascii="Times New Roman" w:hAnsi="Times New Roman" w:cs="Times New Roman"/>
          <w:sz w:val="28"/>
          <w:szCs w:val="28"/>
          <w:lang w:val="uk-UA"/>
        </w:rPr>
        <w:t xml:space="preserve">, С. М. </w:t>
      </w:r>
      <w:proofErr w:type="spellStart"/>
      <w:r w:rsidRPr="00DE3EAA">
        <w:rPr>
          <w:rFonts w:ascii="Times New Roman" w:hAnsi="Times New Roman" w:cs="Times New Roman"/>
          <w:sz w:val="28"/>
          <w:szCs w:val="28"/>
          <w:lang w:val="uk-UA"/>
        </w:rPr>
        <w:t>Грудницька</w:t>
      </w:r>
      <w:proofErr w:type="spellEnd"/>
      <w:r w:rsidRPr="00DE3EAA">
        <w:rPr>
          <w:rFonts w:ascii="Times New Roman" w:hAnsi="Times New Roman" w:cs="Times New Roman"/>
          <w:sz w:val="28"/>
          <w:szCs w:val="28"/>
          <w:lang w:val="uk-UA"/>
        </w:rPr>
        <w:t xml:space="preserve">, Е. Е. </w:t>
      </w:r>
      <w:proofErr w:type="spellStart"/>
      <w:r w:rsidRPr="00DE3EAA">
        <w:rPr>
          <w:rFonts w:ascii="Times New Roman" w:hAnsi="Times New Roman" w:cs="Times New Roman"/>
          <w:sz w:val="28"/>
          <w:szCs w:val="28"/>
          <w:lang w:val="uk-UA"/>
        </w:rPr>
        <w:t>Бекірова</w:t>
      </w:r>
      <w:proofErr w:type="spellEnd"/>
      <w:r w:rsidRPr="00DE3EAA">
        <w:rPr>
          <w:rFonts w:ascii="Times New Roman" w:hAnsi="Times New Roman" w:cs="Times New Roman"/>
          <w:sz w:val="28"/>
          <w:szCs w:val="28"/>
          <w:lang w:val="uk-UA"/>
        </w:rPr>
        <w:t xml:space="preserve">, Ю. М. </w:t>
      </w:r>
      <w:proofErr w:type="spellStart"/>
      <w:r w:rsidRPr="00DE3EAA">
        <w:rPr>
          <w:rFonts w:ascii="Times New Roman" w:hAnsi="Times New Roman" w:cs="Times New Roman"/>
          <w:sz w:val="28"/>
          <w:szCs w:val="28"/>
          <w:lang w:val="uk-UA"/>
        </w:rPr>
        <w:t>Бесага</w:t>
      </w:r>
      <w:proofErr w:type="spellEnd"/>
      <w:r w:rsidRPr="00DE3EAA">
        <w:rPr>
          <w:rFonts w:ascii="Times New Roman" w:hAnsi="Times New Roman" w:cs="Times New Roman"/>
          <w:sz w:val="28"/>
          <w:szCs w:val="28"/>
          <w:lang w:val="uk-UA"/>
        </w:rPr>
        <w:t xml:space="preserve"> [та ін.]; за </w:t>
      </w:r>
      <w:proofErr w:type="spellStart"/>
      <w:r w:rsidRPr="00DE3EAA">
        <w:rPr>
          <w:rFonts w:ascii="Times New Roman" w:hAnsi="Times New Roman" w:cs="Times New Roman"/>
          <w:sz w:val="28"/>
          <w:szCs w:val="28"/>
          <w:lang w:val="uk-UA"/>
        </w:rPr>
        <w:t>заг</w:t>
      </w:r>
      <w:proofErr w:type="spellEnd"/>
      <w:r w:rsidRPr="00DE3EAA">
        <w:rPr>
          <w:rFonts w:ascii="Times New Roman" w:hAnsi="Times New Roman" w:cs="Times New Roman"/>
          <w:sz w:val="28"/>
          <w:szCs w:val="28"/>
          <w:lang w:val="uk-UA"/>
        </w:rPr>
        <w:t xml:space="preserve">. ред. О. В. </w:t>
      </w:r>
      <w:proofErr w:type="spellStart"/>
      <w:r w:rsidRPr="00DE3EAA">
        <w:rPr>
          <w:rFonts w:ascii="Times New Roman" w:hAnsi="Times New Roman" w:cs="Times New Roman"/>
          <w:sz w:val="28"/>
          <w:szCs w:val="28"/>
          <w:lang w:val="uk-UA"/>
        </w:rPr>
        <w:t>Гарагонича</w:t>
      </w:r>
      <w:proofErr w:type="spellEnd"/>
      <w:r w:rsidRPr="00DE3EAA">
        <w:rPr>
          <w:rFonts w:ascii="Times New Roman" w:hAnsi="Times New Roman" w:cs="Times New Roman"/>
          <w:sz w:val="28"/>
          <w:szCs w:val="28"/>
          <w:lang w:val="uk-UA"/>
        </w:rPr>
        <w:t xml:space="preserve">, С. М. </w:t>
      </w:r>
      <w:proofErr w:type="spellStart"/>
      <w:r w:rsidRPr="00DE3EAA">
        <w:rPr>
          <w:rFonts w:ascii="Times New Roman" w:hAnsi="Times New Roman" w:cs="Times New Roman"/>
          <w:sz w:val="28"/>
          <w:szCs w:val="28"/>
          <w:lang w:val="uk-UA"/>
        </w:rPr>
        <w:t>Грудницької</w:t>
      </w:r>
      <w:proofErr w:type="spellEnd"/>
      <w:r w:rsidRPr="00DE3EAA">
        <w:rPr>
          <w:rFonts w:ascii="Times New Roman" w:hAnsi="Times New Roman" w:cs="Times New Roman"/>
          <w:sz w:val="28"/>
          <w:szCs w:val="28"/>
          <w:lang w:val="uk-UA"/>
        </w:rPr>
        <w:t xml:space="preserve">. – К. : Видавничий дім </w:t>
      </w:r>
      <w:proofErr w:type="spellStart"/>
      <w:r w:rsidRPr="00DE3EAA">
        <w:rPr>
          <w:rFonts w:ascii="Times New Roman" w:hAnsi="Times New Roman" w:cs="Times New Roman"/>
          <w:sz w:val="28"/>
          <w:szCs w:val="28"/>
          <w:lang w:val="uk-UA"/>
        </w:rPr>
        <w:t>“Слово”</w:t>
      </w:r>
      <w:proofErr w:type="spellEnd"/>
      <w:r w:rsidRPr="00DE3EAA">
        <w:rPr>
          <w:rFonts w:ascii="Times New Roman" w:hAnsi="Times New Roman" w:cs="Times New Roman"/>
          <w:sz w:val="28"/>
          <w:szCs w:val="28"/>
          <w:lang w:val="uk-UA"/>
        </w:rPr>
        <w:t>, 2014. – 344 с.</w:t>
      </w:r>
    </w:p>
    <w:p w:rsidR="00B705A9" w:rsidRPr="00DE3EAA" w:rsidRDefault="00B705A9" w:rsidP="00B705A9">
      <w:pPr>
        <w:pStyle w:val="a3"/>
        <w:numPr>
          <w:ilvl w:val="0"/>
          <w:numId w:val="19"/>
        </w:numPr>
        <w:ind w:left="426"/>
        <w:jc w:val="both"/>
        <w:rPr>
          <w:rFonts w:ascii="Times New Roman" w:hAnsi="Times New Roman" w:cs="Times New Roman"/>
          <w:sz w:val="28"/>
          <w:szCs w:val="28"/>
          <w:lang w:val="uk-UA"/>
        </w:rPr>
      </w:pPr>
      <w:r w:rsidRPr="00DE3EAA">
        <w:rPr>
          <w:rFonts w:ascii="Times New Roman" w:hAnsi="Times New Roman" w:cs="Times New Roman"/>
          <w:sz w:val="28"/>
          <w:szCs w:val="28"/>
          <w:lang w:val="uk-UA"/>
        </w:rPr>
        <w:lastRenderedPageBreak/>
        <w:t xml:space="preserve">Корпоративне право України : підручник / В. В. </w:t>
      </w:r>
      <w:proofErr w:type="spellStart"/>
      <w:r w:rsidRPr="00DE3EAA">
        <w:rPr>
          <w:rFonts w:ascii="Times New Roman" w:hAnsi="Times New Roman" w:cs="Times New Roman"/>
          <w:sz w:val="28"/>
          <w:szCs w:val="28"/>
          <w:lang w:val="uk-UA"/>
        </w:rPr>
        <w:t>Луць</w:t>
      </w:r>
      <w:proofErr w:type="spellEnd"/>
      <w:r w:rsidRPr="00DE3EAA">
        <w:rPr>
          <w:rFonts w:ascii="Times New Roman" w:hAnsi="Times New Roman" w:cs="Times New Roman"/>
          <w:sz w:val="28"/>
          <w:szCs w:val="28"/>
          <w:lang w:val="uk-UA"/>
        </w:rPr>
        <w:t>, В. А. Васильєва, О. Р. </w:t>
      </w:r>
      <w:proofErr w:type="spellStart"/>
      <w:r w:rsidRPr="00DE3EAA">
        <w:rPr>
          <w:rFonts w:ascii="Times New Roman" w:hAnsi="Times New Roman" w:cs="Times New Roman"/>
          <w:sz w:val="28"/>
          <w:szCs w:val="28"/>
          <w:lang w:val="uk-UA"/>
        </w:rPr>
        <w:t>Кібенко</w:t>
      </w:r>
      <w:proofErr w:type="spellEnd"/>
      <w:r w:rsidRPr="00DE3EAA">
        <w:rPr>
          <w:rFonts w:ascii="Times New Roman" w:hAnsi="Times New Roman" w:cs="Times New Roman"/>
          <w:sz w:val="28"/>
          <w:szCs w:val="28"/>
          <w:lang w:val="uk-UA"/>
        </w:rPr>
        <w:t xml:space="preserve">, І. В. </w:t>
      </w:r>
      <w:proofErr w:type="spellStart"/>
      <w:r w:rsidRPr="00DE3EAA">
        <w:rPr>
          <w:rFonts w:ascii="Times New Roman" w:hAnsi="Times New Roman" w:cs="Times New Roman"/>
          <w:sz w:val="28"/>
          <w:szCs w:val="28"/>
          <w:lang w:val="uk-UA"/>
        </w:rPr>
        <w:t>Спасибо-Фатєєва</w:t>
      </w:r>
      <w:proofErr w:type="spellEnd"/>
      <w:r w:rsidRPr="00DE3EAA">
        <w:rPr>
          <w:rFonts w:ascii="Times New Roman" w:hAnsi="Times New Roman" w:cs="Times New Roman"/>
          <w:sz w:val="28"/>
          <w:szCs w:val="28"/>
          <w:lang w:val="uk-UA"/>
        </w:rPr>
        <w:t xml:space="preserve"> [та ін.] ; за </w:t>
      </w:r>
      <w:proofErr w:type="spellStart"/>
      <w:r w:rsidRPr="00DE3EAA">
        <w:rPr>
          <w:rFonts w:ascii="Times New Roman" w:hAnsi="Times New Roman" w:cs="Times New Roman"/>
          <w:sz w:val="28"/>
          <w:szCs w:val="28"/>
          <w:lang w:val="uk-UA"/>
        </w:rPr>
        <w:t>заг</w:t>
      </w:r>
      <w:proofErr w:type="spellEnd"/>
      <w:r w:rsidRPr="00DE3EAA">
        <w:rPr>
          <w:rFonts w:ascii="Times New Roman" w:hAnsi="Times New Roman" w:cs="Times New Roman"/>
          <w:sz w:val="28"/>
          <w:szCs w:val="28"/>
          <w:lang w:val="uk-UA"/>
        </w:rPr>
        <w:t xml:space="preserve">. ред. В. В. </w:t>
      </w:r>
      <w:proofErr w:type="spellStart"/>
      <w:r w:rsidRPr="00DE3EAA">
        <w:rPr>
          <w:rFonts w:ascii="Times New Roman" w:hAnsi="Times New Roman" w:cs="Times New Roman"/>
          <w:sz w:val="28"/>
          <w:szCs w:val="28"/>
          <w:lang w:val="uk-UA"/>
        </w:rPr>
        <w:t>Луця</w:t>
      </w:r>
      <w:proofErr w:type="spellEnd"/>
      <w:r w:rsidRPr="00DE3EAA">
        <w:rPr>
          <w:rFonts w:ascii="Times New Roman" w:hAnsi="Times New Roman" w:cs="Times New Roman"/>
          <w:sz w:val="28"/>
          <w:szCs w:val="28"/>
          <w:lang w:val="uk-UA"/>
        </w:rPr>
        <w:t xml:space="preserve">. – К. : </w:t>
      </w:r>
      <w:proofErr w:type="spellStart"/>
      <w:r w:rsidRPr="00DE3EAA">
        <w:rPr>
          <w:rFonts w:ascii="Times New Roman" w:hAnsi="Times New Roman" w:cs="Times New Roman"/>
          <w:sz w:val="28"/>
          <w:szCs w:val="28"/>
          <w:lang w:val="uk-UA"/>
        </w:rPr>
        <w:t>Юрінком</w:t>
      </w:r>
      <w:proofErr w:type="spellEnd"/>
      <w:r w:rsidRPr="00DE3EAA">
        <w:rPr>
          <w:rFonts w:ascii="Times New Roman" w:hAnsi="Times New Roman" w:cs="Times New Roman"/>
          <w:sz w:val="28"/>
          <w:szCs w:val="28"/>
          <w:lang w:val="uk-UA"/>
        </w:rPr>
        <w:t xml:space="preserve"> Інтер, 2010. – 384 с.</w:t>
      </w:r>
    </w:p>
    <w:p w:rsidR="00B705A9" w:rsidRPr="00DE3EAA" w:rsidRDefault="00B705A9" w:rsidP="00B705A9">
      <w:pPr>
        <w:pStyle w:val="a3"/>
        <w:numPr>
          <w:ilvl w:val="0"/>
          <w:numId w:val="19"/>
        </w:numPr>
        <w:ind w:left="426"/>
        <w:jc w:val="both"/>
        <w:rPr>
          <w:rFonts w:ascii="Times New Roman" w:hAnsi="Times New Roman" w:cs="Times New Roman"/>
          <w:sz w:val="28"/>
          <w:szCs w:val="28"/>
          <w:lang w:val="uk-UA"/>
        </w:rPr>
      </w:pPr>
      <w:r w:rsidRPr="00DE3EAA">
        <w:rPr>
          <w:rFonts w:ascii="Times New Roman" w:hAnsi="Times New Roman" w:cs="Times New Roman"/>
          <w:sz w:val="28"/>
          <w:szCs w:val="28"/>
          <w:lang w:val="uk-UA"/>
        </w:rPr>
        <w:t xml:space="preserve">Корпоративне право України [текст] : Навчальний посібник для підготовки до іспитів. – К. : </w:t>
      </w:r>
      <w:proofErr w:type="spellStart"/>
      <w:r w:rsidRPr="00DE3EAA">
        <w:rPr>
          <w:rFonts w:ascii="Times New Roman" w:hAnsi="Times New Roman" w:cs="Times New Roman"/>
          <w:sz w:val="28"/>
          <w:szCs w:val="28"/>
          <w:lang w:val="uk-UA"/>
        </w:rPr>
        <w:t>“Центр</w:t>
      </w:r>
      <w:proofErr w:type="spellEnd"/>
      <w:r w:rsidRPr="00DE3EAA">
        <w:rPr>
          <w:rFonts w:ascii="Times New Roman" w:hAnsi="Times New Roman" w:cs="Times New Roman"/>
          <w:sz w:val="28"/>
          <w:szCs w:val="28"/>
          <w:lang w:val="uk-UA"/>
        </w:rPr>
        <w:t xml:space="preserve"> учбової </w:t>
      </w:r>
      <w:proofErr w:type="spellStart"/>
      <w:r w:rsidRPr="00DE3EAA">
        <w:rPr>
          <w:rFonts w:ascii="Times New Roman" w:hAnsi="Times New Roman" w:cs="Times New Roman"/>
          <w:sz w:val="28"/>
          <w:szCs w:val="28"/>
          <w:lang w:val="uk-UA"/>
        </w:rPr>
        <w:t>літератури”</w:t>
      </w:r>
      <w:proofErr w:type="spellEnd"/>
      <w:r w:rsidRPr="00DE3EAA">
        <w:rPr>
          <w:rFonts w:ascii="Times New Roman" w:hAnsi="Times New Roman" w:cs="Times New Roman"/>
          <w:sz w:val="28"/>
          <w:szCs w:val="28"/>
          <w:lang w:val="uk-UA"/>
        </w:rPr>
        <w:t>, 2013. – 256 с.</w:t>
      </w:r>
    </w:p>
    <w:p w:rsidR="00B705A9" w:rsidRPr="00DE3EAA" w:rsidRDefault="00B705A9" w:rsidP="00B705A9">
      <w:pPr>
        <w:pStyle w:val="a3"/>
        <w:numPr>
          <w:ilvl w:val="0"/>
          <w:numId w:val="19"/>
        </w:numPr>
        <w:ind w:left="426"/>
        <w:jc w:val="both"/>
        <w:rPr>
          <w:rStyle w:val="apple-converted-space"/>
          <w:rFonts w:ascii="Times New Roman" w:hAnsi="Times New Roman" w:cs="Times New Roman"/>
          <w:sz w:val="28"/>
          <w:szCs w:val="28"/>
          <w:lang w:val="uk-UA"/>
        </w:rPr>
      </w:pPr>
      <w:proofErr w:type="spellStart"/>
      <w:r w:rsidRPr="00DE3EAA">
        <w:rPr>
          <w:rFonts w:ascii="Times New Roman" w:hAnsi="Times New Roman" w:cs="Times New Roman"/>
          <w:color w:val="000000" w:themeColor="text1"/>
          <w:sz w:val="28"/>
          <w:szCs w:val="28"/>
          <w:shd w:val="clear" w:color="auto" w:fill="FFFFFF"/>
          <w:lang w:val="uk-UA"/>
        </w:rPr>
        <w:t>Смітюх</w:t>
      </w:r>
      <w:proofErr w:type="spellEnd"/>
      <w:r w:rsidRPr="00DE3EAA">
        <w:rPr>
          <w:rFonts w:ascii="Times New Roman" w:hAnsi="Times New Roman" w:cs="Times New Roman"/>
          <w:color w:val="000000" w:themeColor="text1"/>
          <w:sz w:val="28"/>
          <w:szCs w:val="28"/>
          <w:shd w:val="clear" w:color="auto" w:fill="FFFFFF"/>
          <w:lang w:val="uk-UA"/>
        </w:rPr>
        <w:t xml:space="preserve"> А. В.</w:t>
      </w:r>
      <w:r w:rsidRPr="00DE3EAA">
        <w:rPr>
          <w:rStyle w:val="apple-converted-space"/>
          <w:rFonts w:ascii="Times New Roman" w:hAnsi="Times New Roman" w:cs="Times New Roman"/>
          <w:color w:val="000000" w:themeColor="text1"/>
          <w:sz w:val="28"/>
          <w:szCs w:val="28"/>
          <w:shd w:val="clear" w:color="auto" w:fill="FFFFFF"/>
          <w:lang w:val="uk-UA"/>
        </w:rPr>
        <w:t> </w:t>
      </w:r>
      <w:r w:rsidRPr="00DE3EAA">
        <w:rPr>
          <w:rFonts w:ascii="Times New Roman" w:hAnsi="Times New Roman" w:cs="Times New Roman"/>
          <w:color w:val="000000" w:themeColor="text1"/>
          <w:sz w:val="28"/>
          <w:szCs w:val="28"/>
          <w:shd w:val="clear" w:color="auto" w:fill="FFFFFF"/>
          <w:lang w:val="uk-UA"/>
        </w:rPr>
        <w:t>Корпоративне</w:t>
      </w:r>
      <w:r w:rsidRPr="00DE3EAA">
        <w:rPr>
          <w:rStyle w:val="apple-converted-space"/>
          <w:rFonts w:ascii="Times New Roman" w:hAnsi="Times New Roman" w:cs="Times New Roman"/>
          <w:color w:val="000000" w:themeColor="text1"/>
          <w:sz w:val="28"/>
          <w:szCs w:val="28"/>
          <w:shd w:val="clear" w:color="auto" w:fill="FFFFFF"/>
          <w:lang w:val="uk-UA"/>
        </w:rPr>
        <w:t> </w:t>
      </w:r>
      <w:r w:rsidRPr="00DE3EAA">
        <w:rPr>
          <w:rFonts w:ascii="Times New Roman" w:hAnsi="Times New Roman" w:cs="Times New Roman"/>
          <w:color w:val="000000" w:themeColor="text1"/>
          <w:sz w:val="28"/>
          <w:szCs w:val="28"/>
          <w:shd w:val="clear" w:color="auto" w:fill="FFFFFF"/>
          <w:lang w:val="uk-UA"/>
        </w:rPr>
        <w:t xml:space="preserve">право у схемах : </w:t>
      </w:r>
      <w:proofErr w:type="spellStart"/>
      <w:r w:rsidRPr="00DE3EAA">
        <w:rPr>
          <w:rFonts w:ascii="Times New Roman" w:hAnsi="Times New Roman" w:cs="Times New Roman"/>
          <w:color w:val="000000" w:themeColor="text1"/>
          <w:sz w:val="28"/>
          <w:szCs w:val="28"/>
          <w:shd w:val="clear" w:color="auto" w:fill="FFFFFF"/>
          <w:lang w:val="uk-UA"/>
        </w:rPr>
        <w:t>навч</w:t>
      </w:r>
      <w:proofErr w:type="spellEnd"/>
      <w:r w:rsidRPr="00DE3EAA">
        <w:rPr>
          <w:rFonts w:ascii="Times New Roman" w:hAnsi="Times New Roman" w:cs="Times New Roman"/>
          <w:color w:val="000000" w:themeColor="text1"/>
          <w:sz w:val="28"/>
          <w:szCs w:val="28"/>
          <w:shd w:val="clear" w:color="auto" w:fill="FFFFFF"/>
          <w:lang w:val="uk-UA"/>
        </w:rPr>
        <w:t xml:space="preserve">. </w:t>
      </w:r>
      <w:proofErr w:type="spellStart"/>
      <w:r w:rsidRPr="00DE3EAA">
        <w:rPr>
          <w:rFonts w:ascii="Times New Roman" w:hAnsi="Times New Roman" w:cs="Times New Roman"/>
          <w:color w:val="000000" w:themeColor="text1"/>
          <w:sz w:val="28"/>
          <w:szCs w:val="28"/>
          <w:shd w:val="clear" w:color="auto" w:fill="FFFFFF"/>
          <w:lang w:val="uk-UA"/>
        </w:rPr>
        <w:t>посіб</w:t>
      </w:r>
      <w:proofErr w:type="spellEnd"/>
      <w:r w:rsidRPr="00DE3EAA">
        <w:rPr>
          <w:rFonts w:ascii="Times New Roman" w:hAnsi="Times New Roman" w:cs="Times New Roman"/>
          <w:color w:val="000000" w:themeColor="text1"/>
          <w:sz w:val="28"/>
          <w:szCs w:val="28"/>
          <w:shd w:val="clear" w:color="auto" w:fill="FFFFFF"/>
          <w:lang w:val="uk-UA"/>
        </w:rPr>
        <w:t xml:space="preserve">. / А. В. </w:t>
      </w:r>
      <w:proofErr w:type="spellStart"/>
      <w:r w:rsidRPr="00DE3EAA">
        <w:rPr>
          <w:rFonts w:ascii="Times New Roman" w:hAnsi="Times New Roman" w:cs="Times New Roman"/>
          <w:color w:val="000000" w:themeColor="text1"/>
          <w:sz w:val="28"/>
          <w:szCs w:val="28"/>
          <w:shd w:val="clear" w:color="auto" w:fill="FFFFFF"/>
          <w:lang w:val="uk-UA"/>
        </w:rPr>
        <w:t>Смітюх</w:t>
      </w:r>
      <w:proofErr w:type="spellEnd"/>
      <w:r w:rsidRPr="00DE3EAA">
        <w:rPr>
          <w:rFonts w:ascii="Times New Roman" w:hAnsi="Times New Roman" w:cs="Times New Roman"/>
          <w:color w:val="000000" w:themeColor="text1"/>
          <w:sz w:val="28"/>
          <w:szCs w:val="28"/>
          <w:shd w:val="clear" w:color="auto" w:fill="FFFFFF"/>
          <w:lang w:val="uk-UA"/>
        </w:rPr>
        <w:t xml:space="preserve">. </w:t>
      </w:r>
      <w:r w:rsidRPr="00DE3EAA">
        <w:rPr>
          <w:rFonts w:ascii="Times New Roman" w:hAnsi="Times New Roman" w:cs="Times New Roman"/>
          <w:color w:val="000000" w:themeColor="text1"/>
          <w:sz w:val="28"/>
          <w:szCs w:val="28"/>
          <w:lang w:val="uk-UA"/>
        </w:rPr>
        <w:t>–</w:t>
      </w:r>
      <w:r w:rsidRPr="00DE3EAA">
        <w:rPr>
          <w:rFonts w:ascii="Times New Roman" w:hAnsi="Times New Roman" w:cs="Times New Roman"/>
          <w:color w:val="000000" w:themeColor="text1"/>
          <w:sz w:val="28"/>
          <w:szCs w:val="28"/>
          <w:shd w:val="clear" w:color="auto" w:fill="FFFFFF"/>
          <w:lang w:val="uk-UA"/>
        </w:rPr>
        <w:t xml:space="preserve"> К.: Істина, 2012. </w:t>
      </w:r>
      <w:r w:rsidRPr="00DE3EAA">
        <w:rPr>
          <w:rFonts w:ascii="Times New Roman" w:hAnsi="Times New Roman" w:cs="Times New Roman"/>
          <w:color w:val="000000" w:themeColor="text1"/>
          <w:sz w:val="28"/>
          <w:szCs w:val="28"/>
          <w:lang w:val="uk-UA"/>
        </w:rPr>
        <w:t>–</w:t>
      </w:r>
      <w:r w:rsidRPr="00DE3EAA">
        <w:rPr>
          <w:rFonts w:ascii="Times New Roman" w:hAnsi="Times New Roman" w:cs="Times New Roman"/>
          <w:color w:val="000000" w:themeColor="text1"/>
          <w:sz w:val="28"/>
          <w:szCs w:val="28"/>
          <w:shd w:val="clear" w:color="auto" w:fill="FFFFFF"/>
          <w:lang w:val="uk-UA"/>
        </w:rPr>
        <w:t xml:space="preserve"> 271 с.</w:t>
      </w:r>
      <w:r w:rsidRPr="00DE3EAA">
        <w:rPr>
          <w:rStyle w:val="apple-converted-space"/>
          <w:rFonts w:ascii="Times New Roman" w:hAnsi="Times New Roman" w:cs="Times New Roman"/>
          <w:color w:val="000000" w:themeColor="text1"/>
          <w:sz w:val="28"/>
          <w:szCs w:val="28"/>
          <w:shd w:val="clear" w:color="auto" w:fill="FFFFFF"/>
          <w:lang w:val="uk-UA"/>
        </w:rPr>
        <w:t> </w:t>
      </w:r>
    </w:p>
    <w:p w:rsidR="00B705A9" w:rsidRPr="00DE3EAA" w:rsidRDefault="00B705A9" w:rsidP="00B705A9">
      <w:pPr>
        <w:pStyle w:val="a3"/>
        <w:jc w:val="both"/>
        <w:rPr>
          <w:rFonts w:ascii="Times New Roman" w:hAnsi="Times New Roman" w:cs="Times New Roman"/>
          <w:sz w:val="28"/>
          <w:szCs w:val="28"/>
          <w:lang w:val="uk-UA"/>
        </w:rPr>
      </w:pPr>
    </w:p>
    <w:p w:rsidR="00B705A9" w:rsidRDefault="00B705A9" w:rsidP="00B705A9">
      <w:pPr>
        <w:jc w:val="both"/>
        <w:rPr>
          <w:rFonts w:ascii="Times New Roman" w:hAnsi="Times New Roman" w:cs="Times New Roman"/>
          <w:b/>
          <w:sz w:val="28"/>
          <w:szCs w:val="28"/>
          <w:lang w:val="uk-UA"/>
        </w:rPr>
      </w:pPr>
    </w:p>
    <w:p w:rsidR="00B705A9" w:rsidRDefault="00B705A9" w:rsidP="00B705A9">
      <w:pPr>
        <w:jc w:val="center"/>
        <w:rPr>
          <w:rFonts w:ascii="Times New Roman" w:hAnsi="Times New Roman" w:cs="Times New Roman"/>
          <w:b/>
          <w:sz w:val="28"/>
          <w:szCs w:val="28"/>
          <w:lang w:val="uk-UA"/>
        </w:rPr>
      </w:pPr>
    </w:p>
    <w:p w:rsidR="00B705A9" w:rsidRDefault="00B705A9" w:rsidP="00B705A9">
      <w:pPr>
        <w:jc w:val="center"/>
        <w:rPr>
          <w:rFonts w:ascii="Times New Roman" w:hAnsi="Times New Roman" w:cs="Times New Roman"/>
          <w:b/>
          <w:sz w:val="28"/>
          <w:szCs w:val="28"/>
          <w:lang w:val="uk-UA"/>
        </w:rPr>
      </w:pPr>
    </w:p>
    <w:p w:rsidR="00B705A9" w:rsidRDefault="00B705A9" w:rsidP="00B705A9">
      <w:pPr>
        <w:jc w:val="center"/>
        <w:rPr>
          <w:rFonts w:ascii="Times New Roman" w:hAnsi="Times New Roman" w:cs="Times New Roman"/>
          <w:b/>
          <w:sz w:val="28"/>
          <w:szCs w:val="28"/>
          <w:lang w:val="uk-UA"/>
        </w:rPr>
      </w:pPr>
      <w:r w:rsidRPr="00586364">
        <w:rPr>
          <w:rFonts w:ascii="Times New Roman" w:hAnsi="Times New Roman" w:cs="Times New Roman"/>
          <w:b/>
          <w:sz w:val="28"/>
          <w:szCs w:val="28"/>
          <w:lang w:val="uk-UA"/>
        </w:rPr>
        <w:t>ПИТАННЯ ДЛЯ ПІДСУМКОВОГО КОНТРОЛЮ</w:t>
      </w:r>
    </w:p>
    <w:p w:rsidR="00B705A9" w:rsidRPr="0037190D" w:rsidRDefault="00B705A9" w:rsidP="00B705A9">
      <w:pPr>
        <w:pStyle w:val="a3"/>
        <w:numPr>
          <w:ilvl w:val="0"/>
          <w:numId w:val="24"/>
        </w:numPr>
        <w:spacing w:line="276" w:lineRule="auto"/>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rPr>
        <w:t xml:space="preserve">Поняття, предмет, метод корпоративного права. </w:t>
      </w:r>
    </w:p>
    <w:p w:rsidR="00B705A9" w:rsidRPr="0037190D" w:rsidRDefault="00B705A9" w:rsidP="00B705A9">
      <w:pPr>
        <w:pStyle w:val="a3"/>
        <w:numPr>
          <w:ilvl w:val="0"/>
          <w:numId w:val="24"/>
        </w:numPr>
        <w:spacing w:line="276" w:lineRule="auto"/>
        <w:ind w:hanging="436"/>
        <w:jc w:val="both"/>
        <w:rPr>
          <w:rFonts w:ascii="Times New Roman" w:eastAsia="Calibri" w:hAnsi="Times New Roman" w:cs="Times New Roman"/>
          <w:sz w:val="28"/>
          <w:szCs w:val="28"/>
          <w:lang w:val="uk-UA"/>
        </w:rPr>
      </w:pPr>
      <w:r w:rsidRPr="0037190D">
        <w:rPr>
          <w:rFonts w:ascii="Times New Roman" w:eastAsia="Calibri" w:hAnsi="Times New Roman" w:cs="Times New Roman"/>
          <w:sz w:val="28"/>
          <w:szCs w:val="28"/>
          <w:lang w:val="uk-UA"/>
        </w:rPr>
        <w:t>Місце корпоративного права в системі права України.</w:t>
      </w:r>
    </w:p>
    <w:p w:rsidR="00B705A9" w:rsidRPr="0037190D" w:rsidRDefault="00B705A9" w:rsidP="00B705A9">
      <w:pPr>
        <w:pStyle w:val="a3"/>
        <w:numPr>
          <w:ilvl w:val="0"/>
          <w:numId w:val="24"/>
        </w:numPr>
        <w:spacing w:line="276" w:lineRule="auto"/>
        <w:ind w:hanging="436"/>
        <w:jc w:val="both"/>
        <w:rPr>
          <w:rFonts w:ascii="Times New Roman" w:eastAsia="Calibri" w:hAnsi="Times New Roman" w:cs="Times New Roman"/>
          <w:sz w:val="28"/>
          <w:szCs w:val="28"/>
          <w:lang w:val="uk-UA"/>
        </w:rPr>
      </w:pPr>
      <w:r w:rsidRPr="0037190D">
        <w:rPr>
          <w:rFonts w:ascii="Times New Roman" w:eastAsia="Calibri" w:hAnsi="Times New Roman" w:cs="Times New Roman"/>
          <w:sz w:val="28"/>
          <w:szCs w:val="28"/>
          <w:lang w:val="uk-UA"/>
        </w:rPr>
        <w:t>Становлення корпоративного права в Україні.</w:t>
      </w:r>
    </w:p>
    <w:p w:rsidR="00B705A9" w:rsidRPr="0037190D" w:rsidRDefault="00B705A9" w:rsidP="00B705A9">
      <w:pPr>
        <w:pStyle w:val="a3"/>
        <w:numPr>
          <w:ilvl w:val="0"/>
          <w:numId w:val="24"/>
        </w:numPr>
        <w:spacing w:line="276" w:lineRule="auto"/>
        <w:ind w:hanging="436"/>
        <w:jc w:val="both"/>
        <w:rPr>
          <w:rFonts w:ascii="Times New Roman" w:eastAsia="Calibri" w:hAnsi="Times New Roman" w:cs="Times New Roman"/>
          <w:sz w:val="28"/>
          <w:szCs w:val="28"/>
          <w:lang w:val="uk-UA"/>
        </w:rPr>
      </w:pPr>
      <w:r w:rsidRPr="0037190D">
        <w:rPr>
          <w:rFonts w:ascii="Times New Roman" w:eastAsia="Calibri" w:hAnsi="Times New Roman" w:cs="Times New Roman"/>
          <w:sz w:val="28"/>
          <w:szCs w:val="28"/>
          <w:lang w:val="uk-UA"/>
        </w:rPr>
        <w:t>Поняття та юридична природа корпоративних відносин.</w:t>
      </w:r>
    </w:p>
    <w:p w:rsidR="00B705A9" w:rsidRPr="0037190D" w:rsidRDefault="00B705A9" w:rsidP="00B705A9">
      <w:pPr>
        <w:pStyle w:val="a3"/>
        <w:numPr>
          <w:ilvl w:val="0"/>
          <w:numId w:val="24"/>
        </w:numPr>
        <w:spacing w:line="276" w:lineRule="auto"/>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rPr>
        <w:t>Принципи корпоративного права.</w:t>
      </w:r>
    </w:p>
    <w:p w:rsidR="00B705A9" w:rsidRPr="0037190D" w:rsidRDefault="00B705A9" w:rsidP="00B705A9">
      <w:pPr>
        <w:pStyle w:val="a3"/>
        <w:numPr>
          <w:ilvl w:val="0"/>
          <w:numId w:val="24"/>
        </w:numPr>
        <w:spacing w:line="276" w:lineRule="auto"/>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rPr>
        <w:t>Корпоративні відносини та їх особливості. Підстави виникнення корпоративних правовідносин.</w:t>
      </w:r>
    </w:p>
    <w:p w:rsidR="00B705A9" w:rsidRPr="0037190D" w:rsidRDefault="00B705A9" w:rsidP="00B705A9">
      <w:pPr>
        <w:pStyle w:val="a3"/>
        <w:numPr>
          <w:ilvl w:val="0"/>
          <w:numId w:val="24"/>
        </w:numPr>
        <w:spacing w:line="276" w:lineRule="auto"/>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rPr>
        <w:t>Суб’єкти корпоративних відносин, їх права та обов’язки.</w:t>
      </w:r>
    </w:p>
    <w:p w:rsidR="00B705A9" w:rsidRPr="0037190D" w:rsidRDefault="00B705A9" w:rsidP="00B705A9">
      <w:pPr>
        <w:pStyle w:val="a3"/>
        <w:numPr>
          <w:ilvl w:val="0"/>
          <w:numId w:val="24"/>
        </w:numPr>
        <w:spacing w:line="276" w:lineRule="auto"/>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rPr>
        <w:t>Поняття і види джерел корпоративного права.</w:t>
      </w:r>
    </w:p>
    <w:p w:rsidR="00B705A9" w:rsidRPr="0037190D" w:rsidRDefault="00B705A9" w:rsidP="00B705A9">
      <w:pPr>
        <w:pStyle w:val="a3"/>
        <w:numPr>
          <w:ilvl w:val="0"/>
          <w:numId w:val="24"/>
        </w:numPr>
        <w:spacing w:line="360" w:lineRule="auto"/>
        <w:ind w:hanging="436"/>
        <w:jc w:val="both"/>
        <w:rPr>
          <w:rFonts w:ascii="Times New Roman" w:hAnsi="Times New Roman" w:cs="Times New Roman"/>
          <w:sz w:val="28"/>
          <w:szCs w:val="28"/>
          <w:lang w:val="uk-UA" w:eastAsia="ru-RU"/>
        </w:rPr>
      </w:pPr>
      <w:r w:rsidRPr="0037190D">
        <w:rPr>
          <w:rFonts w:ascii="Times New Roman" w:hAnsi="Times New Roman" w:cs="Times New Roman"/>
          <w:sz w:val="28"/>
          <w:szCs w:val="28"/>
          <w:lang w:val="uk-UA" w:eastAsia="ru-RU"/>
        </w:rPr>
        <w:t xml:space="preserve">Поняття господарської корпорації як юридичної особи. </w:t>
      </w:r>
    </w:p>
    <w:p w:rsidR="00B705A9" w:rsidRPr="0037190D" w:rsidRDefault="00B705A9" w:rsidP="00B705A9">
      <w:pPr>
        <w:pStyle w:val="a3"/>
        <w:numPr>
          <w:ilvl w:val="0"/>
          <w:numId w:val="24"/>
        </w:numPr>
        <w:spacing w:line="360" w:lineRule="auto"/>
        <w:ind w:hanging="436"/>
        <w:jc w:val="both"/>
        <w:rPr>
          <w:rFonts w:ascii="Times New Roman" w:hAnsi="Times New Roman" w:cs="Times New Roman"/>
          <w:sz w:val="28"/>
          <w:szCs w:val="28"/>
          <w:lang w:val="uk-UA" w:eastAsia="ru-RU"/>
        </w:rPr>
      </w:pPr>
      <w:r w:rsidRPr="0037190D">
        <w:rPr>
          <w:rFonts w:ascii="Times New Roman" w:hAnsi="Times New Roman" w:cs="Times New Roman"/>
          <w:sz w:val="28"/>
          <w:szCs w:val="28"/>
          <w:lang w:val="uk-UA" w:eastAsia="ru-RU"/>
        </w:rPr>
        <w:t xml:space="preserve">Ознаки господарської корпорації. </w:t>
      </w:r>
    </w:p>
    <w:p w:rsidR="00B705A9" w:rsidRPr="0037190D" w:rsidRDefault="00B705A9" w:rsidP="00B705A9">
      <w:pPr>
        <w:pStyle w:val="a3"/>
        <w:numPr>
          <w:ilvl w:val="0"/>
          <w:numId w:val="24"/>
        </w:numPr>
        <w:spacing w:line="360" w:lineRule="auto"/>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eastAsia="ru-RU"/>
        </w:rPr>
        <w:t>Види господарських корпорацій.</w:t>
      </w:r>
      <w:r w:rsidRPr="0037190D">
        <w:rPr>
          <w:rFonts w:ascii="Times New Roman" w:hAnsi="Times New Roman" w:cs="Times New Roman"/>
          <w:sz w:val="28"/>
          <w:szCs w:val="28"/>
          <w:lang w:val="uk-UA"/>
        </w:rPr>
        <w:t xml:space="preserve"> </w:t>
      </w:r>
    </w:p>
    <w:p w:rsidR="00B705A9" w:rsidRPr="0037190D" w:rsidRDefault="00B705A9" w:rsidP="00B705A9">
      <w:pPr>
        <w:pStyle w:val="a3"/>
        <w:numPr>
          <w:ilvl w:val="0"/>
          <w:numId w:val="24"/>
        </w:numPr>
        <w:spacing w:line="360" w:lineRule="auto"/>
        <w:ind w:hanging="436"/>
        <w:jc w:val="both"/>
        <w:rPr>
          <w:rFonts w:ascii="Times New Roman" w:eastAsia="Calibri" w:hAnsi="Times New Roman" w:cs="Times New Roman"/>
          <w:sz w:val="28"/>
          <w:szCs w:val="28"/>
          <w:lang w:val="uk-UA"/>
        </w:rPr>
      </w:pPr>
      <w:r w:rsidRPr="0037190D">
        <w:rPr>
          <w:rFonts w:ascii="Times New Roman" w:hAnsi="Times New Roman" w:cs="Times New Roman"/>
          <w:sz w:val="28"/>
          <w:szCs w:val="28"/>
          <w:lang w:val="uk-UA" w:eastAsia="ru-RU"/>
        </w:rPr>
        <w:t>Загальні засади створення господарських корпорацій.</w:t>
      </w:r>
    </w:p>
    <w:p w:rsidR="00B705A9" w:rsidRPr="0037190D" w:rsidRDefault="00B705A9" w:rsidP="00B705A9">
      <w:pPr>
        <w:pStyle w:val="a3"/>
        <w:numPr>
          <w:ilvl w:val="0"/>
          <w:numId w:val="24"/>
        </w:numPr>
        <w:spacing w:line="276" w:lineRule="auto"/>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rPr>
        <w:t xml:space="preserve">Право корпоративної власності. </w:t>
      </w:r>
    </w:p>
    <w:p w:rsidR="00B705A9" w:rsidRPr="0037190D" w:rsidRDefault="00B705A9" w:rsidP="00B705A9">
      <w:pPr>
        <w:pStyle w:val="a3"/>
        <w:numPr>
          <w:ilvl w:val="0"/>
          <w:numId w:val="24"/>
        </w:numPr>
        <w:spacing w:line="276" w:lineRule="auto"/>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rPr>
        <w:t xml:space="preserve">Джерела формування майна господарського товариства. </w:t>
      </w:r>
    </w:p>
    <w:p w:rsidR="00B705A9" w:rsidRPr="0037190D" w:rsidRDefault="00B705A9" w:rsidP="00B705A9">
      <w:pPr>
        <w:pStyle w:val="a3"/>
        <w:numPr>
          <w:ilvl w:val="0"/>
          <w:numId w:val="24"/>
        </w:numPr>
        <w:spacing w:line="276" w:lineRule="auto"/>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rPr>
        <w:t xml:space="preserve">Поняття та функції статутного капіталу корпоративних підприємств. Розмір статутного капіталу та порядок його формування. </w:t>
      </w:r>
    </w:p>
    <w:p w:rsidR="00B705A9" w:rsidRPr="0037190D" w:rsidRDefault="00B705A9" w:rsidP="00B705A9">
      <w:pPr>
        <w:pStyle w:val="a3"/>
        <w:numPr>
          <w:ilvl w:val="0"/>
          <w:numId w:val="24"/>
        </w:numPr>
        <w:spacing w:line="276" w:lineRule="auto"/>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rPr>
        <w:t xml:space="preserve">Вклади до статутного капіталу. Внесення вкладів у вигляді майнових прав. </w:t>
      </w:r>
    </w:p>
    <w:p w:rsidR="00B705A9" w:rsidRPr="0037190D" w:rsidRDefault="00B705A9" w:rsidP="00B705A9">
      <w:pPr>
        <w:pStyle w:val="a3"/>
        <w:numPr>
          <w:ilvl w:val="0"/>
          <w:numId w:val="24"/>
        </w:numPr>
        <w:spacing w:line="276" w:lineRule="auto"/>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rPr>
        <w:t>Збільшення статутного капіталу. Зменшення статутного  капіталу.</w:t>
      </w:r>
    </w:p>
    <w:p w:rsidR="00B705A9" w:rsidRPr="0037190D" w:rsidRDefault="00B705A9" w:rsidP="00B705A9">
      <w:pPr>
        <w:pStyle w:val="a3"/>
        <w:numPr>
          <w:ilvl w:val="0"/>
          <w:numId w:val="24"/>
        </w:numPr>
        <w:ind w:hanging="436"/>
        <w:jc w:val="both"/>
        <w:rPr>
          <w:rFonts w:ascii="Times New Roman" w:hAnsi="Times New Roman" w:cs="Times New Roman"/>
          <w:sz w:val="28"/>
          <w:szCs w:val="28"/>
          <w:lang w:val="uk-UA" w:eastAsia="ru-RU"/>
        </w:rPr>
      </w:pPr>
      <w:r w:rsidRPr="0037190D">
        <w:rPr>
          <w:rFonts w:ascii="Times New Roman" w:hAnsi="Times New Roman" w:cs="Times New Roman"/>
          <w:sz w:val="28"/>
          <w:szCs w:val="28"/>
          <w:lang w:val="uk-UA" w:eastAsia="ru-RU"/>
        </w:rPr>
        <w:t xml:space="preserve">Поняття та правові ознаки господарських товариств. </w:t>
      </w:r>
    </w:p>
    <w:p w:rsidR="00B705A9" w:rsidRPr="0037190D" w:rsidRDefault="00B705A9" w:rsidP="00B705A9">
      <w:pPr>
        <w:pStyle w:val="a3"/>
        <w:numPr>
          <w:ilvl w:val="0"/>
          <w:numId w:val="24"/>
        </w:numPr>
        <w:ind w:hanging="436"/>
        <w:jc w:val="both"/>
        <w:rPr>
          <w:rFonts w:ascii="Times New Roman" w:hAnsi="Times New Roman" w:cs="Times New Roman"/>
          <w:sz w:val="28"/>
          <w:szCs w:val="28"/>
          <w:lang w:val="uk-UA" w:eastAsia="ru-RU"/>
        </w:rPr>
      </w:pPr>
      <w:r w:rsidRPr="0037190D">
        <w:rPr>
          <w:rFonts w:ascii="Times New Roman" w:hAnsi="Times New Roman" w:cs="Times New Roman"/>
          <w:sz w:val="28"/>
          <w:szCs w:val="28"/>
          <w:lang w:val="uk-UA" w:eastAsia="ru-RU"/>
        </w:rPr>
        <w:t xml:space="preserve">Засновники та учасники товариства. </w:t>
      </w:r>
    </w:p>
    <w:p w:rsidR="00B705A9" w:rsidRPr="0037190D" w:rsidRDefault="00B705A9" w:rsidP="00B705A9">
      <w:pPr>
        <w:pStyle w:val="a3"/>
        <w:numPr>
          <w:ilvl w:val="0"/>
          <w:numId w:val="24"/>
        </w:numPr>
        <w:ind w:hanging="436"/>
        <w:jc w:val="both"/>
        <w:rPr>
          <w:rFonts w:ascii="Times New Roman" w:hAnsi="Times New Roman" w:cs="Times New Roman"/>
          <w:sz w:val="28"/>
          <w:szCs w:val="28"/>
          <w:lang w:val="uk-UA" w:eastAsia="ru-RU"/>
        </w:rPr>
      </w:pPr>
      <w:r w:rsidRPr="0037190D">
        <w:rPr>
          <w:rFonts w:ascii="Times New Roman" w:hAnsi="Times New Roman" w:cs="Times New Roman"/>
          <w:sz w:val="28"/>
          <w:szCs w:val="28"/>
          <w:lang w:val="uk-UA" w:eastAsia="ru-RU"/>
        </w:rPr>
        <w:t xml:space="preserve">Створення господарських товариств. Установчі документи товариства: статут, засновницький договір. </w:t>
      </w:r>
    </w:p>
    <w:p w:rsidR="00B705A9" w:rsidRPr="0037190D" w:rsidRDefault="00B705A9" w:rsidP="00B705A9">
      <w:pPr>
        <w:pStyle w:val="a3"/>
        <w:numPr>
          <w:ilvl w:val="0"/>
          <w:numId w:val="24"/>
        </w:numPr>
        <w:ind w:hanging="436"/>
        <w:jc w:val="both"/>
        <w:rPr>
          <w:rFonts w:ascii="Times New Roman" w:hAnsi="Times New Roman" w:cs="Times New Roman"/>
          <w:sz w:val="28"/>
          <w:szCs w:val="28"/>
          <w:lang w:val="uk-UA" w:eastAsia="ru-RU"/>
        </w:rPr>
      </w:pPr>
      <w:r w:rsidRPr="0037190D">
        <w:rPr>
          <w:rFonts w:ascii="Times New Roman" w:hAnsi="Times New Roman" w:cs="Times New Roman"/>
          <w:sz w:val="28"/>
          <w:szCs w:val="28"/>
          <w:lang w:val="uk-UA" w:eastAsia="ru-RU"/>
        </w:rPr>
        <w:t xml:space="preserve">Державна реєстрація господарських товариств. </w:t>
      </w:r>
    </w:p>
    <w:p w:rsidR="00B705A9" w:rsidRPr="0037190D" w:rsidRDefault="00B705A9" w:rsidP="00B705A9">
      <w:pPr>
        <w:pStyle w:val="a3"/>
        <w:numPr>
          <w:ilvl w:val="0"/>
          <w:numId w:val="24"/>
        </w:numPr>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eastAsia="ru-RU"/>
        </w:rPr>
        <w:lastRenderedPageBreak/>
        <w:t>Органи управління господарськими товариствами. Посадові особи господарських товариств.</w:t>
      </w:r>
    </w:p>
    <w:p w:rsidR="00B705A9" w:rsidRPr="0037190D" w:rsidRDefault="00B705A9" w:rsidP="00B705A9">
      <w:pPr>
        <w:pStyle w:val="a4"/>
        <w:numPr>
          <w:ilvl w:val="0"/>
          <w:numId w:val="24"/>
        </w:numPr>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Акціонері товариства: поняття, види, порядок утворення. </w:t>
      </w:r>
      <w:r w:rsidRPr="0037190D">
        <w:rPr>
          <w:rFonts w:ascii="Times New Roman" w:hAnsi="Times New Roman" w:cs="Times New Roman"/>
          <w:sz w:val="28"/>
          <w:szCs w:val="28"/>
          <w:lang w:val="uk-UA"/>
        </w:rPr>
        <w:t xml:space="preserve"> </w:t>
      </w:r>
    </w:p>
    <w:p w:rsidR="00B705A9" w:rsidRPr="0037190D" w:rsidRDefault="00B705A9" w:rsidP="00B705A9">
      <w:pPr>
        <w:pStyle w:val="a4"/>
        <w:numPr>
          <w:ilvl w:val="0"/>
          <w:numId w:val="24"/>
        </w:numPr>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Права акціонерів та захист прав акціонерів.  </w:t>
      </w:r>
    </w:p>
    <w:p w:rsidR="00B705A9" w:rsidRPr="0037190D" w:rsidRDefault="00B705A9" w:rsidP="00B705A9">
      <w:pPr>
        <w:pStyle w:val="a4"/>
        <w:numPr>
          <w:ilvl w:val="0"/>
          <w:numId w:val="24"/>
        </w:numPr>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 Припинення акціонерного товариства. </w:t>
      </w:r>
    </w:p>
    <w:p w:rsidR="00B705A9" w:rsidRPr="0037190D" w:rsidRDefault="00B705A9" w:rsidP="00B705A9">
      <w:pPr>
        <w:pStyle w:val="a4"/>
        <w:numPr>
          <w:ilvl w:val="0"/>
          <w:numId w:val="24"/>
        </w:numPr>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Товариство з обмеженою відповідальністю. Правовий режим статутного капіталу товариства. Органи управління товариством.</w:t>
      </w:r>
    </w:p>
    <w:p w:rsidR="00B705A9" w:rsidRPr="0037190D" w:rsidRDefault="00B705A9" w:rsidP="00B705A9">
      <w:pPr>
        <w:pStyle w:val="a4"/>
        <w:numPr>
          <w:ilvl w:val="0"/>
          <w:numId w:val="24"/>
        </w:numPr>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 </w:t>
      </w:r>
      <w:r w:rsidRPr="0037190D">
        <w:rPr>
          <w:rFonts w:ascii="Times New Roman" w:hAnsi="Times New Roman" w:cs="Times New Roman"/>
          <w:sz w:val="28"/>
          <w:szCs w:val="28"/>
          <w:lang w:val="uk-UA"/>
        </w:rPr>
        <w:t>Вихід, виключення з товариства</w:t>
      </w:r>
      <w:r w:rsidRPr="0037190D">
        <w:rPr>
          <w:rFonts w:ascii="Times New Roman" w:eastAsia="Times New Roman" w:hAnsi="Times New Roman" w:cs="Times New Roman"/>
          <w:sz w:val="28"/>
          <w:szCs w:val="28"/>
          <w:lang w:val="uk-UA" w:eastAsia="ru-RU"/>
        </w:rPr>
        <w:t xml:space="preserve"> з обмеженою відповідальністю</w:t>
      </w:r>
      <w:r w:rsidRPr="0037190D">
        <w:rPr>
          <w:rFonts w:ascii="Times New Roman" w:hAnsi="Times New Roman" w:cs="Times New Roman"/>
          <w:sz w:val="28"/>
          <w:szCs w:val="28"/>
          <w:lang w:val="uk-UA"/>
        </w:rPr>
        <w:t xml:space="preserve">: підстави, правові наслідки. </w:t>
      </w:r>
    </w:p>
    <w:p w:rsidR="00B705A9" w:rsidRPr="0037190D" w:rsidRDefault="00B705A9" w:rsidP="00B705A9">
      <w:pPr>
        <w:pStyle w:val="a4"/>
        <w:numPr>
          <w:ilvl w:val="0"/>
          <w:numId w:val="24"/>
        </w:numPr>
        <w:ind w:hanging="436"/>
        <w:jc w:val="both"/>
        <w:rPr>
          <w:rFonts w:ascii="Times New Roman" w:eastAsia="Times New Roman" w:hAnsi="Times New Roman" w:cs="Times New Roman"/>
          <w:sz w:val="28"/>
          <w:szCs w:val="28"/>
          <w:lang w:val="uk-UA" w:eastAsia="ru-RU"/>
        </w:rPr>
      </w:pPr>
      <w:r w:rsidRPr="0037190D">
        <w:rPr>
          <w:rFonts w:ascii="Times New Roman" w:hAnsi="Times New Roman" w:cs="Times New Roman"/>
          <w:sz w:val="28"/>
          <w:szCs w:val="28"/>
          <w:lang w:val="uk-UA"/>
        </w:rPr>
        <w:t xml:space="preserve">Особливості </w:t>
      </w:r>
      <w:r w:rsidRPr="0037190D">
        <w:rPr>
          <w:rFonts w:ascii="Times New Roman" w:eastAsia="Times New Roman" w:hAnsi="Times New Roman" w:cs="Times New Roman"/>
          <w:sz w:val="28"/>
          <w:szCs w:val="28"/>
          <w:lang w:val="uk-UA" w:eastAsia="ru-RU"/>
        </w:rPr>
        <w:t xml:space="preserve">товариства з додатковою відповідальністю. </w:t>
      </w:r>
    </w:p>
    <w:p w:rsidR="00B705A9" w:rsidRPr="0037190D" w:rsidRDefault="00B705A9" w:rsidP="00B705A9">
      <w:pPr>
        <w:pStyle w:val="a4"/>
        <w:numPr>
          <w:ilvl w:val="0"/>
          <w:numId w:val="24"/>
        </w:numPr>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Повне товариство:  поняття, засновницький договір, ведення справ повного товариства. </w:t>
      </w:r>
    </w:p>
    <w:p w:rsidR="00B705A9" w:rsidRPr="0037190D" w:rsidRDefault="00B705A9" w:rsidP="00B705A9">
      <w:pPr>
        <w:pStyle w:val="a4"/>
        <w:numPr>
          <w:ilvl w:val="0"/>
          <w:numId w:val="24"/>
        </w:numPr>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Порядок та правові наслідки відступлення учасником повного товариства частки (її частини) іншим учасникам або третім особам. </w:t>
      </w:r>
    </w:p>
    <w:p w:rsidR="00B705A9" w:rsidRPr="0037190D" w:rsidRDefault="00B705A9" w:rsidP="00B705A9">
      <w:pPr>
        <w:pStyle w:val="a4"/>
        <w:numPr>
          <w:ilvl w:val="0"/>
          <w:numId w:val="24"/>
        </w:numPr>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Вихід, виключення учасника з повного товариства: підстави, правові наслідки. Відповідальність учасників за боргами повного товариства. </w:t>
      </w:r>
    </w:p>
    <w:p w:rsidR="00B705A9" w:rsidRPr="0037190D" w:rsidRDefault="00B705A9" w:rsidP="00B705A9">
      <w:pPr>
        <w:pStyle w:val="a4"/>
        <w:numPr>
          <w:ilvl w:val="0"/>
          <w:numId w:val="24"/>
        </w:numPr>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Поняття командитного товариства. Засновницький договір про командитне товариство. </w:t>
      </w:r>
    </w:p>
    <w:p w:rsidR="00B705A9" w:rsidRPr="0037190D" w:rsidRDefault="00B705A9" w:rsidP="00B705A9">
      <w:pPr>
        <w:pStyle w:val="a4"/>
        <w:numPr>
          <w:ilvl w:val="0"/>
          <w:numId w:val="24"/>
        </w:numPr>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Права, обов’язки та відповідальність вкладників командитного товариства. Управління справами командитного товариства. </w:t>
      </w:r>
    </w:p>
    <w:p w:rsidR="00B705A9" w:rsidRPr="0037190D" w:rsidRDefault="00B705A9" w:rsidP="00B705A9">
      <w:pPr>
        <w:pStyle w:val="a4"/>
        <w:numPr>
          <w:ilvl w:val="0"/>
          <w:numId w:val="24"/>
        </w:numPr>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Особливості припинення командитного товариства.</w:t>
      </w:r>
    </w:p>
    <w:p w:rsidR="00B705A9" w:rsidRPr="0037190D" w:rsidRDefault="00B705A9" w:rsidP="00B705A9">
      <w:pPr>
        <w:pStyle w:val="a4"/>
        <w:numPr>
          <w:ilvl w:val="0"/>
          <w:numId w:val="24"/>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Calibri" w:hAnsi="Times New Roman" w:cs="Times New Roman"/>
          <w:sz w:val="28"/>
          <w:szCs w:val="28"/>
          <w:lang w:val="uk-UA" w:eastAsia="uk-UA"/>
        </w:rPr>
        <w:t>О</w:t>
      </w:r>
      <w:r w:rsidRPr="0037190D">
        <w:rPr>
          <w:rFonts w:ascii="Times New Roman" w:eastAsia="Times New Roman" w:hAnsi="Times New Roman" w:cs="Times New Roman"/>
          <w:sz w:val="28"/>
          <w:szCs w:val="28"/>
          <w:lang w:val="uk-UA" w:eastAsia="ru-RU"/>
        </w:rPr>
        <w:t xml:space="preserve">сновні принципи кооперації. </w:t>
      </w:r>
    </w:p>
    <w:p w:rsidR="00B705A9" w:rsidRPr="0037190D" w:rsidRDefault="00B705A9" w:rsidP="00B705A9">
      <w:pPr>
        <w:pStyle w:val="a4"/>
        <w:numPr>
          <w:ilvl w:val="0"/>
          <w:numId w:val="24"/>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Ознаки та правова природа кооперативу. Порядок створення кооперативу. </w:t>
      </w:r>
    </w:p>
    <w:p w:rsidR="00B705A9" w:rsidRPr="0037190D" w:rsidRDefault="00B705A9" w:rsidP="00B705A9">
      <w:pPr>
        <w:pStyle w:val="a4"/>
        <w:numPr>
          <w:ilvl w:val="0"/>
          <w:numId w:val="24"/>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Статут кооперативу. Державна реєстрація кооперативу. </w:t>
      </w:r>
    </w:p>
    <w:p w:rsidR="00B705A9" w:rsidRPr="0037190D" w:rsidRDefault="00B705A9" w:rsidP="00B705A9">
      <w:pPr>
        <w:pStyle w:val="a4"/>
        <w:numPr>
          <w:ilvl w:val="0"/>
          <w:numId w:val="24"/>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Правове положення члена кооперативу. </w:t>
      </w:r>
    </w:p>
    <w:p w:rsidR="00B705A9" w:rsidRPr="0037190D" w:rsidRDefault="00B705A9" w:rsidP="00B705A9">
      <w:pPr>
        <w:pStyle w:val="a4"/>
        <w:numPr>
          <w:ilvl w:val="0"/>
          <w:numId w:val="24"/>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Органи управління кооперативу. </w:t>
      </w:r>
    </w:p>
    <w:p w:rsidR="00B705A9" w:rsidRPr="0037190D" w:rsidRDefault="00B705A9" w:rsidP="00B705A9">
      <w:pPr>
        <w:pStyle w:val="a4"/>
        <w:numPr>
          <w:ilvl w:val="0"/>
          <w:numId w:val="24"/>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Загальні збори членів кооперативу: порядок формування, скликання, компетенція. </w:t>
      </w:r>
    </w:p>
    <w:p w:rsidR="00B705A9" w:rsidRPr="0037190D" w:rsidRDefault="00B705A9" w:rsidP="00B705A9">
      <w:pPr>
        <w:pStyle w:val="a4"/>
        <w:numPr>
          <w:ilvl w:val="0"/>
          <w:numId w:val="24"/>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Виконавчий орган кооперативу: порядок формування, функціонування, компетенція. </w:t>
      </w:r>
    </w:p>
    <w:p w:rsidR="00B705A9" w:rsidRPr="0037190D" w:rsidRDefault="00B705A9" w:rsidP="00B705A9">
      <w:pPr>
        <w:pStyle w:val="a4"/>
        <w:numPr>
          <w:ilvl w:val="0"/>
          <w:numId w:val="24"/>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Спостережна рада кооперативу. Ревізійна комісія (ревізор) кооперативу. </w:t>
      </w:r>
    </w:p>
    <w:p w:rsidR="00B705A9" w:rsidRPr="0037190D" w:rsidRDefault="00B705A9" w:rsidP="00B705A9">
      <w:pPr>
        <w:pStyle w:val="a4"/>
        <w:numPr>
          <w:ilvl w:val="0"/>
          <w:numId w:val="24"/>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Правовий режим майна кооперативу. Джерела формування майна кооперативу. </w:t>
      </w:r>
    </w:p>
    <w:p w:rsidR="00B705A9" w:rsidRPr="0037190D" w:rsidRDefault="00B705A9" w:rsidP="00B705A9">
      <w:pPr>
        <w:pStyle w:val="a4"/>
        <w:numPr>
          <w:ilvl w:val="0"/>
          <w:numId w:val="24"/>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Фонди кооперативу. Паї членів кооперативу. Дохід кооперативу та його розподіл. Кооперативні виплати та виплати на паї. </w:t>
      </w:r>
    </w:p>
    <w:p w:rsidR="00B705A9" w:rsidRPr="0037190D" w:rsidRDefault="00B705A9" w:rsidP="00B705A9">
      <w:pPr>
        <w:pStyle w:val="a4"/>
        <w:numPr>
          <w:ilvl w:val="0"/>
          <w:numId w:val="24"/>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Ліквідація кооперативу: правові підстави, способи, правові наслідки. </w:t>
      </w:r>
    </w:p>
    <w:p w:rsidR="00B705A9" w:rsidRPr="0037190D" w:rsidRDefault="00B705A9" w:rsidP="00B705A9">
      <w:pPr>
        <w:pStyle w:val="a4"/>
        <w:numPr>
          <w:ilvl w:val="0"/>
          <w:numId w:val="24"/>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lastRenderedPageBreak/>
        <w:t xml:space="preserve">Види кооперативів за законодавством України. Виробничі та споживчі кооперативи. </w:t>
      </w:r>
    </w:p>
    <w:p w:rsidR="00B705A9" w:rsidRPr="0037190D" w:rsidRDefault="00B705A9" w:rsidP="00B705A9">
      <w:pPr>
        <w:pStyle w:val="a4"/>
        <w:numPr>
          <w:ilvl w:val="0"/>
          <w:numId w:val="24"/>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Правове положення кооперативних об’єднань. Види кооперативних об’єднань. Порядок створення кооперативних об’єднань. Установчий договір, статут кооперативного об’єднання. </w:t>
      </w:r>
    </w:p>
    <w:p w:rsidR="00B705A9" w:rsidRPr="0037190D" w:rsidRDefault="00B705A9" w:rsidP="00B705A9">
      <w:pPr>
        <w:pStyle w:val="a4"/>
        <w:numPr>
          <w:ilvl w:val="0"/>
          <w:numId w:val="24"/>
        </w:numPr>
        <w:ind w:hanging="436"/>
        <w:jc w:val="both"/>
        <w:rPr>
          <w:rFonts w:ascii="Times New Roman" w:hAnsi="Times New Roman" w:cs="Times New Roman"/>
          <w:sz w:val="28"/>
          <w:szCs w:val="28"/>
          <w:lang w:val="uk-UA"/>
        </w:rPr>
      </w:pPr>
      <w:r w:rsidRPr="0037190D">
        <w:rPr>
          <w:rFonts w:ascii="Times New Roman" w:eastAsia="Times New Roman" w:hAnsi="Times New Roman" w:cs="Times New Roman"/>
          <w:sz w:val="28"/>
          <w:szCs w:val="28"/>
          <w:lang w:val="uk-UA" w:eastAsia="ru-RU"/>
        </w:rPr>
        <w:t xml:space="preserve">Поняття, підстави набуття державою корпоративних прав. </w:t>
      </w:r>
    </w:p>
    <w:p w:rsidR="00B705A9" w:rsidRPr="0037190D" w:rsidRDefault="00B705A9" w:rsidP="00B705A9">
      <w:pPr>
        <w:pStyle w:val="a4"/>
        <w:numPr>
          <w:ilvl w:val="0"/>
          <w:numId w:val="24"/>
        </w:numPr>
        <w:ind w:hanging="436"/>
        <w:jc w:val="both"/>
        <w:rPr>
          <w:rFonts w:ascii="Times New Roman" w:hAnsi="Times New Roman" w:cs="Times New Roman"/>
          <w:sz w:val="28"/>
          <w:szCs w:val="28"/>
          <w:lang w:val="uk-UA"/>
        </w:rPr>
      </w:pPr>
      <w:r w:rsidRPr="0037190D">
        <w:rPr>
          <w:rFonts w:ascii="Times New Roman" w:eastAsia="Times New Roman" w:hAnsi="Times New Roman" w:cs="Times New Roman"/>
          <w:sz w:val="28"/>
          <w:szCs w:val="28"/>
          <w:lang w:val="uk-UA" w:eastAsia="ru-RU"/>
        </w:rPr>
        <w:t xml:space="preserve">Правове положення державної акціонерної компанії. </w:t>
      </w:r>
    </w:p>
    <w:p w:rsidR="00B705A9" w:rsidRPr="0037190D" w:rsidRDefault="00B705A9" w:rsidP="00B705A9">
      <w:pPr>
        <w:pStyle w:val="a4"/>
        <w:numPr>
          <w:ilvl w:val="0"/>
          <w:numId w:val="24"/>
        </w:numPr>
        <w:ind w:hanging="436"/>
        <w:jc w:val="both"/>
        <w:rPr>
          <w:rFonts w:ascii="Times New Roman" w:hAnsi="Times New Roman" w:cs="Times New Roman"/>
          <w:sz w:val="28"/>
          <w:szCs w:val="28"/>
          <w:lang w:val="uk-UA"/>
        </w:rPr>
      </w:pPr>
      <w:r w:rsidRPr="0037190D">
        <w:rPr>
          <w:rFonts w:ascii="Times New Roman" w:eastAsia="Times New Roman" w:hAnsi="Times New Roman" w:cs="Times New Roman"/>
          <w:sz w:val="28"/>
          <w:szCs w:val="28"/>
          <w:lang w:val="uk-UA" w:eastAsia="ru-RU"/>
        </w:rPr>
        <w:t xml:space="preserve">Створення акціонерних товариств у процесі приватизації та корпоратизації. </w:t>
      </w:r>
    </w:p>
    <w:p w:rsidR="00B705A9" w:rsidRPr="0037190D" w:rsidRDefault="00B705A9" w:rsidP="00B705A9">
      <w:pPr>
        <w:pStyle w:val="a4"/>
        <w:numPr>
          <w:ilvl w:val="0"/>
          <w:numId w:val="24"/>
        </w:numPr>
        <w:ind w:hanging="436"/>
        <w:jc w:val="both"/>
        <w:rPr>
          <w:rFonts w:ascii="Times New Roman" w:hAnsi="Times New Roman" w:cs="Times New Roman"/>
          <w:sz w:val="28"/>
          <w:szCs w:val="28"/>
          <w:lang w:val="uk-UA"/>
        </w:rPr>
      </w:pPr>
      <w:r w:rsidRPr="0037190D">
        <w:rPr>
          <w:rFonts w:ascii="Times New Roman" w:eastAsia="Times New Roman" w:hAnsi="Times New Roman" w:cs="Times New Roman"/>
          <w:sz w:val="28"/>
          <w:szCs w:val="28"/>
          <w:lang w:val="uk-UA" w:eastAsia="ru-RU"/>
        </w:rPr>
        <w:t xml:space="preserve">Управління державними корпоративними правами. </w:t>
      </w:r>
    </w:p>
    <w:p w:rsidR="00B705A9" w:rsidRPr="0037190D" w:rsidRDefault="00B705A9" w:rsidP="00B705A9">
      <w:pPr>
        <w:pStyle w:val="a4"/>
        <w:numPr>
          <w:ilvl w:val="0"/>
          <w:numId w:val="24"/>
        </w:numPr>
        <w:ind w:hanging="436"/>
        <w:jc w:val="both"/>
        <w:rPr>
          <w:rFonts w:ascii="Times New Roman" w:hAnsi="Times New Roman" w:cs="Times New Roman"/>
          <w:sz w:val="28"/>
          <w:szCs w:val="28"/>
          <w:lang w:val="uk-UA"/>
        </w:rPr>
      </w:pPr>
      <w:r w:rsidRPr="0037190D">
        <w:rPr>
          <w:rFonts w:ascii="Times New Roman" w:eastAsia="Times New Roman" w:hAnsi="Times New Roman" w:cs="Times New Roman"/>
          <w:sz w:val="28"/>
          <w:szCs w:val="28"/>
          <w:lang w:val="uk-UA" w:eastAsia="ru-RU"/>
        </w:rPr>
        <w:t xml:space="preserve">Державна дивідендна політика. Оцінка та </w:t>
      </w:r>
      <w:r w:rsidRPr="0037190D">
        <w:rPr>
          <w:rFonts w:ascii="Times New Roman" w:hAnsi="Times New Roman" w:cs="Times New Roman"/>
          <w:sz w:val="28"/>
          <w:szCs w:val="28"/>
          <w:lang w:val="uk-UA"/>
        </w:rPr>
        <w:t>захист</w:t>
      </w:r>
      <w:r w:rsidRPr="0037190D">
        <w:rPr>
          <w:rFonts w:ascii="Times New Roman" w:eastAsia="Times New Roman" w:hAnsi="Times New Roman" w:cs="Times New Roman"/>
          <w:sz w:val="28"/>
          <w:szCs w:val="28"/>
          <w:lang w:val="uk-UA" w:eastAsia="ru-RU"/>
        </w:rPr>
        <w:t xml:space="preserve"> державних корпоративних прав.</w:t>
      </w:r>
      <w:r w:rsidRPr="0037190D">
        <w:rPr>
          <w:rFonts w:ascii="Times New Roman" w:hAnsi="Times New Roman" w:cs="Times New Roman"/>
          <w:sz w:val="28"/>
          <w:szCs w:val="28"/>
          <w:lang w:val="uk-UA"/>
        </w:rPr>
        <w:t xml:space="preserve"> </w:t>
      </w:r>
    </w:p>
    <w:p w:rsidR="00B705A9" w:rsidRPr="0037190D" w:rsidRDefault="00B705A9" w:rsidP="00B705A9">
      <w:pPr>
        <w:pStyle w:val="a4"/>
        <w:numPr>
          <w:ilvl w:val="0"/>
          <w:numId w:val="24"/>
        </w:numPr>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rPr>
        <w:t xml:space="preserve">Органи з управління корпоративними правами держави. </w:t>
      </w:r>
    </w:p>
    <w:p w:rsidR="00B705A9" w:rsidRPr="0037190D" w:rsidRDefault="00B705A9" w:rsidP="00B705A9">
      <w:pPr>
        <w:pStyle w:val="a4"/>
        <w:numPr>
          <w:ilvl w:val="0"/>
          <w:numId w:val="24"/>
        </w:numPr>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rPr>
        <w:t xml:space="preserve">Порядок здійснення організаційно-господарських повноважень органами державної влади. </w:t>
      </w:r>
    </w:p>
    <w:p w:rsidR="00B705A9" w:rsidRPr="0037190D" w:rsidRDefault="00B705A9" w:rsidP="00B705A9">
      <w:pPr>
        <w:pStyle w:val="a4"/>
        <w:numPr>
          <w:ilvl w:val="0"/>
          <w:numId w:val="24"/>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Міжнародні стандарти корпоративного управління. </w:t>
      </w:r>
    </w:p>
    <w:p w:rsidR="00B705A9" w:rsidRPr="0037190D" w:rsidRDefault="00B705A9" w:rsidP="00B705A9">
      <w:pPr>
        <w:pStyle w:val="a4"/>
        <w:numPr>
          <w:ilvl w:val="0"/>
          <w:numId w:val="24"/>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Моделі корпоративного управління: європейська модель корпоративного управління; американська модель корпоративного управління. </w:t>
      </w:r>
    </w:p>
    <w:p w:rsidR="00B705A9" w:rsidRPr="0037190D" w:rsidRDefault="00B705A9" w:rsidP="00B705A9">
      <w:pPr>
        <w:pStyle w:val="a4"/>
        <w:numPr>
          <w:ilvl w:val="0"/>
          <w:numId w:val="24"/>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Недержавне регулювання відносин з корпоративного управління.</w:t>
      </w:r>
    </w:p>
    <w:p w:rsidR="00B705A9" w:rsidRPr="0037190D" w:rsidRDefault="00B705A9" w:rsidP="00B705A9">
      <w:pPr>
        <w:numPr>
          <w:ilvl w:val="0"/>
          <w:numId w:val="24"/>
        </w:numPr>
        <w:spacing w:after="0" w:line="240" w:lineRule="auto"/>
        <w:ind w:hanging="436"/>
        <w:jc w:val="both"/>
        <w:rPr>
          <w:rFonts w:ascii="Times New Roman" w:eastAsia="Calibri" w:hAnsi="Times New Roman" w:cs="Times New Roman"/>
          <w:sz w:val="28"/>
          <w:szCs w:val="28"/>
          <w:lang w:val="uk-UA"/>
        </w:rPr>
      </w:pPr>
      <w:r w:rsidRPr="0037190D">
        <w:rPr>
          <w:rFonts w:ascii="Times New Roman" w:eastAsia="Calibri" w:hAnsi="Times New Roman" w:cs="Times New Roman"/>
          <w:sz w:val="28"/>
          <w:szCs w:val="28"/>
          <w:lang w:val="uk-UA"/>
        </w:rPr>
        <w:t>Способи захисту корпоративних прав.</w:t>
      </w:r>
    </w:p>
    <w:p w:rsidR="00B705A9" w:rsidRPr="0037190D" w:rsidRDefault="00B705A9" w:rsidP="00B705A9">
      <w:pPr>
        <w:numPr>
          <w:ilvl w:val="0"/>
          <w:numId w:val="24"/>
        </w:numPr>
        <w:spacing w:after="0" w:line="240" w:lineRule="auto"/>
        <w:ind w:hanging="436"/>
        <w:jc w:val="both"/>
        <w:rPr>
          <w:rFonts w:ascii="Times New Roman" w:eastAsia="Calibri" w:hAnsi="Times New Roman" w:cs="Times New Roman"/>
          <w:sz w:val="28"/>
          <w:szCs w:val="28"/>
          <w:lang w:val="uk-UA"/>
        </w:rPr>
      </w:pPr>
      <w:r w:rsidRPr="0037190D">
        <w:rPr>
          <w:rFonts w:ascii="Times New Roman" w:eastAsia="Calibri" w:hAnsi="Times New Roman" w:cs="Times New Roman"/>
          <w:sz w:val="28"/>
          <w:szCs w:val="28"/>
          <w:lang w:val="uk-UA"/>
        </w:rPr>
        <w:t>Вирішення спорів, пов’язаних з корпоративним правом та корпоративними відносинами.</w:t>
      </w:r>
    </w:p>
    <w:p w:rsidR="00B705A9" w:rsidRPr="0037190D" w:rsidRDefault="00B705A9" w:rsidP="00B705A9">
      <w:pPr>
        <w:numPr>
          <w:ilvl w:val="0"/>
          <w:numId w:val="24"/>
        </w:numPr>
        <w:spacing w:after="0" w:line="240" w:lineRule="auto"/>
        <w:ind w:hanging="436"/>
        <w:jc w:val="both"/>
        <w:rPr>
          <w:rFonts w:ascii="Times New Roman" w:eastAsia="Calibri" w:hAnsi="Times New Roman" w:cs="Times New Roman"/>
          <w:sz w:val="28"/>
          <w:szCs w:val="28"/>
          <w:lang w:val="uk-UA"/>
        </w:rPr>
      </w:pPr>
      <w:r w:rsidRPr="0037190D">
        <w:rPr>
          <w:rFonts w:ascii="Times New Roman" w:eastAsia="Calibri" w:hAnsi="Times New Roman" w:cs="Times New Roman"/>
          <w:sz w:val="28"/>
          <w:szCs w:val="28"/>
          <w:lang w:val="uk-UA"/>
        </w:rPr>
        <w:t>Протидія рейдерству в корпоративних відносинах.</w:t>
      </w:r>
    </w:p>
    <w:p w:rsidR="00B705A9" w:rsidRPr="00586364" w:rsidRDefault="00B705A9" w:rsidP="00B705A9">
      <w:pPr>
        <w:pStyle w:val="a3"/>
        <w:spacing w:line="276" w:lineRule="auto"/>
        <w:ind w:left="720"/>
        <w:jc w:val="both"/>
        <w:rPr>
          <w:rFonts w:ascii="Times New Roman" w:hAnsi="Times New Roman" w:cs="Times New Roman"/>
          <w:sz w:val="28"/>
          <w:szCs w:val="28"/>
          <w:lang w:val="uk-UA"/>
        </w:rPr>
      </w:pPr>
    </w:p>
    <w:p w:rsidR="00B705A9" w:rsidRPr="00586364" w:rsidRDefault="00B705A9" w:rsidP="00B705A9">
      <w:pPr>
        <w:jc w:val="center"/>
        <w:rPr>
          <w:rFonts w:ascii="Times New Roman" w:hAnsi="Times New Roman" w:cs="Times New Roman"/>
          <w:b/>
          <w:sz w:val="28"/>
          <w:szCs w:val="28"/>
          <w:lang w:val="uk-UA"/>
        </w:rPr>
      </w:pPr>
    </w:p>
    <w:p w:rsidR="00D30814" w:rsidRPr="00B705A9" w:rsidRDefault="00D30814">
      <w:pPr>
        <w:rPr>
          <w:lang w:val="uk-UA"/>
        </w:rPr>
      </w:pPr>
    </w:p>
    <w:sectPr w:rsidR="00D30814" w:rsidRPr="00B705A9" w:rsidSect="00D308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BB3"/>
    <w:multiLevelType w:val="hybridMultilevel"/>
    <w:tmpl w:val="E61C5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86821"/>
    <w:multiLevelType w:val="hybridMultilevel"/>
    <w:tmpl w:val="0E760E66"/>
    <w:lvl w:ilvl="0" w:tplc="120E14B0">
      <w:start w:val="1"/>
      <w:numFmt w:val="decimal"/>
      <w:lvlText w:val="%1."/>
      <w:lvlJc w:val="left"/>
      <w:pPr>
        <w:ind w:left="927" w:hanging="360"/>
      </w:pPr>
      <w:rPr>
        <w:rFonts w:eastAsia="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A623C5"/>
    <w:multiLevelType w:val="hybridMultilevel"/>
    <w:tmpl w:val="D5607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216885"/>
    <w:multiLevelType w:val="hybridMultilevel"/>
    <w:tmpl w:val="1F8E0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208B6"/>
    <w:multiLevelType w:val="hybridMultilevel"/>
    <w:tmpl w:val="A2B20F74"/>
    <w:lvl w:ilvl="0" w:tplc="C43CC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34B22EB"/>
    <w:multiLevelType w:val="hybridMultilevel"/>
    <w:tmpl w:val="B590D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C5D8D"/>
    <w:multiLevelType w:val="hybridMultilevel"/>
    <w:tmpl w:val="4DE24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A8530F"/>
    <w:multiLevelType w:val="hybridMultilevel"/>
    <w:tmpl w:val="7EB8BBE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8056F03"/>
    <w:multiLevelType w:val="hybridMultilevel"/>
    <w:tmpl w:val="230CE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8E102D"/>
    <w:multiLevelType w:val="hybridMultilevel"/>
    <w:tmpl w:val="626C5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A86E1E"/>
    <w:multiLevelType w:val="hybridMultilevel"/>
    <w:tmpl w:val="0E760E66"/>
    <w:lvl w:ilvl="0" w:tplc="120E14B0">
      <w:start w:val="1"/>
      <w:numFmt w:val="decimal"/>
      <w:lvlText w:val="%1."/>
      <w:lvlJc w:val="left"/>
      <w:pPr>
        <w:ind w:left="927" w:hanging="360"/>
      </w:pPr>
      <w:rPr>
        <w:rFonts w:eastAsia="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9E67F09"/>
    <w:multiLevelType w:val="hybridMultilevel"/>
    <w:tmpl w:val="5B3461E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1F6C3F"/>
    <w:multiLevelType w:val="hybridMultilevel"/>
    <w:tmpl w:val="F00CA202"/>
    <w:lvl w:ilvl="0" w:tplc="52588AC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D851E1"/>
    <w:multiLevelType w:val="hybridMultilevel"/>
    <w:tmpl w:val="6D2C90A2"/>
    <w:lvl w:ilvl="0" w:tplc="39F4B3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A9A0E0B"/>
    <w:multiLevelType w:val="hybridMultilevel"/>
    <w:tmpl w:val="19D0A596"/>
    <w:lvl w:ilvl="0" w:tplc="F132B4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375B8D"/>
    <w:multiLevelType w:val="hybridMultilevel"/>
    <w:tmpl w:val="1660C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A678B7"/>
    <w:multiLevelType w:val="hybridMultilevel"/>
    <w:tmpl w:val="3B14F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D4144"/>
    <w:multiLevelType w:val="hybridMultilevel"/>
    <w:tmpl w:val="3E32624A"/>
    <w:lvl w:ilvl="0" w:tplc="F132B4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2D1216"/>
    <w:multiLevelType w:val="hybridMultilevel"/>
    <w:tmpl w:val="AC40B4DC"/>
    <w:lvl w:ilvl="0" w:tplc="F132B4B0">
      <w:start w:val="1"/>
      <w:numFmt w:val="bullet"/>
      <w:lvlText w:val="-"/>
      <w:lvlJc w:val="left"/>
      <w:pPr>
        <w:ind w:left="1495"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F3077E"/>
    <w:multiLevelType w:val="hybridMultilevel"/>
    <w:tmpl w:val="F6EA2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420342"/>
    <w:multiLevelType w:val="hybridMultilevel"/>
    <w:tmpl w:val="AE7EA1CC"/>
    <w:lvl w:ilvl="0" w:tplc="5B4C05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E016793"/>
    <w:multiLevelType w:val="hybridMultilevel"/>
    <w:tmpl w:val="5BB6C380"/>
    <w:lvl w:ilvl="0" w:tplc="52588AC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B00DEA"/>
    <w:multiLevelType w:val="hybridMultilevel"/>
    <w:tmpl w:val="D8A01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C0499C"/>
    <w:multiLevelType w:val="hybridMultilevel"/>
    <w:tmpl w:val="830AB454"/>
    <w:lvl w:ilvl="0" w:tplc="8BF6ECA8">
      <w:start w:val="1"/>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1"/>
  </w:num>
  <w:num w:numId="2">
    <w:abstractNumId w:val="18"/>
  </w:num>
  <w:num w:numId="3">
    <w:abstractNumId w:val="4"/>
  </w:num>
  <w:num w:numId="4">
    <w:abstractNumId w:val="22"/>
  </w:num>
  <w:num w:numId="5">
    <w:abstractNumId w:val="15"/>
  </w:num>
  <w:num w:numId="6">
    <w:abstractNumId w:val="14"/>
  </w:num>
  <w:num w:numId="7">
    <w:abstractNumId w:val="17"/>
  </w:num>
  <w:num w:numId="8">
    <w:abstractNumId w:val="6"/>
  </w:num>
  <w:num w:numId="9">
    <w:abstractNumId w:val="20"/>
  </w:num>
  <w:num w:numId="10">
    <w:abstractNumId w:val="23"/>
  </w:num>
  <w:num w:numId="11">
    <w:abstractNumId w:val="19"/>
  </w:num>
  <w:num w:numId="12">
    <w:abstractNumId w:val="1"/>
  </w:num>
  <w:num w:numId="13">
    <w:abstractNumId w:val="10"/>
  </w:num>
  <w:num w:numId="14">
    <w:abstractNumId w:val="12"/>
  </w:num>
  <w:num w:numId="15">
    <w:abstractNumId w:val="21"/>
  </w:num>
  <w:num w:numId="16">
    <w:abstractNumId w:val="13"/>
  </w:num>
  <w:num w:numId="17">
    <w:abstractNumId w:val="16"/>
  </w:num>
  <w:num w:numId="18">
    <w:abstractNumId w:val="0"/>
  </w:num>
  <w:num w:numId="19">
    <w:abstractNumId w:val="2"/>
  </w:num>
  <w:num w:numId="20">
    <w:abstractNumId w:val="7"/>
  </w:num>
  <w:num w:numId="21">
    <w:abstractNumId w:val="3"/>
  </w:num>
  <w:num w:numId="22">
    <w:abstractNumId w:val="8"/>
  </w:num>
  <w:num w:numId="23">
    <w:abstractNumId w:val="5"/>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B705A9"/>
    <w:rsid w:val="00132912"/>
    <w:rsid w:val="00B32341"/>
    <w:rsid w:val="00B705A9"/>
    <w:rsid w:val="00D30814"/>
    <w:rsid w:val="00F819B1"/>
    <w:rsid w:val="00FE1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5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05A9"/>
    <w:pPr>
      <w:spacing w:after="0" w:line="240" w:lineRule="auto"/>
    </w:pPr>
  </w:style>
  <w:style w:type="paragraph" w:styleId="a4">
    <w:name w:val="List Paragraph"/>
    <w:basedOn w:val="a"/>
    <w:uiPriority w:val="99"/>
    <w:qFormat/>
    <w:rsid w:val="00B705A9"/>
    <w:pPr>
      <w:ind w:left="720"/>
      <w:contextualSpacing/>
    </w:pPr>
  </w:style>
  <w:style w:type="paragraph" w:customStyle="1" w:styleId="1">
    <w:name w:val="Абзац списка1"/>
    <w:basedOn w:val="a"/>
    <w:uiPriority w:val="34"/>
    <w:qFormat/>
    <w:rsid w:val="00B705A9"/>
    <w:pPr>
      <w:spacing w:after="0" w:line="240" w:lineRule="auto"/>
      <w:ind w:left="720"/>
      <w:contextualSpacing/>
    </w:pPr>
    <w:rPr>
      <w:rFonts w:ascii="Times New Roman" w:eastAsia="Times New Roman" w:hAnsi="Times New Roman" w:cs="Times New Roman"/>
      <w:sz w:val="28"/>
      <w:szCs w:val="24"/>
      <w:lang w:eastAsia="ru-RU"/>
    </w:rPr>
  </w:style>
  <w:style w:type="paragraph" w:styleId="a5">
    <w:name w:val="Plain Text"/>
    <w:basedOn w:val="a"/>
    <w:link w:val="a6"/>
    <w:rsid w:val="00B705A9"/>
    <w:pPr>
      <w:spacing w:after="0" w:line="240" w:lineRule="auto"/>
    </w:pPr>
    <w:rPr>
      <w:rFonts w:ascii="Courier New" w:eastAsia="Times New Roman" w:hAnsi="Courier New" w:cs="Times New Roman"/>
      <w:sz w:val="20"/>
      <w:szCs w:val="20"/>
      <w:lang w:val="uk-UA"/>
    </w:rPr>
  </w:style>
  <w:style w:type="character" w:customStyle="1" w:styleId="a6">
    <w:name w:val="Текст Знак"/>
    <w:basedOn w:val="a0"/>
    <w:link w:val="a5"/>
    <w:rsid w:val="00B705A9"/>
    <w:rPr>
      <w:rFonts w:ascii="Courier New" w:eastAsia="Times New Roman" w:hAnsi="Courier New" w:cs="Times New Roman"/>
      <w:sz w:val="20"/>
      <w:szCs w:val="20"/>
      <w:lang w:val="uk-UA"/>
    </w:rPr>
  </w:style>
  <w:style w:type="paragraph" w:styleId="a7">
    <w:name w:val="Normal (Web)"/>
    <w:basedOn w:val="a"/>
    <w:uiPriority w:val="99"/>
    <w:unhideWhenUsed/>
    <w:rsid w:val="00B70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705A9"/>
    <w:rPr>
      <w:color w:val="0000FF"/>
      <w:u w:val="single"/>
    </w:rPr>
  </w:style>
  <w:style w:type="character" w:styleId="HTML">
    <w:name w:val="HTML Cite"/>
    <w:basedOn w:val="a0"/>
    <w:uiPriority w:val="99"/>
    <w:semiHidden/>
    <w:unhideWhenUsed/>
    <w:rsid w:val="00B705A9"/>
    <w:rPr>
      <w:i/>
      <w:iCs/>
    </w:rPr>
  </w:style>
  <w:style w:type="character" w:customStyle="1" w:styleId="apple-converted-space">
    <w:name w:val="apple-converted-space"/>
    <w:basedOn w:val="a0"/>
    <w:rsid w:val="00B705A9"/>
  </w:style>
  <w:style w:type="character" w:customStyle="1" w:styleId="rvts44">
    <w:name w:val="rvts44"/>
    <w:basedOn w:val="a0"/>
    <w:rsid w:val="00B705A9"/>
  </w:style>
  <w:style w:type="paragraph" w:styleId="a9">
    <w:name w:val="Body Text"/>
    <w:basedOn w:val="a"/>
    <w:link w:val="aa"/>
    <w:uiPriority w:val="99"/>
    <w:rsid w:val="00B705A9"/>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rsid w:val="00B705A9"/>
    <w:rPr>
      <w:rFonts w:ascii="Times New Roman" w:eastAsia="Times New Roman" w:hAnsi="Times New Roman" w:cs="Times New Roman"/>
      <w:sz w:val="20"/>
      <w:szCs w:val="20"/>
      <w:lang w:eastAsia="ru-RU"/>
    </w:rPr>
  </w:style>
  <w:style w:type="character" w:customStyle="1" w:styleId="rvts23">
    <w:name w:val="rvts23"/>
    <w:basedOn w:val="a0"/>
    <w:rsid w:val="00B705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1&amp;cad=rja&amp;uact=8&amp;ved=2ahUKEwj4q-fLlc3iAhVXAhAIHQG5DPcQFjAAegQIAhAB&amp;url=https%3A%2F%2Fzakon.rada.gov.ua%2Fgo%2F436-15&amp;usg=AOvVaw1RrZDhclMzC3mhASC7R0mt" TargetMode="External"/><Relationship Id="rId13" Type="http://schemas.openxmlformats.org/officeDocument/2006/relationships/hyperlink" Target="https://www.google.com/url?sa=t&amp;rct=j&amp;q=&amp;esrc=s&amp;source=web&amp;cd=1&amp;cad=rja&amp;uact=8&amp;ved=2ahUKEwj4q-fLlc3iAhVXAhAIHQG5DPcQFjAAegQIAhAB&amp;url=https%3A%2F%2Fzakon.rada.gov.ua%2Fgo%2F436-15&amp;usg=AOvVaw1RrZDhclMzC3mhASC7R0mt" TargetMode="External"/><Relationship Id="rId18" Type="http://schemas.openxmlformats.org/officeDocument/2006/relationships/hyperlink" Target="https://www.google.com/url?sa=t&amp;rct=j&amp;q=&amp;esrc=s&amp;source=web&amp;cd=1&amp;cad=rja&amp;uact=8&amp;ved=2ahUKEwij8obGls3iAhVnlYsKHfgmD80QFjAAegQIBhAB&amp;url=https%3A%2F%2Fzakon.rada.gov.ua%2Fgo%2F1087-15&amp;usg=AOvVaw3bQ8e1yz96B6w-ctL8meH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ogle.com/url?sa=t&amp;rct=j&amp;q=&amp;esrc=s&amp;source=web&amp;cd=1&amp;cad=rja&amp;uact=8&amp;ved=2ahUKEwjStt71msPiAhURxqYKHaZfAK0QFjAAegQICBAC&amp;url=https%3A%2F%2Fzakon.rada.gov.ua%2Fgo%2F254%25D0%25BA%2F96-%25D0%25B2%25D1%2580&amp;usg=AOvVaw0MM7dOYb5eONV3aCIwoHE0" TargetMode="External"/><Relationship Id="rId12" Type="http://schemas.openxmlformats.org/officeDocument/2006/relationships/hyperlink" Target="https://www.google.com/url?sa=t&amp;rct=j&amp;q=&amp;esrc=s&amp;source=web&amp;cd=1&amp;cad=rja&amp;uact=8&amp;ved=2ahUKEwij8obGls3iAhVnlYsKHfgmD80QFjAAegQIBhAB&amp;url=https%3A%2F%2Fzakon.rada.gov.ua%2Fgo%2F1087-15&amp;usg=AOvVaw3bQ8e1yz96B6w-ctL8meH2" TargetMode="External"/><Relationship Id="rId17" Type="http://schemas.openxmlformats.org/officeDocument/2006/relationships/hyperlink" Target="https://www.google.com/url?sa=t&amp;rct=j&amp;q=&amp;esrc=s&amp;source=web&amp;cd=1&amp;cad=rja&amp;uact=8&amp;ved=2ahUKEwj5q9fZlc3iAhWrpIsKHaQXB7YQFjAAegQICRAC&amp;url=https%3A%2F%2Fzakon.rada.gov.ua%2Fgo%2F435-15&amp;usg=AOvVaw2egVzxKtO7nXvOYpl3rB2A" TargetMode="External"/><Relationship Id="rId2" Type="http://schemas.openxmlformats.org/officeDocument/2006/relationships/styles" Target="styles.xml"/><Relationship Id="rId16" Type="http://schemas.openxmlformats.org/officeDocument/2006/relationships/hyperlink" Target="https://www.google.com/url?sa=t&amp;rct=j&amp;q=&amp;esrc=s&amp;source=web&amp;cd=1&amp;cad=rja&amp;uact=8&amp;ved=2ahUKEwj4q-fLlc3iAhVXAhAIHQG5DPcQFjAAegQIAhAB&amp;url=https%3A%2F%2Fzakon.rada.gov.ua%2Fgo%2F436-15&amp;usg=AOvVaw1RrZDhclMzC3mhASC7R0mt" TargetMode="External"/><Relationship Id="rId20" Type="http://schemas.openxmlformats.org/officeDocument/2006/relationships/hyperlink" Target="https://www.google.com/url?sa=t&amp;rct=j&amp;q=&amp;esrc=s&amp;source=web&amp;cd=1&amp;cad=rja&amp;uact=8&amp;ved=2ahUKEwj5q9fZlc3iAhWrpIsKHaQXB7YQFjAAegQICRAC&amp;url=https%3A%2F%2Fzakon.rada.gov.ua%2Fgo%2F435-15&amp;usg=AOvVaw2egVzxKtO7nXvOYpl3rB2A" TargetMode="External"/><Relationship Id="rId1" Type="http://schemas.openxmlformats.org/officeDocument/2006/relationships/numbering" Target="numbering.xml"/><Relationship Id="rId6" Type="http://schemas.openxmlformats.org/officeDocument/2006/relationships/hyperlink" Target="http://search.ligazakon.ua/l_doc2.nsf/link1/ed_2015_12_25/pravo1/T080514.html?pravo=1" TargetMode="External"/><Relationship Id="rId11" Type="http://schemas.openxmlformats.org/officeDocument/2006/relationships/hyperlink" Target="https://www.google.com/url?sa=t&amp;rct=j&amp;q=&amp;esrc=s&amp;source=web&amp;cd=1&amp;cad=rja&amp;uact=8&amp;ved=2ahUKEwj5q9fZlc3iAhWrpIsKHaQXB7YQFjAAegQICRAC&amp;url=https%3A%2F%2Fzakon.rada.gov.ua%2Fgo%2F435-15&amp;usg=AOvVaw2egVzxKtO7nXvOYpl3rB2A" TargetMode="External"/><Relationship Id="rId5" Type="http://schemas.openxmlformats.org/officeDocument/2006/relationships/hyperlink" Target="http://search.ligazakon.ua/l_doc2.nsf/link1/ed_2015_09_20/pravo1/T030436.html?pravo=1" TargetMode="External"/><Relationship Id="rId15" Type="http://schemas.openxmlformats.org/officeDocument/2006/relationships/hyperlink" Target="https://www.google.com/url?sa=t&amp;rct=j&amp;q=&amp;esrc=s&amp;source=web&amp;cd=1&amp;cad=rja&amp;uact=8&amp;ved=2ahUKEwjStt71msPiAhURxqYKHaZfAK0QFjAAegQICBAC&amp;url=https%3A%2F%2Fzakon.rada.gov.ua%2Fgo%2F254%25D0%25BA%2F96-%25D0%25B2%25D1%2580&amp;usg=AOvVaw0MM7dOYb5eONV3aCIwoHE0" TargetMode="External"/><Relationship Id="rId10" Type="http://schemas.openxmlformats.org/officeDocument/2006/relationships/hyperlink" Target="https://www.google.com/url?sa=t&amp;rct=j&amp;q=&amp;esrc=s&amp;source=web&amp;cd=1&amp;cad=rja&amp;uact=8&amp;ved=2ahUKEwj4q-fLlc3iAhVXAhAIHQG5DPcQFjAAegQIAhAB&amp;url=https%3A%2F%2Fzakon.rada.gov.ua%2Fgo%2F436-15&amp;usg=AOvVaw1RrZDhclMzC3mhASC7R0mt" TargetMode="External"/><Relationship Id="rId19" Type="http://schemas.openxmlformats.org/officeDocument/2006/relationships/hyperlink" Target="https://www.google.com/url?sa=t&amp;rct=j&amp;q=&amp;esrc=s&amp;source=web&amp;cd=1&amp;cad=rja&amp;uact=8&amp;ved=2ahUKEwj4q-fLlc3iAhVXAhAIHQG5DPcQFjAAegQIAhAB&amp;url=https%3A%2F%2Fzakon.rada.gov.ua%2Fgo%2F436-15&amp;usg=AOvVaw1RrZDhclMzC3mhASC7R0mt" TargetMode="External"/><Relationship Id="rId4" Type="http://schemas.openxmlformats.org/officeDocument/2006/relationships/webSettings" Target="webSettings.xml"/><Relationship Id="rId9" Type="http://schemas.openxmlformats.org/officeDocument/2006/relationships/hyperlink" Target="https://www.google.com/url?sa=t&amp;rct=j&amp;q=&amp;esrc=s&amp;source=web&amp;cd=1&amp;cad=rja&amp;uact=8&amp;ved=2ahUKEwj5q9fZlc3iAhWrpIsKHaQXB7YQFjAAegQICRAC&amp;url=https%3A%2F%2Fzakon.rada.gov.ua%2Fgo%2F435-15&amp;usg=AOvVaw2egVzxKtO7nXvOYpl3rB2A" TargetMode="External"/><Relationship Id="rId14" Type="http://schemas.openxmlformats.org/officeDocument/2006/relationships/hyperlink" Target="https://www.google.com/url?sa=t&amp;rct=j&amp;q=&amp;esrc=s&amp;source=web&amp;cd=1&amp;cad=rja&amp;uact=8&amp;ved=2ahUKEwj5q9fZlc3iAhWrpIsKHaQXB7YQFjAAegQICRAC&amp;url=https%3A%2F%2Fzakon.rada.gov.ua%2Fgo%2F435-15&amp;usg=AOvVaw2egVzxKtO7nXvOYpl3rB2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4388</Words>
  <Characters>25018</Characters>
  <Application>Microsoft Office Word</Application>
  <DocSecurity>0</DocSecurity>
  <Lines>208</Lines>
  <Paragraphs>58</Paragraphs>
  <ScaleCrop>false</ScaleCrop>
  <Company/>
  <LinksUpToDate>false</LinksUpToDate>
  <CharactersWithSpaces>29348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2019-06-12T11:12:00Z</dcterms:created>
  <dcterms:modified xsi:type="dcterms:W3CDTF">2019-08-30T11:07:00Z</dcterms:modified>
</cp:coreProperties>
</file>