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35B04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МІНІСТЕРСТВО ВНУТРІШНІХ СПРАВ УКРАЇНИ</w:t>
      </w:r>
    </w:p>
    <w:p w14:paraId="29375FC0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ДНІПРОПЕТРОВСЬКИЙ ДЕРЖАВНИЙ УНІВЕРСИТЕТ</w:t>
      </w:r>
    </w:p>
    <w:p w14:paraId="4C612489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  <w:r w:rsidRPr="009C54C3">
        <w:rPr>
          <w:b/>
          <w:bCs/>
          <w:szCs w:val="28"/>
        </w:rPr>
        <w:t>ВНУТРІШНІХ СПРАВ</w:t>
      </w:r>
    </w:p>
    <w:p w14:paraId="45C3892A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7971F196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234E05D3" w14:textId="77777777" w:rsidR="00177EE3" w:rsidRPr="009C54C3" w:rsidRDefault="00177EE3" w:rsidP="0062764A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b/>
          <w:bCs/>
          <w:szCs w:val="28"/>
        </w:rPr>
        <w:t xml:space="preserve">ФАКУЛЬТЕТ </w:t>
      </w:r>
      <w:r w:rsidR="0062764A" w:rsidRPr="009C54C3">
        <w:rPr>
          <w:b/>
          <w:szCs w:val="28"/>
          <w:lang w:val="uk-UA"/>
        </w:rPr>
        <w:t>ЮРИДИЧНИЙ</w:t>
      </w:r>
    </w:p>
    <w:p w14:paraId="03422CB9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1CBA6A1C" w14:textId="77777777" w:rsidR="00177EE3" w:rsidRPr="009C54C3" w:rsidRDefault="0062764A" w:rsidP="0062764A">
      <w:pPr>
        <w:shd w:val="clear" w:color="auto" w:fill="FFFFFF"/>
        <w:jc w:val="center"/>
        <w:rPr>
          <w:b/>
          <w:szCs w:val="28"/>
          <w:lang w:val="uk-UA"/>
        </w:rPr>
      </w:pPr>
      <w:r w:rsidRPr="009C54C3">
        <w:rPr>
          <w:b/>
          <w:bCs/>
          <w:szCs w:val="28"/>
        </w:rPr>
        <w:t xml:space="preserve">КАФЕДРА </w:t>
      </w:r>
      <w:r w:rsidRPr="009C54C3">
        <w:rPr>
          <w:b/>
          <w:szCs w:val="28"/>
          <w:lang w:val="uk-UA"/>
        </w:rPr>
        <w:t>ЦИВІЛЬНО-ПРАВОВИХ ДИСЦИПЛІН</w:t>
      </w:r>
    </w:p>
    <w:p w14:paraId="368570CB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3844E434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45F36B2B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ПЛАНИ СЕМІНАРСЬКИХ (ПРАКТИЧНИХ) ЗАНЯТЬ</w:t>
      </w:r>
    </w:p>
    <w:p w14:paraId="26632704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НАВЧАЛЬНОЇ ДИСЦИПЛІНИ</w:t>
      </w:r>
    </w:p>
    <w:p w14:paraId="44DC887D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</w:p>
    <w:p w14:paraId="5B6CFA8D" w14:textId="77777777" w:rsidR="00177EE3" w:rsidRPr="009C54C3" w:rsidRDefault="008A073E" w:rsidP="00177EE3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АГРАРНЕ</w:t>
      </w:r>
      <w:r w:rsidR="003E430A">
        <w:rPr>
          <w:b/>
          <w:szCs w:val="28"/>
          <w:lang w:val="uk-UA"/>
        </w:rPr>
        <w:t xml:space="preserve"> ПРАВО</w:t>
      </w:r>
    </w:p>
    <w:p w14:paraId="7ED4D693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4638C00F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proofErr w:type="spellStart"/>
      <w:r w:rsidRPr="009C54C3">
        <w:rPr>
          <w:szCs w:val="28"/>
        </w:rPr>
        <w:t>Освітній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ступінь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перший (бакалаврський)</w:t>
      </w:r>
    </w:p>
    <w:p w14:paraId="0A2CE6A1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77986688" w14:textId="77777777" w:rsidR="00177EE3" w:rsidRPr="00B373DA" w:rsidRDefault="00177EE3" w:rsidP="00177EE3">
      <w:pPr>
        <w:shd w:val="clear" w:color="auto" w:fill="FFFFFF"/>
        <w:jc w:val="center"/>
        <w:rPr>
          <w:szCs w:val="28"/>
          <w:u w:val="single"/>
        </w:rPr>
      </w:pPr>
      <w:proofErr w:type="spellStart"/>
      <w:r w:rsidRPr="009C54C3">
        <w:rPr>
          <w:szCs w:val="28"/>
        </w:rPr>
        <w:t>Спеціальність</w:t>
      </w:r>
      <w:proofErr w:type="spellEnd"/>
      <w:r w:rsidRPr="009C54C3">
        <w:rPr>
          <w:szCs w:val="28"/>
        </w:rPr>
        <w:t xml:space="preserve"> </w:t>
      </w:r>
      <w:r w:rsidR="00992E44" w:rsidRPr="00992E44">
        <w:rPr>
          <w:szCs w:val="28"/>
          <w:u w:val="single"/>
          <w:lang w:val="uk-UA"/>
        </w:rPr>
        <w:t>6.030401 Правознавство</w:t>
      </w:r>
    </w:p>
    <w:p w14:paraId="2CA26A84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6DDD0E36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szCs w:val="28"/>
        </w:rPr>
        <w:t xml:space="preserve">Форма </w:t>
      </w:r>
      <w:proofErr w:type="spellStart"/>
      <w:r w:rsidRPr="009C54C3">
        <w:rPr>
          <w:szCs w:val="28"/>
        </w:rPr>
        <w:t>навчання</w:t>
      </w:r>
      <w:proofErr w:type="spellEnd"/>
      <w:r w:rsidRPr="009C54C3">
        <w:rPr>
          <w:szCs w:val="28"/>
        </w:rPr>
        <w:t xml:space="preserve"> </w:t>
      </w:r>
      <w:r w:rsidR="00867DE9">
        <w:rPr>
          <w:szCs w:val="28"/>
          <w:u w:val="single"/>
          <w:lang w:val="uk-UA"/>
        </w:rPr>
        <w:t>заочна</w:t>
      </w:r>
    </w:p>
    <w:p w14:paraId="547719AA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782065E5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r w:rsidRPr="009C54C3">
        <w:rPr>
          <w:szCs w:val="28"/>
        </w:rPr>
        <w:t xml:space="preserve">у </w:t>
      </w:r>
      <w:r w:rsidRPr="009C54C3">
        <w:rPr>
          <w:szCs w:val="28"/>
          <w:lang w:val="uk-UA"/>
        </w:rPr>
        <w:t>2019</w:t>
      </w:r>
      <w:r w:rsidRPr="009C54C3">
        <w:rPr>
          <w:szCs w:val="28"/>
        </w:rPr>
        <w:t>/</w:t>
      </w:r>
      <w:r w:rsidRPr="009C54C3">
        <w:rPr>
          <w:szCs w:val="28"/>
          <w:lang w:val="uk-UA"/>
        </w:rPr>
        <w:t>2020</w:t>
      </w:r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навчальному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році</w:t>
      </w:r>
      <w:proofErr w:type="spellEnd"/>
    </w:p>
    <w:p w14:paraId="0DF20BEA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19BFBE17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6BEC4707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626DCD1B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29625E80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3DD0183C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733E976D" w14:textId="77777777" w:rsidR="0062764A" w:rsidRDefault="0062764A" w:rsidP="00177EE3">
      <w:pPr>
        <w:shd w:val="clear" w:color="auto" w:fill="FFFFFF"/>
        <w:jc w:val="both"/>
        <w:rPr>
          <w:szCs w:val="28"/>
        </w:rPr>
      </w:pPr>
    </w:p>
    <w:p w14:paraId="43442470" w14:textId="77777777" w:rsidR="00992E44" w:rsidRDefault="00992E44" w:rsidP="00177EE3">
      <w:pPr>
        <w:shd w:val="clear" w:color="auto" w:fill="FFFFFF"/>
        <w:jc w:val="both"/>
        <w:rPr>
          <w:szCs w:val="28"/>
        </w:rPr>
      </w:pPr>
    </w:p>
    <w:p w14:paraId="2836AFA3" w14:textId="77777777" w:rsidR="00992E44" w:rsidRDefault="00992E44" w:rsidP="00177EE3">
      <w:pPr>
        <w:shd w:val="clear" w:color="auto" w:fill="FFFFFF"/>
        <w:jc w:val="both"/>
        <w:rPr>
          <w:szCs w:val="28"/>
        </w:rPr>
      </w:pPr>
    </w:p>
    <w:p w14:paraId="54FCB69D" w14:textId="77777777" w:rsidR="00992E44" w:rsidRPr="009C54C3" w:rsidRDefault="00992E44" w:rsidP="00177EE3">
      <w:pPr>
        <w:shd w:val="clear" w:color="auto" w:fill="FFFFFF"/>
        <w:jc w:val="both"/>
        <w:rPr>
          <w:szCs w:val="28"/>
        </w:rPr>
      </w:pPr>
    </w:p>
    <w:p w14:paraId="7DF679ED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Плани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семінарських</w:t>
      </w:r>
      <w:proofErr w:type="spellEnd"/>
      <w:r w:rsidRPr="009C54C3">
        <w:rPr>
          <w:szCs w:val="28"/>
        </w:rPr>
        <w:t xml:space="preserve"> (</w:t>
      </w:r>
      <w:proofErr w:type="spellStart"/>
      <w:r w:rsidRPr="009C54C3">
        <w:rPr>
          <w:szCs w:val="28"/>
        </w:rPr>
        <w:t>практичних</w:t>
      </w:r>
      <w:proofErr w:type="spellEnd"/>
      <w:r w:rsidRPr="009C54C3">
        <w:rPr>
          <w:szCs w:val="28"/>
        </w:rPr>
        <w:t>) занять</w:t>
      </w:r>
    </w:p>
    <w:p w14:paraId="73B07194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обговорені</w:t>
      </w:r>
      <w:proofErr w:type="spellEnd"/>
      <w:r w:rsidRPr="009C54C3">
        <w:rPr>
          <w:szCs w:val="28"/>
        </w:rPr>
        <w:t xml:space="preserve"> та </w:t>
      </w:r>
      <w:proofErr w:type="spellStart"/>
      <w:r w:rsidRPr="009C54C3">
        <w:rPr>
          <w:szCs w:val="28"/>
        </w:rPr>
        <w:t>схвалені</w:t>
      </w:r>
      <w:proofErr w:type="spellEnd"/>
      <w:r w:rsidRPr="009C54C3">
        <w:rPr>
          <w:szCs w:val="28"/>
        </w:rPr>
        <w:t xml:space="preserve"> на </w:t>
      </w:r>
      <w:proofErr w:type="spellStart"/>
      <w:r w:rsidRPr="009C54C3">
        <w:rPr>
          <w:szCs w:val="28"/>
        </w:rPr>
        <w:t>засіданні</w:t>
      </w:r>
      <w:proofErr w:type="spellEnd"/>
    </w:p>
    <w:p w14:paraId="53023DF7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  <w:lang w:val="uk-UA"/>
        </w:rPr>
      </w:pPr>
      <w:proofErr w:type="spellStart"/>
      <w:r w:rsidRPr="009C54C3">
        <w:rPr>
          <w:szCs w:val="28"/>
        </w:rPr>
        <w:t>кафедри</w:t>
      </w:r>
      <w:proofErr w:type="spellEnd"/>
      <w:r w:rsidRPr="009C54C3">
        <w:rPr>
          <w:szCs w:val="28"/>
        </w:rPr>
        <w:t xml:space="preserve"> </w:t>
      </w:r>
      <w:r w:rsidR="0062764A" w:rsidRPr="009C54C3">
        <w:rPr>
          <w:szCs w:val="28"/>
          <w:lang w:val="uk-UA"/>
        </w:rPr>
        <w:t>цивільно-правових дисциплін</w:t>
      </w:r>
    </w:p>
    <w:p w14:paraId="181008AC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 xml:space="preserve">протокол </w:t>
      </w:r>
      <w:proofErr w:type="spellStart"/>
      <w:r w:rsidRPr="009C54C3">
        <w:rPr>
          <w:szCs w:val="28"/>
        </w:rPr>
        <w:t>від</w:t>
      </w:r>
      <w:proofErr w:type="spellEnd"/>
      <w:r w:rsidRPr="009C54C3">
        <w:rPr>
          <w:szCs w:val="28"/>
        </w:rPr>
        <w:t xml:space="preserve"> _________________ № ____</w:t>
      </w:r>
    </w:p>
    <w:p w14:paraId="3A295D17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5FE51472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724E3220" w14:textId="77777777" w:rsidR="00177EE3" w:rsidRPr="009C54C3" w:rsidRDefault="0062764A" w:rsidP="00C82769">
      <w:pPr>
        <w:shd w:val="clear" w:color="auto" w:fill="FFFFFF"/>
        <w:ind w:left="5245"/>
        <w:jc w:val="both"/>
        <w:rPr>
          <w:b/>
          <w:bCs/>
          <w:szCs w:val="28"/>
        </w:rPr>
      </w:pPr>
      <w:r w:rsidRPr="009C54C3">
        <w:rPr>
          <w:b/>
          <w:bCs/>
          <w:szCs w:val="28"/>
          <w:lang w:val="uk-UA"/>
        </w:rPr>
        <w:t>Завідувач</w:t>
      </w:r>
      <w:r w:rsidR="00177EE3" w:rsidRPr="009C54C3">
        <w:rPr>
          <w:b/>
          <w:bCs/>
          <w:szCs w:val="28"/>
        </w:rPr>
        <w:t xml:space="preserve"> </w:t>
      </w:r>
      <w:proofErr w:type="spellStart"/>
      <w:r w:rsidR="00177EE3" w:rsidRPr="009C54C3">
        <w:rPr>
          <w:b/>
          <w:bCs/>
          <w:szCs w:val="28"/>
        </w:rPr>
        <w:t>кафедри</w:t>
      </w:r>
      <w:proofErr w:type="spellEnd"/>
    </w:p>
    <w:p w14:paraId="3CE5F83A" w14:textId="0536D2FA" w:rsidR="00177EE3" w:rsidRPr="009C54C3" w:rsidRDefault="00FD39EC" w:rsidP="00FD39EC">
      <w:pPr>
        <w:shd w:val="clear" w:color="auto" w:fill="FFFFFF"/>
        <w:ind w:left="7080"/>
        <w:jc w:val="both"/>
        <w:rPr>
          <w:b/>
          <w:bCs/>
          <w:szCs w:val="28"/>
          <w:lang w:val="uk-UA"/>
        </w:rPr>
      </w:pPr>
      <w:bookmarkStart w:id="0" w:name="_GoBack"/>
      <w:bookmarkEnd w:id="0"/>
      <w:r>
        <w:rPr>
          <w:rFonts w:eastAsia="MS Mincho"/>
          <w:b/>
          <w:szCs w:val="28"/>
          <w:lang w:val="uk-UA"/>
        </w:rPr>
        <w:t>Лілія ЗОЛОТУХІНА</w:t>
      </w:r>
    </w:p>
    <w:p w14:paraId="5D70939F" w14:textId="77777777" w:rsidR="00177EE3" w:rsidRPr="009C54C3" w:rsidRDefault="00177EE3" w:rsidP="00C82769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>____________</w:t>
      </w:r>
    </w:p>
    <w:p w14:paraId="42DC30B3" w14:textId="77777777" w:rsidR="00C82769" w:rsidRPr="009C54C3" w:rsidRDefault="00C82769" w:rsidP="00C82769">
      <w:pPr>
        <w:shd w:val="clear" w:color="auto" w:fill="FFFFFF"/>
        <w:rPr>
          <w:b/>
          <w:bCs/>
          <w:szCs w:val="28"/>
        </w:rPr>
      </w:pPr>
    </w:p>
    <w:p w14:paraId="1445191F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39E188CA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1C496EA6" w14:textId="77777777" w:rsidR="00177EE3" w:rsidRPr="009C54C3" w:rsidRDefault="00177EE3" w:rsidP="00C82769">
      <w:pPr>
        <w:shd w:val="clear" w:color="auto" w:fill="FFFFFF"/>
        <w:jc w:val="center"/>
        <w:rPr>
          <w:b/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Дніпро</w:t>
      </w:r>
      <w:proofErr w:type="spellEnd"/>
      <w:r w:rsidRPr="009C54C3">
        <w:rPr>
          <w:b/>
          <w:bCs/>
          <w:szCs w:val="28"/>
        </w:rPr>
        <w:t xml:space="preserve"> – 20</w:t>
      </w:r>
      <w:r w:rsidR="00C82769" w:rsidRPr="009C54C3">
        <w:rPr>
          <w:b/>
          <w:bCs/>
          <w:szCs w:val="28"/>
          <w:lang w:val="uk-UA"/>
        </w:rPr>
        <w:t>19</w:t>
      </w:r>
    </w:p>
    <w:p w14:paraId="482691CC" w14:textId="77777777" w:rsidR="00177EE3" w:rsidRPr="009C54C3" w:rsidRDefault="008A073E" w:rsidP="00C82769">
      <w:pPr>
        <w:shd w:val="clear" w:color="auto" w:fill="FFFFFF"/>
        <w:jc w:val="both"/>
        <w:rPr>
          <w:szCs w:val="28"/>
        </w:rPr>
      </w:pPr>
      <w:r>
        <w:rPr>
          <w:szCs w:val="28"/>
          <w:lang w:val="uk-UA"/>
        </w:rPr>
        <w:lastRenderedPageBreak/>
        <w:t>Аграрне</w:t>
      </w:r>
      <w:r w:rsidR="003E430A">
        <w:rPr>
          <w:szCs w:val="28"/>
          <w:lang w:val="uk-UA"/>
        </w:rPr>
        <w:t xml:space="preserve"> право</w:t>
      </w:r>
      <w:r w:rsidR="00177EE3" w:rsidRPr="009C54C3">
        <w:rPr>
          <w:szCs w:val="28"/>
        </w:rPr>
        <w:t xml:space="preserve"> // </w:t>
      </w:r>
      <w:proofErr w:type="spellStart"/>
      <w:r w:rsidR="00177EE3" w:rsidRPr="009C54C3">
        <w:rPr>
          <w:szCs w:val="28"/>
        </w:rPr>
        <w:t>Плани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семінарських</w:t>
      </w:r>
      <w:proofErr w:type="spellEnd"/>
      <w:r w:rsidR="00177EE3" w:rsidRPr="009C54C3">
        <w:rPr>
          <w:szCs w:val="28"/>
        </w:rPr>
        <w:t xml:space="preserve"> (</w:t>
      </w:r>
      <w:proofErr w:type="spellStart"/>
      <w:r w:rsidR="00177EE3" w:rsidRPr="009C54C3">
        <w:rPr>
          <w:szCs w:val="28"/>
        </w:rPr>
        <w:t>практичних</w:t>
      </w:r>
      <w:proofErr w:type="spellEnd"/>
      <w:r w:rsidR="00177EE3" w:rsidRPr="009C54C3">
        <w:rPr>
          <w:szCs w:val="28"/>
        </w:rPr>
        <w:t>) занять для</w:t>
      </w:r>
      <w:r w:rsidR="00C82769"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денної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форми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навчання</w:t>
      </w:r>
      <w:proofErr w:type="spellEnd"/>
      <w:r w:rsidR="00177EE3" w:rsidRPr="009C54C3">
        <w:rPr>
          <w:szCs w:val="28"/>
        </w:rPr>
        <w:t xml:space="preserve">. – </w:t>
      </w:r>
      <w:proofErr w:type="spellStart"/>
      <w:r w:rsidR="00177EE3" w:rsidRPr="009C54C3">
        <w:rPr>
          <w:szCs w:val="28"/>
        </w:rPr>
        <w:t>Дніпро</w:t>
      </w:r>
      <w:proofErr w:type="spellEnd"/>
      <w:r w:rsidR="00177EE3" w:rsidRPr="009C54C3">
        <w:rPr>
          <w:szCs w:val="28"/>
        </w:rPr>
        <w:t xml:space="preserve">: </w:t>
      </w:r>
      <w:proofErr w:type="spellStart"/>
      <w:r w:rsidR="00177EE3" w:rsidRPr="009C54C3">
        <w:rPr>
          <w:szCs w:val="28"/>
        </w:rPr>
        <w:t>Дніпропетровський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державний</w:t>
      </w:r>
      <w:proofErr w:type="spellEnd"/>
      <w:r w:rsidR="00C82769"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університет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внутрішніх</w:t>
      </w:r>
      <w:proofErr w:type="spellEnd"/>
      <w:r w:rsidR="00177EE3" w:rsidRPr="009C54C3">
        <w:rPr>
          <w:szCs w:val="28"/>
        </w:rPr>
        <w:t xml:space="preserve"> справ, 20</w:t>
      </w:r>
      <w:r w:rsidR="00C82769" w:rsidRPr="009C54C3">
        <w:rPr>
          <w:szCs w:val="28"/>
          <w:lang w:val="uk-UA"/>
        </w:rPr>
        <w:t>19</w:t>
      </w:r>
      <w:r w:rsidR="00177EE3" w:rsidRPr="009C54C3">
        <w:rPr>
          <w:szCs w:val="28"/>
        </w:rPr>
        <w:t xml:space="preserve">. - </w:t>
      </w:r>
      <w:r w:rsidR="00EE1772">
        <w:rPr>
          <w:szCs w:val="28"/>
          <w:lang w:val="uk-UA"/>
        </w:rPr>
        <w:t>16</w:t>
      </w:r>
      <w:r w:rsidR="00177EE3" w:rsidRPr="009C54C3">
        <w:rPr>
          <w:szCs w:val="28"/>
        </w:rPr>
        <w:t>с.</w:t>
      </w:r>
    </w:p>
    <w:p w14:paraId="0AB4217E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3B75A535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2B4FB234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2B744777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  <w:r w:rsidRPr="009C54C3">
        <w:rPr>
          <w:b/>
          <w:bCs/>
          <w:szCs w:val="28"/>
        </w:rPr>
        <w:t>РОЗРОБНИКИ</w:t>
      </w:r>
      <w:r w:rsidRPr="009C54C3">
        <w:rPr>
          <w:szCs w:val="28"/>
        </w:rPr>
        <w:t>:</w:t>
      </w:r>
    </w:p>
    <w:p w14:paraId="26E65A27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Золотухіна Л.О., завідувач кафедри цивільно-правових дисциплін юридичного факультету, кандидат юридичних наук, доцент</w:t>
      </w:r>
    </w:p>
    <w:p w14:paraId="6E1D4D4D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Бондар О.С., старший викладач кафедри цивільно-правових дисциплін юридичного факультету, кандидат юридичних наук</w:t>
      </w:r>
    </w:p>
    <w:p w14:paraId="752B7995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FE437A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137B22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0BA234A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FE88C4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75B253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EAF6E25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B21600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A6CC2A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9756F9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946E0B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F28167C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FF387D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CAFE39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2BA8AB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9697D0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EEE65DC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AC68D7A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E2E5205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20D555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48FEE6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0B9D2B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3D6770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5A0FD45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C20FC9C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887BD8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A7E70C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FB97DDA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A1DDBD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687205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8F1938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6B4C8A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082942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C7940DB" w14:textId="77777777" w:rsidR="00C82769" w:rsidRPr="009C54C3" w:rsidRDefault="00C82769" w:rsidP="0062764A">
      <w:pPr>
        <w:jc w:val="center"/>
        <w:rPr>
          <w:b/>
          <w:szCs w:val="28"/>
          <w:lang w:val="uk-UA"/>
        </w:rPr>
      </w:pPr>
    </w:p>
    <w:p w14:paraId="42B9D200" w14:textId="77777777" w:rsidR="004A03BB" w:rsidRPr="009C54C3" w:rsidRDefault="005E6D67" w:rsidP="0062764A">
      <w:pPr>
        <w:jc w:val="center"/>
        <w:rPr>
          <w:b/>
          <w:szCs w:val="28"/>
        </w:rPr>
      </w:pPr>
      <w:r w:rsidRPr="009C54C3">
        <w:rPr>
          <w:b/>
          <w:szCs w:val="28"/>
          <w:lang w:val="uk-UA"/>
        </w:rPr>
        <w:br w:type="page"/>
      </w:r>
      <w:r w:rsidR="004A03BB" w:rsidRPr="009C54C3">
        <w:rPr>
          <w:b/>
          <w:szCs w:val="28"/>
        </w:rPr>
        <w:lastRenderedPageBreak/>
        <w:t xml:space="preserve">ТЕМА 1. </w:t>
      </w:r>
      <w:r w:rsidR="008A073E" w:rsidRPr="008A073E">
        <w:rPr>
          <w:b/>
          <w:lang w:val="uk-UA"/>
        </w:rPr>
        <w:t>Загальні положення аграрного права та законодавства</w:t>
      </w:r>
    </w:p>
    <w:p w14:paraId="6DBA1111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162DB137" w14:textId="77777777" w:rsidR="004A03BB" w:rsidRPr="009C54C3" w:rsidRDefault="004A03BB" w:rsidP="004A03BB">
      <w:pPr>
        <w:ind w:firstLine="720"/>
        <w:jc w:val="both"/>
        <w:rPr>
          <w:szCs w:val="28"/>
          <w:lang w:val="uk-UA"/>
        </w:rPr>
      </w:pPr>
    </w:p>
    <w:p w14:paraId="71F43E27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420160B1" w14:textId="77777777" w:rsidR="008A073E" w:rsidRPr="008A073E" w:rsidRDefault="008A073E" w:rsidP="00835AEF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23" w:firstLine="0"/>
        <w:rPr>
          <w:spacing w:val="-8"/>
          <w:szCs w:val="28"/>
          <w:lang w:val="uk-UA"/>
        </w:rPr>
      </w:pPr>
      <w:r w:rsidRPr="008A073E">
        <w:rPr>
          <w:spacing w:val="-8"/>
          <w:szCs w:val="28"/>
          <w:lang w:val="uk-UA"/>
        </w:rPr>
        <w:t>Аграрна реформа в Україні.</w:t>
      </w:r>
    </w:p>
    <w:p w14:paraId="49E75053" w14:textId="77777777" w:rsidR="008A073E" w:rsidRPr="008A073E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8A073E">
        <w:rPr>
          <w:szCs w:val="28"/>
          <w:lang w:val="uk-UA"/>
        </w:rPr>
        <w:t>Поняття аграрного права.</w:t>
      </w:r>
    </w:p>
    <w:p w14:paraId="4A015AD1" w14:textId="77777777" w:rsidR="008A073E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8A073E">
        <w:rPr>
          <w:szCs w:val="28"/>
          <w:lang w:val="uk-UA"/>
        </w:rPr>
        <w:t>Предмет аграрного права.</w:t>
      </w:r>
    </w:p>
    <w:p w14:paraId="3105D586" w14:textId="77777777" w:rsidR="00F335DF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proofErr w:type="spellStart"/>
      <w:r w:rsidRPr="008A073E">
        <w:rPr>
          <w:szCs w:val="28"/>
        </w:rPr>
        <w:t>Методи</w:t>
      </w:r>
      <w:proofErr w:type="spellEnd"/>
      <w:r w:rsidRPr="008A073E">
        <w:rPr>
          <w:szCs w:val="28"/>
        </w:rPr>
        <w:t xml:space="preserve"> правового </w:t>
      </w:r>
      <w:proofErr w:type="spellStart"/>
      <w:r w:rsidRPr="008A073E">
        <w:rPr>
          <w:szCs w:val="28"/>
        </w:rPr>
        <w:t>регулювання</w:t>
      </w:r>
      <w:proofErr w:type="spellEnd"/>
      <w:r w:rsidRPr="008A073E">
        <w:rPr>
          <w:szCs w:val="28"/>
        </w:rPr>
        <w:t xml:space="preserve"> в аграрному </w:t>
      </w:r>
      <w:proofErr w:type="spellStart"/>
      <w:r w:rsidRPr="008A073E">
        <w:rPr>
          <w:szCs w:val="28"/>
        </w:rPr>
        <w:t>праві</w:t>
      </w:r>
      <w:proofErr w:type="spellEnd"/>
      <w:r w:rsidRPr="008A073E">
        <w:rPr>
          <w:szCs w:val="28"/>
        </w:rPr>
        <w:t>.</w:t>
      </w:r>
    </w:p>
    <w:p w14:paraId="47DD481A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Принципи аграрного права.</w:t>
      </w:r>
    </w:p>
    <w:p w14:paraId="0F23DFCB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</w:t>
      </w:r>
    </w:p>
    <w:p w14:paraId="6E4D3A1F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Співвідношення аграрного права з іншими галузями права.</w:t>
      </w:r>
    </w:p>
    <w:p w14:paraId="23BBAD20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 як законодавства.</w:t>
      </w:r>
    </w:p>
    <w:p w14:paraId="71ED73D2" w14:textId="77777777" w:rsidR="008A073E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 як навчальної дисципліни.</w:t>
      </w:r>
    </w:p>
    <w:p w14:paraId="3D813F44" w14:textId="77777777" w:rsidR="00F335DF" w:rsidRPr="00F335DF" w:rsidRDefault="00F335DF" w:rsidP="00F335DF">
      <w:pPr>
        <w:tabs>
          <w:tab w:val="left" w:pos="1134"/>
        </w:tabs>
        <w:jc w:val="both"/>
        <w:rPr>
          <w:szCs w:val="28"/>
          <w:lang w:val="uk-UA"/>
        </w:rPr>
      </w:pPr>
    </w:p>
    <w:p w14:paraId="2264F6D6" w14:textId="77777777" w:rsidR="004A03BB" w:rsidRPr="009C54C3" w:rsidRDefault="0062764A" w:rsidP="008A073E">
      <w:pPr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Pr="009C54C3">
        <w:rPr>
          <w:b/>
          <w:szCs w:val="28"/>
          <w:lang w:val="uk-UA"/>
        </w:rPr>
        <w:t xml:space="preserve"> </w:t>
      </w:r>
      <w:r w:rsidR="008A073E" w:rsidRPr="008A073E">
        <w:rPr>
          <w:snapToGrid w:val="0"/>
          <w:szCs w:val="28"/>
          <w:lang w:val="uk-UA"/>
        </w:rPr>
        <w:t>аграрна реформа, аграрна політика, галузь права, аграрне право, галузь аграрного права, предмет аграрного права, методи правового регулювання аграрного права.</w:t>
      </w:r>
    </w:p>
    <w:p w14:paraId="165E2F22" w14:textId="77777777" w:rsidR="008A073E" w:rsidRDefault="008A073E" w:rsidP="00556F0F">
      <w:pPr>
        <w:pStyle w:val="22"/>
        <w:spacing w:after="0" w:line="240" w:lineRule="auto"/>
        <w:jc w:val="right"/>
        <w:rPr>
          <w:b/>
          <w:i/>
          <w:szCs w:val="28"/>
          <w:lang w:val="uk-UA"/>
        </w:rPr>
      </w:pPr>
    </w:p>
    <w:p w14:paraId="3642F874" w14:textId="77777777" w:rsidR="007566E0" w:rsidRPr="009C54C3" w:rsidRDefault="007566E0" w:rsidP="007566E0">
      <w:pPr>
        <w:ind w:firstLine="708"/>
        <w:rPr>
          <w:b/>
          <w:bCs/>
          <w:iCs/>
          <w:szCs w:val="28"/>
        </w:rPr>
      </w:pPr>
      <w:proofErr w:type="spellStart"/>
      <w:r w:rsidRPr="009C54C3">
        <w:rPr>
          <w:b/>
          <w:bCs/>
          <w:iCs/>
          <w:szCs w:val="28"/>
        </w:rPr>
        <w:t>Завдання</w:t>
      </w:r>
      <w:proofErr w:type="spellEnd"/>
      <w:r w:rsidRPr="009C54C3">
        <w:rPr>
          <w:b/>
          <w:bCs/>
          <w:iCs/>
          <w:szCs w:val="28"/>
        </w:rPr>
        <w:t xml:space="preserve"> для </w:t>
      </w:r>
      <w:proofErr w:type="spellStart"/>
      <w:r w:rsidRPr="009C54C3">
        <w:rPr>
          <w:b/>
          <w:bCs/>
          <w:iCs/>
          <w:szCs w:val="28"/>
        </w:rPr>
        <w:t>самостійної</w:t>
      </w:r>
      <w:proofErr w:type="spellEnd"/>
      <w:r w:rsidRPr="009C54C3">
        <w:rPr>
          <w:b/>
          <w:bCs/>
          <w:iCs/>
          <w:szCs w:val="28"/>
        </w:rPr>
        <w:t xml:space="preserve"> </w:t>
      </w:r>
      <w:proofErr w:type="spellStart"/>
      <w:r w:rsidRPr="009C54C3">
        <w:rPr>
          <w:b/>
          <w:bCs/>
          <w:iCs/>
          <w:szCs w:val="28"/>
        </w:rPr>
        <w:t>роботи</w:t>
      </w:r>
      <w:proofErr w:type="spellEnd"/>
      <w:r w:rsidRPr="009C54C3">
        <w:rPr>
          <w:b/>
          <w:bCs/>
          <w:iCs/>
          <w:szCs w:val="28"/>
        </w:rPr>
        <w:t xml:space="preserve"> до Теми 1:</w:t>
      </w:r>
    </w:p>
    <w:p w14:paraId="42425075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napToGrid w:val="0"/>
          <w:szCs w:val="20"/>
          <w:lang w:val="uk-UA"/>
        </w:rPr>
        <w:t>Історичний аспект формування та розвитку аграрного прав як галузі права, законодавства, науки.</w:t>
      </w:r>
    </w:p>
    <w:p w14:paraId="05157BF0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napToGrid w:val="0"/>
          <w:szCs w:val="20"/>
          <w:lang w:val="uk-UA"/>
        </w:rPr>
        <w:t>Погляди науковців на особливості предмета аграрного права.</w:t>
      </w:r>
    </w:p>
    <w:p w14:paraId="24405B17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zCs w:val="20"/>
          <w:lang w:val="uk-UA"/>
        </w:rPr>
        <w:t>Конституція України про права селян як аграрних товаровиробників.</w:t>
      </w:r>
    </w:p>
    <w:p w14:paraId="53F33DF9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Методи, способи і засоби в аграрному праві.</w:t>
      </w:r>
    </w:p>
    <w:p w14:paraId="359D5146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Проблеми і шляхи вдосконалення аграрного законодавства.</w:t>
      </w:r>
    </w:p>
    <w:p w14:paraId="6F43BFC5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Функціональне призначення локальних нормативно-правових актів.</w:t>
      </w:r>
    </w:p>
    <w:p w14:paraId="1520E480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b/>
          <w:bCs/>
          <w:snapToGrid w:val="0"/>
          <w:szCs w:val="20"/>
          <w:lang w:val="uk-UA"/>
        </w:rPr>
      </w:pPr>
      <w:r w:rsidRPr="008A073E">
        <w:rPr>
          <w:szCs w:val="20"/>
          <w:lang w:val="uk-UA"/>
        </w:rPr>
        <w:t>Значення судової практики в регулюванні аграрних правовідносин.</w:t>
      </w:r>
    </w:p>
    <w:p w14:paraId="29EAC6C3" w14:textId="77777777" w:rsidR="007566E0" w:rsidRPr="009C54C3" w:rsidRDefault="007566E0" w:rsidP="007566E0">
      <w:pPr>
        <w:rPr>
          <w:bCs/>
          <w:iCs/>
          <w:szCs w:val="28"/>
          <w:lang w:val="uk-UA"/>
        </w:rPr>
      </w:pPr>
    </w:p>
    <w:p w14:paraId="2ED7EC86" w14:textId="77777777" w:rsidR="007566E0" w:rsidRPr="00A51652" w:rsidRDefault="007566E0" w:rsidP="007566E0">
      <w:pPr>
        <w:ind w:firstLine="708"/>
        <w:jc w:val="both"/>
        <w:rPr>
          <w:b/>
          <w:bCs/>
          <w:iCs/>
          <w:szCs w:val="28"/>
          <w:lang w:val="uk-UA"/>
        </w:rPr>
      </w:pPr>
      <w:r w:rsidRPr="00A51652">
        <w:rPr>
          <w:b/>
          <w:bCs/>
          <w:iCs/>
          <w:szCs w:val="28"/>
          <w:lang w:val="uk-UA"/>
        </w:rPr>
        <w:t>Індивідуальні завдання до Теми 1:</w:t>
      </w:r>
    </w:p>
    <w:p w14:paraId="2C99A7AC" w14:textId="77777777" w:rsidR="00056408" w:rsidRPr="00835AEF" w:rsidRDefault="00056408" w:rsidP="00835AEF">
      <w:pPr>
        <w:pStyle w:val="af5"/>
        <w:numPr>
          <w:ilvl w:val="0"/>
          <w:numId w:val="34"/>
        </w:numPr>
        <w:ind w:left="0" w:firstLine="0"/>
        <w:jc w:val="both"/>
        <w:rPr>
          <w:szCs w:val="28"/>
          <w:lang w:val="uk-UA"/>
        </w:rPr>
      </w:pPr>
      <w:r w:rsidRPr="00835AEF">
        <w:rPr>
          <w:szCs w:val="28"/>
          <w:lang w:val="uk-UA"/>
        </w:rPr>
        <w:t>Підготуйте мультимедійну презентацію</w:t>
      </w:r>
      <w:r w:rsidRPr="00835AEF">
        <w:rPr>
          <w:b/>
          <w:szCs w:val="28"/>
          <w:lang w:val="uk-UA"/>
        </w:rPr>
        <w:t xml:space="preserve"> </w:t>
      </w:r>
      <w:r w:rsidRPr="00835AEF">
        <w:rPr>
          <w:szCs w:val="28"/>
          <w:lang w:val="uk-UA"/>
        </w:rPr>
        <w:t>за даною темою.</w:t>
      </w:r>
    </w:p>
    <w:p w14:paraId="1DC246E8" w14:textId="77777777" w:rsidR="007566E0" w:rsidRDefault="007566E0" w:rsidP="00556F0F">
      <w:pPr>
        <w:jc w:val="both"/>
        <w:rPr>
          <w:bCs/>
          <w:iCs/>
          <w:szCs w:val="28"/>
          <w:lang w:val="uk-UA"/>
        </w:rPr>
      </w:pPr>
    </w:p>
    <w:p w14:paraId="4126E874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0CB0907F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6CA41041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6D108FB0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2F65395E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59568A50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6804FD9F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22829F72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082B945C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0AE74CE4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667D7488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75EC7DF7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0CA9508A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56836F82" w14:textId="77777777" w:rsidR="00013EDF" w:rsidRPr="009C54C3" w:rsidRDefault="00013EDF" w:rsidP="00556F0F">
      <w:pPr>
        <w:jc w:val="both"/>
        <w:rPr>
          <w:bCs/>
          <w:iCs/>
          <w:szCs w:val="28"/>
          <w:lang w:val="uk-UA"/>
        </w:rPr>
      </w:pPr>
    </w:p>
    <w:p w14:paraId="0B59C2F8" w14:textId="77777777" w:rsidR="004A03BB" w:rsidRPr="009C54C3" w:rsidRDefault="004A03BB" w:rsidP="004A03BB">
      <w:pPr>
        <w:pStyle w:val="31"/>
        <w:spacing w:after="0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lastRenderedPageBreak/>
        <w:t xml:space="preserve">ТЕМА 2. </w:t>
      </w:r>
      <w:r w:rsidR="008A073E" w:rsidRPr="008A073E">
        <w:rPr>
          <w:b/>
          <w:sz w:val="28"/>
          <w:szCs w:val="28"/>
          <w:lang w:val="uk-UA"/>
        </w:rPr>
        <w:t>Загальна характеристика суб’єктів аграрного права</w:t>
      </w:r>
    </w:p>
    <w:p w14:paraId="0D99576C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4EBB8DF8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0C4244BB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6553610B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4ABEDC28" w14:textId="77777777" w:rsidR="00F335DF" w:rsidRPr="00022C2E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bookmarkStart w:id="1" w:name="_Hlk10794186"/>
      <w:r w:rsidRPr="00022C2E">
        <w:rPr>
          <w:lang w:val="uk-UA"/>
        </w:rPr>
        <w:t>Поняття та особливості суб’єктів аграрного права.</w:t>
      </w:r>
    </w:p>
    <w:p w14:paraId="1710B95C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>Правосуб’єктність суб’єктів аграрного права.</w:t>
      </w:r>
    </w:p>
    <w:p w14:paraId="77A3B531" w14:textId="77777777" w:rsidR="00F335DF" w:rsidRPr="00022C2E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>Поняття «сільськогосподарський товаровиробник».</w:t>
      </w:r>
    </w:p>
    <w:p w14:paraId="5E6B1089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 xml:space="preserve"> Класифік</w:t>
      </w:r>
      <w:r>
        <w:rPr>
          <w:lang w:val="uk-UA"/>
        </w:rPr>
        <w:t>ація суб’єктів аграрного права.</w:t>
      </w:r>
    </w:p>
    <w:p w14:paraId="4C663BCC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Громадяни (фізичні особи) як суб’єкти аграрних правовідносин.</w:t>
      </w:r>
    </w:p>
    <w:p w14:paraId="0910EDC2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Юридичні особи як суб’єкти аграрних правовідносин.</w:t>
      </w:r>
    </w:p>
    <w:p w14:paraId="697DED7C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Загальна характеристика специфічних суб’єктів аграрних правовідносин (фермерських господарств, сільськогосподарських кооперативів, державних сільськогосподарських підприємств та осіб, які займаються веденням особистого селянського господарства)</w:t>
      </w:r>
    </w:p>
    <w:p w14:paraId="1F0CAF3A" w14:textId="77777777" w:rsidR="00F335DF" w:rsidRP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Створення та ліквідація суб’єктів аграрного господарювання.</w:t>
      </w:r>
    </w:p>
    <w:bookmarkEnd w:id="1"/>
    <w:p w14:paraId="44AAFD3E" w14:textId="77777777" w:rsidR="00F335DF" w:rsidRDefault="00F335DF" w:rsidP="00F335DF">
      <w:pPr>
        <w:autoSpaceDE w:val="0"/>
        <w:autoSpaceDN w:val="0"/>
        <w:jc w:val="both"/>
        <w:rPr>
          <w:b/>
          <w:bCs/>
          <w:i/>
          <w:iCs/>
          <w:szCs w:val="28"/>
          <w:lang w:val="uk-UA"/>
        </w:rPr>
      </w:pPr>
    </w:p>
    <w:p w14:paraId="6EC1FDB3" w14:textId="77777777" w:rsidR="004A03BB" w:rsidRPr="00F335DF" w:rsidRDefault="00E53606" w:rsidP="00F335DF">
      <w:pPr>
        <w:autoSpaceDE w:val="0"/>
        <w:autoSpaceDN w:val="0"/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Pr="009C54C3">
        <w:rPr>
          <w:b/>
          <w:szCs w:val="28"/>
          <w:lang w:val="uk-UA"/>
        </w:rPr>
        <w:t xml:space="preserve"> </w:t>
      </w:r>
      <w:r w:rsidR="00F335DF" w:rsidRPr="00F335DF">
        <w:rPr>
          <w:snapToGrid w:val="0"/>
          <w:szCs w:val="28"/>
          <w:lang w:val="uk-UA"/>
        </w:rPr>
        <w:t>суб’єкт аграрного права, класифікація суб’єктів аграрного права, правовий статус суб’єктів аграрного права</w:t>
      </w:r>
      <w:r w:rsidRPr="009C54C3">
        <w:rPr>
          <w:szCs w:val="28"/>
          <w:lang w:val="uk-UA"/>
        </w:rPr>
        <w:t>.</w:t>
      </w:r>
    </w:p>
    <w:p w14:paraId="232EB57D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51F540D2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48C48BE9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napToGrid w:val="0"/>
          <w:szCs w:val="28"/>
          <w:lang w:val="uk-UA"/>
        </w:rPr>
        <w:t>Історичний аспект формування та розвитку аграрного прав як галузі права, законодавства, науки.</w:t>
      </w:r>
    </w:p>
    <w:p w14:paraId="37383865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napToGrid w:val="0"/>
          <w:szCs w:val="28"/>
          <w:lang w:val="uk-UA"/>
        </w:rPr>
        <w:t>Погляди науковців на особливості предмета аграрного права.</w:t>
      </w:r>
    </w:p>
    <w:p w14:paraId="02D850DD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zCs w:val="28"/>
          <w:lang w:val="uk-UA"/>
        </w:rPr>
        <w:t>Конституція України про права селян як аграрних товаровиробників.</w:t>
      </w:r>
    </w:p>
    <w:p w14:paraId="3FA2DD6A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Методи, способи і засоби в аграрному праві.</w:t>
      </w:r>
    </w:p>
    <w:p w14:paraId="66150F03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Проблеми і шляхи вдосконалення аграрного законодавства.</w:t>
      </w:r>
    </w:p>
    <w:p w14:paraId="50EDDF53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Функціональне призначення локальних нормативно-правових актів.</w:t>
      </w:r>
    </w:p>
    <w:p w14:paraId="509D48F2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b/>
          <w:bCs/>
          <w:snapToGrid w:val="0"/>
          <w:szCs w:val="28"/>
          <w:lang w:val="uk-UA"/>
        </w:rPr>
      </w:pPr>
      <w:r w:rsidRPr="00013EDF">
        <w:rPr>
          <w:szCs w:val="28"/>
          <w:lang w:val="uk-UA"/>
        </w:rPr>
        <w:t>Значення судової практики в регулюванні аграрних правовідносин.</w:t>
      </w:r>
    </w:p>
    <w:p w14:paraId="3D0444EE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67D53035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Індивідуальні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78A7419C" w14:textId="77777777" w:rsidR="00E53606" w:rsidRPr="00835AEF" w:rsidRDefault="00013EDF" w:rsidP="00835AEF">
      <w:pPr>
        <w:pStyle w:val="af5"/>
        <w:numPr>
          <w:ilvl w:val="3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Cs w:val="28"/>
        </w:rPr>
      </w:pPr>
      <w:r w:rsidRPr="00835AEF">
        <w:rPr>
          <w:rFonts w:ascii="TimesNewRomanPSMT" w:hAnsi="TimesNewRomanPSMT" w:cs="TimesNewRomanPSMT"/>
          <w:szCs w:val="28"/>
          <w:lang w:val="uk-UA"/>
        </w:rPr>
        <w:t xml:space="preserve">Підготуйте 10 тестових завдань з </w:t>
      </w:r>
      <w:proofErr w:type="spellStart"/>
      <w:r w:rsidRPr="00835AEF">
        <w:rPr>
          <w:rFonts w:ascii="TimesNewRomanPSMT" w:hAnsi="TimesNewRomanPSMT" w:cs="TimesNewRomanPSMT"/>
          <w:szCs w:val="28"/>
          <w:lang w:val="uk-UA"/>
        </w:rPr>
        <w:t>даноої</w:t>
      </w:r>
      <w:proofErr w:type="spellEnd"/>
      <w:r w:rsidRPr="00835AEF">
        <w:rPr>
          <w:rFonts w:ascii="TimesNewRomanPSMT" w:hAnsi="TimesNewRomanPSMT" w:cs="TimesNewRomanPSMT"/>
          <w:szCs w:val="28"/>
          <w:lang w:val="uk-UA"/>
        </w:rPr>
        <w:t xml:space="preserve"> теми</w:t>
      </w:r>
      <w:r w:rsidR="009B0F61" w:rsidRPr="00835AEF">
        <w:rPr>
          <w:rFonts w:ascii="TimesNewRomanPSMT" w:hAnsi="TimesNewRomanPSMT" w:cs="TimesNewRomanPSMT"/>
          <w:szCs w:val="28"/>
        </w:rPr>
        <w:t>.</w:t>
      </w:r>
    </w:p>
    <w:p w14:paraId="438CEE24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1098A749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4B564494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4791D049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3FF05749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02517266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099E7598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1F120717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11A6B0AD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42D49156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6FD86013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5AEABA87" w14:textId="77777777" w:rsidR="00013EDF" w:rsidRP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7A02B02B" w14:textId="77777777" w:rsidR="004A03BB" w:rsidRPr="009C54C3" w:rsidRDefault="004A03BB" w:rsidP="004A03BB">
      <w:pPr>
        <w:ind w:firstLine="72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3. </w:t>
      </w:r>
      <w:r w:rsidR="008A073E" w:rsidRPr="008A073E">
        <w:rPr>
          <w:b/>
          <w:szCs w:val="28"/>
          <w:lang w:val="uk-UA"/>
        </w:rPr>
        <w:t>Правове становище фермерського господарства та правове</w:t>
      </w:r>
      <w:r w:rsidR="008A073E">
        <w:rPr>
          <w:b/>
          <w:szCs w:val="28"/>
          <w:lang w:val="uk-UA"/>
        </w:rPr>
        <w:t xml:space="preserve"> </w:t>
      </w:r>
      <w:r w:rsidR="008A073E" w:rsidRPr="008A073E">
        <w:rPr>
          <w:b/>
          <w:szCs w:val="28"/>
          <w:lang w:val="uk-UA"/>
        </w:rPr>
        <w:t>регулювання діяльності особистого селянського господарства</w:t>
      </w:r>
    </w:p>
    <w:p w14:paraId="542D6DBC" w14:textId="77777777" w:rsidR="009B0F61" w:rsidRPr="00EE1772" w:rsidRDefault="009B0F61" w:rsidP="00EE1772">
      <w:pPr>
        <w:tabs>
          <w:tab w:val="left" w:pos="1080"/>
        </w:tabs>
        <w:jc w:val="both"/>
        <w:rPr>
          <w:szCs w:val="28"/>
          <w:lang w:val="uk-UA"/>
        </w:rPr>
      </w:pPr>
    </w:p>
    <w:p w14:paraId="6DD7B8E9" w14:textId="77777777" w:rsidR="00E62F22" w:rsidRPr="009C54C3" w:rsidRDefault="00E62F22" w:rsidP="00E62F22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3:</w:t>
      </w:r>
    </w:p>
    <w:p w14:paraId="07DDA6E7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Правове становище фермерського господарства. Особливості цього стану за сучасних умов.</w:t>
      </w:r>
    </w:p>
    <w:p w14:paraId="5D58A0E4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Земельні правовідносини фермерського господарства.</w:t>
      </w:r>
    </w:p>
    <w:p w14:paraId="2C2134C7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Державна підтримка фермерського господарства.</w:t>
      </w:r>
    </w:p>
    <w:p w14:paraId="10F289FE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Державна підтримка особистого селянського господарства.</w:t>
      </w:r>
    </w:p>
    <w:p w14:paraId="43A484A1" w14:textId="77777777" w:rsidR="009B0F61" w:rsidRPr="009C54C3" w:rsidRDefault="009B0F61" w:rsidP="004A03BB">
      <w:pPr>
        <w:rPr>
          <w:bCs/>
          <w:szCs w:val="28"/>
          <w:lang w:val="uk-UA"/>
        </w:rPr>
      </w:pPr>
    </w:p>
    <w:p w14:paraId="1980E68A" w14:textId="77777777" w:rsidR="009B0F61" w:rsidRPr="009C54C3" w:rsidRDefault="00E62F22" w:rsidP="00E62F22">
      <w:pPr>
        <w:ind w:firstLine="708"/>
        <w:rPr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Індивідуальні</w:t>
      </w:r>
      <w:proofErr w:type="spellEnd"/>
      <w:r w:rsidRPr="009C54C3">
        <w:rPr>
          <w:b/>
          <w:bCs/>
          <w:szCs w:val="28"/>
        </w:rPr>
        <w:t xml:space="preserve"> </w:t>
      </w:r>
      <w:proofErr w:type="spellStart"/>
      <w:r w:rsidRPr="009C54C3">
        <w:rPr>
          <w:b/>
          <w:bCs/>
          <w:szCs w:val="28"/>
        </w:rPr>
        <w:t>завдання</w:t>
      </w:r>
      <w:proofErr w:type="spellEnd"/>
      <w:r w:rsidRPr="009C54C3">
        <w:rPr>
          <w:b/>
          <w:bCs/>
          <w:szCs w:val="28"/>
        </w:rPr>
        <w:t xml:space="preserve"> до Теми 3:</w:t>
      </w:r>
    </w:p>
    <w:p w14:paraId="0118EBA4" w14:textId="77777777" w:rsidR="00E62F22" w:rsidRPr="00835AEF" w:rsidRDefault="00E62F22" w:rsidP="00835AEF">
      <w:pPr>
        <w:pStyle w:val="af5"/>
        <w:numPr>
          <w:ilvl w:val="3"/>
          <w:numId w:val="10"/>
        </w:numPr>
        <w:tabs>
          <w:tab w:val="clear" w:pos="2880"/>
        </w:tabs>
        <w:ind w:left="0" w:firstLine="0"/>
        <w:rPr>
          <w:bCs/>
          <w:szCs w:val="28"/>
          <w:lang w:val="uk-UA"/>
        </w:rPr>
      </w:pPr>
      <w:proofErr w:type="spellStart"/>
      <w:r w:rsidRPr="00835AEF">
        <w:rPr>
          <w:bCs/>
          <w:iCs/>
          <w:szCs w:val="28"/>
        </w:rPr>
        <w:t>Скласти</w:t>
      </w:r>
      <w:proofErr w:type="spellEnd"/>
      <w:r w:rsidRPr="00835AEF">
        <w:rPr>
          <w:bCs/>
          <w:iCs/>
          <w:szCs w:val="28"/>
        </w:rPr>
        <w:t xml:space="preserve"> </w:t>
      </w:r>
      <w:proofErr w:type="spellStart"/>
      <w:r w:rsidRPr="00835AEF">
        <w:rPr>
          <w:bCs/>
          <w:iCs/>
          <w:szCs w:val="28"/>
        </w:rPr>
        <w:t>термінологічний</w:t>
      </w:r>
      <w:proofErr w:type="spellEnd"/>
      <w:r w:rsidRPr="00835AEF">
        <w:rPr>
          <w:bCs/>
          <w:iCs/>
          <w:szCs w:val="28"/>
        </w:rPr>
        <w:t xml:space="preserve"> словник до теми.</w:t>
      </w:r>
    </w:p>
    <w:p w14:paraId="3414AC33" w14:textId="77777777" w:rsidR="00E62F22" w:rsidRDefault="00E62F22" w:rsidP="004A03BB">
      <w:pPr>
        <w:rPr>
          <w:bCs/>
          <w:szCs w:val="28"/>
          <w:lang w:val="uk-UA"/>
        </w:rPr>
      </w:pPr>
    </w:p>
    <w:p w14:paraId="181EEE28" w14:textId="77777777" w:rsidR="006F363F" w:rsidRDefault="006F363F" w:rsidP="004A03BB">
      <w:pPr>
        <w:rPr>
          <w:bCs/>
          <w:szCs w:val="28"/>
          <w:lang w:val="uk-UA"/>
        </w:rPr>
      </w:pPr>
    </w:p>
    <w:p w14:paraId="75A33A66" w14:textId="77777777" w:rsidR="006F363F" w:rsidRDefault="006F363F" w:rsidP="004A03BB">
      <w:pPr>
        <w:rPr>
          <w:bCs/>
          <w:szCs w:val="28"/>
          <w:lang w:val="uk-UA"/>
        </w:rPr>
      </w:pPr>
    </w:p>
    <w:p w14:paraId="120456A7" w14:textId="77777777" w:rsidR="00954D2B" w:rsidRDefault="00954D2B" w:rsidP="004A03BB">
      <w:pPr>
        <w:rPr>
          <w:bCs/>
          <w:szCs w:val="28"/>
          <w:lang w:val="uk-UA"/>
        </w:rPr>
      </w:pPr>
    </w:p>
    <w:p w14:paraId="4B7CFCA4" w14:textId="77777777" w:rsidR="00954D2B" w:rsidRDefault="00954D2B" w:rsidP="004A03BB">
      <w:pPr>
        <w:rPr>
          <w:bCs/>
          <w:szCs w:val="28"/>
          <w:lang w:val="uk-UA"/>
        </w:rPr>
      </w:pPr>
    </w:p>
    <w:p w14:paraId="14F4ED5B" w14:textId="77777777" w:rsidR="00954D2B" w:rsidRDefault="00954D2B" w:rsidP="004A03BB">
      <w:pPr>
        <w:rPr>
          <w:bCs/>
          <w:szCs w:val="28"/>
          <w:lang w:val="uk-UA"/>
        </w:rPr>
      </w:pPr>
    </w:p>
    <w:p w14:paraId="1342845E" w14:textId="77777777" w:rsidR="00954D2B" w:rsidRDefault="00954D2B" w:rsidP="004A03BB">
      <w:pPr>
        <w:rPr>
          <w:bCs/>
          <w:szCs w:val="28"/>
          <w:lang w:val="uk-UA"/>
        </w:rPr>
      </w:pPr>
    </w:p>
    <w:p w14:paraId="79DCC87C" w14:textId="77777777" w:rsidR="00954D2B" w:rsidRDefault="00954D2B" w:rsidP="004A03BB">
      <w:pPr>
        <w:rPr>
          <w:bCs/>
          <w:szCs w:val="28"/>
          <w:lang w:val="uk-UA"/>
        </w:rPr>
      </w:pPr>
    </w:p>
    <w:p w14:paraId="2604420C" w14:textId="77777777" w:rsidR="00954D2B" w:rsidRDefault="00954D2B" w:rsidP="004A03BB">
      <w:pPr>
        <w:rPr>
          <w:bCs/>
          <w:szCs w:val="28"/>
          <w:lang w:val="uk-UA"/>
        </w:rPr>
      </w:pPr>
    </w:p>
    <w:p w14:paraId="0C6689B9" w14:textId="77777777" w:rsidR="00954D2B" w:rsidRDefault="00954D2B" w:rsidP="004A03BB">
      <w:pPr>
        <w:rPr>
          <w:bCs/>
          <w:szCs w:val="28"/>
          <w:lang w:val="uk-UA"/>
        </w:rPr>
      </w:pPr>
    </w:p>
    <w:p w14:paraId="54BE3CFF" w14:textId="77777777" w:rsidR="00954D2B" w:rsidRDefault="00954D2B" w:rsidP="004A03BB">
      <w:pPr>
        <w:rPr>
          <w:bCs/>
          <w:szCs w:val="28"/>
          <w:lang w:val="uk-UA"/>
        </w:rPr>
      </w:pPr>
    </w:p>
    <w:p w14:paraId="2136E4B8" w14:textId="77777777" w:rsidR="00954D2B" w:rsidRDefault="00954D2B" w:rsidP="004A03BB">
      <w:pPr>
        <w:rPr>
          <w:bCs/>
          <w:szCs w:val="28"/>
          <w:lang w:val="uk-UA"/>
        </w:rPr>
      </w:pPr>
    </w:p>
    <w:p w14:paraId="51F137C4" w14:textId="77777777" w:rsidR="00EE1772" w:rsidRDefault="00EE1772" w:rsidP="004A03BB">
      <w:pPr>
        <w:rPr>
          <w:bCs/>
          <w:szCs w:val="28"/>
          <w:lang w:val="uk-UA"/>
        </w:rPr>
      </w:pPr>
    </w:p>
    <w:p w14:paraId="2DF53AA3" w14:textId="77777777" w:rsidR="00EE1772" w:rsidRDefault="00EE1772" w:rsidP="004A03BB">
      <w:pPr>
        <w:rPr>
          <w:bCs/>
          <w:szCs w:val="28"/>
          <w:lang w:val="uk-UA"/>
        </w:rPr>
      </w:pPr>
    </w:p>
    <w:p w14:paraId="33D7504A" w14:textId="77777777" w:rsidR="00EE1772" w:rsidRDefault="00EE1772" w:rsidP="004A03BB">
      <w:pPr>
        <w:rPr>
          <w:bCs/>
          <w:szCs w:val="28"/>
          <w:lang w:val="uk-UA"/>
        </w:rPr>
      </w:pPr>
    </w:p>
    <w:p w14:paraId="662FEEE3" w14:textId="77777777" w:rsidR="00EE1772" w:rsidRDefault="00EE1772" w:rsidP="004A03BB">
      <w:pPr>
        <w:rPr>
          <w:bCs/>
          <w:szCs w:val="28"/>
          <w:lang w:val="uk-UA"/>
        </w:rPr>
      </w:pPr>
    </w:p>
    <w:p w14:paraId="57EC69A8" w14:textId="77777777" w:rsidR="00EE1772" w:rsidRDefault="00EE1772" w:rsidP="004A03BB">
      <w:pPr>
        <w:rPr>
          <w:bCs/>
          <w:szCs w:val="28"/>
          <w:lang w:val="uk-UA"/>
        </w:rPr>
      </w:pPr>
    </w:p>
    <w:p w14:paraId="239E4127" w14:textId="77777777" w:rsidR="00EE1772" w:rsidRDefault="00EE1772" w:rsidP="004A03BB">
      <w:pPr>
        <w:rPr>
          <w:bCs/>
          <w:szCs w:val="28"/>
          <w:lang w:val="uk-UA"/>
        </w:rPr>
      </w:pPr>
    </w:p>
    <w:p w14:paraId="093636F5" w14:textId="77777777" w:rsidR="00EE1772" w:rsidRDefault="00EE1772" w:rsidP="004A03BB">
      <w:pPr>
        <w:rPr>
          <w:bCs/>
          <w:szCs w:val="28"/>
          <w:lang w:val="uk-UA"/>
        </w:rPr>
      </w:pPr>
    </w:p>
    <w:p w14:paraId="7FE71AE9" w14:textId="77777777" w:rsidR="00EE1772" w:rsidRDefault="00EE1772" w:rsidP="004A03BB">
      <w:pPr>
        <w:rPr>
          <w:bCs/>
          <w:szCs w:val="28"/>
          <w:lang w:val="uk-UA"/>
        </w:rPr>
      </w:pPr>
    </w:p>
    <w:p w14:paraId="6000488A" w14:textId="77777777" w:rsidR="00EE1772" w:rsidRDefault="00EE1772" w:rsidP="004A03BB">
      <w:pPr>
        <w:rPr>
          <w:bCs/>
          <w:szCs w:val="28"/>
          <w:lang w:val="uk-UA"/>
        </w:rPr>
      </w:pPr>
    </w:p>
    <w:p w14:paraId="05EBC58E" w14:textId="77777777" w:rsidR="00EE1772" w:rsidRDefault="00EE1772" w:rsidP="004A03BB">
      <w:pPr>
        <w:rPr>
          <w:bCs/>
          <w:szCs w:val="28"/>
          <w:lang w:val="uk-UA"/>
        </w:rPr>
      </w:pPr>
    </w:p>
    <w:p w14:paraId="41068FE2" w14:textId="77777777" w:rsidR="00EE1772" w:rsidRDefault="00EE1772" w:rsidP="004A03BB">
      <w:pPr>
        <w:rPr>
          <w:bCs/>
          <w:szCs w:val="28"/>
          <w:lang w:val="uk-UA"/>
        </w:rPr>
      </w:pPr>
    </w:p>
    <w:p w14:paraId="33CAACE4" w14:textId="77777777" w:rsidR="00EE1772" w:rsidRDefault="00EE1772" w:rsidP="004A03BB">
      <w:pPr>
        <w:rPr>
          <w:bCs/>
          <w:szCs w:val="28"/>
          <w:lang w:val="uk-UA"/>
        </w:rPr>
      </w:pPr>
    </w:p>
    <w:p w14:paraId="01576DDD" w14:textId="77777777" w:rsidR="00EE1772" w:rsidRDefault="00EE1772" w:rsidP="004A03BB">
      <w:pPr>
        <w:rPr>
          <w:bCs/>
          <w:szCs w:val="28"/>
          <w:lang w:val="uk-UA"/>
        </w:rPr>
      </w:pPr>
    </w:p>
    <w:p w14:paraId="121E7242" w14:textId="77777777" w:rsidR="00EE1772" w:rsidRDefault="00EE1772" w:rsidP="004A03BB">
      <w:pPr>
        <w:rPr>
          <w:bCs/>
          <w:szCs w:val="28"/>
          <w:lang w:val="uk-UA"/>
        </w:rPr>
      </w:pPr>
    </w:p>
    <w:p w14:paraId="3511FF95" w14:textId="77777777" w:rsidR="00EE1772" w:rsidRDefault="00EE1772" w:rsidP="004A03BB">
      <w:pPr>
        <w:rPr>
          <w:bCs/>
          <w:szCs w:val="28"/>
          <w:lang w:val="uk-UA"/>
        </w:rPr>
      </w:pPr>
    </w:p>
    <w:p w14:paraId="0E86BF8D" w14:textId="77777777" w:rsidR="00EE1772" w:rsidRDefault="00EE1772" w:rsidP="004A03BB">
      <w:pPr>
        <w:rPr>
          <w:bCs/>
          <w:szCs w:val="28"/>
          <w:lang w:val="uk-UA"/>
        </w:rPr>
      </w:pPr>
    </w:p>
    <w:p w14:paraId="626F39D5" w14:textId="77777777" w:rsidR="00EE1772" w:rsidRDefault="00EE1772" w:rsidP="004A03BB">
      <w:pPr>
        <w:rPr>
          <w:bCs/>
          <w:szCs w:val="28"/>
          <w:lang w:val="uk-UA"/>
        </w:rPr>
      </w:pPr>
    </w:p>
    <w:p w14:paraId="600A8C03" w14:textId="77777777" w:rsidR="00EE1772" w:rsidRDefault="00EE1772" w:rsidP="004A03BB">
      <w:pPr>
        <w:rPr>
          <w:bCs/>
          <w:szCs w:val="28"/>
          <w:lang w:val="uk-UA"/>
        </w:rPr>
      </w:pPr>
    </w:p>
    <w:p w14:paraId="0FAA3957" w14:textId="77777777" w:rsidR="00EE1772" w:rsidRDefault="00EE1772" w:rsidP="004A03BB">
      <w:pPr>
        <w:rPr>
          <w:bCs/>
          <w:szCs w:val="28"/>
          <w:lang w:val="uk-UA"/>
        </w:rPr>
      </w:pPr>
    </w:p>
    <w:p w14:paraId="106687D0" w14:textId="77777777" w:rsidR="00EE1772" w:rsidRPr="009C54C3" w:rsidRDefault="00EE1772" w:rsidP="004A03BB">
      <w:pPr>
        <w:rPr>
          <w:bCs/>
          <w:szCs w:val="28"/>
          <w:lang w:val="uk-UA"/>
        </w:rPr>
      </w:pPr>
    </w:p>
    <w:p w14:paraId="4874FBCC" w14:textId="77777777" w:rsidR="004A03BB" w:rsidRPr="009C54C3" w:rsidRDefault="004A03BB" w:rsidP="004A03BB">
      <w:pPr>
        <w:pStyle w:val="22"/>
        <w:spacing w:after="0" w:line="240" w:lineRule="auto"/>
        <w:jc w:val="center"/>
        <w:rPr>
          <w:b/>
          <w:szCs w:val="28"/>
        </w:rPr>
      </w:pPr>
      <w:r w:rsidRPr="009C54C3">
        <w:rPr>
          <w:b/>
          <w:szCs w:val="28"/>
        </w:rPr>
        <w:lastRenderedPageBreak/>
        <w:t>ТЕМА</w:t>
      </w:r>
      <w:r w:rsidR="009C54C3" w:rsidRPr="009C54C3">
        <w:rPr>
          <w:b/>
          <w:szCs w:val="28"/>
          <w:lang w:val="uk-UA"/>
        </w:rPr>
        <w:t xml:space="preserve"> </w:t>
      </w:r>
      <w:r w:rsidR="009C54C3" w:rsidRPr="009C54C3">
        <w:rPr>
          <w:b/>
          <w:szCs w:val="28"/>
        </w:rPr>
        <w:t>4</w:t>
      </w:r>
      <w:r w:rsidRPr="009C54C3">
        <w:rPr>
          <w:b/>
          <w:szCs w:val="28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діяльності сільськогосподарських кооперативів та державних сільськогосподарських підприємств</w:t>
      </w:r>
    </w:p>
    <w:p w14:paraId="4AEC94A7" w14:textId="77777777" w:rsidR="004A03BB" w:rsidRPr="009C54C3" w:rsidRDefault="004A03BB" w:rsidP="00954D2B">
      <w:pPr>
        <w:pStyle w:val="20"/>
        <w:tabs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14:paraId="710FB8CF" w14:textId="77777777" w:rsid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proofErr w:type="spellStart"/>
      <w:r w:rsidRPr="009C54C3">
        <w:rPr>
          <w:b/>
          <w:bCs/>
          <w:szCs w:val="28"/>
        </w:rPr>
        <w:t>Завдання</w:t>
      </w:r>
      <w:proofErr w:type="spellEnd"/>
      <w:r w:rsidRPr="009C54C3">
        <w:rPr>
          <w:b/>
          <w:bCs/>
          <w:szCs w:val="28"/>
        </w:rPr>
        <w:t xml:space="preserve"> </w:t>
      </w:r>
      <w:r w:rsidR="005D4BAA">
        <w:rPr>
          <w:b/>
          <w:bCs/>
          <w:szCs w:val="28"/>
        </w:rPr>
        <w:t xml:space="preserve">для </w:t>
      </w:r>
      <w:proofErr w:type="spellStart"/>
      <w:r w:rsidR="005D4BAA">
        <w:rPr>
          <w:b/>
          <w:bCs/>
          <w:szCs w:val="28"/>
        </w:rPr>
        <w:t>самостійної</w:t>
      </w:r>
      <w:proofErr w:type="spellEnd"/>
      <w:r w:rsidR="005D4BAA">
        <w:rPr>
          <w:b/>
          <w:bCs/>
          <w:szCs w:val="28"/>
        </w:rPr>
        <w:t xml:space="preserve"> </w:t>
      </w:r>
      <w:proofErr w:type="spellStart"/>
      <w:r w:rsidR="005D4BAA">
        <w:rPr>
          <w:b/>
          <w:bCs/>
          <w:szCs w:val="28"/>
        </w:rPr>
        <w:t>роботи</w:t>
      </w:r>
      <w:proofErr w:type="spellEnd"/>
      <w:r w:rsidR="005D4BAA">
        <w:rPr>
          <w:b/>
          <w:bCs/>
          <w:szCs w:val="28"/>
        </w:rPr>
        <w:t xml:space="preserve"> до Теми 4</w:t>
      </w:r>
      <w:r w:rsidRPr="009C54C3">
        <w:rPr>
          <w:b/>
          <w:bCs/>
          <w:szCs w:val="28"/>
        </w:rPr>
        <w:t>:</w:t>
      </w:r>
    </w:p>
    <w:p w14:paraId="0331DDDB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Правовий статус кооперативних об’єднань і підприємств, споживчих товариств і їх спілок.</w:t>
      </w:r>
    </w:p>
    <w:p w14:paraId="2B18C964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Статут сільськогосподарського кооперативу.</w:t>
      </w:r>
    </w:p>
    <w:p w14:paraId="70F2C8F6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Взаємовідносини між державою і кооперативними організаціями.</w:t>
      </w:r>
    </w:p>
    <w:p w14:paraId="2D1468B9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Міжнародні зв’язки і зовнішньоекономічна діяльність кооперативних організацій.</w:t>
      </w:r>
    </w:p>
    <w:p w14:paraId="030255A8" w14:textId="77777777" w:rsidR="005D4BAA" w:rsidRPr="00B373DA" w:rsidRDefault="005D4BAA" w:rsidP="00B373D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proofErr w:type="spellStart"/>
      <w:r w:rsidRPr="005D4BAA">
        <w:rPr>
          <w:b/>
          <w:bCs/>
          <w:szCs w:val="28"/>
        </w:rPr>
        <w:t>Індивідуальні</w:t>
      </w:r>
      <w:proofErr w:type="spellEnd"/>
      <w:r w:rsidRPr="005D4BAA">
        <w:rPr>
          <w:b/>
          <w:bCs/>
          <w:szCs w:val="28"/>
        </w:rPr>
        <w:t xml:space="preserve"> </w:t>
      </w:r>
      <w:proofErr w:type="spellStart"/>
      <w:r w:rsidRPr="005D4BAA">
        <w:rPr>
          <w:b/>
          <w:bCs/>
          <w:szCs w:val="28"/>
        </w:rPr>
        <w:t>завдання</w:t>
      </w:r>
      <w:proofErr w:type="spellEnd"/>
      <w:r w:rsidRPr="005D4BAA">
        <w:rPr>
          <w:b/>
          <w:bCs/>
          <w:szCs w:val="28"/>
        </w:rPr>
        <w:t xml:space="preserve"> до Теми </w:t>
      </w:r>
      <w:r w:rsidR="006F363F">
        <w:rPr>
          <w:b/>
          <w:bCs/>
          <w:szCs w:val="28"/>
          <w:lang w:val="uk-UA"/>
        </w:rPr>
        <w:t>4</w:t>
      </w:r>
      <w:r w:rsidRPr="005D4BAA">
        <w:rPr>
          <w:b/>
          <w:bCs/>
          <w:szCs w:val="28"/>
        </w:rPr>
        <w:t>:</w:t>
      </w:r>
    </w:p>
    <w:p w14:paraId="0B9CB659" w14:textId="77777777" w:rsidR="004A03BB" w:rsidRDefault="005D4BAA" w:rsidP="00835AE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1.</w:t>
      </w:r>
      <w:r w:rsidR="00835AEF">
        <w:rPr>
          <w:szCs w:val="28"/>
          <w:lang w:val="uk-UA"/>
        </w:rPr>
        <w:tab/>
      </w:r>
      <w:r w:rsidR="00F157EF">
        <w:rPr>
          <w:szCs w:val="28"/>
          <w:lang w:val="uk-UA"/>
        </w:rPr>
        <w:t xml:space="preserve">Підготувати </w:t>
      </w:r>
      <w:proofErr w:type="spellStart"/>
      <w:r w:rsidR="00F157EF">
        <w:rPr>
          <w:szCs w:val="28"/>
          <w:lang w:val="uk-UA"/>
        </w:rPr>
        <w:t>мультемедійну</w:t>
      </w:r>
      <w:proofErr w:type="spellEnd"/>
      <w:r w:rsidR="00F157EF">
        <w:rPr>
          <w:szCs w:val="28"/>
          <w:lang w:val="uk-UA"/>
        </w:rPr>
        <w:t xml:space="preserve"> презентацію з даної теми</w:t>
      </w:r>
      <w:r w:rsidRPr="005D4BAA">
        <w:rPr>
          <w:szCs w:val="28"/>
        </w:rPr>
        <w:t>.</w:t>
      </w:r>
    </w:p>
    <w:p w14:paraId="160C1D2C" w14:textId="77777777" w:rsidR="00A51652" w:rsidRPr="005D4BAA" w:rsidRDefault="00A51652" w:rsidP="00E625CB">
      <w:pPr>
        <w:autoSpaceDE w:val="0"/>
        <w:autoSpaceDN w:val="0"/>
        <w:adjustRightInd w:val="0"/>
        <w:jc w:val="both"/>
        <w:rPr>
          <w:szCs w:val="28"/>
        </w:rPr>
      </w:pPr>
    </w:p>
    <w:p w14:paraId="69C7EB3A" w14:textId="77777777" w:rsidR="004A03BB" w:rsidRPr="009C54C3" w:rsidRDefault="004A03BB" w:rsidP="004A03BB">
      <w:pPr>
        <w:pStyle w:val="20"/>
        <w:spacing w:after="0" w:line="240" w:lineRule="auto"/>
        <w:ind w:left="2430" w:hanging="171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 w:rsidR="00E625CB">
        <w:rPr>
          <w:b/>
          <w:szCs w:val="28"/>
          <w:lang w:val="uk-UA"/>
        </w:rPr>
        <w:t>5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Державно-правове регулювання сільського господарства</w:t>
      </w:r>
    </w:p>
    <w:p w14:paraId="35980140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2374C912" w14:textId="77777777" w:rsidR="00E625CB" w:rsidRDefault="00E625CB" w:rsidP="00E625CB">
      <w:pPr>
        <w:ind w:firstLine="708"/>
        <w:jc w:val="both"/>
        <w:rPr>
          <w:lang w:val="uk-UA"/>
        </w:rPr>
      </w:pPr>
      <w:r w:rsidRPr="00D11E0B">
        <w:rPr>
          <w:b/>
          <w:bCs/>
          <w:lang w:val="uk-UA"/>
        </w:rPr>
        <w:t xml:space="preserve">Завдання для самостійної роботи до Теми </w:t>
      </w:r>
      <w:r>
        <w:rPr>
          <w:b/>
          <w:bCs/>
          <w:lang w:val="uk-UA"/>
        </w:rPr>
        <w:t>5</w:t>
      </w:r>
      <w:r w:rsidRPr="00D11E0B">
        <w:rPr>
          <w:b/>
          <w:bCs/>
          <w:lang w:val="uk-UA"/>
        </w:rPr>
        <w:t>:</w:t>
      </w:r>
    </w:p>
    <w:p w14:paraId="525282B1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Розроблення та затвердження загальнодержавних програм економічного, науково-технічного, соціального розвитку, охорони довкілля в галузі АПК.</w:t>
      </w:r>
    </w:p>
    <w:p w14:paraId="426CA142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Органи державного контролю у сільському господарстві.</w:t>
      </w:r>
    </w:p>
    <w:p w14:paraId="5C733C76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Функції державного управління в АПК.</w:t>
      </w:r>
    </w:p>
    <w:p w14:paraId="4BE372C1" w14:textId="77777777" w:rsidR="00E625CB" w:rsidRDefault="00E625CB" w:rsidP="00E625CB">
      <w:pPr>
        <w:jc w:val="both"/>
        <w:rPr>
          <w:lang w:val="uk-UA"/>
        </w:rPr>
      </w:pPr>
    </w:p>
    <w:p w14:paraId="6FB62190" w14:textId="77777777" w:rsidR="00E625CB" w:rsidRDefault="00E625CB" w:rsidP="00E625CB">
      <w:pPr>
        <w:ind w:firstLine="708"/>
        <w:jc w:val="both"/>
        <w:rPr>
          <w:lang w:val="uk-UA"/>
        </w:rPr>
      </w:pPr>
      <w:proofErr w:type="spellStart"/>
      <w:r w:rsidRPr="00E625CB">
        <w:rPr>
          <w:b/>
          <w:bCs/>
        </w:rPr>
        <w:t>Індивідуальні</w:t>
      </w:r>
      <w:proofErr w:type="spellEnd"/>
      <w:r w:rsidRPr="00E625CB">
        <w:rPr>
          <w:b/>
          <w:bCs/>
        </w:rPr>
        <w:t xml:space="preserve"> </w:t>
      </w:r>
      <w:proofErr w:type="spellStart"/>
      <w:r w:rsidRPr="00E625CB">
        <w:rPr>
          <w:b/>
          <w:bCs/>
        </w:rPr>
        <w:t>завдання</w:t>
      </w:r>
      <w:proofErr w:type="spellEnd"/>
      <w:r w:rsidRPr="00E625CB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E625CB">
        <w:rPr>
          <w:b/>
          <w:bCs/>
        </w:rPr>
        <w:t>:</w:t>
      </w:r>
    </w:p>
    <w:p w14:paraId="39328E25" w14:textId="77777777" w:rsidR="00E625CB" w:rsidRPr="00F157EF" w:rsidRDefault="00F157EF" w:rsidP="00835AEF">
      <w:pPr>
        <w:pStyle w:val="af5"/>
        <w:numPr>
          <w:ilvl w:val="1"/>
          <w:numId w:val="1"/>
        </w:numPr>
        <w:tabs>
          <w:tab w:val="clear" w:pos="1440"/>
        </w:tabs>
        <w:ind w:left="0" w:firstLine="0"/>
        <w:jc w:val="both"/>
      </w:pPr>
      <w:r>
        <w:rPr>
          <w:lang w:val="uk-UA"/>
        </w:rPr>
        <w:t>Складіть термінологічний словник з даної теми</w:t>
      </w:r>
      <w:r w:rsidR="00D11E0B" w:rsidRPr="00D11E0B">
        <w:t>.</w:t>
      </w:r>
    </w:p>
    <w:p w14:paraId="6383EC98" w14:textId="77777777" w:rsidR="00F157EF" w:rsidRDefault="00F157EF" w:rsidP="00EE1772">
      <w:pPr>
        <w:pStyle w:val="20"/>
        <w:spacing w:after="0" w:line="240" w:lineRule="auto"/>
        <w:ind w:left="0"/>
        <w:rPr>
          <w:b/>
          <w:szCs w:val="28"/>
          <w:lang w:val="ru-RU"/>
        </w:rPr>
      </w:pPr>
    </w:p>
    <w:p w14:paraId="5718642D" w14:textId="77777777" w:rsidR="004A03BB" w:rsidRPr="009C54C3" w:rsidRDefault="004A03BB" w:rsidP="004A03BB">
      <w:pPr>
        <w:pStyle w:val="20"/>
        <w:spacing w:after="0" w:line="240" w:lineRule="auto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 w:rsidR="00D11E0B">
        <w:rPr>
          <w:b/>
          <w:szCs w:val="28"/>
          <w:lang w:val="uk-UA"/>
        </w:rPr>
        <w:t>6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виробничо-господарської діяльності сільськогосподарських підприємств</w:t>
      </w:r>
    </w:p>
    <w:p w14:paraId="5DC7EDD5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59FBFC43" w14:textId="77777777" w:rsidR="00D11E0B" w:rsidRDefault="00D11E0B" w:rsidP="00835AEF">
      <w:pPr>
        <w:ind w:firstLine="708"/>
        <w:rPr>
          <w:b/>
          <w:szCs w:val="28"/>
          <w:lang w:val="uk-UA"/>
        </w:rPr>
      </w:pPr>
      <w:proofErr w:type="spellStart"/>
      <w:r w:rsidRPr="00D11E0B">
        <w:rPr>
          <w:b/>
          <w:bCs/>
          <w:szCs w:val="28"/>
        </w:rPr>
        <w:t>Завдання</w:t>
      </w:r>
      <w:proofErr w:type="spellEnd"/>
      <w:r w:rsidRPr="00D11E0B">
        <w:rPr>
          <w:b/>
          <w:bCs/>
          <w:szCs w:val="28"/>
        </w:rPr>
        <w:t xml:space="preserve"> для </w:t>
      </w:r>
      <w:proofErr w:type="spellStart"/>
      <w:r w:rsidRPr="00D11E0B">
        <w:rPr>
          <w:b/>
          <w:bCs/>
          <w:szCs w:val="28"/>
        </w:rPr>
        <w:t>самостійної</w:t>
      </w:r>
      <w:proofErr w:type="spellEnd"/>
      <w:r w:rsidRPr="00D11E0B">
        <w:rPr>
          <w:b/>
          <w:bCs/>
          <w:szCs w:val="28"/>
        </w:rPr>
        <w:t xml:space="preserve"> </w:t>
      </w:r>
      <w:proofErr w:type="spellStart"/>
      <w:r w:rsidRPr="00D11E0B">
        <w:rPr>
          <w:b/>
          <w:bCs/>
          <w:szCs w:val="28"/>
        </w:rPr>
        <w:t>роботи</w:t>
      </w:r>
      <w:proofErr w:type="spellEnd"/>
      <w:r w:rsidRPr="00D11E0B">
        <w:rPr>
          <w:b/>
          <w:bCs/>
          <w:szCs w:val="28"/>
        </w:rPr>
        <w:t xml:space="preserve"> до Теми </w:t>
      </w:r>
      <w:r>
        <w:rPr>
          <w:b/>
          <w:bCs/>
          <w:szCs w:val="28"/>
          <w:lang w:val="uk-UA"/>
        </w:rPr>
        <w:t>6</w:t>
      </w:r>
      <w:r w:rsidRPr="00D11E0B">
        <w:rPr>
          <w:b/>
          <w:bCs/>
          <w:szCs w:val="28"/>
        </w:rPr>
        <w:t>:</w:t>
      </w:r>
    </w:p>
    <w:p w14:paraId="33098828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Поняття фінансової діяльності сільськогосподарських товаровиробників.</w:t>
      </w:r>
    </w:p>
    <w:p w14:paraId="0FB93D00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Правове регулювання страхування майна сільськогосподарських підприємств.</w:t>
      </w:r>
    </w:p>
    <w:p w14:paraId="5065F401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Фіксований сільськогосподарський податок.</w:t>
      </w:r>
    </w:p>
    <w:p w14:paraId="724E9D62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Кредитні відносини сільськогосподарських підприємств.</w:t>
      </w:r>
    </w:p>
    <w:p w14:paraId="4CF89C55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Правове регулювання діяльності підсобних виробництв і промислів у сільськогосподарських підприємствах.</w:t>
      </w:r>
    </w:p>
    <w:p w14:paraId="789239B9" w14:textId="77777777" w:rsidR="00D11E0B" w:rsidRDefault="00D11E0B" w:rsidP="00D11E0B">
      <w:pPr>
        <w:rPr>
          <w:b/>
          <w:szCs w:val="28"/>
          <w:lang w:val="uk-UA"/>
        </w:rPr>
      </w:pPr>
    </w:p>
    <w:p w14:paraId="1CBD6E0A" w14:textId="77777777" w:rsidR="00D11E0B" w:rsidRDefault="00D11E0B" w:rsidP="00835AEF">
      <w:pPr>
        <w:ind w:firstLine="708"/>
        <w:rPr>
          <w:b/>
          <w:szCs w:val="28"/>
          <w:lang w:val="uk-UA"/>
        </w:rPr>
      </w:pPr>
      <w:proofErr w:type="spellStart"/>
      <w:r w:rsidRPr="00D11E0B">
        <w:rPr>
          <w:b/>
          <w:bCs/>
          <w:szCs w:val="28"/>
        </w:rPr>
        <w:t>Індивідуальні</w:t>
      </w:r>
      <w:proofErr w:type="spellEnd"/>
      <w:r w:rsidRPr="00D11E0B">
        <w:rPr>
          <w:b/>
          <w:bCs/>
          <w:szCs w:val="28"/>
        </w:rPr>
        <w:t xml:space="preserve"> </w:t>
      </w:r>
      <w:proofErr w:type="spellStart"/>
      <w:r w:rsidRPr="00D11E0B">
        <w:rPr>
          <w:b/>
          <w:bCs/>
          <w:szCs w:val="28"/>
        </w:rPr>
        <w:t>завдання</w:t>
      </w:r>
      <w:proofErr w:type="spellEnd"/>
      <w:r w:rsidRPr="00D11E0B">
        <w:rPr>
          <w:b/>
          <w:bCs/>
          <w:szCs w:val="28"/>
        </w:rPr>
        <w:t xml:space="preserve"> до Теми </w:t>
      </w:r>
      <w:r>
        <w:rPr>
          <w:b/>
          <w:bCs/>
          <w:szCs w:val="28"/>
          <w:lang w:val="uk-UA"/>
        </w:rPr>
        <w:t>6</w:t>
      </w:r>
      <w:r w:rsidRPr="00D11E0B">
        <w:rPr>
          <w:b/>
          <w:bCs/>
          <w:szCs w:val="28"/>
        </w:rPr>
        <w:t>:</w:t>
      </w:r>
    </w:p>
    <w:p w14:paraId="2A33249D" w14:textId="77777777" w:rsidR="00D11E0B" w:rsidRPr="000748C8" w:rsidRDefault="000748C8" w:rsidP="00835AEF">
      <w:pPr>
        <w:pStyle w:val="af5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  <w:lang w:val="uk-UA"/>
        </w:rPr>
        <w:t>Складіть десять тестових завдань з даної теми</w:t>
      </w:r>
      <w:r w:rsidR="00D11E0B" w:rsidRPr="000748C8">
        <w:rPr>
          <w:rFonts w:ascii="TimesNewRomanPSMT" w:hAnsi="TimesNewRomanPSMT" w:cs="TimesNewRomanPSMT"/>
          <w:szCs w:val="22"/>
        </w:rPr>
        <w:t>.</w:t>
      </w:r>
    </w:p>
    <w:p w14:paraId="0710709B" w14:textId="77777777" w:rsidR="00D11E0B" w:rsidRDefault="00D11E0B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1CBCAE6C" w14:textId="77777777" w:rsidR="000748C8" w:rsidRDefault="000748C8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0D7C1CFC" w14:textId="77777777" w:rsidR="000748C8" w:rsidRDefault="000748C8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6D70A86A" w14:textId="77777777" w:rsidR="00835AEF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15F9E58B" w14:textId="77777777" w:rsidR="00835AEF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2EE7C2DD" w14:textId="77777777" w:rsidR="00835AEF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0C2B6910" w14:textId="77777777" w:rsidR="00EE1772" w:rsidRPr="000748C8" w:rsidRDefault="00EE1772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786A36F1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 w:rsidR="00851122">
        <w:rPr>
          <w:b/>
          <w:szCs w:val="28"/>
          <w:lang w:val="uk-UA"/>
        </w:rPr>
        <w:t>7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фінансової діяльності аграрних товаровиробників</w:t>
      </w:r>
    </w:p>
    <w:p w14:paraId="1DCABB3B" w14:textId="77777777" w:rsidR="004A03BB" w:rsidRPr="009C54C3" w:rsidRDefault="004A03BB" w:rsidP="00EE1772">
      <w:pPr>
        <w:pStyle w:val="22"/>
        <w:spacing w:after="0" w:line="240" w:lineRule="auto"/>
        <w:rPr>
          <w:b/>
          <w:i/>
          <w:szCs w:val="28"/>
          <w:lang w:val="uk-UA"/>
        </w:rPr>
      </w:pPr>
    </w:p>
    <w:p w14:paraId="057D8DB2" w14:textId="77777777" w:rsidR="00157171" w:rsidRPr="00DD0050" w:rsidRDefault="00157171" w:rsidP="00A65C02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 w:rsidRPr="00DD0050">
        <w:rPr>
          <w:b/>
          <w:bCs/>
          <w:iCs/>
          <w:lang w:val="uk-UA"/>
        </w:rPr>
        <w:t>7</w:t>
      </w:r>
      <w:r w:rsidRPr="00DD0050">
        <w:rPr>
          <w:b/>
          <w:bCs/>
          <w:iCs/>
        </w:rPr>
        <w:t>:</w:t>
      </w:r>
    </w:p>
    <w:p w14:paraId="3CB18F2D" w14:textId="77777777" w:rsidR="000748C8" w:rsidRPr="000748C8" w:rsidRDefault="000748C8" w:rsidP="00835AEF">
      <w:pPr>
        <w:numPr>
          <w:ilvl w:val="0"/>
          <w:numId w:val="18"/>
        </w:numPr>
        <w:ind w:left="0" w:firstLine="0"/>
        <w:rPr>
          <w:szCs w:val="20"/>
          <w:lang w:val="uk-UA"/>
        </w:rPr>
      </w:pPr>
      <w:r w:rsidRPr="000748C8">
        <w:rPr>
          <w:szCs w:val="20"/>
          <w:lang w:val="uk-UA"/>
        </w:rPr>
        <w:t>Особливості фінансових відносин суб’єктів аграрного права.</w:t>
      </w:r>
    </w:p>
    <w:p w14:paraId="02CE7CF4" w14:textId="77777777" w:rsidR="000748C8" w:rsidRPr="000748C8" w:rsidRDefault="000748C8" w:rsidP="00835AEF">
      <w:pPr>
        <w:numPr>
          <w:ilvl w:val="0"/>
          <w:numId w:val="18"/>
        </w:numPr>
        <w:ind w:left="0" w:firstLine="0"/>
        <w:rPr>
          <w:szCs w:val="20"/>
          <w:lang w:val="uk-UA"/>
        </w:rPr>
      </w:pPr>
      <w:r w:rsidRPr="000748C8">
        <w:rPr>
          <w:szCs w:val="20"/>
          <w:lang w:val="uk-UA"/>
        </w:rPr>
        <w:t>Оподаткування сільськогосподарських підприємств.</w:t>
      </w:r>
    </w:p>
    <w:p w14:paraId="469C5AAE" w14:textId="77777777" w:rsidR="00157171" w:rsidRDefault="00157171" w:rsidP="00A65C02">
      <w:pPr>
        <w:ind w:firstLine="708"/>
        <w:jc w:val="both"/>
        <w:rPr>
          <w:lang w:val="uk-UA"/>
        </w:rPr>
      </w:pPr>
    </w:p>
    <w:p w14:paraId="774FAE56" w14:textId="77777777" w:rsidR="00157171" w:rsidRDefault="00157171" w:rsidP="00A65C02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46E00404" w14:textId="77777777" w:rsidR="00157171" w:rsidRDefault="000748C8" w:rsidP="00835AEF">
      <w:pPr>
        <w:pStyle w:val="af5"/>
        <w:numPr>
          <w:ilvl w:val="0"/>
          <w:numId w:val="3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="00157171" w:rsidRPr="00157171">
        <w:t>.</w:t>
      </w:r>
    </w:p>
    <w:p w14:paraId="1B06E127" w14:textId="77777777" w:rsidR="00835AEF" w:rsidRDefault="00835AEF" w:rsidP="00157171">
      <w:pPr>
        <w:jc w:val="both"/>
      </w:pPr>
    </w:p>
    <w:p w14:paraId="71F84485" w14:textId="77777777" w:rsidR="008A073E" w:rsidRPr="009C54C3" w:rsidRDefault="008A073E" w:rsidP="008A073E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8</w:t>
      </w:r>
      <w:r w:rsidRPr="009C54C3">
        <w:rPr>
          <w:b/>
          <w:szCs w:val="28"/>
          <w:lang w:val="uk-UA"/>
        </w:rPr>
        <w:t xml:space="preserve">. </w:t>
      </w:r>
      <w:r w:rsidRPr="008A073E">
        <w:rPr>
          <w:b/>
          <w:szCs w:val="28"/>
          <w:lang w:val="uk-UA"/>
        </w:rPr>
        <w:t>Правове регулювання використання природних ресурсів в сільському господарстві</w:t>
      </w:r>
    </w:p>
    <w:p w14:paraId="5C699ABA" w14:textId="77777777" w:rsidR="008A073E" w:rsidRDefault="008A073E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5A61A783" w14:textId="77777777" w:rsidR="00EB3B87" w:rsidRPr="00DD0050" w:rsidRDefault="00EB3B87" w:rsidP="00EB3B87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>
        <w:rPr>
          <w:b/>
          <w:bCs/>
          <w:iCs/>
          <w:lang w:val="uk-UA"/>
        </w:rPr>
        <w:t>8</w:t>
      </w:r>
      <w:r w:rsidRPr="00DD0050">
        <w:rPr>
          <w:b/>
          <w:bCs/>
          <w:iCs/>
        </w:rPr>
        <w:t>:</w:t>
      </w:r>
    </w:p>
    <w:p w14:paraId="6F64338A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Оренда земель сільськогосподарського призначення. </w:t>
      </w:r>
    </w:p>
    <w:p w14:paraId="721A24FF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Гарантії земельних прав власників землі та землекористувачів.</w:t>
      </w:r>
    </w:p>
    <w:p w14:paraId="700A522E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 Припинення права власності та права користування земельними ділянками. </w:t>
      </w:r>
    </w:p>
    <w:p w14:paraId="56FF9F2D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Плата за землю.</w:t>
      </w:r>
    </w:p>
    <w:p w14:paraId="278A73EA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Юридична відповідальність за шкоду, заподіяну землям сільськогосподарського призначення та іншим природним об’єктам.</w:t>
      </w:r>
    </w:p>
    <w:p w14:paraId="058DA770" w14:textId="77777777" w:rsidR="00EB3B87" w:rsidRDefault="00EB3B87" w:rsidP="00EB3B87">
      <w:pPr>
        <w:ind w:firstLine="708"/>
        <w:jc w:val="both"/>
        <w:rPr>
          <w:lang w:val="uk-UA"/>
        </w:rPr>
      </w:pPr>
    </w:p>
    <w:p w14:paraId="265D157B" w14:textId="77777777" w:rsidR="00EB3B87" w:rsidRDefault="00EB3B87" w:rsidP="00EB3B87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8</w:t>
      </w:r>
      <w:r w:rsidRPr="00157171">
        <w:rPr>
          <w:b/>
          <w:bCs/>
        </w:rPr>
        <w:t>:</w:t>
      </w:r>
    </w:p>
    <w:p w14:paraId="5C0DE673" w14:textId="77777777" w:rsidR="00EB3B87" w:rsidRDefault="00EB3B87" w:rsidP="00835AEF">
      <w:pPr>
        <w:pStyle w:val="af5"/>
        <w:numPr>
          <w:ilvl w:val="0"/>
          <w:numId w:val="19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Pr="00157171">
        <w:t>.</w:t>
      </w:r>
    </w:p>
    <w:p w14:paraId="1C4EB0A8" w14:textId="77777777" w:rsidR="00835AEF" w:rsidRPr="000748C8" w:rsidRDefault="00835AEF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11DBDF92" w14:textId="77777777" w:rsidR="008A073E" w:rsidRPr="009C54C3" w:rsidRDefault="008A073E" w:rsidP="008A073E">
      <w:pPr>
        <w:pStyle w:val="a7"/>
        <w:spacing w:after="0"/>
        <w:jc w:val="center"/>
        <w:rPr>
          <w:b/>
          <w:i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9</w:t>
      </w:r>
      <w:r w:rsidRPr="009C54C3">
        <w:rPr>
          <w:b/>
          <w:szCs w:val="28"/>
          <w:lang w:val="uk-UA"/>
        </w:rPr>
        <w:t xml:space="preserve">. </w:t>
      </w:r>
      <w:r w:rsidRPr="008A073E">
        <w:rPr>
          <w:b/>
          <w:szCs w:val="28"/>
          <w:lang w:val="uk-UA"/>
        </w:rPr>
        <w:t>Правове регулювання трудових та соціальних відносин в сільському господарстві</w:t>
      </w:r>
    </w:p>
    <w:p w14:paraId="3B1CA2E8" w14:textId="77777777" w:rsidR="00EE1772" w:rsidRDefault="00EE1772" w:rsidP="00EE1772">
      <w:pPr>
        <w:jc w:val="both"/>
        <w:rPr>
          <w:b/>
          <w:bCs/>
          <w:iCs/>
        </w:rPr>
      </w:pPr>
    </w:p>
    <w:p w14:paraId="54A260F7" w14:textId="77777777" w:rsidR="00EB3B87" w:rsidRPr="00DD0050" w:rsidRDefault="00EB3B87" w:rsidP="00EB3B87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>
        <w:rPr>
          <w:b/>
          <w:bCs/>
          <w:iCs/>
          <w:lang w:val="uk-UA"/>
        </w:rPr>
        <w:t>9</w:t>
      </w:r>
      <w:r w:rsidRPr="00DD0050">
        <w:rPr>
          <w:b/>
          <w:bCs/>
          <w:iCs/>
        </w:rPr>
        <w:t>:</w:t>
      </w:r>
    </w:p>
    <w:p w14:paraId="746ED6E4" w14:textId="77777777" w:rsidR="00EB3B87" w:rsidRPr="00EB3B87" w:rsidRDefault="00EB3B87" w:rsidP="00835AEF">
      <w:pPr>
        <w:numPr>
          <w:ilvl w:val="0"/>
          <w:numId w:val="22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Матеріальна відповідальність сторін трудових правовідносин в галузі АПК.</w:t>
      </w:r>
    </w:p>
    <w:p w14:paraId="5B36EFFF" w14:textId="77777777" w:rsidR="00EB3B87" w:rsidRDefault="00EB3B87" w:rsidP="00835AEF">
      <w:pPr>
        <w:numPr>
          <w:ilvl w:val="0"/>
          <w:numId w:val="22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Форми договірного регулювання праці в сільському господарстві.</w:t>
      </w:r>
    </w:p>
    <w:p w14:paraId="65A1FD8C" w14:textId="77777777" w:rsidR="00EB3B87" w:rsidRPr="00EB3B87" w:rsidRDefault="00EB3B87" w:rsidP="00EB3B87">
      <w:pPr>
        <w:tabs>
          <w:tab w:val="left" w:pos="993"/>
          <w:tab w:val="left" w:pos="1134"/>
        </w:tabs>
        <w:ind w:left="567"/>
        <w:jc w:val="both"/>
        <w:rPr>
          <w:szCs w:val="20"/>
          <w:lang w:val="uk-UA"/>
        </w:rPr>
      </w:pPr>
    </w:p>
    <w:p w14:paraId="1288E3FD" w14:textId="77777777" w:rsidR="00EB3B87" w:rsidRDefault="00EB3B87" w:rsidP="00EB3B87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9</w:t>
      </w:r>
      <w:r w:rsidRPr="00157171">
        <w:rPr>
          <w:b/>
          <w:bCs/>
        </w:rPr>
        <w:t>:</w:t>
      </w:r>
    </w:p>
    <w:p w14:paraId="289F2B9E" w14:textId="77777777" w:rsidR="00EB3B87" w:rsidRDefault="00EB3B87" w:rsidP="00835AEF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Pr="00157171">
        <w:t>.</w:t>
      </w:r>
    </w:p>
    <w:p w14:paraId="7D59038B" w14:textId="77777777" w:rsidR="008A073E" w:rsidRDefault="008A073E" w:rsidP="00157171">
      <w:pPr>
        <w:jc w:val="both"/>
      </w:pPr>
    </w:p>
    <w:p w14:paraId="5AE9DFB5" w14:textId="77777777" w:rsidR="00EB3B87" w:rsidRDefault="00EB3B87" w:rsidP="00157171">
      <w:pPr>
        <w:jc w:val="both"/>
      </w:pPr>
    </w:p>
    <w:p w14:paraId="59381877" w14:textId="77777777" w:rsidR="00EB3B87" w:rsidRDefault="00EB3B87" w:rsidP="00157171">
      <w:pPr>
        <w:jc w:val="both"/>
      </w:pPr>
    </w:p>
    <w:p w14:paraId="580F74C8" w14:textId="77777777" w:rsidR="00EB3B87" w:rsidRDefault="00EB3B87" w:rsidP="00157171">
      <w:pPr>
        <w:jc w:val="both"/>
      </w:pPr>
    </w:p>
    <w:p w14:paraId="63FFF78B" w14:textId="77777777" w:rsidR="00EB3B87" w:rsidRDefault="00EB3B87" w:rsidP="00157171">
      <w:pPr>
        <w:jc w:val="both"/>
      </w:pPr>
    </w:p>
    <w:p w14:paraId="6DC875FF" w14:textId="77777777" w:rsidR="00EB3B87" w:rsidRDefault="00EB3B87" w:rsidP="00157171">
      <w:pPr>
        <w:jc w:val="both"/>
      </w:pPr>
    </w:p>
    <w:p w14:paraId="3E63A40F" w14:textId="77777777" w:rsidR="00EB3B87" w:rsidRDefault="00EB3B87" w:rsidP="00157171">
      <w:pPr>
        <w:jc w:val="both"/>
      </w:pPr>
    </w:p>
    <w:p w14:paraId="0F99A6FF" w14:textId="77777777" w:rsidR="00EB3B87" w:rsidRDefault="00EB3B87" w:rsidP="00157171">
      <w:pPr>
        <w:jc w:val="both"/>
      </w:pPr>
    </w:p>
    <w:p w14:paraId="14A84C6C" w14:textId="77777777" w:rsidR="00EB3B87" w:rsidRDefault="00EB3B87" w:rsidP="00157171">
      <w:pPr>
        <w:jc w:val="both"/>
      </w:pPr>
    </w:p>
    <w:p w14:paraId="17887F2A" w14:textId="77777777" w:rsidR="00EB3B87" w:rsidRDefault="00EB3B87" w:rsidP="00157171">
      <w:pPr>
        <w:jc w:val="both"/>
      </w:pPr>
    </w:p>
    <w:p w14:paraId="6A831D03" w14:textId="77777777" w:rsidR="00EB3B87" w:rsidRDefault="00EB3B87" w:rsidP="00157171">
      <w:pPr>
        <w:jc w:val="both"/>
      </w:pPr>
    </w:p>
    <w:p w14:paraId="42FCE31E" w14:textId="77777777" w:rsidR="00835AEF" w:rsidRPr="008A073E" w:rsidRDefault="00835AEF" w:rsidP="00157171">
      <w:pPr>
        <w:jc w:val="both"/>
        <w:rPr>
          <w:lang w:val="uk-UA"/>
        </w:rPr>
      </w:pPr>
    </w:p>
    <w:p w14:paraId="7AA1C65E" w14:textId="77777777" w:rsidR="00157171" w:rsidRDefault="00157171" w:rsidP="00157171">
      <w:pPr>
        <w:jc w:val="center"/>
        <w:rPr>
          <w:b/>
          <w:bCs/>
        </w:rPr>
      </w:pPr>
      <w:r w:rsidRPr="00157171">
        <w:rPr>
          <w:b/>
          <w:bCs/>
        </w:rPr>
        <w:lastRenderedPageBreak/>
        <w:t>РЕКОМЕНДОВАНА ЛІТЕРАТУРА</w:t>
      </w:r>
    </w:p>
    <w:p w14:paraId="2B440780" w14:textId="77777777" w:rsidR="00157171" w:rsidRPr="00157171" w:rsidRDefault="00157171" w:rsidP="00157171">
      <w:pPr>
        <w:jc w:val="center"/>
        <w:rPr>
          <w:b/>
          <w:bCs/>
        </w:rPr>
      </w:pPr>
    </w:p>
    <w:p w14:paraId="6BE07D02" w14:textId="77777777" w:rsid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1:</w:t>
      </w:r>
    </w:p>
    <w:p w14:paraId="1E28A8D2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iCs/>
          <w:szCs w:val="20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23.07.1996 - 1996 р., № 30, стаття 141.</w:t>
      </w:r>
    </w:p>
    <w:p w14:paraId="18E133C4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bCs/>
          <w:szCs w:val="20"/>
          <w:lang w:val="uk-UA"/>
        </w:rPr>
        <w:t>вiд</w:t>
      </w:r>
      <w:proofErr w:type="spellEnd"/>
      <w:r w:rsidRPr="00EB3B87">
        <w:rPr>
          <w:bCs/>
          <w:szCs w:val="20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bCs/>
          <w:szCs w:val="20"/>
          <w:lang w:val="uk-UA"/>
        </w:rPr>
        <w:t>вiд</w:t>
      </w:r>
      <w:proofErr w:type="spellEnd"/>
      <w:r w:rsidRPr="00EB3B87">
        <w:rPr>
          <w:bCs/>
          <w:szCs w:val="20"/>
          <w:lang w:val="uk-UA"/>
        </w:rPr>
        <w:t xml:space="preserve"> 06.01.2006 - 2006 р., № 1, </w:t>
      </w:r>
      <w:proofErr w:type="spellStart"/>
      <w:r w:rsidRPr="00EB3B87">
        <w:rPr>
          <w:bCs/>
          <w:szCs w:val="20"/>
          <w:lang w:val="uk-UA"/>
        </w:rPr>
        <w:t>стор</w:t>
      </w:r>
      <w:proofErr w:type="spellEnd"/>
      <w:r w:rsidRPr="00EB3B87">
        <w:rPr>
          <w:bCs/>
          <w:szCs w:val="20"/>
          <w:lang w:val="uk-UA"/>
        </w:rPr>
        <w:t>. 13, стаття 17.</w:t>
      </w:r>
    </w:p>
    <w:p w14:paraId="128BB7E1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szCs w:val="20"/>
          <w:lang w:val="uk-UA"/>
        </w:rPr>
        <w:t>Закон України «</w:t>
      </w:r>
      <w:r w:rsidRPr="00EB3B87">
        <w:rPr>
          <w:bCs/>
          <w:iCs/>
          <w:szCs w:val="20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17.10.1990 № 400-XII // Відомості Верховної Ради УРСР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06.11.1990 - 1990 р., № 45, ст. 602.</w:t>
      </w:r>
    </w:p>
    <w:p w14:paraId="1519E5C4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Аграрне законодавство України: проблеми ефективності: монографія / за ред. В.І. </w:t>
      </w:r>
      <w:proofErr w:type="spellStart"/>
      <w:r w:rsidRPr="00EB3B87">
        <w:rPr>
          <w:bCs/>
          <w:szCs w:val="20"/>
          <w:lang w:val="uk-UA"/>
        </w:rPr>
        <w:t>Семчика</w:t>
      </w:r>
      <w:proofErr w:type="spellEnd"/>
      <w:r w:rsidRPr="00EB3B87">
        <w:rPr>
          <w:bCs/>
          <w:szCs w:val="20"/>
          <w:lang w:val="uk-UA"/>
        </w:rPr>
        <w:t>. – К.: ІДП НАН України, 1998. – 245 с.</w:t>
      </w:r>
    </w:p>
    <w:p w14:paraId="1D905E6E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bCs/>
          <w:szCs w:val="20"/>
          <w:lang w:val="uk-UA"/>
        </w:rPr>
        <w:t>Статівка</w:t>
      </w:r>
      <w:proofErr w:type="spellEnd"/>
      <w:r w:rsidRPr="00EB3B87">
        <w:rPr>
          <w:bCs/>
          <w:szCs w:val="20"/>
          <w:lang w:val="uk-UA"/>
        </w:rPr>
        <w:t xml:space="preserve">, В. Ю. </w:t>
      </w: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, В. М. Корнієнко, Т. В. </w:t>
      </w:r>
      <w:proofErr w:type="spellStart"/>
      <w:r w:rsidRPr="00EB3B87">
        <w:rPr>
          <w:bCs/>
          <w:szCs w:val="20"/>
          <w:lang w:val="uk-UA"/>
        </w:rPr>
        <w:t>Курман</w:t>
      </w:r>
      <w:proofErr w:type="spellEnd"/>
      <w:r w:rsidRPr="00EB3B87">
        <w:rPr>
          <w:bCs/>
          <w:szCs w:val="20"/>
          <w:lang w:val="uk-UA"/>
        </w:rPr>
        <w:t xml:space="preserve">, О. М. Туєва, Ж. В. </w:t>
      </w:r>
      <w:proofErr w:type="spellStart"/>
      <w:r w:rsidRPr="00EB3B87">
        <w:rPr>
          <w:bCs/>
          <w:szCs w:val="20"/>
          <w:lang w:val="uk-UA"/>
        </w:rPr>
        <w:t>Чевичалова</w:t>
      </w:r>
      <w:proofErr w:type="spellEnd"/>
      <w:r w:rsidRPr="00EB3B87">
        <w:rPr>
          <w:bCs/>
          <w:szCs w:val="20"/>
          <w:lang w:val="uk-UA"/>
        </w:rPr>
        <w:t xml:space="preserve">, В. П. </w:t>
      </w:r>
      <w:proofErr w:type="spellStart"/>
      <w:r w:rsidRPr="00EB3B87">
        <w:rPr>
          <w:bCs/>
          <w:szCs w:val="20"/>
          <w:lang w:val="uk-UA"/>
        </w:rPr>
        <w:t>Жушман</w:t>
      </w:r>
      <w:proofErr w:type="spellEnd"/>
      <w:r w:rsidRPr="00EB3B87">
        <w:rPr>
          <w:bCs/>
          <w:szCs w:val="20"/>
          <w:lang w:val="uk-UA"/>
        </w:rPr>
        <w:t xml:space="preserve">, О. О. Погрібний, Н. В. </w:t>
      </w:r>
      <w:proofErr w:type="spellStart"/>
      <w:r w:rsidRPr="00EB3B87">
        <w:rPr>
          <w:bCs/>
          <w:szCs w:val="20"/>
          <w:lang w:val="uk-UA"/>
        </w:rPr>
        <w:t>Погорецька</w:t>
      </w:r>
      <w:proofErr w:type="spellEnd"/>
      <w:r w:rsidRPr="00EB3B87">
        <w:rPr>
          <w:bCs/>
          <w:szCs w:val="20"/>
          <w:lang w:val="uk-UA"/>
        </w:rPr>
        <w:t xml:space="preserve">, В. С. </w:t>
      </w:r>
      <w:proofErr w:type="spellStart"/>
      <w:r w:rsidRPr="00EB3B87">
        <w:rPr>
          <w:bCs/>
          <w:szCs w:val="20"/>
          <w:lang w:val="uk-UA"/>
        </w:rPr>
        <w:t>Кайдашов</w:t>
      </w:r>
      <w:proofErr w:type="spellEnd"/>
      <w:r w:rsidRPr="00EB3B87">
        <w:rPr>
          <w:bCs/>
          <w:szCs w:val="20"/>
          <w:lang w:val="uk-UA"/>
        </w:rPr>
        <w:t xml:space="preserve">; </w:t>
      </w:r>
      <w:proofErr w:type="spellStart"/>
      <w:r w:rsidRPr="00EB3B87">
        <w:rPr>
          <w:bCs/>
          <w:szCs w:val="20"/>
          <w:lang w:val="uk-UA"/>
        </w:rPr>
        <w:t>Нац</w:t>
      </w:r>
      <w:proofErr w:type="spellEnd"/>
      <w:r w:rsidRPr="00EB3B87">
        <w:rPr>
          <w:bCs/>
          <w:szCs w:val="20"/>
          <w:lang w:val="uk-UA"/>
        </w:rPr>
        <w:t xml:space="preserve">.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>. акад. України ім. Ярослава Мудрого. — Х.: ФІНН, 2010. — 234 с.</w:t>
      </w:r>
    </w:p>
    <w:p w14:paraId="46836DB7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Багай</w:t>
      </w:r>
      <w:proofErr w:type="spellEnd"/>
      <w:r w:rsidRPr="00EB3B87">
        <w:rPr>
          <w:bCs/>
          <w:szCs w:val="20"/>
          <w:lang w:val="uk-UA"/>
        </w:rPr>
        <w:t xml:space="preserve"> Н.О. Розвиток науки аграрного права України : </w:t>
      </w:r>
      <w:proofErr w:type="spellStart"/>
      <w:r w:rsidRPr="00EB3B87">
        <w:rPr>
          <w:bCs/>
          <w:szCs w:val="20"/>
          <w:lang w:val="uk-UA"/>
        </w:rPr>
        <w:t>Дис</w:t>
      </w:r>
      <w:proofErr w:type="spellEnd"/>
      <w:r w:rsidRPr="00EB3B87">
        <w:rPr>
          <w:bCs/>
          <w:szCs w:val="20"/>
          <w:lang w:val="uk-UA"/>
        </w:rPr>
        <w:t xml:space="preserve">... </w:t>
      </w:r>
      <w:proofErr w:type="spellStart"/>
      <w:r w:rsidRPr="00EB3B87">
        <w:rPr>
          <w:bCs/>
          <w:szCs w:val="20"/>
          <w:lang w:val="uk-UA"/>
        </w:rPr>
        <w:t>канд</w:t>
      </w:r>
      <w:proofErr w:type="spellEnd"/>
      <w:r w:rsidRPr="00EB3B87">
        <w:rPr>
          <w:bCs/>
          <w:szCs w:val="20"/>
          <w:lang w:val="uk-UA"/>
        </w:rPr>
        <w:t xml:space="preserve">. юрид. наук: 12.00.06 / </w:t>
      </w:r>
      <w:proofErr w:type="spellStart"/>
      <w:r w:rsidRPr="00EB3B87">
        <w:rPr>
          <w:bCs/>
          <w:szCs w:val="20"/>
          <w:lang w:val="uk-UA"/>
        </w:rPr>
        <w:t>Багай</w:t>
      </w:r>
      <w:proofErr w:type="spellEnd"/>
      <w:r w:rsidRPr="00EB3B87">
        <w:rPr>
          <w:bCs/>
          <w:szCs w:val="20"/>
          <w:lang w:val="uk-UA"/>
        </w:rPr>
        <w:t xml:space="preserve"> Надія Онуфріївна ; Львівський національний ун-т ім. Івана Франка. - Л., 2002. - 243 </w:t>
      </w:r>
      <w:proofErr w:type="spellStart"/>
      <w:r w:rsidRPr="00EB3B87">
        <w:rPr>
          <w:bCs/>
          <w:szCs w:val="20"/>
          <w:lang w:val="uk-UA"/>
        </w:rPr>
        <w:t>арк</w:t>
      </w:r>
      <w:proofErr w:type="spellEnd"/>
      <w:r w:rsidRPr="00EB3B87">
        <w:rPr>
          <w:bCs/>
          <w:szCs w:val="20"/>
          <w:lang w:val="uk-UA"/>
        </w:rPr>
        <w:t>.</w:t>
      </w:r>
    </w:p>
    <w:p w14:paraId="3B14D175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Єрмоленко В.М. Теоретичні проблеми аграрних майнових правовідносин: </w:t>
      </w:r>
      <w:proofErr w:type="spellStart"/>
      <w:r w:rsidRPr="00EB3B87">
        <w:rPr>
          <w:bCs/>
          <w:szCs w:val="20"/>
          <w:lang w:val="uk-UA"/>
        </w:rPr>
        <w:t>моногр</w:t>
      </w:r>
      <w:proofErr w:type="spellEnd"/>
      <w:r w:rsidRPr="00EB3B87">
        <w:rPr>
          <w:bCs/>
          <w:szCs w:val="20"/>
          <w:lang w:val="uk-UA"/>
        </w:rPr>
        <w:t>. — К.: Магістр-ХХІ ст., 2008. — 188 с.</w:t>
      </w:r>
    </w:p>
    <w:p w14:paraId="28B45663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Жушман</w:t>
      </w:r>
      <w:proofErr w:type="spellEnd"/>
      <w:r w:rsidRPr="00EB3B87">
        <w:rPr>
          <w:bCs/>
          <w:szCs w:val="20"/>
          <w:lang w:val="uk-UA"/>
        </w:rPr>
        <w:t xml:space="preserve"> В. П. Предмет і система аграрного права // Правознавство: </w:t>
      </w:r>
      <w:proofErr w:type="spellStart"/>
      <w:r w:rsidRPr="00EB3B87">
        <w:rPr>
          <w:bCs/>
          <w:szCs w:val="20"/>
          <w:lang w:val="uk-UA"/>
        </w:rPr>
        <w:t>Доп</w:t>
      </w:r>
      <w:proofErr w:type="spellEnd"/>
      <w:r w:rsidRPr="00EB3B87">
        <w:rPr>
          <w:bCs/>
          <w:szCs w:val="20"/>
          <w:lang w:val="uk-UA"/>
        </w:rPr>
        <w:t xml:space="preserve">. та </w:t>
      </w:r>
      <w:proofErr w:type="spellStart"/>
      <w:r w:rsidRPr="00EB3B87">
        <w:rPr>
          <w:bCs/>
          <w:szCs w:val="20"/>
          <w:lang w:val="uk-UA"/>
        </w:rPr>
        <w:t>повідомл</w:t>
      </w:r>
      <w:proofErr w:type="spellEnd"/>
      <w:r w:rsidRPr="00EB3B87">
        <w:rPr>
          <w:bCs/>
          <w:szCs w:val="20"/>
          <w:lang w:val="uk-UA"/>
        </w:rPr>
        <w:t xml:space="preserve">. ІІІ </w:t>
      </w:r>
      <w:proofErr w:type="spellStart"/>
      <w:r w:rsidRPr="00EB3B87">
        <w:rPr>
          <w:bCs/>
          <w:szCs w:val="20"/>
          <w:lang w:val="uk-UA"/>
        </w:rPr>
        <w:t>міжнар</w:t>
      </w:r>
      <w:proofErr w:type="spellEnd"/>
      <w:r w:rsidRPr="00EB3B87">
        <w:rPr>
          <w:bCs/>
          <w:szCs w:val="20"/>
          <w:lang w:val="uk-UA"/>
        </w:rPr>
        <w:t>. конгресу україністів, 26 – 29 серпня 1996 р. – Х., 1996. – С. 57–62.</w:t>
      </w:r>
    </w:p>
    <w:p w14:paraId="2962E87C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В.Ю. Аграрні правовідносини в Україні : </w:t>
      </w:r>
      <w:proofErr w:type="spellStart"/>
      <w:r w:rsidRPr="00EB3B87">
        <w:rPr>
          <w:bCs/>
          <w:szCs w:val="20"/>
          <w:lang w:val="uk-UA"/>
        </w:rPr>
        <w:t>дис</w:t>
      </w:r>
      <w:proofErr w:type="spellEnd"/>
      <w:r w:rsidRPr="00EB3B87">
        <w:rPr>
          <w:bCs/>
          <w:szCs w:val="20"/>
          <w:lang w:val="uk-UA"/>
        </w:rPr>
        <w:t xml:space="preserve">... д-ра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 xml:space="preserve">. наук: 12.00.06 / </w:t>
      </w: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Віталій Юрійович ; Національна юридична академія України ім. Ярослава Мудрого. - Х., 2007.. - 411 </w:t>
      </w:r>
      <w:proofErr w:type="spellStart"/>
      <w:r w:rsidRPr="00EB3B87">
        <w:rPr>
          <w:bCs/>
          <w:szCs w:val="20"/>
          <w:lang w:val="uk-UA"/>
        </w:rPr>
        <w:t>арк</w:t>
      </w:r>
      <w:proofErr w:type="spellEnd"/>
      <w:r w:rsidRPr="00EB3B87">
        <w:rPr>
          <w:bCs/>
          <w:szCs w:val="20"/>
          <w:lang w:val="uk-UA"/>
        </w:rPr>
        <w:t>.</w:t>
      </w:r>
    </w:p>
    <w:p w14:paraId="527DB2B0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В.Ю. Проблеми теорії аграрних правовідносин: монографія. – Х.: </w:t>
      </w:r>
      <w:proofErr w:type="spellStart"/>
      <w:r w:rsidRPr="00EB3B87">
        <w:rPr>
          <w:bCs/>
          <w:szCs w:val="20"/>
          <w:lang w:val="uk-UA"/>
        </w:rPr>
        <w:t>Харк</w:t>
      </w:r>
      <w:proofErr w:type="spellEnd"/>
      <w:r w:rsidRPr="00EB3B87">
        <w:rPr>
          <w:bCs/>
          <w:szCs w:val="20"/>
          <w:lang w:val="uk-UA"/>
        </w:rPr>
        <w:t xml:space="preserve">.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>., 2007. – 496 с.</w:t>
      </w:r>
    </w:p>
    <w:p w14:paraId="3B3CFB61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Чабаненко М. М. Про метод в аграрному праві // Право України. – 2004. – №1. – С. 122–124. </w:t>
      </w:r>
    </w:p>
    <w:p w14:paraId="2D84923B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>Янчук В. Аграрно-господарче право – навчальна дисципліна // Право України. – 2000. – №2.</w:t>
      </w:r>
    </w:p>
    <w:p w14:paraId="51EA9AAE" w14:textId="77777777" w:rsidR="00D6402A" w:rsidRPr="00EB3B87" w:rsidRDefault="00D6402A" w:rsidP="00157171">
      <w:pPr>
        <w:jc w:val="both"/>
        <w:rPr>
          <w:b/>
          <w:bCs/>
          <w:lang w:val="uk-UA"/>
        </w:rPr>
      </w:pPr>
    </w:p>
    <w:p w14:paraId="303CD65C" w14:textId="77777777" w:rsidR="00157171" w:rsidRP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2:</w:t>
      </w:r>
    </w:p>
    <w:p w14:paraId="28F85666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iCs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lang w:val="uk-UA"/>
        </w:rPr>
        <w:t>вiд</w:t>
      </w:r>
      <w:proofErr w:type="spellEnd"/>
      <w:r w:rsidRPr="00EB3B87">
        <w:rPr>
          <w:iCs/>
          <w:lang w:val="uk-UA"/>
        </w:rPr>
        <w:t xml:space="preserve"> 23.07.1996 - 1996 р., № 30, стаття 141.</w:t>
      </w:r>
      <w:r w:rsidRPr="00EB3B87">
        <w:rPr>
          <w:lang w:val="uk-UA"/>
        </w:rPr>
        <w:t>;</w:t>
      </w:r>
    </w:p>
    <w:p w14:paraId="5A174BC3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Господарський кодекс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02.05.2003 - 2003 р., № 18, стаття 144.</w:t>
      </w:r>
    </w:p>
    <w:p w14:paraId="4AC26755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Цивільний кодекс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03.10.2003 - 2003 р., № 40, стаття 356.</w:t>
      </w:r>
    </w:p>
    <w:p w14:paraId="1F030C83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акціонерні товариства»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17.09.2008 № 514-VI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19.12.2008 - 2008 р., № 50, / № 50-51 /, </w:t>
      </w:r>
      <w:proofErr w:type="spellStart"/>
      <w:r w:rsidRPr="00EB3B87">
        <w:rPr>
          <w:lang w:val="uk-UA"/>
        </w:rPr>
        <w:t>стор</w:t>
      </w:r>
      <w:proofErr w:type="spellEnd"/>
      <w:r w:rsidRPr="00EB3B87">
        <w:rPr>
          <w:lang w:val="uk-UA"/>
        </w:rPr>
        <w:t>. 2432, стаття 384.</w:t>
      </w:r>
    </w:p>
    <w:p w14:paraId="5303AEE4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lastRenderedPageBreak/>
        <w:t xml:space="preserve">Закон України «Про господарські товариства»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19.09.1991 № 1576-XII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03.12.1991 - 1991 р., № 49, стаття 682.</w:t>
      </w:r>
    </w:p>
    <w:p w14:paraId="4F594E99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колективне сільськогосподарське підприємство»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14.02.1992 № 2114-XII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19.05.1992 - 1992 р., № 20, стаття 272.</w:t>
      </w:r>
    </w:p>
    <w:p w14:paraId="30292165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особисте селянське господарство»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15.05.2003 № 742-IV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18.07.2003 - 2003 р., № 29, стаття 232.</w:t>
      </w:r>
    </w:p>
    <w:p w14:paraId="34F2E30E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сільськогосподарську кооперацію»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17.07.1997 № 469/97-ВР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03.10.1997 - 1997 р., № 39, стаття 261.</w:t>
      </w:r>
    </w:p>
    <w:p w14:paraId="64FD4EE0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фермерське господарство» від 19.06.2003 № 973-IV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07.11.2003 - 2003 р., № 45, стаття 363.</w:t>
      </w:r>
    </w:p>
    <w:p w14:paraId="64C7C974" w14:textId="77777777" w:rsidR="00B373DA" w:rsidRPr="00EB3B87" w:rsidRDefault="00B373DA" w:rsidP="00B373DA">
      <w:pPr>
        <w:pStyle w:val="af5"/>
        <w:ind w:left="0"/>
        <w:jc w:val="both"/>
        <w:rPr>
          <w:lang w:val="uk-UA"/>
        </w:rPr>
      </w:pPr>
    </w:p>
    <w:p w14:paraId="5F885E6D" w14:textId="77777777" w:rsidR="00B373DA" w:rsidRPr="00157171" w:rsidRDefault="00B373DA" w:rsidP="00B373D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3</w:t>
      </w:r>
      <w:r w:rsidRPr="00157171">
        <w:rPr>
          <w:b/>
          <w:bCs/>
        </w:rPr>
        <w:t>:</w:t>
      </w:r>
    </w:p>
    <w:p w14:paraId="0D9B5C09" w14:textId="77777777" w:rsidR="00EB3B87" w:rsidRPr="00EB3B87" w:rsidRDefault="00EB3B87" w:rsidP="000931EB">
      <w:pPr>
        <w:numPr>
          <w:ilvl w:val="0"/>
          <w:numId w:val="26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1C266FFB" w14:textId="77777777" w:rsidR="00EB3B87" w:rsidRPr="00EB3B87" w:rsidRDefault="00EB3B87" w:rsidP="000931EB">
      <w:pPr>
        <w:numPr>
          <w:ilvl w:val="0"/>
          <w:numId w:val="26"/>
        </w:numPr>
        <w:ind w:left="0" w:firstLine="0"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09A2B831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03.10.2003 - 2003 р., № 40, стаття 356.</w:t>
      </w:r>
    </w:p>
    <w:p w14:paraId="4280F8A2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Закон України «Про фермерське господарство» від 19.06.2003 № 973-IV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07.11.2003 - 2003 р., № 45, стаття 363.</w:t>
      </w:r>
    </w:p>
    <w:p w14:paraId="68CF279B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Закон України «Про особисте селянське господарство»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15.05.2003 № 742-IV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18.07.2003 - 2003 р., № 29, стаття 232.</w:t>
      </w:r>
    </w:p>
    <w:p w14:paraId="6E2F4D75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0"/>
          <w:lang w:val="uk-UA"/>
        </w:rPr>
        <w:t>Статівка</w:t>
      </w:r>
      <w:proofErr w:type="spellEnd"/>
      <w:r w:rsidRPr="00EB3B87">
        <w:rPr>
          <w:szCs w:val="20"/>
          <w:lang w:val="uk-UA"/>
        </w:rPr>
        <w:t xml:space="preserve">, В. Ю. </w:t>
      </w:r>
      <w:proofErr w:type="spellStart"/>
      <w:r w:rsidRPr="00EB3B87">
        <w:rPr>
          <w:szCs w:val="20"/>
          <w:lang w:val="uk-UA"/>
        </w:rPr>
        <w:t>Уркевич</w:t>
      </w:r>
      <w:proofErr w:type="spellEnd"/>
      <w:r w:rsidRPr="00EB3B87">
        <w:rPr>
          <w:szCs w:val="20"/>
          <w:lang w:val="uk-UA"/>
        </w:rPr>
        <w:t xml:space="preserve">, В. М. Корнієнко, Т. В. </w:t>
      </w:r>
      <w:proofErr w:type="spellStart"/>
      <w:r w:rsidRPr="00EB3B87">
        <w:rPr>
          <w:szCs w:val="20"/>
          <w:lang w:val="uk-UA"/>
        </w:rPr>
        <w:t>Курман</w:t>
      </w:r>
      <w:proofErr w:type="spellEnd"/>
      <w:r w:rsidRPr="00EB3B87">
        <w:rPr>
          <w:szCs w:val="20"/>
          <w:lang w:val="uk-UA"/>
        </w:rPr>
        <w:t xml:space="preserve">, О. М. Туєва, Ж. В. </w:t>
      </w:r>
      <w:proofErr w:type="spellStart"/>
      <w:r w:rsidRPr="00EB3B87">
        <w:rPr>
          <w:szCs w:val="20"/>
          <w:lang w:val="uk-UA"/>
        </w:rPr>
        <w:t>Чевичалова</w:t>
      </w:r>
      <w:proofErr w:type="spellEnd"/>
      <w:r w:rsidRPr="00EB3B87">
        <w:rPr>
          <w:szCs w:val="20"/>
          <w:lang w:val="uk-UA"/>
        </w:rPr>
        <w:t xml:space="preserve">, В. П. </w:t>
      </w:r>
      <w:proofErr w:type="spellStart"/>
      <w:r w:rsidRPr="00EB3B87">
        <w:rPr>
          <w:szCs w:val="20"/>
          <w:lang w:val="uk-UA"/>
        </w:rPr>
        <w:t>Жушман</w:t>
      </w:r>
      <w:proofErr w:type="spellEnd"/>
      <w:r w:rsidRPr="00EB3B87">
        <w:rPr>
          <w:szCs w:val="20"/>
          <w:lang w:val="uk-UA"/>
        </w:rPr>
        <w:t xml:space="preserve">, О. О. Погрібний, Н. В. </w:t>
      </w:r>
      <w:proofErr w:type="spellStart"/>
      <w:r w:rsidRPr="00EB3B87">
        <w:rPr>
          <w:szCs w:val="20"/>
          <w:lang w:val="uk-UA"/>
        </w:rPr>
        <w:t>Погорецька</w:t>
      </w:r>
      <w:proofErr w:type="spellEnd"/>
      <w:r w:rsidRPr="00EB3B87">
        <w:rPr>
          <w:szCs w:val="20"/>
          <w:lang w:val="uk-UA"/>
        </w:rPr>
        <w:t xml:space="preserve">, В. С. </w:t>
      </w:r>
      <w:proofErr w:type="spellStart"/>
      <w:r w:rsidRPr="00EB3B87">
        <w:rPr>
          <w:szCs w:val="20"/>
          <w:lang w:val="uk-UA"/>
        </w:rPr>
        <w:t>Кайдашов</w:t>
      </w:r>
      <w:proofErr w:type="spellEnd"/>
      <w:r w:rsidRPr="00EB3B87">
        <w:rPr>
          <w:szCs w:val="20"/>
          <w:lang w:val="uk-UA"/>
        </w:rPr>
        <w:t xml:space="preserve">; </w:t>
      </w:r>
      <w:proofErr w:type="spellStart"/>
      <w:r w:rsidRPr="00EB3B87">
        <w:rPr>
          <w:szCs w:val="20"/>
          <w:lang w:val="uk-UA"/>
        </w:rPr>
        <w:t>Нац</w:t>
      </w:r>
      <w:proofErr w:type="spellEnd"/>
      <w:r w:rsidRPr="00EB3B87">
        <w:rPr>
          <w:szCs w:val="20"/>
          <w:lang w:val="uk-UA"/>
        </w:rPr>
        <w:t xml:space="preserve">. </w:t>
      </w:r>
      <w:proofErr w:type="spellStart"/>
      <w:r w:rsidRPr="00EB3B87">
        <w:rPr>
          <w:szCs w:val="20"/>
          <w:lang w:val="uk-UA"/>
        </w:rPr>
        <w:t>юрид</w:t>
      </w:r>
      <w:proofErr w:type="spellEnd"/>
      <w:r w:rsidRPr="00EB3B87">
        <w:rPr>
          <w:szCs w:val="20"/>
          <w:lang w:val="uk-UA"/>
        </w:rPr>
        <w:t>. акад. України ім. Ярослава Мудрого. — Х.: ФІНН, 2010. — 234 с.</w:t>
      </w:r>
    </w:p>
    <w:p w14:paraId="27BB6DC7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Ващишин</w:t>
      </w:r>
      <w:proofErr w:type="spellEnd"/>
      <w:r w:rsidRPr="00EB3B87">
        <w:rPr>
          <w:szCs w:val="20"/>
          <w:lang w:val="uk-UA"/>
        </w:rPr>
        <w:t xml:space="preserve"> М.Я. Земельні правовідносини у селянських (фермерських) господарствах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</w:t>
      </w:r>
      <w:proofErr w:type="spellStart"/>
      <w:r w:rsidRPr="00EB3B87">
        <w:rPr>
          <w:szCs w:val="20"/>
          <w:lang w:val="uk-UA"/>
        </w:rPr>
        <w:t>канд</w:t>
      </w:r>
      <w:proofErr w:type="spellEnd"/>
      <w:r w:rsidRPr="00EB3B87">
        <w:rPr>
          <w:szCs w:val="20"/>
          <w:lang w:val="uk-UA"/>
        </w:rPr>
        <w:t xml:space="preserve">. юрид. наук: 12.00.06 / </w:t>
      </w:r>
      <w:proofErr w:type="spellStart"/>
      <w:r w:rsidRPr="00EB3B87">
        <w:rPr>
          <w:szCs w:val="20"/>
          <w:lang w:val="uk-UA"/>
        </w:rPr>
        <w:t>Ващишин</w:t>
      </w:r>
      <w:proofErr w:type="spellEnd"/>
      <w:r w:rsidRPr="00EB3B87">
        <w:rPr>
          <w:szCs w:val="20"/>
          <w:lang w:val="uk-UA"/>
        </w:rPr>
        <w:t xml:space="preserve"> Марія Ярославівна ; Львівський національний ун-т ім. Івана Франка. - Л., 2000. - 193 </w:t>
      </w:r>
      <w:proofErr w:type="spellStart"/>
      <w:r w:rsidRPr="00EB3B87">
        <w:rPr>
          <w:szCs w:val="20"/>
          <w:lang w:val="uk-UA"/>
        </w:rPr>
        <w:t>арк</w:t>
      </w:r>
      <w:proofErr w:type="spellEnd"/>
      <w:r w:rsidRPr="00EB3B87">
        <w:rPr>
          <w:szCs w:val="20"/>
          <w:lang w:val="uk-UA"/>
        </w:rPr>
        <w:t>.</w:t>
      </w:r>
    </w:p>
    <w:p w14:paraId="5C6F30E6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Долинська М.С. Правове становище селянських (фермерських) господарств в Україні. — Л.: Каменяр, 1999. — 182 с.</w:t>
      </w:r>
    </w:p>
    <w:p w14:paraId="30B3DDF1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Долинська М.С. Фермерські господарства України: землекористування, порядок, створення, діяльність та припинення діяльності. — Х.: </w:t>
      </w:r>
      <w:proofErr w:type="spellStart"/>
      <w:r w:rsidRPr="00EB3B87">
        <w:rPr>
          <w:szCs w:val="20"/>
          <w:lang w:val="uk-UA"/>
        </w:rPr>
        <w:t>Страйд</w:t>
      </w:r>
      <w:proofErr w:type="spellEnd"/>
      <w:r w:rsidRPr="00EB3B87">
        <w:rPr>
          <w:szCs w:val="20"/>
          <w:lang w:val="uk-UA"/>
        </w:rPr>
        <w:t>, 2005. — 261 с.</w:t>
      </w:r>
    </w:p>
    <w:p w14:paraId="7F564016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Логуш</w:t>
      </w:r>
      <w:proofErr w:type="spellEnd"/>
      <w:r w:rsidRPr="00EB3B87">
        <w:rPr>
          <w:szCs w:val="20"/>
          <w:lang w:val="uk-UA"/>
        </w:rPr>
        <w:t xml:space="preserve"> Л.В. Фермерство у США: правові аспекти (досвід для України)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</w:t>
      </w:r>
      <w:proofErr w:type="spellStart"/>
      <w:r w:rsidRPr="00EB3B87">
        <w:rPr>
          <w:szCs w:val="20"/>
          <w:lang w:val="uk-UA"/>
        </w:rPr>
        <w:t>канд</w:t>
      </w:r>
      <w:proofErr w:type="spellEnd"/>
      <w:r w:rsidRPr="00EB3B87">
        <w:rPr>
          <w:szCs w:val="20"/>
          <w:lang w:val="uk-UA"/>
        </w:rPr>
        <w:t xml:space="preserve">. юрид. наук: 12.00.06 / </w:t>
      </w:r>
      <w:proofErr w:type="spellStart"/>
      <w:r w:rsidRPr="00EB3B87">
        <w:rPr>
          <w:szCs w:val="20"/>
          <w:lang w:val="uk-UA"/>
        </w:rPr>
        <w:t>Логуш</w:t>
      </w:r>
      <w:proofErr w:type="spellEnd"/>
      <w:r w:rsidRPr="00EB3B87">
        <w:rPr>
          <w:szCs w:val="20"/>
          <w:lang w:val="uk-UA"/>
        </w:rPr>
        <w:t xml:space="preserve"> Любов Володимирівна ; Львівський держ. ун-т ім. Івана Франка. – Львів, 1997. – 185 с.</w:t>
      </w:r>
    </w:p>
    <w:p w14:paraId="2AE58E85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Лебідь В.І. Правове становище особистих селянських господарств в Україні : </w:t>
      </w:r>
      <w:proofErr w:type="spellStart"/>
      <w:r w:rsidRPr="00EB3B87">
        <w:rPr>
          <w:szCs w:val="28"/>
          <w:lang w:val="uk-UA"/>
        </w:rPr>
        <w:t>Дис</w:t>
      </w:r>
      <w:proofErr w:type="spellEnd"/>
      <w:r w:rsidRPr="00EB3B87">
        <w:rPr>
          <w:szCs w:val="28"/>
          <w:lang w:val="uk-UA"/>
        </w:rPr>
        <w:t xml:space="preserve">... </w:t>
      </w:r>
      <w:proofErr w:type="spellStart"/>
      <w:r w:rsidRPr="00EB3B87">
        <w:rPr>
          <w:szCs w:val="28"/>
          <w:lang w:val="uk-UA"/>
        </w:rPr>
        <w:t>канд</w:t>
      </w:r>
      <w:proofErr w:type="spellEnd"/>
      <w:r w:rsidRPr="00EB3B87">
        <w:rPr>
          <w:szCs w:val="28"/>
          <w:lang w:val="uk-UA"/>
        </w:rPr>
        <w:t xml:space="preserve">. юрид. наук: 12.00.06 / Лебідь Валерій Іванович ; Київський національний ун-т ім. Тараса Шевченка. - К., 2002. - 189 </w:t>
      </w:r>
      <w:proofErr w:type="spellStart"/>
      <w:r w:rsidRPr="00EB3B87">
        <w:rPr>
          <w:szCs w:val="28"/>
          <w:lang w:val="uk-UA"/>
        </w:rPr>
        <w:t>арк</w:t>
      </w:r>
      <w:proofErr w:type="spellEnd"/>
      <w:r w:rsidRPr="00EB3B87">
        <w:rPr>
          <w:szCs w:val="28"/>
          <w:lang w:val="uk-UA"/>
        </w:rPr>
        <w:t>.</w:t>
      </w:r>
    </w:p>
    <w:p w14:paraId="439947FA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Погребной</w:t>
      </w:r>
      <w:proofErr w:type="spellEnd"/>
      <w:r w:rsidRPr="00EB3B87">
        <w:rPr>
          <w:szCs w:val="20"/>
          <w:lang w:val="uk-UA"/>
        </w:rPr>
        <w:t xml:space="preserve"> А.А. </w:t>
      </w:r>
      <w:proofErr w:type="spellStart"/>
      <w:r w:rsidRPr="00EB3B87">
        <w:rPr>
          <w:szCs w:val="20"/>
          <w:lang w:val="uk-UA"/>
        </w:rPr>
        <w:t>Правовое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регулирование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деятельности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крестьянских</w:t>
      </w:r>
      <w:proofErr w:type="spellEnd"/>
      <w:r w:rsidRPr="00EB3B87">
        <w:rPr>
          <w:szCs w:val="20"/>
          <w:lang w:val="uk-UA"/>
        </w:rPr>
        <w:t xml:space="preserve"> (</w:t>
      </w:r>
      <w:proofErr w:type="spellStart"/>
      <w:r w:rsidRPr="00EB3B87">
        <w:rPr>
          <w:szCs w:val="20"/>
          <w:lang w:val="uk-UA"/>
        </w:rPr>
        <w:t>фермерских</w:t>
      </w:r>
      <w:proofErr w:type="spellEnd"/>
      <w:r w:rsidRPr="00EB3B87">
        <w:rPr>
          <w:szCs w:val="20"/>
          <w:lang w:val="uk-UA"/>
        </w:rPr>
        <w:t xml:space="preserve">) </w:t>
      </w:r>
      <w:proofErr w:type="spellStart"/>
      <w:r w:rsidRPr="00EB3B87">
        <w:rPr>
          <w:szCs w:val="20"/>
          <w:lang w:val="uk-UA"/>
        </w:rPr>
        <w:t>хозяйств</w:t>
      </w:r>
      <w:proofErr w:type="spellEnd"/>
      <w:r w:rsidRPr="00EB3B87">
        <w:rPr>
          <w:szCs w:val="20"/>
          <w:lang w:val="uk-UA"/>
        </w:rPr>
        <w:t xml:space="preserve"> в </w:t>
      </w:r>
      <w:proofErr w:type="spellStart"/>
      <w:r w:rsidRPr="00EB3B87">
        <w:rPr>
          <w:szCs w:val="20"/>
          <w:lang w:val="uk-UA"/>
        </w:rPr>
        <w:t>условиях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рынка</w:t>
      </w:r>
      <w:proofErr w:type="spellEnd"/>
      <w:r w:rsidRPr="00EB3B87">
        <w:rPr>
          <w:szCs w:val="20"/>
          <w:lang w:val="uk-UA"/>
        </w:rPr>
        <w:t xml:space="preserve">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д-ра </w:t>
      </w:r>
      <w:proofErr w:type="spellStart"/>
      <w:r w:rsidRPr="00EB3B87">
        <w:rPr>
          <w:szCs w:val="20"/>
          <w:lang w:val="uk-UA"/>
        </w:rPr>
        <w:t>юрид</w:t>
      </w:r>
      <w:proofErr w:type="spellEnd"/>
      <w:r w:rsidRPr="00EB3B87">
        <w:rPr>
          <w:szCs w:val="20"/>
          <w:lang w:val="uk-UA"/>
        </w:rPr>
        <w:t xml:space="preserve">. наук: 12.00.06 / </w:t>
      </w:r>
      <w:proofErr w:type="spellStart"/>
      <w:r w:rsidRPr="00EB3B87">
        <w:rPr>
          <w:szCs w:val="20"/>
          <w:lang w:val="uk-UA"/>
        </w:rPr>
        <w:t>Погребной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Алексей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Алексеевич</w:t>
      </w:r>
      <w:proofErr w:type="spellEnd"/>
      <w:r w:rsidRPr="00EB3B87">
        <w:rPr>
          <w:szCs w:val="20"/>
          <w:lang w:val="uk-UA"/>
        </w:rPr>
        <w:t xml:space="preserve"> ; </w:t>
      </w:r>
      <w:proofErr w:type="spellStart"/>
      <w:r w:rsidRPr="00EB3B87">
        <w:rPr>
          <w:szCs w:val="20"/>
          <w:lang w:val="uk-UA"/>
        </w:rPr>
        <w:t>Московский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юридический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ин</w:t>
      </w:r>
      <w:proofErr w:type="spellEnd"/>
      <w:r w:rsidRPr="00EB3B87">
        <w:rPr>
          <w:szCs w:val="20"/>
          <w:lang w:val="uk-UA"/>
        </w:rPr>
        <w:t>-т. – М., 1992. – 304 с.</w:t>
      </w:r>
    </w:p>
    <w:p w14:paraId="6A6B1C7B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rFonts w:eastAsia="Times New Roman CYR"/>
          <w:szCs w:val="20"/>
          <w:lang w:val="uk-UA"/>
        </w:rPr>
      </w:pPr>
      <w:r w:rsidRPr="00EB3B87">
        <w:rPr>
          <w:szCs w:val="20"/>
          <w:lang w:val="uk-UA"/>
        </w:rPr>
        <w:lastRenderedPageBreak/>
        <w:t xml:space="preserve">Проценко Т. П. Правовий режим майна селянських (фермерських) господарств України. – К. : Інститути держави і права </w:t>
      </w:r>
      <w:proofErr w:type="spellStart"/>
      <w:r w:rsidRPr="00EB3B87">
        <w:rPr>
          <w:szCs w:val="20"/>
          <w:lang w:val="uk-UA"/>
        </w:rPr>
        <w:t>іми</w:t>
      </w:r>
      <w:proofErr w:type="spellEnd"/>
      <w:r w:rsidRPr="00EB3B87">
        <w:rPr>
          <w:szCs w:val="20"/>
          <w:lang w:val="uk-UA"/>
        </w:rPr>
        <w:t xml:space="preserve">. </w:t>
      </w:r>
      <w:proofErr w:type="spellStart"/>
      <w:r w:rsidRPr="00EB3B87">
        <w:rPr>
          <w:szCs w:val="20"/>
          <w:lang w:val="uk-UA"/>
        </w:rPr>
        <w:t>В.М.Корецького</w:t>
      </w:r>
      <w:proofErr w:type="spellEnd"/>
      <w:r w:rsidRPr="00EB3B87">
        <w:rPr>
          <w:szCs w:val="20"/>
          <w:lang w:val="uk-UA"/>
        </w:rPr>
        <w:t xml:space="preserve"> НАН України, 2000. – 80 с.</w:t>
      </w:r>
    </w:p>
    <w:p w14:paraId="2A3092A5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>Титова Н. І. Фермерство в Україні: Основні правові засади: Питання та відповіді. – Л.: Атлас, 1998. – 181 с.</w:t>
      </w:r>
    </w:p>
    <w:p w14:paraId="2476965D" w14:textId="77777777" w:rsidR="00B373DA" w:rsidRPr="00EB3B87" w:rsidRDefault="00B373DA" w:rsidP="00EB3B87">
      <w:pPr>
        <w:pStyle w:val="af5"/>
        <w:ind w:left="0"/>
        <w:jc w:val="both"/>
        <w:rPr>
          <w:lang w:val="uk-UA"/>
        </w:rPr>
      </w:pPr>
    </w:p>
    <w:p w14:paraId="74734021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4</w:t>
      </w:r>
      <w:r w:rsidRPr="00157171">
        <w:rPr>
          <w:b/>
          <w:bCs/>
        </w:rPr>
        <w:t>:</w:t>
      </w:r>
    </w:p>
    <w:p w14:paraId="047023BC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5D178C95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02.05.2003 - 2003 р., № 18, стаття 144.</w:t>
      </w:r>
    </w:p>
    <w:p w14:paraId="6B790D30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Цивільний кодекс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03.10.2003 - 2003 р., № 40, стаття 356.</w:t>
      </w:r>
    </w:p>
    <w:p w14:paraId="1DFBDB35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10.07.2003 № 1087-IV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30.01.2004 - 2004 р., № 5, стаття 35.</w:t>
      </w:r>
    </w:p>
    <w:p w14:paraId="621541F7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06.01.2006 - 2006 р., № 1, </w:t>
      </w:r>
      <w:proofErr w:type="spellStart"/>
      <w:r w:rsidRPr="00EB3B87">
        <w:rPr>
          <w:szCs w:val="28"/>
          <w:lang w:val="uk-UA"/>
        </w:rPr>
        <w:t>стор</w:t>
      </w:r>
      <w:proofErr w:type="spellEnd"/>
      <w:r w:rsidRPr="00EB3B87">
        <w:rPr>
          <w:szCs w:val="28"/>
          <w:lang w:val="uk-UA"/>
        </w:rPr>
        <w:t>. 13, стаття 17.</w:t>
      </w:r>
    </w:p>
    <w:p w14:paraId="64908608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сільськогосподарську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17.07.1997 № 469/97-ВР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03.10.1997 - 1997 р., № 39, стаття 261.</w:t>
      </w:r>
    </w:p>
    <w:p w14:paraId="1772D0ED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споживчу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10.04.1992 № 2265-XII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28.07.1992 - 1992 р., № 30, стаття 414.</w:t>
      </w:r>
    </w:p>
    <w:p w14:paraId="2AC5DCC8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Гаєцька</w:t>
      </w:r>
      <w:proofErr w:type="spellEnd"/>
      <w:r w:rsidRPr="00EB3B87">
        <w:rPr>
          <w:szCs w:val="28"/>
          <w:lang w:val="uk-UA"/>
        </w:rPr>
        <w:t xml:space="preserve"> Я.З. Організаційно-правові форми кооперативного руху в Україні. -Вісник Львівського університету. Серія юридична . - Вип.34. - Львів, 1999.</w:t>
      </w:r>
    </w:p>
    <w:p w14:paraId="03B39F7B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Гафурова</w:t>
      </w:r>
      <w:proofErr w:type="spellEnd"/>
      <w:r w:rsidRPr="00EB3B87">
        <w:rPr>
          <w:szCs w:val="28"/>
          <w:lang w:val="uk-UA"/>
        </w:rPr>
        <w:t xml:space="preserve"> О. В. Права та обов’язки членів сільськогосподарських виробничих кооперативів: </w:t>
      </w:r>
      <w:proofErr w:type="spellStart"/>
      <w:r w:rsidRPr="00EB3B87">
        <w:rPr>
          <w:szCs w:val="28"/>
          <w:lang w:val="uk-UA"/>
        </w:rPr>
        <w:t>Автореф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дис</w:t>
      </w:r>
      <w:proofErr w:type="spellEnd"/>
      <w:r w:rsidRPr="00EB3B87">
        <w:rPr>
          <w:szCs w:val="28"/>
          <w:lang w:val="uk-UA"/>
        </w:rPr>
        <w:t xml:space="preserve">... </w:t>
      </w:r>
      <w:proofErr w:type="spellStart"/>
      <w:r w:rsidRPr="00EB3B87">
        <w:rPr>
          <w:szCs w:val="28"/>
          <w:lang w:val="uk-UA"/>
        </w:rPr>
        <w:t>канд</w:t>
      </w:r>
      <w:proofErr w:type="spellEnd"/>
      <w:r w:rsidRPr="00EB3B87">
        <w:rPr>
          <w:szCs w:val="28"/>
          <w:lang w:val="uk-UA"/>
        </w:rPr>
        <w:t xml:space="preserve">. юрид. наук / НАН України. Ін-т держави і права. – К., 2005. – 20 с. </w:t>
      </w:r>
    </w:p>
    <w:p w14:paraId="1CF9D55A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Титова Н. І. Права членів сільськогосподарських кооперативів // </w:t>
      </w:r>
      <w:proofErr w:type="spellStart"/>
      <w:r w:rsidRPr="00EB3B87">
        <w:rPr>
          <w:szCs w:val="28"/>
          <w:lang w:val="uk-UA"/>
        </w:rPr>
        <w:t>Міжнар</w:t>
      </w:r>
      <w:proofErr w:type="spellEnd"/>
      <w:r w:rsidRPr="00EB3B87">
        <w:rPr>
          <w:szCs w:val="28"/>
          <w:lang w:val="uk-UA"/>
        </w:rPr>
        <w:t xml:space="preserve">. наук.-практ. конф. «Національний кооперативний рух та структурні зміни в економіці України ХХІ століття»: </w:t>
      </w:r>
      <w:proofErr w:type="spellStart"/>
      <w:r w:rsidRPr="00EB3B87">
        <w:rPr>
          <w:szCs w:val="28"/>
          <w:lang w:val="uk-UA"/>
        </w:rPr>
        <w:t>Зб</w:t>
      </w:r>
      <w:proofErr w:type="spellEnd"/>
      <w:r w:rsidRPr="00EB3B87">
        <w:rPr>
          <w:szCs w:val="28"/>
          <w:lang w:val="uk-UA"/>
        </w:rPr>
        <w:t xml:space="preserve">. наук. пр. </w:t>
      </w:r>
      <w:proofErr w:type="spellStart"/>
      <w:r w:rsidRPr="00EB3B87">
        <w:rPr>
          <w:szCs w:val="28"/>
          <w:lang w:val="uk-UA"/>
        </w:rPr>
        <w:t>учасн</w:t>
      </w:r>
      <w:proofErr w:type="spellEnd"/>
      <w:r w:rsidRPr="00EB3B87">
        <w:rPr>
          <w:szCs w:val="28"/>
          <w:lang w:val="uk-UA"/>
        </w:rPr>
        <w:t>., 26–27 черв. 2001 р. – К., 2001. – С. 148–151.</w:t>
      </w:r>
    </w:p>
    <w:p w14:paraId="377AA2DB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 В.Ю. Становлення сільськогосподарських кооперативів в умовах ринкової економіки України: деякі правові аспекти. – Х.: ООО «Одіссей», 2004. – 120 с.</w:t>
      </w:r>
    </w:p>
    <w:p w14:paraId="76C67822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>Федорович В. Правові основи створення та діяльності сільськогосподарських кооперативів в Україні . – Львів: Атлас, 1998. – 142 с.</w:t>
      </w:r>
    </w:p>
    <w:p w14:paraId="36FBA29E" w14:textId="77777777" w:rsid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>Федорович В.І. Про поняття сільськогосподарського кооперативу // На шляху до правової держави: Тези доповідей і повідомлень Львівської регіональної науково-практичної конференції. - Львів. - 1992. - С.92-93.</w:t>
      </w:r>
    </w:p>
    <w:p w14:paraId="6E9A6163" w14:textId="77777777" w:rsidR="00EB3B87" w:rsidRDefault="00EB3B87" w:rsidP="00EB3B87">
      <w:pPr>
        <w:jc w:val="both"/>
        <w:rPr>
          <w:szCs w:val="28"/>
          <w:lang w:val="uk-UA"/>
        </w:rPr>
      </w:pPr>
    </w:p>
    <w:p w14:paraId="3396F293" w14:textId="77777777" w:rsidR="00EB3B87" w:rsidRDefault="00EB3B87" w:rsidP="00EB3B87">
      <w:pPr>
        <w:jc w:val="both"/>
        <w:rPr>
          <w:szCs w:val="28"/>
          <w:lang w:val="uk-UA"/>
        </w:rPr>
      </w:pPr>
    </w:p>
    <w:p w14:paraId="40E4C28D" w14:textId="77777777" w:rsidR="00EB3B87" w:rsidRDefault="00EB3B87" w:rsidP="00EB3B87">
      <w:pPr>
        <w:jc w:val="both"/>
        <w:rPr>
          <w:szCs w:val="28"/>
          <w:lang w:val="uk-UA"/>
        </w:rPr>
      </w:pPr>
    </w:p>
    <w:p w14:paraId="23086A33" w14:textId="77777777" w:rsidR="00EB3B87" w:rsidRDefault="00EB3B87" w:rsidP="00EB3B87">
      <w:pPr>
        <w:jc w:val="both"/>
        <w:rPr>
          <w:szCs w:val="28"/>
          <w:lang w:val="uk-UA"/>
        </w:rPr>
      </w:pPr>
    </w:p>
    <w:p w14:paraId="14DEEB3D" w14:textId="77777777" w:rsidR="00EB3B87" w:rsidRPr="00EB3B87" w:rsidRDefault="00EB3B87" w:rsidP="00EB3B87">
      <w:pPr>
        <w:jc w:val="both"/>
        <w:rPr>
          <w:szCs w:val="28"/>
          <w:lang w:val="uk-UA"/>
        </w:rPr>
      </w:pPr>
    </w:p>
    <w:p w14:paraId="46F34C4A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157171">
        <w:rPr>
          <w:b/>
          <w:bCs/>
        </w:rPr>
        <w:t>:</w:t>
      </w:r>
    </w:p>
    <w:p w14:paraId="7EC29782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0A3B5442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211C2F89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rFonts w:eastAsia="Times New Roman CYR"/>
          <w:szCs w:val="20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rFonts w:eastAsia="Times New Roman CYR"/>
          <w:szCs w:val="20"/>
          <w:lang w:val="uk-UA"/>
        </w:rPr>
        <w:t xml:space="preserve">Про державну підтримку сільського господарства України»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24.06.2004 № 1877-IV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03.12.2004 - 2004 р., № 49, стаття 527.</w:t>
      </w:r>
    </w:p>
    <w:p w14:paraId="51586027" w14:textId="77777777" w:rsidR="00EB3B87" w:rsidRPr="00EB3B87" w:rsidRDefault="00EB3B87" w:rsidP="000931EB">
      <w:pPr>
        <w:numPr>
          <w:ilvl w:val="1"/>
          <w:numId w:val="28"/>
        </w:numPr>
        <w:shd w:val="clear" w:color="auto" w:fill="FFFFFF"/>
        <w:tabs>
          <w:tab w:val="clear" w:pos="1647"/>
          <w:tab w:val="left" w:pos="-1134"/>
          <w:tab w:val="num" w:pos="-720"/>
        </w:tabs>
        <w:ind w:left="0" w:firstLine="0"/>
        <w:contextualSpacing/>
        <w:jc w:val="both"/>
        <w:rPr>
          <w:color w:val="000000"/>
          <w:spacing w:val="-4"/>
          <w:szCs w:val="28"/>
          <w:lang w:val="uk-UA"/>
        </w:rPr>
      </w:pPr>
      <w:r w:rsidRPr="00EB3B87">
        <w:rPr>
          <w:color w:val="000000"/>
          <w:spacing w:val="-4"/>
          <w:szCs w:val="28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color w:val="000000"/>
          <w:spacing w:val="-4"/>
          <w:szCs w:val="28"/>
          <w:lang w:val="uk-UA"/>
        </w:rPr>
        <w:t>вiд</w:t>
      </w:r>
      <w:proofErr w:type="spellEnd"/>
      <w:r w:rsidRPr="00EB3B87">
        <w:rPr>
          <w:color w:val="000000"/>
          <w:spacing w:val="-4"/>
          <w:szCs w:val="28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color w:val="000000"/>
          <w:spacing w:val="-4"/>
          <w:szCs w:val="28"/>
          <w:lang w:val="uk-UA"/>
        </w:rPr>
        <w:t>вiд</w:t>
      </w:r>
      <w:proofErr w:type="spellEnd"/>
      <w:r w:rsidRPr="00EB3B87">
        <w:rPr>
          <w:color w:val="000000"/>
          <w:spacing w:val="-4"/>
          <w:szCs w:val="28"/>
          <w:lang w:val="uk-UA"/>
        </w:rPr>
        <w:t xml:space="preserve"> 06.01.2006 - 2006 р., № 1, </w:t>
      </w:r>
      <w:proofErr w:type="spellStart"/>
      <w:r w:rsidRPr="00EB3B87">
        <w:rPr>
          <w:color w:val="000000"/>
          <w:spacing w:val="-4"/>
          <w:szCs w:val="28"/>
          <w:lang w:val="uk-UA"/>
        </w:rPr>
        <w:t>стор</w:t>
      </w:r>
      <w:proofErr w:type="spellEnd"/>
      <w:r w:rsidRPr="00EB3B87">
        <w:rPr>
          <w:color w:val="000000"/>
          <w:spacing w:val="-4"/>
          <w:szCs w:val="28"/>
          <w:lang w:val="uk-UA"/>
        </w:rPr>
        <w:t>. 13, стаття 17.</w:t>
      </w:r>
    </w:p>
    <w:p w14:paraId="466D99A6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iCs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iCs/>
          <w:szCs w:val="28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17.10.1990 № 400-XII // Відомості Верховної Ради УРСР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06.11.1990 - 1990 р., № 45, стаття 602.</w:t>
      </w:r>
    </w:p>
    <w:p w14:paraId="75AC5B34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  <w:tab w:val="left" w:pos="426"/>
        </w:tabs>
        <w:ind w:left="0" w:firstLine="0"/>
        <w:contextualSpacing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8"/>
          <w:lang w:val="uk-UA"/>
        </w:rPr>
        <w:t>Статівка</w:t>
      </w:r>
      <w:proofErr w:type="spellEnd"/>
      <w:r w:rsidRPr="00EB3B87">
        <w:rPr>
          <w:szCs w:val="28"/>
          <w:lang w:val="uk-UA"/>
        </w:rPr>
        <w:t xml:space="preserve">, В. Ю. </w:t>
      </w: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, В. М. Корнієнко, Т. В. </w:t>
      </w:r>
      <w:proofErr w:type="spellStart"/>
      <w:r w:rsidRPr="00EB3B87">
        <w:rPr>
          <w:szCs w:val="28"/>
          <w:lang w:val="uk-UA"/>
        </w:rPr>
        <w:t>Курман</w:t>
      </w:r>
      <w:proofErr w:type="spellEnd"/>
      <w:r w:rsidRPr="00EB3B87">
        <w:rPr>
          <w:szCs w:val="28"/>
          <w:lang w:val="uk-UA"/>
        </w:rPr>
        <w:t xml:space="preserve">, О. М. Туєва, Ж. В. </w:t>
      </w:r>
      <w:proofErr w:type="spellStart"/>
      <w:r w:rsidRPr="00EB3B87">
        <w:rPr>
          <w:szCs w:val="28"/>
          <w:lang w:val="uk-UA"/>
        </w:rPr>
        <w:t>Чевичалова</w:t>
      </w:r>
      <w:proofErr w:type="spellEnd"/>
      <w:r w:rsidRPr="00EB3B87">
        <w:rPr>
          <w:szCs w:val="28"/>
          <w:lang w:val="uk-UA"/>
        </w:rPr>
        <w:t xml:space="preserve">, В. П. </w:t>
      </w:r>
      <w:proofErr w:type="spellStart"/>
      <w:r w:rsidRPr="00EB3B87">
        <w:rPr>
          <w:szCs w:val="28"/>
          <w:lang w:val="uk-UA"/>
        </w:rPr>
        <w:t>Жушман</w:t>
      </w:r>
      <w:proofErr w:type="spellEnd"/>
      <w:r w:rsidRPr="00EB3B87">
        <w:rPr>
          <w:szCs w:val="28"/>
          <w:lang w:val="uk-UA"/>
        </w:rPr>
        <w:t xml:space="preserve">, О. О. Погрібний, Н. В. </w:t>
      </w:r>
      <w:proofErr w:type="spellStart"/>
      <w:r w:rsidRPr="00EB3B87">
        <w:rPr>
          <w:szCs w:val="28"/>
          <w:lang w:val="uk-UA"/>
        </w:rPr>
        <w:t>Погорецька</w:t>
      </w:r>
      <w:proofErr w:type="spellEnd"/>
      <w:r w:rsidRPr="00EB3B87">
        <w:rPr>
          <w:szCs w:val="28"/>
          <w:lang w:val="uk-UA"/>
        </w:rPr>
        <w:t xml:space="preserve">, В. С. </w:t>
      </w:r>
      <w:proofErr w:type="spellStart"/>
      <w:r w:rsidRPr="00EB3B87">
        <w:rPr>
          <w:szCs w:val="28"/>
          <w:lang w:val="uk-UA"/>
        </w:rPr>
        <w:t>Кайдашов</w:t>
      </w:r>
      <w:proofErr w:type="spellEnd"/>
      <w:r w:rsidRPr="00EB3B87">
        <w:rPr>
          <w:szCs w:val="28"/>
          <w:lang w:val="uk-UA"/>
        </w:rPr>
        <w:t xml:space="preserve">; </w:t>
      </w:r>
      <w:proofErr w:type="spellStart"/>
      <w:r w:rsidRPr="00EB3B87">
        <w:rPr>
          <w:szCs w:val="28"/>
          <w:lang w:val="uk-UA"/>
        </w:rPr>
        <w:t>Нац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юрид</w:t>
      </w:r>
      <w:proofErr w:type="spellEnd"/>
      <w:r w:rsidRPr="00EB3B87">
        <w:rPr>
          <w:szCs w:val="28"/>
          <w:lang w:val="uk-UA"/>
        </w:rPr>
        <w:t>. акад. України ім. Ярослава Мудрого. — Х.: ФІНН, 2010. — 234 с.</w:t>
      </w:r>
    </w:p>
    <w:p w14:paraId="7033DB4A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contextualSpacing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Домбровський С.Ф., Тараненко Л.С. Державне управління сільським господарством в Україні (правові аспекти): </w:t>
      </w:r>
      <w:proofErr w:type="spellStart"/>
      <w:r w:rsidRPr="00EB3B87">
        <w:rPr>
          <w:szCs w:val="28"/>
          <w:lang w:val="uk-UA"/>
        </w:rPr>
        <w:t>навч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посіб</w:t>
      </w:r>
      <w:proofErr w:type="spellEnd"/>
      <w:r w:rsidRPr="00EB3B87">
        <w:rPr>
          <w:szCs w:val="28"/>
          <w:lang w:val="uk-UA"/>
        </w:rPr>
        <w:t xml:space="preserve">. — </w:t>
      </w:r>
      <w:proofErr w:type="spellStart"/>
      <w:r w:rsidRPr="00EB3B87">
        <w:rPr>
          <w:szCs w:val="28"/>
          <w:lang w:val="uk-UA"/>
        </w:rPr>
        <w:t>Хмельниц</w:t>
      </w:r>
      <w:proofErr w:type="spellEnd"/>
      <w:r w:rsidRPr="00EB3B87">
        <w:rPr>
          <w:szCs w:val="28"/>
          <w:lang w:val="uk-UA"/>
        </w:rPr>
        <w:t xml:space="preserve">.: Вид-во </w:t>
      </w:r>
      <w:proofErr w:type="spellStart"/>
      <w:r w:rsidRPr="00EB3B87">
        <w:rPr>
          <w:szCs w:val="28"/>
          <w:lang w:val="uk-UA"/>
        </w:rPr>
        <w:t>Хмельниц</w:t>
      </w:r>
      <w:proofErr w:type="spellEnd"/>
      <w:r w:rsidRPr="00EB3B87">
        <w:rPr>
          <w:szCs w:val="28"/>
          <w:lang w:val="uk-UA"/>
        </w:rPr>
        <w:t xml:space="preserve">. ун-ту </w:t>
      </w:r>
      <w:proofErr w:type="spellStart"/>
      <w:r w:rsidRPr="00EB3B87">
        <w:rPr>
          <w:szCs w:val="28"/>
          <w:lang w:val="uk-UA"/>
        </w:rPr>
        <w:t>упр</w:t>
      </w:r>
      <w:proofErr w:type="spellEnd"/>
      <w:r w:rsidRPr="00EB3B87">
        <w:rPr>
          <w:szCs w:val="28"/>
          <w:lang w:val="uk-UA"/>
        </w:rPr>
        <w:t>. та права, 2010. — 397 с.</w:t>
      </w:r>
    </w:p>
    <w:p w14:paraId="10709A66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color w:val="000000"/>
          <w:szCs w:val="28"/>
          <w:lang w:val="uk-UA"/>
        </w:rPr>
      </w:pPr>
      <w:r w:rsidRPr="00EB3B87">
        <w:rPr>
          <w:color w:val="000000"/>
          <w:spacing w:val="-9"/>
          <w:szCs w:val="28"/>
          <w:lang w:val="uk-UA"/>
        </w:rPr>
        <w:t xml:space="preserve">Сафонов І. Правові проблеми державної підтримки сільськогосподарських виробників // Право України. – </w:t>
      </w:r>
      <w:r w:rsidRPr="00EB3B87">
        <w:rPr>
          <w:color w:val="000000"/>
          <w:spacing w:val="8"/>
          <w:szCs w:val="28"/>
          <w:lang w:val="uk-UA"/>
        </w:rPr>
        <w:t>2005. – № 6. – C. 54-57.</w:t>
      </w:r>
    </w:p>
    <w:p w14:paraId="4ADFFFEA" w14:textId="77777777" w:rsidR="00EB3B87" w:rsidRPr="00EB3B87" w:rsidRDefault="00EB3B87" w:rsidP="00EB3B87">
      <w:pPr>
        <w:jc w:val="both"/>
        <w:rPr>
          <w:color w:val="000000"/>
          <w:szCs w:val="28"/>
          <w:lang w:val="uk-UA"/>
        </w:rPr>
      </w:pPr>
    </w:p>
    <w:p w14:paraId="0E698B14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6</w:t>
      </w:r>
      <w:r w:rsidRPr="00157171">
        <w:rPr>
          <w:b/>
          <w:bCs/>
        </w:rPr>
        <w:t>:</w:t>
      </w:r>
    </w:p>
    <w:p w14:paraId="0209344B" w14:textId="77777777" w:rsidR="00EB3B87" w:rsidRPr="00EB3B87" w:rsidRDefault="00EB3B87" w:rsidP="000931EB">
      <w:pPr>
        <w:numPr>
          <w:ilvl w:val="0"/>
          <w:numId w:val="29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3627D34D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firstLine="0"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30E1F157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Земельний кодекс України від 25.10.2001 № 2768-III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25.01.2002 - 2002 р., № 3-4, стаття 27.</w:t>
      </w:r>
    </w:p>
    <w:p w14:paraId="66F46235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48686FA8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firstLine="0"/>
        <w:jc w:val="both"/>
        <w:rPr>
          <w:rFonts w:eastAsia="Times New Roman CYR"/>
          <w:szCs w:val="20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03.10.2003 - 2003 р., № 40, стаття 356.</w:t>
      </w:r>
    </w:p>
    <w:p w14:paraId="69906927" w14:textId="77777777" w:rsidR="00EB3B87" w:rsidRPr="00EB3B87" w:rsidRDefault="00EB3B87" w:rsidP="000931EB">
      <w:pPr>
        <w:numPr>
          <w:ilvl w:val="0"/>
          <w:numId w:val="29"/>
        </w:numPr>
        <w:shd w:val="clear" w:color="auto" w:fill="FFFFFF"/>
        <w:tabs>
          <w:tab w:val="left" w:pos="-1418"/>
          <w:tab w:val="num" w:pos="-720"/>
        </w:tabs>
        <w:ind w:left="0" w:firstLine="0"/>
        <w:contextualSpacing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Закон України «Про зерно та ринок зерна в Україні»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04.07.2002  № 37-IV 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30.08.2002 - 2002 р., № 35, стаття 258.</w:t>
      </w:r>
    </w:p>
    <w:p w14:paraId="641EF74D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130221A9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53D21E52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3EE20608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000E3D5F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3D551E88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05812A04" w14:textId="77777777" w:rsidR="00AA2902" w:rsidRPr="00AA2902" w:rsidRDefault="00AA2902" w:rsidP="00AA2902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47359E10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</w:p>
    <w:p w14:paraId="6EFDB802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168909A8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left" w:pos="0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03.10.2003 - 2003 р., № 40, стаття 356.</w:t>
      </w:r>
    </w:p>
    <w:p w14:paraId="22443F49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rFonts w:eastAsia="Times New Roman CYR"/>
          <w:szCs w:val="20"/>
          <w:lang w:val="uk-UA"/>
        </w:rPr>
        <w:t xml:space="preserve">Про державну підтримку сільського господарства України»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24.06.2004 № 1877-IV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03.12.2004 - 2004 р., № 49, стаття 527.</w:t>
      </w:r>
    </w:p>
    <w:p w14:paraId="2F3C9169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>Закон України «Про страхування» в</w:t>
      </w:r>
      <w:proofErr w:type="spellStart"/>
      <w:r w:rsidRPr="00EB3B87">
        <w:rPr>
          <w:rFonts w:eastAsia="Times New Roman CYR"/>
          <w:szCs w:val="20"/>
          <w:lang w:val="en-GB"/>
        </w:rPr>
        <w:t>i</w:t>
      </w:r>
      <w:proofErr w:type="spellEnd"/>
      <w:r w:rsidRPr="00EB3B87">
        <w:rPr>
          <w:rFonts w:eastAsia="Times New Roman CYR"/>
          <w:szCs w:val="20"/>
          <w:lang w:val="uk-UA"/>
        </w:rPr>
        <w:t>д 07.03.1996  № 85/96-ВР // Відомості Верховної Ради України в</w:t>
      </w:r>
      <w:r w:rsidRPr="00EB3B87">
        <w:rPr>
          <w:rFonts w:eastAsia="Times New Roman CYR"/>
          <w:szCs w:val="20"/>
        </w:rPr>
        <w:t>i</w:t>
      </w:r>
      <w:r w:rsidRPr="00EB3B87">
        <w:rPr>
          <w:rFonts w:eastAsia="Times New Roman CYR"/>
          <w:szCs w:val="20"/>
          <w:lang w:val="uk-UA"/>
        </w:rPr>
        <w:t>д 30.04.1996 - 1996 р., № 18, стаття 78.</w:t>
      </w:r>
    </w:p>
    <w:p w14:paraId="41A34455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  <w:tab w:val="left" w:pos="-426"/>
          <w:tab w:val="left" w:pos="0"/>
          <w:tab w:val="left" w:pos="426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8"/>
          <w:lang w:val="uk-UA"/>
        </w:rPr>
        <w:t>Статівка</w:t>
      </w:r>
      <w:proofErr w:type="spellEnd"/>
      <w:r w:rsidRPr="00EB3B87">
        <w:rPr>
          <w:szCs w:val="28"/>
          <w:lang w:val="uk-UA"/>
        </w:rPr>
        <w:t xml:space="preserve">, В. Ю. </w:t>
      </w: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, В. М. Корнієнко, Т. В. </w:t>
      </w:r>
      <w:proofErr w:type="spellStart"/>
      <w:r w:rsidRPr="00EB3B87">
        <w:rPr>
          <w:szCs w:val="28"/>
          <w:lang w:val="uk-UA"/>
        </w:rPr>
        <w:t>Курман</w:t>
      </w:r>
      <w:proofErr w:type="spellEnd"/>
      <w:r w:rsidRPr="00EB3B87">
        <w:rPr>
          <w:szCs w:val="28"/>
          <w:lang w:val="uk-UA"/>
        </w:rPr>
        <w:t xml:space="preserve">, О. М. Туєва, Ж. В. </w:t>
      </w:r>
      <w:proofErr w:type="spellStart"/>
      <w:r w:rsidRPr="00EB3B87">
        <w:rPr>
          <w:szCs w:val="28"/>
          <w:lang w:val="uk-UA"/>
        </w:rPr>
        <w:t>Чевичалова</w:t>
      </w:r>
      <w:proofErr w:type="spellEnd"/>
      <w:r w:rsidRPr="00EB3B87">
        <w:rPr>
          <w:szCs w:val="28"/>
          <w:lang w:val="uk-UA"/>
        </w:rPr>
        <w:t xml:space="preserve">, В. П. </w:t>
      </w:r>
      <w:proofErr w:type="spellStart"/>
      <w:r w:rsidRPr="00EB3B87">
        <w:rPr>
          <w:szCs w:val="28"/>
          <w:lang w:val="uk-UA"/>
        </w:rPr>
        <w:t>Жушман</w:t>
      </w:r>
      <w:proofErr w:type="spellEnd"/>
      <w:r w:rsidRPr="00EB3B87">
        <w:rPr>
          <w:szCs w:val="28"/>
          <w:lang w:val="uk-UA"/>
        </w:rPr>
        <w:t xml:space="preserve">, О. О. Погрібний, Н. В. </w:t>
      </w:r>
      <w:proofErr w:type="spellStart"/>
      <w:r w:rsidRPr="00EB3B87">
        <w:rPr>
          <w:szCs w:val="28"/>
          <w:lang w:val="uk-UA"/>
        </w:rPr>
        <w:t>Погорецька</w:t>
      </w:r>
      <w:proofErr w:type="spellEnd"/>
      <w:r w:rsidRPr="00EB3B87">
        <w:rPr>
          <w:szCs w:val="28"/>
          <w:lang w:val="uk-UA"/>
        </w:rPr>
        <w:t xml:space="preserve">, В. С. </w:t>
      </w:r>
      <w:proofErr w:type="spellStart"/>
      <w:r w:rsidRPr="00EB3B87">
        <w:rPr>
          <w:szCs w:val="28"/>
          <w:lang w:val="uk-UA"/>
        </w:rPr>
        <w:t>Кайдашов</w:t>
      </w:r>
      <w:proofErr w:type="spellEnd"/>
      <w:r w:rsidRPr="00EB3B87">
        <w:rPr>
          <w:szCs w:val="28"/>
          <w:lang w:val="uk-UA"/>
        </w:rPr>
        <w:t xml:space="preserve">; </w:t>
      </w:r>
      <w:proofErr w:type="spellStart"/>
      <w:r w:rsidRPr="00EB3B87">
        <w:rPr>
          <w:szCs w:val="28"/>
          <w:lang w:val="uk-UA"/>
        </w:rPr>
        <w:t>Нац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юрид</w:t>
      </w:r>
      <w:proofErr w:type="spellEnd"/>
      <w:r w:rsidRPr="00EB3B87">
        <w:rPr>
          <w:szCs w:val="28"/>
          <w:lang w:val="uk-UA"/>
        </w:rPr>
        <w:t>. акад. України ім. Ярослава Мудрого. — Х.: ФІНН, 2010. — 234 с.</w:t>
      </w:r>
    </w:p>
    <w:p w14:paraId="2F814CE4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  <w:tab w:val="left" w:pos="-426"/>
          <w:tab w:val="left" w:pos="0"/>
          <w:tab w:val="left" w:pos="426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Семчик</w:t>
      </w:r>
      <w:proofErr w:type="spellEnd"/>
      <w:r w:rsidRPr="00EB3B87">
        <w:rPr>
          <w:szCs w:val="28"/>
          <w:lang w:val="uk-UA"/>
        </w:rPr>
        <w:t xml:space="preserve"> В.І. та ін. Інвестиційна діяльність у сільському господарстві: правові аспекти: монографія. - К. : Юридична думка, 2008. - 252 с.</w:t>
      </w:r>
    </w:p>
    <w:p w14:paraId="0E6FA2C5" w14:textId="77777777" w:rsidR="00766CFA" w:rsidRDefault="00766CFA" w:rsidP="00B373DA">
      <w:pPr>
        <w:pStyle w:val="af5"/>
        <w:ind w:left="0"/>
        <w:jc w:val="both"/>
        <w:rPr>
          <w:lang w:val="uk-UA"/>
        </w:rPr>
      </w:pPr>
    </w:p>
    <w:p w14:paraId="6BC40E2B" w14:textId="77777777" w:rsidR="00EB3B87" w:rsidRPr="00AA2902" w:rsidRDefault="00EB3B87" w:rsidP="00EB3B87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 w:rsidR="005F0E60">
        <w:rPr>
          <w:b/>
          <w:bCs/>
          <w:lang w:val="uk-UA"/>
        </w:rPr>
        <w:t>8</w:t>
      </w:r>
      <w:r w:rsidRPr="00157171">
        <w:rPr>
          <w:b/>
          <w:bCs/>
        </w:rPr>
        <w:t>:</w:t>
      </w:r>
    </w:p>
    <w:p w14:paraId="5B608713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5F0E60">
        <w:rPr>
          <w:iCs/>
          <w:szCs w:val="28"/>
          <w:lang w:val="uk-UA"/>
        </w:rPr>
        <w:t>вiд</w:t>
      </w:r>
      <w:proofErr w:type="spellEnd"/>
      <w:r w:rsidRPr="005F0E60">
        <w:rPr>
          <w:iCs/>
          <w:szCs w:val="28"/>
          <w:lang w:val="uk-UA"/>
        </w:rPr>
        <w:t xml:space="preserve"> 23.07.1996 - 1996 р., № 30, стаття 141.</w:t>
      </w:r>
    </w:p>
    <w:p w14:paraId="212ABCB2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Водний кодекс України 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06.06.1995  № 213/95-ВР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13.06.1995 - 1995 р., № 24, стаття 189.</w:t>
      </w:r>
    </w:p>
    <w:p w14:paraId="7F95B581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2D610296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Земельний кодекс України від 25.10.2001 № 2768-III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25.01.2002 - 2002 р., № 3, стаття 27.</w:t>
      </w:r>
    </w:p>
    <w:p w14:paraId="7DACFD8B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pacing w:val="-8"/>
          <w:szCs w:val="28"/>
          <w:lang w:val="uk-UA"/>
        </w:rPr>
        <w:t xml:space="preserve">Кодекс України про надра </w:t>
      </w:r>
      <w:proofErr w:type="spellStart"/>
      <w:r w:rsidRPr="005F0E60">
        <w:rPr>
          <w:spacing w:val="-8"/>
          <w:szCs w:val="28"/>
          <w:lang w:val="uk-UA"/>
        </w:rPr>
        <w:t>вiд</w:t>
      </w:r>
      <w:proofErr w:type="spellEnd"/>
      <w:r w:rsidRPr="005F0E60">
        <w:rPr>
          <w:spacing w:val="-8"/>
          <w:szCs w:val="28"/>
          <w:lang w:val="uk-UA"/>
        </w:rPr>
        <w:t xml:space="preserve"> 27.07.1994  № 132/94-ВР // Відомості Верховної Ради України </w:t>
      </w:r>
      <w:proofErr w:type="spellStart"/>
      <w:r w:rsidRPr="005F0E60">
        <w:rPr>
          <w:spacing w:val="-8"/>
          <w:szCs w:val="28"/>
          <w:lang w:val="uk-UA"/>
        </w:rPr>
        <w:t>вiд</w:t>
      </w:r>
      <w:proofErr w:type="spellEnd"/>
      <w:r w:rsidRPr="005F0E60">
        <w:rPr>
          <w:spacing w:val="-8"/>
          <w:szCs w:val="28"/>
          <w:lang w:val="uk-UA"/>
        </w:rPr>
        <w:t xml:space="preserve"> 06.09.1994 - 1994 р., № 36, стаття 340. </w:t>
      </w:r>
    </w:p>
    <w:p w14:paraId="7087C184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Лісовий кодекс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21.01.1994  № 3852-XII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26.04.1994 - 1994 р., № 17, </w:t>
      </w:r>
      <w:proofErr w:type="spellStart"/>
      <w:r w:rsidRPr="005F0E60">
        <w:rPr>
          <w:szCs w:val="28"/>
          <w:lang w:val="uk-UA"/>
        </w:rPr>
        <w:t>стор</w:t>
      </w:r>
      <w:proofErr w:type="spellEnd"/>
      <w:r w:rsidRPr="005F0E60">
        <w:rPr>
          <w:szCs w:val="28"/>
          <w:lang w:val="uk-UA"/>
        </w:rPr>
        <w:t>. 443, стаття 99.</w:t>
      </w:r>
    </w:p>
    <w:p w14:paraId="2317E741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Податковий кодекс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02.12.2010 № 2755-VI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08.04.2011 - 2011 р., № 13, / № 13-14, № 15-16, № 17 /, </w:t>
      </w:r>
      <w:proofErr w:type="spellStart"/>
      <w:r w:rsidRPr="005F0E60">
        <w:rPr>
          <w:szCs w:val="28"/>
          <w:lang w:val="uk-UA"/>
        </w:rPr>
        <w:t>стор</w:t>
      </w:r>
      <w:proofErr w:type="spellEnd"/>
      <w:r w:rsidRPr="005F0E60">
        <w:rPr>
          <w:szCs w:val="28"/>
          <w:lang w:val="uk-UA"/>
        </w:rPr>
        <w:t>. 556, стаття 112.</w:t>
      </w:r>
    </w:p>
    <w:p w14:paraId="670F7DA8" w14:textId="77777777" w:rsidR="005F0E60" w:rsidRP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Цивільний кодекс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03.10.2003 - 2003 р., № 40, стаття 356.</w:t>
      </w:r>
    </w:p>
    <w:p w14:paraId="5854761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B4324F3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19ED5AE4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41C4A3C9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2FCC3062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4768FBB0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218C71D8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23F83C52" w14:textId="77777777" w:rsidR="005F0E60" w:rsidRPr="00AA2902" w:rsidRDefault="005F0E60" w:rsidP="005F0E60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9</w:t>
      </w:r>
      <w:r w:rsidRPr="00157171">
        <w:rPr>
          <w:b/>
          <w:bCs/>
        </w:rPr>
        <w:t>:</w:t>
      </w:r>
    </w:p>
    <w:p w14:paraId="052EC8E5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5F0E60">
        <w:rPr>
          <w:iCs/>
          <w:szCs w:val="28"/>
          <w:lang w:val="uk-UA"/>
        </w:rPr>
        <w:t>вiд</w:t>
      </w:r>
      <w:proofErr w:type="spellEnd"/>
      <w:r w:rsidRPr="005F0E60">
        <w:rPr>
          <w:iCs/>
          <w:szCs w:val="28"/>
          <w:lang w:val="uk-UA"/>
        </w:rPr>
        <w:t xml:space="preserve"> 23.07.1996 - 1996 р., № 30, стаття 141.</w:t>
      </w:r>
    </w:p>
    <w:p w14:paraId="6EDDA805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0"/>
          <w:lang w:val="uk-UA"/>
        </w:rPr>
        <w:t xml:space="preserve">Кодекс законів про працю України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10.12.1971 № 322-VIII // Відомості Верховної Ради УРСР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17.12.1971 - 1971 р., / Додаток до N 50 /. </w:t>
      </w:r>
    </w:p>
    <w:p w14:paraId="4883B5D0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0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18.10.2005 № 2982-IV // Відомості Верховної Ради України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06.01.2006 - 2006 р., № 1, </w:t>
      </w:r>
      <w:proofErr w:type="spellStart"/>
      <w:r w:rsidRPr="005F0E60">
        <w:rPr>
          <w:szCs w:val="20"/>
          <w:lang w:val="uk-UA"/>
        </w:rPr>
        <w:t>стор</w:t>
      </w:r>
      <w:proofErr w:type="spellEnd"/>
      <w:r w:rsidRPr="005F0E60">
        <w:rPr>
          <w:szCs w:val="20"/>
          <w:lang w:val="uk-UA"/>
        </w:rPr>
        <w:t>. 13, стаття 17.</w:t>
      </w:r>
    </w:p>
    <w:p w14:paraId="7FE2B8E9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Закон України «Про охорону праці» від 14.10.1992 № 2694-ХІІ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08.12.1992 - 1992 р., № 49, стаття 668.</w:t>
      </w:r>
    </w:p>
    <w:p w14:paraId="37DCC65F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0"/>
          <w:lang w:val="uk-UA"/>
        </w:rPr>
        <w:t>Закон України «</w:t>
      </w:r>
      <w:r w:rsidRPr="005F0E60">
        <w:rPr>
          <w:szCs w:val="20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17.10.1990 № 400-XII // Відомості Верховної Ради УРСР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06.11.1990 - 1990 р., № 45, стаття 602.</w:t>
      </w:r>
    </w:p>
    <w:p w14:paraId="2BB2EA94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0"/>
          <w:lang w:val="uk-UA"/>
        </w:rPr>
        <w:t>Постанова Кабінету Міністрів України «Про порядок визначення розміру збитків від розкрадання, нестачі, знищення (псування) матеріальних цінностей» від 22.01.1996 № 116 // Уряд. кур’єр. – 1996. – 1 лют.</w:t>
      </w:r>
    </w:p>
    <w:p w14:paraId="09DDEEDC" w14:textId="77777777" w:rsidR="005F0E60" w:rsidRP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Мірошниченко Оксана Андріївна. Правове регулювання трудових відносин у галузі сільського господарства: </w:t>
      </w:r>
      <w:proofErr w:type="spellStart"/>
      <w:r w:rsidRPr="005F0E60">
        <w:rPr>
          <w:szCs w:val="28"/>
          <w:lang w:val="uk-UA"/>
        </w:rPr>
        <w:t>автореф</w:t>
      </w:r>
      <w:proofErr w:type="spellEnd"/>
      <w:r w:rsidRPr="005F0E60">
        <w:rPr>
          <w:szCs w:val="28"/>
          <w:lang w:val="uk-UA"/>
        </w:rPr>
        <w:t xml:space="preserve">. </w:t>
      </w:r>
      <w:proofErr w:type="spellStart"/>
      <w:r w:rsidRPr="005F0E60">
        <w:rPr>
          <w:szCs w:val="28"/>
          <w:lang w:val="uk-UA"/>
        </w:rPr>
        <w:t>дис</w:t>
      </w:r>
      <w:proofErr w:type="spellEnd"/>
      <w:r w:rsidRPr="005F0E60">
        <w:rPr>
          <w:szCs w:val="28"/>
          <w:lang w:val="uk-UA"/>
        </w:rPr>
        <w:t xml:space="preserve">... </w:t>
      </w:r>
      <w:proofErr w:type="spellStart"/>
      <w:r w:rsidRPr="005F0E60">
        <w:rPr>
          <w:szCs w:val="28"/>
          <w:lang w:val="uk-UA"/>
        </w:rPr>
        <w:t>канд</w:t>
      </w:r>
      <w:proofErr w:type="spellEnd"/>
      <w:r w:rsidRPr="005F0E60">
        <w:rPr>
          <w:szCs w:val="28"/>
          <w:lang w:val="uk-UA"/>
        </w:rPr>
        <w:t>. юрид. наук: 12.00.05 / Національна юридична академія України ім. Ярослава Мудрого. — Х., 2008. — 18с.</w:t>
      </w:r>
    </w:p>
    <w:p w14:paraId="22211F27" w14:textId="77777777" w:rsidR="005F0E60" w:rsidRPr="005F0E60" w:rsidRDefault="005F0E60" w:rsidP="005F0E60">
      <w:pPr>
        <w:shd w:val="clear" w:color="auto" w:fill="FFFFFF"/>
        <w:tabs>
          <w:tab w:val="left" w:pos="-142"/>
          <w:tab w:val="left" w:pos="0"/>
          <w:tab w:val="left" w:pos="851"/>
        </w:tabs>
        <w:autoSpaceDE w:val="0"/>
        <w:autoSpaceDN w:val="0"/>
        <w:adjustRightInd w:val="0"/>
        <w:ind w:right="-3"/>
        <w:jc w:val="both"/>
        <w:rPr>
          <w:szCs w:val="28"/>
          <w:highlight w:val="lightGray"/>
          <w:lang w:val="uk-UA"/>
        </w:rPr>
      </w:pPr>
    </w:p>
    <w:p w14:paraId="6BB4DB9B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459AB3E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F0B2C95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7ABA3FC5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562D5B21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50DF6DA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3C3D852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B4E9470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0A14D9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729E5C8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D60FA48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7C6E6C2D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338FA40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BE5457D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5A796E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5954716F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790898A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EF94149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5B4A524D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D444A6F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4FE864D5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171176C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A9C4E1F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96DC478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7316F4D3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52BB3C8F" w14:textId="77777777" w:rsidR="00AA2902" w:rsidRDefault="00AA2902" w:rsidP="00AA2902">
      <w:pPr>
        <w:pStyle w:val="af5"/>
        <w:ind w:left="0"/>
        <w:jc w:val="center"/>
        <w:rPr>
          <w:b/>
          <w:bCs/>
        </w:rPr>
      </w:pPr>
      <w:r w:rsidRPr="00AA2902">
        <w:rPr>
          <w:b/>
          <w:bCs/>
        </w:rPr>
        <w:lastRenderedPageBreak/>
        <w:t>ПИТАННЯ ДЛЯ ПІДСУМКОВОГО КОНТРОЛЮ</w:t>
      </w:r>
    </w:p>
    <w:p w14:paraId="740F282A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аграрного права</w:t>
      </w:r>
    </w:p>
    <w:p w14:paraId="0484DAE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Предмет аграрного права</w:t>
      </w:r>
    </w:p>
    <w:p w14:paraId="77CDBAE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Метод аграрного права</w:t>
      </w:r>
    </w:p>
    <w:p w14:paraId="2A87657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Принципи аграрного права</w:t>
      </w:r>
    </w:p>
    <w:p w14:paraId="274B64E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Поняття, види та особливості аграрних правовідносин</w:t>
      </w:r>
    </w:p>
    <w:p w14:paraId="126B15B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Система аграрного права та аграрного законодавства</w:t>
      </w:r>
    </w:p>
    <w:p w14:paraId="312CC38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Джерела аграрного права</w:t>
      </w:r>
    </w:p>
    <w:p w14:paraId="1D55044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Конституція України, закони, укази Президента України і постанови Кабінету Міністрів України як джерела аграрного права</w:t>
      </w:r>
    </w:p>
    <w:p w14:paraId="6191FE85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15 травня 2003 року «Про особисте селянське господарство»</w:t>
      </w:r>
    </w:p>
    <w:p w14:paraId="38DE0F4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17 липня 1997 року «Про сільськогосподарську кооперацію»</w:t>
      </w:r>
    </w:p>
    <w:p w14:paraId="39FD044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19 червня 2003 року «Про фермерське господарство»</w:t>
      </w:r>
    </w:p>
    <w:p w14:paraId="3A9966A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24 червня 2004 року «Про державну підтримку сільського господарства України»</w:t>
      </w:r>
    </w:p>
    <w:p w14:paraId="2A03756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Локальні нормативно-правову акти як джерела аграрного права</w:t>
      </w:r>
    </w:p>
    <w:p w14:paraId="61BC93E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Завдання та основні напрямки аграрної політики </w:t>
      </w:r>
    </w:p>
    <w:p w14:paraId="1A825BA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Завдання та основні напрямки аграрної реформи в Україні</w:t>
      </w:r>
    </w:p>
    <w:p w14:paraId="16022C7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особливості суб’єктів аграрного права</w:t>
      </w:r>
    </w:p>
    <w:p w14:paraId="6C70D08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Класифікація суб’єктів аграрного права</w:t>
      </w:r>
    </w:p>
    <w:p w14:paraId="3EFCE28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Правосуб’єктність суб’єктів аграрного права. Поняття «сільськогосподарський товаровиробник»</w:t>
      </w:r>
    </w:p>
    <w:p w14:paraId="068BF97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Членські та корпоративні відносини в АПК</w:t>
      </w:r>
    </w:p>
    <w:p w14:paraId="42EF081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Фізичні особи як суб’єкти аграрного права</w:t>
      </w:r>
    </w:p>
    <w:p w14:paraId="6715AEA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Наймані працівники сільськогосподарських підприємств як суб’єкти аграрних правовідносин</w:t>
      </w:r>
    </w:p>
    <w:p w14:paraId="45DADA4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Юридичні особи як суб’єкти аграрного права</w:t>
      </w:r>
    </w:p>
    <w:p w14:paraId="77F558F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становище аграрної біржі як суб’єкту аграрних відносин.</w:t>
      </w:r>
    </w:p>
    <w:p w14:paraId="1A63074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Створення та ліквідація суб’єктів аграрного господарювання</w:t>
      </w:r>
    </w:p>
    <w:p w14:paraId="6419DE1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банкрутства  сільськогосподарських підприємств</w:t>
      </w:r>
    </w:p>
    <w:p w14:paraId="4F6B03C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основні ознаки фермерського господарства.</w:t>
      </w:r>
    </w:p>
    <w:p w14:paraId="577C01A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створення та припинення діяльності фермерського господарства, і державна реєстрація</w:t>
      </w:r>
    </w:p>
    <w:p w14:paraId="4B58CEF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Членство у фермерському господарстві</w:t>
      </w:r>
    </w:p>
    <w:p w14:paraId="2907DAE1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Управління фермерським господарством</w:t>
      </w:r>
    </w:p>
    <w:p w14:paraId="2D64AFB9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 w:eastAsia="x-none"/>
        </w:rPr>
        <w:t>Правовий режим майна фермерського господарства</w:t>
      </w:r>
    </w:p>
    <w:p w14:paraId="0AB618B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 w:eastAsia="x-none"/>
        </w:rPr>
        <w:t>Правовий режим земель фермерського господарства</w:t>
      </w:r>
    </w:p>
    <w:p w14:paraId="06DEC30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праці у фермерських господарствах</w:t>
      </w:r>
    </w:p>
    <w:p w14:paraId="2AEDA7C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Господарська діяльність фермерського господарства</w:t>
      </w:r>
    </w:p>
    <w:p w14:paraId="7A4995B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соціально-трудових відносин у фермерському господарстві</w:t>
      </w:r>
    </w:p>
    <w:p w14:paraId="740272D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особистого селянського господарства. Початок і припинення ведення особистого селянського господарства</w:t>
      </w:r>
    </w:p>
    <w:p w14:paraId="1CFB78D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lastRenderedPageBreak/>
        <w:t>Членство у особистому селянському господарстві</w:t>
      </w:r>
    </w:p>
    <w:p w14:paraId="7657C3D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Майно, яке використовується для ведення особистого селянського господарства</w:t>
      </w:r>
    </w:p>
    <w:p w14:paraId="20020DD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основні ознаки сільськогосподарських кооперативів</w:t>
      </w:r>
    </w:p>
    <w:p w14:paraId="09D9C40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Класифікація сільськогосподарських кооперативів, її правове значення</w:t>
      </w:r>
    </w:p>
    <w:p w14:paraId="0243037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Принципи діяльності сільськогосподарських кооперативів</w:t>
      </w:r>
    </w:p>
    <w:p w14:paraId="5FE980F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створення, реорганізація та ліквідації сільськогосподарських кооперативів</w:t>
      </w:r>
    </w:p>
    <w:p w14:paraId="1C046FA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Об’єднання та підприємства сільськогосподарських кооперативів</w:t>
      </w:r>
    </w:p>
    <w:p w14:paraId="713D0D5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Членство у сільськогосподарських кооперативах</w:t>
      </w:r>
    </w:p>
    <w:p w14:paraId="4E34FBF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власності кооперативів. Фонди</w:t>
      </w:r>
    </w:p>
    <w:p w14:paraId="61B2682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Правовий режим майна сільськогосподарського кооперативу</w:t>
      </w:r>
    </w:p>
    <w:p w14:paraId="14536A7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Правовий режим земель сільськогосподарського кооперативу</w:t>
      </w:r>
    </w:p>
    <w:p w14:paraId="5F27B16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трудових відносин у кооперативах</w:t>
      </w:r>
    </w:p>
    <w:p w14:paraId="10CD2D9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Органи управління та контролю в сільськогосподарських кооперативах.</w:t>
      </w:r>
    </w:p>
    <w:p w14:paraId="2A5A885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Господарська діяльність кооперативів</w:t>
      </w:r>
    </w:p>
    <w:p w14:paraId="6E2C676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соціально-трудових відносин у сільськогосподарському кооперативі</w:t>
      </w:r>
    </w:p>
    <w:p w14:paraId="38890FA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становище державних та комунальних сільськогосподарських підприємств</w:t>
      </w:r>
    </w:p>
    <w:p w14:paraId="7D29422A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Органи управління державних та комунальних сільськогосподарських підприємств</w:t>
      </w:r>
    </w:p>
    <w:p w14:paraId="32DC4BA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Правовий режим майна державних та комунальних сільськогосподарських підприємств</w:t>
      </w:r>
    </w:p>
    <w:p w14:paraId="485026F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Порівняльна характеристика фермерського господарства і сільськогосподарського кооперативу</w:t>
      </w:r>
    </w:p>
    <w:p w14:paraId="45F34930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Порівняльна характеристика фермерського господарства і особистого селянського господарства</w:t>
      </w:r>
    </w:p>
    <w:p w14:paraId="214B9B85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Поняття, сутність та принципи державного регулювання сільського господарства в Україні</w:t>
      </w:r>
    </w:p>
    <w:p w14:paraId="6C99F210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Форми та методи державно-правового регулювання сільського господарства</w:t>
      </w:r>
    </w:p>
    <w:p w14:paraId="68E84B38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Система та правове становище органів, що здійснюють державне регулювання сільського господарства</w:t>
      </w:r>
    </w:p>
    <w:p w14:paraId="329A837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Нагляд і контроль в АПК</w:t>
      </w:r>
    </w:p>
    <w:p w14:paraId="6CB2BAE1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Державний нагляд за технічним станом машинно-тракторного парку в сільськогосподарських підприємствах і об’єднаннях</w:t>
      </w:r>
    </w:p>
    <w:p w14:paraId="1FB84898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Правовий статус та основні повноваження Мінагрополітики</w:t>
      </w:r>
    </w:p>
    <w:p w14:paraId="7BC5B69F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Основні напрямки державної підтримки сільськогосподарських товаровиробників</w:t>
      </w:r>
    </w:p>
    <w:p w14:paraId="6AFBF5E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Органи, які реалізують державну політику в сфері державної підтримки сільськогосподарських товаровиробників</w:t>
      </w:r>
    </w:p>
    <w:p w14:paraId="5F16BB8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забезпечення соціального розвитку села</w:t>
      </w:r>
    </w:p>
    <w:p w14:paraId="0625CF1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правового регулювання оподаткування у сільському господарстві</w:t>
      </w:r>
    </w:p>
    <w:p w14:paraId="7386680A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lastRenderedPageBreak/>
        <w:t>Поняття та сутність виробничо-господарської діяльності суб’єктів аграрного виробництва</w:t>
      </w:r>
    </w:p>
    <w:p w14:paraId="06523AC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спеціалізації сільськогосподарського виробництва та організації його основних галузей (рослинництва, тваринництва тощо)</w:t>
      </w:r>
    </w:p>
    <w:p w14:paraId="1BA684F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Організація підсобних виробництв і промислів</w:t>
      </w:r>
    </w:p>
    <w:p w14:paraId="5E48D8C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забезпечення якісного виробництва та екологічної безпеки сільськогосподарської продукції</w:t>
      </w:r>
    </w:p>
    <w:p w14:paraId="2BB1B96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і форми планування діяльності суб’єктами аграрного виробництва</w:t>
      </w:r>
    </w:p>
    <w:p w14:paraId="5C21FC6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Види договірних зобов’язань сільськогосподарських товаровиробників.</w:t>
      </w:r>
    </w:p>
    <w:p w14:paraId="1EDCFBC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Договірні орендні правовідносини в агропромисловому комплексі</w:t>
      </w:r>
    </w:p>
    <w:p w14:paraId="1EB3942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Правові форми реалізації сільськогосподарської продукції</w:t>
      </w:r>
    </w:p>
    <w:p w14:paraId="6A48537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Договір контрактації сільськогосподарської продукції</w:t>
      </w:r>
    </w:p>
    <w:p w14:paraId="73B7FE1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фінансової діяльності сільськогосподарських товаровиробників</w:t>
      </w:r>
    </w:p>
    <w:p w14:paraId="749C633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фондів сільськогосподарських товаровиробників</w:t>
      </w:r>
    </w:p>
    <w:p w14:paraId="2E983118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страхування сільськогосподарських підприємств</w:t>
      </w:r>
    </w:p>
    <w:p w14:paraId="1FA02B08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Кредитні відносини в діяльності аграрних товаровиробників</w:t>
      </w:r>
    </w:p>
    <w:p w14:paraId="5E9F860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Державна підтримка в сфері кредитування та страхування сільськогосподарських товаровиробників</w:t>
      </w:r>
    </w:p>
    <w:p w14:paraId="28E6B11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оподаткування сільськогосподарських товаровиробників</w:t>
      </w:r>
    </w:p>
    <w:p w14:paraId="352559D6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Фіксований сільськогосподарський податок</w:t>
      </w:r>
    </w:p>
    <w:p w14:paraId="74F43856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Приватизація майна в агропромисловому комплексі</w:t>
      </w:r>
    </w:p>
    <w:p w14:paraId="58223407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Аграрні підприємства як суб’єкти майнових прав на природні ресурси</w:t>
      </w:r>
    </w:p>
    <w:p w14:paraId="3332C2E4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склад земель сільськогосподарських підприємств</w:t>
      </w:r>
    </w:p>
    <w:p w14:paraId="3D6B7035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правового режиму земель сільськогосподарських підприємств</w:t>
      </w:r>
    </w:p>
    <w:p w14:paraId="5DBC70C0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правового режиму земель сільськогосподарського призначення, особливості виникнення та припинення речових прав на ці землі</w:t>
      </w:r>
    </w:p>
    <w:p w14:paraId="213E6B3D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плати за землю</w:t>
      </w:r>
    </w:p>
    <w:p w14:paraId="72A4D5C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власності на землі сільськогосподарських підприємств</w:t>
      </w:r>
    </w:p>
    <w:p w14:paraId="38AB271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користування землею сільськогосподарських підприємств</w:t>
      </w:r>
    </w:p>
    <w:p w14:paraId="19075C8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 xml:space="preserve">Використання водних, лісових та інших природних ресурсів в сільському господарстві </w:t>
      </w:r>
    </w:p>
    <w:p w14:paraId="4A7538E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Охорона земель в АПК</w:t>
      </w:r>
    </w:p>
    <w:p w14:paraId="0E13CC0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Відповідальність у сфері природокористування в АПК</w:t>
      </w:r>
    </w:p>
    <w:p w14:paraId="28881765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Поняття, особливості, принципи організації та правового регулювання праці в АПК. </w:t>
      </w:r>
    </w:p>
    <w:p w14:paraId="07F63D2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трудової участі та трудових відносин членів кооперативних сільськогосподарських підприємств</w:t>
      </w:r>
    </w:p>
    <w:p w14:paraId="0C94FB9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Правова регламентація внутрішнього розпорядку на підприємствах АПК</w:t>
      </w:r>
    </w:p>
    <w:p w14:paraId="4A85152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Дисципліна праці в сільськогосподарських підприємствах. Види дисциплінарних стягнень, підстави та порядок їх застосування</w:t>
      </w:r>
    </w:p>
    <w:p w14:paraId="6E88E9E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Види матеріальної відповідальності працівників сільського господарства. Умови притягнення до матеріальної відповідальності</w:t>
      </w:r>
    </w:p>
    <w:p w14:paraId="15815AD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Поняття, зміст та принципи охорони праці в АПК</w:t>
      </w:r>
    </w:p>
    <w:p w14:paraId="1E86DEEC" w14:textId="77777777" w:rsidR="00AA2902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Поняття та особливості оплати праці в сільськогосподарських підприємствах</w:t>
      </w:r>
    </w:p>
    <w:sectPr w:rsidR="00AA2902" w:rsidRPr="005F0E60" w:rsidSect="007F4B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F45B" w14:textId="77777777" w:rsidR="00396D8A" w:rsidRDefault="00396D8A">
      <w:r>
        <w:separator/>
      </w:r>
    </w:p>
  </w:endnote>
  <w:endnote w:type="continuationSeparator" w:id="0">
    <w:p w14:paraId="3A698285" w14:textId="77777777" w:rsidR="00396D8A" w:rsidRDefault="0039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8FCD" w14:textId="77777777" w:rsidR="008A073E" w:rsidRDefault="008A073E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7984B7" w14:textId="77777777" w:rsidR="008A073E" w:rsidRDefault="008A073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F990" w14:textId="77777777" w:rsidR="008A073E" w:rsidRDefault="008A073E" w:rsidP="0064649F">
    <w:pPr>
      <w:pStyle w:val="a3"/>
      <w:framePr w:wrap="around" w:vAnchor="text" w:hAnchor="margin" w:xAlign="right" w:y="1"/>
      <w:rPr>
        <w:rStyle w:val="a4"/>
      </w:rPr>
    </w:pPr>
  </w:p>
  <w:p w14:paraId="0840D48B" w14:textId="77777777" w:rsidR="008A073E" w:rsidRDefault="008A073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105C" w14:textId="77777777" w:rsidR="00396D8A" w:rsidRDefault="00396D8A">
      <w:r>
        <w:separator/>
      </w:r>
    </w:p>
  </w:footnote>
  <w:footnote w:type="continuationSeparator" w:id="0">
    <w:p w14:paraId="6DB0372F" w14:textId="77777777" w:rsidR="00396D8A" w:rsidRDefault="0039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3CFD" w14:textId="77777777" w:rsidR="008A073E" w:rsidRDefault="008A073E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CD894E" w14:textId="77777777" w:rsidR="008A073E" w:rsidRDefault="008A07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9807" w14:textId="77777777" w:rsidR="008A073E" w:rsidRDefault="008A073E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20</w:t>
    </w:r>
    <w:r>
      <w:rPr>
        <w:rStyle w:val="a4"/>
      </w:rPr>
      <w:fldChar w:fldCharType="end"/>
    </w:r>
  </w:p>
  <w:p w14:paraId="211C18EA" w14:textId="77777777" w:rsidR="008A073E" w:rsidRDefault="008A073E" w:rsidP="00E625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9F"/>
    <w:multiLevelType w:val="hybridMultilevel"/>
    <w:tmpl w:val="F4FC1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5465"/>
    <w:multiLevelType w:val="hybridMultilevel"/>
    <w:tmpl w:val="FEFC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A4143"/>
    <w:multiLevelType w:val="hybridMultilevel"/>
    <w:tmpl w:val="FB989F60"/>
    <w:lvl w:ilvl="0" w:tplc="96943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0225E"/>
    <w:multiLevelType w:val="hybridMultilevel"/>
    <w:tmpl w:val="E9B0A6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E47"/>
    <w:multiLevelType w:val="hybridMultilevel"/>
    <w:tmpl w:val="28E643A8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89D1AE3"/>
    <w:multiLevelType w:val="hybridMultilevel"/>
    <w:tmpl w:val="EBC470F4"/>
    <w:lvl w:ilvl="0" w:tplc="126AB9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  <w:i w:val="0"/>
        <w:iCs w:val="0"/>
      </w:rPr>
    </w:lvl>
    <w:lvl w:ilvl="2" w:tplc="042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C7D4898"/>
    <w:multiLevelType w:val="hybridMultilevel"/>
    <w:tmpl w:val="EBC470F4"/>
    <w:lvl w:ilvl="0" w:tplc="126AB9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  <w:i w:val="0"/>
        <w:iCs w:val="0"/>
      </w:rPr>
    </w:lvl>
    <w:lvl w:ilvl="2" w:tplc="042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25739C3"/>
    <w:multiLevelType w:val="hybridMultilevel"/>
    <w:tmpl w:val="258CD9BE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5A402B"/>
    <w:multiLevelType w:val="hybridMultilevel"/>
    <w:tmpl w:val="F3187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962BA6"/>
    <w:multiLevelType w:val="hybridMultilevel"/>
    <w:tmpl w:val="9D8C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533BB"/>
    <w:multiLevelType w:val="hybridMultilevel"/>
    <w:tmpl w:val="E13E9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631EC"/>
    <w:multiLevelType w:val="hybridMultilevel"/>
    <w:tmpl w:val="F1B8CD64"/>
    <w:lvl w:ilvl="0" w:tplc="9852EAFA">
      <w:start w:val="1"/>
      <w:numFmt w:val="decimal"/>
      <w:lvlText w:val="%1."/>
      <w:lvlJc w:val="left"/>
      <w:pPr>
        <w:tabs>
          <w:tab w:val="num" w:pos="2385"/>
        </w:tabs>
        <w:ind w:left="2385" w:hanging="76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15870C3"/>
    <w:multiLevelType w:val="hybridMultilevel"/>
    <w:tmpl w:val="258CD9BE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BA42A5"/>
    <w:multiLevelType w:val="hybridMultilevel"/>
    <w:tmpl w:val="ED600E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9E6048"/>
    <w:multiLevelType w:val="hybridMultilevel"/>
    <w:tmpl w:val="F1B8CD64"/>
    <w:lvl w:ilvl="0" w:tplc="9852EAFA">
      <w:start w:val="1"/>
      <w:numFmt w:val="decimal"/>
      <w:lvlText w:val="%1."/>
      <w:lvlJc w:val="left"/>
      <w:pPr>
        <w:tabs>
          <w:tab w:val="num" w:pos="2385"/>
        </w:tabs>
        <w:ind w:left="2385" w:hanging="76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78E76D8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13E1A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3260C"/>
    <w:multiLevelType w:val="hybridMultilevel"/>
    <w:tmpl w:val="9AD45F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61DD3"/>
    <w:multiLevelType w:val="hybridMultilevel"/>
    <w:tmpl w:val="A7DC4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EC3053"/>
    <w:multiLevelType w:val="hybridMultilevel"/>
    <w:tmpl w:val="1BB2E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52AFE"/>
    <w:multiLevelType w:val="hybridMultilevel"/>
    <w:tmpl w:val="3738B12C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162E0"/>
    <w:multiLevelType w:val="hybridMultilevel"/>
    <w:tmpl w:val="05EEE17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C986C74"/>
    <w:multiLevelType w:val="hybridMultilevel"/>
    <w:tmpl w:val="312CB32C"/>
    <w:lvl w:ilvl="0" w:tplc="0FA46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0323EA"/>
    <w:multiLevelType w:val="hybridMultilevel"/>
    <w:tmpl w:val="884EB470"/>
    <w:lvl w:ilvl="0" w:tplc="76528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0E4AE5"/>
    <w:multiLevelType w:val="hybridMultilevel"/>
    <w:tmpl w:val="DEE0D9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70C90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67F5C"/>
    <w:multiLevelType w:val="hybridMultilevel"/>
    <w:tmpl w:val="E9B0A6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3FD3"/>
    <w:multiLevelType w:val="hybridMultilevel"/>
    <w:tmpl w:val="AE244134"/>
    <w:lvl w:ilvl="0" w:tplc="DEE45B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097ABC"/>
    <w:multiLevelType w:val="hybridMultilevel"/>
    <w:tmpl w:val="B5C84E3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7F05C7"/>
    <w:multiLevelType w:val="hybridMultilevel"/>
    <w:tmpl w:val="EC5C3ADA"/>
    <w:lvl w:ilvl="0" w:tplc="59DA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BC31D8"/>
    <w:multiLevelType w:val="hybridMultilevel"/>
    <w:tmpl w:val="BD6C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45449"/>
    <w:multiLevelType w:val="hybridMultilevel"/>
    <w:tmpl w:val="9D7C4F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4C50D7"/>
    <w:multiLevelType w:val="hybridMultilevel"/>
    <w:tmpl w:val="28CC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7F787D"/>
    <w:multiLevelType w:val="hybridMultilevel"/>
    <w:tmpl w:val="423C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32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29"/>
  </w:num>
  <w:num w:numId="11">
    <w:abstractNumId w:val="24"/>
  </w:num>
  <w:num w:numId="12">
    <w:abstractNumId w:val="2"/>
  </w:num>
  <w:num w:numId="13">
    <w:abstractNumId w:val="20"/>
  </w:num>
  <w:num w:numId="14">
    <w:abstractNumId w:val="30"/>
  </w:num>
  <w:num w:numId="15">
    <w:abstractNumId w:val="8"/>
  </w:num>
  <w:num w:numId="16">
    <w:abstractNumId w:val="4"/>
  </w:num>
  <w:num w:numId="17">
    <w:abstractNumId w:val="18"/>
  </w:num>
  <w:num w:numId="18">
    <w:abstractNumId w:val="23"/>
  </w:num>
  <w:num w:numId="19">
    <w:abstractNumId w:val="16"/>
  </w:num>
  <w:num w:numId="20">
    <w:abstractNumId w:val="33"/>
  </w:num>
  <w:num w:numId="21">
    <w:abstractNumId w:val="27"/>
  </w:num>
  <w:num w:numId="22">
    <w:abstractNumId w:val="22"/>
  </w:num>
  <w:num w:numId="23">
    <w:abstractNumId w:val="15"/>
  </w:num>
  <w:num w:numId="24">
    <w:abstractNumId w:val="13"/>
  </w:num>
  <w:num w:numId="25">
    <w:abstractNumId w:val="10"/>
  </w:num>
  <w:num w:numId="26">
    <w:abstractNumId w:val="31"/>
  </w:num>
  <w:num w:numId="27">
    <w:abstractNumId w:val="28"/>
  </w:num>
  <w:num w:numId="28">
    <w:abstractNumId w:val="12"/>
  </w:num>
  <w:num w:numId="29">
    <w:abstractNumId w:val="21"/>
  </w:num>
  <w:num w:numId="30">
    <w:abstractNumId w:val="7"/>
  </w:num>
  <w:num w:numId="31">
    <w:abstractNumId w:val="14"/>
  </w:num>
  <w:num w:numId="32">
    <w:abstractNumId w:val="11"/>
  </w:num>
  <w:num w:numId="33">
    <w:abstractNumId w:val="1"/>
  </w:num>
  <w:num w:numId="34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D"/>
    <w:rsid w:val="00003D91"/>
    <w:rsid w:val="00013593"/>
    <w:rsid w:val="00013EDF"/>
    <w:rsid w:val="000147E7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56408"/>
    <w:rsid w:val="00061244"/>
    <w:rsid w:val="00062362"/>
    <w:rsid w:val="00063652"/>
    <w:rsid w:val="00063E0C"/>
    <w:rsid w:val="00070346"/>
    <w:rsid w:val="00071D7D"/>
    <w:rsid w:val="000731F5"/>
    <w:rsid w:val="000748C8"/>
    <w:rsid w:val="00075791"/>
    <w:rsid w:val="0008654C"/>
    <w:rsid w:val="000931EB"/>
    <w:rsid w:val="000935F6"/>
    <w:rsid w:val="0009470D"/>
    <w:rsid w:val="000B429F"/>
    <w:rsid w:val="000B5079"/>
    <w:rsid w:val="000B6BE0"/>
    <w:rsid w:val="000B6D5C"/>
    <w:rsid w:val="000C19A3"/>
    <w:rsid w:val="000C1BDC"/>
    <w:rsid w:val="000D0F7B"/>
    <w:rsid w:val="000D6B68"/>
    <w:rsid w:val="000F013D"/>
    <w:rsid w:val="000F2865"/>
    <w:rsid w:val="000F452C"/>
    <w:rsid w:val="000F50E3"/>
    <w:rsid w:val="000F778D"/>
    <w:rsid w:val="000F7AD9"/>
    <w:rsid w:val="000F7F68"/>
    <w:rsid w:val="001012FE"/>
    <w:rsid w:val="001013A6"/>
    <w:rsid w:val="00103587"/>
    <w:rsid w:val="00113DA3"/>
    <w:rsid w:val="001220BF"/>
    <w:rsid w:val="00130C53"/>
    <w:rsid w:val="001403E9"/>
    <w:rsid w:val="001421B3"/>
    <w:rsid w:val="00142481"/>
    <w:rsid w:val="001473EA"/>
    <w:rsid w:val="00152147"/>
    <w:rsid w:val="00152DCA"/>
    <w:rsid w:val="00157171"/>
    <w:rsid w:val="00160647"/>
    <w:rsid w:val="00166FB0"/>
    <w:rsid w:val="00177B2C"/>
    <w:rsid w:val="00177EE3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03C7"/>
    <w:rsid w:val="001C1B76"/>
    <w:rsid w:val="001C2832"/>
    <w:rsid w:val="001D0331"/>
    <w:rsid w:val="001D4269"/>
    <w:rsid w:val="001D6EDF"/>
    <w:rsid w:val="001E1C0D"/>
    <w:rsid w:val="001E6573"/>
    <w:rsid w:val="001E68E2"/>
    <w:rsid w:val="001E781B"/>
    <w:rsid w:val="001F56FC"/>
    <w:rsid w:val="001F61FF"/>
    <w:rsid w:val="0020459E"/>
    <w:rsid w:val="002169F6"/>
    <w:rsid w:val="00216D2D"/>
    <w:rsid w:val="00217D2B"/>
    <w:rsid w:val="00222DF1"/>
    <w:rsid w:val="00225EA9"/>
    <w:rsid w:val="002407D0"/>
    <w:rsid w:val="00250E69"/>
    <w:rsid w:val="002532B5"/>
    <w:rsid w:val="002552F2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0BB"/>
    <w:rsid w:val="00281C08"/>
    <w:rsid w:val="00283787"/>
    <w:rsid w:val="002837C6"/>
    <w:rsid w:val="00284308"/>
    <w:rsid w:val="0028765A"/>
    <w:rsid w:val="002A1522"/>
    <w:rsid w:val="002A2747"/>
    <w:rsid w:val="002A3135"/>
    <w:rsid w:val="002A53BB"/>
    <w:rsid w:val="002A615F"/>
    <w:rsid w:val="002A7BEF"/>
    <w:rsid w:val="002B131C"/>
    <w:rsid w:val="002B2317"/>
    <w:rsid w:val="002C6830"/>
    <w:rsid w:val="002E0D30"/>
    <w:rsid w:val="002E515A"/>
    <w:rsid w:val="00301AA8"/>
    <w:rsid w:val="003027BD"/>
    <w:rsid w:val="00305361"/>
    <w:rsid w:val="003100D0"/>
    <w:rsid w:val="00323DC2"/>
    <w:rsid w:val="0033164D"/>
    <w:rsid w:val="003431A2"/>
    <w:rsid w:val="003439AD"/>
    <w:rsid w:val="00345112"/>
    <w:rsid w:val="00350F9F"/>
    <w:rsid w:val="003513A1"/>
    <w:rsid w:val="00355161"/>
    <w:rsid w:val="003557E0"/>
    <w:rsid w:val="003563D3"/>
    <w:rsid w:val="00356659"/>
    <w:rsid w:val="00357667"/>
    <w:rsid w:val="0036028E"/>
    <w:rsid w:val="00361183"/>
    <w:rsid w:val="00370CAB"/>
    <w:rsid w:val="0037294D"/>
    <w:rsid w:val="00373F82"/>
    <w:rsid w:val="00375ADE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0B4"/>
    <w:rsid w:val="00395D44"/>
    <w:rsid w:val="00396D8A"/>
    <w:rsid w:val="003A43D2"/>
    <w:rsid w:val="003A7434"/>
    <w:rsid w:val="003B56DD"/>
    <w:rsid w:val="003B59FD"/>
    <w:rsid w:val="003C30E0"/>
    <w:rsid w:val="003D3047"/>
    <w:rsid w:val="003D44EB"/>
    <w:rsid w:val="003E430A"/>
    <w:rsid w:val="003F1CA5"/>
    <w:rsid w:val="003F537B"/>
    <w:rsid w:val="003F6265"/>
    <w:rsid w:val="00404326"/>
    <w:rsid w:val="00412236"/>
    <w:rsid w:val="004140B6"/>
    <w:rsid w:val="00416B6B"/>
    <w:rsid w:val="00425D94"/>
    <w:rsid w:val="00426CFA"/>
    <w:rsid w:val="004336FF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18A7"/>
    <w:rsid w:val="004823CD"/>
    <w:rsid w:val="00491068"/>
    <w:rsid w:val="00493597"/>
    <w:rsid w:val="004A03BB"/>
    <w:rsid w:val="004A41CA"/>
    <w:rsid w:val="004A5BF8"/>
    <w:rsid w:val="004A5F73"/>
    <w:rsid w:val="004B3C9F"/>
    <w:rsid w:val="004C1734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7ED1"/>
    <w:rsid w:val="00500575"/>
    <w:rsid w:val="005046A1"/>
    <w:rsid w:val="0050668A"/>
    <w:rsid w:val="00510D57"/>
    <w:rsid w:val="005132B2"/>
    <w:rsid w:val="0051697E"/>
    <w:rsid w:val="00524279"/>
    <w:rsid w:val="00524572"/>
    <w:rsid w:val="00525E15"/>
    <w:rsid w:val="00530C25"/>
    <w:rsid w:val="00532944"/>
    <w:rsid w:val="00533855"/>
    <w:rsid w:val="0054264E"/>
    <w:rsid w:val="00550352"/>
    <w:rsid w:val="005508E0"/>
    <w:rsid w:val="00552295"/>
    <w:rsid w:val="005523B3"/>
    <w:rsid w:val="00556D61"/>
    <w:rsid w:val="00556F0F"/>
    <w:rsid w:val="0055730A"/>
    <w:rsid w:val="00560FB8"/>
    <w:rsid w:val="00562D26"/>
    <w:rsid w:val="00563FD6"/>
    <w:rsid w:val="00564567"/>
    <w:rsid w:val="00565E5A"/>
    <w:rsid w:val="00566D24"/>
    <w:rsid w:val="00580990"/>
    <w:rsid w:val="00581607"/>
    <w:rsid w:val="00581996"/>
    <w:rsid w:val="00583D93"/>
    <w:rsid w:val="00585420"/>
    <w:rsid w:val="0058564B"/>
    <w:rsid w:val="00586F2B"/>
    <w:rsid w:val="00593D4C"/>
    <w:rsid w:val="00595F86"/>
    <w:rsid w:val="005A1C90"/>
    <w:rsid w:val="005A1CC2"/>
    <w:rsid w:val="005A59AC"/>
    <w:rsid w:val="005B435B"/>
    <w:rsid w:val="005C74E7"/>
    <w:rsid w:val="005C7FF6"/>
    <w:rsid w:val="005D4BAA"/>
    <w:rsid w:val="005D5E7F"/>
    <w:rsid w:val="005E1AEA"/>
    <w:rsid w:val="005E6D67"/>
    <w:rsid w:val="005F0E60"/>
    <w:rsid w:val="005F4B4D"/>
    <w:rsid w:val="00607861"/>
    <w:rsid w:val="006109FB"/>
    <w:rsid w:val="0061451B"/>
    <w:rsid w:val="00615F85"/>
    <w:rsid w:val="00616C35"/>
    <w:rsid w:val="00617AE7"/>
    <w:rsid w:val="006209A9"/>
    <w:rsid w:val="00621C78"/>
    <w:rsid w:val="0062764A"/>
    <w:rsid w:val="00631439"/>
    <w:rsid w:val="00635E53"/>
    <w:rsid w:val="0063686A"/>
    <w:rsid w:val="00641850"/>
    <w:rsid w:val="006422E4"/>
    <w:rsid w:val="006462E1"/>
    <w:rsid w:val="0064649F"/>
    <w:rsid w:val="006476B8"/>
    <w:rsid w:val="0065377C"/>
    <w:rsid w:val="006546E4"/>
    <w:rsid w:val="00657A10"/>
    <w:rsid w:val="00661D52"/>
    <w:rsid w:val="00662D81"/>
    <w:rsid w:val="006649C3"/>
    <w:rsid w:val="00665E5E"/>
    <w:rsid w:val="00666136"/>
    <w:rsid w:val="0066645A"/>
    <w:rsid w:val="00667699"/>
    <w:rsid w:val="00670CCE"/>
    <w:rsid w:val="006718A3"/>
    <w:rsid w:val="00677468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17AA"/>
    <w:rsid w:val="006E31E2"/>
    <w:rsid w:val="006F1A0D"/>
    <w:rsid w:val="006F363F"/>
    <w:rsid w:val="006F558C"/>
    <w:rsid w:val="006F74CF"/>
    <w:rsid w:val="00717E68"/>
    <w:rsid w:val="00720990"/>
    <w:rsid w:val="00725735"/>
    <w:rsid w:val="0073248A"/>
    <w:rsid w:val="00732970"/>
    <w:rsid w:val="007428DE"/>
    <w:rsid w:val="00750AD3"/>
    <w:rsid w:val="0075622F"/>
    <w:rsid w:val="007566E0"/>
    <w:rsid w:val="00761E50"/>
    <w:rsid w:val="00763F5B"/>
    <w:rsid w:val="00766CFA"/>
    <w:rsid w:val="007748E1"/>
    <w:rsid w:val="00787E59"/>
    <w:rsid w:val="00790773"/>
    <w:rsid w:val="00792ACD"/>
    <w:rsid w:val="007B0209"/>
    <w:rsid w:val="007B116A"/>
    <w:rsid w:val="007B3484"/>
    <w:rsid w:val="007B584E"/>
    <w:rsid w:val="007B6A2C"/>
    <w:rsid w:val="007C1C66"/>
    <w:rsid w:val="007C5C9C"/>
    <w:rsid w:val="007C6518"/>
    <w:rsid w:val="007D221E"/>
    <w:rsid w:val="007D2DA7"/>
    <w:rsid w:val="007E2DBE"/>
    <w:rsid w:val="007F1EC6"/>
    <w:rsid w:val="007F2E56"/>
    <w:rsid w:val="007F4B1A"/>
    <w:rsid w:val="007F4B90"/>
    <w:rsid w:val="00812438"/>
    <w:rsid w:val="008201C5"/>
    <w:rsid w:val="00824CDB"/>
    <w:rsid w:val="00830FCA"/>
    <w:rsid w:val="00835AEF"/>
    <w:rsid w:val="00843E5A"/>
    <w:rsid w:val="00851122"/>
    <w:rsid w:val="00854EA7"/>
    <w:rsid w:val="00861284"/>
    <w:rsid w:val="00863AD7"/>
    <w:rsid w:val="00867DE9"/>
    <w:rsid w:val="00871A15"/>
    <w:rsid w:val="008738FB"/>
    <w:rsid w:val="00876089"/>
    <w:rsid w:val="00876C42"/>
    <w:rsid w:val="0087741F"/>
    <w:rsid w:val="00883755"/>
    <w:rsid w:val="00887395"/>
    <w:rsid w:val="00890544"/>
    <w:rsid w:val="00895C0A"/>
    <w:rsid w:val="008A073E"/>
    <w:rsid w:val="008A5B1B"/>
    <w:rsid w:val="008B030A"/>
    <w:rsid w:val="008B044B"/>
    <w:rsid w:val="008B09D8"/>
    <w:rsid w:val="008C1DA7"/>
    <w:rsid w:val="008D7367"/>
    <w:rsid w:val="008E4828"/>
    <w:rsid w:val="008E6148"/>
    <w:rsid w:val="008F1433"/>
    <w:rsid w:val="008F57CD"/>
    <w:rsid w:val="00906E99"/>
    <w:rsid w:val="00910929"/>
    <w:rsid w:val="009146DF"/>
    <w:rsid w:val="00916FC7"/>
    <w:rsid w:val="0092116E"/>
    <w:rsid w:val="00922E19"/>
    <w:rsid w:val="00923F7F"/>
    <w:rsid w:val="00926560"/>
    <w:rsid w:val="009267E6"/>
    <w:rsid w:val="009276B9"/>
    <w:rsid w:val="00931407"/>
    <w:rsid w:val="00941B30"/>
    <w:rsid w:val="00942C68"/>
    <w:rsid w:val="009505FE"/>
    <w:rsid w:val="00954D2B"/>
    <w:rsid w:val="00955A0E"/>
    <w:rsid w:val="009571CC"/>
    <w:rsid w:val="00957FE4"/>
    <w:rsid w:val="00971B46"/>
    <w:rsid w:val="009821EB"/>
    <w:rsid w:val="00983D39"/>
    <w:rsid w:val="00984910"/>
    <w:rsid w:val="00992BE7"/>
    <w:rsid w:val="00992E44"/>
    <w:rsid w:val="0099498D"/>
    <w:rsid w:val="00995747"/>
    <w:rsid w:val="009A0978"/>
    <w:rsid w:val="009B0F61"/>
    <w:rsid w:val="009B2C73"/>
    <w:rsid w:val="009B3BA6"/>
    <w:rsid w:val="009B6968"/>
    <w:rsid w:val="009B7651"/>
    <w:rsid w:val="009C4C06"/>
    <w:rsid w:val="009C5136"/>
    <w:rsid w:val="009C54C3"/>
    <w:rsid w:val="009C6D3D"/>
    <w:rsid w:val="009D5967"/>
    <w:rsid w:val="009E26A4"/>
    <w:rsid w:val="009E6543"/>
    <w:rsid w:val="009E66EB"/>
    <w:rsid w:val="009F06C3"/>
    <w:rsid w:val="009F3621"/>
    <w:rsid w:val="009F64FD"/>
    <w:rsid w:val="009F6A20"/>
    <w:rsid w:val="00A004BD"/>
    <w:rsid w:val="00A0716E"/>
    <w:rsid w:val="00A13B4F"/>
    <w:rsid w:val="00A15DDE"/>
    <w:rsid w:val="00A23429"/>
    <w:rsid w:val="00A24535"/>
    <w:rsid w:val="00A26E94"/>
    <w:rsid w:val="00A270A5"/>
    <w:rsid w:val="00A3372C"/>
    <w:rsid w:val="00A339F6"/>
    <w:rsid w:val="00A3795C"/>
    <w:rsid w:val="00A43830"/>
    <w:rsid w:val="00A45800"/>
    <w:rsid w:val="00A46178"/>
    <w:rsid w:val="00A51652"/>
    <w:rsid w:val="00A53246"/>
    <w:rsid w:val="00A539A0"/>
    <w:rsid w:val="00A606BF"/>
    <w:rsid w:val="00A6115D"/>
    <w:rsid w:val="00A6481C"/>
    <w:rsid w:val="00A65C02"/>
    <w:rsid w:val="00A667FA"/>
    <w:rsid w:val="00A75AA1"/>
    <w:rsid w:val="00A87C2A"/>
    <w:rsid w:val="00A94559"/>
    <w:rsid w:val="00A958B5"/>
    <w:rsid w:val="00A95975"/>
    <w:rsid w:val="00AA0376"/>
    <w:rsid w:val="00AA2635"/>
    <w:rsid w:val="00AA2902"/>
    <w:rsid w:val="00AA5863"/>
    <w:rsid w:val="00AB4C0A"/>
    <w:rsid w:val="00AC32F9"/>
    <w:rsid w:val="00AC6014"/>
    <w:rsid w:val="00AD4AB2"/>
    <w:rsid w:val="00AD6287"/>
    <w:rsid w:val="00AE33FE"/>
    <w:rsid w:val="00AE4216"/>
    <w:rsid w:val="00AF1974"/>
    <w:rsid w:val="00AF3547"/>
    <w:rsid w:val="00AF3FDD"/>
    <w:rsid w:val="00AF4E02"/>
    <w:rsid w:val="00B17201"/>
    <w:rsid w:val="00B20AC1"/>
    <w:rsid w:val="00B220E8"/>
    <w:rsid w:val="00B24F80"/>
    <w:rsid w:val="00B2506A"/>
    <w:rsid w:val="00B266F7"/>
    <w:rsid w:val="00B355A2"/>
    <w:rsid w:val="00B373DA"/>
    <w:rsid w:val="00B41B06"/>
    <w:rsid w:val="00B45425"/>
    <w:rsid w:val="00B45E3E"/>
    <w:rsid w:val="00B473C3"/>
    <w:rsid w:val="00B52141"/>
    <w:rsid w:val="00B5471C"/>
    <w:rsid w:val="00B554DE"/>
    <w:rsid w:val="00B64C98"/>
    <w:rsid w:val="00B658B2"/>
    <w:rsid w:val="00B72337"/>
    <w:rsid w:val="00B77AEB"/>
    <w:rsid w:val="00B8133D"/>
    <w:rsid w:val="00B85058"/>
    <w:rsid w:val="00B87474"/>
    <w:rsid w:val="00B97A66"/>
    <w:rsid w:val="00BB0CF0"/>
    <w:rsid w:val="00BB0E3E"/>
    <w:rsid w:val="00BB1B24"/>
    <w:rsid w:val="00BB21CC"/>
    <w:rsid w:val="00BB275E"/>
    <w:rsid w:val="00BB6058"/>
    <w:rsid w:val="00BC0E65"/>
    <w:rsid w:val="00BC53DD"/>
    <w:rsid w:val="00BC68B6"/>
    <w:rsid w:val="00BD641A"/>
    <w:rsid w:val="00BE0039"/>
    <w:rsid w:val="00BE1F9C"/>
    <w:rsid w:val="00BE2B1F"/>
    <w:rsid w:val="00BE3770"/>
    <w:rsid w:val="00BE75BA"/>
    <w:rsid w:val="00BF0B99"/>
    <w:rsid w:val="00BF39DB"/>
    <w:rsid w:val="00C016BE"/>
    <w:rsid w:val="00C06E4B"/>
    <w:rsid w:val="00C0713D"/>
    <w:rsid w:val="00C40CE7"/>
    <w:rsid w:val="00C476C9"/>
    <w:rsid w:val="00C4787F"/>
    <w:rsid w:val="00C509A8"/>
    <w:rsid w:val="00C529E3"/>
    <w:rsid w:val="00C60057"/>
    <w:rsid w:val="00C6320A"/>
    <w:rsid w:val="00C7232A"/>
    <w:rsid w:val="00C723C7"/>
    <w:rsid w:val="00C72B68"/>
    <w:rsid w:val="00C82769"/>
    <w:rsid w:val="00C82855"/>
    <w:rsid w:val="00C85D40"/>
    <w:rsid w:val="00C86BFE"/>
    <w:rsid w:val="00C91226"/>
    <w:rsid w:val="00C97B7D"/>
    <w:rsid w:val="00CB450C"/>
    <w:rsid w:val="00CB6960"/>
    <w:rsid w:val="00CC04CE"/>
    <w:rsid w:val="00CC20DE"/>
    <w:rsid w:val="00CD1405"/>
    <w:rsid w:val="00CD423C"/>
    <w:rsid w:val="00CE6EA0"/>
    <w:rsid w:val="00CF0437"/>
    <w:rsid w:val="00CF6140"/>
    <w:rsid w:val="00D06580"/>
    <w:rsid w:val="00D1091D"/>
    <w:rsid w:val="00D11E0B"/>
    <w:rsid w:val="00D2644B"/>
    <w:rsid w:val="00D26BC6"/>
    <w:rsid w:val="00D3000B"/>
    <w:rsid w:val="00D30EC1"/>
    <w:rsid w:val="00D320E6"/>
    <w:rsid w:val="00D32282"/>
    <w:rsid w:val="00D33985"/>
    <w:rsid w:val="00D3696C"/>
    <w:rsid w:val="00D42A85"/>
    <w:rsid w:val="00D44DA6"/>
    <w:rsid w:val="00D45C61"/>
    <w:rsid w:val="00D51F63"/>
    <w:rsid w:val="00D56425"/>
    <w:rsid w:val="00D5774A"/>
    <w:rsid w:val="00D605E2"/>
    <w:rsid w:val="00D606A7"/>
    <w:rsid w:val="00D6402A"/>
    <w:rsid w:val="00D65451"/>
    <w:rsid w:val="00D741F5"/>
    <w:rsid w:val="00D83D8A"/>
    <w:rsid w:val="00D92DE7"/>
    <w:rsid w:val="00D952B5"/>
    <w:rsid w:val="00D95E24"/>
    <w:rsid w:val="00DA6B27"/>
    <w:rsid w:val="00DB35AC"/>
    <w:rsid w:val="00DB37AB"/>
    <w:rsid w:val="00DB679D"/>
    <w:rsid w:val="00DB686C"/>
    <w:rsid w:val="00DC68F3"/>
    <w:rsid w:val="00DD0050"/>
    <w:rsid w:val="00DD2A94"/>
    <w:rsid w:val="00DD4DE3"/>
    <w:rsid w:val="00DD653C"/>
    <w:rsid w:val="00DD65C9"/>
    <w:rsid w:val="00DE1AB3"/>
    <w:rsid w:val="00DE5C53"/>
    <w:rsid w:val="00DF4E54"/>
    <w:rsid w:val="00DF63C7"/>
    <w:rsid w:val="00DF6A9C"/>
    <w:rsid w:val="00DF72F6"/>
    <w:rsid w:val="00E006D1"/>
    <w:rsid w:val="00E04767"/>
    <w:rsid w:val="00E0487D"/>
    <w:rsid w:val="00E07467"/>
    <w:rsid w:val="00E12AAB"/>
    <w:rsid w:val="00E14870"/>
    <w:rsid w:val="00E148A6"/>
    <w:rsid w:val="00E1723B"/>
    <w:rsid w:val="00E224CE"/>
    <w:rsid w:val="00E35226"/>
    <w:rsid w:val="00E36C51"/>
    <w:rsid w:val="00E53606"/>
    <w:rsid w:val="00E55159"/>
    <w:rsid w:val="00E57023"/>
    <w:rsid w:val="00E62548"/>
    <w:rsid w:val="00E625CB"/>
    <w:rsid w:val="00E62F22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2F91"/>
    <w:rsid w:val="00EA3A3F"/>
    <w:rsid w:val="00EA7361"/>
    <w:rsid w:val="00EB2EF4"/>
    <w:rsid w:val="00EB3B87"/>
    <w:rsid w:val="00EB6FD6"/>
    <w:rsid w:val="00EC68FA"/>
    <w:rsid w:val="00ED6F1E"/>
    <w:rsid w:val="00EE1772"/>
    <w:rsid w:val="00EF27B3"/>
    <w:rsid w:val="00EF5B82"/>
    <w:rsid w:val="00F137F0"/>
    <w:rsid w:val="00F157EF"/>
    <w:rsid w:val="00F16899"/>
    <w:rsid w:val="00F335DF"/>
    <w:rsid w:val="00F36A34"/>
    <w:rsid w:val="00F45DCE"/>
    <w:rsid w:val="00F571C9"/>
    <w:rsid w:val="00F576F6"/>
    <w:rsid w:val="00F6361E"/>
    <w:rsid w:val="00F64DC7"/>
    <w:rsid w:val="00F6654A"/>
    <w:rsid w:val="00F6688D"/>
    <w:rsid w:val="00F673BE"/>
    <w:rsid w:val="00F67EBE"/>
    <w:rsid w:val="00F75C9E"/>
    <w:rsid w:val="00F87AE1"/>
    <w:rsid w:val="00FB0BD1"/>
    <w:rsid w:val="00FB6ADF"/>
    <w:rsid w:val="00FB71D9"/>
    <w:rsid w:val="00FB754B"/>
    <w:rsid w:val="00FB7820"/>
    <w:rsid w:val="00FD02AC"/>
    <w:rsid w:val="00FD34A7"/>
    <w:rsid w:val="00FD39EC"/>
    <w:rsid w:val="00FD7508"/>
    <w:rsid w:val="00FF57F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E65A9"/>
  <w15:chartTrackingRefBased/>
  <w15:docId w15:val="{BD75B400-0499-4DFF-954F-50FF4E7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1D9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 w:val="x-none" w:eastAsia="x-none"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Название,Мой стиль"/>
    <w:basedOn w:val="a"/>
    <w:link w:val="af1"/>
    <w:qFormat/>
    <w:rsid w:val="00861284"/>
    <w:pPr>
      <w:jc w:val="center"/>
    </w:pPr>
    <w:rPr>
      <w:szCs w:val="20"/>
      <w:lang w:val="uk-UA" w:eastAsia="x-none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Заголовок Знак"/>
    <w:aliases w:val="Название Знак,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 w:eastAsia="x-none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 w:eastAsia="x-none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paragraph" w:styleId="20">
    <w:name w:val="Body Text Indent 2"/>
    <w:basedOn w:val="a"/>
    <w:link w:val="21"/>
    <w:uiPriority w:val="99"/>
    <w:unhideWhenUsed/>
    <w:rsid w:val="00D95E2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D95E24"/>
    <w:rPr>
      <w:sz w:val="28"/>
      <w:szCs w:val="24"/>
    </w:rPr>
  </w:style>
  <w:style w:type="paragraph" w:customStyle="1" w:styleId="13">
    <w:name w:val="Абзац списка1"/>
    <w:basedOn w:val="a"/>
    <w:uiPriority w:val="34"/>
    <w:qFormat/>
    <w:rsid w:val="00D95E24"/>
    <w:pPr>
      <w:ind w:left="720"/>
      <w:contextualSpacing/>
    </w:pPr>
  </w:style>
  <w:style w:type="paragraph" w:customStyle="1" w:styleId="FR3">
    <w:name w:val="FR3"/>
    <w:rsid w:val="00D95E24"/>
    <w:pPr>
      <w:widowControl w:val="0"/>
      <w:spacing w:before="400" w:line="360" w:lineRule="auto"/>
      <w:ind w:firstLine="700"/>
      <w:jc w:val="both"/>
    </w:pPr>
    <w:rPr>
      <w:rFonts w:ascii="Arial" w:hAnsi="Arial"/>
      <w:snapToGrid w:val="0"/>
      <w:sz w:val="24"/>
      <w:lang w:val="uk-UA"/>
    </w:rPr>
  </w:style>
  <w:style w:type="paragraph" w:styleId="af6">
    <w:name w:val="endnote text"/>
    <w:basedOn w:val="a"/>
    <w:link w:val="af7"/>
    <w:rsid w:val="00D95E24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D95E24"/>
    <w:rPr>
      <w:szCs w:val="24"/>
    </w:rPr>
  </w:style>
  <w:style w:type="character" w:customStyle="1" w:styleId="apple-converted-space">
    <w:name w:val="apple-converted-space"/>
    <w:basedOn w:val="a0"/>
    <w:rsid w:val="006E17AA"/>
  </w:style>
  <w:style w:type="paragraph" w:customStyle="1" w:styleId="14">
    <w:name w:val="Обычный1"/>
    <w:rsid w:val="000C1BDC"/>
    <w:pPr>
      <w:widowControl w:val="0"/>
      <w:snapToGrid w:val="0"/>
      <w:spacing w:line="420" w:lineRule="auto"/>
      <w:ind w:firstLine="400"/>
      <w:jc w:val="both"/>
    </w:pPr>
    <w:rPr>
      <w:sz w:val="18"/>
      <w:lang w:val="uk-UA"/>
    </w:rPr>
  </w:style>
  <w:style w:type="paragraph" w:styleId="af8">
    <w:name w:val="Normal (Web)"/>
    <w:basedOn w:val="a"/>
    <w:unhideWhenUsed/>
    <w:rsid w:val="00983D39"/>
    <w:pPr>
      <w:spacing w:before="100" w:beforeAutospacing="1" w:after="100" w:afterAutospacing="1"/>
    </w:pPr>
    <w:rPr>
      <w:sz w:val="24"/>
    </w:rPr>
  </w:style>
  <w:style w:type="paragraph" w:customStyle="1" w:styleId="rvps2">
    <w:name w:val="rvps2"/>
    <w:basedOn w:val="a"/>
    <w:rsid w:val="00983D39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rsid w:val="00983D39"/>
  </w:style>
  <w:style w:type="paragraph" w:styleId="22">
    <w:name w:val="Body Text 2"/>
    <w:basedOn w:val="a"/>
    <w:link w:val="23"/>
    <w:uiPriority w:val="99"/>
    <w:semiHidden/>
    <w:unhideWhenUsed/>
    <w:rsid w:val="004A03B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4A03BB"/>
    <w:rPr>
      <w:sz w:val="28"/>
      <w:szCs w:val="24"/>
    </w:rPr>
  </w:style>
  <w:style w:type="character" w:customStyle="1" w:styleId="32">
    <w:name w:val="Основной текст 3 Знак"/>
    <w:link w:val="31"/>
    <w:rsid w:val="004A03BB"/>
    <w:rPr>
      <w:sz w:val="16"/>
      <w:szCs w:val="16"/>
    </w:rPr>
  </w:style>
  <w:style w:type="character" w:customStyle="1" w:styleId="A60">
    <w:name w:val="A6"/>
    <w:uiPriority w:val="99"/>
    <w:rsid w:val="00954D2B"/>
    <w:rPr>
      <w:color w:val="000000"/>
      <w:sz w:val="20"/>
      <w:szCs w:val="20"/>
    </w:rPr>
  </w:style>
  <w:style w:type="paragraph" w:styleId="af9">
    <w:name w:val="No Spacing"/>
    <w:uiPriority w:val="1"/>
    <w:qFormat/>
    <w:rsid w:val="000748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Александр Бондярь</cp:lastModifiedBy>
  <cp:revision>3</cp:revision>
  <cp:lastPrinted>2017-05-23T06:47:00Z</cp:lastPrinted>
  <dcterms:created xsi:type="dcterms:W3CDTF">2019-06-07T08:31:00Z</dcterms:created>
  <dcterms:modified xsi:type="dcterms:W3CDTF">2019-08-29T08:36:00Z</dcterms:modified>
</cp:coreProperties>
</file>