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81" w:rsidRPr="006D7229" w:rsidRDefault="00351581" w:rsidP="00351581">
      <w:pPr>
        <w:shd w:val="clear" w:color="000000" w:fill="auto"/>
        <w:jc w:val="center"/>
        <w:rPr>
          <w:b/>
          <w:lang w:val="uk-UA"/>
        </w:rPr>
      </w:pPr>
      <w:r w:rsidRPr="006D7229">
        <w:rPr>
          <w:b/>
          <w:lang w:val="uk-UA"/>
        </w:rPr>
        <w:t>МІНІСТЕРСТВО ВНУТРІШНІХ СПРАВ УКРАЇНИ</w:t>
      </w:r>
    </w:p>
    <w:p w:rsidR="00351581" w:rsidRPr="006D7229" w:rsidRDefault="00351581" w:rsidP="00351581">
      <w:pPr>
        <w:shd w:val="clear" w:color="000000" w:fill="auto"/>
        <w:jc w:val="center"/>
        <w:rPr>
          <w:b/>
          <w:lang w:val="uk-UA"/>
        </w:rPr>
      </w:pPr>
    </w:p>
    <w:p w:rsidR="00351581" w:rsidRPr="006D7229" w:rsidRDefault="00351581" w:rsidP="00351581">
      <w:pPr>
        <w:shd w:val="clear" w:color="000000" w:fill="auto"/>
        <w:tabs>
          <w:tab w:val="left" w:pos="8080"/>
        </w:tabs>
        <w:spacing w:before="60" w:line="300" w:lineRule="auto"/>
        <w:jc w:val="center"/>
        <w:rPr>
          <w:b/>
          <w:lang w:val="uk-UA"/>
        </w:rPr>
      </w:pPr>
      <w:r w:rsidRPr="006D7229">
        <w:rPr>
          <w:b/>
          <w:lang w:val="uk-UA"/>
        </w:rPr>
        <w:t>ДНІПРОПЕТРОВСЬКИЙ ДЕРЖАВНИЙ УНІВЕРСИТЕТ</w:t>
      </w:r>
      <w:r w:rsidRPr="006D7229">
        <w:rPr>
          <w:b/>
          <w:lang w:val="uk-UA"/>
        </w:rPr>
        <w:br/>
        <w:t>ВНУТРІШНІХ СПРАВ</w:t>
      </w:r>
    </w:p>
    <w:p w:rsidR="00351581" w:rsidRPr="006D7229" w:rsidRDefault="00351581" w:rsidP="00351581">
      <w:pPr>
        <w:shd w:val="clear" w:color="000000" w:fill="auto"/>
        <w:spacing w:before="60" w:line="300" w:lineRule="auto"/>
        <w:jc w:val="center"/>
        <w:rPr>
          <w:b/>
          <w:lang w:val="uk-UA"/>
        </w:rPr>
      </w:pPr>
    </w:p>
    <w:p w:rsidR="00351581" w:rsidRPr="006D7229" w:rsidRDefault="00351581" w:rsidP="00351581">
      <w:pPr>
        <w:shd w:val="clear" w:color="000000" w:fill="auto"/>
        <w:spacing w:before="60" w:line="300" w:lineRule="auto"/>
        <w:jc w:val="center"/>
        <w:rPr>
          <w:b/>
          <w:lang w:val="uk-UA"/>
        </w:rPr>
      </w:pPr>
      <w:r w:rsidRPr="006D7229">
        <w:rPr>
          <w:b/>
          <w:lang w:val="uk-UA"/>
        </w:rPr>
        <w:t>ФАКУЛЬТЕТ ПІДГОТОВКИ ФАХІВЦІВ ДЛЯ ПІДРОЗДІЛІВ КРИМІНАЛЬНОЇ ПОЛІЦІЇ</w:t>
      </w:r>
    </w:p>
    <w:p w:rsidR="00351581" w:rsidRPr="006D7229" w:rsidRDefault="00351581" w:rsidP="00351581">
      <w:pPr>
        <w:shd w:val="clear" w:color="000000" w:fill="auto"/>
        <w:spacing w:line="300" w:lineRule="auto"/>
        <w:jc w:val="center"/>
        <w:rPr>
          <w:b/>
          <w:lang w:val="uk-UA"/>
        </w:rPr>
      </w:pPr>
    </w:p>
    <w:p w:rsidR="00351581" w:rsidRPr="006D7229" w:rsidRDefault="00F00A11" w:rsidP="00351581">
      <w:pPr>
        <w:shd w:val="clear" w:color="000000" w:fill="auto"/>
        <w:spacing w:line="300" w:lineRule="auto"/>
        <w:jc w:val="center"/>
        <w:rPr>
          <w:b/>
          <w:szCs w:val="28"/>
          <w:lang w:val="uk-UA"/>
        </w:rPr>
      </w:pPr>
      <w:r w:rsidRPr="006D7229">
        <w:rPr>
          <w:b/>
          <w:szCs w:val="28"/>
          <w:lang w:val="uk-UA"/>
        </w:rPr>
        <w:t>КАФЕДРА ЦИВІЛЬНОГО ПРАВА ТА ПРОЦЕСУ</w:t>
      </w:r>
    </w:p>
    <w:p w:rsidR="00351581" w:rsidRPr="006D7229" w:rsidRDefault="00351581" w:rsidP="00351581">
      <w:pPr>
        <w:shd w:val="clear" w:color="000000" w:fill="auto"/>
        <w:spacing w:line="300" w:lineRule="auto"/>
        <w:rPr>
          <w:szCs w:val="28"/>
          <w:lang w:val="uk-UA"/>
        </w:rPr>
      </w:pPr>
    </w:p>
    <w:p w:rsidR="00351581" w:rsidRPr="006D7229" w:rsidRDefault="00351581" w:rsidP="00351581">
      <w:pPr>
        <w:shd w:val="clear" w:color="000000" w:fill="auto"/>
        <w:ind w:left="4678" w:firstLine="14"/>
        <w:rPr>
          <w:b/>
          <w:szCs w:val="28"/>
          <w:lang w:val="uk-UA"/>
        </w:rPr>
      </w:pPr>
    </w:p>
    <w:p w:rsidR="00351581" w:rsidRPr="006D7229" w:rsidRDefault="00351581" w:rsidP="00351581">
      <w:pPr>
        <w:shd w:val="clear" w:color="000000" w:fill="auto"/>
        <w:ind w:left="4678" w:firstLine="14"/>
        <w:rPr>
          <w:b/>
          <w:szCs w:val="28"/>
          <w:lang w:val="uk-UA"/>
        </w:rPr>
      </w:pPr>
      <w:r w:rsidRPr="006D7229">
        <w:rPr>
          <w:b/>
          <w:szCs w:val="28"/>
          <w:lang w:val="uk-UA"/>
        </w:rPr>
        <w:t>ЗАТВЕРДЖУЮ</w:t>
      </w:r>
    </w:p>
    <w:p w:rsidR="00351581" w:rsidRPr="006D7229" w:rsidRDefault="00351581" w:rsidP="00351581">
      <w:pPr>
        <w:shd w:val="clear" w:color="000000" w:fill="auto"/>
        <w:ind w:left="4678" w:firstLine="14"/>
        <w:rPr>
          <w:szCs w:val="28"/>
          <w:lang w:val="uk-UA"/>
        </w:rPr>
      </w:pPr>
      <w:r w:rsidRPr="006D7229">
        <w:rPr>
          <w:szCs w:val="28"/>
          <w:lang w:val="uk-UA"/>
        </w:rPr>
        <w:t>Ректор Дніпропетровського</w:t>
      </w:r>
    </w:p>
    <w:p w:rsidR="00351581" w:rsidRPr="006D7229" w:rsidRDefault="00351581" w:rsidP="00351581">
      <w:pPr>
        <w:shd w:val="clear" w:color="000000" w:fill="auto"/>
        <w:ind w:left="4678" w:firstLine="14"/>
        <w:rPr>
          <w:szCs w:val="28"/>
          <w:lang w:val="uk-UA"/>
        </w:rPr>
      </w:pPr>
      <w:r w:rsidRPr="006D7229">
        <w:rPr>
          <w:szCs w:val="28"/>
          <w:lang w:val="uk-UA"/>
        </w:rPr>
        <w:t>державного університету</w:t>
      </w:r>
    </w:p>
    <w:p w:rsidR="00351581" w:rsidRPr="006D7229" w:rsidRDefault="00351581" w:rsidP="00351581">
      <w:pPr>
        <w:shd w:val="clear" w:color="000000" w:fill="auto"/>
        <w:ind w:left="4678" w:firstLine="14"/>
        <w:rPr>
          <w:szCs w:val="28"/>
          <w:lang w:val="uk-UA"/>
        </w:rPr>
      </w:pPr>
      <w:r w:rsidRPr="006D7229">
        <w:rPr>
          <w:szCs w:val="28"/>
          <w:lang w:val="uk-UA"/>
        </w:rPr>
        <w:t>внутрішніх справ</w:t>
      </w:r>
    </w:p>
    <w:p w:rsidR="00D93E92" w:rsidRPr="006D7229" w:rsidRDefault="00D93E92" w:rsidP="00D93E92">
      <w:pPr>
        <w:shd w:val="clear" w:color="000000" w:fill="auto"/>
        <w:jc w:val="right"/>
        <w:rPr>
          <w:b/>
          <w:szCs w:val="28"/>
          <w:lang w:val="uk-UA"/>
        </w:rPr>
      </w:pPr>
      <w:r>
        <w:rPr>
          <w:b/>
          <w:szCs w:val="28"/>
          <w:lang w:val="uk-UA"/>
        </w:rPr>
        <w:t>Андрій ФОМЕНКО</w:t>
      </w:r>
    </w:p>
    <w:p w:rsidR="00351581" w:rsidRPr="006D7229" w:rsidRDefault="00351581" w:rsidP="00351581">
      <w:pPr>
        <w:shd w:val="clear" w:color="000000" w:fill="auto"/>
        <w:spacing w:line="300" w:lineRule="auto"/>
        <w:ind w:left="4962" w:hanging="270"/>
        <w:rPr>
          <w:szCs w:val="28"/>
          <w:lang w:val="uk-UA"/>
        </w:rPr>
      </w:pPr>
      <w:r w:rsidRPr="006D7229">
        <w:rPr>
          <w:szCs w:val="28"/>
          <w:lang w:val="uk-UA"/>
        </w:rPr>
        <w:t>_________________2019</w:t>
      </w:r>
    </w:p>
    <w:p w:rsidR="00351581" w:rsidRPr="006D7229" w:rsidRDefault="00351581" w:rsidP="00351581">
      <w:pPr>
        <w:shd w:val="clear" w:color="000000" w:fill="auto"/>
        <w:rPr>
          <w:lang w:val="uk-UA"/>
        </w:rPr>
      </w:pPr>
    </w:p>
    <w:p w:rsidR="00351581" w:rsidRPr="006D7229" w:rsidRDefault="00351581" w:rsidP="00351581">
      <w:pPr>
        <w:shd w:val="clear" w:color="000000" w:fill="auto"/>
        <w:rPr>
          <w:lang w:val="uk-UA"/>
        </w:rPr>
      </w:pPr>
    </w:p>
    <w:p w:rsidR="00351581" w:rsidRPr="006D7229" w:rsidRDefault="00351581" w:rsidP="00351581">
      <w:pPr>
        <w:pStyle w:val="2"/>
        <w:shd w:val="clear" w:color="000000" w:fill="auto"/>
      </w:pPr>
      <w:r w:rsidRPr="006D7229">
        <w:t xml:space="preserve">РОБОЧА ПРОГРАМА НАВЧАЛЬНОЇ ДИСЦИПЛІНИ </w:t>
      </w:r>
    </w:p>
    <w:p w:rsidR="00351581" w:rsidRPr="006D7229" w:rsidRDefault="00A00B36" w:rsidP="00351581">
      <w:pPr>
        <w:shd w:val="clear" w:color="000000" w:fill="auto"/>
        <w:jc w:val="center"/>
        <w:rPr>
          <w:b/>
          <w:sz w:val="32"/>
          <w:szCs w:val="32"/>
          <w:lang w:val="uk-UA"/>
        </w:rPr>
      </w:pPr>
      <w:r w:rsidRPr="006D7229">
        <w:rPr>
          <w:b/>
          <w:sz w:val="32"/>
          <w:szCs w:val="32"/>
          <w:lang w:val="uk-UA"/>
        </w:rPr>
        <w:t>ЕКОЛОГІЧНЕ ПРАВО</w:t>
      </w:r>
    </w:p>
    <w:p w:rsidR="00351581" w:rsidRPr="006D7229" w:rsidRDefault="00351581" w:rsidP="00351581">
      <w:pPr>
        <w:shd w:val="clear" w:color="000000" w:fill="auto"/>
        <w:rPr>
          <w:sz w:val="32"/>
          <w:szCs w:val="32"/>
          <w:lang w:val="uk-UA"/>
        </w:rPr>
      </w:pPr>
    </w:p>
    <w:p w:rsidR="00351581" w:rsidRPr="006D7229" w:rsidRDefault="007D0EC8" w:rsidP="00351581">
      <w:pPr>
        <w:shd w:val="clear" w:color="000000" w:fill="auto"/>
        <w:jc w:val="center"/>
        <w:rPr>
          <w:szCs w:val="28"/>
          <w:lang w:val="uk-UA"/>
        </w:rPr>
      </w:pPr>
      <w:r>
        <w:rPr>
          <w:szCs w:val="28"/>
          <w:lang w:val="uk-UA"/>
        </w:rPr>
        <w:t>Освітній ступі</w:t>
      </w:r>
      <w:r w:rsidR="00351581" w:rsidRPr="006D7229">
        <w:rPr>
          <w:szCs w:val="28"/>
          <w:lang w:val="uk-UA"/>
        </w:rPr>
        <w:t xml:space="preserve">нь </w:t>
      </w:r>
      <w:r w:rsidR="00A00B36" w:rsidRPr="006D7229">
        <w:rPr>
          <w:b/>
          <w:szCs w:val="28"/>
          <w:lang w:val="uk-UA"/>
        </w:rPr>
        <w:t>бакалавр</w:t>
      </w:r>
    </w:p>
    <w:p w:rsidR="00F47841" w:rsidRDefault="00351581" w:rsidP="00F47841">
      <w:pPr>
        <w:shd w:val="clear" w:color="000000" w:fill="auto"/>
        <w:spacing w:line="276" w:lineRule="auto"/>
        <w:ind w:firstLine="708"/>
        <w:jc w:val="center"/>
        <w:rPr>
          <w:b/>
          <w:szCs w:val="28"/>
          <w:lang w:val="uk-UA"/>
        </w:rPr>
      </w:pPr>
      <w:r w:rsidRPr="006D7229">
        <w:rPr>
          <w:szCs w:val="28"/>
          <w:lang w:val="uk-UA"/>
        </w:rPr>
        <w:t xml:space="preserve">спеціальність </w:t>
      </w:r>
      <w:r w:rsidR="00F47841" w:rsidRPr="00F47841">
        <w:rPr>
          <w:b/>
          <w:szCs w:val="28"/>
          <w:lang w:val="uk-UA"/>
        </w:rPr>
        <w:t>6.030401 «Правознавство»</w:t>
      </w:r>
    </w:p>
    <w:p w:rsidR="00351581" w:rsidRPr="006D7229" w:rsidRDefault="00351581" w:rsidP="00351581">
      <w:pPr>
        <w:shd w:val="clear" w:color="000000" w:fill="auto"/>
        <w:spacing w:line="276" w:lineRule="auto"/>
        <w:ind w:firstLine="708"/>
        <w:jc w:val="center"/>
        <w:rPr>
          <w:szCs w:val="28"/>
          <w:lang w:val="uk-UA"/>
        </w:rPr>
      </w:pPr>
      <w:r w:rsidRPr="00B377C5">
        <w:rPr>
          <w:szCs w:val="28"/>
          <w:lang w:val="uk-UA"/>
        </w:rPr>
        <w:t xml:space="preserve">Статус навчальної дисципліни </w:t>
      </w:r>
      <w:r w:rsidR="00843316">
        <w:rPr>
          <w:b/>
          <w:szCs w:val="28"/>
          <w:lang w:val="uk-UA"/>
        </w:rPr>
        <w:t>вибіркова</w:t>
      </w:r>
    </w:p>
    <w:p w:rsidR="00351581" w:rsidRPr="006D7229" w:rsidRDefault="00351581" w:rsidP="00351581">
      <w:pPr>
        <w:shd w:val="clear" w:color="000000" w:fill="auto"/>
        <w:spacing w:line="276" w:lineRule="auto"/>
        <w:ind w:firstLine="708"/>
        <w:jc w:val="center"/>
        <w:rPr>
          <w:szCs w:val="28"/>
          <w:lang w:val="uk-UA"/>
        </w:rPr>
      </w:pPr>
      <w:r w:rsidRPr="006D7229">
        <w:rPr>
          <w:szCs w:val="28"/>
          <w:lang w:val="uk-UA"/>
        </w:rPr>
        <w:t xml:space="preserve">Мова навчання: </w:t>
      </w:r>
      <w:r w:rsidRPr="006D7229">
        <w:rPr>
          <w:b/>
          <w:szCs w:val="28"/>
          <w:lang w:val="uk-UA"/>
        </w:rPr>
        <w:t>державна</w:t>
      </w:r>
    </w:p>
    <w:p w:rsidR="00351581" w:rsidRPr="006D7229" w:rsidRDefault="00351581" w:rsidP="00351581">
      <w:pPr>
        <w:shd w:val="clear" w:color="000000" w:fill="auto"/>
        <w:ind w:firstLine="708"/>
        <w:jc w:val="center"/>
        <w:rPr>
          <w:szCs w:val="28"/>
          <w:lang w:val="uk-UA"/>
        </w:rPr>
      </w:pPr>
    </w:p>
    <w:p w:rsidR="00351581" w:rsidRPr="006D7229" w:rsidRDefault="00351581" w:rsidP="00351581">
      <w:pPr>
        <w:shd w:val="clear" w:color="000000" w:fill="auto"/>
        <w:jc w:val="both"/>
        <w:rPr>
          <w:lang w:val="uk-UA"/>
        </w:rPr>
      </w:pPr>
    </w:p>
    <w:p w:rsidR="00F47841" w:rsidRPr="006D7229" w:rsidRDefault="00F47841" w:rsidP="00351581">
      <w:pPr>
        <w:shd w:val="clear" w:color="000000" w:fill="auto"/>
        <w:jc w:val="both"/>
        <w:rPr>
          <w:lang w:val="uk-UA"/>
        </w:rPr>
      </w:pPr>
    </w:p>
    <w:p w:rsidR="00351581" w:rsidRDefault="00351581" w:rsidP="00351581">
      <w:pPr>
        <w:shd w:val="clear" w:color="000000" w:fill="auto"/>
        <w:jc w:val="both"/>
        <w:rPr>
          <w:lang w:val="uk-UA"/>
        </w:rPr>
      </w:pPr>
    </w:p>
    <w:p w:rsidR="00F00A11" w:rsidRDefault="00F00A11" w:rsidP="00351581">
      <w:pPr>
        <w:shd w:val="clear" w:color="000000" w:fill="auto"/>
        <w:jc w:val="both"/>
        <w:rPr>
          <w:lang w:val="uk-UA"/>
        </w:rPr>
      </w:pPr>
    </w:p>
    <w:p w:rsidR="00F00A11" w:rsidRPr="006D7229" w:rsidRDefault="00F00A11" w:rsidP="00351581">
      <w:pPr>
        <w:shd w:val="clear" w:color="000000" w:fill="auto"/>
        <w:jc w:val="both"/>
        <w:rPr>
          <w:lang w:val="uk-UA"/>
        </w:rPr>
      </w:pPr>
    </w:p>
    <w:p w:rsidR="00351581" w:rsidRPr="006D7229" w:rsidRDefault="00351581" w:rsidP="00351581">
      <w:pPr>
        <w:shd w:val="clear" w:color="000000" w:fill="auto"/>
        <w:jc w:val="both"/>
        <w:rPr>
          <w:lang w:val="uk-UA"/>
        </w:rPr>
      </w:pPr>
    </w:p>
    <w:p w:rsidR="00351581" w:rsidRPr="006D7229" w:rsidRDefault="00351581" w:rsidP="00351581">
      <w:pPr>
        <w:shd w:val="clear" w:color="000000" w:fill="auto"/>
        <w:jc w:val="both"/>
        <w:rPr>
          <w:lang w:val="uk-UA"/>
        </w:rPr>
      </w:pPr>
    </w:p>
    <w:p w:rsidR="00351581" w:rsidRPr="006D7229" w:rsidRDefault="00351581" w:rsidP="00351581">
      <w:pPr>
        <w:shd w:val="clear" w:color="000000" w:fill="auto"/>
        <w:jc w:val="center"/>
        <w:rPr>
          <w:b/>
          <w:lang w:val="uk-UA"/>
        </w:rPr>
      </w:pPr>
      <w:r w:rsidRPr="006D7229">
        <w:rPr>
          <w:b/>
          <w:snapToGrid w:val="0"/>
          <w:szCs w:val="28"/>
          <w:lang w:val="uk-UA"/>
        </w:rPr>
        <w:t xml:space="preserve">Дніпро </w:t>
      </w:r>
      <w:r w:rsidRPr="006D7229">
        <w:rPr>
          <w:b/>
          <w:lang w:val="uk-UA"/>
        </w:rPr>
        <w:t>– 2019</w:t>
      </w:r>
    </w:p>
    <w:p w:rsidR="00B81C4F" w:rsidRPr="006D7229" w:rsidRDefault="00351581" w:rsidP="00B81C4F">
      <w:pPr>
        <w:shd w:val="clear" w:color="000000" w:fill="auto"/>
        <w:jc w:val="both"/>
        <w:rPr>
          <w:szCs w:val="28"/>
          <w:lang w:val="uk-UA"/>
        </w:rPr>
      </w:pPr>
      <w:r w:rsidRPr="006D7229">
        <w:rPr>
          <w:lang w:val="uk-UA"/>
        </w:rPr>
        <w:br w:type="page"/>
      </w:r>
      <w:r w:rsidR="00C12182">
        <w:rPr>
          <w:szCs w:val="28"/>
          <w:lang w:val="uk-UA"/>
        </w:rPr>
        <w:lastRenderedPageBreak/>
        <w:t>Екологічне право</w:t>
      </w:r>
      <w:r w:rsidR="00B81C4F" w:rsidRPr="006D7229">
        <w:rPr>
          <w:szCs w:val="28"/>
          <w:lang w:val="uk-UA"/>
        </w:rPr>
        <w:t xml:space="preserve"> // Робоча програма навчальної дисципліни. Дніпро : Дніпропетровський державний університет внутрішніх справ, 2019. </w:t>
      </w:r>
      <w:r w:rsidR="006D7229" w:rsidRPr="00843316">
        <w:rPr>
          <w:szCs w:val="28"/>
          <w:lang w:val="uk-UA"/>
        </w:rPr>
        <w:t>24</w:t>
      </w:r>
      <w:r w:rsidR="00B81C4F" w:rsidRPr="00843316">
        <w:rPr>
          <w:szCs w:val="28"/>
          <w:lang w:val="uk-UA"/>
        </w:rPr>
        <w:t xml:space="preserve"> с.</w:t>
      </w: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rPr>
          <w:szCs w:val="28"/>
          <w:lang w:val="uk-UA"/>
        </w:rPr>
      </w:pPr>
      <w:r w:rsidRPr="006D7229">
        <w:rPr>
          <w:b/>
          <w:szCs w:val="28"/>
          <w:lang w:val="uk-UA"/>
        </w:rPr>
        <w:t>РОЗРОБНИК</w:t>
      </w:r>
      <w:r w:rsidRPr="006D7229">
        <w:rPr>
          <w:szCs w:val="28"/>
          <w:lang w:val="uk-UA"/>
        </w:rPr>
        <w:t>:</w:t>
      </w:r>
    </w:p>
    <w:p w:rsidR="00B81C4F" w:rsidRPr="006D7229" w:rsidRDefault="00B81C4F" w:rsidP="00B81C4F">
      <w:pPr>
        <w:shd w:val="clear" w:color="000000" w:fill="auto"/>
        <w:jc w:val="both"/>
        <w:rPr>
          <w:szCs w:val="28"/>
          <w:lang w:val="uk-UA"/>
        </w:rPr>
      </w:pPr>
      <w:r w:rsidRPr="006D7229">
        <w:rPr>
          <w:b/>
          <w:szCs w:val="28"/>
          <w:lang w:val="uk-UA"/>
        </w:rPr>
        <w:t xml:space="preserve">Ярошенко А.С. </w:t>
      </w:r>
      <w:r w:rsidRPr="006D7229">
        <w:rPr>
          <w:szCs w:val="28"/>
          <w:lang w:val="uk-UA"/>
        </w:rPr>
        <w:t>– старший викладач кафедри цивільного права та процесу, кандидат юридичних наук.</w:t>
      </w: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spacing w:line="276" w:lineRule="auto"/>
        <w:jc w:val="both"/>
        <w:rPr>
          <w:b/>
          <w:szCs w:val="28"/>
          <w:lang w:val="uk-UA"/>
        </w:rPr>
      </w:pPr>
      <w:r w:rsidRPr="006D7229">
        <w:rPr>
          <w:b/>
          <w:szCs w:val="28"/>
          <w:lang w:val="uk-UA"/>
        </w:rPr>
        <w:t xml:space="preserve">РЕЦЕНЗЕНТИ: </w:t>
      </w:r>
    </w:p>
    <w:p w:rsidR="00B81C4F" w:rsidRPr="00223E2F" w:rsidRDefault="00B81C4F" w:rsidP="00B81C4F">
      <w:pPr>
        <w:pStyle w:val="-"/>
        <w:widowControl/>
        <w:numPr>
          <w:ilvl w:val="0"/>
          <w:numId w:val="1"/>
        </w:numPr>
        <w:ind w:left="567"/>
        <w:jc w:val="both"/>
        <w:rPr>
          <w:b w:val="0"/>
          <w:color w:val="000000"/>
          <w:sz w:val="28"/>
          <w:szCs w:val="28"/>
        </w:rPr>
      </w:pPr>
      <w:proofErr w:type="spellStart"/>
      <w:r w:rsidRPr="00223E2F">
        <w:rPr>
          <w:color w:val="000000"/>
          <w:sz w:val="28"/>
          <w:szCs w:val="28"/>
        </w:rPr>
        <w:t>Алєксєєнко</w:t>
      </w:r>
      <w:proofErr w:type="spellEnd"/>
      <w:r w:rsidRPr="00223E2F">
        <w:rPr>
          <w:color w:val="000000"/>
          <w:sz w:val="28"/>
          <w:szCs w:val="28"/>
        </w:rPr>
        <w:t xml:space="preserve"> І.Г.</w:t>
      </w:r>
      <w:r w:rsidRPr="00223E2F">
        <w:rPr>
          <w:b w:val="0"/>
          <w:color w:val="000000"/>
          <w:sz w:val="28"/>
          <w:szCs w:val="28"/>
        </w:rPr>
        <w:t xml:space="preserve">, завідувач кафедри цивільного, трудового та господарського права юридичного факультету Дніпровського національного університету ім. Олеся Гончара, </w:t>
      </w:r>
      <w:proofErr w:type="spellStart"/>
      <w:r w:rsidRPr="00223E2F">
        <w:rPr>
          <w:b w:val="0"/>
          <w:color w:val="000000"/>
          <w:sz w:val="28"/>
          <w:szCs w:val="28"/>
        </w:rPr>
        <w:t>д.п.н</w:t>
      </w:r>
      <w:proofErr w:type="spellEnd"/>
      <w:r w:rsidRPr="00223E2F">
        <w:rPr>
          <w:b w:val="0"/>
          <w:color w:val="000000"/>
          <w:sz w:val="28"/>
          <w:szCs w:val="28"/>
        </w:rPr>
        <w:t xml:space="preserve">., </w:t>
      </w:r>
      <w:proofErr w:type="spellStart"/>
      <w:r w:rsidRPr="00223E2F">
        <w:rPr>
          <w:b w:val="0"/>
          <w:color w:val="000000"/>
          <w:sz w:val="28"/>
          <w:szCs w:val="28"/>
        </w:rPr>
        <w:t>к.ю.н</w:t>
      </w:r>
      <w:proofErr w:type="spellEnd"/>
      <w:r w:rsidRPr="00223E2F">
        <w:rPr>
          <w:b w:val="0"/>
          <w:color w:val="000000"/>
          <w:sz w:val="28"/>
          <w:szCs w:val="28"/>
        </w:rPr>
        <w:t>., доцент</w:t>
      </w:r>
    </w:p>
    <w:p w:rsidR="00B81C4F" w:rsidRPr="00D8785C" w:rsidRDefault="00B81C4F" w:rsidP="00B81C4F">
      <w:pPr>
        <w:pStyle w:val="-"/>
        <w:widowControl/>
        <w:numPr>
          <w:ilvl w:val="0"/>
          <w:numId w:val="1"/>
        </w:numPr>
        <w:ind w:left="567"/>
        <w:jc w:val="both"/>
        <w:rPr>
          <w:b w:val="0"/>
          <w:color w:val="000000"/>
          <w:sz w:val="28"/>
          <w:szCs w:val="28"/>
        </w:rPr>
      </w:pPr>
      <w:r w:rsidRPr="00D8785C">
        <w:rPr>
          <w:color w:val="000000"/>
          <w:sz w:val="28"/>
          <w:szCs w:val="28"/>
        </w:rPr>
        <w:t>Борисенко В.А.</w:t>
      </w:r>
      <w:r w:rsidRPr="00D8785C">
        <w:rPr>
          <w:b w:val="0"/>
          <w:color w:val="000000"/>
          <w:sz w:val="28"/>
          <w:szCs w:val="28"/>
        </w:rPr>
        <w:t>, керуючий партнер АО «Борисенко і партнери»</w:t>
      </w: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shd w:val="clear" w:color="000000" w:fill="auto"/>
        <w:jc w:val="both"/>
        <w:rPr>
          <w:szCs w:val="28"/>
          <w:lang w:val="uk-UA"/>
        </w:rPr>
      </w:pPr>
    </w:p>
    <w:p w:rsidR="00B81C4F" w:rsidRPr="006D7229" w:rsidRDefault="00B81C4F" w:rsidP="00B81C4F">
      <w:pPr>
        <w:pStyle w:val="-"/>
        <w:widowControl/>
        <w:jc w:val="both"/>
        <w:rPr>
          <w:sz w:val="28"/>
          <w:szCs w:val="28"/>
        </w:rPr>
      </w:pPr>
      <w:r w:rsidRPr="006D7229">
        <w:rPr>
          <w:b w:val="0"/>
          <w:sz w:val="28"/>
          <w:szCs w:val="28"/>
        </w:rPr>
        <w:t>Розглянуто на засіданні кафедри цивільного права та процесу</w:t>
      </w:r>
      <w:r w:rsidRPr="006D7229">
        <w:rPr>
          <w:sz w:val="28"/>
          <w:szCs w:val="28"/>
        </w:rPr>
        <w:t xml:space="preserve"> </w:t>
      </w:r>
    </w:p>
    <w:p w:rsidR="00B81C4F" w:rsidRPr="006D7229" w:rsidRDefault="00B81C4F" w:rsidP="00B81C4F">
      <w:pPr>
        <w:pStyle w:val="-"/>
        <w:widowControl/>
        <w:jc w:val="both"/>
        <w:rPr>
          <w:b w:val="0"/>
          <w:sz w:val="28"/>
          <w:szCs w:val="28"/>
        </w:rPr>
      </w:pPr>
      <w:r w:rsidRPr="006D7229">
        <w:rPr>
          <w:b w:val="0"/>
          <w:sz w:val="28"/>
          <w:szCs w:val="28"/>
        </w:rPr>
        <w:t>25.06.2019, протокол № 28</w:t>
      </w:r>
    </w:p>
    <w:p w:rsidR="00B81C4F" w:rsidRPr="006D7229" w:rsidRDefault="00B81C4F" w:rsidP="00B81C4F">
      <w:pPr>
        <w:shd w:val="clear" w:color="000000" w:fill="auto"/>
        <w:spacing w:line="300" w:lineRule="auto"/>
        <w:jc w:val="both"/>
        <w:rPr>
          <w:szCs w:val="28"/>
          <w:lang w:val="uk-UA"/>
        </w:rPr>
      </w:pPr>
    </w:p>
    <w:p w:rsidR="00B81C4F" w:rsidRPr="006D7229" w:rsidRDefault="00B81C4F" w:rsidP="00B81C4F">
      <w:pPr>
        <w:shd w:val="clear" w:color="000000" w:fill="auto"/>
        <w:spacing w:line="300" w:lineRule="auto"/>
        <w:rPr>
          <w:lang w:val="uk-UA"/>
        </w:rPr>
      </w:pPr>
    </w:p>
    <w:p w:rsidR="00B81C4F" w:rsidRPr="006D7229" w:rsidRDefault="00B81C4F" w:rsidP="00B81C4F">
      <w:pPr>
        <w:shd w:val="clear" w:color="000000" w:fill="auto"/>
        <w:spacing w:line="300" w:lineRule="auto"/>
        <w:rPr>
          <w:lang w:val="uk-UA"/>
        </w:rPr>
      </w:pPr>
    </w:p>
    <w:p w:rsidR="00B81C4F" w:rsidRPr="006D7229" w:rsidRDefault="00B81C4F" w:rsidP="00B81C4F">
      <w:pPr>
        <w:shd w:val="clear" w:color="000000" w:fill="auto"/>
        <w:spacing w:line="300" w:lineRule="auto"/>
        <w:rPr>
          <w:bCs/>
          <w:szCs w:val="28"/>
          <w:highlight w:val="yellow"/>
          <w:lang w:val="uk-UA"/>
        </w:rPr>
      </w:pPr>
      <w:r w:rsidRPr="006D7229">
        <w:rPr>
          <w:lang w:val="uk-UA"/>
        </w:rPr>
        <w:t xml:space="preserve">Рекомендовано Науково-методичною радою університету </w:t>
      </w:r>
    </w:p>
    <w:p w:rsidR="00111353" w:rsidRPr="009B2B34" w:rsidRDefault="00111353" w:rsidP="00111353">
      <w:pPr>
        <w:pStyle w:val="-"/>
        <w:widowControl/>
        <w:jc w:val="both"/>
        <w:rPr>
          <w:b w:val="0"/>
          <w:sz w:val="28"/>
          <w:szCs w:val="28"/>
        </w:rPr>
      </w:pPr>
      <w:r w:rsidRPr="009B2B34">
        <w:rPr>
          <w:b w:val="0"/>
          <w:sz w:val="28"/>
          <w:szCs w:val="28"/>
        </w:rPr>
        <w:t>28.08.2019, протокол № 11</w:t>
      </w:r>
    </w:p>
    <w:p w:rsidR="00B81C4F" w:rsidRPr="006D7229" w:rsidRDefault="00B81C4F" w:rsidP="00B81C4F">
      <w:pPr>
        <w:shd w:val="clear" w:color="000000" w:fill="auto"/>
        <w:spacing w:line="300" w:lineRule="auto"/>
        <w:rPr>
          <w:szCs w:val="28"/>
          <w:lang w:val="uk-UA"/>
        </w:rPr>
      </w:pPr>
    </w:p>
    <w:p w:rsidR="00111353" w:rsidRPr="009B2B34" w:rsidRDefault="00B81C4F" w:rsidP="00111353">
      <w:pPr>
        <w:shd w:val="clear" w:color="000000" w:fill="auto"/>
        <w:spacing w:line="276" w:lineRule="auto"/>
        <w:jc w:val="both"/>
        <w:rPr>
          <w:sz w:val="24"/>
          <w:lang w:val="uk-UA"/>
        </w:rPr>
      </w:pPr>
      <w:r w:rsidRPr="006D7229">
        <w:rPr>
          <w:szCs w:val="28"/>
          <w:lang w:val="uk-UA"/>
        </w:rPr>
        <w:t xml:space="preserve">Схвалено Вченою радою університету, рекомендовано для використання в освітньому процесі протягом </w:t>
      </w:r>
      <w:r w:rsidR="00223E2F">
        <w:rPr>
          <w:szCs w:val="28"/>
          <w:lang w:val="uk-UA"/>
        </w:rPr>
        <w:t xml:space="preserve">1 року </w:t>
      </w:r>
      <w:r w:rsidRPr="00223E2F">
        <w:rPr>
          <w:szCs w:val="28"/>
          <w:lang w:val="uk-UA"/>
        </w:rPr>
        <w:t xml:space="preserve">. </w:t>
      </w:r>
      <w:r w:rsidR="00111353" w:rsidRPr="009B2B34">
        <w:rPr>
          <w:szCs w:val="28"/>
          <w:lang w:val="uk-UA"/>
        </w:rPr>
        <w:t>29.08.2019, протокол № 12</w:t>
      </w:r>
    </w:p>
    <w:p w:rsidR="00B81C4F" w:rsidRPr="00F00A11" w:rsidRDefault="00B81C4F" w:rsidP="00B81C4F">
      <w:pPr>
        <w:shd w:val="clear" w:color="000000" w:fill="auto"/>
        <w:spacing w:line="276" w:lineRule="auto"/>
        <w:jc w:val="both"/>
        <w:rPr>
          <w:sz w:val="24"/>
          <w:lang w:val="uk-UA"/>
        </w:rPr>
      </w:pPr>
      <w:bookmarkStart w:id="0" w:name="_GoBack"/>
      <w:bookmarkEnd w:id="0"/>
    </w:p>
    <w:p w:rsidR="00B81C4F" w:rsidRPr="006D7229" w:rsidRDefault="00B81C4F" w:rsidP="00B81C4F">
      <w:pPr>
        <w:shd w:val="clear" w:color="000000" w:fill="auto"/>
        <w:spacing w:line="276" w:lineRule="auto"/>
        <w:jc w:val="both"/>
        <w:rPr>
          <w:sz w:val="24"/>
          <w:lang w:val="uk-UA"/>
        </w:rPr>
      </w:pPr>
    </w:p>
    <w:p w:rsidR="00B81C4F" w:rsidRPr="006D7229" w:rsidRDefault="00B81C4F">
      <w:pPr>
        <w:spacing w:after="160" w:line="259" w:lineRule="auto"/>
        <w:rPr>
          <w:lang w:val="uk-UA"/>
        </w:rPr>
      </w:pPr>
      <w:r w:rsidRPr="006D7229">
        <w:rPr>
          <w:lang w:val="uk-UA"/>
        </w:rPr>
        <w:br w:type="page"/>
      </w:r>
    </w:p>
    <w:p w:rsidR="00CB7EE2" w:rsidRPr="00D3652F" w:rsidRDefault="00CB7EE2" w:rsidP="00CB7EE2">
      <w:pPr>
        <w:pStyle w:val="a5"/>
        <w:widowControl w:val="0"/>
        <w:ind w:firstLine="709"/>
        <w:jc w:val="both"/>
      </w:pPr>
      <w:r w:rsidRPr="006D7229">
        <w:rPr>
          <w:b/>
        </w:rPr>
        <w:lastRenderedPageBreak/>
        <w:t>Метою</w:t>
      </w:r>
      <w:r w:rsidRPr="006D7229">
        <w:t xml:space="preserve"> викладання навчальної дисципліни «Екологічне право» є набуття та поглиблення знань щодо екологічної безпеки, охорони навколишнього природного середовища, глибоке засвоєння теоретичного матеріалу, усвідомлення безумовного виконання у майбутній практичній діяльності нормативно-правових актів відносно екологічного законодавства; навчити курсантів та слухачів чітко орієнтуватися в чинному екологічному законодавстві, </w:t>
      </w:r>
      <w:r w:rsidRPr="00D3652F">
        <w:t>тлумачити нормативно-правові акти та вміло застосовувати їх в реальних умовах своєї майбутньої професійної діяльності.</w:t>
      </w:r>
    </w:p>
    <w:p w:rsidR="00CB7EE2" w:rsidRPr="00D3652F" w:rsidRDefault="00CB7EE2" w:rsidP="00CB7EE2">
      <w:pPr>
        <w:pStyle w:val="a5"/>
        <w:widowControl w:val="0"/>
        <w:ind w:firstLine="709"/>
        <w:jc w:val="both"/>
      </w:pPr>
    </w:p>
    <w:p w:rsidR="00CB7EE2" w:rsidRPr="00D3652F" w:rsidRDefault="00CB7EE2" w:rsidP="00CB7EE2">
      <w:pPr>
        <w:shd w:val="clear" w:color="000000" w:fill="auto"/>
        <w:tabs>
          <w:tab w:val="left" w:pos="284"/>
          <w:tab w:val="left" w:pos="567"/>
        </w:tabs>
        <w:ind w:firstLine="709"/>
        <w:jc w:val="both"/>
        <w:rPr>
          <w:szCs w:val="28"/>
          <w:lang w:val="uk-UA"/>
        </w:rPr>
      </w:pPr>
      <w:r w:rsidRPr="00D3652F">
        <w:rPr>
          <w:b/>
          <w:lang w:val="uk-UA"/>
        </w:rPr>
        <w:t xml:space="preserve">Компетентності, для формування яких використовується навчальна дисципліна </w:t>
      </w:r>
      <w:r w:rsidRPr="00D3652F">
        <w:rPr>
          <w:b/>
          <w:szCs w:val="28"/>
          <w:lang w:val="uk-UA"/>
        </w:rPr>
        <w:t>«Екологічне право»:</w:t>
      </w:r>
      <w:r w:rsidRPr="00D3652F">
        <w:rPr>
          <w:szCs w:val="28"/>
          <w:lang w:val="uk-UA"/>
        </w:rPr>
        <w:t xml:space="preserve"> </w:t>
      </w:r>
    </w:p>
    <w:p w:rsidR="00CB7EE2" w:rsidRDefault="00CB7EE2" w:rsidP="00CB7EE2">
      <w:pPr>
        <w:pStyle w:val="a5"/>
        <w:widowControl w:val="0"/>
        <w:numPr>
          <w:ilvl w:val="0"/>
          <w:numId w:val="41"/>
        </w:numPr>
        <w:jc w:val="both"/>
      </w:pPr>
      <w:r>
        <w:t>з</w:t>
      </w:r>
      <w:r w:rsidRPr="00D3652F">
        <w:t>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w:t>
      </w:r>
      <w:r>
        <w:t>;</w:t>
      </w:r>
    </w:p>
    <w:p w:rsidR="00CB7EE2" w:rsidRDefault="00CB7EE2" w:rsidP="00CB7EE2">
      <w:pPr>
        <w:pStyle w:val="a5"/>
        <w:widowControl w:val="0"/>
        <w:numPr>
          <w:ilvl w:val="0"/>
          <w:numId w:val="41"/>
        </w:numPr>
        <w:jc w:val="both"/>
      </w:pPr>
      <w:r>
        <w:t>з</w:t>
      </w:r>
      <w:r w:rsidRPr="00D3652F">
        <w:t xml:space="preserve">нання та розуміння предметної області, професійної діяльності; основних концепцій права та </w:t>
      </w:r>
      <w:proofErr w:type="spellStart"/>
      <w:r w:rsidRPr="00D3652F">
        <w:t>праворозуміння</w:t>
      </w:r>
      <w:proofErr w:type="spellEnd"/>
      <w:r w:rsidRPr="00D3652F">
        <w:t>, фундаментальних положень, базових категорій і юридичних понять</w:t>
      </w:r>
      <w:r>
        <w:t>;</w:t>
      </w:r>
    </w:p>
    <w:p w:rsidR="00CB7EE2" w:rsidRDefault="00CB7EE2" w:rsidP="00CB7EE2">
      <w:pPr>
        <w:pStyle w:val="a5"/>
        <w:widowControl w:val="0"/>
        <w:numPr>
          <w:ilvl w:val="0"/>
          <w:numId w:val="41"/>
        </w:numPr>
        <w:jc w:val="both"/>
      </w:pPr>
      <w:r>
        <w:t>з</w:t>
      </w:r>
      <w:r w:rsidRPr="00D3652F">
        <w:t>датність визначати, формулювати та розв’язувати проблеми у професійній діяльності та приймати обґрунтовані рішення</w:t>
      </w:r>
      <w:r>
        <w:t>;</w:t>
      </w:r>
    </w:p>
    <w:p w:rsidR="00CB7EE2" w:rsidRDefault="00CB7EE2" w:rsidP="00CB7EE2">
      <w:pPr>
        <w:pStyle w:val="a5"/>
        <w:widowControl w:val="0"/>
        <w:numPr>
          <w:ilvl w:val="0"/>
          <w:numId w:val="41"/>
        </w:numPr>
        <w:jc w:val="both"/>
      </w:pPr>
      <w:r>
        <w:t>з</w:t>
      </w:r>
      <w:r w:rsidRPr="00D3652F">
        <w:t>датність спілкуватися з представниками інших професійних груп різного рівня (з експертами з інших галузей знань/</w:t>
      </w:r>
      <w:r>
        <w:t>видів господарської діяльності);</w:t>
      </w:r>
    </w:p>
    <w:p w:rsidR="00CB7EE2" w:rsidRDefault="00CB7EE2" w:rsidP="00CB7EE2">
      <w:pPr>
        <w:pStyle w:val="a5"/>
        <w:widowControl w:val="0"/>
        <w:numPr>
          <w:ilvl w:val="0"/>
          <w:numId w:val="41"/>
        </w:numPr>
        <w:jc w:val="both"/>
      </w:pPr>
      <w:r>
        <w:t>з</w:t>
      </w:r>
      <w:r w:rsidRPr="00D3652F">
        <w:t>датність довільно використовувати знання в сфері права для розв’язання типових ситуацій, що виникають під час професійної діяльності поліції</w:t>
      </w:r>
      <w:r>
        <w:t>;</w:t>
      </w:r>
    </w:p>
    <w:p w:rsidR="00CB7EE2" w:rsidRDefault="00CB7EE2" w:rsidP="00CB7EE2">
      <w:pPr>
        <w:pStyle w:val="a5"/>
        <w:widowControl w:val="0"/>
        <w:numPr>
          <w:ilvl w:val="0"/>
          <w:numId w:val="41"/>
        </w:numPr>
        <w:jc w:val="both"/>
      </w:pPr>
      <w:r>
        <w:t>з</w:t>
      </w:r>
      <w:r w:rsidRPr="00D3652F">
        <w:t>датність переосмислювати наявні знання стосовно нових фактів; адаптувати раніше отриманий досвід до змінних умов та нестандартних ситуацій</w:t>
      </w:r>
      <w:r>
        <w:t>;</w:t>
      </w:r>
    </w:p>
    <w:p w:rsidR="00CB7EE2" w:rsidRDefault="00CB7EE2" w:rsidP="00CB7EE2">
      <w:pPr>
        <w:pStyle w:val="a5"/>
        <w:widowControl w:val="0"/>
        <w:numPr>
          <w:ilvl w:val="0"/>
          <w:numId w:val="41"/>
        </w:numPr>
        <w:jc w:val="both"/>
      </w:pPr>
      <w:r>
        <w:t>з</w:t>
      </w:r>
      <w:r w:rsidRPr="00D3652F">
        <w:t>датність правильно застосовувати приписи нормативно-правових під час здійснення оперативно-розшукової діяльності</w:t>
      </w:r>
      <w:r>
        <w:t>;</w:t>
      </w:r>
    </w:p>
    <w:p w:rsidR="00CB7EE2" w:rsidRDefault="00CB7EE2" w:rsidP="00CB7EE2">
      <w:pPr>
        <w:pStyle w:val="a5"/>
        <w:widowControl w:val="0"/>
        <w:numPr>
          <w:ilvl w:val="0"/>
          <w:numId w:val="41"/>
        </w:numPr>
        <w:jc w:val="both"/>
      </w:pPr>
      <w:r>
        <w:t>з</w:t>
      </w:r>
      <w:r w:rsidRPr="00D3652F">
        <w:t>датність аналізувати та оцінювати оперативну обстановку в цілому та за напрямами роботи оперативних підрозділів, прогнозувати криміногенні ситуації</w:t>
      </w:r>
      <w:r>
        <w:t>;</w:t>
      </w:r>
    </w:p>
    <w:p w:rsidR="00CB7EE2" w:rsidRDefault="00CB7EE2" w:rsidP="00CB7EE2">
      <w:pPr>
        <w:pStyle w:val="a5"/>
        <w:widowControl w:val="0"/>
        <w:numPr>
          <w:ilvl w:val="0"/>
          <w:numId w:val="41"/>
        </w:numPr>
        <w:jc w:val="both"/>
      </w:pPr>
      <w:r>
        <w:t>з</w:t>
      </w:r>
      <w:r w:rsidRPr="00D3652F">
        <w:t>датність правильно кваліфікувати кримінальні правопорушення</w:t>
      </w:r>
      <w:r>
        <w:t>;</w:t>
      </w:r>
    </w:p>
    <w:p w:rsidR="00CB7EE2" w:rsidRDefault="00CB7EE2" w:rsidP="00CB7EE2">
      <w:pPr>
        <w:pStyle w:val="a5"/>
        <w:widowControl w:val="0"/>
        <w:numPr>
          <w:ilvl w:val="0"/>
          <w:numId w:val="41"/>
        </w:numPr>
        <w:jc w:val="both"/>
      </w:pPr>
      <w:r>
        <w:t>з</w:t>
      </w:r>
      <w:r w:rsidRPr="00D3652F">
        <w:t>датність правильно кваліфікувати кримінальні правопорушення</w:t>
      </w:r>
      <w:r>
        <w:t>;</w:t>
      </w:r>
    </w:p>
    <w:p w:rsidR="00CB7EE2" w:rsidRPr="00D3652F" w:rsidRDefault="00CB7EE2" w:rsidP="00CB7EE2">
      <w:pPr>
        <w:pStyle w:val="a5"/>
        <w:widowControl w:val="0"/>
        <w:numPr>
          <w:ilvl w:val="0"/>
          <w:numId w:val="41"/>
        </w:numPr>
        <w:jc w:val="both"/>
      </w:pPr>
      <w:r>
        <w:t>з</w:t>
      </w:r>
      <w:r w:rsidRPr="00D3652F">
        <w:t>датність розслідувати кримінальні правопорушення, встановлювати осіб, що їх вчинили</w:t>
      </w:r>
      <w:r>
        <w:t>.</w:t>
      </w:r>
    </w:p>
    <w:p w:rsidR="00CB7EE2" w:rsidRPr="00D3652F" w:rsidRDefault="00CB7EE2" w:rsidP="00CB7EE2">
      <w:pPr>
        <w:pStyle w:val="a5"/>
        <w:widowControl w:val="0"/>
        <w:ind w:firstLine="709"/>
        <w:jc w:val="both"/>
        <w:rPr>
          <w:szCs w:val="28"/>
        </w:rPr>
      </w:pPr>
    </w:p>
    <w:p w:rsidR="00CB7EE2" w:rsidRDefault="00CB7EE2" w:rsidP="00CB7EE2">
      <w:pPr>
        <w:shd w:val="clear" w:color="000000" w:fill="auto"/>
        <w:tabs>
          <w:tab w:val="num" w:pos="1080"/>
        </w:tabs>
        <w:autoSpaceDE w:val="0"/>
        <w:autoSpaceDN w:val="0"/>
        <w:adjustRightInd w:val="0"/>
        <w:ind w:firstLine="720"/>
        <w:jc w:val="both"/>
        <w:rPr>
          <w:szCs w:val="28"/>
          <w:lang w:val="uk-UA"/>
        </w:rPr>
      </w:pPr>
      <w:r w:rsidRPr="00D3652F">
        <w:rPr>
          <w:b/>
          <w:szCs w:val="28"/>
          <w:lang w:val="uk-UA"/>
        </w:rPr>
        <w:t>Передумови для вивчення навчальної дисципліни</w:t>
      </w:r>
      <w:r w:rsidRPr="00D3652F">
        <w:rPr>
          <w:szCs w:val="28"/>
          <w:lang w:val="uk-UA"/>
        </w:rPr>
        <w:t xml:space="preserve">: </w:t>
      </w:r>
      <w:r w:rsidRPr="00D3652F">
        <w:rPr>
          <w:lang w:val="uk-UA"/>
        </w:rPr>
        <w:t xml:space="preserve">здобувачі вищої освіти для вивчення дисципліни </w:t>
      </w:r>
      <w:r w:rsidRPr="00D3652F">
        <w:rPr>
          <w:szCs w:val="28"/>
          <w:lang w:val="uk-UA"/>
        </w:rPr>
        <w:t>«</w:t>
      </w:r>
      <w:r>
        <w:rPr>
          <w:szCs w:val="28"/>
          <w:lang w:val="uk-UA"/>
        </w:rPr>
        <w:t>Екологічне</w:t>
      </w:r>
      <w:r w:rsidRPr="00D3652F">
        <w:rPr>
          <w:szCs w:val="28"/>
          <w:lang w:val="uk-UA"/>
        </w:rPr>
        <w:t xml:space="preserve"> право»</w:t>
      </w:r>
      <w:r w:rsidRPr="00D3652F">
        <w:rPr>
          <w:lang w:val="uk-UA"/>
        </w:rPr>
        <w:t xml:space="preserve"> мають набути знання з </w:t>
      </w:r>
      <w:r w:rsidRPr="00D3652F">
        <w:rPr>
          <w:lang w:val="uk-UA"/>
        </w:rPr>
        <w:lastRenderedPageBreak/>
        <w:t>таких дисциплін як</w:t>
      </w:r>
      <w:r w:rsidRPr="00D3652F">
        <w:rPr>
          <w:szCs w:val="28"/>
          <w:lang w:val="uk-UA"/>
        </w:rPr>
        <w:t xml:space="preserve"> «Теорія держави та права», «Конституційне право» «Адміністративне право</w:t>
      </w:r>
      <w:r>
        <w:rPr>
          <w:szCs w:val="28"/>
          <w:lang w:val="uk-UA"/>
        </w:rPr>
        <w:t xml:space="preserve"> та процес</w:t>
      </w:r>
      <w:r w:rsidRPr="00D3652F">
        <w:rPr>
          <w:szCs w:val="28"/>
          <w:lang w:val="uk-UA"/>
        </w:rPr>
        <w:t xml:space="preserve">», та інші. </w:t>
      </w:r>
    </w:p>
    <w:p w:rsidR="00CB7EE2" w:rsidRDefault="00CB7EE2" w:rsidP="00CB7EE2">
      <w:pPr>
        <w:shd w:val="clear" w:color="000000" w:fill="auto"/>
        <w:tabs>
          <w:tab w:val="num" w:pos="1080"/>
        </w:tabs>
        <w:autoSpaceDE w:val="0"/>
        <w:autoSpaceDN w:val="0"/>
        <w:adjustRightInd w:val="0"/>
        <w:ind w:firstLine="720"/>
        <w:jc w:val="both"/>
        <w:rPr>
          <w:szCs w:val="28"/>
          <w:lang w:val="uk-UA"/>
        </w:rPr>
      </w:pPr>
    </w:p>
    <w:p w:rsidR="00CB7EE2" w:rsidRDefault="00CB7EE2" w:rsidP="00CB7EE2">
      <w:pPr>
        <w:shd w:val="clear" w:color="000000" w:fill="auto"/>
        <w:spacing w:line="276" w:lineRule="auto"/>
        <w:ind w:firstLine="720"/>
        <w:jc w:val="both"/>
        <w:rPr>
          <w:szCs w:val="28"/>
          <w:lang w:val="uk-UA"/>
        </w:rPr>
      </w:pPr>
      <w:r w:rsidRPr="00952632">
        <w:rPr>
          <w:b/>
          <w:szCs w:val="28"/>
          <w:lang w:val="uk-UA"/>
        </w:rPr>
        <w:t>Результати</w:t>
      </w:r>
      <w:r w:rsidRPr="00952632">
        <w:rPr>
          <w:szCs w:val="28"/>
          <w:lang w:val="uk-UA"/>
        </w:rPr>
        <w:t xml:space="preserve"> ви</w:t>
      </w:r>
      <w:r>
        <w:rPr>
          <w:szCs w:val="28"/>
          <w:lang w:val="uk-UA"/>
        </w:rPr>
        <w:t>вчення навчальної дисципліни «Екологічне право»</w:t>
      </w:r>
    </w:p>
    <w:p w:rsidR="00CB7EE2" w:rsidRDefault="00CB7EE2" w:rsidP="00CB7EE2">
      <w:pPr>
        <w:shd w:val="clear" w:color="000000" w:fill="auto"/>
        <w:spacing w:line="276" w:lineRule="auto"/>
        <w:ind w:firstLine="709"/>
        <w:jc w:val="both"/>
        <w:rPr>
          <w:b/>
          <w:szCs w:val="28"/>
          <w:lang w:val="uk-UA"/>
        </w:rPr>
      </w:pPr>
      <w:r w:rsidRPr="00952632">
        <w:rPr>
          <w:szCs w:val="28"/>
          <w:lang w:val="uk-UA"/>
        </w:rPr>
        <w:t>Згідно з вимо</w:t>
      </w:r>
      <w:r>
        <w:rPr>
          <w:szCs w:val="28"/>
          <w:lang w:val="uk-UA"/>
        </w:rPr>
        <w:t>гами освітньої програми Здобувач</w:t>
      </w:r>
      <w:r w:rsidRPr="00952632">
        <w:rPr>
          <w:szCs w:val="28"/>
          <w:lang w:val="uk-UA"/>
        </w:rPr>
        <w:t xml:space="preserve">і повинні </w:t>
      </w:r>
      <w:r w:rsidRPr="00952632">
        <w:rPr>
          <w:b/>
          <w:szCs w:val="28"/>
          <w:lang w:val="uk-UA"/>
        </w:rPr>
        <w:t>знати:</w:t>
      </w:r>
    </w:p>
    <w:p w:rsidR="00CB7EE2" w:rsidRDefault="00CB7EE2" w:rsidP="00CB7EE2">
      <w:pPr>
        <w:shd w:val="clear" w:color="000000" w:fill="auto"/>
        <w:spacing w:line="276" w:lineRule="auto"/>
        <w:ind w:firstLine="709"/>
        <w:jc w:val="both"/>
        <w:rPr>
          <w:szCs w:val="28"/>
          <w:lang w:val="uk-UA"/>
        </w:rPr>
      </w:pPr>
      <w:r w:rsidRPr="00CA230B">
        <w:rPr>
          <w:szCs w:val="28"/>
          <w:lang w:val="uk-UA"/>
        </w:rPr>
        <w:t>1) на понятійному рівні: правові форми охорони, захисту та гарантій при здійсненні власником та користувачами природних об’єктів, їх екологічні права та обов'язки;</w:t>
      </w:r>
    </w:p>
    <w:p w:rsidR="00CB7EE2" w:rsidRDefault="00CB7EE2" w:rsidP="00CB7EE2">
      <w:pPr>
        <w:shd w:val="clear" w:color="000000" w:fill="auto"/>
        <w:spacing w:line="276" w:lineRule="auto"/>
        <w:ind w:firstLine="709"/>
        <w:jc w:val="both"/>
        <w:rPr>
          <w:szCs w:val="28"/>
          <w:lang w:val="uk-UA"/>
        </w:rPr>
      </w:pPr>
      <w:r w:rsidRPr="00CA230B">
        <w:rPr>
          <w:szCs w:val="28"/>
          <w:lang w:val="uk-UA"/>
        </w:rPr>
        <w:t xml:space="preserve">2) на фундаментальному рівні: діюче екологічне законодавство; особливості правового регулювання окремих видів користування екологічними об’єктами; </w:t>
      </w:r>
    </w:p>
    <w:p w:rsidR="00CB7EE2" w:rsidRPr="00CA230B" w:rsidRDefault="00CB7EE2" w:rsidP="00CB7EE2">
      <w:pPr>
        <w:shd w:val="clear" w:color="000000" w:fill="auto"/>
        <w:spacing w:line="276" w:lineRule="auto"/>
        <w:ind w:firstLine="709"/>
        <w:jc w:val="both"/>
        <w:rPr>
          <w:szCs w:val="28"/>
          <w:lang w:val="uk-UA"/>
        </w:rPr>
      </w:pPr>
      <w:r w:rsidRPr="00CA230B">
        <w:rPr>
          <w:szCs w:val="28"/>
          <w:lang w:val="uk-UA"/>
        </w:rPr>
        <w:t>3) на практично-творчому рівні: проблеми науки екологічного права, шляхи їх можливого вирішення.</w:t>
      </w:r>
    </w:p>
    <w:p w:rsidR="00CB7EE2" w:rsidRDefault="00CB7EE2" w:rsidP="00CB7EE2">
      <w:pPr>
        <w:shd w:val="clear" w:color="000000" w:fill="auto"/>
        <w:spacing w:line="276" w:lineRule="auto"/>
        <w:ind w:firstLine="709"/>
        <w:jc w:val="both"/>
        <w:rPr>
          <w:szCs w:val="28"/>
          <w:lang w:val="uk-UA"/>
        </w:rPr>
      </w:pPr>
      <w:r w:rsidRPr="00CA230B">
        <w:rPr>
          <w:b/>
          <w:szCs w:val="28"/>
          <w:lang w:val="uk-UA"/>
        </w:rPr>
        <w:t>вміти:</w:t>
      </w:r>
    </w:p>
    <w:p w:rsidR="00CB7EE2" w:rsidRDefault="00CB7EE2" w:rsidP="00CB7EE2">
      <w:pPr>
        <w:shd w:val="clear" w:color="000000" w:fill="auto"/>
        <w:spacing w:line="276" w:lineRule="auto"/>
        <w:ind w:firstLine="709"/>
        <w:jc w:val="both"/>
        <w:rPr>
          <w:szCs w:val="28"/>
          <w:lang w:val="uk-UA"/>
        </w:rPr>
      </w:pPr>
      <w:r w:rsidRPr="00CA230B">
        <w:rPr>
          <w:szCs w:val="28"/>
          <w:lang w:val="uk-UA"/>
        </w:rPr>
        <w:t xml:space="preserve">1) на репродуктивному рівні: відтворювати основні поняття та конструкції екологічного права; вирішувати тести та виконувати індивідуальні завдання; </w:t>
      </w:r>
    </w:p>
    <w:p w:rsidR="00CB7EE2" w:rsidRDefault="00CB7EE2" w:rsidP="00CB7EE2">
      <w:pPr>
        <w:shd w:val="clear" w:color="000000" w:fill="auto"/>
        <w:spacing w:line="276" w:lineRule="auto"/>
        <w:ind w:firstLine="709"/>
        <w:jc w:val="both"/>
        <w:rPr>
          <w:szCs w:val="28"/>
          <w:lang w:val="uk-UA"/>
        </w:rPr>
      </w:pPr>
      <w:r w:rsidRPr="00CA230B">
        <w:rPr>
          <w:szCs w:val="28"/>
          <w:lang w:val="uk-UA"/>
        </w:rPr>
        <w:t xml:space="preserve">2) на алгоритмічному рівні: застосовувати загальні та спеціальні алгоритми аналізу інститутів екологічного права, самостійно працювати з нормативно-правовими актами; </w:t>
      </w:r>
    </w:p>
    <w:p w:rsidR="00CB7EE2" w:rsidRPr="00CA230B" w:rsidRDefault="00CB7EE2" w:rsidP="00CB7EE2">
      <w:pPr>
        <w:shd w:val="clear" w:color="000000" w:fill="auto"/>
        <w:spacing w:line="276" w:lineRule="auto"/>
        <w:ind w:firstLine="709"/>
        <w:jc w:val="both"/>
        <w:rPr>
          <w:szCs w:val="28"/>
          <w:lang w:val="uk-UA"/>
        </w:rPr>
      </w:pPr>
      <w:r w:rsidRPr="00CA230B">
        <w:rPr>
          <w:szCs w:val="28"/>
          <w:lang w:val="uk-UA"/>
        </w:rPr>
        <w:t>3) на евристичному рівні: аналізувати положення, інститути екологічного права; давати вірну юридичну кваліфікацію дій щодо порушення екологічного законодавства; застосовувати чинне законодавство; виступати експертом та консультантом у навчанні інших; правильно застосовувати норми екологічного права до конкретних життєвих ситуацій; аналізувати стан екологічної безпеки в Україні та світі, правильно використовувати роз'яснення вищих судових та інших органів у процесі застосування норм; 4) на творчому рівні: вичерпно, логічно та творчо викладати</w:t>
      </w:r>
      <w:r>
        <w:rPr>
          <w:szCs w:val="28"/>
          <w:lang w:val="uk-UA"/>
        </w:rPr>
        <w:t xml:space="preserve"> </w:t>
      </w:r>
      <w:r w:rsidRPr="00CA230B">
        <w:rPr>
          <w:szCs w:val="28"/>
          <w:lang w:val="uk-UA"/>
        </w:rPr>
        <w:t>інформацію в усній і письмовій формі; ґрунтовно висловлюватися та дискувати, пов’язуючи при цьому теоретичний матеріал з екологічного права із конкретними практичними питаннями регулювання екологічних відносин.</w:t>
      </w:r>
    </w:p>
    <w:p w:rsidR="00CB7EE2" w:rsidRPr="00D3652F" w:rsidRDefault="00CB7EE2" w:rsidP="00CB7EE2">
      <w:pPr>
        <w:shd w:val="clear" w:color="000000" w:fill="auto"/>
        <w:tabs>
          <w:tab w:val="num" w:pos="1080"/>
        </w:tabs>
        <w:autoSpaceDE w:val="0"/>
        <w:autoSpaceDN w:val="0"/>
        <w:adjustRightInd w:val="0"/>
        <w:ind w:firstLine="720"/>
        <w:jc w:val="both"/>
        <w:rPr>
          <w:szCs w:val="28"/>
          <w:lang w:val="uk-UA"/>
        </w:rPr>
      </w:pPr>
    </w:p>
    <w:p w:rsidR="00CB7EE2" w:rsidRPr="006D7229" w:rsidRDefault="00CB7EE2" w:rsidP="00CB7EE2">
      <w:pPr>
        <w:widowControl w:val="0"/>
        <w:ind w:firstLine="709"/>
        <w:jc w:val="both"/>
        <w:rPr>
          <w:szCs w:val="28"/>
          <w:lang w:val="uk-UA"/>
        </w:rPr>
      </w:pPr>
    </w:p>
    <w:p w:rsidR="0049113D" w:rsidRPr="006D7229" w:rsidRDefault="00CB7EE2" w:rsidP="00CB7EE2">
      <w:pPr>
        <w:spacing w:after="160" w:line="259" w:lineRule="auto"/>
        <w:rPr>
          <w:lang w:val="uk-UA"/>
        </w:rPr>
      </w:pPr>
      <w:r w:rsidRPr="006D7229">
        <w:rPr>
          <w:b/>
          <w:lang w:val="uk-UA"/>
        </w:rPr>
        <w:t>Обсяг навчальної дисципліни:</w:t>
      </w:r>
      <w:r w:rsidRPr="006D7229">
        <w:rPr>
          <w:lang w:val="uk-UA"/>
        </w:rPr>
        <w:t xml:space="preserve"> додатки 1.1</w:t>
      </w:r>
      <w:r>
        <w:rPr>
          <w:lang w:val="uk-UA"/>
        </w:rPr>
        <w:t xml:space="preserve"> </w:t>
      </w:r>
      <w:r w:rsidR="0049113D" w:rsidRPr="006D7229">
        <w:rPr>
          <w:lang w:val="uk-UA"/>
        </w:rPr>
        <w:br w:type="page"/>
      </w:r>
    </w:p>
    <w:p w:rsidR="00C371FC" w:rsidRPr="006D7229" w:rsidRDefault="0049113D" w:rsidP="0049113D">
      <w:pPr>
        <w:jc w:val="center"/>
        <w:rPr>
          <w:b/>
          <w:lang w:val="uk-UA"/>
        </w:rPr>
      </w:pPr>
      <w:r w:rsidRPr="006D7229">
        <w:rPr>
          <w:b/>
          <w:lang w:val="uk-UA"/>
        </w:rPr>
        <w:lastRenderedPageBreak/>
        <w:t>Програма навчальної дисципліни</w:t>
      </w:r>
    </w:p>
    <w:p w:rsidR="0049113D" w:rsidRPr="006D7229" w:rsidRDefault="0049113D" w:rsidP="00351581">
      <w:pPr>
        <w:rPr>
          <w:lang w:val="uk-UA"/>
        </w:rPr>
      </w:pPr>
    </w:p>
    <w:p w:rsidR="0049113D" w:rsidRPr="006D7229" w:rsidRDefault="0049113D" w:rsidP="0049113D">
      <w:pPr>
        <w:jc w:val="both"/>
        <w:rPr>
          <w:szCs w:val="28"/>
          <w:lang w:val="uk-UA"/>
        </w:rPr>
      </w:pPr>
      <w:r w:rsidRPr="006D7229">
        <w:rPr>
          <w:b/>
          <w:caps/>
          <w:szCs w:val="28"/>
          <w:lang w:val="uk-UA"/>
        </w:rPr>
        <w:t xml:space="preserve">Тема 1. </w:t>
      </w:r>
      <w:r w:rsidRPr="006D7229">
        <w:rPr>
          <w:b/>
          <w:szCs w:val="28"/>
          <w:lang w:val="uk-UA"/>
        </w:rPr>
        <w:t>Предмет, система, джерела та пріоритети екологічного права України</w:t>
      </w:r>
    </w:p>
    <w:p w:rsidR="0049113D" w:rsidRPr="006D7229" w:rsidRDefault="0049113D" w:rsidP="0049113D">
      <w:pPr>
        <w:ind w:firstLine="720"/>
        <w:jc w:val="both"/>
        <w:rPr>
          <w:szCs w:val="28"/>
          <w:lang w:val="uk-UA"/>
        </w:rPr>
      </w:pPr>
      <w:r w:rsidRPr="006D7229">
        <w:rPr>
          <w:szCs w:val="28"/>
          <w:lang w:val="uk-UA"/>
        </w:rPr>
        <w:t xml:space="preserve">Історичні </w:t>
      </w:r>
      <w:r w:rsidRPr="006D7229">
        <w:rPr>
          <w:color w:val="000000"/>
          <w:szCs w:val="28"/>
          <w:lang w:val="uk-UA"/>
        </w:rPr>
        <w:t>форми</w:t>
      </w:r>
      <w:r w:rsidRPr="006D7229">
        <w:rPr>
          <w:szCs w:val="28"/>
          <w:lang w:val="uk-UA"/>
        </w:rPr>
        <w:t xml:space="preserve"> взаємодії суспільства i </w:t>
      </w:r>
      <w:r w:rsidRPr="006D7229">
        <w:rPr>
          <w:color w:val="000000"/>
          <w:szCs w:val="28"/>
          <w:lang w:val="uk-UA"/>
        </w:rPr>
        <w:t>природи</w:t>
      </w:r>
      <w:r w:rsidRPr="006D7229">
        <w:rPr>
          <w:szCs w:val="28"/>
          <w:lang w:val="uk-UA"/>
        </w:rPr>
        <w:t xml:space="preserve"> ,їх </w:t>
      </w:r>
      <w:r w:rsidRPr="006D7229">
        <w:rPr>
          <w:color w:val="000000"/>
          <w:szCs w:val="28"/>
          <w:lang w:val="uk-UA"/>
        </w:rPr>
        <w:t>розвиток</w:t>
      </w:r>
      <w:r w:rsidRPr="006D7229">
        <w:rPr>
          <w:szCs w:val="28"/>
          <w:lang w:val="uk-UA"/>
        </w:rPr>
        <w:t xml:space="preserve"> на </w:t>
      </w:r>
      <w:r w:rsidRPr="006D7229">
        <w:rPr>
          <w:color w:val="000000"/>
          <w:szCs w:val="28"/>
          <w:lang w:val="uk-UA"/>
        </w:rPr>
        <w:t>сучасному</w:t>
      </w:r>
      <w:r w:rsidRPr="006D7229">
        <w:rPr>
          <w:szCs w:val="28"/>
          <w:lang w:val="uk-UA"/>
        </w:rPr>
        <w:t xml:space="preserve"> етапі та закріплення в праві. Екологічна політика України: </w:t>
      </w:r>
      <w:r w:rsidRPr="006D7229">
        <w:rPr>
          <w:color w:val="000000"/>
          <w:szCs w:val="28"/>
          <w:lang w:val="uk-UA"/>
        </w:rPr>
        <w:t>проблеми</w:t>
      </w:r>
      <w:r w:rsidRPr="006D7229">
        <w:rPr>
          <w:szCs w:val="28"/>
          <w:lang w:val="uk-UA"/>
        </w:rPr>
        <w:t xml:space="preserve"> правового </w:t>
      </w:r>
      <w:r w:rsidRPr="006D7229">
        <w:rPr>
          <w:color w:val="000000"/>
          <w:szCs w:val="28"/>
          <w:lang w:val="uk-UA"/>
        </w:rPr>
        <w:t>регулювання</w:t>
      </w:r>
      <w:r w:rsidRPr="006D7229">
        <w:rPr>
          <w:szCs w:val="28"/>
          <w:lang w:val="uk-UA"/>
        </w:rPr>
        <w:t xml:space="preserve">. </w:t>
      </w:r>
      <w:r w:rsidRPr="006D7229">
        <w:rPr>
          <w:color w:val="000000"/>
          <w:szCs w:val="28"/>
          <w:lang w:val="uk-UA"/>
        </w:rPr>
        <w:t>Гарантування</w:t>
      </w:r>
      <w:r w:rsidRPr="006D7229">
        <w:rPr>
          <w:szCs w:val="28"/>
          <w:lang w:val="uk-UA"/>
        </w:rPr>
        <w:t xml:space="preserve"> екологічної політики </w:t>
      </w:r>
      <w:r w:rsidRPr="006D7229">
        <w:rPr>
          <w:color w:val="000000"/>
          <w:szCs w:val="28"/>
          <w:lang w:val="uk-UA"/>
        </w:rPr>
        <w:t>держави</w:t>
      </w:r>
      <w:r w:rsidRPr="006D7229">
        <w:rPr>
          <w:szCs w:val="28"/>
          <w:lang w:val="uk-UA"/>
        </w:rPr>
        <w:t xml:space="preserve">. Екологічна політика, ідеологія, культура. Екологічна функція </w:t>
      </w:r>
      <w:r w:rsidRPr="006D7229">
        <w:rPr>
          <w:color w:val="000000"/>
          <w:szCs w:val="28"/>
          <w:lang w:val="uk-UA"/>
        </w:rPr>
        <w:t>держави</w:t>
      </w:r>
      <w:r w:rsidRPr="006D7229">
        <w:rPr>
          <w:szCs w:val="28"/>
          <w:lang w:val="uk-UA"/>
        </w:rPr>
        <w:t xml:space="preserve"> в </w:t>
      </w:r>
      <w:r w:rsidRPr="006D7229">
        <w:rPr>
          <w:color w:val="000000"/>
          <w:szCs w:val="28"/>
          <w:lang w:val="uk-UA"/>
        </w:rPr>
        <w:t>умовах</w:t>
      </w:r>
      <w:r w:rsidRPr="006D7229">
        <w:rPr>
          <w:szCs w:val="28"/>
          <w:lang w:val="uk-UA"/>
        </w:rPr>
        <w:t xml:space="preserve"> </w:t>
      </w:r>
      <w:r w:rsidRPr="006D7229">
        <w:rPr>
          <w:color w:val="000000"/>
          <w:szCs w:val="28"/>
          <w:lang w:val="uk-UA"/>
        </w:rPr>
        <w:t>ринкових</w:t>
      </w:r>
      <w:r w:rsidRPr="006D7229">
        <w:rPr>
          <w:szCs w:val="28"/>
          <w:lang w:val="uk-UA"/>
        </w:rPr>
        <w:t xml:space="preserve"> відносин. </w:t>
      </w:r>
      <w:r w:rsidRPr="006D7229">
        <w:rPr>
          <w:color w:val="000000"/>
          <w:szCs w:val="28"/>
          <w:lang w:val="uk-UA"/>
        </w:rPr>
        <w:t>Перспективи</w:t>
      </w:r>
      <w:r w:rsidRPr="006D7229">
        <w:rPr>
          <w:szCs w:val="28"/>
          <w:lang w:val="uk-UA"/>
        </w:rPr>
        <w:t xml:space="preserve"> </w:t>
      </w:r>
      <w:r w:rsidRPr="006D7229">
        <w:rPr>
          <w:color w:val="000000"/>
          <w:szCs w:val="28"/>
          <w:lang w:val="uk-UA"/>
        </w:rPr>
        <w:t>розвитку</w:t>
      </w:r>
      <w:r w:rsidRPr="006D7229">
        <w:rPr>
          <w:szCs w:val="28"/>
          <w:lang w:val="uk-UA"/>
        </w:rPr>
        <w:t xml:space="preserve"> екологічного права. Екологічне право складається </w:t>
      </w:r>
      <w:r w:rsidRPr="006D7229">
        <w:rPr>
          <w:color w:val="000000"/>
          <w:szCs w:val="28"/>
          <w:lang w:val="uk-UA"/>
        </w:rPr>
        <w:t>з</w:t>
      </w:r>
      <w:r w:rsidRPr="006D7229">
        <w:rPr>
          <w:szCs w:val="28"/>
          <w:lang w:val="uk-UA"/>
        </w:rPr>
        <w:t xml:space="preserve"> сукупності </w:t>
      </w:r>
      <w:r w:rsidRPr="006D7229">
        <w:rPr>
          <w:color w:val="000000"/>
          <w:szCs w:val="28"/>
          <w:lang w:val="uk-UA"/>
        </w:rPr>
        <w:t>правових</w:t>
      </w:r>
      <w:r w:rsidRPr="006D7229">
        <w:rPr>
          <w:szCs w:val="28"/>
          <w:lang w:val="uk-UA"/>
        </w:rPr>
        <w:t xml:space="preserve"> норм, </w:t>
      </w:r>
      <w:r w:rsidRPr="006D7229">
        <w:rPr>
          <w:color w:val="000000"/>
          <w:szCs w:val="28"/>
          <w:lang w:val="uk-UA"/>
        </w:rPr>
        <w:t>встановлених</w:t>
      </w:r>
      <w:r w:rsidRPr="006D7229">
        <w:rPr>
          <w:szCs w:val="28"/>
          <w:lang w:val="uk-UA"/>
        </w:rPr>
        <w:t xml:space="preserve"> </w:t>
      </w:r>
      <w:r w:rsidRPr="006D7229">
        <w:rPr>
          <w:color w:val="000000"/>
          <w:szCs w:val="28"/>
          <w:lang w:val="uk-UA"/>
        </w:rPr>
        <w:t>державою</w:t>
      </w:r>
      <w:r w:rsidRPr="006D7229">
        <w:rPr>
          <w:szCs w:val="28"/>
          <w:lang w:val="uk-UA"/>
        </w:rPr>
        <w:t xml:space="preserve"> i націлених на </w:t>
      </w:r>
      <w:r w:rsidRPr="006D7229">
        <w:rPr>
          <w:color w:val="000000"/>
          <w:szCs w:val="28"/>
          <w:lang w:val="uk-UA"/>
        </w:rPr>
        <w:t>забезпечення</w:t>
      </w:r>
      <w:r w:rsidRPr="006D7229">
        <w:rPr>
          <w:szCs w:val="28"/>
          <w:lang w:val="uk-UA"/>
        </w:rPr>
        <w:t xml:space="preserve"> раціонального </w:t>
      </w:r>
      <w:r w:rsidRPr="006D7229">
        <w:rPr>
          <w:color w:val="000000"/>
          <w:szCs w:val="28"/>
          <w:lang w:val="uk-UA"/>
        </w:rPr>
        <w:t>використання</w:t>
      </w:r>
      <w:r w:rsidRPr="006D7229">
        <w:rPr>
          <w:szCs w:val="28"/>
          <w:lang w:val="uk-UA"/>
        </w:rPr>
        <w:t xml:space="preserve">, </w:t>
      </w:r>
      <w:r w:rsidRPr="006D7229">
        <w:rPr>
          <w:color w:val="000000"/>
          <w:szCs w:val="28"/>
          <w:lang w:val="uk-UA"/>
        </w:rPr>
        <w:t>забезпечення</w:t>
      </w:r>
      <w:r w:rsidRPr="006D7229">
        <w:rPr>
          <w:szCs w:val="28"/>
          <w:lang w:val="uk-UA"/>
        </w:rPr>
        <w:t xml:space="preserve">, відновлення та </w:t>
      </w:r>
      <w:r w:rsidRPr="006D7229">
        <w:rPr>
          <w:color w:val="000000"/>
          <w:szCs w:val="28"/>
          <w:lang w:val="uk-UA"/>
        </w:rPr>
        <w:t>охорону</w:t>
      </w:r>
      <w:r w:rsidRPr="006D7229">
        <w:rPr>
          <w:szCs w:val="28"/>
          <w:lang w:val="uk-UA"/>
        </w:rPr>
        <w:t xml:space="preserve"> природних ресурсів у інтересах максимального </w:t>
      </w:r>
      <w:r w:rsidRPr="006D7229">
        <w:rPr>
          <w:color w:val="000000"/>
          <w:szCs w:val="28"/>
          <w:lang w:val="uk-UA"/>
        </w:rPr>
        <w:t>задоволення</w:t>
      </w:r>
      <w:r w:rsidRPr="006D7229">
        <w:rPr>
          <w:szCs w:val="28"/>
          <w:lang w:val="uk-UA"/>
        </w:rPr>
        <w:t xml:space="preserve"> матеріальних потреб та моральних благ </w:t>
      </w:r>
      <w:r w:rsidRPr="006D7229">
        <w:rPr>
          <w:color w:val="000000"/>
          <w:szCs w:val="28"/>
          <w:lang w:val="uk-UA"/>
        </w:rPr>
        <w:t>свого</w:t>
      </w:r>
      <w:r w:rsidRPr="006D7229">
        <w:rPr>
          <w:szCs w:val="28"/>
          <w:lang w:val="uk-UA"/>
        </w:rPr>
        <w:t xml:space="preserve"> i </w:t>
      </w:r>
      <w:r w:rsidRPr="006D7229">
        <w:rPr>
          <w:color w:val="000000"/>
          <w:szCs w:val="28"/>
          <w:lang w:val="uk-UA"/>
        </w:rPr>
        <w:t>майбутнього</w:t>
      </w:r>
      <w:r w:rsidRPr="006D7229">
        <w:rPr>
          <w:szCs w:val="28"/>
          <w:lang w:val="uk-UA"/>
        </w:rPr>
        <w:t xml:space="preserve"> існування людей, </w:t>
      </w:r>
      <w:r w:rsidRPr="006D7229">
        <w:rPr>
          <w:color w:val="000000"/>
          <w:szCs w:val="28"/>
          <w:lang w:val="uk-UA"/>
        </w:rPr>
        <w:t>забезпечення</w:t>
      </w:r>
      <w:r w:rsidRPr="006D7229">
        <w:rPr>
          <w:szCs w:val="28"/>
          <w:lang w:val="uk-UA"/>
        </w:rPr>
        <w:t xml:space="preserve"> здорового </w:t>
      </w:r>
      <w:r w:rsidRPr="006D7229">
        <w:rPr>
          <w:color w:val="000000"/>
          <w:szCs w:val="28"/>
          <w:lang w:val="uk-UA"/>
        </w:rPr>
        <w:t>при</w:t>
      </w:r>
      <w:r w:rsidRPr="006D7229">
        <w:rPr>
          <w:szCs w:val="28"/>
          <w:lang w:val="uk-UA"/>
        </w:rPr>
        <w:t xml:space="preserve">родного </w:t>
      </w:r>
      <w:r w:rsidRPr="006D7229">
        <w:rPr>
          <w:color w:val="000000"/>
          <w:szCs w:val="28"/>
          <w:lang w:val="uk-UA"/>
        </w:rPr>
        <w:t>середовища</w:t>
      </w:r>
      <w:r w:rsidRPr="006D7229">
        <w:rPr>
          <w:szCs w:val="28"/>
          <w:lang w:val="uk-UA"/>
        </w:rPr>
        <w:t>.</w:t>
      </w:r>
    </w:p>
    <w:p w:rsidR="0049113D" w:rsidRPr="006D7229" w:rsidRDefault="0049113D" w:rsidP="0049113D">
      <w:pPr>
        <w:ind w:firstLine="720"/>
        <w:jc w:val="both"/>
        <w:rPr>
          <w:color w:val="000000"/>
          <w:szCs w:val="28"/>
          <w:lang w:val="uk-UA"/>
        </w:rPr>
      </w:pPr>
      <w:r w:rsidRPr="006D7229">
        <w:rPr>
          <w:szCs w:val="28"/>
          <w:lang w:val="uk-UA"/>
        </w:rPr>
        <w:t xml:space="preserve">Предметом правового </w:t>
      </w:r>
      <w:r w:rsidRPr="006D7229">
        <w:rPr>
          <w:color w:val="000000"/>
          <w:szCs w:val="28"/>
          <w:lang w:val="uk-UA"/>
        </w:rPr>
        <w:t>регулювання</w:t>
      </w:r>
      <w:r w:rsidRPr="006D7229">
        <w:rPr>
          <w:szCs w:val="28"/>
          <w:lang w:val="uk-UA"/>
        </w:rPr>
        <w:t xml:space="preserve"> екологічного права є </w:t>
      </w:r>
      <w:r w:rsidRPr="006D7229">
        <w:rPr>
          <w:color w:val="000000"/>
          <w:szCs w:val="28"/>
          <w:lang w:val="uk-UA"/>
        </w:rPr>
        <w:t>суспільно</w:t>
      </w:r>
      <w:r w:rsidRPr="006D7229">
        <w:rPr>
          <w:szCs w:val="28"/>
          <w:lang w:val="uk-UA"/>
        </w:rPr>
        <w:t xml:space="preserve"> політичні відносини в галузі </w:t>
      </w:r>
      <w:r w:rsidRPr="006D7229">
        <w:rPr>
          <w:color w:val="000000"/>
          <w:szCs w:val="28"/>
          <w:lang w:val="uk-UA"/>
        </w:rPr>
        <w:t>охорони</w:t>
      </w:r>
      <w:r w:rsidRPr="006D7229">
        <w:rPr>
          <w:szCs w:val="28"/>
          <w:lang w:val="uk-UA"/>
        </w:rPr>
        <w:t xml:space="preserve">, </w:t>
      </w:r>
      <w:r w:rsidRPr="006D7229">
        <w:rPr>
          <w:color w:val="000000"/>
          <w:szCs w:val="28"/>
          <w:lang w:val="uk-UA"/>
        </w:rPr>
        <w:t>використання</w:t>
      </w:r>
      <w:r w:rsidRPr="006D7229">
        <w:rPr>
          <w:szCs w:val="28"/>
          <w:lang w:val="uk-UA"/>
        </w:rPr>
        <w:t xml:space="preserve"> i відтворення природних ресурсів, </w:t>
      </w:r>
      <w:r w:rsidRPr="006D7229">
        <w:rPr>
          <w:color w:val="000000"/>
          <w:szCs w:val="28"/>
          <w:lang w:val="uk-UA"/>
        </w:rPr>
        <w:t>забезпечення</w:t>
      </w:r>
      <w:r w:rsidRPr="006D7229">
        <w:rPr>
          <w:szCs w:val="28"/>
          <w:lang w:val="uk-UA"/>
        </w:rPr>
        <w:t xml:space="preserve"> екологічної </w:t>
      </w:r>
      <w:r w:rsidRPr="006D7229">
        <w:rPr>
          <w:color w:val="000000"/>
          <w:szCs w:val="28"/>
          <w:lang w:val="uk-UA"/>
        </w:rPr>
        <w:t>безпеки</w:t>
      </w:r>
      <w:r w:rsidRPr="006D7229">
        <w:rPr>
          <w:szCs w:val="28"/>
          <w:lang w:val="uk-UA"/>
        </w:rPr>
        <w:t xml:space="preserve">. Екологічне право як </w:t>
      </w:r>
      <w:r w:rsidRPr="006D7229">
        <w:rPr>
          <w:color w:val="000000"/>
          <w:szCs w:val="28"/>
          <w:lang w:val="uk-UA"/>
        </w:rPr>
        <w:t>навчальна</w:t>
      </w:r>
      <w:r w:rsidRPr="006D7229">
        <w:rPr>
          <w:szCs w:val="28"/>
          <w:lang w:val="uk-UA"/>
        </w:rPr>
        <w:t xml:space="preserve"> дисципліна складається </w:t>
      </w:r>
      <w:r w:rsidRPr="006D7229">
        <w:rPr>
          <w:color w:val="000000"/>
          <w:szCs w:val="28"/>
          <w:lang w:val="uk-UA"/>
        </w:rPr>
        <w:t>з</w:t>
      </w:r>
      <w:r w:rsidRPr="006D7229">
        <w:rPr>
          <w:szCs w:val="28"/>
          <w:lang w:val="uk-UA"/>
        </w:rPr>
        <w:t xml:space="preserve"> </w:t>
      </w:r>
      <w:r w:rsidRPr="006D7229">
        <w:rPr>
          <w:color w:val="000000"/>
          <w:szCs w:val="28"/>
          <w:lang w:val="uk-UA"/>
        </w:rPr>
        <w:t>двох</w:t>
      </w:r>
      <w:r w:rsidRPr="006D7229">
        <w:rPr>
          <w:szCs w:val="28"/>
          <w:lang w:val="uk-UA"/>
        </w:rPr>
        <w:t xml:space="preserve"> </w:t>
      </w:r>
      <w:r w:rsidRPr="006D7229">
        <w:rPr>
          <w:color w:val="000000"/>
          <w:szCs w:val="28"/>
          <w:lang w:val="uk-UA"/>
        </w:rPr>
        <w:t>роз</w:t>
      </w:r>
      <w:r w:rsidRPr="006D7229">
        <w:rPr>
          <w:szCs w:val="28"/>
          <w:lang w:val="uk-UA"/>
        </w:rPr>
        <w:t>ділів: з</w:t>
      </w:r>
      <w:r w:rsidRPr="006D7229">
        <w:rPr>
          <w:color w:val="000000"/>
          <w:szCs w:val="28"/>
          <w:lang w:val="uk-UA"/>
        </w:rPr>
        <w:t>агальна</w:t>
      </w:r>
      <w:r w:rsidRPr="006D7229">
        <w:rPr>
          <w:szCs w:val="28"/>
          <w:lang w:val="uk-UA"/>
        </w:rPr>
        <w:t xml:space="preserve"> </w:t>
      </w:r>
      <w:r w:rsidRPr="006D7229">
        <w:rPr>
          <w:color w:val="000000"/>
          <w:szCs w:val="28"/>
          <w:lang w:val="uk-UA"/>
        </w:rPr>
        <w:t>частина, особлива</w:t>
      </w:r>
      <w:r w:rsidRPr="006D7229">
        <w:rPr>
          <w:szCs w:val="28"/>
          <w:lang w:val="uk-UA"/>
        </w:rPr>
        <w:t xml:space="preserve"> </w:t>
      </w:r>
      <w:r w:rsidRPr="006D7229">
        <w:rPr>
          <w:color w:val="000000"/>
          <w:szCs w:val="28"/>
          <w:lang w:val="uk-UA"/>
        </w:rPr>
        <w:t>частина.</w:t>
      </w:r>
    </w:p>
    <w:p w:rsidR="0049113D" w:rsidRPr="006D7229" w:rsidRDefault="0049113D" w:rsidP="0049113D">
      <w:pPr>
        <w:ind w:firstLine="709"/>
        <w:jc w:val="both"/>
        <w:rPr>
          <w:b/>
          <w:caps/>
          <w:szCs w:val="28"/>
          <w:lang w:val="uk-UA"/>
        </w:rPr>
      </w:pPr>
      <w:bookmarkStart w:id="1" w:name="_Toc163364956"/>
    </w:p>
    <w:p w:rsidR="0049113D" w:rsidRPr="006D7229" w:rsidRDefault="0049113D" w:rsidP="0049113D">
      <w:pPr>
        <w:ind w:firstLine="709"/>
        <w:jc w:val="both"/>
        <w:rPr>
          <w:b/>
          <w:caps/>
          <w:szCs w:val="28"/>
          <w:lang w:val="uk-UA"/>
        </w:rPr>
      </w:pPr>
    </w:p>
    <w:p w:rsidR="0049113D" w:rsidRPr="006D7229" w:rsidRDefault="0049113D" w:rsidP="0049113D">
      <w:pPr>
        <w:jc w:val="both"/>
        <w:rPr>
          <w:b/>
          <w:szCs w:val="28"/>
          <w:lang w:val="uk-UA"/>
        </w:rPr>
      </w:pPr>
      <w:r w:rsidRPr="006D7229">
        <w:rPr>
          <w:b/>
          <w:caps/>
          <w:szCs w:val="28"/>
          <w:lang w:val="uk-UA"/>
        </w:rPr>
        <w:t xml:space="preserve">Тема 2. </w:t>
      </w:r>
      <w:r w:rsidRPr="006D7229">
        <w:rPr>
          <w:b/>
          <w:szCs w:val="28"/>
          <w:lang w:val="uk-UA"/>
        </w:rPr>
        <w:t>Поняття «право природокористування». Управління природокористуванням та охороною довкілля в Україні</w:t>
      </w:r>
    </w:p>
    <w:p w:rsidR="0049113D" w:rsidRPr="006D7229" w:rsidRDefault="0049113D" w:rsidP="0049113D">
      <w:pPr>
        <w:jc w:val="both"/>
        <w:rPr>
          <w:b/>
          <w:szCs w:val="28"/>
          <w:lang w:val="uk-UA"/>
        </w:rPr>
      </w:pPr>
    </w:p>
    <w:p w:rsidR="0049113D" w:rsidRPr="006D7229" w:rsidRDefault="0049113D" w:rsidP="0049113D">
      <w:pPr>
        <w:ind w:firstLine="709"/>
        <w:jc w:val="both"/>
        <w:rPr>
          <w:szCs w:val="28"/>
          <w:lang w:val="uk-UA"/>
        </w:rPr>
      </w:pPr>
      <w:r w:rsidRPr="006D7229">
        <w:rPr>
          <w:color w:val="000000"/>
          <w:szCs w:val="28"/>
          <w:lang w:val="uk-UA"/>
        </w:rPr>
        <w:t>Поняття</w:t>
      </w:r>
      <w:r w:rsidRPr="006D7229">
        <w:rPr>
          <w:szCs w:val="28"/>
          <w:lang w:val="uk-UA"/>
        </w:rPr>
        <w:t xml:space="preserve"> i зміст державного управління </w:t>
      </w:r>
      <w:r w:rsidRPr="006D7229">
        <w:rPr>
          <w:color w:val="000000"/>
          <w:szCs w:val="28"/>
          <w:lang w:val="uk-UA"/>
        </w:rPr>
        <w:t>природокористування</w:t>
      </w:r>
      <w:r w:rsidRPr="006D7229">
        <w:rPr>
          <w:szCs w:val="28"/>
          <w:lang w:val="uk-UA"/>
        </w:rPr>
        <w:t xml:space="preserve">. </w:t>
      </w:r>
      <w:r w:rsidRPr="006D7229">
        <w:rPr>
          <w:color w:val="000000"/>
          <w:szCs w:val="28"/>
          <w:lang w:val="uk-UA"/>
        </w:rPr>
        <w:t>Органи</w:t>
      </w:r>
      <w:r w:rsidRPr="006D7229">
        <w:rPr>
          <w:szCs w:val="28"/>
          <w:lang w:val="uk-UA"/>
        </w:rPr>
        <w:t xml:space="preserve"> управління </w:t>
      </w:r>
      <w:r w:rsidRPr="006D7229">
        <w:rPr>
          <w:color w:val="000000"/>
          <w:szCs w:val="28"/>
          <w:lang w:val="uk-UA"/>
        </w:rPr>
        <w:t>природокористування</w:t>
      </w:r>
      <w:r w:rsidRPr="006D7229">
        <w:rPr>
          <w:szCs w:val="28"/>
          <w:lang w:val="uk-UA"/>
        </w:rPr>
        <w:t xml:space="preserve"> </w:t>
      </w:r>
      <w:r w:rsidRPr="006D7229">
        <w:rPr>
          <w:color w:val="000000"/>
          <w:szCs w:val="28"/>
          <w:lang w:val="uk-UA"/>
        </w:rPr>
        <w:t>ти</w:t>
      </w:r>
      <w:r w:rsidRPr="006D7229">
        <w:rPr>
          <w:szCs w:val="28"/>
          <w:lang w:val="uk-UA"/>
        </w:rPr>
        <w:t xml:space="preserve"> їх компетенція. Зміст права </w:t>
      </w:r>
      <w:r w:rsidRPr="006D7229">
        <w:rPr>
          <w:color w:val="000000"/>
          <w:szCs w:val="28"/>
          <w:lang w:val="uk-UA"/>
        </w:rPr>
        <w:t>природокористування</w:t>
      </w:r>
      <w:r w:rsidRPr="006D7229">
        <w:rPr>
          <w:szCs w:val="28"/>
          <w:lang w:val="uk-UA"/>
        </w:rPr>
        <w:t xml:space="preserve">. Підстави </w:t>
      </w:r>
      <w:r w:rsidRPr="006D7229">
        <w:rPr>
          <w:color w:val="000000"/>
          <w:szCs w:val="28"/>
          <w:lang w:val="uk-UA"/>
        </w:rPr>
        <w:t>припинення</w:t>
      </w:r>
      <w:r w:rsidRPr="006D7229">
        <w:rPr>
          <w:szCs w:val="28"/>
          <w:lang w:val="uk-UA"/>
        </w:rPr>
        <w:t xml:space="preserve"> права </w:t>
      </w:r>
      <w:r w:rsidRPr="006D7229">
        <w:rPr>
          <w:color w:val="000000"/>
          <w:szCs w:val="28"/>
          <w:lang w:val="uk-UA"/>
        </w:rPr>
        <w:t>природокористування</w:t>
      </w:r>
      <w:r w:rsidRPr="006D7229">
        <w:rPr>
          <w:szCs w:val="28"/>
          <w:lang w:val="uk-UA"/>
        </w:rPr>
        <w:t>.</w:t>
      </w:r>
    </w:p>
    <w:p w:rsidR="0049113D" w:rsidRPr="006D7229" w:rsidRDefault="0049113D" w:rsidP="0049113D">
      <w:pPr>
        <w:ind w:firstLine="709"/>
        <w:jc w:val="both"/>
        <w:rPr>
          <w:szCs w:val="28"/>
          <w:lang w:val="uk-UA"/>
        </w:rPr>
      </w:pPr>
      <w:r w:rsidRPr="006D7229">
        <w:rPr>
          <w:color w:val="000000"/>
          <w:szCs w:val="28"/>
          <w:lang w:val="uk-UA"/>
        </w:rPr>
        <w:t>Державне</w:t>
      </w:r>
      <w:r w:rsidRPr="006D7229">
        <w:rPr>
          <w:szCs w:val="28"/>
          <w:lang w:val="uk-UA"/>
        </w:rPr>
        <w:t xml:space="preserve"> управління в галузі </w:t>
      </w:r>
      <w:r w:rsidRPr="006D7229">
        <w:rPr>
          <w:color w:val="000000"/>
          <w:szCs w:val="28"/>
          <w:lang w:val="uk-UA"/>
        </w:rPr>
        <w:t>природокористування</w:t>
      </w:r>
      <w:r w:rsidRPr="006D7229">
        <w:rPr>
          <w:szCs w:val="28"/>
          <w:lang w:val="uk-UA"/>
        </w:rPr>
        <w:t xml:space="preserve"> полягає в </w:t>
      </w:r>
      <w:r w:rsidRPr="006D7229">
        <w:rPr>
          <w:color w:val="000000"/>
          <w:szCs w:val="28"/>
          <w:lang w:val="uk-UA"/>
        </w:rPr>
        <w:t>орга</w:t>
      </w:r>
      <w:r w:rsidRPr="006D7229">
        <w:rPr>
          <w:szCs w:val="28"/>
          <w:lang w:val="uk-UA"/>
        </w:rPr>
        <w:t xml:space="preserve">нізації раціонального </w:t>
      </w:r>
      <w:r w:rsidRPr="006D7229">
        <w:rPr>
          <w:color w:val="000000"/>
          <w:szCs w:val="28"/>
          <w:lang w:val="uk-UA"/>
        </w:rPr>
        <w:t>природокористування</w:t>
      </w:r>
      <w:r w:rsidRPr="006D7229">
        <w:rPr>
          <w:szCs w:val="28"/>
          <w:lang w:val="uk-UA"/>
        </w:rPr>
        <w:t xml:space="preserve">. </w:t>
      </w:r>
      <w:r w:rsidRPr="006D7229">
        <w:rPr>
          <w:color w:val="000000"/>
          <w:szCs w:val="28"/>
          <w:lang w:val="uk-UA"/>
        </w:rPr>
        <w:t>Принципи</w:t>
      </w:r>
      <w:r w:rsidRPr="006D7229">
        <w:rPr>
          <w:szCs w:val="28"/>
          <w:lang w:val="uk-UA"/>
        </w:rPr>
        <w:t xml:space="preserve"> управління </w:t>
      </w:r>
      <w:r w:rsidRPr="006D7229">
        <w:rPr>
          <w:color w:val="000000"/>
          <w:szCs w:val="28"/>
          <w:lang w:val="uk-UA"/>
        </w:rPr>
        <w:t>природокористування</w:t>
      </w:r>
      <w:r w:rsidRPr="006D7229">
        <w:rPr>
          <w:szCs w:val="28"/>
          <w:lang w:val="uk-UA"/>
        </w:rPr>
        <w:t>: В</w:t>
      </w:r>
      <w:r w:rsidRPr="006D7229">
        <w:rPr>
          <w:color w:val="000000"/>
          <w:szCs w:val="28"/>
          <w:lang w:val="uk-UA"/>
        </w:rPr>
        <w:t>иди</w:t>
      </w:r>
      <w:r w:rsidRPr="006D7229">
        <w:rPr>
          <w:szCs w:val="28"/>
          <w:lang w:val="uk-UA"/>
        </w:rPr>
        <w:t xml:space="preserve"> управління в галузі </w:t>
      </w:r>
      <w:r w:rsidRPr="006D7229">
        <w:rPr>
          <w:color w:val="000000"/>
          <w:szCs w:val="28"/>
          <w:lang w:val="uk-UA"/>
        </w:rPr>
        <w:t>природокористування</w:t>
      </w:r>
      <w:r w:rsidRPr="006D7229">
        <w:rPr>
          <w:szCs w:val="28"/>
          <w:lang w:val="uk-UA"/>
        </w:rPr>
        <w:t xml:space="preserve">. </w:t>
      </w:r>
      <w:r w:rsidRPr="006D7229">
        <w:rPr>
          <w:color w:val="000000"/>
          <w:szCs w:val="28"/>
          <w:lang w:val="uk-UA"/>
        </w:rPr>
        <w:t>Загальне</w:t>
      </w:r>
      <w:r w:rsidRPr="006D7229">
        <w:rPr>
          <w:szCs w:val="28"/>
          <w:lang w:val="uk-UA"/>
        </w:rPr>
        <w:t xml:space="preserve"> та спеціальне </w:t>
      </w:r>
      <w:r w:rsidRPr="006D7229">
        <w:rPr>
          <w:color w:val="000000"/>
          <w:szCs w:val="28"/>
          <w:lang w:val="uk-UA"/>
        </w:rPr>
        <w:t>природокористування</w:t>
      </w:r>
      <w:r w:rsidRPr="006D7229">
        <w:rPr>
          <w:szCs w:val="28"/>
          <w:lang w:val="uk-UA"/>
        </w:rPr>
        <w:t xml:space="preserve">. </w:t>
      </w:r>
      <w:r w:rsidRPr="006D7229">
        <w:rPr>
          <w:color w:val="000000"/>
          <w:szCs w:val="28"/>
          <w:lang w:val="uk-UA"/>
        </w:rPr>
        <w:t>Поняття</w:t>
      </w:r>
      <w:r w:rsidRPr="006D7229">
        <w:rPr>
          <w:szCs w:val="28"/>
          <w:lang w:val="uk-UA"/>
        </w:rPr>
        <w:t xml:space="preserve"> </w:t>
      </w:r>
      <w:r w:rsidRPr="006D7229">
        <w:rPr>
          <w:color w:val="000000"/>
          <w:szCs w:val="28"/>
          <w:lang w:val="uk-UA"/>
        </w:rPr>
        <w:t>кадастру</w:t>
      </w:r>
      <w:r w:rsidRPr="006D7229">
        <w:rPr>
          <w:szCs w:val="28"/>
          <w:lang w:val="uk-UA"/>
        </w:rPr>
        <w:t xml:space="preserve">. Кадастр - </w:t>
      </w:r>
      <w:r w:rsidRPr="006D7229">
        <w:rPr>
          <w:color w:val="000000"/>
          <w:szCs w:val="28"/>
          <w:lang w:val="uk-UA"/>
        </w:rPr>
        <w:t>це</w:t>
      </w:r>
      <w:r w:rsidRPr="006D7229">
        <w:rPr>
          <w:szCs w:val="28"/>
          <w:lang w:val="uk-UA"/>
        </w:rPr>
        <w:t xml:space="preserve"> звід (</w:t>
      </w:r>
      <w:r w:rsidRPr="006D7229">
        <w:rPr>
          <w:color w:val="000000"/>
          <w:szCs w:val="28"/>
          <w:lang w:val="uk-UA"/>
        </w:rPr>
        <w:t>зведення</w:t>
      </w:r>
      <w:r w:rsidRPr="006D7229">
        <w:rPr>
          <w:szCs w:val="28"/>
          <w:lang w:val="uk-UA"/>
        </w:rPr>
        <w:t xml:space="preserve">) основних відомостей </w:t>
      </w:r>
      <w:r w:rsidRPr="006D7229">
        <w:rPr>
          <w:color w:val="000000"/>
          <w:szCs w:val="28"/>
          <w:lang w:val="uk-UA"/>
        </w:rPr>
        <w:t>про</w:t>
      </w:r>
      <w:r w:rsidRPr="006D7229">
        <w:rPr>
          <w:szCs w:val="28"/>
          <w:lang w:val="uk-UA"/>
        </w:rPr>
        <w:t xml:space="preserve"> </w:t>
      </w:r>
      <w:r w:rsidRPr="006D7229">
        <w:rPr>
          <w:color w:val="000000"/>
          <w:szCs w:val="28"/>
          <w:lang w:val="uk-UA"/>
        </w:rPr>
        <w:t>той</w:t>
      </w:r>
      <w:r w:rsidRPr="006D7229">
        <w:rPr>
          <w:szCs w:val="28"/>
          <w:lang w:val="uk-UA"/>
        </w:rPr>
        <w:t xml:space="preserve"> </w:t>
      </w:r>
      <w:r w:rsidRPr="006D7229">
        <w:rPr>
          <w:color w:val="000000"/>
          <w:szCs w:val="28"/>
          <w:lang w:val="uk-UA"/>
        </w:rPr>
        <w:t>чи</w:t>
      </w:r>
      <w:r w:rsidRPr="006D7229">
        <w:rPr>
          <w:szCs w:val="28"/>
          <w:lang w:val="uk-UA"/>
        </w:rPr>
        <w:t xml:space="preserve"> інший об’єкт </w:t>
      </w:r>
      <w:r w:rsidRPr="006D7229">
        <w:rPr>
          <w:color w:val="000000"/>
          <w:szCs w:val="28"/>
          <w:lang w:val="uk-UA"/>
        </w:rPr>
        <w:t>природи</w:t>
      </w:r>
      <w:r w:rsidRPr="006D7229">
        <w:rPr>
          <w:szCs w:val="28"/>
          <w:lang w:val="uk-UA"/>
        </w:rPr>
        <w:t>.</w:t>
      </w:r>
    </w:p>
    <w:p w:rsidR="0049113D" w:rsidRPr="006D7229" w:rsidRDefault="0049113D" w:rsidP="0049113D">
      <w:pPr>
        <w:ind w:firstLine="709"/>
        <w:jc w:val="both"/>
        <w:rPr>
          <w:szCs w:val="28"/>
          <w:lang w:val="uk-UA"/>
        </w:rPr>
      </w:pPr>
      <w:r w:rsidRPr="006D7229">
        <w:rPr>
          <w:szCs w:val="28"/>
          <w:lang w:val="uk-UA"/>
        </w:rPr>
        <w:t xml:space="preserve">Їх </w:t>
      </w:r>
      <w:r w:rsidRPr="006D7229">
        <w:rPr>
          <w:color w:val="000000"/>
          <w:szCs w:val="28"/>
          <w:lang w:val="uk-UA"/>
        </w:rPr>
        <w:t>види</w:t>
      </w:r>
      <w:r w:rsidRPr="006D7229">
        <w:rPr>
          <w:szCs w:val="28"/>
          <w:lang w:val="uk-UA"/>
        </w:rPr>
        <w:t>: о</w:t>
      </w:r>
      <w:r w:rsidRPr="006D7229">
        <w:rPr>
          <w:color w:val="000000"/>
          <w:szCs w:val="28"/>
          <w:lang w:val="uk-UA"/>
        </w:rPr>
        <w:t>ргани</w:t>
      </w:r>
      <w:r w:rsidRPr="006D7229">
        <w:rPr>
          <w:szCs w:val="28"/>
          <w:lang w:val="uk-UA"/>
        </w:rPr>
        <w:t xml:space="preserve"> управління </w:t>
      </w:r>
      <w:r w:rsidRPr="006D7229">
        <w:rPr>
          <w:color w:val="000000"/>
          <w:szCs w:val="28"/>
          <w:lang w:val="uk-UA"/>
        </w:rPr>
        <w:t>природокористуванням</w:t>
      </w:r>
      <w:r w:rsidRPr="006D7229">
        <w:rPr>
          <w:szCs w:val="28"/>
          <w:lang w:val="uk-UA"/>
        </w:rPr>
        <w:t xml:space="preserve">. Компетенція </w:t>
      </w:r>
      <w:r w:rsidRPr="006D7229">
        <w:rPr>
          <w:color w:val="000000"/>
          <w:szCs w:val="28"/>
          <w:lang w:val="uk-UA"/>
        </w:rPr>
        <w:t>з</w:t>
      </w:r>
      <w:r w:rsidRPr="006D7229">
        <w:rPr>
          <w:szCs w:val="28"/>
          <w:lang w:val="uk-UA"/>
        </w:rPr>
        <w:t xml:space="preserve"> </w:t>
      </w:r>
      <w:r w:rsidRPr="006D7229">
        <w:rPr>
          <w:color w:val="000000"/>
          <w:szCs w:val="28"/>
          <w:lang w:val="uk-UA"/>
        </w:rPr>
        <w:t>цього</w:t>
      </w:r>
      <w:r w:rsidRPr="006D7229">
        <w:rPr>
          <w:szCs w:val="28"/>
          <w:lang w:val="uk-UA"/>
        </w:rPr>
        <w:t xml:space="preserve"> </w:t>
      </w:r>
      <w:r w:rsidRPr="006D7229">
        <w:rPr>
          <w:color w:val="000000"/>
          <w:szCs w:val="28"/>
          <w:lang w:val="uk-UA"/>
        </w:rPr>
        <w:t>питання В</w:t>
      </w:r>
      <w:r w:rsidRPr="006D7229">
        <w:rPr>
          <w:szCs w:val="28"/>
          <w:lang w:val="uk-UA"/>
        </w:rPr>
        <w:t xml:space="preserve">Р України , Кабінету Міністрів України, місцевих </w:t>
      </w:r>
      <w:r w:rsidRPr="006D7229">
        <w:rPr>
          <w:color w:val="000000"/>
          <w:szCs w:val="28"/>
          <w:lang w:val="uk-UA"/>
        </w:rPr>
        <w:t>Рад</w:t>
      </w:r>
      <w:r w:rsidRPr="006D7229">
        <w:rPr>
          <w:szCs w:val="28"/>
          <w:lang w:val="uk-UA"/>
        </w:rPr>
        <w:t xml:space="preserve"> народних </w:t>
      </w:r>
      <w:r w:rsidRPr="006D7229">
        <w:rPr>
          <w:color w:val="000000"/>
          <w:szCs w:val="28"/>
          <w:lang w:val="uk-UA"/>
        </w:rPr>
        <w:t>де</w:t>
      </w:r>
      <w:r w:rsidRPr="006D7229">
        <w:rPr>
          <w:szCs w:val="28"/>
          <w:lang w:val="uk-UA"/>
        </w:rPr>
        <w:t xml:space="preserve">путатів, а </w:t>
      </w:r>
      <w:r w:rsidRPr="006D7229">
        <w:rPr>
          <w:color w:val="000000"/>
          <w:szCs w:val="28"/>
          <w:lang w:val="uk-UA"/>
        </w:rPr>
        <w:t>також</w:t>
      </w:r>
      <w:r w:rsidRPr="006D7229">
        <w:rPr>
          <w:szCs w:val="28"/>
          <w:lang w:val="uk-UA"/>
        </w:rPr>
        <w:t xml:space="preserve"> спеціально </w:t>
      </w:r>
      <w:r w:rsidRPr="006D7229">
        <w:rPr>
          <w:color w:val="000000"/>
          <w:szCs w:val="28"/>
          <w:lang w:val="uk-UA"/>
        </w:rPr>
        <w:t>вповноважених</w:t>
      </w:r>
      <w:r w:rsidRPr="006D7229">
        <w:rPr>
          <w:szCs w:val="28"/>
          <w:lang w:val="uk-UA"/>
        </w:rPr>
        <w:t xml:space="preserve"> на це державних i </w:t>
      </w:r>
      <w:r w:rsidRPr="006D7229">
        <w:rPr>
          <w:color w:val="000000"/>
          <w:szCs w:val="28"/>
          <w:lang w:val="uk-UA"/>
        </w:rPr>
        <w:t>громад</w:t>
      </w:r>
      <w:r w:rsidRPr="006D7229">
        <w:rPr>
          <w:szCs w:val="28"/>
          <w:lang w:val="uk-UA"/>
        </w:rPr>
        <w:t xml:space="preserve">ських організацій. </w:t>
      </w:r>
      <w:r w:rsidRPr="006D7229">
        <w:rPr>
          <w:color w:val="000000"/>
          <w:szCs w:val="28"/>
          <w:lang w:val="uk-UA"/>
        </w:rPr>
        <w:t>Поняття</w:t>
      </w:r>
      <w:r w:rsidRPr="006D7229">
        <w:rPr>
          <w:szCs w:val="28"/>
          <w:lang w:val="uk-UA"/>
        </w:rPr>
        <w:t xml:space="preserve"> екологічних прав </w:t>
      </w:r>
      <w:r w:rsidRPr="006D7229">
        <w:rPr>
          <w:color w:val="000000"/>
          <w:szCs w:val="28"/>
          <w:lang w:val="uk-UA"/>
        </w:rPr>
        <w:t>громадян</w:t>
      </w:r>
      <w:r w:rsidRPr="006D7229">
        <w:rPr>
          <w:szCs w:val="28"/>
          <w:lang w:val="uk-UA"/>
        </w:rPr>
        <w:t xml:space="preserve">. Гарантії </w:t>
      </w:r>
      <w:r w:rsidRPr="006D7229">
        <w:rPr>
          <w:color w:val="000000"/>
          <w:szCs w:val="28"/>
          <w:lang w:val="uk-UA"/>
        </w:rPr>
        <w:t>захисту</w:t>
      </w:r>
      <w:r w:rsidRPr="006D7229">
        <w:rPr>
          <w:szCs w:val="28"/>
          <w:lang w:val="uk-UA"/>
        </w:rPr>
        <w:t xml:space="preserve"> екологічних прав. </w:t>
      </w:r>
      <w:r w:rsidRPr="006D7229">
        <w:rPr>
          <w:color w:val="000000"/>
          <w:szCs w:val="28"/>
          <w:lang w:val="uk-UA"/>
        </w:rPr>
        <w:t>Способи</w:t>
      </w:r>
      <w:r w:rsidRPr="006D7229">
        <w:rPr>
          <w:szCs w:val="28"/>
          <w:lang w:val="uk-UA"/>
        </w:rPr>
        <w:t xml:space="preserve"> </w:t>
      </w:r>
      <w:r w:rsidRPr="006D7229">
        <w:rPr>
          <w:color w:val="000000"/>
          <w:szCs w:val="28"/>
          <w:lang w:val="uk-UA"/>
        </w:rPr>
        <w:t>захисту</w:t>
      </w:r>
      <w:r w:rsidRPr="006D7229">
        <w:rPr>
          <w:szCs w:val="28"/>
          <w:lang w:val="uk-UA"/>
        </w:rPr>
        <w:t xml:space="preserve"> екологічних прав.</w:t>
      </w:r>
    </w:p>
    <w:p w:rsidR="0049113D" w:rsidRPr="006D7229" w:rsidRDefault="0049113D" w:rsidP="0049113D">
      <w:pPr>
        <w:ind w:firstLine="709"/>
        <w:jc w:val="both"/>
        <w:rPr>
          <w:b/>
          <w:caps/>
          <w:szCs w:val="28"/>
          <w:lang w:val="uk-UA"/>
        </w:rPr>
      </w:pPr>
    </w:p>
    <w:p w:rsidR="0049113D" w:rsidRPr="006D7229" w:rsidRDefault="0049113D" w:rsidP="0049113D">
      <w:pPr>
        <w:jc w:val="both"/>
        <w:rPr>
          <w:b/>
          <w:szCs w:val="28"/>
          <w:lang w:val="uk-UA"/>
        </w:rPr>
      </w:pPr>
      <w:r w:rsidRPr="006D7229">
        <w:rPr>
          <w:b/>
          <w:caps/>
          <w:szCs w:val="28"/>
          <w:lang w:val="uk-UA"/>
        </w:rPr>
        <w:t xml:space="preserve">Тема 3. </w:t>
      </w:r>
      <w:r w:rsidRPr="006D7229">
        <w:rPr>
          <w:b/>
          <w:szCs w:val="28"/>
          <w:lang w:val="uk-UA"/>
        </w:rPr>
        <w:t>Правове забезпечення раціонального використання і охорони земель в Україні</w:t>
      </w:r>
    </w:p>
    <w:p w:rsidR="0049113D" w:rsidRPr="006D7229" w:rsidRDefault="0049113D" w:rsidP="0049113D">
      <w:pPr>
        <w:ind w:firstLine="709"/>
        <w:jc w:val="both"/>
        <w:rPr>
          <w:szCs w:val="28"/>
          <w:lang w:val="uk-UA"/>
        </w:rPr>
      </w:pPr>
      <w:r w:rsidRPr="006D7229">
        <w:rPr>
          <w:szCs w:val="28"/>
          <w:lang w:val="uk-UA"/>
        </w:rPr>
        <w:lastRenderedPageBreak/>
        <w:t xml:space="preserve">Земля як об'єкт правової </w:t>
      </w:r>
      <w:r w:rsidRPr="006D7229">
        <w:rPr>
          <w:color w:val="000000"/>
          <w:szCs w:val="28"/>
          <w:lang w:val="uk-UA"/>
        </w:rPr>
        <w:t>охорони</w:t>
      </w:r>
      <w:r w:rsidRPr="006D7229">
        <w:rPr>
          <w:szCs w:val="28"/>
          <w:lang w:val="uk-UA"/>
        </w:rPr>
        <w:t xml:space="preserve"> земель. </w:t>
      </w:r>
      <w:r w:rsidRPr="006D7229">
        <w:rPr>
          <w:color w:val="000000"/>
          <w:szCs w:val="28"/>
          <w:lang w:val="uk-UA"/>
        </w:rPr>
        <w:t>Поняття</w:t>
      </w:r>
      <w:r w:rsidRPr="006D7229">
        <w:rPr>
          <w:szCs w:val="28"/>
          <w:lang w:val="uk-UA"/>
        </w:rPr>
        <w:t xml:space="preserve"> i </w:t>
      </w:r>
      <w:r w:rsidRPr="006D7229">
        <w:rPr>
          <w:color w:val="000000"/>
          <w:szCs w:val="28"/>
          <w:lang w:val="uk-UA"/>
        </w:rPr>
        <w:t>значення</w:t>
      </w:r>
      <w:r w:rsidRPr="006D7229">
        <w:rPr>
          <w:szCs w:val="28"/>
          <w:lang w:val="uk-UA"/>
        </w:rPr>
        <w:t xml:space="preserve"> правової </w:t>
      </w:r>
      <w:r w:rsidRPr="006D7229">
        <w:rPr>
          <w:color w:val="000000"/>
          <w:szCs w:val="28"/>
          <w:lang w:val="uk-UA"/>
        </w:rPr>
        <w:t>охорони</w:t>
      </w:r>
      <w:r w:rsidRPr="006D7229">
        <w:rPr>
          <w:szCs w:val="28"/>
          <w:lang w:val="uk-UA"/>
        </w:rPr>
        <w:t xml:space="preserve"> земель. </w:t>
      </w:r>
      <w:r w:rsidRPr="006D7229">
        <w:rPr>
          <w:color w:val="000000"/>
          <w:szCs w:val="28"/>
          <w:lang w:val="uk-UA"/>
        </w:rPr>
        <w:t>Організаційно правові</w:t>
      </w:r>
      <w:r w:rsidRPr="006D7229">
        <w:rPr>
          <w:szCs w:val="28"/>
          <w:lang w:val="uk-UA"/>
        </w:rPr>
        <w:t xml:space="preserve"> заходи </w:t>
      </w:r>
      <w:r w:rsidRPr="006D7229">
        <w:rPr>
          <w:color w:val="000000"/>
          <w:szCs w:val="28"/>
          <w:lang w:val="uk-UA"/>
        </w:rPr>
        <w:t>охорони</w:t>
      </w:r>
      <w:r w:rsidRPr="006D7229">
        <w:rPr>
          <w:szCs w:val="28"/>
          <w:lang w:val="uk-UA"/>
        </w:rPr>
        <w:t xml:space="preserve"> земель. </w:t>
      </w:r>
      <w:r w:rsidRPr="006D7229">
        <w:rPr>
          <w:color w:val="000000"/>
          <w:szCs w:val="28"/>
          <w:lang w:val="uk-UA"/>
        </w:rPr>
        <w:t>Юридична</w:t>
      </w:r>
      <w:r w:rsidRPr="006D7229">
        <w:rPr>
          <w:szCs w:val="28"/>
          <w:lang w:val="uk-UA"/>
        </w:rPr>
        <w:t xml:space="preserve"> відповідальність за </w:t>
      </w:r>
      <w:r w:rsidRPr="006D7229">
        <w:rPr>
          <w:color w:val="000000"/>
          <w:szCs w:val="28"/>
          <w:lang w:val="uk-UA"/>
        </w:rPr>
        <w:t>порушення</w:t>
      </w:r>
      <w:r w:rsidRPr="006D7229">
        <w:rPr>
          <w:szCs w:val="28"/>
          <w:lang w:val="uk-UA"/>
        </w:rPr>
        <w:t xml:space="preserve"> земельного </w:t>
      </w:r>
      <w:r w:rsidRPr="006D7229">
        <w:rPr>
          <w:color w:val="000000"/>
          <w:szCs w:val="28"/>
          <w:lang w:val="uk-UA"/>
        </w:rPr>
        <w:t>законодавства</w:t>
      </w:r>
      <w:r w:rsidRPr="006D7229">
        <w:rPr>
          <w:szCs w:val="28"/>
          <w:lang w:val="uk-UA"/>
        </w:rPr>
        <w:t>.</w:t>
      </w:r>
    </w:p>
    <w:p w:rsidR="0049113D" w:rsidRPr="006D7229" w:rsidRDefault="0049113D" w:rsidP="0049113D">
      <w:pPr>
        <w:ind w:firstLine="709"/>
        <w:jc w:val="both"/>
        <w:rPr>
          <w:szCs w:val="28"/>
          <w:lang w:val="uk-UA"/>
        </w:rPr>
      </w:pPr>
      <w:r w:rsidRPr="006D7229">
        <w:rPr>
          <w:color w:val="000000"/>
          <w:szCs w:val="28"/>
          <w:lang w:val="uk-UA"/>
        </w:rPr>
        <w:t>Поняття</w:t>
      </w:r>
      <w:r w:rsidRPr="006D7229">
        <w:rPr>
          <w:szCs w:val="28"/>
          <w:lang w:val="uk-UA"/>
        </w:rPr>
        <w:t xml:space="preserve"> правового режиму </w:t>
      </w:r>
      <w:r w:rsidRPr="006D7229">
        <w:rPr>
          <w:color w:val="000000"/>
          <w:szCs w:val="28"/>
          <w:lang w:val="uk-UA"/>
        </w:rPr>
        <w:t>використання</w:t>
      </w:r>
      <w:r w:rsidRPr="006D7229">
        <w:rPr>
          <w:szCs w:val="28"/>
          <w:lang w:val="uk-UA"/>
        </w:rPr>
        <w:t xml:space="preserve">, відновлення та </w:t>
      </w:r>
      <w:r w:rsidRPr="006D7229">
        <w:rPr>
          <w:color w:val="000000"/>
          <w:szCs w:val="28"/>
          <w:lang w:val="uk-UA"/>
        </w:rPr>
        <w:t>охорони</w:t>
      </w:r>
      <w:r w:rsidRPr="006D7229">
        <w:rPr>
          <w:szCs w:val="28"/>
          <w:lang w:val="uk-UA"/>
        </w:rPr>
        <w:t xml:space="preserve"> </w:t>
      </w:r>
      <w:r w:rsidRPr="006D7229">
        <w:rPr>
          <w:color w:val="000000"/>
          <w:szCs w:val="28"/>
          <w:lang w:val="uk-UA"/>
        </w:rPr>
        <w:t>зе</w:t>
      </w:r>
      <w:r w:rsidRPr="006D7229">
        <w:rPr>
          <w:szCs w:val="28"/>
          <w:lang w:val="uk-UA"/>
        </w:rPr>
        <w:t xml:space="preserve">мель. Склад земельного фонду. </w:t>
      </w:r>
      <w:r w:rsidRPr="006D7229">
        <w:rPr>
          <w:color w:val="000000"/>
          <w:szCs w:val="28"/>
          <w:lang w:val="uk-UA"/>
        </w:rPr>
        <w:t>Правове</w:t>
      </w:r>
      <w:r w:rsidRPr="006D7229">
        <w:rPr>
          <w:szCs w:val="28"/>
          <w:lang w:val="uk-UA"/>
        </w:rPr>
        <w:t xml:space="preserve"> </w:t>
      </w:r>
      <w:r w:rsidRPr="006D7229">
        <w:rPr>
          <w:color w:val="000000"/>
          <w:szCs w:val="28"/>
          <w:lang w:val="uk-UA"/>
        </w:rPr>
        <w:t>забезпечення</w:t>
      </w:r>
      <w:r w:rsidRPr="006D7229">
        <w:rPr>
          <w:szCs w:val="28"/>
          <w:lang w:val="uk-UA"/>
        </w:rPr>
        <w:t xml:space="preserve"> приватизації </w:t>
      </w:r>
      <w:r w:rsidRPr="006D7229">
        <w:rPr>
          <w:color w:val="000000"/>
          <w:szCs w:val="28"/>
          <w:lang w:val="uk-UA"/>
        </w:rPr>
        <w:t>зе</w:t>
      </w:r>
      <w:r w:rsidRPr="006D7229">
        <w:rPr>
          <w:szCs w:val="28"/>
          <w:lang w:val="uk-UA"/>
        </w:rPr>
        <w:t xml:space="preserve">мель. Право власності на землю. Підстави </w:t>
      </w:r>
      <w:r w:rsidRPr="006D7229">
        <w:rPr>
          <w:color w:val="000000"/>
          <w:szCs w:val="28"/>
          <w:lang w:val="uk-UA"/>
        </w:rPr>
        <w:t>виникнення</w:t>
      </w:r>
      <w:r w:rsidRPr="006D7229">
        <w:rPr>
          <w:szCs w:val="28"/>
          <w:lang w:val="uk-UA"/>
        </w:rPr>
        <w:t xml:space="preserve"> права власності на землю. Суб'єкти, об'єкти, зміст права власності на землю. </w:t>
      </w:r>
      <w:r w:rsidRPr="006D7229">
        <w:rPr>
          <w:color w:val="000000"/>
          <w:szCs w:val="28"/>
          <w:lang w:val="uk-UA"/>
        </w:rPr>
        <w:t>Поняття</w:t>
      </w:r>
      <w:r w:rsidRPr="006D7229">
        <w:rPr>
          <w:szCs w:val="28"/>
          <w:lang w:val="uk-UA"/>
        </w:rPr>
        <w:t xml:space="preserve">, </w:t>
      </w:r>
      <w:r w:rsidRPr="006D7229">
        <w:rPr>
          <w:color w:val="000000"/>
          <w:szCs w:val="28"/>
          <w:lang w:val="uk-UA"/>
        </w:rPr>
        <w:t>форми</w:t>
      </w:r>
      <w:r w:rsidRPr="006D7229">
        <w:rPr>
          <w:szCs w:val="28"/>
          <w:lang w:val="uk-UA"/>
        </w:rPr>
        <w:t xml:space="preserve"> i </w:t>
      </w:r>
      <w:r w:rsidRPr="006D7229">
        <w:rPr>
          <w:color w:val="000000"/>
          <w:szCs w:val="28"/>
          <w:lang w:val="uk-UA"/>
        </w:rPr>
        <w:t>види</w:t>
      </w:r>
      <w:r w:rsidRPr="006D7229">
        <w:rPr>
          <w:szCs w:val="28"/>
          <w:lang w:val="uk-UA"/>
        </w:rPr>
        <w:t xml:space="preserve"> </w:t>
      </w:r>
      <w:r w:rsidRPr="006D7229">
        <w:rPr>
          <w:color w:val="000000"/>
          <w:szCs w:val="28"/>
          <w:lang w:val="uk-UA"/>
        </w:rPr>
        <w:t>землекористування</w:t>
      </w:r>
      <w:r w:rsidRPr="006D7229">
        <w:rPr>
          <w:szCs w:val="28"/>
          <w:lang w:val="uk-UA"/>
        </w:rPr>
        <w:t xml:space="preserve">. Суб'єкти, об'єкти i зміст </w:t>
      </w:r>
      <w:r w:rsidRPr="006D7229">
        <w:rPr>
          <w:color w:val="000000"/>
          <w:szCs w:val="28"/>
          <w:lang w:val="uk-UA"/>
        </w:rPr>
        <w:t>землекористування</w:t>
      </w:r>
      <w:r w:rsidRPr="006D7229">
        <w:rPr>
          <w:szCs w:val="28"/>
          <w:lang w:val="uk-UA"/>
        </w:rPr>
        <w:t xml:space="preserve">. </w:t>
      </w:r>
      <w:r w:rsidRPr="006D7229">
        <w:rPr>
          <w:color w:val="000000"/>
          <w:szCs w:val="28"/>
          <w:lang w:val="uk-UA"/>
        </w:rPr>
        <w:t>Організаційно правові</w:t>
      </w:r>
      <w:r w:rsidRPr="006D7229">
        <w:rPr>
          <w:szCs w:val="28"/>
          <w:lang w:val="uk-UA"/>
        </w:rPr>
        <w:t xml:space="preserve"> заходи </w:t>
      </w:r>
      <w:r w:rsidRPr="006D7229">
        <w:rPr>
          <w:color w:val="000000"/>
          <w:szCs w:val="28"/>
          <w:lang w:val="uk-UA"/>
        </w:rPr>
        <w:t>охорони</w:t>
      </w:r>
      <w:r w:rsidRPr="006D7229">
        <w:rPr>
          <w:szCs w:val="28"/>
          <w:lang w:val="uk-UA"/>
        </w:rPr>
        <w:t xml:space="preserve"> земель. Плата за землю ст.38 Земельного кодексу. </w:t>
      </w:r>
      <w:r w:rsidRPr="006D7229">
        <w:rPr>
          <w:color w:val="000000"/>
          <w:szCs w:val="28"/>
          <w:lang w:val="uk-UA"/>
        </w:rPr>
        <w:t>Правове</w:t>
      </w:r>
      <w:r w:rsidRPr="006D7229">
        <w:rPr>
          <w:szCs w:val="28"/>
          <w:lang w:val="uk-UA"/>
        </w:rPr>
        <w:t xml:space="preserve"> </w:t>
      </w:r>
      <w:r w:rsidRPr="006D7229">
        <w:rPr>
          <w:color w:val="000000"/>
          <w:szCs w:val="28"/>
          <w:lang w:val="uk-UA"/>
        </w:rPr>
        <w:t>забезпечення</w:t>
      </w:r>
      <w:r w:rsidRPr="006D7229">
        <w:rPr>
          <w:szCs w:val="28"/>
          <w:lang w:val="uk-UA"/>
        </w:rPr>
        <w:t xml:space="preserve"> відшкодування збитків </w:t>
      </w:r>
      <w:r w:rsidRPr="006D7229">
        <w:rPr>
          <w:color w:val="000000"/>
          <w:szCs w:val="28"/>
          <w:lang w:val="uk-UA"/>
        </w:rPr>
        <w:t>власникам</w:t>
      </w:r>
      <w:r w:rsidRPr="006D7229">
        <w:rPr>
          <w:szCs w:val="28"/>
          <w:lang w:val="uk-UA"/>
        </w:rPr>
        <w:t xml:space="preserve"> i </w:t>
      </w:r>
      <w:r w:rsidRPr="006D7229">
        <w:rPr>
          <w:color w:val="000000"/>
          <w:szCs w:val="28"/>
          <w:lang w:val="uk-UA"/>
        </w:rPr>
        <w:t>користувачам</w:t>
      </w:r>
      <w:r w:rsidRPr="006D7229">
        <w:rPr>
          <w:szCs w:val="28"/>
          <w:lang w:val="uk-UA"/>
        </w:rPr>
        <w:t xml:space="preserve"> земель та </w:t>
      </w:r>
      <w:r w:rsidRPr="006D7229">
        <w:rPr>
          <w:color w:val="000000"/>
          <w:szCs w:val="28"/>
          <w:lang w:val="uk-UA"/>
        </w:rPr>
        <w:t>втрат</w:t>
      </w:r>
      <w:r w:rsidRPr="006D7229">
        <w:rPr>
          <w:szCs w:val="28"/>
          <w:lang w:val="uk-UA"/>
        </w:rPr>
        <w:t xml:space="preserve"> сільськогосподарської діяльності при вилученні земель для державних та </w:t>
      </w:r>
      <w:r w:rsidRPr="006D7229">
        <w:rPr>
          <w:color w:val="000000"/>
          <w:szCs w:val="28"/>
          <w:lang w:val="uk-UA"/>
        </w:rPr>
        <w:t>громадських</w:t>
      </w:r>
      <w:r w:rsidRPr="006D7229">
        <w:rPr>
          <w:szCs w:val="28"/>
          <w:lang w:val="uk-UA"/>
        </w:rPr>
        <w:t xml:space="preserve"> потреб. </w:t>
      </w:r>
      <w:r w:rsidRPr="006D7229">
        <w:rPr>
          <w:color w:val="000000"/>
          <w:szCs w:val="28"/>
          <w:lang w:val="uk-UA"/>
        </w:rPr>
        <w:t>ст</w:t>
      </w:r>
      <w:r w:rsidRPr="006D7229">
        <w:rPr>
          <w:szCs w:val="28"/>
          <w:lang w:val="uk-UA"/>
        </w:rPr>
        <w:t xml:space="preserve">. 90 </w:t>
      </w:r>
      <w:r w:rsidRPr="006D7229">
        <w:rPr>
          <w:color w:val="000000"/>
          <w:szCs w:val="28"/>
          <w:lang w:val="uk-UA"/>
        </w:rPr>
        <w:t>Земельного</w:t>
      </w:r>
      <w:r w:rsidRPr="006D7229">
        <w:rPr>
          <w:szCs w:val="28"/>
          <w:lang w:val="uk-UA"/>
        </w:rPr>
        <w:t xml:space="preserve"> кодексу України.</w:t>
      </w:r>
    </w:p>
    <w:p w:rsidR="0049113D" w:rsidRPr="006D7229" w:rsidRDefault="0049113D" w:rsidP="0049113D">
      <w:pPr>
        <w:ind w:firstLine="709"/>
        <w:jc w:val="both"/>
        <w:rPr>
          <w:b/>
          <w:caps/>
          <w:szCs w:val="28"/>
          <w:lang w:val="uk-UA"/>
        </w:rPr>
      </w:pPr>
    </w:p>
    <w:p w:rsidR="0049113D" w:rsidRPr="006D7229" w:rsidRDefault="0049113D" w:rsidP="0049113D">
      <w:pPr>
        <w:jc w:val="both"/>
        <w:rPr>
          <w:b/>
          <w:szCs w:val="28"/>
          <w:lang w:val="uk-UA"/>
        </w:rPr>
      </w:pPr>
      <w:r w:rsidRPr="006D7229">
        <w:rPr>
          <w:b/>
          <w:caps/>
          <w:szCs w:val="28"/>
          <w:lang w:val="uk-UA"/>
        </w:rPr>
        <w:t xml:space="preserve">Тема 4. </w:t>
      </w:r>
      <w:r w:rsidRPr="006D7229">
        <w:rPr>
          <w:b/>
          <w:szCs w:val="28"/>
          <w:lang w:val="uk-UA"/>
        </w:rPr>
        <w:t>Правове забезпечення використання і охорони вод в Україні</w:t>
      </w:r>
    </w:p>
    <w:p w:rsidR="0049113D" w:rsidRPr="006D7229" w:rsidRDefault="0049113D" w:rsidP="0049113D">
      <w:pPr>
        <w:ind w:firstLine="709"/>
        <w:jc w:val="both"/>
        <w:rPr>
          <w:szCs w:val="28"/>
          <w:lang w:val="uk-UA"/>
        </w:rPr>
      </w:pPr>
      <w:r w:rsidRPr="006D7229">
        <w:rPr>
          <w:szCs w:val="28"/>
          <w:lang w:val="uk-UA"/>
        </w:rPr>
        <w:t xml:space="preserve">Склад водного фонду. </w:t>
      </w:r>
      <w:r w:rsidRPr="006D7229">
        <w:rPr>
          <w:color w:val="000000"/>
          <w:szCs w:val="28"/>
          <w:lang w:val="uk-UA"/>
        </w:rPr>
        <w:t>Юридична</w:t>
      </w:r>
      <w:r w:rsidRPr="006D7229">
        <w:rPr>
          <w:szCs w:val="28"/>
          <w:lang w:val="uk-UA"/>
        </w:rPr>
        <w:t xml:space="preserve"> класифікація водних об’єктів. Води </w:t>
      </w:r>
      <w:r w:rsidRPr="006D7229">
        <w:rPr>
          <w:color w:val="000000"/>
          <w:szCs w:val="28"/>
          <w:lang w:val="uk-UA"/>
        </w:rPr>
        <w:t>загальнодержавного</w:t>
      </w:r>
      <w:r w:rsidRPr="006D7229">
        <w:rPr>
          <w:szCs w:val="28"/>
          <w:lang w:val="uk-UA"/>
        </w:rPr>
        <w:t xml:space="preserve"> та місцевого </w:t>
      </w:r>
      <w:r w:rsidRPr="006D7229">
        <w:rPr>
          <w:color w:val="000000"/>
          <w:szCs w:val="28"/>
          <w:lang w:val="uk-UA"/>
        </w:rPr>
        <w:t>значення</w:t>
      </w:r>
      <w:r w:rsidRPr="006D7229">
        <w:rPr>
          <w:szCs w:val="28"/>
          <w:lang w:val="uk-UA"/>
        </w:rPr>
        <w:t xml:space="preserve">. Право власності на води. Суб'єкти, об'єкти, підстави </w:t>
      </w:r>
      <w:r w:rsidRPr="006D7229">
        <w:rPr>
          <w:color w:val="000000"/>
          <w:szCs w:val="28"/>
          <w:lang w:val="uk-UA"/>
        </w:rPr>
        <w:t>виникнення</w:t>
      </w:r>
      <w:r w:rsidRPr="006D7229">
        <w:rPr>
          <w:szCs w:val="28"/>
          <w:lang w:val="uk-UA"/>
        </w:rPr>
        <w:t xml:space="preserve">, зміни i </w:t>
      </w:r>
      <w:r w:rsidRPr="006D7229">
        <w:rPr>
          <w:color w:val="000000"/>
          <w:szCs w:val="28"/>
          <w:lang w:val="uk-UA"/>
        </w:rPr>
        <w:t>припинення</w:t>
      </w:r>
      <w:r w:rsidRPr="006D7229">
        <w:rPr>
          <w:szCs w:val="28"/>
          <w:lang w:val="uk-UA"/>
        </w:rPr>
        <w:t xml:space="preserve"> права власності на води. </w:t>
      </w:r>
      <w:r w:rsidRPr="006D7229">
        <w:rPr>
          <w:color w:val="000000"/>
          <w:szCs w:val="28"/>
          <w:lang w:val="uk-UA"/>
        </w:rPr>
        <w:t>Форми</w:t>
      </w:r>
      <w:r w:rsidRPr="006D7229">
        <w:rPr>
          <w:szCs w:val="28"/>
          <w:lang w:val="uk-UA"/>
        </w:rPr>
        <w:t xml:space="preserve"> i методи </w:t>
      </w:r>
      <w:r w:rsidRPr="006D7229">
        <w:rPr>
          <w:color w:val="000000"/>
          <w:szCs w:val="28"/>
          <w:lang w:val="uk-UA"/>
        </w:rPr>
        <w:t xml:space="preserve">захисту </w:t>
      </w:r>
      <w:r w:rsidRPr="006D7229">
        <w:rPr>
          <w:szCs w:val="28"/>
          <w:lang w:val="uk-UA"/>
        </w:rPr>
        <w:t>права на води.</w:t>
      </w:r>
    </w:p>
    <w:p w:rsidR="0049113D" w:rsidRPr="006D7229" w:rsidRDefault="0049113D" w:rsidP="0049113D">
      <w:pPr>
        <w:ind w:firstLine="709"/>
        <w:jc w:val="both"/>
        <w:rPr>
          <w:szCs w:val="28"/>
          <w:lang w:val="uk-UA"/>
        </w:rPr>
      </w:pPr>
      <w:r w:rsidRPr="006D7229">
        <w:rPr>
          <w:color w:val="000000"/>
          <w:szCs w:val="28"/>
          <w:lang w:val="uk-UA"/>
        </w:rPr>
        <w:t>Види</w:t>
      </w:r>
      <w:r w:rsidRPr="006D7229">
        <w:rPr>
          <w:szCs w:val="28"/>
          <w:lang w:val="uk-UA"/>
        </w:rPr>
        <w:t xml:space="preserve"> водокористувачів: первинні i вторинні. </w:t>
      </w:r>
      <w:r w:rsidRPr="006D7229">
        <w:rPr>
          <w:color w:val="000000"/>
          <w:szCs w:val="28"/>
          <w:lang w:val="uk-UA"/>
        </w:rPr>
        <w:t>Види</w:t>
      </w:r>
      <w:r w:rsidRPr="006D7229">
        <w:rPr>
          <w:szCs w:val="28"/>
          <w:lang w:val="uk-UA"/>
        </w:rPr>
        <w:t xml:space="preserve"> </w:t>
      </w:r>
      <w:r w:rsidRPr="006D7229">
        <w:rPr>
          <w:color w:val="000000"/>
          <w:szCs w:val="28"/>
          <w:lang w:val="uk-UA"/>
        </w:rPr>
        <w:t>водокористування</w:t>
      </w:r>
      <w:r w:rsidRPr="006D7229">
        <w:rPr>
          <w:szCs w:val="28"/>
          <w:lang w:val="uk-UA"/>
        </w:rPr>
        <w:t xml:space="preserve">: </w:t>
      </w:r>
      <w:r w:rsidRPr="006D7229">
        <w:rPr>
          <w:color w:val="000000"/>
          <w:szCs w:val="28"/>
          <w:lang w:val="uk-UA"/>
        </w:rPr>
        <w:t>загальне</w:t>
      </w:r>
      <w:r w:rsidRPr="006D7229">
        <w:rPr>
          <w:szCs w:val="28"/>
          <w:lang w:val="uk-UA"/>
        </w:rPr>
        <w:t xml:space="preserve"> i спеціальне. Державний облік вод. </w:t>
      </w:r>
      <w:r w:rsidRPr="006D7229">
        <w:rPr>
          <w:color w:val="000000"/>
          <w:szCs w:val="28"/>
          <w:lang w:val="uk-UA"/>
        </w:rPr>
        <w:t>Види</w:t>
      </w:r>
      <w:r w:rsidRPr="006D7229">
        <w:rPr>
          <w:szCs w:val="28"/>
          <w:lang w:val="uk-UA"/>
        </w:rPr>
        <w:t xml:space="preserve"> відповідальності за </w:t>
      </w:r>
      <w:r w:rsidRPr="006D7229">
        <w:rPr>
          <w:color w:val="000000"/>
          <w:szCs w:val="28"/>
          <w:lang w:val="uk-UA"/>
        </w:rPr>
        <w:t>порушення</w:t>
      </w:r>
      <w:r w:rsidRPr="006D7229">
        <w:rPr>
          <w:szCs w:val="28"/>
          <w:lang w:val="uk-UA"/>
        </w:rPr>
        <w:t xml:space="preserve"> водного </w:t>
      </w:r>
      <w:r w:rsidRPr="006D7229">
        <w:rPr>
          <w:color w:val="000000"/>
          <w:szCs w:val="28"/>
          <w:lang w:val="uk-UA"/>
        </w:rPr>
        <w:t>законодавства</w:t>
      </w:r>
      <w:r w:rsidRPr="006D7229">
        <w:rPr>
          <w:szCs w:val="28"/>
          <w:lang w:val="uk-UA"/>
        </w:rPr>
        <w:t xml:space="preserve">. </w:t>
      </w:r>
      <w:r w:rsidRPr="006D7229">
        <w:rPr>
          <w:color w:val="000000"/>
          <w:szCs w:val="28"/>
          <w:lang w:val="uk-UA"/>
        </w:rPr>
        <w:t>Дисциплінарна</w:t>
      </w:r>
      <w:r w:rsidRPr="006D7229">
        <w:rPr>
          <w:szCs w:val="28"/>
          <w:lang w:val="uk-UA"/>
        </w:rPr>
        <w:t xml:space="preserve">, адміністративна, </w:t>
      </w:r>
      <w:r w:rsidRPr="006D7229">
        <w:rPr>
          <w:color w:val="000000"/>
          <w:szCs w:val="28"/>
          <w:lang w:val="uk-UA"/>
        </w:rPr>
        <w:t>цивільно-правова</w:t>
      </w:r>
      <w:r w:rsidRPr="006D7229">
        <w:rPr>
          <w:szCs w:val="28"/>
          <w:lang w:val="uk-UA"/>
        </w:rPr>
        <w:t xml:space="preserve">, кримінальна відповідальність. Водний кодекс України, </w:t>
      </w:r>
      <w:r w:rsidRPr="006D7229">
        <w:rPr>
          <w:color w:val="000000"/>
          <w:szCs w:val="28"/>
          <w:lang w:val="uk-UA"/>
        </w:rPr>
        <w:t>його</w:t>
      </w:r>
      <w:r w:rsidRPr="006D7229">
        <w:rPr>
          <w:szCs w:val="28"/>
          <w:lang w:val="uk-UA"/>
        </w:rPr>
        <w:t xml:space="preserve"> характеристика та основні </w:t>
      </w:r>
      <w:r w:rsidRPr="006D7229">
        <w:rPr>
          <w:color w:val="000000"/>
          <w:szCs w:val="28"/>
          <w:lang w:val="uk-UA"/>
        </w:rPr>
        <w:t>положення</w:t>
      </w:r>
      <w:r w:rsidRPr="006D7229">
        <w:rPr>
          <w:szCs w:val="28"/>
          <w:lang w:val="uk-UA"/>
        </w:rPr>
        <w:t>.</w:t>
      </w:r>
    </w:p>
    <w:p w:rsidR="0049113D" w:rsidRPr="006D7229" w:rsidRDefault="0049113D" w:rsidP="0049113D">
      <w:pPr>
        <w:ind w:firstLine="709"/>
        <w:jc w:val="both"/>
        <w:rPr>
          <w:szCs w:val="28"/>
          <w:lang w:val="uk-UA"/>
        </w:rPr>
      </w:pPr>
    </w:p>
    <w:p w:rsidR="0049113D" w:rsidRPr="006D7229" w:rsidRDefault="0049113D" w:rsidP="0049113D">
      <w:pPr>
        <w:jc w:val="both"/>
        <w:rPr>
          <w:b/>
          <w:szCs w:val="28"/>
          <w:lang w:val="uk-UA"/>
        </w:rPr>
      </w:pPr>
      <w:r w:rsidRPr="006D7229">
        <w:rPr>
          <w:b/>
          <w:caps/>
          <w:szCs w:val="28"/>
          <w:lang w:val="uk-UA"/>
        </w:rPr>
        <w:t xml:space="preserve">Тема 5. </w:t>
      </w:r>
      <w:r w:rsidRPr="006D7229">
        <w:rPr>
          <w:b/>
          <w:szCs w:val="28"/>
          <w:lang w:val="uk-UA"/>
        </w:rPr>
        <w:t>Правове користування рослинним світом</w:t>
      </w:r>
    </w:p>
    <w:p w:rsidR="0049113D" w:rsidRPr="006D7229" w:rsidRDefault="0049113D" w:rsidP="0049113D">
      <w:pPr>
        <w:ind w:firstLine="709"/>
        <w:jc w:val="both"/>
        <w:rPr>
          <w:szCs w:val="28"/>
          <w:lang w:val="uk-UA"/>
        </w:rPr>
      </w:pPr>
      <w:r w:rsidRPr="006D7229">
        <w:rPr>
          <w:szCs w:val="28"/>
          <w:lang w:val="uk-UA"/>
        </w:rPr>
        <w:t xml:space="preserve">Ліс як об'єкт правової </w:t>
      </w:r>
      <w:r w:rsidRPr="006D7229">
        <w:rPr>
          <w:color w:val="000000"/>
          <w:szCs w:val="28"/>
          <w:lang w:val="uk-UA"/>
        </w:rPr>
        <w:t>охорони</w:t>
      </w:r>
      <w:r w:rsidRPr="006D7229">
        <w:rPr>
          <w:szCs w:val="28"/>
          <w:lang w:val="uk-UA"/>
        </w:rPr>
        <w:t xml:space="preserve">. Заходи </w:t>
      </w:r>
      <w:r w:rsidRPr="006D7229">
        <w:rPr>
          <w:color w:val="000000"/>
          <w:szCs w:val="28"/>
          <w:lang w:val="uk-UA"/>
        </w:rPr>
        <w:t>щодо</w:t>
      </w:r>
      <w:r w:rsidRPr="006D7229">
        <w:rPr>
          <w:szCs w:val="28"/>
          <w:lang w:val="uk-UA"/>
        </w:rPr>
        <w:t xml:space="preserve"> </w:t>
      </w:r>
      <w:r w:rsidRPr="006D7229">
        <w:rPr>
          <w:color w:val="000000"/>
          <w:szCs w:val="28"/>
          <w:lang w:val="uk-UA"/>
        </w:rPr>
        <w:t>охорони</w:t>
      </w:r>
      <w:r w:rsidRPr="006D7229">
        <w:rPr>
          <w:szCs w:val="28"/>
          <w:lang w:val="uk-UA"/>
        </w:rPr>
        <w:t xml:space="preserve"> лісів. Відповідальність за </w:t>
      </w:r>
      <w:r w:rsidRPr="006D7229">
        <w:rPr>
          <w:color w:val="000000"/>
          <w:szCs w:val="28"/>
          <w:lang w:val="uk-UA"/>
        </w:rPr>
        <w:t>порушення</w:t>
      </w:r>
      <w:r w:rsidRPr="006D7229">
        <w:rPr>
          <w:szCs w:val="28"/>
          <w:lang w:val="uk-UA"/>
        </w:rPr>
        <w:t xml:space="preserve"> лісового </w:t>
      </w:r>
      <w:r w:rsidRPr="006D7229">
        <w:rPr>
          <w:color w:val="000000"/>
          <w:szCs w:val="28"/>
          <w:lang w:val="uk-UA"/>
        </w:rPr>
        <w:t>законодавства</w:t>
      </w:r>
      <w:r w:rsidRPr="006D7229">
        <w:rPr>
          <w:szCs w:val="28"/>
          <w:lang w:val="uk-UA"/>
        </w:rPr>
        <w:t xml:space="preserve">. </w:t>
      </w:r>
      <w:r w:rsidRPr="006D7229">
        <w:rPr>
          <w:color w:val="000000"/>
          <w:szCs w:val="28"/>
          <w:lang w:val="uk-UA"/>
        </w:rPr>
        <w:t>Нормативно-правові</w:t>
      </w:r>
      <w:r w:rsidRPr="006D7229">
        <w:rPr>
          <w:szCs w:val="28"/>
          <w:lang w:val="uk-UA"/>
        </w:rPr>
        <w:t xml:space="preserve"> акти в галузі </w:t>
      </w:r>
      <w:r w:rsidRPr="006D7229">
        <w:rPr>
          <w:color w:val="000000"/>
          <w:szCs w:val="28"/>
          <w:lang w:val="uk-UA"/>
        </w:rPr>
        <w:t>забезпечення</w:t>
      </w:r>
      <w:r w:rsidRPr="006D7229">
        <w:rPr>
          <w:szCs w:val="28"/>
          <w:lang w:val="uk-UA"/>
        </w:rPr>
        <w:t xml:space="preserve"> i </w:t>
      </w:r>
      <w:r w:rsidRPr="006D7229">
        <w:rPr>
          <w:color w:val="000000"/>
          <w:szCs w:val="28"/>
          <w:lang w:val="uk-UA"/>
        </w:rPr>
        <w:t>охорони</w:t>
      </w:r>
      <w:r w:rsidRPr="006D7229">
        <w:rPr>
          <w:szCs w:val="28"/>
          <w:lang w:val="uk-UA"/>
        </w:rPr>
        <w:t xml:space="preserve"> лісів.</w:t>
      </w:r>
    </w:p>
    <w:p w:rsidR="0049113D" w:rsidRPr="006D7229" w:rsidRDefault="0049113D" w:rsidP="0049113D">
      <w:pPr>
        <w:ind w:firstLine="709"/>
        <w:jc w:val="both"/>
        <w:rPr>
          <w:szCs w:val="28"/>
          <w:lang w:val="uk-UA"/>
        </w:rPr>
      </w:pPr>
      <w:r w:rsidRPr="006D7229">
        <w:rPr>
          <w:szCs w:val="28"/>
          <w:lang w:val="uk-UA"/>
        </w:rPr>
        <w:t xml:space="preserve">Ліс, як об'єкт правового </w:t>
      </w:r>
      <w:r w:rsidRPr="006D7229">
        <w:rPr>
          <w:color w:val="000000"/>
          <w:szCs w:val="28"/>
          <w:lang w:val="uk-UA"/>
        </w:rPr>
        <w:t>регулювання</w:t>
      </w:r>
      <w:r w:rsidRPr="006D7229">
        <w:rPr>
          <w:szCs w:val="28"/>
          <w:lang w:val="uk-UA"/>
        </w:rPr>
        <w:t xml:space="preserve">, відтворення та </w:t>
      </w:r>
      <w:r w:rsidRPr="006D7229">
        <w:rPr>
          <w:color w:val="000000"/>
          <w:szCs w:val="28"/>
          <w:lang w:val="uk-UA"/>
        </w:rPr>
        <w:t>охорони</w:t>
      </w:r>
      <w:r w:rsidRPr="006D7229">
        <w:rPr>
          <w:szCs w:val="28"/>
          <w:lang w:val="uk-UA"/>
        </w:rPr>
        <w:t xml:space="preserve">. Лісовий фонд України. Корисні властивості лісів. </w:t>
      </w:r>
      <w:r w:rsidRPr="006D7229">
        <w:rPr>
          <w:color w:val="000000"/>
          <w:szCs w:val="28"/>
          <w:lang w:val="uk-UA"/>
        </w:rPr>
        <w:t>Групи</w:t>
      </w:r>
      <w:r w:rsidRPr="006D7229">
        <w:rPr>
          <w:szCs w:val="28"/>
          <w:lang w:val="uk-UA"/>
        </w:rPr>
        <w:t xml:space="preserve"> лісів: водоохоронні, санітарно-гігієнічні та оздоровчі. Право лісокористування. Лісовий фонд - запаси </w:t>
      </w:r>
      <w:r w:rsidRPr="006D7229">
        <w:rPr>
          <w:color w:val="000000"/>
          <w:szCs w:val="28"/>
          <w:lang w:val="uk-UA"/>
        </w:rPr>
        <w:t>деревини</w:t>
      </w:r>
      <w:r w:rsidRPr="006D7229">
        <w:rPr>
          <w:szCs w:val="28"/>
          <w:lang w:val="uk-UA"/>
        </w:rPr>
        <w:t xml:space="preserve">, призначеної для щорічної заготівлі під </w:t>
      </w:r>
      <w:r w:rsidRPr="006D7229">
        <w:rPr>
          <w:color w:val="000000"/>
          <w:szCs w:val="28"/>
          <w:lang w:val="uk-UA"/>
        </w:rPr>
        <w:t>час</w:t>
      </w:r>
      <w:r w:rsidRPr="006D7229">
        <w:rPr>
          <w:szCs w:val="28"/>
          <w:lang w:val="uk-UA"/>
        </w:rPr>
        <w:t xml:space="preserve"> </w:t>
      </w:r>
      <w:r w:rsidRPr="006D7229">
        <w:rPr>
          <w:color w:val="000000"/>
          <w:szCs w:val="28"/>
          <w:lang w:val="uk-UA"/>
        </w:rPr>
        <w:t>рубок</w:t>
      </w:r>
      <w:r w:rsidRPr="006D7229">
        <w:rPr>
          <w:szCs w:val="28"/>
          <w:lang w:val="uk-UA"/>
        </w:rPr>
        <w:t xml:space="preserve"> </w:t>
      </w:r>
      <w:r w:rsidRPr="006D7229">
        <w:rPr>
          <w:color w:val="000000"/>
          <w:szCs w:val="28"/>
          <w:lang w:val="uk-UA"/>
        </w:rPr>
        <w:t>головного</w:t>
      </w:r>
      <w:r w:rsidRPr="006D7229">
        <w:rPr>
          <w:szCs w:val="28"/>
          <w:lang w:val="uk-UA"/>
        </w:rPr>
        <w:t xml:space="preserve"> </w:t>
      </w:r>
      <w:r w:rsidRPr="006D7229">
        <w:rPr>
          <w:color w:val="000000"/>
          <w:szCs w:val="28"/>
          <w:lang w:val="uk-UA"/>
        </w:rPr>
        <w:t>користування</w:t>
      </w:r>
      <w:r w:rsidRPr="006D7229">
        <w:rPr>
          <w:szCs w:val="28"/>
          <w:lang w:val="uk-UA"/>
        </w:rPr>
        <w:t xml:space="preserve">. Економічне </w:t>
      </w:r>
      <w:r w:rsidRPr="006D7229">
        <w:rPr>
          <w:color w:val="000000"/>
          <w:szCs w:val="28"/>
          <w:lang w:val="uk-UA"/>
        </w:rPr>
        <w:t>стимулювання</w:t>
      </w:r>
      <w:r w:rsidRPr="006D7229">
        <w:rPr>
          <w:szCs w:val="28"/>
          <w:lang w:val="uk-UA"/>
        </w:rPr>
        <w:t xml:space="preserve"> </w:t>
      </w:r>
      <w:r w:rsidRPr="006D7229">
        <w:rPr>
          <w:color w:val="000000"/>
          <w:szCs w:val="28"/>
          <w:lang w:val="uk-UA"/>
        </w:rPr>
        <w:t>використання</w:t>
      </w:r>
      <w:r w:rsidRPr="006D7229">
        <w:rPr>
          <w:szCs w:val="28"/>
          <w:lang w:val="uk-UA"/>
        </w:rPr>
        <w:t xml:space="preserve">, відтворення, </w:t>
      </w:r>
      <w:r w:rsidRPr="006D7229">
        <w:rPr>
          <w:color w:val="000000"/>
          <w:szCs w:val="28"/>
          <w:lang w:val="uk-UA"/>
        </w:rPr>
        <w:t>захисту</w:t>
      </w:r>
      <w:r w:rsidRPr="006D7229">
        <w:rPr>
          <w:szCs w:val="28"/>
          <w:lang w:val="uk-UA"/>
        </w:rPr>
        <w:t xml:space="preserve"> та </w:t>
      </w:r>
      <w:r w:rsidRPr="006D7229">
        <w:rPr>
          <w:color w:val="000000"/>
          <w:szCs w:val="28"/>
          <w:lang w:val="uk-UA"/>
        </w:rPr>
        <w:t xml:space="preserve">охорони </w:t>
      </w:r>
      <w:r w:rsidRPr="006D7229">
        <w:rPr>
          <w:szCs w:val="28"/>
          <w:lang w:val="uk-UA"/>
        </w:rPr>
        <w:t xml:space="preserve">лісів. </w:t>
      </w:r>
      <w:r w:rsidRPr="006D7229">
        <w:rPr>
          <w:color w:val="000000"/>
          <w:szCs w:val="28"/>
          <w:lang w:val="uk-UA"/>
        </w:rPr>
        <w:t>Майнова</w:t>
      </w:r>
      <w:r w:rsidRPr="006D7229">
        <w:rPr>
          <w:szCs w:val="28"/>
          <w:lang w:val="uk-UA"/>
        </w:rPr>
        <w:t xml:space="preserve"> відповідальність за шкоду, заподіяну </w:t>
      </w:r>
      <w:r w:rsidRPr="006D7229">
        <w:rPr>
          <w:color w:val="000000"/>
          <w:szCs w:val="28"/>
          <w:lang w:val="uk-UA"/>
        </w:rPr>
        <w:t>порушенням</w:t>
      </w:r>
      <w:r w:rsidRPr="006D7229">
        <w:rPr>
          <w:szCs w:val="28"/>
          <w:lang w:val="uk-UA"/>
        </w:rPr>
        <w:t xml:space="preserve"> лісового </w:t>
      </w:r>
      <w:r w:rsidRPr="006D7229">
        <w:rPr>
          <w:color w:val="000000"/>
          <w:szCs w:val="28"/>
          <w:lang w:val="uk-UA"/>
        </w:rPr>
        <w:t>законодавства</w:t>
      </w:r>
      <w:r w:rsidRPr="006D7229">
        <w:rPr>
          <w:szCs w:val="28"/>
          <w:lang w:val="uk-UA"/>
        </w:rPr>
        <w:t>, її особливості.</w:t>
      </w:r>
    </w:p>
    <w:p w:rsidR="0049113D" w:rsidRPr="006D7229" w:rsidRDefault="0049113D" w:rsidP="0049113D">
      <w:pPr>
        <w:ind w:firstLine="709"/>
        <w:jc w:val="both"/>
        <w:rPr>
          <w:b/>
          <w:caps/>
          <w:szCs w:val="28"/>
          <w:lang w:val="uk-UA"/>
        </w:rPr>
      </w:pPr>
    </w:p>
    <w:p w:rsidR="0049113D" w:rsidRPr="006D7229" w:rsidRDefault="0049113D" w:rsidP="0049113D">
      <w:pPr>
        <w:jc w:val="both"/>
        <w:rPr>
          <w:b/>
          <w:szCs w:val="28"/>
          <w:lang w:val="uk-UA"/>
        </w:rPr>
      </w:pPr>
      <w:r w:rsidRPr="006D7229">
        <w:rPr>
          <w:b/>
          <w:caps/>
          <w:szCs w:val="28"/>
          <w:lang w:val="uk-UA"/>
        </w:rPr>
        <w:t xml:space="preserve">Тема 6. </w:t>
      </w:r>
      <w:r w:rsidRPr="006D7229">
        <w:rPr>
          <w:b/>
          <w:szCs w:val="28"/>
          <w:lang w:val="uk-UA"/>
        </w:rPr>
        <w:t>Правове регулювання використання і охорони тваринного світу</w:t>
      </w:r>
    </w:p>
    <w:p w:rsidR="0049113D" w:rsidRPr="006D7229" w:rsidRDefault="0049113D" w:rsidP="0049113D">
      <w:pPr>
        <w:jc w:val="both"/>
        <w:rPr>
          <w:b/>
          <w:szCs w:val="28"/>
          <w:lang w:val="uk-UA"/>
        </w:rPr>
      </w:pPr>
    </w:p>
    <w:p w:rsidR="0049113D" w:rsidRPr="006D7229" w:rsidRDefault="0049113D" w:rsidP="0049113D">
      <w:pPr>
        <w:jc w:val="both"/>
        <w:rPr>
          <w:color w:val="000000"/>
          <w:szCs w:val="28"/>
          <w:lang w:val="uk-UA"/>
        </w:rPr>
      </w:pPr>
      <w:r w:rsidRPr="006D7229">
        <w:rPr>
          <w:color w:val="000000"/>
          <w:szCs w:val="28"/>
          <w:lang w:val="uk-UA"/>
        </w:rPr>
        <w:lastRenderedPageBreak/>
        <w:t>Державний кадастр тваринного світу, державний контроль в галузі використання і охорони тваринного світу, загальне використання об’єктів тваринного світу, спеціальне використання об’єктів тваринного світу, лімітування в галузі використання об’єктів тваринного світу, любительське і спортивне рибальство, мисливство, охорона тваринного світу, такси нарахування розміру стягнень, юридична відповідальність за порушення законодавства про тваринний світ.</w:t>
      </w:r>
    </w:p>
    <w:p w:rsidR="0049113D" w:rsidRPr="006D7229" w:rsidRDefault="0049113D" w:rsidP="0049113D">
      <w:pPr>
        <w:ind w:firstLine="709"/>
        <w:jc w:val="both"/>
        <w:rPr>
          <w:szCs w:val="28"/>
          <w:lang w:val="uk-UA"/>
        </w:rPr>
      </w:pPr>
      <w:r w:rsidRPr="006D7229">
        <w:rPr>
          <w:color w:val="000000"/>
          <w:szCs w:val="28"/>
          <w:lang w:val="uk-UA"/>
        </w:rPr>
        <w:t>Тваринний</w:t>
      </w:r>
      <w:r w:rsidRPr="006D7229">
        <w:rPr>
          <w:szCs w:val="28"/>
          <w:lang w:val="uk-UA"/>
        </w:rPr>
        <w:t xml:space="preserve"> світ як об'єкт правового </w:t>
      </w:r>
      <w:r w:rsidRPr="006D7229">
        <w:rPr>
          <w:color w:val="000000"/>
          <w:szCs w:val="28"/>
          <w:lang w:val="uk-UA"/>
        </w:rPr>
        <w:t>регулювання</w:t>
      </w:r>
      <w:r w:rsidRPr="006D7229">
        <w:rPr>
          <w:szCs w:val="28"/>
          <w:lang w:val="uk-UA"/>
        </w:rPr>
        <w:t xml:space="preserve"> </w:t>
      </w:r>
      <w:r w:rsidRPr="006D7229">
        <w:rPr>
          <w:color w:val="000000"/>
          <w:szCs w:val="28"/>
          <w:lang w:val="uk-UA"/>
        </w:rPr>
        <w:t>використання</w:t>
      </w:r>
      <w:r w:rsidRPr="006D7229">
        <w:rPr>
          <w:szCs w:val="28"/>
          <w:lang w:val="uk-UA"/>
        </w:rPr>
        <w:t xml:space="preserve">, відтворення та </w:t>
      </w:r>
      <w:r w:rsidRPr="006D7229">
        <w:rPr>
          <w:color w:val="000000"/>
          <w:szCs w:val="28"/>
          <w:lang w:val="uk-UA"/>
        </w:rPr>
        <w:t>охорони</w:t>
      </w:r>
      <w:r w:rsidRPr="006D7229">
        <w:rPr>
          <w:szCs w:val="28"/>
          <w:lang w:val="uk-UA"/>
        </w:rPr>
        <w:t xml:space="preserve">. Організаційно-правові заходи </w:t>
      </w:r>
      <w:r w:rsidRPr="006D7229">
        <w:rPr>
          <w:color w:val="000000"/>
          <w:szCs w:val="28"/>
          <w:lang w:val="uk-UA"/>
        </w:rPr>
        <w:t>охорони</w:t>
      </w:r>
      <w:r w:rsidRPr="006D7229">
        <w:rPr>
          <w:szCs w:val="28"/>
          <w:lang w:val="uk-UA"/>
        </w:rPr>
        <w:t xml:space="preserve"> </w:t>
      </w:r>
      <w:r w:rsidRPr="006D7229">
        <w:rPr>
          <w:color w:val="000000"/>
          <w:szCs w:val="28"/>
          <w:lang w:val="uk-UA"/>
        </w:rPr>
        <w:t>тваринного</w:t>
      </w:r>
      <w:r w:rsidRPr="006D7229">
        <w:rPr>
          <w:szCs w:val="28"/>
          <w:lang w:val="uk-UA"/>
        </w:rPr>
        <w:t xml:space="preserve"> світу. Відповідальність за </w:t>
      </w:r>
      <w:r w:rsidRPr="006D7229">
        <w:rPr>
          <w:color w:val="000000"/>
          <w:szCs w:val="28"/>
          <w:lang w:val="uk-UA"/>
        </w:rPr>
        <w:t>порушення</w:t>
      </w:r>
      <w:r w:rsidRPr="006D7229">
        <w:rPr>
          <w:szCs w:val="28"/>
          <w:lang w:val="uk-UA"/>
        </w:rPr>
        <w:t xml:space="preserve"> лісового </w:t>
      </w:r>
      <w:r w:rsidRPr="006D7229">
        <w:rPr>
          <w:color w:val="000000"/>
          <w:szCs w:val="28"/>
          <w:lang w:val="uk-UA"/>
        </w:rPr>
        <w:t>законодавства</w:t>
      </w:r>
      <w:r w:rsidRPr="006D7229">
        <w:rPr>
          <w:szCs w:val="28"/>
          <w:lang w:val="uk-UA"/>
        </w:rPr>
        <w:t xml:space="preserve">. Нормативно-правові акти в сфері правового </w:t>
      </w:r>
      <w:r w:rsidRPr="006D7229">
        <w:rPr>
          <w:color w:val="000000"/>
          <w:szCs w:val="28"/>
          <w:lang w:val="uk-UA"/>
        </w:rPr>
        <w:t>регулювання</w:t>
      </w:r>
      <w:r w:rsidRPr="006D7229">
        <w:rPr>
          <w:szCs w:val="28"/>
          <w:lang w:val="uk-UA"/>
        </w:rPr>
        <w:t xml:space="preserve"> й </w:t>
      </w:r>
      <w:r w:rsidRPr="006D7229">
        <w:rPr>
          <w:color w:val="000000"/>
          <w:szCs w:val="28"/>
          <w:lang w:val="uk-UA"/>
        </w:rPr>
        <w:t>охорони</w:t>
      </w:r>
      <w:r w:rsidRPr="006D7229">
        <w:rPr>
          <w:szCs w:val="28"/>
          <w:lang w:val="uk-UA"/>
        </w:rPr>
        <w:t xml:space="preserve"> </w:t>
      </w:r>
      <w:r w:rsidRPr="006D7229">
        <w:rPr>
          <w:color w:val="000000"/>
          <w:szCs w:val="28"/>
          <w:lang w:val="uk-UA"/>
        </w:rPr>
        <w:t>тваринного</w:t>
      </w:r>
      <w:r w:rsidRPr="006D7229">
        <w:rPr>
          <w:szCs w:val="28"/>
          <w:lang w:val="uk-UA"/>
        </w:rPr>
        <w:t xml:space="preserve"> світу.</w:t>
      </w:r>
    </w:p>
    <w:p w:rsidR="0049113D" w:rsidRPr="006D7229" w:rsidRDefault="0049113D" w:rsidP="0049113D">
      <w:pPr>
        <w:ind w:firstLine="709"/>
        <w:jc w:val="both"/>
        <w:rPr>
          <w:szCs w:val="28"/>
          <w:lang w:val="uk-UA"/>
        </w:rPr>
      </w:pPr>
      <w:r w:rsidRPr="006D7229">
        <w:rPr>
          <w:color w:val="000000"/>
          <w:szCs w:val="28"/>
          <w:lang w:val="uk-UA"/>
        </w:rPr>
        <w:t>Поняття</w:t>
      </w:r>
      <w:r w:rsidRPr="006D7229">
        <w:rPr>
          <w:szCs w:val="28"/>
          <w:lang w:val="uk-UA"/>
        </w:rPr>
        <w:t xml:space="preserve">, предмет та </w:t>
      </w:r>
      <w:r w:rsidRPr="006D7229">
        <w:rPr>
          <w:color w:val="000000"/>
          <w:szCs w:val="28"/>
          <w:lang w:val="uk-UA"/>
        </w:rPr>
        <w:t>принципи</w:t>
      </w:r>
      <w:r w:rsidRPr="006D7229">
        <w:rPr>
          <w:szCs w:val="28"/>
          <w:lang w:val="uk-UA"/>
        </w:rPr>
        <w:t xml:space="preserve"> </w:t>
      </w:r>
      <w:r w:rsidRPr="006D7229">
        <w:rPr>
          <w:color w:val="000000"/>
          <w:szCs w:val="28"/>
          <w:lang w:val="uk-UA"/>
        </w:rPr>
        <w:t>фауністичного</w:t>
      </w:r>
      <w:r w:rsidRPr="006D7229">
        <w:rPr>
          <w:szCs w:val="28"/>
          <w:lang w:val="uk-UA"/>
        </w:rPr>
        <w:t xml:space="preserve"> права. Суб'єкти, об'єкти, зміст фауністичних правовідносин. Право власності на </w:t>
      </w:r>
      <w:r w:rsidRPr="006D7229">
        <w:rPr>
          <w:color w:val="000000"/>
          <w:szCs w:val="28"/>
          <w:lang w:val="uk-UA"/>
        </w:rPr>
        <w:t>тваринний</w:t>
      </w:r>
      <w:r w:rsidRPr="006D7229">
        <w:rPr>
          <w:szCs w:val="28"/>
          <w:lang w:val="uk-UA"/>
        </w:rPr>
        <w:t xml:space="preserve"> світ. </w:t>
      </w:r>
      <w:r w:rsidRPr="006D7229">
        <w:rPr>
          <w:color w:val="000000"/>
          <w:szCs w:val="28"/>
          <w:lang w:val="uk-UA"/>
        </w:rPr>
        <w:t>Форми</w:t>
      </w:r>
      <w:r w:rsidRPr="006D7229">
        <w:rPr>
          <w:szCs w:val="28"/>
          <w:lang w:val="uk-UA"/>
        </w:rPr>
        <w:t xml:space="preserve"> права власності на </w:t>
      </w:r>
      <w:r w:rsidRPr="006D7229">
        <w:rPr>
          <w:color w:val="000000"/>
          <w:szCs w:val="28"/>
          <w:lang w:val="uk-UA"/>
        </w:rPr>
        <w:t>тваринний</w:t>
      </w:r>
      <w:r w:rsidRPr="006D7229">
        <w:rPr>
          <w:szCs w:val="28"/>
          <w:lang w:val="uk-UA"/>
        </w:rPr>
        <w:t xml:space="preserve"> світ. Право </w:t>
      </w:r>
      <w:r w:rsidRPr="006D7229">
        <w:rPr>
          <w:color w:val="000000"/>
          <w:szCs w:val="28"/>
          <w:lang w:val="uk-UA"/>
        </w:rPr>
        <w:t>використання</w:t>
      </w:r>
      <w:r w:rsidRPr="006D7229">
        <w:rPr>
          <w:szCs w:val="28"/>
          <w:lang w:val="uk-UA"/>
        </w:rPr>
        <w:t xml:space="preserve"> </w:t>
      </w:r>
      <w:r w:rsidRPr="006D7229">
        <w:rPr>
          <w:color w:val="000000"/>
          <w:szCs w:val="28"/>
          <w:lang w:val="uk-UA"/>
        </w:rPr>
        <w:t>тваринного</w:t>
      </w:r>
      <w:r w:rsidRPr="006D7229">
        <w:rPr>
          <w:szCs w:val="28"/>
          <w:lang w:val="uk-UA"/>
        </w:rPr>
        <w:t xml:space="preserve"> світу, </w:t>
      </w:r>
      <w:r w:rsidRPr="006D7229">
        <w:rPr>
          <w:color w:val="000000"/>
          <w:szCs w:val="28"/>
          <w:lang w:val="uk-UA"/>
        </w:rPr>
        <w:t>його</w:t>
      </w:r>
      <w:r w:rsidRPr="006D7229">
        <w:rPr>
          <w:szCs w:val="28"/>
          <w:lang w:val="uk-UA"/>
        </w:rPr>
        <w:t xml:space="preserve"> </w:t>
      </w:r>
      <w:r w:rsidRPr="006D7229">
        <w:rPr>
          <w:color w:val="000000"/>
          <w:szCs w:val="28"/>
          <w:lang w:val="uk-UA"/>
        </w:rPr>
        <w:t>форми</w:t>
      </w:r>
      <w:r w:rsidRPr="006D7229">
        <w:rPr>
          <w:szCs w:val="28"/>
          <w:lang w:val="uk-UA"/>
        </w:rPr>
        <w:t xml:space="preserve"> і </w:t>
      </w:r>
      <w:r w:rsidRPr="006D7229">
        <w:rPr>
          <w:color w:val="000000"/>
          <w:szCs w:val="28"/>
          <w:lang w:val="uk-UA"/>
        </w:rPr>
        <w:t>види</w:t>
      </w:r>
      <w:r w:rsidRPr="006D7229">
        <w:rPr>
          <w:szCs w:val="28"/>
          <w:lang w:val="uk-UA"/>
        </w:rPr>
        <w:t xml:space="preserve">. Спеціальне </w:t>
      </w:r>
      <w:r w:rsidRPr="006D7229">
        <w:rPr>
          <w:color w:val="000000"/>
          <w:szCs w:val="28"/>
          <w:lang w:val="uk-UA"/>
        </w:rPr>
        <w:t>використання</w:t>
      </w:r>
      <w:r w:rsidRPr="006D7229">
        <w:rPr>
          <w:szCs w:val="28"/>
          <w:lang w:val="uk-UA"/>
        </w:rPr>
        <w:t xml:space="preserve"> об'єктів </w:t>
      </w:r>
      <w:r w:rsidRPr="006D7229">
        <w:rPr>
          <w:color w:val="000000"/>
          <w:szCs w:val="28"/>
          <w:lang w:val="uk-UA"/>
        </w:rPr>
        <w:t>тваринного</w:t>
      </w:r>
      <w:r w:rsidRPr="006D7229">
        <w:rPr>
          <w:szCs w:val="28"/>
          <w:lang w:val="uk-UA"/>
        </w:rPr>
        <w:t xml:space="preserve"> світу. Особливості управління в галузі </w:t>
      </w:r>
      <w:r w:rsidRPr="006D7229">
        <w:rPr>
          <w:color w:val="000000"/>
          <w:szCs w:val="28"/>
          <w:lang w:val="uk-UA"/>
        </w:rPr>
        <w:t>використання</w:t>
      </w:r>
      <w:r w:rsidRPr="006D7229">
        <w:rPr>
          <w:szCs w:val="28"/>
          <w:lang w:val="uk-UA"/>
        </w:rPr>
        <w:t xml:space="preserve">, відтворення та </w:t>
      </w:r>
      <w:r w:rsidRPr="006D7229">
        <w:rPr>
          <w:color w:val="000000"/>
          <w:szCs w:val="28"/>
          <w:lang w:val="uk-UA"/>
        </w:rPr>
        <w:t>охорони</w:t>
      </w:r>
      <w:r w:rsidRPr="006D7229">
        <w:rPr>
          <w:szCs w:val="28"/>
          <w:lang w:val="uk-UA"/>
        </w:rPr>
        <w:t xml:space="preserve"> </w:t>
      </w:r>
      <w:r w:rsidRPr="006D7229">
        <w:rPr>
          <w:color w:val="000000"/>
          <w:szCs w:val="28"/>
          <w:lang w:val="uk-UA"/>
        </w:rPr>
        <w:t>тваринного</w:t>
      </w:r>
      <w:r w:rsidRPr="006D7229">
        <w:rPr>
          <w:szCs w:val="28"/>
          <w:lang w:val="uk-UA"/>
        </w:rPr>
        <w:t xml:space="preserve"> світу. Правові засади здійснення моніторингу і контролю за </w:t>
      </w:r>
      <w:r w:rsidRPr="006D7229">
        <w:rPr>
          <w:color w:val="000000"/>
          <w:szCs w:val="28"/>
          <w:lang w:val="uk-UA"/>
        </w:rPr>
        <w:t>додержанням</w:t>
      </w:r>
      <w:r w:rsidRPr="006D7229">
        <w:rPr>
          <w:szCs w:val="28"/>
          <w:lang w:val="uk-UA"/>
        </w:rPr>
        <w:t xml:space="preserve"> </w:t>
      </w:r>
      <w:r w:rsidRPr="006D7229">
        <w:rPr>
          <w:color w:val="000000"/>
          <w:szCs w:val="28"/>
          <w:lang w:val="uk-UA"/>
        </w:rPr>
        <w:t>законодавства</w:t>
      </w:r>
      <w:r w:rsidRPr="006D7229">
        <w:rPr>
          <w:szCs w:val="28"/>
          <w:lang w:val="uk-UA"/>
        </w:rPr>
        <w:t xml:space="preserve"> </w:t>
      </w:r>
      <w:r w:rsidRPr="006D7229">
        <w:rPr>
          <w:color w:val="000000"/>
          <w:szCs w:val="28"/>
          <w:lang w:val="uk-UA"/>
        </w:rPr>
        <w:t>про</w:t>
      </w:r>
      <w:r w:rsidRPr="006D7229">
        <w:rPr>
          <w:szCs w:val="28"/>
          <w:lang w:val="uk-UA"/>
        </w:rPr>
        <w:t xml:space="preserve"> </w:t>
      </w:r>
      <w:r w:rsidRPr="006D7229">
        <w:rPr>
          <w:color w:val="000000"/>
          <w:szCs w:val="28"/>
          <w:lang w:val="uk-UA"/>
        </w:rPr>
        <w:t>тваринний</w:t>
      </w:r>
      <w:r w:rsidRPr="006D7229">
        <w:rPr>
          <w:szCs w:val="28"/>
          <w:lang w:val="uk-UA"/>
        </w:rPr>
        <w:t xml:space="preserve"> світ. </w:t>
      </w:r>
      <w:r w:rsidRPr="006D7229">
        <w:rPr>
          <w:color w:val="000000"/>
          <w:szCs w:val="28"/>
          <w:lang w:val="uk-UA"/>
        </w:rPr>
        <w:t>Червона</w:t>
      </w:r>
      <w:r w:rsidRPr="006D7229">
        <w:rPr>
          <w:szCs w:val="28"/>
          <w:lang w:val="uk-UA"/>
        </w:rPr>
        <w:t xml:space="preserve"> книга України. </w:t>
      </w:r>
      <w:r w:rsidRPr="006D7229">
        <w:rPr>
          <w:color w:val="000000"/>
          <w:szCs w:val="28"/>
          <w:lang w:val="uk-UA"/>
        </w:rPr>
        <w:t>Правове</w:t>
      </w:r>
      <w:r w:rsidRPr="006D7229">
        <w:rPr>
          <w:szCs w:val="28"/>
          <w:lang w:val="uk-UA"/>
        </w:rPr>
        <w:t xml:space="preserve"> </w:t>
      </w:r>
      <w:r w:rsidRPr="006D7229">
        <w:rPr>
          <w:color w:val="000000"/>
          <w:szCs w:val="28"/>
          <w:lang w:val="uk-UA"/>
        </w:rPr>
        <w:t>забезпечення</w:t>
      </w:r>
      <w:r w:rsidRPr="006D7229">
        <w:rPr>
          <w:szCs w:val="28"/>
          <w:lang w:val="uk-UA"/>
        </w:rPr>
        <w:t xml:space="preserve"> </w:t>
      </w:r>
      <w:r w:rsidRPr="006D7229">
        <w:rPr>
          <w:color w:val="000000"/>
          <w:szCs w:val="28"/>
          <w:lang w:val="uk-UA"/>
        </w:rPr>
        <w:t>охорони</w:t>
      </w:r>
      <w:r w:rsidRPr="006D7229">
        <w:rPr>
          <w:szCs w:val="28"/>
          <w:lang w:val="uk-UA"/>
        </w:rPr>
        <w:t xml:space="preserve"> </w:t>
      </w:r>
      <w:r w:rsidRPr="006D7229">
        <w:rPr>
          <w:color w:val="000000"/>
          <w:szCs w:val="28"/>
          <w:lang w:val="uk-UA"/>
        </w:rPr>
        <w:t>тваринного</w:t>
      </w:r>
      <w:r w:rsidRPr="006D7229">
        <w:rPr>
          <w:szCs w:val="28"/>
          <w:lang w:val="uk-UA"/>
        </w:rPr>
        <w:t xml:space="preserve"> світу. Зміст правової </w:t>
      </w:r>
      <w:r w:rsidRPr="006D7229">
        <w:rPr>
          <w:color w:val="000000"/>
          <w:szCs w:val="28"/>
          <w:lang w:val="uk-UA"/>
        </w:rPr>
        <w:t>охорони</w:t>
      </w:r>
      <w:r w:rsidRPr="006D7229">
        <w:rPr>
          <w:szCs w:val="28"/>
          <w:lang w:val="uk-UA"/>
        </w:rPr>
        <w:t xml:space="preserve"> </w:t>
      </w:r>
      <w:r w:rsidRPr="006D7229">
        <w:rPr>
          <w:color w:val="000000"/>
          <w:szCs w:val="28"/>
          <w:lang w:val="uk-UA"/>
        </w:rPr>
        <w:t>тваринного</w:t>
      </w:r>
      <w:r w:rsidRPr="006D7229">
        <w:rPr>
          <w:szCs w:val="28"/>
          <w:lang w:val="uk-UA"/>
        </w:rPr>
        <w:t xml:space="preserve"> світу. Правові </w:t>
      </w:r>
      <w:r w:rsidRPr="006D7229">
        <w:rPr>
          <w:color w:val="000000"/>
          <w:szCs w:val="28"/>
          <w:lang w:val="uk-UA"/>
        </w:rPr>
        <w:t>форми</w:t>
      </w:r>
      <w:r w:rsidRPr="006D7229">
        <w:rPr>
          <w:szCs w:val="28"/>
          <w:lang w:val="uk-UA"/>
        </w:rPr>
        <w:t xml:space="preserve"> </w:t>
      </w:r>
      <w:r w:rsidRPr="006D7229">
        <w:rPr>
          <w:color w:val="000000"/>
          <w:szCs w:val="28"/>
          <w:lang w:val="uk-UA"/>
        </w:rPr>
        <w:t>охорони</w:t>
      </w:r>
      <w:r w:rsidRPr="006D7229">
        <w:rPr>
          <w:szCs w:val="28"/>
          <w:lang w:val="uk-UA"/>
        </w:rPr>
        <w:t xml:space="preserve"> </w:t>
      </w:r>
      <w:r w:rsidRPr="006D7229">
        <w:rPr>
          <w:color w:val="000000"/>
          <w:szCs w:val="28"/>
          <w:lang w:val="uk-UA"/>
        </w:rPr>
        <w:t>тваринного</w:t>
      </w:r>
      <w:r w:rsidRPr="006D7229">
        <w:rPr>
          <w:szCs w:val="28"/>
          <w:lang w:val="uk-UA"/>
        </w:rPr>
        <w:t xml:space="preserve"> світу . Особливості майнової відповідальності за заподіяну </w:t>
      </w:r>
      <w:r w:rsidRPr="006D7229">
        <w:rPr>
          <w:color w:val="000000"/>
          <w:szCs w:val="28"/>
          <w:lang w:val="uk-UA"/>
        </w:rPr>
        <w:t>тваринному</w:t>
      </w:r>
      <w:r w:rsidRPr="006D7229">
        <w:rPr>
          <w:szCs w:val="28"/>
          <w:lang w:val="uk-UA"/>
        </w:rPr>
        <w:t xml:space="preserve"> світу шкоду. Підстави адміністративної та кримінальної відповідальності. Закон України “</w:t>
      </w:r>
      <w:r w:rsidRPr="006D7229">
        <w:rPr>
          <w:color w:val="000000"/>
          <w:szCs w:val="28"/>
          <w:lang w:val="uk-UA"/>
        </w:rPr>
        <w:t>Про</w:t>
      </w:r>
      <w:r w:rsidRPr="006D7229">
        <w:rPr>
          <w:szCs w:val="28"/>
          <w:lang w:val="uk-UA"/>
        </w:rPr>
        <w:t xml:space="preserve"> </w:t>
      </w:r>
      <w:r w:rsidRPr="006D7229">
        <w:rPr>
          <w:color w:val="000000"/>
          <w:szCs w:val="28"/>
          <w:lang w:val="uk-UA"/>
        </w:rPr>
        <w:t>тваринний</w:t>
      </w:r>
      <w:r w:rsidRPr="006D7229">
        <w:rPr>
          <w:szCs w:val="28"/>
          <w:lang w:val="uk-UA"/>
        </w:rPr>
        <w:t xml:space="preserve"> світ” від 3 </w:t>
      </w:r>
      <w:r w:rsidRPr="006D7229">
        <w:rPr>
          <w:color w:val="000000"/>
          <w:szCs w:val="28"/>
          <w:lang w:val="uk-UA"/>
        </w:rPr>
        <w:t>березня</w:t>
      </w:r>
      <w:r w:rsidRPr="006D7229">
        <w:rPr>
          <w:szCs w:val="28"/>
          <w:lang w:val="uk-UA"/>
        </w:rPr>
        <w:t xml:space="preserve"> 1993р., </w:t>
      </w:r>
      <w:r w:rsidRPr="006D7229">
        <w:rPr>
          <w:color w:val="000000"/>
          <w:szCs w:val="28"/>
          <w:lang w:val="uk-UA"/>
        </w:rPr>
        <w:t>його</w:t>
      </w:r>
      <w:r w:rsidRPr="006D7229">
        <w:rPr>
          <w:szCs w:val="28"/>
          <w:lang w:val="uk-UA"/>
        </w:rPr>
        <w:t xml:space="preserve"> основні </w:t>
      </w:r>
      <w:r w:rsidRPr="006D7229">
        <w:rPr>
          <w:color w:val="000000"/>
          <w:szCs w:val="28"/>
          <w:lang w:val="uk-UA"/>
        </w:rPr>
        <w:t>положення</w:t>
      </w:r>
      <w:r w:rsidRPr="006D7229">
        <w:rPr>
          <w:szCs w:val="28"/>
          <w:lang w:val="uk-UA"/>
        </w:rPr>
        <w:t xml:space="preserve"> </w:t>
      </w:r>
    </w:p>
    <w:bookmarkEnd w:id="1"/>
    <w:p w:rsidR="0049113D" w:rsidRPr="006D7229" w:rsidRDefault="0049113D" w:rsidP="0049113D">
      <w:pPr>
        <w:pStyle w:val="31"/>
        <w:spacing w:after="0"/>
        <w:jc w:val="both"/>
        <w:rPr>
          <w:b/>
          <w:caps/>
          <w:sz w:val="28"/>
          <w:szCs w:val="28"/>
          <w:lang w:val="uk-UA"/>
        </w:rPr>
      </w:pPr>
    </w:p>
    <w:p w:rsidR="0049113D" w:rsidRPr="006D7229" w:rsidRDefault="0049113D" w:rsidP="0049113D">
      <w:pPr>
        <w:pStyle w:val="31"/>
        <w:spacing w:after="0"/>
        <w:jc w:val="both"/>
        <w:rPr>
          <w:b/>
          <w:sz w:val="28"/>
          <w:szCs w:val="28"/>
          <w:lang w:val="uk-UA"/>
        </w:rPr>
      </w:pPr>
      <w:r w:rsidRPr="006D7229">
        <w:rPr>
          <w:b/>
          <w:caps/>
          <w:sz w:val="28"/>
          <w:szCs w:val="28"/>
          <w:lang w:val="uk-UA"/>
        </w:rPr>
        <w:t xml:space="preserve">Тема 7. </w:t>
      </w:r>
      <w:r w:rsidRPr="006D7229">
        <w:rPr>
          <w:b/>
          <w:sz w:val="28"/>
          <w:szCs w:val="28"/>
          <w:lang w:val="uk-UA"/>
        </w:rPr>
        <w:t>Правова охорона атмосферного повітря</w:t>
      </w:r>
    </w:p>
    <w:p w:rsidR="0049113D" w:rsidRPr="006D7229" w:rsidRDefault="0049113D" w:rsidP="0049113D">
      <w:pPr>
        <w:ind w:firstLine="709"/>
        <w:jc w:val="both"/>
        <w:rPr>
          <w:color w:val="000000"/>
          <w:szCs w:val="28"/>
          <w:lang w:val="uk-UA"/>
        </w:rPr>
      </w:pPr>
      <w:r w:rsidRPr="006D7229">
        <w:rPr>
          <w:color w:val="000000"/>
          <w:szCs w:val="28"/>
          <w:lang w:val="uk-UA"/>
        </w:rPr>
        <w:t>Атмосферне повітря, контрольно-наглядові заходи охорони атмосферного повітря, нормативи в галузі охорони атмосферного повітря, обмежувальні заходи охорони атмосферного повітря, організаційно-економічні заходи охорони атмосферного повітря, організаційно-попереджувальні заходи охорони атмосферного повітря, охоронно-відновлювальні заходи охорони атмосферного повітря, повітряний простір, юридична відповідальність за порушення вимог охорони атмосферного повітря.</w:t>
      </w:r>
    </w:p>
    <w:p w:rsidR="0049113D" w:rsidRPr="006D7229" w:rsidRDefault="0049113D" w:rsidP="0049113D">
      <w:pPr>
        <w:ind w:firstLine="709"/>
        <w:jc w:val="both"/>
        <w:rPr>
          <w:szCs w:val="28"/>
          <w:lang w:val="uk-UA"/>
        </w:rPr>
      </w:pPr>
      <w:r w:rsidRPr="006D7229">
        <w:rPr>
          <w:color w:val="000000"/>
          <w:szCs w:val="28"/>
          <w:lang w:val="uk-UA"/>
        </w:rPr>
        <w:t>Атмосферне</w:t>
      </w:r>
      <w:r w:rsidRPr="006D7229">
        <w:rPr>
          <w:szCs w:val="28"/>
          <w:lang w:val="uk-UA"/>
        </w:rPr>
        <w:t xml:space="preserve"> повітря як об'єкт </w:t>
      </w:r>
      <w:r w:rsidRPr="006D7229">
        <w:rPr>
          <w:color w:val="000000"/>
          <w:szCs w:val="28"/>
          <w:lang w:val="uk-UA"/>
        </w:rPr>
        <w:t>охорони</w:t>
      </w:r>
      <w:r w:rsidRPr="006D7229">
        <w:rPr>
          <w:szCs w:val="28"/>
          <w:lang w:val="uk-UA"/>
        </w:rPr>
        <w:t xml:space="preserve">. Правові </w:t>
      </w:r>
      <w:r w:rsidRPr="006D7229">
        <w:rPr>
          <w:color w:val="000000"/>
          <w:szCs w:val="28"/>
          <w:lang w:val="uk-UA"/>
        </w:rPr>
        <w:t>засоби</w:t>
      </w:r>
      <w:r w:rsidRPr="006D7229">
        <w:rPr>
          <w:szCs w:val="28"/>
          <w:lang w:val="uk-UA"/>
        </w:rPr>
        <w:t xml:space="preserve"> запобігання </w:t>
      </w:r>
      <w:r w:rsidRPr="006D7229">
        <w:rPr>
          <w:color w:val="000000"/>
          <w:szCs w:val="28"/>
          <w:lang w:val="uk-UA"/>
        </w:rPr>
        <w:t>забруднення</w:t>
      </w:r>
      <w:r w:rsidRPr="006D7229">
        <w:rPr>
          <w:szCs w:val="28"/>
          <w:lang w:val="uk-UA"/>
        </w:rPr>
        <w:t xml:space="preserve"> атмосферного повітря. </w:t>
      </w:r>
      <w:r w:rsidRPr="006D7229">
        <w:rPr>
          <w:color w:val="000000"/>
          <w:szCs w:val="28"/>
          <w:lang w:val="uk-UA"/>
        </w:rPr>
        <w:t>Нормативи</w:t>
      </w:r>
      <w:r w:rsidRPr="006D7229">
        <w:rPr>
          <w:szCs w:val="28"/>
          <w:lang w:val="uk-UA"/>
        </w:rPr>
        <w:t xml:space="preserve"> в галузі </w:t>
      </w:r>
      <w:r w:rsidRPr="006D7229">
        <w:rPr>
          <w:color w:val="000000"/>
          <w:szCs w:val="28"/>
          <w:lang w:val="uk-UA"/>
        </w:rPr>
        <w:t>охорони</w:t>
      </w:r>
      <w:r w:rsidRPr="006D7229">
        <w:rPr>
          <w:szCs w:val="28"/>
          <w:lang w:val="uk-UA"/>
        </w:rPr>
        <w:t xml:space="preserve"> атмосферного повітря. </w:t>
      </w:r>
      <w:r w:rsidRPr="006D7229">
        <w:rPr>
          <w:color w:val="000000"/>
          <w:szCs w:val="28"/>
          <w:lang w:val="uk-UA"/>
        </w:rPr>
        <w:t>Додержання</w:t>
      </w:r>
      <w:r w:rsidRPr="006D7229">
        <w:rPr>
          <w:szCs w:val="28"/>
          <w:lang w:val="uk-UA"/>
        </w:rPr>
        <w:t xml:space="preserve"> </w:t>
      </w:r>
      <w:r w:rsidRPr="006D7229">
        <w:rPr>
          <w:color w:val="000000"/>
          <w:szCs w:val="28"/>
          <w:lang w:val="uk-UA"/>
        </w:rPr>
        <w:t>вимог</w:t>
      </w:r>
      <w:r w:rsidRPr="006D7229">
        <w:rPr>
          <w:szCs w:val="28"/>
          <w:lang w:val="uk-UA"/>
        </w:rPr>
        <w:t xml:space="preserve"> </w:t>
      </w:r>
      <w:r w:rsidRPr="006D7229">
        <w:rPr>
          <w:color w:val="000000"/>
          <w:szCs w:val="28"/>
          <w:lang w:val="uk-UA"/>
        </w:rPr>
        <w:t>щодо</w:t>
      </w:r>
      <w:r w:rsidRPr="006D7229">
        <w:rPr>
          <w:szCs w:val="28"/>
          <w:lang w:val="uk-UA"/>
        </w:rPr>
        <w:t xml:space="preserve"> атмосферного повітря при проектуванні будівництв та реконструкції </w:t>
      </w:r>
      <w:r w:rsidRPr="006D7229">
        <w:rPr>
          <w:color w:val="000000"/>
          <w:szCs w:val="28"/>
          <w:lang w:val="uk-UA"/>
        </w:rPr>
        <w:t>промислових</w:t>
      </w:r>
      <w:r w:rsidRPr="006D7229">
        <w:rPr>
          <w:szCs w:val="28"/>
          <w:lang w:val="uk-UA"/>
        </w:rPr>
        <w:t xml:space="preserve"> об'єктів. Відповідальність за </w:t>
      </w:r>
      <w:r w:rsidRPr="006D7229">
        <w:rPr>
          <w:color w:val="000000"/>
          <w:szCs w:val="28"/>
          <w:lang w:val="uk-UA"/>
        </w:rPr>
        <w:t>порушення</w:t>
      </w:r>
      <w:r w:rsidRPr="006D7229">
        <w:rPr>
          <w:szCs w:val="28"/>
          <w:lang w:val="uk-UA"/>
        </w:rPr>
        <w:t xml:space="preserve"> </w:t>
      </w:r>
      <w:r w:rsidRPr="006D7229">
        <w:rPr>
          <w:color w:val="000000"/>
          <w:szCs w:val="28"/>
          <w:lang w:val="uk-UA"/>
        </w:rPr>
        <w:t>законодавства</w:t>
      </w:r>
      <w:r w:rsidRPr="006D7229">
        <w:rPr>
          <w:szCs w:val="28"/>
          <w:lang w:val="uk-UA"/>
        </w:rPr>
        <w:t xml:space="preserve"> </w:t>
      </w:r>
      <w:r w:rsidRPr="006D7229">
        <w:rPr>
          <w:color w:val="000000"/>
          <w:szCs w:val="28"/>
          <w:lang w:val="uk-UA"/>
        </w:rPr>
        <w:t>про</w:t>
      </w:r>
      <w:r w:rsidRPr="006D7229">
        <w:rPr>
          <w:szCs w:val="28"/>
          <w:lang w:val="uk-UA"/>
        </w:rPr>
        <w:t xml:space="preserve"> </w:t>
      </w:r>
      <w:r w:rsidRPr="006D7229">
        <w:rPr>
          <w:color w:val="000000"/>
          <w:szCs w:val="28"/>
          <w:lang w:val="uk-UA"/>
        </w:rPr>
        <w:t>використання</w:t>
      </w:r>
      <w:r w:rsidRPr="006D7229">
        <w:rPr>
          <w:szCs w:val="28"/>
          <w:lang w:val="uk-UA"/>
        </w:rPr>
        <w:t xml:space="preserve"> та </w:t>
      </w:r>
      <w:r w:rsidRPr="006D7229">
        <w:rPr>
          <w:color w:val="000000"/>
          <w:szCs w:val="28"/>
          <w:lang w:val="uk-UA"/>
        </w:rPr>
        <w:t>охорону</w:t>
      </w:r>
      <w:r w:rsidRPr="006D7229">
        <w:rPr>
          <w:szCs w:val="28"/>
          <w:lang w:val="uk-UA"/>
        </w:rPr>
        <w:t xml:space="preserve"> атмосферного повітря.</w:t>
      </w:r>
    </w:p>
    <w:p w:rsidR="0049113D" w:rsidRPr="006D7229" w:rsidRDefault="0049113D" w:rsidP="0049113D">
      <w:pPr>
        <w:ind w:firstLine="709"/>
        <w:jc w:val="both"/>
        <w:rPr>
          <w:szCs w:val="28"/>
          <w:lang w:val="uk-UA"/>
        </w:rPr>
      </w:pPr>
      <w:r w:rsidRPr="006D7229">
        <w:rPr>
          <w:color w:val="000000"/>
          <w:szCs w:val="28"/>
          <w:lang w:val="uk-UA"/>
        </w:rPr>
        <w:lastRenderedPageBreak/>
        <w:t>Атмосферне</w:t>
      </w:r>
      <w:r w:rsidRPr="006D7229">
        <w:rPr>
          <w:szCs w:val="28"/>
          <w:lang w:val="uk-UA"/>
        </w:rPr>
        <w:t xml:space="preserve"> повітря як об'єкт правового </w:t>
      </w:r>
      <w:r w:rsidRPr="006D7229">
        <w:rPr>
          <w:color w:val="000000"/>
          <w:szCs w:val="28"/>
          <w:lang w:val="uk-UA"/>
        </w:rPr>
        <w:t>регулювання</w:t>
      </w:r>
      <w:r w:rsidRPr="006D7229">
        <w:rPr>
          <w:szCs w:val="28"/>
          <w:lang w:val="uk-UA"/>
        </w:rPr>
        <w:t xml:space="preserve">, </w:t>
      </w:r>
      <w:r w:rsidRPr="006D7229">
        <w:rPr>
          <w:color w:val="000000"/>
          <w:szCs w:val="28"/>
          <w:lang w:val="uk-UA"/>
        </w:rPr>
        <w:t>охорони</w:t>
      </w:r>
      <w:r w:rsidRPr="006D7229">
        <w:rPr>
          <w:szCs w:val="28"/>
          <w:lang w:val="uk-UA"/>
        </w:rPr>
        <w:t xml:space="preserve"> і  </w:t>
      </w:r>
      <w:r w:rsidRPr="006D7229">
        <w:rPr>
          <w:color w:val="000000"/>
          <w:szCs w:val="28"/>
          <w:lang w:val="uk-UA"/>
        </w:rPr>
        <w:t>використання</w:t>
      </w:r>
      <w:r w:rsidRPr="006D7229">
        <w:rPr>
          <w:szCs w:val="28"/>
          <w:lang w:val="uk-UA"/>
        </w:rPr>
        <w:t xml:space="preserve">. </w:t>
      </w:r>
      <w:r w:rsidRPr="006D7229">
        <w:rPr>
          <w:color w:val="000000"/>
          <w:szCs w:val="28"/>
          <w:lang w:val="uk-UA"/>
        </w:rPr>
        <w:t>Законодавство</w:t>
      </w:r>
      <w:r w:rsidRPr="006D7229">
        <w:rPr>
          <w:szCs w:val="28"/>
          <w:lang w:val="uk-UA"/>
        </w:rPr>
        <w:t xml:space="preserve"> </w:t>
      </w:r>
      <w:r w:rsidRPr="006D7229">
        <w:rPr>
          <w:color w:val="000000"/>
          <w:szCs w:val="28"/>
          <w:lang w:val="uk-UA"/>
        </w:rPr>
        <w:t>про</w:t>
      </w:r>
      <w:r w:rsidRPr="006D7229">
        <w:rPr>
          <w:szCs w:val="28"/>
          <w:lang w:val="uk-UA"/>
        </w:rPr>
        <w:t xml:space="preserve"> </w:t>
      </w:r>
      <w:r w:rsidRPr="006D7229">
        <w:rPr>
          <w:color w:val="000000"/>
          <w:szCs w:val="28"/>
          <w:lang w:val="uk-UA"/>
        </w:rPr>
        <w:t>охорону</w:t>
      </w:r>
      <w:r w:rsidRPr="006D7229">
        <w:rPr>
          <w:szCs w:val="28"/>
          <w:lang w:val="uk-UA"/>
        </w:rPr>
        <w:t xml:space="preserve"> атмосферного повітря. Суб'єктивний, об'єктивний склад та зміст атмосферних правовідносин. </w:t>
      </w:r>
      <w:r w:rsidRPr="006D7229">
        <w:rPr>
          <w:color w:val="000000"/>
          <w:szCs w:val="28"/>
          <w:lang w:val="uk-UA"/>
        </w:rPr>
        <w:t>Правове</w:t>
      </w:r>
      <w:r w:rsidRPr="006D7229">
        <w:rPr>
          <w:szCs w:val="28"/>
          <w:lang w:val="uk-UA"/>
        </w:rPr>
        <w:t xml:space="preserve"> </w:t>
      </w:r>
      <w:r w:rsidRPr="006D7229">
        <w:rPr>
          <w:color w:val="000000"/>
          <w:szCs w:val="28"/>
          <w:lang w:val="uk-UA"/>
        </w:rPr>
        <w:t>регулювання</w:t>
      </w:r>
      <w:r w:rsidRPr="006D7229">
        <w:rPr>
          <w:szCs w:val="28"/>
          <w:lang w:val="uk-UA"/>
        </w:rPr>
        <w:t xml:space="preserve"> </w:t>
      </w:r>
      <w:r w:rsidRPr="006D7229">
        <w:rPr>
          <w:color w:val="000000"/>
          <w:szCs w:val="28"/>
          <w:lang w:val="uk-UA"/>
        </w:rPr>
        <w:t>використання</w:t>
      </w:r>
      <w:r w:rsidRPr="006D7229">
        <w:rPr>
          <w:szCs w:val="28"/>
          <w:lang w:val="uk-UA"/>
        </w:rPr>
        <w:t xml:space="preserve"> атмосферного повітря. Стандартизація і </w:t>
      </w:r>
      <w:r w:rsidRPr="006D7229">
        <w:rPr>
          <w:color w:val="000000"/>
          <w:szCs w:val="28"/>
          <w:lang w:val="uk-UA"/>
        </w:rPr>
        <w:t>нормування</w:t>
      </w:r>
      <w:r w:rsidRPr="006D7229">
        <w:rPr>
          <w:szCs w:val="28"/>
          <w:lang w:val="uk-UA"/>
        </w:rPr>
        <w:t xml:space="preserve"> в галузі </w:t>
      </w:r>
      <w:r w:rsidRPr="006D7229">
        <w:rPr>
          <w:color w:val="000000"/>
          <w:szCs w:val="28"/>
          <w:lang w:val="uk-UA"/>
        </w:rPr>
        <w:t>охорони</w:t>
      </w:r>
      <w:r w:rsidRPr="006D7229">
        <w:rPr>
          <w:szCs w:val="28"/>
          <w:lang w:val="uk-UA"/>
        </w:rPr>
        <w:t xml:space="preserve"> і </w:t>
      </w:r>
      <w:r w:rsidRPr="006D7229">
        <w:rPr>
          <w:color w:val="000000"/>
          <w:szCs w:val="28"/>
          <w:lang w:val="uk-UA"/>
        </w:rPr>
        <w:t>використання</w:t>
      </w:r>
      <w:r w:rsidRPr="006D7229">
        <w:rPr>
          <w:szCs w:val="28"/>
          <w:lang w:val="uk-UA"/>
        </w:rPr>
        <w:t xml:space="preserve"> атмосферного повітря. </w:t>
      </w:r>
      <w:r w:rsidRPr="006D7229">
        <w:rPr>
          <w:color w:val="000000"/>
          <w:szCs w:val="28"/>
          <w:lang w:val="uk-UA"/>
        </w:rPr>
        <w:t>Нормативи</w:t>
      </w:r>
      <w:r w:rsidRPr="006D7229">
        <w:rPr>
          <w:szCs w:val="28"/>
          <w:lang w:val="uk-UA"/>
        </w:rPr>
        <w:t xml:space="preserve"> в галузі </w:t>
      </w:r>
      <w:r w:rsidRPr="006D7229">
        <w:rPr>
          <w:color w:val="000000"/>
          <w:szCs w:val="28"/>
          <w:lang w:val="uk-UA"/>
        </w:rPr>
        <w:t>охорони</w:t>
      </w:r>
      <w:r w:rsidRPr="006D7229">
        <w:rPr>
          <w:szCs w:val="28"/>
          <w:lang w:val="uk-UA"/>
        </w:rPr>
        <w:t xml:space="preserve"> атмосферного повітря. Особливості юридичної відповідальності в галузі </w:t>
      </w:r>
      <w:r w:rsidRPr="006D7229">
        <w:rPr>
          <w:color w:val="000000"/>
          <w:szCs w:val="28"/>
          <w:lang w:val="uk-UA"/>
        </w:rPr>
        <w:t>охорони</w:t>
      </w:r>
      <w:r w:rsidRPr="006D7229">
        <w:rPr>
          <w:szCs w:val="28"/>
          <w:lang w:val="uk-UA"/>
        </w:rPr>
        <w:t xml:space="preserve"> атмосферного повітря. </w:t>
      </w:r>
      <w:r w:rsidRPr="006D7229">
        <w:rPr>
          <w:color w:val="000000"/>
          <w:szCs w:val="28"/>
          <w:lang w:val="uk-UA"/>
        </w:rPr>
        <w:t>Майнова</w:t>
      </w:r>
      <w:r w:rsidRPr="006D7229">
        <w:rPr>
          <w:szCs w:val="28"/>
          <w:lang w:val="uk-UA"/>
        </w:rPr>
        <w:t xml:space="preserve">, адміністративна та кримінальна відповідальність за </w:t>
      </w:r>
      <w:r w:rsidRPr="006D7229">
        <w:rPr>
          <w:color w:val="000000"/>
          <w:szCs w:val="28"/>
          <w:lang w:val="uk-UA"/>
        </w:rPr>
        <w:t>порушення</w:t>
      </w:r>
      <w:r w:rsidRPr="006D7229">
        <w:rPr>
          <w:szCs w:val="28"/>
          <w:lang w:val="uk-UA"/>
        </w:rPr>
        <w:t xml:space="preserve"> </w:t>
      </w:r>
      <w:r w:rsidRPr="006D7229">
        <w:rPr>
          <w:color w:val="000000"/>
          <w:szCs w:val="28"/>
          <w:lang w:val="uk-UA"/>
        </w:rPr>
        <w:t>законодавства</w:t>
      </w:r>
      <w:r w:rsidRPr="006D7229">
        <w:rPr>
          <w:szCs w:val="28"/>
          <w:lang w:val="uk-UA"/>
        </w:rPr>
        <w:t xml:space="preserve"> в галузі </w:t>
      </w:r>
      <w:r w:rsidRPr="006D7229">
        <w:rPr>
          <w:color w:val="000000"/>
          <w:szCs w:val="28"/>
          <w:lang w:val="uk-UA"/>
        </w:rPr>
        <w:t>охорони</w:t>
      </w:r>
      <w:r w:rsidRPr="006D7229">
        <w:rPr>
          <w:szCs w:val="28"/>
          <w:lang w:val="uk-UA"/>
        </w:rPr>
        <w:t xml:space="preserve"> атмосферного повітря.</w:t>
      </w:r>
    </w:p>
    <w:p w:rsidR="0049113D" w:rsidRPr="006D7229" w:rsidRDefault="0049113D" w:rsidP="0049113D">
      <w:pPr>
        <w:pStyle w:val="31"/>
        <w:ind w:firstLine="709"/>
        <w:rPr>
          <w:b/>
          <w:caps/>
          <w:sz w:val="28"/>
          <w:szCs w:val="28"/>
          <w:lang w:val="uk-UA"/>
        </w:rPr>
      </w:pPr>
    </w:p>
    <w:p w:rsidR="0049113D" w:rsidRPr="006D7229" w:rsidRDefault="0049113D" w:rsidP="0049113D">
      <w:pPr>
        <w:pStyle w:val="31"/>
        <w:rPr>
          <w:b/>
          <w:sz w:val="28"/>
          <w:szCs w:val="28"/>
          <w:lang w:val="uk-UA"/>
        </w:rPr>
      </w:pPr>
      <w:r w:rsidRPr="006D7229">
        <w:rPr>
          <w:b/>
          <w:caps/>
          <w:sz w:val="28"/>
          <w:szCs w:val="28"/>
          <w:lang w:val="uk-UA"/>
        </w:rPr>
        <w:t xml:space="preserve">Тема 8. </w:t>
      </w:r>
      <w:r w:rsidRPr="006D7229">
        <w:rPr>
          <w:b/>
          <w:sz w:val="28"/>
          <w:szCs w:val="28"/>
          <w:lang w:val="uk-UA"/>
        </w:rPr>
        <w:t>Правова охорона надр в Україні</w:t>
      </w:r>
    </w:p>
    <w:p w:rsidR="0049113D" w:rsidRPr="006D7229" w:rsidRDefault="0049113D" w:rsidP="0049113D">
      <w:pPr>
        <w:ind w:firstLine="709"/>
        <w:jc w:val="both"/>
        <w:rPr>
          <w:color w:val="000000"/>
          <w:szCs w:val="28"/>
          <w:lang w:val="uk-UA"/>
        </w:rPr>
      </w:pPr>
      <w:r w:rsidRPr="006D7229">
        <w:rPr>
          <w:color w:val="000000"/>
          <w:szCs w:val="28"/>
          <w:lang w:val="uk-UA"/>
        </w:rPr>
        <w:t>Видобування корисних копалин, геологічна інформація, геологічне вивчення надр, гірничий відвід, державна експертиза та оцінка запасів корисних копалин, державний геологічний контроль та нагляд, державний облік корисних копалин, дозвіл на користування ділянкою надр, корисні копалини загального призначення, корисні копалини спеціального призначення, надра, плата за користування надрами, правова охорона надр, юридична відповідальність за порушення законодавства про надра.</w:t>
      </w:r>
    </w:p>
    <w:p w:rsidR="0049113D" w:rsidRPr="006D7229" w:rsidRDefault="0049113D" w:rsidP="0049113D">
      <w:pPr>
        <w:ind w:firstLine="709"/>
        <w:jc w:val="both"/>
        <w:rPr>
          <w:szCs w:val="28"/>
          <w:lang w:val="uk-UA"/>
        </w:rPr>
      </w:pPr>
      <w:r w:rsidRPr="006D7229">
        <w:rPr>
          <w:color w:val="000000"/>
          <w:szCs w:val="28"/>
          <w:lang w:val="uk-UA"/>
        </w:rPr>
        <w:t>Надра</w:t>
      </w:r>
      <w:r w:rsidRPr="006D7229">
        <w:rPr>
          <w:szCs w:val="28"/>
          <w:lang w:val="uk-UA"/>
        </w:rPr>
        <w:t xml:space="preserve"> як об'єкт правової </w:t>
      </w:r>
      <w:r w:rsidRPr="006D7229">
        <w:rPr>
          <w:color w:val="000000"/>
          <w:szCs w:val="28"/>
          <w:lang w:val="uk-UA"/>
        </w:rPr>
        <w:t>охорони</w:t>
      </w:r>
      <w:r w:rsidRPr="006D7229">
        <w:rPr>
          <w:szCs w:val="28"/>
          <w:lang w:val="uk-UA"/>
        </w:rPr>
        <w:t xml:space="preserve">. </w:t>
      </w:r>
      <w:r w:rsidRPr="006D7229">
        <w:rPr>
          <w:color w:val="000000"/>
          <w:szCs w:val="28"/>
          <w:lang w:val="uk-UA"/>
        </w:rPr>
        <w:t>Поняття</w:t>
      </w:r>
      <w:r w:rsidRPr="006D7229">
        <w:rPr>
          <w:szCs w:val="28"/>
          <w:lang w:val="uk-UA"/>
        </w:rPr>
        <w:t xml:space="preserve"> і зміст правової </w:t>
      </w:r>
      <w:r w:rsidRPr="006D7229">
        <w:rPr>
          <w:color w:val="000000"/>
          <w:szCs w:val="28"/>
          <w:lang w:val="uk-UA"/>
        </w:rPr>
        <w:t>охорони</w:t>
      </w:r>
      <w:r w:rsidRPr="006D7229">
        <w:rPr>
          <w:szCs w:val="28"/>
          <w:lang w:val="uk-UA"/>
        </w:rPr>
        <w:t xml:space="preserve"> </w:t>
      </w:r>
      <w:r w:rsidRPr="006D7229">
        <w:rPr>
          <w:color w:val="000000"/>
          <w:szCs w:val="28"/>
          <w:lang w:val="uk-UA"/>
        </w:rPr>
        <w:t>надр</w:t>
      </w:r>
      <w:r w:rsidRPr="006D7229">
        <w:rPr>
          <w:szCs w:val="28"/>
          <w:lang w:val="uk-UA"/>
        </w:rPr>
        <w:t xml:space="preserve">. Відповідальність за </w:t>
      </w:r>
      <w:r w:rsidRPr="006D7229">
        <w:rPr>
          <w:color w:val="000000"/>
          <w:szCs w:val="28"/>
          <w:lang w:val="uk-UA"/>
        </w:rPr>
        <w:t>порушенням</w:t>
      </w:r>
      <w:r w:rsidRPr="006D7229">
        <w:rPr>
          <w:szCs w:val="28"/>
          <w:lang w:val="uk-UA"/>
        </w:rPr>
        <w:t xml:space="preserve"> </w:t>
      </w:r>
      <w:r w:rsidRPr="006D7229">
        <w:rPr>
          <w:color w:val="000000"/>
          <w:szCs w:val="28"/>
          <w:lang w:val="uk-UA"/>
        </w:rPr>
        <w:t>законодавства</w:t>
      </w:r>
      <w:r w:rsidRPr="006D7229">
        <w:rPr>
          <w:szCs w:val="28"/>
          <w:lang w:val="uk-UA"/>
        </w:rPr>
        <w:t xml:space="preserve"> </w:t>
      </w:r>
      <w:r w:rsidRPr="006D7229">
        <w:rPr>
          <w:color w:val="000000"/>
          <w:szCs w:val="28"/>
          <w:lang w:val="uk-UA"/>
        </w:rPr>
        <w:t>про</w:t>
      </w:r>
      <w:r w:rsidRPr="006D7229">
        <w:rPr>
          <w:szCs w:val="28"/>
          <w:lang w:val="uk-UA"/>
        </w:rPr>
        <w:t xml:space="preserve"> </w:t>
      </w:r>
      <w:r w:rsidRPr="006D7229">
        <w:rPr>
          <w:color w:val="000000"/>
          <w:szCs w:val="28"/>
          <w:lang w:val="uk-UA"/>
        </w:rPr>
        <w:t>надра</w:t>
      </w:r>
      <w:r w:rsidRPr="006D7229">
        <w:rPr>
          <w:szCs w:val="28"/>
          <w:lang w:val="uk-UA"/>
        </w:rPr>
        <w:t xml:space="preserve">. Нормативно-правові акти в сфері </w:t>
      </w:r>
      <w:r w:rsidRPr="006D7229">
        <w:rPr>
          <w:color w:val="000000"/>
          <w:szCs w:val="28"/>
          <w:lang w:val="uk-UA"/>
        </w:rPr>
        <w:t>охорони</w:t>
      </w:r>
      <w:r w:rsidRPr="006D7229">
        <w:rPr>
          <w:szCs w:val="28"/>
          <w:lang w:val="uk-UA"/>
        </w:rPr>
        <w:t xml:space="preserve"> </w:t>
      </w:r>
      <w:r w:rsidRPr="006D7229">
        <w:rPr>
          <w:color w:val="000000"/>
          <w:szCs w:val="28"/>
          <w:lang w:val="uk-UA"/>
        </w:rPr>
        <w:t>надр</w:t>
      </w:r>
      <w:r w:rsidRPr="006D7229">
        <w:rPr>
          <w:szCs w:val="28"/>
          <w:lang w:val="uk-UA"/>
        </w:rPr>
        <w:t xml:space="preserve"> України.</w:t>
      </w:r>
    </w:p>
    <w:p w:rsidR="0049113D" w:rsidRPr="006D7229" w:rsidRDefault="0049113D" w:rsidP="0049113D">
      <w:pPr>
        <w:ind w:firstLine="709"/>
        <w:jc w:val="both"/>
        <w:rPr>
          <w:szCs w:val="28"/>
          <w:lang w:val="uk-UA"/>
        </w:rPr>
      </w:pPr>
      <w:r w:rsidRPr="006D7229">
        <w:rPr>
          <w:szCs w:val="28"/>
          <w:lang w:val="uk-UA"/>
        </w:rPr>
        <w:t xml:space="preserve">Особливості правового режиму </w:t>
      </w:r>
      <w:r w:rsidRPr="006D7229">
        <w:rPr>
          <w:color w:val="000000"/>
          <w:szCs w:val="28"/>
          <w:lang w:val="uk-UA"/>
        </w:rPr>
        <w:t>надр</w:t>
      </w:r>
      <w:r w:rsidRPr="006D7229">
        <w:rPr>
          <w:szCs w:val="28"/>
          <w:lang w:val="uk-UA"/>
        </w:rPr>
        <w:t xml:space="preserve">. Фонд </w:t>
      </w:r>
      <w:r w:rsidRPr="006D7229">
        <w:rPr>
          <w:color w:val="000000"/>
          <w:szCs w:val="28"/>
          <w:lang w:val="uk-UA"/>
        </w:rPr>
        <w:t>надр</w:t>
      </w:r>
      <w:r w:rsidRPr="006D7229">
        <w:rPr>
          <w:szCs w:val="28"/>
          <w:lang w:val="uk-UA"/>
        </w:rPr>
        <w:t xml:space="preserve">. Право власності на </w:t>
      </w:r>
      <w:r w:rsidRPr="006D7229">
        <w:rPr>
          <w:color w:val="000000"/>
          <w:szCs w:val="28"/>
          <w:lang w:val="uk-UA"/>
        </w:rPr>
        <w:t>надра</w:t>
      </w:r>
      <w:r w:rsidRPr="006D7229">
        <w:rPr>
          <w:szCs w:val="28"/>
          <w:lang w:val="uk-UA"/>
        </w:rPr>
        <w:t xml:space="preserve">. Суб'єкти та об'єкти права власності на </w:t>
      </w:r>
      <w:r w:rsidRPr="006D7229">
        <w:rPr>
          <w:color w:val="000000"/>
          <w:szCs w:val="28"/>
          <w:lang w:val="uk-UA"/>
        </w:rPr>
        <w:t>надра</w:t>
      </w:r>
      <w:r w:rsidRPr="006D7229">
        <w:rPr>
          <w:szCs w:val="28"/>
          <w:lang w:val="uk-UA"/>
        </w:rPr>
        <w:t xml:space="preserve">. Зміст права власності на </w:t>
      </w:r>
      <w:r w:rsidRPr="006D7229">
        <w:rPr>
          <w:color w:val="000000"/>
          <w:szCs w:val="28"/>
          <w:lang w:val="uk-UA"/>
        </w:rPr>
        <w:t>надра</w:t>
      </w:r>
      <w:r w:rsidRPr="006D7229">
        <w:rPr>
          <w:szCs w:val="28"/>
          <w:lang w:val="uk-UA"/>
        </w:rPr>
        <w:t xml:space="preserve">. Правові </w:t>
      </w:r>
      <w:r w:rsidRPr="006D7229">
        <w:rPr>
          <w:color w:val="000000"/>
          <w:szCs w:val="28"/>
          <w:lang w:val="uk-UA"/>
        </w:rPr>
        <w:t>форми</w:t>
      </w:r>
      <w:r w:rsidRPr="006D7229">
        <w:rPr>
          <w:szCs w:val="28"/>
          <w:lang w:val="uk-UA"/>
        </w:rPr>
        <w:t xml:space="preserve"> і методи захисту права власності на </w:t>
      </w:r>
      <w:r w:rsidRPr="006D7229">
        <w:rPr>
          <w:color w:val="000000"/>
          <w:szCs w:val="28"/>
          <w:lang w:val="uk-UA"/>
        </w:rPr>
        <w:t>надра</w:t>
      </w:r>
      <w:r w:rsidRPr="006D7229">
        <w:rPr>
          <w:szCs w:val="28"/>
          <w:lang w:val="uk-UA"/>
        </w:rPr>
        <w:t xml:space="preserve">. Право </w:t>
      </w:r>
      <w:r w:rsidRPr="006D7229">
        <w:rPr>
          <w:color w:val="000000"/>
          <w:szCs w:val="28"/>
          <w:lang w:val="uk-UA"/>
        </w:rPr>
        <w:t>користування</w:t>
      </w:r>
      <w:r w:rsidRPr="006D7229">
        <w:rPr>
          <w:szCs w:val="28"/>
          <w:lang w:val="uk-UA"/>
        </w:rPr>
        <w:t xml:space="preserve"> </w:t>
      </w:r>
      <w:r w:rsidRPr="006D7229">
        <w:rPr>
          <w:color w:val="000000"/>
          <w:szCs w:val="28"/>
          <w:lang w:val="uk-UA"/>
        </w:rPr>
        <w:t>надрами</w:t>
      </w:r>
      <w:r w:rsidRPr="006D7229">
        <w:rPr>
          <w:szCs w:val="28"/>
          <w:lang w:val="uk-UA"/>
        </w:rPr>
        <w:t xml:space="preserve"> та </w:t>
      </w:r>
      <w:r w:rsidRPr="006D7229">
        <w:rPr>
          <w:color w:val="000000"/>
          <w:szCs w:val="28"/>
          <w:lang w:val="uk-UA"/>
        </w:rPr>
        <w:t>його</w:t>
      </w:r>
      <w:r w:rsidRPr="006D7229">
        <w:rPr>
          <w:szCs w:val="28"/>
          <w:lang w:val="uk-UA"/>
        </w:rPr>
        <w:t xml:space="preserve"> </w:t>
      </w:r>
      <w:r w:rsidRPr="006D7229">
        <w:rPr>
          <w:color w:val="000000"/>
          <w:szCs w:val="28"/>
          <w:lang w:val="uk-UA"/>
        </w:rPr>
        <w:t>види</w:t>
      </w:r>
      <w:r w:rsidRPr="006D7229">
        <w:rPr>
          <w:szCs w:val="28"/>
          <w:lang w:val="uk-UA"/>
        </w:rPr>
        <w:t xml:space="preserve">. Правові </w:t>
      </w:r>
      <w:r w:rsidRPr="006D7229">
        <w:rPr>
          <w:color w:val="000000"/>
          <w:szCs w:val="28"/>
          <w:lang w:val="uk-UA"/>
        </w:rPr>
        <w:t>форми</w:t>
      </w:r>
      <w:r w:rsidRPr="006D7229">
        <w:rPr>
          <w:szCs w:val="28"/>
          <w:lang w:val="uk-UA"/>
        </w:rPr>
        <w:t xml:space="preserve"> </w:t>
      </w:r>
      <w:proofErr w:type="spellStart"/>
      <w:r w:rsidRPr="006D7229">
        <w:rPr>
          <w:color w:val="000000"/>
          <w:szCs w:val="28"/>
          <w:lang w:val="uk-UA"/>
        </w:rPr>
        <w:t>видобуття</w:t>
      </w:r>
      <w:proofErr w:type="spellEnd"/>
      <w:r w:rsidRPr="006D7229">
        <w:rPr>
          <w:szCs w:val="28"/>
          <w:lang w:val="uk-UA"/>
        </w:rPr>
        <w:t xml:space="preserve"> </w:t>
      </w:r>
      <w:r w:rsidRPr="006D7229">
        <w:rPr>
          <w:color w:val="000000"/>
          <w:szCs w:val="28"/>
          <w:lang w:val="uk-UA"/>
        </w:rPr>
        <w:t>корисних</w:t>
      </w:r>
      <w:r w:rsidRPr="006D7229">
        <w:rPr>
          <w:szCs w:val="28"/>
          <w:lang w:val="uk-UA"/>
        </w:rPr>
        <w:t xml:space="preserve"> </w:t>
      </w:r>
      <w:r w:rsidRPr="006D7229">
        <w:rPr>
          <w:color w:val="000000"/>
          <w:szCs w:val="28"/>
          <w:lang w:val="uk-UA"/>
        </w:rPr>
        <w:t>копалин</w:t>
      </w:r>
      <w:r w:rsidRPr="006D7229">
        <w:rPr>
          <w:szCs w:val="28"/>
          <w:lang w:val="uk-UA"/>
        </w:rPr>
        <w:t xml:space="preserve">. Правові засади </w:t>
      </w:r>
      <w:r w:rsidRPr="006D7229">
        <w:rPr>
          <w:color w:val="000000"/>
          <w:szCs w:val="28"/>
          <w:lang w:val="uk-UA"/>
        </w:rPr>
        <w:t>видобування</w:t>
      </w:r>
      <w:r w:rsidRPr="006D7229">
        <w:rPr>
          <w:szCs w:val="28"/>
          <w:lang w:val="uk-UA"/>
        </w:rPr>
        <w:t xml:space="preserve"> </w:t>
      </w:r>
      <w:r w:rsidRPr="006D7229">
        <w:rPr>
          <w:color w:val="000000"/>
          <w:szCs w:val="28"/>
          <w:lang w:val="uk-UA"/>
        </w:rPr>
        <w:t>корисних копалин</w:t>
      </w:r>
      <w:r w:rsidRPr="006D7229">
        <w:rPr>
          <w:szCs w:val="28"/>
          <w:lang w:val="uk-UA"/>
        </w:rPr>
        <w:t xml:space="preserve"> місцевого </w:t>
      </w:r>
      <w:r w:rsidRPr="006D7229">
        <w:rPr>
          <w:color w:val="000000"/>
          <w:szCs w:val="28"/>
          <w:lang w:val="uk-UA"/>
        </w:rPr>
        <w:t>значення</w:t>
      </w:r>
      <w:r w:rsidRPr="006D7229">
        <w:rPr>
          <w:szCs w:val="28"/>
          <w:lang w:val="uk-UA"/>
        </w:rPr>
        <w:t xml:space="preserve">. </w:t>
      </w:r>
      <w:r w:rsidRPr="006D7229">
        <w:rPr>
          <w:color w:val="000000"/>
          <w:szCs w:val="28"/>
          <w:lang w:val="uk-UA"/>
        </w:rPr>
        <w:t>Правова</w:t>
      </w:r>
      <w:r w:rsidRPr="006D7229">
        <w:rPr>
          <w:szCs w:val="28"/>
          <w:lang w:val="uk-UA"/>
        </w:rPr>
        <w:t xml:space="preserve"> </w:t>
      </w:r>
      <w:r w:rsidRPr="006D7229">
        <w:rPr>
          <w:color w:val="000000"/>
          <w:szCs w:val="28"/>
          <w:lang w:val="uk-UA"/>
        </w:rPr>
        <w:t>охорона</w:t>
      </w:r>
      <w:r w:rsidRPr="006D7229">
        <w:rPr>
          <w:szCs w:val="28"/>
          <w:lang w:val="uk-UA"/>
        </w:rPr>
        <w:t xml:space="preserve"> </w:t>
      </w:r>
      <w:r w:rsidRPr="006D7229">
        <w:rPr>
          <w:color w:val="000000"/>
          <w:szCs w:val="28"/>
          <w:lang w:val="uk-UA"/>
        </w:rPr>
        <w:t>надрового</w:t>
      </w:r>
      <w:r w:rsidRPr="006D7229">
        <w:rPr>
          <w:szCs w:val="28"/>
          <w:lang w:val="uk-UA"/>
        </w:rPr>
        <w:t xml:space="preserve"> </w:t>
      </w:r>
      <w:r w:rsidRPr="006D7229">
        <w:rPr>
          <w:color w:val="000000"/>
          <w:szCs w:val="28"/>
          <w:lang w:val="uk-UA"/>
        </w:rPr>
        <w:t>забезпечення</w:t>
      </w:r>
      <w:r w:rsidRPr="006D7229">
        <w:rPr>
          <w:szCs w:val="28"/>
          <w:lang w:val="uk-UA"/>
        </w:rPr>
        <w:t xml:space="preserve"> екологічної </w:t>
      </w:r>
      <w:r w:rsidRPr="006D7229">
        <w:rPr>
          <w:color w:val="000000"/>
          <w:szCs w:val="28"/>
          <w:lang w:val="uk-UA"/>
        </w:rPr>
        <w:t>безпеки</w:t>
      </w:r>
      <w:r w:rsidRPr="006D7229">
        <w:rPr>
          <w:szCs w:val="28"/>
          <w:lang w:val="uk-UA"/>
        </w:rPr>
        <w:t xml:space="preserve"> в процесі </w:t>
      </w:r>
      <w:r w:rsidRPr="006D7229">
        <w:rPr>
          <w:color w:val="000000"/>
          <w:szCs w:val="28"/>
          <w:lang w:val="uk-UA"/>
        </w:rPr>
        <w:t>охорони</w:t>
      </w:r>
      <w:r w:rsidRPr="006D7229">
        <w:rPr>
          <w:szCs w:val="28"/>
          <w:lang w:val="uk-UA"/>
        </w:rPr>
        <w:t xml:space="preserve"> i </w:t>
      </w:r>
      <w:r w:rsidRPr="006D7229">
        <w:rPr>
          <w:color w:val="000000"/>
          <w:szCs w:val="28"/>
          <w:lang w:val="uk-UA"/>
        </w:rPr>
        <w:t>використання</w:t>
      </w:r>
      <w:r w:rsidRPr="006D7229">
        <w:rPr>
          <w:szCs w:val="28"/>
          <w:lang w:val="uk-UA"/>
        </w:rPr>
        <w:t xml:space="preserve"> </w:t>
      </w:r>
      <w:r w:rsidRPr="006D7229">
        <w:rPr>
          <w:color w:val="000000"/>
          <w:szCs w:val="28"/>
          <w:lang w:val="uk-UA"/>
        </w:rPr>
        <w:t>надр</w:t>
      </w:r>
      <w:r w:rsidRPr="006D7229">
        <w:rPr>
          <w:szCs w:val="28"/>
          <w:lang w:val="uk-UA"/>
        </w:rPr>
        <w:t xml:space="preserve">. </w:t>
      </w:r>
      <w:r w:rsidRPr="006D7229">
        <w:rPr>
          <w:color w:val="000000"/>
          <w:szCs w:val="28"/>
          <w:lang w:val="uk-UA"/>
        </w:rPr>
        <w:t>Порушення</w:t>
      </w:r>
      <w:r w:rsidRPr="006D7229">
        <w:rPr>
          <w:szCs w:val="28"/>
          <w:lang w:val="uk-UA"/>
        </w:rPr>
        <w:t xml:space="preserve"> </w:t>
      </w:r>
      <w:r w:rsidRPr="006D7229">
        <w:rPr>
          <w:color w:val="000000"/>
          <w:szCs w:val="28"/>
          <w:lang w:val="uk-UA"/>
        </w:rPr>
        <w:t>законодавства</w:t>
      </w:r>
      <w:r w:rsidRPr="006D7229">
        <w:rPr>
          <w:szCs w:val="28"/>
          <w:lang w:val="uk-UA"/>
        </w:rPr>
        <w:t xml:space="preserve"> </w:t>
      </w:r>
      <w:r w:rsidRPr="006D7229">
        <w:rPr>
          <w:color w:val="000000"/>
          <w:szCs w:val="28"/>
          <w:lang w:val="uk-UA"/>
        </w:rPr>
        <w:t>про</w:t>
      </w:r>
      <w:r w:rsidRPr="006D7229">
        <w:rPr>
          <w:szCs w:val="28"/>
          <w:lang w:val="uk-UA"/>
        </w:rPr>
        <w:t xml:space="preserve"> </w:t>
      </w:r>
      <w:r w:rsidRPr="006D7229">
        <w:rPr>
          <w:color w:val="000000"/>
          <w:szCs w:val="28"/>
          <w:lang w:val="uk-UA"/>
        </w:rPr>
        <w:t>надра</w:t>
      </w:r>
      <w:r w:rsidRPr="006D7229">
        <w:rPr>
          <w:szCs w:val="28"/>
          <w:lang w:val="uk-UA"/>
        </w:rPr>
        <w:t xml:space="preserve"> як підстави </w:t>
      </w:r>
      <w:r w:rsidRPr="006D7229">
        <w:rPr>
          <w:color w:val="000000"/>
          <w:szCs w:val="28"/>
          <w:lang w:val="uk-UA"/>
        </w:rPr>
        <w:t>адміністратив</w:t>
      </w:r>
      <w:r w:rsidRPr="006D7229">
        <w:rPr>
          <w:szCs w:val="28"/>
          <w:lang w:val="uk-UA"/>
        </w:rPr>
        <w:t>ної i кримінальної відповідальності.</w:t>
      </w:r>
    </w:p>
    <w:p w:rsidR="0049113D" w:rsidRPr="006D7229" w:rsidRDefault="0049113D" w:rsidP="0049113D">
      <w:pPr>
        <w:pStyle w:val="31"/>
        <w:rPr>
          <w:b/>
          <w:caps/>
          <w:sz w:val="28"/>
          <w:szCs w:val="28"/>
          <w:lang w:val="uk-UA"/>
        </w:rPr>
      </w:pPr>
    </w:p>
    <w:p w:rsidR="0049113D" w:rsidRPr="006D7229" w:rsidRDefault="0049113D" w:rsidP="0049113D">
      <w:pPr>
        <w:pStyle w:val="31"/>
        <w:rPr>
          <w:b/>
          <w:sz w:val="28"/>
          <w:szCs w:val="28"/>
          <w:lang w:val="uk-UA"/>
        </w:rPr>
      </w:pPr>
      <w:r w:rsidRPr="006D7229">
        <w:rPr>
          <w:b/>
          <w:caps/>
          <w:sz w:val="28"/>
          <w:szCs w:val="28"/>
          <w:lang w:val="uk-UA"/>
        </w:rPr>
        <w:t xml:space="preserve">Тема 9. </w:t>
      </w:r>
      <w:r w:rsidRPr="006D7229">
        <w:rPr>
          <w:b/>
          <w:sz w:val="28"/>
          <w:szCs w:val="28"/>
          <w:lang w:val="uk-UA"/>
        </w:rPr>
        <w:t>Правова охорона природно-заповідного фонду в Україні</w:t>
      </w:r>
    </w:p>
    <w:p w:rsidR="0049113D" w:rsidRPr="006D7229" w:rsidRDefault="0049113D" w:rsidP="0049113D">
      <w:pPr>
        <w:ind w:firstLine="709"/>
        <w:jc w:val="both"/>
        <w:rPr>
          <w:szCs w:val="28"/>
          <w:lang w:val="uk-UA"/>
        </w:rPr>
      </w:pPr>
      <w:r w:rsidRPr="006D7229">
        <w:rPr>
          <w:color w:val="000000"/>
          <w:szCs w:val="28"/>
          <w:lang w:val="uk-UA"/>
        </w:rPr>
        <w:t>Поняття</w:t>
      </w:r>
      <w:r w:rsidRPr="006D7229">
        <w:rPr>
          <w:szCs w:val="28"/>
          <w:lang w:val="uk-UA"/>
        </w:rPr>
        <w:t xml:space="preserve"> правового режиму </w:t>
      </w:r>
      <w:proofErr w:type="spellStart"/>
      <w:r w:rsidRPr="006D7229">
        <w:rPr>
          <w:color w:val="000000"/>
          <w:szCs w:val="28"/>
          <w:lang w:val="uk-UA"/>
        </w:rPr>
        <w:t>природно-заповiдного</w:t>
      </w:r>
      <w:proofErr w:type="spellEnd"/>
      <w:r w:rsidRPr="006D7229">
        <w:rPr>
          <w:szCs w:val="28"/>
          <w:lang w:val="uk-UA"/>
        </w:rPr>
        <w:t xml:space="preserve"> фонду. Склад класифікація територій та проектів </w:t>
      </w:r>
      <w:proofErr w:type="spellStart"/>
      <w:r w:rsidRPr="006D7229">
        <w:rPr>
          <w:color w:val="000000"/>
          <w:szCs w:val="28"/>
          <w:lang w:val="uk-UA"/>
        </w:rPr>
        <w:t>природно-заповiдного</w:t>
      </w:r>
      <w:proofErr w:type="spellEnd"/>
      <w:r w:rsidRPr="006D7229">
        <w:rPr>
          <w:szCs w:val="28"/>
          <w:lang w:val="uk-UA"/>
        </w:rPr>
        <w:t xml:space="preserve"> фонду. </w:t>
      </w:r>
      <w:r w:rsidRPr="006D7229">
        <w:rPr>
          <w:color w:val="000000"/>
          <w:szCs w:val="28"/>
          <w:lang w:val="uk-UA"/>
        </w:rPr>
        <w:t>Законодавство</w:t>
      </w:r>
      <w:r w:rsidRPr="006D7229">
        <w:rPr>
          <w:szCs w:val="28"/>
          <w:lang w:val="uk-UA"/>
        </w:rPr>
        <w:t xml:space="preserve"> </w:t>
      </w:r>
      <w:r w:rsidRPr="006D7229">
        <w:rPr>
          <w:color w:val="000000"/>
          <w:szCs w:val="28"/>
          <w:lang w:val="uk-UA"/>
        </w:rPr>
        <w:t>про</w:t>
      </w:r>
      <w:r w:rsidRPr="006D7229">
        <w:rPr>
          <w:szCs w:val="28"/>
          <w:lang w:val="uk-UA"/>
        </w:rPr>
        <w:t xml:space="preserve"> </w:t>
      </w:r>
      <w:proofErr w:type="spellStart"/>
      <w:r w:rsidRPr="006D7229">
        <w:rPr>
          <w:color w:val="000000"/>
          <w:szCs w:val="28"/>
          <w:lang w:val="uk-UA"/>
        </w:rPr>
        <w:t>природно-заповiдний</w:t>
      </w:r>
      <w:proofErr w:type="spellEnd"/>
      <w:r w:rsidRPr="006D7229">
        <w:rPr>
          <w:szCs w:val="28"/>
          <w:lang w:val="uk-UA"/>
        </w:rPr>
        <w:t xml:space="preserve"> фонд. </w:t>
      </w:r>
      <w:r w:rsidRPr="006D7229">
        <w:rPr>
          <w:color w:val="000000"/>
          <w:szCs w:val="28"/>
          <w:lang w:val="uk-UA"/>
        </w:rPr>
        <w:t>Проблеми</w:t>
      </w:r>
      <w:r w:rsidRPr="006D7229">
        <w:rPr>
          <w:szCs w:val="28"/>
          <w:lang w:val="uk-UA"/>
        </w:rPr>
        <w:t xml:space="preserve"> </w:t>
      </w:r>
      <w:r w:rsidRPr="006D7229">
        <w:rPr>
          <w:color w:val="000000"/>
          <w:szCs w:val="28"/>
          <w:lang w:val="uk-UA"/>
        </w:rPr>
        <w:t>становлення</w:t>
      </w:r>
      <w:r w:rsidRPr="006D7229">
        <w:rPr>
          <w:szCs w:val="28"/>
          <w:lang w:val="uk-UA"/>
        </w:rPr>
        <w:t xml:space="preserve"> та </w:t>
      </w:r>
      <w:r w:rsidRPr="006D7229">
        <w:rPr>
          <w:color w:val="000000"/>
          <w:szCs w:val="28"/>
          <w:lang w:val="uk-UA"/>
        </w:rPr>
        <w:t>розвитку</w:t>
      </w:r>
      <w:r w:rsidRPr="006D7229">
        <w:rPr>
          <w:szCs w:val="28"/>
          <w:lang w:val="uk-UA"/>
        </w:rPr>
        <w:t xml:space="preserve"> </w:t>
      </w:r>
      <w:proofErr w:type="spellStart"/>
      <w:r w:rsidRPr="006D7229">
        <w:rPr>
          <w:color w:val="000000"/>
          <w:szCs w:val="28"/>
          <w:lang w:val="uk-UA"/>
        </w:rPr>
        <w:t>природно-заповiдного</w:t>
      </w:r>
      <w:proofErr w:type="spellEnd"/>
      <w:r w:rsidRPr="006D7229">
        <w:rPr>
          <w:szCs w:val="28"/>
          <w:lang w:val="uk-UA"/>
        </w:rPr>
        <w:t xml:space="preserve"> права. Проект </w:t>
      </w:r>
      <w:r w:rsidRPr="006D7229">
        <w:rPr>
          <w:color w:val="000000"/>
          <w:szCs w:val="28"/>
          <w:lang w:val="uk-UA"/>
        </w:rPr>
        <w:t>природно заповідних</w:t>
      </w:r>
      <w:r w:rsidRPr="006D7229">
        <w:rPr>
          <w:szCs w:val="28"/>
          <w:lang w:val="uk-UA"/>
        </w:rPr>
        <w:t xml:space="preserve"> відносин. </w:t>
      </w:r>
      <w:r w:rsidRPr="006D7229">
        <w:rPr>
          <w:color w:val="000000"/>
          <w:szCs w:val="28"/>
          <w:lang w:val="uk-UA"/>
        </w:rPr>
        <w:t>Форми</w:t>
      </w:r>
      <w:r w:rsidRPr="006D7229">
        <w:rPr>
          <w:szCs w:val="28"/>
          <w:lang w:val="uk-UA"/>
        </w:rPr>
        <w:t xml:space="preserve"> права власності на території та проекти </w:t>
      </w:r>
      <w:proofErr w:type="spellStart"/>
      <w:r w:rsidRPr="006D7229">
        <w:rPr>
          <w:color w:val="000000"/>
          <w:szCs w:val="28"/>
          <w:lang w:val="uk-UA"/>
        </w:rPr>
        <w:t>природно-заповiдного</w:t>
      </w:r>
      <w:proofErr w:type="spellEnd"/>
      <w:r w:rsidRPr="006D7229">
        <w:rPr>
          <w:szCs w:val="28"/>
          <w:lang w:val="uk-UA"/>
        </w:rPr>
        <w:t xml:space="preserve"> фонду. Правовий </w:t>
      </w:r>
      <w:r w:rsidRPr="006D7229">
        <w:rPr>
          <w:color w:val="000000"/>
          <w:szCs w:val="28"/>
          <w:lang w:val="uk-UA"/>
        </w:rPr>
        <w:t>ре</w:t>
      </w:r>
      <w:r w:rsidRPr="006D7229">
        <w:rPr>
          <w:szCs w:val="28"/>
          <w:lang w:val="uk-UA"/>
        </w:rPr>
        <w:t xml:space="preserve">жим: заповідника, біосферного заповідника, національного </w:t>
      </w:r>
      <w:r w:rsidRPr="006D7229">
        <w:rPr>
          <w:color w:val="000000"/>
          <w:szCs w:val="28"/>
          <w:lang w:val="uk-UA"/>
        </w:rPr>
        <w:t>природного</w:t>
      </w:r>
      <w:r w:rsidRPr="006D7229">
        <w:rPr>
          <w:szCs w:val="28"/>
          <w:lang w:val="uk-UA"/>
        </w:rPr>
        <w:t xml:space="preserve"> парку, ландшафтних парків, заказників. </w:t>
      </w:r>
      <w:r w:rsidRPr="006D7229">
        <w:rPr>
          <w:szCs w:val="28"/>
          <w:lang w:val="uk-UA"/>
        </w:rPr>
        <w:lastRenderedPageBreak/>
        <w:t xml:space="preserve">Особливості управління в галузі </w:t>
      </w:r>
      <w:r w:rsidRPr="006D7229">
        <w:rPr>
          <w:color w:val="000000"/>
          <w:szCs w:val="28"/>
          <w:lang w:val="uk-UA"/>
        </w:rPr>
        <w:t>охорони</w:t>
      </w:r>
      <w:r w:rsidRPr="006D7229">
        <w:rPr>
          <w:szCs w:val="28"/>
          <w:lang w:val="uk-UA"/>
        </w:rPr>
        <w:t xml:space="preserve"> і </w:t>
      </w:r>
      <w:r w:rsidRPr="006D7229">
        <w:rPr>
          <w:color w:val="000000"/>
          <w:szCs w:val="28"/>
          <w:lang w:val="uk-UA"/>
        </w:rPr>
        <w:t>використання</w:t>
      </w:r>
      <w:r w:rsidRPr="006D7229">
        <w:rPr>
          <w:szCs w:val="28"/>
          <w:lang w:val="uk-UA"/>
        </w:rPr>
        <w:t xml:space="preserve"> </w:t>
      </w:r>
      <w:r w:rsidRPr="006D7229">
        <w:rPr>
          <w:color w:val="000000"/>
          <w:szCs w:val="28"/>
          <w:lang w:val="uk-UA"/>
        </w:rPr>
        <w:t>природно заповідного</w:t>
      </w:r>
      <w:r w:rsidRPr="006D7229">
        <w:rPr>
          <w:szCs w:val="28"/>
          <w:lang w:val="uk-UA"/>
        </w:rPr>
        <w:t xml:space="preserve"> фонду. Контроль за </w:t>
      </w:r>
      <w:r w:rsidRPr="006D7229">
        <w:rPr>
          <w:color w:val="000000"/>
          <w:szCs w:val="28"/>
          <w:lang w:val="uk-UA"/>
        </w:rPr>
        <w:t>додержанням</w:t>
      </w:r>
      <w:r w:rsidRPr="006D7229">
        <w:rPr>
          <w:szCs w:val="28"/>
          <w:lang w:val="uk-UA"/>
        </w:rPr>
        <w:t xml:space="preserve"> правового режиму територій та проектів </w:t>
      </w:r>
      <w:r w:rsidRPr="006D7229">
        <w:rPr>
          <w:color w:val="000000"/>
          <w:szCs w:val="28"/>
          <w:lang w:val="uk-UA"/>
        </w:rPr>
        <w:t>природно заповідного</w:t>
      </w:r>
      <w:r w:rsidRPr="006D7229">
        <w:rPr>
          <w:szCs w:val="28"/>
          <w:lang w:val="uk-UA"/>
        </w:rPr>
        <w:t xml:space="preserve"> фонду. Права </w:t>
      </w:r>
      <w:r w:rsidRPr="006D7229">
        <w:rPr>
          <w:color w:val="000000"/>
          <w:szCs w:val="28"/>
          <w:lang w:val="uk-UA"/>
        </w:rPr>
        <w:t>громадян</w:t>
      </w:r>
      <w:r w:rsidRPr="006D7229">
        <w:rPr>
          <w:szCs w:val="28"/>
          <w:lang w:val="uk-UA"/>
        </w:rPr>
        <w:t xml:space="preserve"> </w:t>
      </w:r>
      <w:r w:rsidRPr="006D7229">
        <w:rPr>
          <w:color w:val="000000"/>
          <w:szCs w:val="28"/>
          <w:lang w:val="uk-UA"/>
        </w:rPr>
        <w:t>з</w:t>
      </w:r>
      <w:r w:rsidRPr="006D7229">
        <w:rPr>
          <w:szCs w:val="28"/>
          <w:lang w:val="uk-UA"/>
        </w:rPr>
        <w:t xml:space="preserve"> </w:t>
      </w:r>
      <w:r w:rsidRPr="006D7229">
        <w:rPr>
          <w:color w:val="000000"/>
          <w:szCs w:val="28"/>
          <w:lang w:val="uk-UA"/>
        </w:rPr>
        <w:t>питань</w:t>
      </w:r>
      <w:r w:rsidRPr="006D7229">
        <w:rPr>
          <w:szCs w:val="28"/>
          <w:lang w:val="uk-UA"/>
        </w:rPr>
        <w:t xml:space="preserve"> </w:t>
      </w:r>
      <w:r w:rsidRPr="006D7229">
        <w:rPr>
          <w:color w:val="000000"/>
          <w:szCs w:val="28"/>
          <w:lang w:val="uk-UA"/>
        </w:rPr>
        <w:t>охорони</w:t>
      </w:r>
      <w:r w:rsidRPr="006D7229">
        <w:rPr>
          <w:szCs w:val="28"/>
          <w:lang w:val="uk-UA"/>
        </w:rPr>
        <w:t xml:space="preserve"> та </w:t>
      </w:r>
      <w:r w:rsidRPr="006D7229">
        <w:rPr>
          <w:color w:val="000000"/>
          <w:szCs w:val="28"/>
          <w:lang w:val="uk-UA"/>
        </w:rPr>
        <w:t>використання</w:t>
      </w:r>
      <w:r w:rsidRPr="006D7229">
        <w:rPr>
          <w:szCs w:val="28"/>
          <w:lang w:val="uk-UA"/>
        </w:rPr>
        <w:t xml:space="preserve"> </w:t>
      </w:r>
      <w:r w:rsidRPr="006D7229">
        <w:rPr>
          <w:color w:val="000000"/>
          <w:szCs w:val="28"/>
          <w:lang w:val="uk-UA"/>
        </w:rPr>
        <w:t xml:space="preserve">природно </w:t>
      </w:r>
      <w:r w:rsidRPr="006D7229">
        <w:rPr>
          <w:szCs w:val="28"/>
          <w:lang w:val="uk-UA"/>
        </w:rPr>
        <w:t xml:space="preserve">заповідного фонду. </w:t>
      </w:r>
      <w:r w:rsidRPr="006D7229">
        <w:rPr>
          <w:color w:val="000000"/>
          <w:szCs w:val="28"/>
          <w:lang w:val="uk-UA"/>
        </w:rPr>
        <w:t>Правопорушення</w:t>
      </w:r>
      <w:r w:rsidRPr="006D7229">
        <w:rPr>
          <w:szCs w:val="28"/>
          <w:lang w:val="uk-UA"/>
        </w:rPr>
        <w:t xml:space="preserve"> в галузі </w:t>
      </w:r>
      <w:r w:rsidRPr="006D7229">
        <w:rPr>
          <w:color w:val="000000"/>
          <w:szCs w:val="28"/>
          <w:lang w:val="uk-UA"/>
        </w:rPr>
        <w:t>охорони</w:t>
      </w:r>
      <w:r w:rsidRPr="006D7229">
        <w:rPr>
          <w:szCs w:val="28"/>
          <w:lang w:val="uk-UA"/>
        </w:rPr>
        <w:t xml:space="preserve"> i </w:t>
      </w:r>
      <w:r w:rsidRPr="006D7229">
        <w:rPr>
          <w:color w:val="000000"/>
          <w:szCs w:val="28"/>
          <w:lang w:val="uk-UA"/>
        </w:rPr>
        <w:t>використання</w:t>
      </w:r>
      <w:r w:rsidRPr="006D7229">
        <w:rPr>
          <w:szCs w:val="28"/>
          <w:lang w:val="uk-UA"/>
        </w:rPr>
        <w:t xml:space="preserve"> </w:t>
      </w:r>
      <w:r w:rsidRPr="006D7229">
        <w:rPr>
          <w:color w:val="000000"/>
          <w:szCs w:val="28"/>
          <w:lang w:val="uk-UA"/>
        </w:rPr>
        <w:t>природно за</w:t>
      </w:r>
      <w:r w:rsidRPr="006D7229">
        <w:rPr>
          <w:szCs w:val="28"/>
          <w:lang w:val="uk-UA"/>
        </w:rPr>
        <w:t xml:space="preserve">повідного фонду. </w:t>
      </w:r>
      <w:r w:rsidRPr="006D7229">
        <w:rPr>
          <w:color w:val="000000"/>
          <w:szCs w:val="28"/>
          <w:lang w:val="uk-UA"/>
        </w:rPr>
        <w:t>Майнова</w:t>
      </w:r>
      <w:r w:rsidRPr="006D7229">
        <w:rPr>
          <w:szCs w:val="28"/>
          <w:lang w:val="uk-UA"/>
        </w:rPr>
        <w:t xml:space="preserve"> , адміністративна та кримінальна </w:t>
      </w:r>
      <w:r w:rsidRPr="006D7229">
        <w:rPr>
          <w:color w:val="000000"/>
          <w:szCs w:val="28"/>
          <w:lang w:val="uk-UA"/>
        </w:rPr>
        <w:t>відпо</w:t>
      </w:r>
      <w:r w:rsidRPr="006D7229">
        <w:rPr>
          <w:szCs w:val="28"/>
          <w:lang w:val="uk-UA"/>
        </w:rPr>
        <w:t>відальність.</w:t>
      </w:r>
    </w:p>
    <w:p w:rsidR="0049113D" w:rsidRPr="006D7229" w:rsidRDefault="0049113D" w:rsidP="0049113D">
      <w:pPr>
        <w:ind w:firstLine="709"/>
        <w:jc w:val="both"/>
        <w:rPr>
          <w:szCs w:val="28"/>
          <w:lang w:val="uk-UA"/>
        </w:rPr>
      </w:pPr>
      <w:r w:rsidRPr="006D7229">
        <w:rPr>
          <w:szCs w:val="28"/>
          <w:lang w:val="uk-UA"/>
        </w:rPr>
        <w:t xml:space="preserve">Класифікація територій та проектів </w:t>
      </w:r>
      <w:r w:rsidRPr="006D7229">
        <w:rPr>
          <w:color w:val="000000"/>
          <w:szCs w:val="28"/>
          <w:lang w:val="uk-UA"/>
        </w:rPr>
        <w:t xml:space="preserve">природно заповідного </w:t>
      </w:r>
      <w:r w:rsidRPr="006D7229">
        <w:rPr>
          <w:szCs w:val="28"/>
          <w:lang w:val="uk-UA"/>
        </w:rPr>
        <w:t xml:space="preserve">фонду України. Управління в галузі організації, </w:t>
      </w:r>
      <w:r w:rsidRPr="006D7229">
        <w:rPr>
          <w:color w:val="000000"/>
          <w:szCs w:val="28"/>
          <w:lang w:val="uk-UA"/>
        </w:rPr>
        <w:t>охорони</w:t>
      </w:r>
      <w:r w:rsidRPr="006D7229">
        <w:rPr>
          <w:szCs w:val="28"/>
          <w:lang w:val="uk-UA"/>
        </w:rPr>
        <w:t xml:space="preserve"> та </w:t>
      </w:r>
      <w:r w:rsidRPr="006D7229">
        <w:rPr>
          <w:color w:val="000000"/>
          <w:szCs w:val="28"/>
          <w:lang w:val="uk-UA"/>
        </w:rPr>
        <w:t xml:space="preserve">використання </w:t>
      </w:r>
      <w:proofErr w:type="spellStart"/>
      <w:r w:rsidRPr="006D7229">
        <w:rPr>
          <w:color w:val="000000"/>
          <w:szCs w:val="28"/>
          <w:lang w:val="uk-UA"/>
        </w:rPr>
        <w:t>природно-заповiдного</w:t>
      </w:r>
      <w:proofErr w:type="spellEnd"/>
      <w:r w:rsidRPr="006D7229">
        <w:rPr>
          <w:szCs w:val="28"/>
          <w:lang w:val="uk-UA"/>
        </w:rPr>
        <w:t xml:space="preserve"> фонду. Правовий режим заповідників. Правовий режим національних природних парків. Правовий режим заказників. Правовий режим </w:t>
      </w:r>
      <w:r w:rsidRPr="006D7229">
        <w:rPr>
          <w:color w:val="000000"/>
          <w:szCs w:val="28"/>
          <w:lang w:val="uk-UA"/>
        </w:rPr>
        <w:t>бо</w:t>
      </w:r>
      <w:r w:rsidRPr="006D7229">
        <w:rPr>
          <w:szCs w:val="28"/>
          <w:lang w:val="uk-UA"/>
        </w:rPr>
        <w:t xml:space="preserve">танічних садів. Відповідальність за </w:t>
      </w:r>
      <w:r w:rsidRPr="006D7229">
        <w:rPr>
          <w:color w:val="000000"/>
          <w:szCs w:val="28"/>
          <w:lang w:val="uk-UA"/>
        </w:rPr>
        <w:t>порушення</w:t>
      </w:r>
      <w:r w:rsidRPr="006D7229">
        <w:rPr>
          <w:szCs w:val="28"/>
          <w:lang w:val="uk-UA"/>
        </w:rPr>
        <w:t xml:space="preserve"> </w:t>
      </w:r>
      <w:r w:rsidRPr="006D7229">
        <w:rPr>
          <w:color w:val="000000"/>
          <w:szCs w:val="28"/>
          <w:lang w:val="uk-UA"/>
        </w:rPr>
        <w:t>законодавства</w:t>
      </w:r>
      <w:r w:rsidRPr="006D7229">
        <w:rPr>
          <w:szCs w:val="28"/>
          <w:lang w:val="uk-UA"/>
        </w:rPr>
        <w:t xml:space="preserve"> </w:t>
      </w:r>
      <w:r w:rsidRPr="006D7229">
        <w:rPr>
          <w:color w:val="000000"/>
          <w:szCs w:val="28"/>
          <w:lang w:val="uk-UA"/>
        </w:rPr>
        <w:t>про</w:t>
      </w:r>
      <w:r w:rsidRPr="006D7229">
        <w:rPr>
          <w:szCs w:val="28"/>
          <w:lang w:val="uk-UA"/>
        </w:rPr>
        <w:t xml:space="preserve"> </w:t>
      </w:r>
      <w:r w:rsidRPr="006D7229">
        <w:rPr>
          <w:color w:val="000000"/>
          <w:szCs w:val="28"/>
          <w:lang w:val="uk-UA"/>
        </w:rPr>
        <w:t>охорону й</w:t>
      </w:r>
      <w:r w:rsidRPr="006D7229">
        <w:rPr>
          <w:szCs w:val="28"/>
          <w:lang w:val="uk-UA"/>
        </w:rPr>
        <w:t xml:space="preserve"> </w:t>
      </w:r>
      <w:r w:rsidRPr="006D7229">
        <w:rPr>
          <w:color w:val="000000"/>
          <w:szCs w:val="28"/>
          <w:lang w:val="uk-UA"/>
        </w:rPr>
        <w:t>використання</w:t>
      </w:r>
      <w:r w:rsidRPr="006D7229">
        <w:rPr>
          <w:szCs w:val="28"/>
          <w:lang w:val="uk-UA"/>
        </w:rPr>
        <w:t xml:space="preserve"> </w:t>
      </w:r>
      <w:proofErr w:type="spellStart"/>
      <w:r w:rsidRPr="006D7229">
        <w:rPr>
          <w:color w:val="000000"/>
          <w:szCs w:val="28"/>
          <w:lang w:val="uk-UA"/>
        </w:rPr>
        <w:t>природно-заповiдного</w:t>
      </w:r>
      <w:proofErr w:type="spellEnd"/>
      <w:r w:rsidRPr="006D7229">
        <w:rPr>
          <w:szCs w:val="28"/>
          <w:lang w:val="uk-UA"/>
        </w:rPr>
        <w:t xml:space="preserve"> фонду.</w:t>
      </w:r>
    </w:p>
    <w:p w:rsidR="0049113D" w:rsidRPr="006D7229" w:rsidRDefault="0049113D" w:rsidP="0049113D">
      <w:pPr>
        <w:ind w:firstLine="709"/>
        <w:jc w:val="both"/>
        <w:rPr>
          <w:szCs w:val="28"/>
          <w:lang w:val="uk-UA"/>
        </w:rPr>
      </w:pPr>
      <w:r w:rsidRPr="006D7229">
        <w:rPr>
          <w:color w:val="000000"/>
          <w:szCs w:val="28"/>
          <w:lang w:val="uk-UA"/>
        </w:rPr>
        <w:t>Поняття</w:t>
      </w:r>
      <w:r w:rsidRPr="006D7229">
        <w:rPr>
          <w:szCs w:val="28"/>
          <w:lang w:val="uk-UA"/>
        </w:rPr>
        <w:t xml:space="preserve"> i зміст правового режиму </w:t>
      </w:r>
      <w:r w:rsidRPr="006D7229">
        <w:rPr>
          <w:color w:val="000000"/>
          <w:szCs w:val="28"/>
          <w:lang w:val="uk-UA"/>
        </w:rPr>
        <w:t>охорони</w:t>
      </w:r>
      <w:r w:rsidRPr="006D7229">
        <w:rPr>
          <w:szCs w:val="28"/>
          <w:lang w:val="uk-UA"/>
        </w:rPr>
        <w:t xml:space="preserve"> i </w:t>
      </w:r>
      <w:r w:rsidRPr="006D7229">
        <w:rPr>
          <w:color w:val="000000"/>
          <w:szCs w:val="28"/>
          <w:lang w:val="uk-UA"/>
        </w:rPr>
        <w:t xml:space="preserve">використання </w:t>
      </w:r>
      <w:r w:rsidRPr="006D7229">
        <w:rPr>
          <w:szCs w:val="28"/>
          <w:lang w:val="uk-UA"/>
        </w:rPr>
        <w:t xml:space="preserve">рекреаційних зон. </w:t>
      </w:r>
      <w:r w:rsidRPr="006D7229">
        <w:rPr>
          <w:color w:val="000000"/>
          <w:szCs w:val="28"/>
          <w:lang w:val="uk-UA"/>
        </w:rPr>
        <w:t>Поняття</w:t>
      </w:r>
      <w:r w:rsidRPr="006D7229">
        <w:rPr>
          <w:szCs w:val="28"/>
          <w:lang w:val="uk-UA"/>
        </w:rPr>
        <w:t xml:space="preserve"> правового режиму </w:t>
      </w:r>
      <w:r w:rsidRPr="006D7229">
        <w:rPr>
          <w:color w:val="000000"/>
          <w:szCs w:val="28"/>
          <w:lang w:val="uk-UA"/>
        </w:rPr>
        <w:t>охорони</w:t>
      </w:r>
      <w:r w:rsidRPr="006D7229">
        <w:rPr>
          <w:szCs w:val="28"/>
          <w:lang w:val="uk-UA"/>
        </w:rPr>
        <w:t xml:space="preserve"> та </w:t>
      </w:r>
      <w:r w:rsidRPr="006D7229">
        <w:rPr>
          <w:color w:val="000000"/>
          <w:szCs w:val="28"/>
          <w:lang w:val="uk-UA"/>
        </w:rPr>
        <w:t>використання</w:t>
      </w:r>
      <w:r w:rsidRPr="006D7229">
        <w:rPr>
          <w:szCs w:val="28"/>
          <w:lang w:val="uk-UA"/>
        </w:rPr>
        <w:t xml:space="preserve"> курортних</w:t>
      </w:r>
    </w:p>
    <w:p w:rsidR="0049113D" w:rsidRPr="006D7229" w:rsidRDefault="0049113D" w:rsidP="0049113D">
      <w:pPr>
        <w:ind w:firstLine="709"/>
        <w:jc w:val="both"/>
        <w:rPr>
          <w:color w:val="000000"/>
          <w:szCs w:val="28"/>
          <w:lang w:val="uk-UA"/>
        </w:rPr>
      </w:pPr>
      <w:r w:rsidRPr="006D7229">
        <w:rPr>
          <w:szCs w:val="28"/>
          <w:lang w:val="uk-UA"/>
        </w:rPr>
        <w:t xml:space="preserve">та </w:t>
      </w:r>
      <w:r w:rsidRPr="006D7229">
        <w:rPr>
          <w:color w:val="000000"/>
          <w:szCs w:val="28"/>
          <w:lang w:val="uk-UA"/>
        </w:rPr>
        <w:t>лікувально-оздоровчих</w:t>
      </w:r>
      <w:r w:rsidRPr="006D7229">
        <w:rPr>
          <w:szCs w:val="28"/>
          <w:lang w:val="uk-UA"/>
        </w:rPr>
        <w:t xml:space="preserve"> зон. Реалізація права </w:t>
      </w:r>
      <w:r w:rsidRPr="006D7229">
        <w:rPr>
          <w:color w:val="000000"/>
          <w:szCs w:val="28"/>
          <w:lang w:val="uk-UA"/>
        </w:rPr>
        <w:t>громадян на охорону здоров’я шляхом використання природних властивостей курортних та лікувально-оздоровчих зон. Нормативно-правові акти екологічного права у галузі правової охорони навколишнього середовища у виробничій та культурно-побутовій сферах.</w:t>
      </w:r>
    </w:p>
    <w:p w:rsidR="0049113D" w:rsidRPr="006D7229" w:rsidRDefault="0049113D" w:rsidP="0049113D">
      <w:pPr>
        <w:ind w:firstLine="709"/>
        <w:jc w:val="both"/>
        <w:rPr>
          <w:szCs w:val="28"/>
          <w:lang w:val="uk-UA"/>
        </w:rPr>
      </w:pPr>
      <w:r w:rsidRPr="006D7229">
        <w:rPr>
          <w:szCs w:val="28"/>
          <w:lang w:val="uk-UA"/>
        </w:rPr>
        <w:t>Поняття правового режиму охорони і використання курортних та лікувально-оздоровчих зон. Законодавство про охорону і використання курортних та лікувально-оздоровчих зон. Порушення правового режиму курортів та лікувально-оздоровчих зон як підстави юридичної відповідальності. Проблеми адміністративної і кримінально-правової охорони курортів та лікувально-оздоровчих зон.</w:t>
      </w:r>
    </w:p>
    <w:p w:rsidR="00D31F69" w:rsidRPr="006D7229" w:rsidRDefault="00D31F69">
      <w:pPr>
        <w:spacing w:after="160" w:line="259" w:lineRule="auto"/>
        <w:rPr>
          <w:lang w:val="uk-UA"/>
        </w:rPr>
      </w:pPr>
      <w:r w:rsidRPr="006D7229">
        <w:rPr>
          <w:lang w:val="uk-UA"/>
        </w:rPr>
        <w:br w:type="page"/>
      </w:r>
    </w:p>
    <w:p w:rsidR="00D31F69" w:rsidRPr="006D7229" w:rsidRDefault="00D31F69" w:rsidP="00D31F69">
      <w:pPr>
        <w:pStyle w:val="2"/>
        <w:shd w:val="clear" w:color="000000" w:fill="auto"/>
      </w:pPr>
      <w:r w:rsidRPr="006D7229">
        <w:lastRenderedPageBreak/>
        <w:t>Форма підсумкового контролю успішності навчання</w:t>
      </w:r>
    </w:p>
    <w:p w:rsidR="00D31F69" w:rsidRPr="006D7229" w:rsidRDefault="00D31F69" w:rsidP="00D31F69">
      <w:pPr>
        <w:shd w:val="clear" w:color="000000" w:fill="auto"/>
        <w:ind w:firstLine="720"/>
        <w:jc w:val="both"/>
        <w:rPr>
          <w:szCs w:val="28"/>
          <w:lang w:val="uk-UA"/>
        </w:rPr>
      </w:pPr>
      <w:r w:rsidRPr="006D7229">
        <w:rPr>
          <w:szCs w:val="28"/>
          <w:lang w:val="uk-UA"/>
        </w:rPr>
        <w:t>Підсумковий контроль – це перевірка рівня засвоєння знань, навичок і вмінь за певний період навчання (навчальний семестр, навчальний рік).</w:t>
      </w:r>
    </w:p>
    <w:p w:rsidR="00D31F69" w:rsidRPr="006D7229" w:rsidRDefault="00D31F69" w:rsidP="00D31F69">
      <w:pPr>
        <w:shd w:val="clear" w:color="000000" w:fill="auto"/>
        <w:ind w:firstLine="720"/>
        <w:jc w:val="both"/>
        <w:rPr>
          <w:szCs w:val="28"/>
          <w:lang w:val="uk-UA"/>
        </w:rPr>
      </w:pPr>
      <w:r w:rsidRPr="006D7229">
        <w:rPr>
          <w:szCs w:val="28"/>
          <w:lang w:val="uk-UA"/>
        </w:rPr>
        <w:t>З навчальної дисципліни «Екологічне право» передбачено:</w:t>
      </w:r>
    </w:p>
    <w:p w:rsidR="00D31F69" w:rsidRPr="006D7229" w:rsidRDefault="00D31F69" w:rsidP="00D31F69">
      <w:pPr>
        <w:shd w:val="clear" w:color="000000" w:fill="auto"/>
        <w:ind w:firstLine="720"/>
        <w:jc w:val="both"/>
        <w:rPr>
          <w:szCs w:val="28"/>
          <w:lang w:val="uk-UA"/>
        </w:rPr>
      </w:pPr>
      <w:r w:rsidRPr="006D7229">
        <w:rPr>
          <w:szCs w:val="28"/>
          <w:lang w:val="uk-UA"/>
        </w:rPr>
        <w:t>- для денної форми навчання – залік:</w:t>
      </w:r>
    </w:p>
    <w:p w:rsidR="00D31F69" w:rsidRPr="006D7229" w:rsidRDefault="00D31F69" w:rsidP="00D31F69">
      <w:pPr>
        <w:shd w:val="clear" w:color="000000" w:fill="auto"/>
        <w:ind w:firstLine="720"/>
        <w:jc w:val="both"/>
        <w:rPr>
          <w:szCs w:val="28"/>
          <w:lang w:val="uk-UA"/>
        </w:rPr>
      </w:pPr>
      <w:r w:rsidRPr="006D7229">
        <w:rPr>
          <w:szCs w:val="28"/>
          <w:lang w:val="uk-UA"/>
        </w:rPr>
        <w:t>- для заочної форми навчання – залік.</w:t>
      </w:r>
    </w:p>
    <w:p w:rsidR="00D31F69" w:rsidRPr="006D7229" w:rsidRDefault="00D31F69" w:rsidP="00D31F69">
      <w:pPr>
        <w:shd w:val="clear" w:color="000000" w:fill="auto"/>
        <w:ind w:firstLine="720"/>
        <w:jc w:val="both"/>
        <w:rPr>
          <w:szCs w:val="28"/>
          <w:lang w:val="uk-UA"/>
        </w:rPr>
      </w:pPr>
    </w:p>
    <w:p w:rsidR="00D31F69" w:rsidRPr="006D7229" w:rsidRDefault="00D31F69" w:rsidP="00D31F69">
      <w:pPr>
        <w:pStyle w:val="2"/>
        <w:shd w:val="clear" w:color="000000" w:fill="auto"/>
        <w:spacing w:after="0"/>
      </w:pPr>
      <w:r w:rsidRPr="006D7229">
        <w:t>Критерії та засоби оцінювання успішності навчання</w:t>
      </w:r>
    </w:p>
    <w:p w:rsidR="00D31F69" w:rsidRPr="006D7229" w:rsidRDefault="00D31F69" w:rsidP="00D31F69">
      <w:pPr>
        <w:jc w:val="center"/>
        <w:rPr>
          <w:szCs w:val="28"/>
          <w:lang w:val="uk-UA"/>
        </w:rPr>
      </w:pPr>
      <w:r w:rsidRPr="006D7229">
        <w:rPr>
          <w:szCs w:val="28"/>
          <w:lang w:val="uk-UA"/>
        </w:rPr>
        <w:t>Критерії оцінювання аудиторної роботи Здобувачів</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D31F69" w:rsidRPr="006D7229" w:rsidTr="00450416">
        <w:trPr>
          <w:cantSplit/>
          <w:trHeight w:val="671"/>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tcPr>
          <w:p w:rsidR="00D31F69" w:rsidRPr="006D7229" w:rsidRDefault="00D31F69" w:rsidP="00450416">
            <w:pPr>
              <w:widowControl w:val="0"/>
              <w:tabs>
                <w:tab w:val="left" w:pos="1042"/>
              </w:tabs>
              <w:spacing w:line="232" w:lineRule="auto"/>
              <w:ind w:left="-113" w:right="-113"/>
              <w:jc w:val="center"/>
              <w:rPr>
                <w:b/>
                <w:spacing w:val="-3"/>
                <w:sz w:val="24"/>
                <w:lang w:val="uk-UA"/>
              </w:rPr>
            </w:pPr>
            <w:r w:rsidRPr="006D7229">
              <w:rPr>
                <w:b/>
                <w:spacing w:val="-3"/>
                <w:sz w:val="24"/>
                <w:lang w:val="uk-UA"/>
              </w:rPr>
              <w:t>Б</w:t>
            </w:r>
            <w:r w:rsidRPr="006D7229">
              <w:rPr>
                <w:b/>
                <w:sz w:val="24"/>
                <w:lang w:val="uk-UA"/>
              </w:rPr>
              <w:t>АЛИ</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tabs>
                <w:tab w:val="left" w:pos="1042"/>
              </w:tabs>
              <w:spacing w:line="232" w:lineRule="auto"/>
              <w:ind w:left="-60" w:right="-80"/>
              <w:jc w:val="center"/>
              <w:rPr>
                <w:b/>
                <w:sz w:val="24"/>
                <w:lang w:val="uk-UA"/>
              </w:rPr>
            </w:pPr>
            <w:r w:rsidRPr="006D7229">
              <w:rPr>
                <w:b/>
                <w:sz w:val="24"/>
                <w:lang w:val="uk-UA"/>
              </w:rPr>
              <w:t>ПОЯСНЕННЯ</w:t>
            </w:r>
          </w:p>
        </w:tc>
      </w:tr>
      <w:tr w:rsidR="00D31F69" w:rsidRPr="006D7229" w:rsidTr="00450416">
        <w:trPr>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snapToGrid w:val="0"/>
              <w:jc w:val="both"/>
              <w:rPr>
                <w:b/>
                <w:sz w:val="24"/>
                <w:lang w:val="uk-UA"/>
              </w:rPr>
            </w:pPr>
            <w:r w:rsidRPr="006D7229">
              <w:rPr>
                <w:b/>
                <w:sz w:val="24"/>
                <w:lang w:val="uk-UA"/>
              </w:rPr>
              <w:t>5</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6D7229" w:rsidRDefault="00E34EE1" w:rsidP="00450416">
            <w:pPr>
              <w:widowControl w:val="0"/>
              <w:snapToGrid w:val="0"/>
              <w:spacing w:line="232" w:lineRule="auto"/>
              <w:ind w:left="-60" w:right="-80"/>
              <w:jc w:val="both"/>
              <w:rPr>
                <w:b/>
                <w:spacing w:val="-2"/>
                <w:sz w:val="24"/>
                <w:lang w:val="uk-UA"/>
              </w:rPr>
            </w:pPr>
            <w:r>
              <w:rPr>
                <w:spacing w:val="-2"/>
                <w:sz w:val="24"/>
                <w:lang w:val="uk-UA"/>
              </w:rPr>
              <w:t>П</w:t>
            </w:r>
            <w:r w:rsidR="00D31F69" w:rsidRPr="006D7229">
              <w:rPr>
                <w:spacing w:val="-2"/>
                <w:sz w:val="24"/>
                <w:lang w:val="uk-UA"/>
              </w:rPr>
              <w:t xml:space="preserve">итання, винесені на розгляд, </w:t>
            </w:r>
            <w:r w:rsidR="00D31F69" w:rsidRPr="006D7229">
              <w:rPr>
                <w:b/>
                <w:spacing w:val="-2"/>
                <w:sz w:val="24"/>
                <w:lang w:val="uk-UA"/>
              </w:rPr>
              <w:t>засвоєні</w:t>
            </w:r>
            <w:r w:rsidR="00D31F69" w:rsidRPr="006D7229">
              <w:rPr>
                <w:spacing w:val="-2"/>
                <w:sz w:val="24"/>
                <w:lang w:val="uk-UA"/>
              </w:rPr>
              <w:t xml:space="preserve"> </w:t>
            </w:r>
            <w:r w:rsidR="00D31F69" w:rsidRPr="006D7229">
              <w:rPr>
                <w:b/>
                <w:spacing w:val="-2"/>
                <w:sz w:val="24"/>
                <w:lang w:val="uk-UA"/>
              </w:rPr>
              <w:t>у повному обсязі;</w:t>
            </w:r>
            <w:r w:rsidR="00D31F69" w:rsidRPr="006D7229">
              <w:rPr>
                <w:spacing w:val="-2"/>
                <w:sz w:val="24"/>
                <w:lang w:val="uk-UA"/>
              </w:rPr>
              <w:t xml:space="preserve"> </w:t>
            </w:r>
            <w:r w:rsidR="00D31F69" w:rsidRPr="006D7229">
              <w:rPr>
                <w:b/>
                <w:spacing w:val="-2"/>
                <w:sz w:val="24"/>
                <w:lang w:val="uk-UA"/>
              </w:rPr>
              <w:t>на високому рівні</w:t>
            </w:r>
            <w:r w:rsidR="00D31F69" w:rsidRPr="006D7229">
              <w:rPr>
                <w:spacing w:val="-2"/>
                <w:sz w:val="24"/>
                <w:lang w:val="uk-UA"/>
              </w:rPr>
              <w:t xml:space="preserve"> </w:t>
            </w:r>
            <w:r w:rsidR="00D31F69" w:rsidRPr="006D7229">
              <w:rPr>
                <w:b/>
                <w:spacing w:val="-2"/>
                <w:sz w:val="24"/>
                <w:lang w:val="uk-UA"/>
              </w:rPr>
              <w:t>сформовані</w:t>
            </w:r>
            <w:r w:rsidR="00D31F69" w:rsidRPr="006D7229">
              <w:rPr>
                <w:spacing w:val="-2"/>
                <w:sz w:val="24"/>
                <w:lang w:val="uk-UA"/>
              </w:rPr>
              <w:t xml:space="preserve"> необхідні практичні навички та вміння; </w:t>
            </w:r>
            <w:r w:rsidR="00D31F69" w:rsidRPr="006D7229">
              <w:rPr>
                <w:b/>
                <w:spacing w:val="-2"/>
                <w:sz w:val="24"/>
                <w:lang w:val="uk-UA"/>
              </w:rPr>
              <w:t xml:space="preserve">всі </w:t>
            </w:r>
            <w:r w:rsidR="00D31F69" w:rsidRPr="006D7229">
              <w:rPr>
                <w:spacing w:val="-2"/>
                <w:sz w:val="24"/>
                <w:lang w:val="uk-UA"/>
              </w:rPr>
              <w:t xml:space="preserve">навчальні завдання, передбачені планом заняття, </w:t>
            </w:r>
            <w:r w:rsidR="00D31F69" w:rsidRPr="006D7229">
              <w:rPr>
                <w:b/>
                <w:spacing w:val="-2"/>
                <w:sz w:val="24"/>
                <w:lang w:val="uk-UA"/>
              </w:rPr>
              <w:t xml:space="preserve">виконані </w:t>
            </w:r>
            <w:r w:rsidR="00D31F69" w:rsidRPr="006D7229">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00D31F69" w:rsidRPr="006D7229">
              <w:rPr>
                <w:b/>
                <w:bCs/>
                <w:spacing w:val="-2"/>
                <w:sz w:val="24"/>
                <w:lang w:val="uk-UA"/>
              </w:rPr>
              <w:t>на глибокому знанні</w:t>
            </w:r>
            <w:r w:rsidR="00D31F69" w:rsidRPr="006D7229">
              <w:rPr>
                <w:bCs/>
                <w:spacing w:val="-2"/>
                <w:sz w:val="24"/>
                <w:lang w:val="uk-UA"/>
              </w:rPr>
              <w:t xml:space="preserve"> чинного законодавства, теорії та правозастосовної практики.</w:t>
            </w:r>
          </w:p>
        </w:tc>
      </w:tr>
      <w:tr w:rsidR="00D31F69" w:rsidRPr="006D7229" w:rsidTr="00450416">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snapToGrid w:val="0"/>
              <w:jc w:val="both"/>
              <w:rPr>
                <w:b/>
                <w:sz w:val="24"/>
                <w:lang w:val="uk-UA"/>
              </w:rPr>
            </w:pPr>
            <w:r w:rsidRPr="006D7229">
              <w:rPr>
                <w:b/>
                <w:sz w:val="24"/>
                <w:lang w:val="uk-UA"/>
              </w:rPr>
              <w:t>4</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6D7229" w:rsidRDefault="00E34EE1" w:rsidP="00450416">
            <w:pPr>
              <w:widowControl w:val="0"/>
              <w:snapToGrid w:val="0"/>
              <w:spacing w:line="232" w:lineRule="auto"/>
              <w:ind w:left="-60" w:right="-80"/>
              <w:jc w:val="both"/>
              <w:rPr>
                <w:b/>
                <w:spacing w:val="-2"/>
                <w:sz w:val="24"/>
                <w:lang w:val="uk-UA"/>
              </w:rPr>
            </w:pPr>
            <w:r>
              <w:rPr>
                <w:spacing w:val="-2"/>
                <w:sz w:val="24"/>
                <w:lang w:val="uk-UA"/>
              </w:rPr>
              <w:t>П</w:t>
            </w:r>
            <w:r w:rsidR="00D31F69" w:rsidRPr="006D7229">
              <w:rPr>
                <w:spacing w:val="-2"/>
                <w:sz w:val="24"/>
                <w:lang w:val="uk-UA"/>
              </w:rPr>
              <w:t xml:space="preserve">итання, винесені на розгляд, </w:t>
            </w:r>
            <w:r w:rsidR="00D31F69" w:rsidRPr="006D7229">
              <w:rPr>
                <w:b/>
                <w:spacing w:val="-2"/>
                <w:sz w:val="24"/>
                <w:lang w:val="uk-UA"/>
              </w:rPr>
              <w:t>засвоєні</w:t>
            </w:r>
            <w:r w:rsidR="00D31F69" w:rsidRPr="006D7229">
              <w:rPr>
                <w:spacing w:val="-2"/>
                <w:sz w:val="24"/>
                <w:lang w:val="uk-UA"/>
              </w:rPr>
              <w:t xml:space="preserve"> </w:t>
            </w:r>
            <w:r w:rsidR="00D31F69" w:rsidRPr="006D7229">
              <w:rPr>
                <w:b/>
                <w:spacing w:val="-2"/>
                <w:sz w:val="24"/>
                <w:lang w:val="uk-UA"/>
              </w:rPr>
              <w:t>у повному обсязі;</w:t>
            </w:r>
            <w:r w:rsidR="00D31F69" w:rsidRPr="006D7229">
              <w:rPr>
                <w:spacing w:val="-2"/>
                <w:sz w:val="24"/>
                <w:lang w:val="uk-UA"/>
              </w:rPr>
              <w:t xml:space="preserve"> </w:t>
            </w:r>
            <w:r w:rsidR="00D31F69" w:rsidRPr="006D7229">
              <w:rPr>
                <w:b/>
                <w:spacing w:val="-2"/>
                <w:sz w:val="24"/>
                <w:lang w:val="uk-UA"/>
              </w:rPr>
              <w:t>в основному сформовані</w:t>
            </w:r>
            <w:r w:rsidR="00D31F69" w:rsidRPr="006D7229">
              <w:rPr>
                <w:spacing w:val="-2"/>
                <w:sz w:val="24"/>
                <w:lang w:val="uk-UA"/>
              </w:rPr>
              <w:t xml:space="preserve"> необхідні практичні навички та вміння; </w:t>
            </w:r>
            <w:r w:rsidR="00D31F69" w:rsidRPr="006D7229">
              <w:rPr>
                <w:b/>
                <w:spacing w:val="-2"/>
                <w:sz w:val="24"/>
                <w:lang w:val="uk-UA"/>
              </w:rPr>
              <w:t xml:space="preserve">всі </w:t>
            </w:r>
            <w:r w:rsidR="00D31F69" w:rsidRPr="006D7229">
              <w:rPr>
                <w:spacing w:val="-2"/>
                <w:sz w:val="24"/>
                <w:lang w:val="uk-UA"/>
              </w:rPr>
              <w:t xml:space="preserve">передбачені планом заняття навчальні завдання </w:t>
            </w:r>
            <w:r w:rsidR="00D31F69" w:rsidRPr="006D7229">
              <w:rPr>
                <w:b/>
                <w:spacing w:val="-2"/>
                <w:sz w:val="24"/>
                <w:lang w:val="uk-UA"/>
              </w:rPr>
              <w:t xml:space="preserve">виконані </w:t>
            </w:r>
            <w:r w:rsidR="00D31F69" w:rsidRPr="006D7229">
              <w:rPr>
                <w:bCs/>
                <w:spacing w:val="-2"/>
                <w:sz w:val="24"/>
                <w:lang w:val="uk-UA"/>
              </w:rPr>
              <w:t xml:space="preserve">в повному обсязі </w:t>
            </w:r>
            <w:r w:rsidR="00D31F69" w:rsidRPr="006D7229">
              <w:rPr>
                <w:b/>
                <w:bCs/>
                <w:spacing w:val="-2"/>
                <w:sz w:val="24"/>
                <w:lang w:val="uk-UA"/>
              </w:rPr>
              <w:t>з неістотними неточностями</w:t>
            </w:r>
            <w:r w:rsidR="00D31F69" w:rsidRPr="006D7229">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00D31F69" w:rsidRPr="006D7229">
              <w:rPr>
                <w:b/>
                <w:bCs/>
                <w:spacing w:val="-2"/>
                <w:sz w:val="24"/>
                <w:lang w:val="uk-UA"/>
              </w:rPr>
              <w:t>переважно</w:t>
            </w:r>
            <w:r w:rsidR="00D31F69" w:rsidRPr="006D7229">
              <w:rPr>
                <w:bCs/>
                <w:spacing w:val="-2"/>
                <w:sz w:val="24"/>
                <w:lang w:val="uk-UA"/>
              </w:rPr>
              <w:t xml:space="preserve"> </w:t>
            </w:r>
            <w:r w:rsidR="00D31F69" w:rsidRPr="006D7229">
              <w:rPr>
                <w:b/>
                <w:bCs/>
                <w:spacing w:val="-2"/>
                <w:sz w:val="24"/>
                <w:lang w:val="uk-UA"/>
              </w:rPr>
              <w:t>ґрунтується на знанні</w:t>
            </w:r>
            <w:r w:rsidR="00D31F69" w:rsidRPr="006D7229">
              <w:rPr>
                <w:bCs/>
                <w:spacing w:val="-2"/>
                <w:sz w:val="24"/>
                <w:lang w:val="uk-UA"/>
              </w:rPr>
              <w:t xml:space="preserve"> чинного законодавства, теорії та правозастосовної практики.</w:t>
            </w:r>
          </w:p>
        </w:tc>
      </w:tr>
      <w:tr w:rsidR="00D31F69" w:rsidRPr="00F00A11" w:rsidTr="00450416">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snapToGrid w:val="0"/>
              <w:jc w:val="both"/>
              <w:rPr>
                <w:b/>
                <w:sz w:val="24"/>
                <w:lang w:val="uk-UA"/>
              </w:rPr>
            </w:pPr>
            <w:r w:rsidRPr="006D7229">
              <w:rPr>
                <w:b/>
                <w:sz w:val="24"/>
                <w:lang w:val="uk-UA"/>
              </w:rPr>
              <w:t>3</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6D7229" w:rsidRDefault="00E34EE1" w:rsidP="00450416">
            <w:pPr>
              <w:widowControl w:val="0"/>
              <w:snapToGrid w:val="0"/>
              <w:spacing w:line="232" w:lineRule="auto"/>
              <w:ind w:left="-60" w:right="-80"/>
              <w:jc w:val="both"/>
              <w:rPr>
                <w:bCs/>
                <w:spacing w:val="-2"/>
                <w:sz w:val="24"/>
                <w:lang w:val="uk-UA"/>
              </w:rPr>
            </w:pPr>
            <w:r>
              <w:rPr>
                <w:spacing w:val="-2"/>
                <w:sz w:val="24"/>
                <w:lang w:val="uk-UA"/>
              </w:rPr>
              <w:t>П</w:t>
            </w:r>
            <w:r w:rsidR="00D31F69" w:rsidRPr="006D7229">
              <w:rPr>
                <w:spacing w:val="-2"/>
                <w:sz w:val="24"/>
                <w:lang w:val="uk-UA"/>
              </w:rPr>
              <w:t xml:space="preserve">итання, винесені на розгляд, </w:t>
            </w:r>
            <w:r w:rsidR="00D31F69" w:rsidRPr="006D7229">
              <w:rPr>
                <w:b/>
                <w:spacing w:val="-2"/>
                <w:sz w:val="24"/>
                <w:lang w:val="uk-UA"/>
              </w:rPr>
              <w:t>у цілому засвоєні;</w:t>
            </w:r>
            <w:r w:rsidR="00D31F69" w:rsidRPr="006D7229">
              <w:rPr>
                <w:spacing w:val="-2"/>
                <w:sz w:val="24"/>
                <w:lang w:val="uk-UA"/>
              </w:rPr>
              <w:t xml:space="preserve"> практичні навички та вміння мають </w:t>
            </w:r>
            <w:r w:rsidR="00D31F69" w:rsidRPr="006D7229">
              <w:rPr>
                <w:b/>
                <w:spacing w:val="-2"/>
                <w:sz w:val="24"/>
                <w:lang w:val="uk-UA"/>
              </w:rPr>
              <w:t>поверхневий характер</w:t>
            </w:r>
            <w:r w:rsidR="00D31F69" w:rsidRPr="006D7229">
              <w:rPr>
                <w:spacing w:val="-2"/>
                <w:sz w:val="24"/>
                <w:lang w:val="uk-UA"/>
              </w:rPr>
              <w:t xml:space="preserve">, потребують подальшого напрацювання та закріплення; навчальні завдання, передбачені планом заняття, </w:t>
            </w:r>
            <w:r w:rsidR="00D31F69" w:rsidRPr="006D7229">
              <w:rPr>
                <w:b/>
                <w:spacing w:val="-2"/>
                <w:sz w:val="24"/>
                <w:lang w:val="uk-UA"/>
              </w:rPr>
              <w:t>виконані</w:t>
            </w:r>
            <w:r w:rsidR="00D31F69" w:rsidRPr="006D7229">
              <w:rPr>
                <w:spacing w:val="-2"/>
                <w:sz w:val="24"/>
                <w:lang w:val="uk-UA"/>
              </w:rPr>
              <w:t xml:space="preserve">, </w:t>
            </w:r>
            <w:r w:rsidR="00D31F69" w:rsidRPr="006D7229">
              <w:rPr>
                <w:b/>
                <w:spacing w:val="-2"/>
                <w:sz w:val="24"/>
                <w:lang w:val="uk-UA"/>
              </w:rPr>
              <w:t>деякі</w:t>
            </w:r>
            <w:r w:rsidR="00D31F69" w:rsidRPr="006D7229">
              <w:rPr>
                <w:spacing w:val="-2"/>
                <w:sz w:val="24"/>
                <w:lang w:val="uk-UA"/>
              </w:rPr>
              <w:t xml:space="preserve"> види завдань виконані </w:t>
            </w:r>
            <w:r w:rsidR="00D31F69" w:rsidRPr="006D7229">
              <w:rPr>
                <w:b/>
                <w:spacing w:val="-2"/>
                <w:sz w:val="24"/>
                <w:lang w:val="uk-UA"/>
              </w:rPr>
              <w:t>з помилками.</w:t>
            </w:r>
          </w:p>
        </w:tc>
      </w:tr>
      <w:tr w:rsidR="00D31F69" w:rsidRPr="00F00A11" w:rsidTr="00450416">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snapToGrid w:val="0"/>
              <w:jc w:val="both"/>
              <w:rPr>
                <w:b/>
                <w:sz w:val="24"/>
                <w:lang w:val="uk-UA"/>
              </w:rPr>
            </w:pPr>
            <w:r w:rsidRPr="006D7229">
              <w:rPr>
                <w:b/>
                <w:sz w:val="24"/>
                <w:lang w:val="uk-UA"/>
              </w:rPr>
              <w:t>2</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6D7229" w:rsidRDefault="00E34EE1" w:rsidP="00450416">
            <w:pPr>
              <w:widowControl w:val="0"/>
              <w:snapToGrid w:val="0"/>
              <w:spacing w:line="232" w:lineRule="auto"/>
              <w:ind w:left="-60" w:right="-80"/>
              <w:jc w:val="both"/>
              <w:rPr>
                <w:bCs/>
                <w:spacing w:val="-2"/>
                <w:sz w:val="24"/>
                <w:lang w:val="uk-UA"/>
              </w:rPr>
            </w:pPr>
            <w:r>
              <w:rPr>
                <w:spacing w:val="-2"/>
                <w:sz w:val="24"/>
                <w:lang w:val="uk-UA"/>
              </w:rPr>
              <w:t>П</w:t>
            </w:r>
            <w:r w:rsidR="00D31F69" w:rsidRPr="006D7229">
              <w:rPr>
                <w:spacing w:val="-2"/>
                <w:sz w:val="24"/>
                <w:lang w:val="uk-UA"/>
              </w:rPr>
              <w:t xml:space="preserve">итання, винесені на розгляд, </w:t>
            </w:r>
            <w:r w:rsidR="00D31F69" w:rsidRPr="006D7229">
              <w:rPr>
                <w:b/>
                <w:spacing w:val="-2"/>
                <w:sz w:val="24"/>
                <w:lang w:val="uk-UA"/>
              </w:rPr>
              <w:t>засвоєні</w:t>
            </w:r>
            <w:r w:rsidR="00D31F69" w:rsidRPr="006D7229">
              <w:rPr>
                <w:spacing w:val="-2"/>
                <w:sz w:val="24"/>
                <w:lang w:val="uk-UA"/>
              </w:rPr>
              <w:t xml:space="preserve"> </w:t>
            </w:r>
            <w:r w:rsidR="00D31F69" w:rsidRPr="006D7229">
              <w:rPr>
                <w:b/>
                <w:spacing w:val="-2"/>
                <w:sz w:val="24"/>
                <w:lang w:val="uk-UA"/>
              </w:rPr>
              <w:t>частково</w:t>
            </w:r>
            <w:r w:rsidR="00D31F69" w:rsidRPr="006D7229">
              <w:rPr>
                <w:spacing w:val="-2"/>
                <w:sz w:val="24"/>
                <w:lang w:val="uk-UA"/>
              </w:rPr>
              <w:t xml:space="preserve">, </w:t>
            </w:r>
            <w:r w:rsidR="00D31F69" w:rsidRPr="006D7229">
              <w:rPr>
                <w:b/>
                <w:spacing w:val="-2"/>
                <w:sz w:val="24"/>
                <w:lang w:val="uk-UA"/>
              </w:rPr>
              <w:t>прогалини</w:t>
            </w:r>
            <w:r w:rsidR="00D31F69" w:rsidRPr="006D7229">
              <w:rPr>
                <w:spacing w:val="-2"/>
                <w:sz w:val="24"/>
                <w:lang w:val="uk-UA"/>
              </w:rPr>
              <w:t xml:space="preserve"> у знаннях </w:t>
            </w:r>
            <w:r w:rsidR="00D31F69" w:rsidRPr="006D7229">
              <w:rPr>
                <w:b/>
                <w:spacing w:val="-2"/>
                <w:sz w:val="24"/>
                <w:lang w:val="uk-UA"/>
              </w:rPr>
              <w:t>не носять істотного</w:t>
            </w:r>
            <w:r w:rsidR="00D31F69" w:rsidRPr="006D7229">
              <w:rPr>
                <w:spacing w:val="-2"/>
                <w:sz w:val="24"/>
                <w:lang w:val="uk-UA"/>
              </w:rPr>
              <w:t xml:space="preserve"> </w:t>
            </w:r>
            <w:r w:rsidR="00D31F69" w:rsidRPr="006D7229">
              <w:rPr>
                <w:b/>
                <w:spacing w:val="-2"/>
                <w:sz w:val="24"/>
                <w:lang w:val="uk-UA"/>
              </w:rPr>
              <w:t>характеру</w:t>
            </w:r>
            <w:r w:rsidR="00D31F69" w:rsidRPr="006D7229">
              <w:rPr>
                <w:spacing w:val="-2"/>
                <w:sz w:val="24"/>
                <w:lang w:val="uk-UA"/>
              </w:rPr>
              <w:t xml:space="preserve">; практичні навички та вміння </w:t>
            </w:r>
            <w:r w:rsidR="00D31F69" w:rsidRPr="006D7229">
              <w:rPr>
                <w:b/>
                <w:spacing w:val="-2"/>
                <w:sz w:val="24"/>
                <w:lang w:val="uk-UA"/>
              </w:rPr>
              <w:t>сформовані недостатньо</w:t>
            </w:r>
            <w:r w:rsidR="00D31F69" w:rsidRPr="006D7229">
              <w:rPr>
                <w:spacing w:val="-2"/>
                <w:sz w:val="24"/>
                <w:lang w:val="uk-UA"/>
              </w:rPr>
              <w:t xml:space="preserve">; </w:t>
            </w:r>
            <w:r w:rsidR="00D31F69" w:rsidRPr="006D7229">
              <w:rPr>
                <w:b/>
                <w:spacing w:val="-2"/>
                <w:sz w:val="24"/>
                <w:lang w:val="uk-UA"/>
              </w:rPr>
              <w:t>більшість</w:t>
            </w:r>
            <w:r w:rsidR="00D31F69" w:rsidRPr="006D7229">
              <w:rPr>
                <w:spacing w:val="-2"/>
                <w:sz w:val="24"/>
                <w:lang w:val="uk-UA"/>
              </w:rPr>
              <w:t xml:space="preserve"> навчальних завдань</w:t>
            </w:r>
            <w:r w:rsidR="00D31F69" w:rsidRPr="006D7229">
              <w:rPr>
                <w:b/>
                <w:spacing w:val="-2"/>
                <w:sz w:val="24"/>
                <w:lang w:val="uk-UA"/>
              </w:rPr>
              <w:t xml:space="preserve"> виконано, деякі</w:t>
            </w:r>
            <w:r w:rsidR="00D31F69" w:rsidRPr="006D7229">
              <w:rPr>
                <w:spacing w:val="-2"/>
                <w:sz w:val="24"/>
                <w:lang w:val="uk-UA"/>
              </w:rPr>
              <w:t xml:space="preserve"> з виконаних завдань </w:t>
            </w:r>
            <w:r w:rsidR="00D31F69" w:rsidRPr="006D7229">
              <w:rPr>
                <w:b/>
                <w:spacing w:val="-2"/>
                <w:sz w:val="24"/>
                <w:lang w:val="uk-UA"/>
              </w:rPr>
              <w:t>містять істотні</w:t>
            </w:r>
            <w:r w:rsidR="00D31F69" w:rsidRPr="006D7229">
              <w:rPr>
                <w:spacing w:val="-2"/>
                <w:sz w:val="24"/>
                <w:lang w:val="uk-UA"/>
              </w:rPr>
              <w:t xml:space="preserve"> </w:t>
            </w:r>
            <w:r w:rsidR="00D31F69" w:rsidRPr="006D7229">
              <w:rPr>
                <w:b/>
                <w:spacing w:val="-2"/>
                <w:sz w:val="24"/>
                <w:lang w:val="uk-UA"/>
              </w:rPr>
              <w:t xml:space="preserve">помилки, </w:t>
            </w:r>
            <w:r w:rsidR="00D31F69" w:rsidRPr="006D7229">
              <w:rPr>
                <w:spacing w:val="-2"/>
                <w:sz w:val="24"/>
                <w:lang w:val="uk-UA"/>
              </w:rPr>
              <w:t>які потребують</w:t>
            </w:r>
            <w:r w:rsidR="00D31F69" w:rsidRPr="006D7229">
              <w:rPr>
                <w:b/>
                <w:spacing w:val="-2"/>
                <w:sz w:val="24"/>
                <w:lang w:val="uk-UA"/>
              </w:rPr>
              <w:t xml:space="preserve"> </w:t>
            </w:r>
            <w:r w:rsidR="00D31F69" w:rsidRPr="006D7229">
              <w:rPr>
                <w:spacing w:val="-2"/>
                <w:sz w:val="24"/>
                <w:lang w:val="uk-UA"/>
              </w:rPr>
              <w:t>подальшого усунення.</w:t>
            </w:r>
          </w:p>
        </w:tc>
      </w:tr>
      <w:tr w:rsidR="00D31F69" w:rsidRPr="00F00A11" w:rsidTr="00450416">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snapToGrid w:val="0"/>
              <w:jc w:val="both"/>
              <w:rPr>
                <w:b/>
                <w:sz w:val="24"/>
                <w:lang w:val="uk-UA"/>
              </w:rPr>
            </w:pPr>
            <w:r w:rsidRPr="006D7229">
              <w:rPr>
                <w:b/>
                <w:sz w:val="24"/>
                <w:lang w:val="uk-UA"/>
              </w:rPr>
              <w:t>1</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snapToGrid w:val="0"/>
              <w:spacing w:line="232" w:lineRule="auto"/>
              <w:ind w:left="-60" w:right="-80"/>
              <w:jc w:val="both"/>
              <w:rPr>
                <w:spacing w:val="-2"/>
                <w:sz w:val="24"/>
                <w:lang w:val="uk-UA"/>
              </w:rPr>
            </w:pPr>
            <w:r w:rsidRPr="006D7229">
              <w:rPr>
                <w:spacing w:val="-2"/>
                <w:sz w:val="24"/>
                <w:lang w:val="uk-UA"/>
              </w:rPr>
              <w:t xml:space="preserve">Курсант, студент, </w:t>
            </w:r>
            <w:r w:rsidRPr="006D7229">
              <w:rPr>
                <w:sz w:val="24"/>
                <w:lang w:val="uk-UA"/>
              </w:rPr>
              <w:t>слухач</w:t>
            </w:r>
            <w:r w:rsidRPr="006D7229">
              <w:rPr>
                <w:spacing w:val="-2"/>
                <w:sz w:val="24"/>
                <w:lang w:val="uk-UA"/>
              </w:rPr>
              <w:t xml:space="preserve"> </w:t>
            </w:r>
            <w:r w:rsidRPr="006D7229">
              <w:rPr>
                <w:b/>
                <w:spacing w:val="-2"/>
                <w:sz w:val="24"/>
                <w:lang w:val="uk-UA"/>
              </w:rPr>
              <w:t>не готовий до заняття,</w:t>
            </w:r>
            <w:r w:rsidRPr="006D7229">
              <w:rPr>
                <w:spacing w:val="-2"/>
                <w:sz w:val="24"/>
                <w:lang w:val="uk-UA"/>
              </w:rPr>
              <w:t xml:space="preserve"> </w:t>
            </w:r>
            <w:r w:rsidRPr="006D7229">
              <w:rPr>
                <w:b/>
                <w:spacing w:val="-2"/>
                <w:sz w:val="24"/>
                <w:lang w:val="uk-UA"/>
              </w:rPr>
              <w:t>не знає</w:t>
            </w:r>
            <w:r w:rsidRPr="006D7229">
              <w:rPr>
                <w:spacing w:val="-2"/>
                <w:sz w:val="24"/>
                <w:lang w:val="uk-UA"/>
              </w:rPr>
              <w:t xml:space="preserve"> більшої частини програмного матеріалу, </w:t>
            </w:r>
            <w:r w:rsidRPr="006D7229">
              <w:rPr>
                <w:b/>
                <w:spacing w:val="-2"/>
                <w:sz w:val="24"/>
                <w:lang w:val="uk-UA"/>
              </w:rPr>
              <w:t>з труднощами виконує</w:t>
            </w:r>
            <w:r w:rsidRPr="006D7229">
              <w:rPr>
                <w:spacing w:val="-2"/>
                <w:sz w:val="24"/>
                <w:lang w:val="uk-UA"/>
              </w:rPr>
              <w:t xml:space="preserve"> завдання, невпевнено відтворює терміни і поняття, що розглядалися під час заняття, </w:t>
            </w:r>
            <w:r w:rsidRPr="006D7229">
              <w:rPr>
                <w:b/>
                <w:spacing w:val="-2"/>
                <w:sz w:val="24"/>
                <w:lang w:val="uk-UA"/>
              </w:rPr>
              <w:t>допускає змістовні помилки, не володіє</w:t>
            </w:r>
            <w:r w:rsidRPr="006D7229">
              <w:rPr>
                <w:spacing w:val="-2"/>
                <w:sz w:val="24"/>
                <w:lang w:val="uk-UA"/>
              </w:rPr>
              <w:t xml:space="preserve"> відповідними вміннями і навичками, необхідними для розв’язання професійних завдань.</w:t>
            </w:r>
          </w:p>
        </w:tc>
      </w:tr>
      <w:tr w:rsidR="00D31F69" w:rsidRPr="006D7229" w:rsidTr="00450416">
        <w:trPr>
          <w:trHeight w:val="580"/>
        </w:trPr>
        <w:tc>
          <w:tcPr>
            <w:tcW w:w="540"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snapToGrid w:val="0"/>
              <w:jc w:val="both"/>
              <w:rPr>
                <w:b/>
                <w:sz w:val="24"/>
                <w:lang w:val="uk-UA"/>
              </w:rPr>
            </w:pPr>
            <w:r w:rsidRPr="006D7229">
              <w:rPr>
                <w:b/>
                <w:sz w:val="24"/>
                <w:lang w:val="uk-UA"/>
              </w:rPr>
              <w:t>0</w:t>
            </w:r>
          </w:p>
        </w:tc>
        <w:tc>
          <w:tcPr>
            <w:tcW w:w="9049" w:type="dxa"/>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widowControl w:val="0"/>
              <w:snapToGrid w:val="0"/>
              <w:spacing w:line="232" w:lineRule="auto"/>
              <w:ind w:left="-60" w:right="-80"/>
              <w:jc w:val="both"/>
              <w:rPr>
                <w:b/>
                <w:spacing w:val="-2"/>
                <w:sz w:val="24"/>
                <w:lang w:val="uk-UA"/>
              </w:rPr>
            </w:pPr>
            <w:r w:rsidRPr="006D7229">
              <w:rPr>
                <w:b/>
                <w:spacing w:val="-2"/>
                <w:sz w:val="24"/>
                <w:lang w:val="uk-UA"/>
              </w:rPr>
              <w:t>Відсутність на занятті</w:t>
            </w:r>
          </w:p>
        </w:tc>
      </w:tr>
    </w:tbl>
    <w:p w:rsidR="00D31F69" w:rsidRPr="006D7229" w:rsidRDefault="00D31F69" w:rsidP="00D31F69">
      <w:pPr>
        <w:pStyle w:val="HTML"/>
        <w:shd w:val="clear" w:color="000000" w:fill="auto"/>
        <w:ind w:firstLine="709"/>
        <w:jc w:val="both"/>
        <w:rPr>
          <w:rFonts w:ascii="Times New Roman" w:hAnsi="Times New Roman" w:cs="Times New Roman"/>
          <w:sz w:val="28"/>
          <w:szCs w:val="28"/>
          <w:lang w:val="uk-UA"/>
        </w:rPr>
      </w:pPr>
    </w:p>
    <w:p w:rsidR="00D31F69" w:rsidRPr="006D7229" w:rsidRDefault="00D31F69" w:rsidP="00D31F69">
      <w:pPr>
        <w:pStyle w:val="HTML"/>
        <w:shd w:val="clear" w:color="000000" w:fill="auto"/>
        <w:ind w:firstLine="709"/>
        <w:jc w:val="both"/>
        <w:rPr>
          <w:rFonts w:ascii="Times New Roman" w:hAnsi="Times New Roman" w:cs="Times New Roman"/>
          <w:sz w:val="28"/>
          <w:szCs w:val="28"/>
          <w:lang w:val="uk-UA"/>
        </w:rPr>
      </w:pPr>
      <w:r w:rsidRPr="006D7229">
        <w:rPr>
          <w:rFonts w:ascii="Times New Roman" w:hAnsi="Times New Roman" w:cs="Times New Roman"/>
          <w:sz w:val="28"/>
          <w:szCs w:val="28"/>
          <w:lang w:val="uk-UA"/>
        </w:rPr>
        <w:t xml:space="preserve">Для навчальної дисципліни «Екологічне право» засобами діагностики знань (успішності навчання) виступають: тестові завдання, опитування, </w:t>
      </w:r>
      <w:r w:rsidRPr="006D7229">
        <w:rPr>
          <w:rFonts w:ascii="Times New Roman" w:hAnsi="Times New Roman" w:cs="Times New Roman"/>
          <w:sz w:val="28"/>
          <w:szCs w:val="28"/>
          <w:lang w:val="uk-UA"/>
        </w:rPr>
        <w:lastRenderedPageBreak/>
        <w:t>практичні завдання,</w:t>
      </w:r>
      <w:r w:rsidRPr="006D7229">
        <w:rPr>
          <w:rFonts w:ascii="Times New Roman" w:hAnsi="Times New Roman" w:cs="Times New Roman"/>
          <w:bCs/>
          <w:sz w:val="28"/>
          <w:szCs w:val="28"/>
          <w:lang w:val="uk-UA"/>
        </w:rPr>
        <w:t xml:space="preserve"> письмові контрольні роботи,</w:t>
      </w:r>
      <w:r w:rsidRPr="006D7229">
        <w:rPr>
          <w:rFonts w:ascii="Times New Roman" w:hAnsi="Times New Roman" w:cs="Times New Roman"/>
          <w:sz w:val="28"/>
          <w:szCs w:val="28"/>
          <w:lang w:val="uk-UA"/>
        </w:rPr>
        <w:t xml:space="preserve"> реферати, есе,</w:t>
      </w:r>
      <w:r w:rsidRPr="006D7229">
        <w:rPr>
          <w:szCs w:val="28"/>
          <w:lang w:val="uk-UA"/>
        </w:rPr>
        <w:t xml:space="preserve"> </w:t>
      </w:r>
      <w:r w:rsidRPr="006D7229">
        <w:rPr>
          <w:rFonts w:ascii="Times New Roman" w:hAnsi="Times New Roman" w:cs="Times New Roman"/>
          <w:sz w:val="28"/>
          <w:szCs w:val="28"/>
          <w:lang w:val="uk-UA"/>
        </w:rPr>
        <w:t>виступи на наукових заходах, публікація статті, тез доповіді, залік, тощо.</w:t>
      </w:r>
    </w:p>
    <w:p w:rsidR="00D31F69" w:rsidRPr="006D7229" w:rsidRDefault="00D31F69" w:rsidP="00D31F69">
      <w:pPr>
        <w:rPr>
          <w:b/>
          <w:szCs w:val="28"/>
          <w:lang w:val="uk-UA"/>
        </w:rPr>
      </w:pPr>
    </w:p>
    <w:p w:rsidR="00D31F69" w:rsidRPr="006D7229" w:rsidRDefault="00D31F69" w:rsidP="00D31F69">
      <w:pPr>
        <w:jc w:val="center"/>
        <w:rPr>
          <w:b/>
          <w:szCs w:val="28"/>
          <w:lang w:val="uk-UA"/>
        </w:rPr>
      </w:pPr>
      <w:r w:rsidRPr="006D7229">
        <w:rPr>
          <w:b/>
          <w:szCs w:val="28"/>
          <w:lang w:val="uk-UA"/>
        </w:rPr>
        <w:t>Інформація та методичне забезпечення навчальної дисципліни</w:t>
      </w:r>
    </w:p>
    <w:p w:rsidR="00D31F69" w:rsidRPr="006D7229" w:rsidRDefault="00D31F69" w:rsidP="00D31F69">
      <w:pPr>
        <w:jc w:val="center"/>
        <w:rPr>
          <w:b/>
          <w:szCs w:val="28"/>
          <w:lang w:val="uk-UA"/>
        </w:rPr>
      </w:pPr>
      <w:r w:rsidRPr="006D7229">
        <w:rPr>
          <w:b/>
          <w:szCs w:val="28"/>
          <w:lang w:val="uk-UA"/>
        </w:rPr>
        <w:t>(рекомендовані джерела інформації)</w:t>
      </w:r>
    </w:p>
    <w:p w:rsidR="00D31F69" w:rsidRPr="006D7229" w:rsidRDefault="00D31F69" w:rsidP="00D31F69">
      <w:pPr>
        <w:ind w:firstLine="709"/>
        <w:rPr>
          <w:szCs w:val="28"/>
          <w:lang w:val="uk-UA"/>
        </w:rPr>
      </w:pPr>
      <w:r w:rsidRPr="006D7229">
        <w:rPr>
          <w:szCs w:val="28"/>
          <w:lang w:val="uk-UA"/>
        </w:rPr>
        <w:t xml:space="preserve">Додаток 2 </w:t>
      </w:r>
    </w:p>
    <w:p w:rsidR="00D31F69" w:rsidRPr="006D7229" w:rsidRDefault="00D31F69">
      <w:pPr>
        <w:spacing w:after="160" w:line="259" w:lineRule="auto"/>
        <w:rPr>
          <w:lang w:val="uk-UA"/>
        </w:rPr>
      </w:pPr>
      <w:r w:rsidRPr="006D7229">
        <w:rPr>
          <w:lang w:val="uk-UA"/>
        </w:rPr>
        <w:br w:type="page"/>
      </w:r>
    </w:p>
    <w:p w:rsidR="00D31F69" w:rsidRPr="006D7229" w:rsidRDefault="00223E2F" w:rsidP="00D31F69">
      <w:pPr>
        <w:ind w:firstLine="4536"/>
        <w:rPr>
          <w:sz w:val="24"/>
          <w:lang w:val="uk-UA"/>
        </w:rPr>
      </w:pPr>
      <w:r>
        <w:rPr>
          <w:sz w:val="24"/>
          <w:lang w:val="uk-UA"/>
        </w:rPr>
        <w:lastRenderedPageBreak/>
        <w:t>Додаток 1.1</w:t>
      </w:r>
    </w:p>
    <w:p w:rsidR="00D31F69" w:rsidRPr="006D7229" w:rsidRDefault="00D31F69" w:rsidP="00D31F69">
      <w:pPr>
        <w:ind w:firstLine="4536"/>
        <w:rPr>
          <w:sz w:val="24"/>
          <w:lang w:val="uk-UA"/>
        </w:rPr>
      </w:pPr>
      <w:r w:rsidRPr="006D7229">
        <w:rPr>
          <w:sz w:val="24"/>
          <w:lang w:val="uk-UA"/>
        </w:rPr>
        <w:t>до Робочої програми з навчальної дисципліни</w:t>
      </w:r>
    </w:p>
    <w:p w:rsidR="00D31F69" w:rsidRPr="006D7229" w:rsidRDefault="00D31F69" w:rsidP="00D31F69">
      <w:pPr>
        <w:ind w:firstLine="4820"/>
        <w:rPr>
          <w:b/>
          <w:szCs w:val="28"/>
          <w:lang w:val="uk-UA"/>
        </w:rPr>
      </w:pPr>
    </w:p>
    <w:p w:rsidR="00D31F69" w:rsidRPr="006D7229" w:rsidRDefault="00D31F69" w:rsidP="00D31F69">
      <w:pPr>
        <w:ind w:firstLine="4820"/>
        <w:rPr>
          <w:b/>
          <w:szCs w:val="28"/>
          <w:lang w:val="uk-UA"/>
        </w:rPr>
      </w:pPr>
    </w:p>
    <w:p w:rsidR="00D31F69" w:rsidRPr="006D7229" w:rsidRDefault="00D31F69" w:rsidP="00D31F69">
      <w:pPr>
        <w:ind w:firstLine="4536"/>
        <w:rPr>
          <w:b/>
          <w:szCs w:val="28"/>
          <w:lang w:val="uk-UA"/>
        </w:rPr>
      </w:pPr>
      <w:r w:rsidRPr="006D7229">
        <w:rPr>
          <w:b/>
          <w:szCs w:val="28"/>
          <w:lang w:val="uk-UA"/>
        </w:rPr>
        <w:t>ЗАТВЕРДЖУЮ</w:t>
      </w:r>
    </w:p>
    <w:p w:rsidR="00D31F69" w:rsidRPr="006D7229" w:rsidRDefault="00D31F69" w:rsidP="00D31F69">
      <w:pPr>
        <w:ind w:firstLine="4536"/>
        <w:rPr>
          <w:szCs w:val="28"/>
          <w:lang w:val="uk-UA"/>
        </w:rPr>
      </w:pPr>
      <w:r w:rsidRPr="006D7229">
        <w:rPr>
          <w:szCs w:val="28"/>
          <w:lang w:val="uk-UA"/>
        </w:rPr>
        <w:t>Проректор Дніпропетровського</w:t>
      </w:r>
    </w:p>
    <w:p w:rsidR="00D31F69" w:rsidRPr="006D7229" w:rsidRDefault="00D31F69" w:rsidP="00D31F69">
      <w:pPr>
        <w:ind w:firstLine="4536"/>
        <w:rPr>
          <w:szCs w:val="28"/>
          <w:lang w:val="uk-UA"/>
        </w:rPr>
      </w:pPr>
      <w:r w:rsidRPr="006D7229">
        <w:rPr>
          <w:szCs w:val="28"/>
          <w:lang w:val="uk-UA"/>
        </w:rPr>
        <w:t>державного університету</w:t>
      </w:r>
    </w:p>
    <w:p w:rsidR="00D31F69" w:rsidRPr="006D7229" w:rsidRDefault="00D31F69" w:rsidP="00D31F69">
      <w:pPr>
        <w:ind w:firstLine="4536"/>
        <w:rPr>
          <w:szCs w:val="28"/>
          <w:lang w:val="uk-UA"/>
        </w:rPr>
      </w:pPr>
      <w:r w:rsidRPr="006D7229">
        <w:rPr>
          <w:szCs w:val="28"/>
          <w:lang w:val="uk-UA"/>
        </w:rPr>
        <w:t>внутрішніх справ</w:t>
      </w:r>
    </w:p>
    <w:p w:rsidR="00D93E92" w:rsidRPr="006D7229" w:rsidRDefault="00D93E92" w:rsidP="00D93E92">
      <w:pPr>
        <w:ind w:firstLine="4536"/>
        <w:jc w:val="right"/>
        <w:rPr>
          <w:b/>
          <w:szCs w:val="28"/>
          <w:lang w:val="uk-UA"/>
        </w:rPr>
      </w:pPr>
      <w:r>
        <w:rPr>
          <w:b/>
          <w:szCs w:val="28"/>
          <w:lang w:val="uk-UA"/>
        </w:rPr>
        <w:t xml:space="preserve">Лариса </w:t>
      </w:r>
      <w:r w:rsidRPr="006D7229">
        <w:rPr>
          <w:b/>
          <w:szCs w:val="28"/>
          <w:lang w:val="uk-UA"/>
        </w:rPr>
        <w:t>НАЛИВАЙКО</w:t>
      </w:r>
    </w:p>
    <w:p w:rsidR="00D31F69" w:rsidRPr="006D7229" w:rsidRDefault="00D31F69" w:rsidP="00D31F69">
      <w:pPr>
        <w:ind w:firstLine="4536"/>
        <w:jc w:val="both"/>
        <w:rPr>
          <w:b/>
          <w:szCs w:val="28"/>
          <w:lang w:val="uk-UA"/>
        </w:rPr>
      </w:pPr>
      <w:r w:rsidRPr="006D7229">
        <w:rPr>
          <w:b/>
          <w:szCs w:val="28"/>
          <w:lang w:val="uk-UA"/>
        </w:rPr>
        <w:t>___.____._______</w:t>
      </w:r>
    </w:p>
    <w:p w:rsidR="00D31F69" w:rsidRPr="006D7229" w:rsidRDefault="00D31F69" w:rsidP="00D31F69">
      <w:pPr>
        <w:pStyle w:val="2"/>
        <w:shd w:val="clear" w:color="000000" w:fill="auto"/>
        <w:spacing w:after="0"/>
        <w:ind w:left="0" w:firstLine="0"/>
      </w:pPr>
    </w:p>
    <w:p w:rsidR="00D31F69" w:rsidRPr="006D7229" w:rsidRDefault="00D31F69" w:rsidP="00D31F69">
      <w:pPr>
        <w:pStyle w:val="2"/>
        <w:shd w:val="clear" w:color="000000" w:fill="auto"/>
        <w:spacing w:after="0"/>
        <w:ind w:left="0" w:firstLine="0"/>
      </w:pPr>
    </w:p>
    <w:p w:rsidR="00D31F69" w:rsidRPr="006D7229" w:rsidRDefault="00D31F69" w:rsidP="00D31F69">
      <w:pPr>
        <w:pStyle w:val="2"/>
        <w:shd w:val="clear" w:color="000000" w:fill="auto"/>
        <w:spacing w:after="0"/>
        <w:ind w:left="0" w:firstLine="0"/>
      </w:pPr>
      <w:r w:rsidRPr="006D7229">
        <w:t>ОБСЯГ НАВЧАЛЬНОЇ ДИСЦИПЛІНИ</w:t>
      </w:r>
    </w:p>
    <w:p w:rsidR="00D31F69" w:rsidRPr="006D7229" w:rsidRDefault="00D31F69" w:rsidP="00D31F69">
      <w:pPr>
        <w:jc w:val="center"/>
        <w:rPr>
          <w:b/>
          <w:lang w:val="uk-UA"/>
        </w:rPr>
      </w:pPr>
      <w:r w:rsidRPr="006D7229">
        <w:rPr>
          <w:b/>
          <w:lang w:val="uk-UA"/>
        </w:rPr>
        <w:t>Екологічне право</w:t>
      </w:r>
    </w:p>
    <w:p w:rsidR="00D31F69" w:rsidRPr="006D7229" w:rsidRDefault="00D31F69" w:rsidP="00D31F69">
      <w:pPr>
        <w:jc w:val="center"/>
        <w:rPr>
          <w:b/>
          <w:lang w:val="uk-UA"/>
        </w:rPr>
      </w:pPr>
    </w:p>
    <w:p w:rsidR="00D31F69" w:rsidRPr="006D7229" w:rsidRDefault="00D31F69" w:rsidP="00D31F69">
      <w:pPr>
        <w:jc w:val="both"/>
        <w:rPr>
          <w:lang w:val="uk-UA"/>
        </w:rPr>
      </w:pPr>
      <w:r w:rsidRPr="006D7229">
        <w:rPr>
          <w:lang w:val="uk-UA"/>
        </w:rPr>
        <w:t xml:space="preserve">Освітній ступінь </w:t>
      </w:r>
      <w:r w:rsidR="00511158">
        <w:rPr>
          <w:lang w:val="uk-UA"/>
        </w:rPr>
        <w:t>бакалавр</w:t>
      </w:r>
      <w:r w:rsidRPr="006D7229">
        <w:rPr>
          <w:lang w:val="uk-UA"/>
        </w:rPr>
        <w:t xml:space="preserve">  </w:t>
      </w:r>
      <w:r w:rsidRPr="006D7229">
        <w:rPr>
          <w:lang w:val="uk-UA"/>
        </w:rPr>
        <w:tab/>
        <w:t>Спеціальність 6.030401 «Правознавство»</w:t>
      </w:r>
    </w:p>
    <w:p w:rsidR="00D31F69" w:rsidRPr="006D7229" w:rsidRDefault="00D31F69" w:rsidP="00D31F69">
      <w:pPr>
        <w:jc w:val="center"/>
        <w:rPr>
          <w:lang w:val="uk-UA"/>
        </w:rPr>
      </w:pPr>
    </w:p>
    <w:p w:rsidR="00D31F69" w:rsidRPr="006D7229" w:rsidRDefault="00D31F69" w:rsidP="00D31F69">
      <w:pPr>
        <w:jc w:val="center"/>
        <w:rPr>
          <w:lang w:val="uk-UA"/>
        </w:rPr>
      </w:pPr>
      <w:r w:rsidRPr="006D7229">
        <w:rPr>
          <w:lang w:val="uk-UA"/>
        </w:rPr>
        <w:t xml:space="preserve">на 2019/2020 навчальний рік </w:t>
      </w:r>
    </w:p>
    <w:p w:rsidR="00D31F69" w:rsidRPr="006D7229" w:rsidRDefault="00D31F69" w:rsidP="00D31F69">
      <w:pPr>
        <w:jc w:val="center"/>
        <w:rPr>
          <w:b/>
          <w:lang w:val="uk-UA"/>
        </w:rPr>
      </w:pPr>
    </w:p>
    <w:p w:rsidR="00D31F69" w:rsidRPr="006D7229" w:rsidRDefault="00D31F69" w:rsidP="00D31F69">
      <w:pPr>
        <w:jc w:val="both"/>
        <w:rPr>
          <w:lang w:val="uk-UA"/>
        </w:rPr>
      </w:pPr>
      <w:r w:rsidRPr="006D7229">
        <w:rPr>
          <w:b/>
          <w:lang w:val="uk-UA"/>
        </w:rPr>
        <w:t xml:space="preserve">Форма навчання ЗАОЧНА </w:t>
      </w:r>
      <w:r w:rsidRPr="006D7229">
        <w:rPr>
          <w:b/>
          <w:lang w:val="uk-UA"/>
        </w:rPr>
        <w:tab/>
      </w:r>
      <w:r w:rsidRPr="006D7229">
        <w:rPr>
          <w:b/>
          <w:lang w:val="uk-UA"/>
        </w:rPr>
        <w:tab/>
      </w:r>
      <w:r w:rsidRPr="006D7229">
        <w:rPr>
          <w:b/>
          <w:lang w:val="uk-UA"/>
        </w:rPr>
        <w:tab/>
      </w:r>
      <w:r w:rsidRPr="006D7229">
        <w:rPr>
          <w:lang w:val="uk-UA"/>
        </w:rPr>
        <w:t>Обсяг 2 кредити (ЄКТС) (60 годин)</w:t>
      </w:r>
    </w:p>
    <w:p w:rsidR="00D31F69" w:rsidRPr="006D7229" w:rsidRDefault="00D31F69" w:rsidP="00D31F69">
      <w:pPr>
        <w:jc w:val="center"/>
        <w:rPr>
          <w:lang w:val="uk-UA"/>
        </w:rPr>
      </w:pPr>
    </w:p>
    <w:p w:rsidR="00D31F69" w:rsidRPr="006D7229" w:rsidRDefault="00D31F69" w:rsidP="00D31F69">
      <w:pPr>
        <w:jc w:val="center"/>
        <w:rPr>
          <w:lang w:val="uk-UA"/>
        </w:rPr>
      </w:pPr>
      <w:r w:rsidRPr="006D7229">
        <w:rPr>
          <w:lang w:val="uk-UA"/>
        </w:rPr>
        <w:t>Навчально-науковий інститут заочного навчання та підвищення кваліфікації</w:t>
      </w:r>
    </w:p>
    <w:p w:rsidR="00D31F69" w:rsidRPr="006D7229" w:rsidRDefault="00D31F69" w:rsidP="00D31F69">
      <w:pPr>
        <w:jc w:val="center"/>
        <w:rPr>
          <w:lang w:val="uk-UA"/>
        </w:rPr>
      </w:pPr>
    </w:p>
    <w:p w:rsidR="00D31F69" w:rsidRPr="006D7229" w:rsidRDefault="00D31F69" w:rsidP="00D31F69">
      <w:pPr>
        <w:jc w:val="center"/>
        <w:rPr>
          <w:lang w:val="uk-UA"/>
        </w:rPr>
      </w:pPr>
      <w:r w:rsidRPr="006D7229">
        <w:rPr>
          <w:lang w:val="uk-UA"/>
        </w:rPr>
        <w:t>Курс 5        Групи ЗН-551</w:t>
      </w:r>
      <w:r w:rsidR="00511158">
        <w:rPr>
          <w:lang w:val="en-US"/>
        </w:rPr>
        <w:t>-552</w:t>
      </w:r>
      <w:r w:rsidR="00765E4E">
        <w:rPr>
          <w:lang w:val="uk-UA"/>
        </w:rPr>
        <w:t>.</w:t>
      </w:r>
    </w:p>
    <w:p w:rsidR="00D31F69" w:rsidRPr="006D7229" w:rsidRDefault="00D31F69" w:rsidP="00D31F69">
      <w:pPr>
        <w:jc w:val="center"/>
        <w:rPr>
          <w:lang w:val="uk-UA"/>
        </w:rPr>
      </w:pPr>
    </w:p>
    <w:p w:rsidR="00D31F69" w:rsidRPr="006D7229" w:rsidRDefault="00D31F69" w:rsidP="00D31F69">
      <w:pPr>
        <w:jc w:val="center"/>
        <w:rPr>
          <w:lang w:val="uk-UA"/>
        </w:rPr>
      </w:pPr>
    </w:p>
    <w:tbl>
      <w:tblPr>
        <w:tblW w:w="10000" w:type="dxa"/>
        <w:jc w:val="center"/>
        <w:tblLook w:val="0000"/>
      </w:tblPr>
      <w:tblGrid>
        <w:gridCol w:w="748"/>
        <w:gridCol w:w="6117"/>
        <w:gridCol w:w="506"/>
        <w:gridCol w:w="506"/>
        <w:gridCol w:w="506"/>
        <w:gridCol w:w="506"/>
        <w:gridCol w:w="506"/>
        <w:gridCol w:w="605"/>
      </w:tblGrid>
      <w:tr w:rsidR="00D31F69" w:rsidRPr="006D7229" w:rsidTr="00450416">
        <w:trPr>
          <w:trHeight w:val="640"/>
          <w:jc w:val="center"/>
        </w:trPr>
        <w:tc>
          <w:tcPr>
            <w:tcW w:w="7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31F69" w:rsidRPr="006D7229" w:rsidRDefault="00D31F69" w:rsidP="00450416">
            <w:pPr>
              <w:shd w:val="clear" w:color="000000" w:fill="auto"/>
              <w:jc w:val="center"/>
              <w:rPr>
                <w:sz w:val="24"/>
                <w:lang w:val="uk-UA"/>
              </w:rPr>
            </w:pPr>
            <w:r w:rsidRPr="006D7229">
              <w:rPr>
                <w:sz w:val="24"/>
                <w:lang w:val="uk-UA"/>
              </w:rPr>
              <w:t xml:space="preserve">№ теми згідно з РПНД </w:t>
            </w:r>
          </w:p>
        </w:tc>
        <w:tc>
          <w:tcPr>
            <w:tcW w:w="6117" w:type="dxa"/>
            <w:vMerge w:val="restart"/>
            <w:tcBorders>
              <w:top w:val="single" w:sz="4" w:space="0" w:color="auto"/>
              <w:left w:val="single" w:sz="4" w:space="0" w:color="auto"/>
              <w:bottom w:val="single" w:sz="4" w:space="0" w:color="000000"/>
              <w:right w:val="nil"/>
            </w:tcBorders>
            <w:shd w:val="clear" w:color="auto" w:fill="auto"/>
            <w:vAlign w:val="center"/>
          </w:tcPr>
          <w:p w:rsidR="00D31F69" w:rsidRPr="006D7229" w:rsidRDefault="00D31F69" w:rsidP="00450416">
            <w:pPr>
              <w:shd w:val="clear" w:color="000000" w:fill="auto"/>
              <w:jc w:val="center"/>
              <w:rPr>
                <w:sz w:val="24"/>
                <w:lang w:val="uk-UA"/>
              </w:rPr>
            </w:pPr>
            <w:r w:rsidRPr="006D7229">
              <w:rPr>
                <w:sz w:val="24"/>
                <w:lang w:val="uk-UA"/>
              </w:rPr>
              <w:t>Назва теми</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31F69" w:rsidRPr="006D7229" w:rsidRDefault="00D31F69" w:rsidP="00450416">
            <w:pPr>
              <w:shd w:val="clear" w:color="000000" w:fill="auto"/>
              <w:jc w:val="center"/>
              <w:rPr>
                <w:sz w:val="24"/>
                <w:lang w:val="uk-UA"/>
              </w:rPr>
            </w:pPr>
            <w:r w:rsidRPr="006D7229">
              <w:rPr>
                <w:sz w:val="24"/>
                <w:lang w:val="uk-UA"/>
              </w:rPr>
              <w:t>Всього годин</w:t>
            </w:r>
          </w:p>
        </w:tc>
        <w:tc>
          <w:tcPr>
            <w:tcW w:w="2024" w:type="dxa"/>
            <w:gridSpan w:val="4"/>
            <w:tcBorders>
              <w:top w:val="single" w:sz="4" w:space="0" w:color="auto"/>
              <w:left w:val="nil"/>
              <w:bottom w:val="single" w:sz="4" w:space="0" w:color="auto"/>
              <w:right w:val="single" w:sz="4" w:space="0" w:color="auto"/>
            </w:tcBorders>
            <w:shd w:val="clear" w:color="auto" w:fill="auto"/>
            <w:vAlign w:val="center"/>
          </w:tcPr>
          <w:p w:rsidR="00D31F69" w:rsidRPr="006D7229" w:rsidRDefault="00D31F69" w:rsidP="00450416">
            <w:pPr>
              <w:shd w:val="clear" w:color="000000" w:fill="auto"/>
              <w:jc w:val="center"/>
              <w:rPr>
                <w:sz w:val="24"/>
                <w:lang w:val="uk-UA"/>
              </w:rPr>
            </w:pPr>
            <w:r w:rsidRPr="006D7229">
              <w:rPr>
                <w:sz w:val="24"/>
                <w:lang w:val="uk-UA"/>
              </w:rPr>
              <w:t>Аудиторна робота</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31F69" w:rsidRPr="006D7229" w:rsidRDefault="00D31F69" w:rsidP="00450416">
            <w:pPr>
              <w:shd w:val="clear" w:color="000000" w:fill="auto"/>
              <w:jc w:val="center"/>
              <w:rPr>
                <w:sz w:val="24"/>
                <w:lang w:val="uk-UA"/>
              </w:rPr>
            </w:pPr>
            <w:proofErr w:type="spellStart"/>
            <w:r w:rsidRPr="006D7229">
              <w:rPr>
                <w:sz w:val="24"/>
                <w:lang w:val="uk-UA"/>
              </w:rPr>
              <w:t>Самост</w:t>
            </w:r>
            <w:proofErr w:type="spellEnd"/>
            <w:r w:rsidRPr="006D7229">
              <w:rPr>
                <w:sz w:val="24"/>
                <w:lang w:val="uk-UA"/>
              </w:rPr>
              <w:t xml:space="preserve">. та  </w:t>
            </w:r>
            <w:proofErr w:type="spellStart"/>
            <w:r w:rsidRPr="006D7229">
              <w:rPr>
                <w:sz w:val="24"/>
                <w:lang w:val="uk-UA"/>
              </w:rPr>
              <w:t>індив.робота</w:t>
            </w:r>
            <w:proofErr w:type="spellEnd"/>
          </w:p>
        </w:tc>
      </w:tr>
      <w:tr w:rsidR="00D31F69" w:rsidRPr="006D7229" w:rsidTr="00450416">
        <w:trPr>
          <w:trHeight w:val="825"/>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shd w:val="clear" w:color="000000" w:fill="auto"/>
              <w:rPr>
                <w:sz w:val="24"/>
                <w:lang w:val="uk-UA"/>
              </w:rPr>
            </w:pPr>
          </w:p>
        </w:tc>
        <w:tc>
          <w:tcPr>
            <w:tcW w:w="6117" w:type="dxa"/>
            <w:vMerge/>
            <w:tcBorders>
              <w:top w:val="single" w:sz="4" w:space="0" w:color="auto"/>
              <w:left w:val="single" w:sz="4" w:space="0" w:color="auto"/>
              <w:bottom w:val="single" w:sz="4" w:space="0" w:color="000000"/>
              <w:right w:val="nil"/>
            </w:tcBorders>
            <w:vAlign w:val="center"/>
          </w:tcPr>
          <w:p w:rsidR="00D31F69" w:rsidRPr="006D7229" w:rsidRDefault="00D31F69" w:rsidP="00450416">
            <w:pPr>
              <w:shd w:val="clear" w:color="000000" w:fill="auto"/>
              <w:rPr>
                <w:sz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shd w:val="clear" w:color="000000" w:fill="auto"/>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D31F69" w:rsidRPr="006D7229" w:rsidRDefault="00D31F69" w:rsidP="00450416">
            <w:pPr>
              <w:shd w:val="clear" w:color="000000" w:fill="auto"/>
              <w:jc w:val="center"/>
              <w:rPr>
                <w:sz w:val="24"/>
                <w:lang w:val="uk-UA"/>
              </w:rPr>
            </w:pPr>
            <w:r w:rsidRPr="006D7229">
              <w:rPr>
                <w:sz w:val="24"/>
                <w:lang w:val="uk-UA"/>
              </w:rPr>
              <w:t>Всього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D31F69" w:rsidRPr="006D7229" w:rsidRDefault="00D31F69" w:rsidP="00450416">
            <w:pPr>
              <w:shd w:val="clear" w:color="000000" w:fill="auto"/>
              <w:jc w:val="center"/>
              <w:rPr>
                <w:sz w:val="24"/>
                <w:lang w:val="uk-UA"/>
              </w:rPr>
            </w:pPr>
            <w:r w:rsidRPr="006D7229">
              <w:rPr>
                <w:sz w:val="24"/>
                <w:lang w:val="uk-UA"/>
              </w:rPr>
              <w:t>Лекції</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D31F69" w:rsidRPr="006D7229" w:rsidRDefault="00D31F69" w:rsidP="00450416">
            <w:pPr>
              <w:shd w:val="clear" w:color="000000" w:fill="auto"/>
              <w:jc w:val="center"/>
              <w:rPr>
                <w:sz w:val="24"/>
                <w:lang w:val="uk-UA"/>
              </w:rPr>
            </w:pPr>
            <w:r w:rsidRPr="006D7229">
              <w:rPr>
                <w:sz w:val="24"/>
                <w:lang w:val="uk-UA"/>
              </w:rPr>
              <w:t>Семінари</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center"/>
          </w:tcPr>
          <w:p w:rsidR="00D31F69" w:rsidRPr="006D7229" w:rsidRDefault="00D31F69" w:rsidP="00450416">
            <w:pPr>
              <w:shd w:val="clear" w:color="000000" w:fill="auto"/>
              <w:jc w:val="center"/>
              <w:rPr>
                <w:sz w:val="24"/>
                <w:lang w:val="uk-UA"/>
              </w:rPr>
            </w:pPr>
            <w:proofErr w:type="spellStart"/>
            <w:r w:rsidRPr="006D7229">
              <w:rPr>
                <w:sz w:val="24"/>
                <w:lang w:val="uk-UA"/>
              </w:rPr>
              <w:t>Прак</w:t>
            </w:r>
            <w:proofErr w:type="spellEnd"/>
            <w:r w:rsidRPr="006D7229">
              <w:rPr>
                <w:sz w:val="24"/>
                <w:lang w:val="uk-UA"/>
              </w:rPr>
              <w:t>. заняття</w:t>
            </w:r>
          </w:p>
        </w:tc>
        <w:tc>
          <w:tcPr>
            <w:tcW w:w="605" w:type="dxa"/>
            <w:vMerge/>
            <w:tcBorders>
              <w:top w:val="single" w:sz="4" w:space="0" w:color="auto"/>
              <w:left w:val="single" w:sz="4" w:space="0" w:color="auto"/>
              <w:bottom w:val="single" w:sz="4" w:space="0" w:color="auto"/>
              <w:right w:val="single" w:sz="4" w:space="0" w:color="auto"/>
            </w:tcBorders>
            <w:vAlign w:val="center"/>
          </w:tcPr>
          <w:p w:rsidR="00D31F69" w:rsidRPr="006D7229" w:rsidRDefault="00D31F69" w:rsidP="00450416">
            <w:pPr>
              <w:shd w:val="clear" w:color="000000" w:fill="auto"/>
              <w:rPr>
                <w:sz w:val="24"/>
                <w:lang w:val="uk-UA"/>
              </w:rPr>
            </w:pPr>
          </w:p>
        </w:tc>
      </w:tr>
      <w:tr w:rsidR="00D31F69" w:rsidRPr="006D7229" w:rsidTr="00450416">
        <w:trPr>
          <w:trHeight w:val="525"/>
          <w:jc w:val="center"/>
        </w:trPr>
        <w:tc>
          <w:tcPr>
            <w:tcW w:w="748" w:type="dxa"/>
            <w:tcBorders>
              <w:top w:val="nil"/>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1.</w:t>
            </w:r>
          </w:p>
        </w:tc>
        <w:tc>
          <w:tcPr>
            <w:tcW w:w="6117" w:type="dxa"/>
            <w:tcBorders>
              <w:top w:val="nil"/>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Предмет, система, джерела та пріоритети екологічного права України</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D31F69" w:rsidRPr="006D7229" w:rsidRDefault="00503792" w:rsidP="00450416">
            <w:pPr>
              <w:shd w:val="clear" w:color="000000" w:fill="auto"/>
              <w:jc w:val="center"/>
              <w:rPr>
                <w:sz w:val="24"/>
                <w:lang w:val="uk-UA"/>
              </w:rPr>
            </w:pPr>
            <w:r>
              <w:rPr>
                <w:sz w:val="24"/>
                <w:lang w:val="uk-UA"/>
              </w:rPr>
              <w:t>6</w:t>
            </w: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8</w:t>
            </w:r>
          </w:p>
        </w:tc>
      </w:tr>
      <w:tr w:rsidR="00D31F69" w:rsidRPr="006D7229" w:rsidTr="00450416">
        <w:trPr>
          <w:trHeight w:val="410"/>
          <w:jc w:val="center"/>
        </w:trPr>
        <w:tc>
          <w:tcPr>
            <w:tcW w:w="748" w:type="dxa"/>
            <w:tcBorders>
              <w:top w:val="nil"/>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2.</w:t>
            </w:r>
          </w:p>
        </w:tc>
        <w:tc>
          <w:tcPr>
            <w:tcW w:w="6117" w:type="dxa"/>
            <w:tcBorders>
              <w:top w:val="nil"/>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Управління природокористуванням та охороною довкілля в Україні</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r>
      <w:tr w:rsidR="00D31F69" w:rsidRPr="006D7229" w:rsidTr="00450416">
        <w:trPr>
          <w:trHeight w:val="279"/>
          <w:jc w:val="center"/>
        </w:trPr>
        <w:tc>
          <w:tcPr>
            <w:tcW w:w="748" w:type="dxa"/>
            <w:tcBorders>
              <w:top w:val="nil"/>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3.</w:t>
            </w:r>
          </w:p>
        </w:tc>
        <w:tc>
          <w:tcPr>
            <w:tcW w:w="6117" w:type="dxa"/>
            <w:tcBorders>
              <w:top w:val="nil"/>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Правове забезпечення раціонального використання і охорони земель в Україні</w:t>
            </w:r>
          </w:p>
        </w:tc>
        <w:tc>
          <w:tcPr>
            <w:tcW w:w="506" w:type="dxa"/>
            <w:tcBorders>
              <w:top w:val="nil"/>
              <w:left w:val="single" w:sz="4" w:space="0" w:color="auto"/>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nil"/>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nil"/>
              <w:left w:val="nil"/>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r>
      <w:tr w:rsidR="00D31F69" w:rsidRPr="006D7229" w:rsidTr="00450416">
        <w:trPr>
          <w:trHeight w:val="15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4.</w:t>
            </w:r>
          </w:p>
        </w:tc>
        <w:tc>
          <w:tcPr>
            <w:tcW w:w="6117" w:type="dxa"/>
            <w:tcBorders>
              <w:top w:val="single" w:sz="4" w:space="0" w:color="auto"/>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Правове забезпечення використання і охорони вод в 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r>
      <w:tr w:rsidR="00D31F69" w:rsidRPr="006D7229" w:rsidTr="00450416">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5.</w:t>
            </w:r>
          </w:p>
        </w:tc>
        <w:tc>
          <w:tcPr>
            <w:tcW w:w="6117" w:type="dxa"/>
            <w:tcBorders>
              <w:top w:val="single" w:sz="4" w:space="0" w:color="auto"/>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Поняття, зміст та види права лісокористування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r>
      <w:tr w:rsidR="00D31F69" w:rsidRPr="006D7229" w:rsidTr="00450416">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6.</w:t>
            </w:r>
          </w:p>
        </w:tc>
        <w:tc>
          <w:tcPr>
            <w:tcW w:w="6117" w:type="dxa"/>
            <w:tcBorders>
              <w:top w:val="single" w:sz="4" w:space="0" w:color="auto"/>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 xml:space="preserve">Правове регулювання використання і охорони </w:t>
            </w:r>
            <w:r w:rsidRPr="006D7229">
              <w:rPr>
                <w:sz w:val="24"/>
                <w:lang w:val="uk-UA"/>
              </w:rPr>
              <w:lastRenderedPageBreak/>
              <w:t>тваринного світу</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lastRenderedPageBreak/>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r>
      <w:tr w:rsidR="00D31F69" w:rsidRPr="006D7229" w:rsidTr="00450416">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lastRenderedPageBreak/>
              <w:t>7.</w:t>
            </w:r>
          </w:p>
        </w:tc>
        <w:tc>
          <w:tcPr>
            <w:tcW w:w="6117" w:type="dxa"/>
            <w:tcBorders>
              <w:top w:val="single" w:sz="4" w:space="0" w:color="auto"/>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Правова охорона атмосферного повітря</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6D7229" w:rsidRDefault="00503792" w:rsidP="00450416">
            <w:pPr>
              <w:shd w:val="clear" w:color="000000" w:fill="auto"/>
              <w:jc w:val="center"/>
              <w:rPr>
                <w:sz w:val="24"/>
                <w:lang w:val="uk-UA"/>
              </w:rPr>
            </w:pPr>
            <w:r>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503792" w:rsidP="00450416">
            <w:pPr>
              <w:shd w:val="clear" w:color="000000" w:fill="auto"/>
              <w:jc w:val="center"/>
              <w:rPr>
                <w:sz w:val="24"/>
                <w:lang w:val="uk-UA"/>
              </w:rPr>
            </w:pPr>
            <w:r>
              <w:rPr>
                <w:sz w:val="24"/>
                <w:lang w:val="uk-UA"/>
              </w:rPr>
              <w:t>2</w:t>
            </w:r>
          </w:p>
        </w:tc>
      </w:tr>
      <w:tr w:rsidR="00D31F69" w:rsidRPr="006D7229" w:rsidTr="00450416">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8.</w:t>
            </w:r>
          </w:p>
        </w:tc>
        <w:tc>
          <w:tcPr>
            <w:tcW w:w="6117" w:type="dxa"/>
            <w:tcBorders>
              <w:top w:val="single" w:sz="4" w:space="0" w:color="auto"/>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Правова охорона надр в 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6D7229" w:rsidRDefault="00503792" w:rsidP="00450416">
            <w:pPr>
              <w:shd w:val="clear" w:color="000000" w:fill="auto"/>
              <w:jc w:val="center"/>
              <w:rPr>
                <w:sz w:val="24"/>
                <w:lang w:val="uk-UA"/>
              </w:rPr>
            </w:pPr>
            <w:r>
              <w:rPr>
                <w:sz w:val="24"/>
                <w:lang w:val="uk-UA"/>
              </w:rPr>
              <w:t>10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503792" w:rsidP="00450416">
            <w:pPr>
              <w:shd w:val="clear" w:color="000000" w:fill="auto"/>
              <w:jc w:val="center"/>
              <w:rPr>
                <w:sz w:val="24"/>
                <w:lang w:val="uk-UA"/>
              </w:rPr>
            </w:pPr>
            <w:r>
              <w:rPr>
                <w:sz w:val="24"/>
                <w:lang w:val="uk-UA"/>
              </w:rPr>
              <w:t>2</w:t>
            </w:r>
          </w:p>
        </w:tc>
      </w:tr>
      <w:tr w:rsidR="00D31F69" w:rsidRPr="006D7229" w:rsidTr="00450416">
        <w:trPr>
          <w:trHeight w:val="407"/>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9.</w:t>
            </w:r>
          </w:p>
        </w:tc>
        <w:tc>
          <w:tcPr>
            <w:tcW w:w="6117" w:type="dxa"/>
            <w:tcBorders>
              <w:top w:val="single" w:sz="4" w:space="0" w:color="auto"/>
              <w:left w:val="nil"/>
              <w:bottom w:val="single" w:sz="4" w:space="0" w:color="auto"/>
              <w:right w:val="nil"/>
            </w:tcBorders>
            <w:shd w:val="clear" w:color="auto" w:fill="auto"/>
          </w:tcPr>
          <w:p w:rsidR="00D31F69" w:rsidRPr="006D7229" w:rsidRDefault="00D31F69" w:rsidP="00450416">
            <w:pPr>
              <w:rPr>
                <w:sz w:val="24"/>
                <w:lang w:val="uk-UA"/>
              </w:rPr>
            </w:pPr>
            <w:r w:rsidRPr="006D7229">
              <w:rPr>
                <w:sz w:val="24"/>
                <w:lang w:val="uk-UA"/>
              </w:rPr>
              <w:t>Правова охорона природно-заповідного фонду в Україні</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w:t>
            </w:r>
          </w:p>
        </w:tc>
      </w:tr>
      <w:tr w:rsidR="00D31F69" w:rsidRPr="006D7229" w:rsidTr="00450416">
        <w:trPr>
          <w:trHeight w:val="390"/>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p>
        </w:tc>
        <w:tc>
          <w:tcPr>
            <w:tcW w:w="6117" w:type="dxa"/>
            <w:tcBorders>
              <w:top w:val="single" w:sz="4" w:space="0" w:color="auto"/>
              <w:left w:val="nil"/>
              <w:bottom w:val="single" w:sz="4" w:space="0" w:color="auto"/>
              <w:right w:val="nil"/>
            </w:tcBorders>
            <w:shd w:val="clear" w:color="auto" w:fill="auto"/>
          </w:tcPr>
          <w:p w:rsidR="00D31F69" w:rsidRPr="006D7229" w:rsidRDefault="00D31F69" w:rsidP="00450416">
            <w:pPr>
              <w:shd w:val="clear" w:color="000000" w:fill="auto"/>
              <w:jc w:val="right"/>
              <w:rPr>
                <w:sz w:val="24"/>
                <w:lang w:val="uk-UA"/>
              </w:rPr>
            </w:pPr>
            <w:r w:rsidRPr="006D7229">
              <w:rPr>
                <w:sz w:val="24"/>
                <w:lang w:val="uk-UA"/>
              </w:rPr>
              <w:t>Разом за семестр</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60</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8</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r w:rsidRPr="006D7229">
              <w:rPr>
                <w:sz w:val="24"/>
                <w:lang w:val="uk-UA"/>
              </w:rPr>
              <w:t>4</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D31F69" w:rsidP="00450416">
            <w:pPr>
              <w:shd w:val="clear" w:color="000000" w:fill="auto"/>
              <w:jc w:val="center"/>
              <w:rPr>
                <w:sz w:val="24"/>
                <w:lang w:val="uk-UA"/>
              </w:rPr>
            </w:pPr>
          </w:p>
        </w:tc>
        <w:tc>
          <w:tcPr>
            <w:tcW w:w="605" w:type="dxa"/>
            <w:tcBorders>
              <w:top w:val="single" w:sz="4" w:space="0" w:color="auto"/>
              <w:left w:val="nil"/>
              <w:bottom w:val="single" w:sz="4" w:space="0" w:color="auto"/>
              <w:right w:val="single" w:sz="4" w:space="0" w:color="auto"/>
            </w:tcBorders>
            <w:shd w:val="clear" w:color="auto" w:fill="auto"/>
            <w:noWrap/>
            <w:vAlign w:val="center"/>
          </w:tcPr>
          <w:p w:rsidR="00D31F69" w:rsidRPr="006D7229" w:rsidRDefault="0010094F" w:rsidP="00450416">
            <w:pPr>
              <w:shd w:val="clear" w:color="000000" w:fill="auto"/>
              <w:jc w:val="center"/>
              <w:rPr>
                <w:sz w:val="24"/>
                <w:lang w:val="uk-UA"/>
              </w:rPr>
            </w:pPr>
            <w:r>
              <w:rPr>
                <w:sz w:val="24"/>
                <w:lang w:val="uk-UA"/>
              </w:rPr>
              <w:t>50</w:t>
            </w:r>
          </w:p>
        </w:tc>
      </w:tr>
      <w:tr w:rsidR="00D31F69" w:rsidRPr="006D7229" w:rsidTr="00450416">
        <w:trPr>
          <w:trHeight w:val="291"/>
          <w:jc w:val="center"/>
        </w:trPr>
        <w:tc>
          <w:tcPr>
            <w:tcW w:w="748" w:type="dxa"/>
            <w:tcBorders>
              <w:top w:val="nil"/>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sz w:val="20"/>
                <w:szCs w:val="20"/>
                <w:lang w:val="uk-UA"/>
              </w:rPr>
            </w:pPr>
            <w:r w:rsidRPr="006D7229">
              <w:rPr>
                <w:sz w:val="20"/>
                <w:szCs w:val="20"/>
                <w:lang w:val="uk-UA"/>
              </w:rPr>
              <w:t> </w:t>
            </w:r>
          </w:p>
        </w:tc>
        <w:tc>
          <w:tcPr>
            <w:tcW w:w="6117" w:type="dxa"/>
            <w:tcBorders>
              <w:top w:val="nil"/>
              <w:left w:val="nil"/>
              <w:bottom w:val="single" w:sz="4" w:space="0" w:color="auto"/>
              <w:right w:val="nil"/>
            </w:tcBorders>
            <w:shd w:val="clear" w:color="auto" w:fill="auto"/>
          </w:tcPr>
          <w:p w:rsidR="00D31F69" w:rsidRPr="006D7229" w:rsidRDefault="00D31F69" w:rsidP="00450416">
            <w:pPr>
              <w:shd w:val="clear" w:color="000000" w:fill="auto"/>
              <w:rPr>
                <w:b/>
                <w:bCs/>
                <w:i/>
                <w:iCs/>
                <w:sz w:val="24"/>
                <w:lang w:val="uk-UA"/>
              </w:rPr>
            </w:pPr>
            <w:r w:rsidRPr="006D7229">
              <w:rPr>
                <w:b/>
                <w:bCs/>
                <w:i/>
                <w:iCs/>
                <w:sz w:val="24"/>
                <w:lang w:val="uk-UA"/>
              </w:rPr>
              <w:t>Форма підсумкового контролю</w:t>
            </w:r>
          </w:p>
        </w:tc>
        <w:tc>
          <w:tcPr>
            <w:tcW w:w="3135" w:type="dxa"/>
            <w:gridSpan w:val="6"/>
            <w:tcBorders>
              <w:top w:val="single" w:sz="4" w:space="0" w:color="auto"/>
              <w:left w:val="single" w:sz="4" w:space="0" w:color="auto"/>
              <w:bottom w:val="single" w:sz="4" w:space="0" w:color="auto"/>
              <w:right w:val="single" w:sz="4" w:space="0" w:color="auto"/>
            </w:tcBorders>
            <w:shd w:val="clear" w:color="auto" w:fill="auto"/>
            <w:noWrap/>
          </w:tcPr>
          <w:p w:rsidR="00D31F69" w:rsidRPr="006D7229" w:rsidRDefault="00D31F69" w:rsidP="00450416">
            <w:pPr>
              <w:shd w:val="clear" w:color="000000" w:fill="auto"/>
              <w:jc w:val="center"/>
              <w:rPr>
                <w:b/>
                <w:bCs/>
                <w:i/>
                <w:sz w:val="24"/>
                <w:lang w:val="uk-UA"/>
              </w:rPr>
            </w:pPr>
            <w:r w:rsidRPr="006D7229">
              <w:rPr>
                <w:b/>
                <w:bCs/>
                <w:i/>
                <w:sz w:val="24"/>
                <w:lang w:val="uk-UA"/>
              </w:rPr>
              <w:t>залік</w:t>
            </w:r>
          </w:p>
        </w:tc>
      </w:tr>
    </w:tbl>
    <w:p w:rsidR="00D31F69" w:rsidRPr="006D7229" w:rsidRDefault="00D31F69" w:rsidP="00D31F69">
      <w:pPr>
        <w:pStyle w:val="2"/>
        <w:shd w:val="clear" w:color="000000" w:fill="auto"/>
      </w:pPr>
    </w:p>
    <w:p w:rsidR="00D31F69" w:rsidRPr="006D7229" w:rsidRDefault="00D31F69" w:rsidP="00D31F69">
      <w:pPr>
        <w:shd w:val="clear" w:color="000000" w:fill="auto"/>
        <w:ind w:firstLine="14"/>
        <w:jc w:val="both"/>
        <w:rPr>
          <w:szCs w:val="28"/>
          <w:lang w:val="uk-UA"/>
        </w:rPr>
      </w:pPr>
      <w:r w:rsidRPr="006D7229">
        <w:rPr>
          <w:szCs w:val="28"/>
          <w:lang w:val="uk-UA"/>
        </w:rPr>
        <w:t>Розглянуто і схвалено на засіданні кафедри цивільного права та процесу, протокол від 25.06.2019, протокол № 28.</w:t>
      </w:r>
    </w:p>
    <w:p w:rsidR="00D31F69" w:rsidRPr="006D7229" w:rsidRDefault="00D31F69" w:rsidP="00D31F69">
      <w:pPr>
        <w:shd w:val="clear" w:color="000000" w:fill="auto"/>
        <w:ind w:firstLine="14"/>
        <w:jc w:val="both"/>
        <w:rPr>
          <w:szCs w:val="28"/>
          <w:lang w:val="uk-UA"/>
        </w:rPr>
      </w:pPr>
    </w:p>
    <w:p w:rsidR="00D31F69" w:rsidRPr="006D7229" w:rsidRDefault="00D31F69" w:rsidP="00D31F69">
      <w:pPr>
        <w:shd w:val="clear" w:color="000000" w:fill="auto"/>
        <w:ind w:firstLine="14"/>
        <w:jc w:val="both"/>
        <w:rPr>
          <w:b/>
          <w:szCs w:val="28"/>
          <w:lang w:val="uk-UA"/>
        </w:rPr>
      </w:pPr>
      <w:r w:rsidRPr="006D7229">
        <w:rPr>
          <w:b/>
          <w:szCs w:val="28"/>
          <w:lang w:val="uk-UA"/>
        </w:rPr>
        <w:t>Завідувач кафедри</w:t>
      </w:r>
    </w:p>
    <w:p w:rsidR="00D31F69" w:rsidRPr="006D7229" w:rsidRDefault="00D31F69" w:rsidP="00D31F69">
      <w:pPr>
        <w:shd w:val="clear" w:color="000000" w:fill="auto"/>
        <w:ind w:firstLine="14"/>
        <w:jc w:val="both"/>
        <w:rPr>
          <w:b/>
          <w:szCs w:val="28"/>
          <w:lang w:val="uk-UA"/>
        </w:rPr>
      </w:pPr>
      <w:r w:rsidRPr="006D7229">
        <w:rPr>
          <w:b/>
          <w:szCs w:val="28"/>
          <w:lang w:val="uk-UA"/>
        </w:rPr>
        <w:t xml:space="preserve">цивільного права та процесу </w:t>
      </w:r>
    </w:p>
    <w:p w:rsidR="00D31F69" w:rsidRPr="006D7229" w:rsidRDefault="00D93E92" w:rsidP="00D31F69">
      <w:pPr>
        <w:shd w:val="clear" w:color="000000" w:fill="auto"/>
        <w:ind w:firstLine="14"/>
        <w:jc w:val="both"/>
        <w:rPr>
          <w:b/>
          <w:szCs w:val="28"/>
          <w:lang w:val="uk-UA"/>
        </w:rPr>
      </w:pPr>
      <w:r>
        <w:rPr>
          <w:b/>
          <w:szCs w:val="28"/>
          <w:lang w:val="uk-UA"/>
        </w:rPr>
        <w:t xml:space="preserve">кандидат юридичних наук </w:t>
      </w:r>
      <w:r>
        <w:rPr>
          <w:b/>
          <w:szCs w:val="28"/>
          <w:lang w:val="uk-UA"/>
        </w:rPr>
        <w:tab/>
      </w:r>
      <w:r>
        <w:rPr>
          <w:b/>
          <w:szCs w:val="28"/>
          <w:lang w:val="uk-UA"/>
        </w:rPr>
        <w:tab/>
      </w:r>
      <w:r>
        <w:rPr>
          <w:b/>
          <w:szCs w:val="28"/>
          <w:lang w:val="uk-UA"/>
        </w:rPr>
        <w:tab/>
      </w:r>
      <w:r>
        <w:rPr>
          <w:b/>
          <w:szCs w:val="28"/>
          <w:lang w:val="uk-UA"/>
        </w:rPr>
        <w:tab/>
      </w:r>
      <w:proofErr w:type="spellStart"/>
      <w:r>
        <w:rPr>
          <w:b/>
          <w:szCs w:val="28"/>
          <w:lang w:val="uk-UA"/>
        </w:rPr>
        <w:t>Кристина</w:t>
      </w:r>
      <w:proofErr w:type="spellEnd"/>
      <w:r w:rsidRPr="006D7229">
        <w:rPr>
          <w:b/>
          <w:szCs w:val="28"/>
          <w:lang w:val="uk-UA"/>
        </w:rPr>
        <w:t xml:space="preserve"> РЕЗВОРОВИЧ</w:t>
      </w:r>
    </w:p>
    <w:p w:rsidR="00D31F69" w:rsidRPr="006D7229" w:rsidRDefault="00D31F69" w:rsidP="00D31F69">
      <w:pPr>
        <w:rPr>
          <w:lang w:val="uk-UA"/>
        </w:rPr>
      </w:pPr>
    </w:p>
    <w:p w:rsidR="00D31F69" w:rsidRPr="006D7229" w:rsidRDefault="00D31F69">
      <w:pPr>
        <w:spacing w:after="160" w:line="259" w:lineRule="auto"/>
        <w:rPr>
          <w:lang w:val="uk-UA"/>
        </w:rPr>
      </w:pPr>
      <w:r w:rsidRPr="006D7229">
        <w:rPr>
          <w:lang w:val="uk-UA"/>
        </w:rPr>
        <w:br w:type="page"/>
      </w:r>
    </w:p>
    <w:p w:rsidR="00D31F69" w:rsidRPr="006D7229" w:rsidRDefault="00D31F69" w:rsidP="00D31F69">
      <w:pPr>
        <w:pStyle w:val="2"/>
        <w:shd w:val="clear" w:color="000000" w:fill="auto"/>
        <w:spacing w:after="0"/>
        <w:ind w:left="4536" w:firstLine="0"/>
        <w:jc w:val="left"/>
        <w:rPr>
          <w:b w:val="0"/>
          <w:sz w:val="24"/>
        </w:rPr>
      </w:pPr>
      <w:r w:rsidRPr="006D7229">
        <w:rPr>
          <w:b w:val="0"/>
          <w:sz w:val="24"/>
        </w:rPr>
        <w:lastRenderedPageBreak/>
        <w:t>Додаток 2</w:t>
      </w:r>
    </w:p>
    <w:p w:rsidR="00D31F69" w:rsidRPr="006D7229" w:rsidRDefault="00D31F69" w:rsidP="00D31F69">
      <w:pPr>
        <w:ind w:left="4536"/>
        <w:rPr>
          <w:sz w:val="24"/>
          <w:lang w:val="uk-UA"/>
        </w:rPr>
      </w:pPr>
      <w:r w:rsidRPr="006D7229">
        <w:rPr>
          <w:sz w:val="24"/>
          <w:lang w:val="uk-UA"/>
        </w:rPr>
        <w:t>до Робочої програми з навчальної дисципліни</w:t>
      </w:r>
    </w:p>
    <w:p w:rsidR="00D31F69" w:rsidRPr="006D7229" w:rsidRDefault="00D31F69" w:rsidP="00D31F69">
      <w:pPr>
        <w:ind w:left="4536"/>
        <w:rPr>
          <w:sz w:val="24"/>
          <w:lang w:val="uk-UA"/>
        </w:rPr>
      </w:pPr>
    </w:p>
    <w:p w:rsidR="00D31F69" w:rsidRPr="006D7229" w:rsidRDefault="00D31F69" w:rsidP="00D31F69">
      <w:pPr>
        <w:ind w:left="4536"/>
        <w:rPr>
          <w:lang w:val="uk-UA"/>
        </w:rPr>
      </w:pPr>
    </w:p>
    <w:p w:rsidR="00403B81" w:rsidRPr="009B2B34" w:rsidRDefault="00403B81" w:rsidP="00403B81">
      <w:pPr>
        <w:jc w:val="center"/>
        <w:rPr>
          <w:b/>
          <w:lang w:val="uk-UA"/>
        </w:rPr>
      </w:pPr>
      <w:r w:rsidRPr="009B2B34">
        <w:rPr>
          <w:b/>
          <w:lang w:val="uk-UA"/>
        </w:rPr>
        <w:t xml:space="preserve">ІНФОРМАЦІЙНЕ ТА МЕТОДИЧНЕ ЗАБЕЗПЕЧЕННЯ </w:t>
      </w:r>
    </w:p>
    <w:p w:rsidR="00403B81" w:rsidRPr="009B2B34" w:rsidRDefault="00403B81" w:rsidP="00403B81">
      <w:pPr>
        <w:jc w:val="center"/>
        <w:rPr>
          <w:b/>
          <w:lang w:val="uk-UA"/>
        </w:rPr>
      </w:pPr>
      <w:r w:rsidRPr="009B2B34">
        <w:rPr>
          <w:b/>
          <w:lang w:val="uk-UA"/>
        </w:rPr>
        <w:t>НАВЧАЛЬНОЇ ДИСЦИПЛІНИ</w:t>
      </w:r>
    </w:p>
    <w:p w:rsidR="00403B81" w:rsidRPr="009B2B34" w:rsidRDefault="00403B81" w:rsidP="00403B81">
      <w:pPr>
        <w:jc w:val="center"/>
        <w:rPr>
          <w:b/>
          <w:lang w:val="uk-UA"/>
        </w:rPr>
      </w:pPr>
      <w:r w:rsidRPr="009B2B34">
        <w:rPr>
          <w:b/>
          <w:lang w:val="uk-UA"/>
        </w:rPr>
        <w:t>Екологічне право</w:t>
      </w:r>
    </w:p>
    <w:p w:rsidR="00403B81" w:rsidRPr="009B2B34" w:rsidRDefault="00403B81" w:rsidP="00403B81">
      <w:pPr>
        <w:jc w:val="center"/>
        <w:rPr>
          <w:b/>
          <w:lang w:val="uk-UA"/>
        </w:rPr>
      </w:pPr>
    </w:p>
    <w:p w:rsidR="00403B81" w:rsidRPr="009B2B34" w:rsidRDefault="00403B81" w:rsidP="00403B81">
      <w:pPr>
        <w:jc w:val="center"/>
        <w:rPr>
          <w:lang w:val="uk-UA"/>
        </w:rPr>
      </w:pPr>
      <w:r w:rsidRPr="009B2B34">
        <w:rPr>
          <w:lang w:val="uk-UA"/>
        </w:rPr>
        <w:t>Освітній ступінь бакалавр</w:t>
      </w:r>
      <w:r>
        <w:rPr>
          <w:lang w:val="uk-UA"/>
        </w:rPr>
        <w:t xml:space="preserve"> </w:t>
      </w:r>
      <w:r w:rsidR="009A35D5" w:rsidRPr="009A35D5">
        <w:rPr>
          <w:lang w:val="uk-UA"/>
        </w:rPr>
        <w:t>6.030401 «Правознавство»</w:t>
      </w:r>
    </w:p>
    <w:p w:rsidR="00403B81" w:rsidRPr="009B2B34" w:rsidRDefault="00403B81" w:rsidP="00403B81">
      <w:pPr>
        <w:jc w:val="center"/>
        <w:rPr>
          <w:lang w:val="uk-UA"/>
        </w:rPr>
      </w:pPr>
    </w:p>
    <w:p w:rsidR="00403B81" w:rsidRPr="009B2B34" w:rsidRDefault="00403B81" w:rsidP="00403B81">
      <w:pPr>
        <w:jc w:val="center"/>
        <w:rPr>
          <w:lang w:val="uk-UA"/>
        </w:rPr>
      </w:pPr>
      <w:r w:rsidRPr="009B2B34">
        <w:rPr>
          <w:lang w:val="uk-UA"/>
        </w:rPr>
        <w:t xml:space="preserve">на 2019/2020 навчальний рік </w:t>
      </w:r>
    </w:p>
    <w:p w:rsidR="00403B81" w:rsidRPr="009B2B34" w:rsidRDefault="00403B81" w:rsidP="00403B81">
      <w:pPr>
        <w:jc w:val="center"/>
        <w:rPr>
          <w:lang w:val="uk-UA"/>
        </w:rPr>
      </w:pPr>
    </w:p>
    <w:p w:rsidR="00403B81" w:rsidRPr="009B2B34" w:rsidRDefault="00403B81" w:rsidP="00403B81">
      <w:pPr>
        <w:jc w:val="center"/>
        <w:rPr>
          <w:lang w:val="uk-UA"/>
        </w:rPr>
      </w:pPr>
    </w:p>
    <w:p w:rsidR="00403B81" w:rsidRPr="009B2B34" w:rsidRDefault="00403B81" w:rsidP="00403B81">
      <w:pPr>
        <w:pStyle w:val="11"/>
        <w:shd w:val="clear" w:color="000000" w:fill="auto"/>
        <w:tabs>
          <w:tab w:val="left" w:pos="1080"/>
        </w:tabs>
        <w:rPr>
          <w:b/>
          <w:szCs w:val="28"/>
        </w:rPr>
      </w:pPr>
      <w:r w:rsidRPr="009B2B34">
        <w:rPr>
          <w:b/>
          <w:szCs w:val="28"/>
        </w:rPr>
        <w:t>Основні нормативні акти:</w:t>
      </w:r>
    </w:p>
    <w:p w:rsidR="00403B81" w:rsidRPr="009B2B34" w:rsidRDefault="00403B81" w:rsidP="00403B81">
      <w:pPr>
        <w:pStyle w:val="11"/>
        <w:shd w:val="clear" w:color="000000" w:fill="auto"/>
        <w:tabs>
          <w:tab w:val="left" w:pos="1080"/>
        </w:tabs>
        <w:rPr>
          <w:b/>
          <w:szCs w:val="28"/>
        </w:rPr>
      </w:pPr>
    </w:p>
    <w:p w:rsidR="00403B81" w:rsidRPr="009B2B34" w:rsidRDefault="00403B81" w:rsidP="00403B81">
      <w:pPr>
        <w:pStyle w:val="a5"/>
        <w:numPr>
          <w:ilvl w:val="0"/>
          <w:numId w:val="40"/>
        </w:numPr>
        <w:shd w:val="clear" w:color="000000" w:fill="auto"/>
        <w:tabs>
          <w:tab w:val="left" w:pos="0"/>
          <w:tab w:val="left" w:pos="1440"/>
          <w:tab w:val="left" w:pos="1620"/>
        </w:tabs>
        <w:jc w:val="both"/>
        <w:rPr>
          <w:szCs w:val="28"/>
        </w:rPr>
      </w:pPr>
      <w:r w:rsidRPr="009B2B34">
        <w:rPr>
          <w:szCs w:val="28"/>
        </w:rPr>
        <w:t xml:space="preserve">Конституція України від 28.06.1996 р. </w:t>
      </w:r>
      <w:r w:rsidRPr="009B2B34">
        <w:rPr>
          <w:i/>
          <w:szCs w:val="28"/>
        </w:rPr>
        <w:t>Відомості Верховної Ради України</w:t>
      </w:r>
      <w:r w:rsidRPr="009B2B34">
        <w:rPr>
          <w:szCs w:val="28"/>
        </w:rPr>
        <w:t>. 1996. № 30. Ст. 141;</w:t>
      </w:r>
    </w:p>
    <w:p w:rsidR="00403B81" w:rsidRPr="009B2B34" w:rsidRDefault="00403B81" w:rsidP="00403B81">
      <w:pPr>
        <w:pStyle w:val="af4"/>
        <w:widowControl w:val="0"/>
        <w:numPr>
          <w:ilvl w:val="0"/>
          <w:numId w:val="40"/>
        </w:numPr>
        <w:tabs>
          <w:tab w:val="left" w:pos="0"/>
          <w:tab w:val="left" w:pos="709"/>
          <w:tab w:val="left" w:pos="851"/>
        </w:tabs>
        <w:autoSpaceDE w:val="0"/>
        <w:autoSpaceDN w:val="0"/>
        <w:adjustRightInd w:val="0"/>
        <w:jc w:val="both"/>
        <w:rPr>
          <w:sz w:val="28"/>
          <w:szCs w:val="28"/>
          <w:lang w:val="uk-UA"/>
        </w:rPr>
      </w:pPr>
      <w:r w:rsidRPr="009B2B34">
        <w:rPr>
          <w:sz w:val="28"/>
          <w:szCs w:val="28"/>
          <w:lang w:val="uk-UA"/>
        </w:rPr>
        <w:t>Земельний кодекс України: Закон від 25.10.2001 р. № 2768-III. URL: http://zakon5.rada.gov.ua/laws/show/2768-14.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Водний кодекс України: Закон</w:t>
      </w:r>
      <w:r w:rsidRPr="009B2B34">
        <w:rPr>
          <w:b/>
          <w:szCs w:val="28"/>
          <w:lang w:val="uk-UA"/>
        </w:rPr>
        <w:t xml:space="preserve"> </w:t>
      </w:r>
      <w:r w:rsidRPr="009B2B34">
        <w:rPr>
          <w:szCs w:val="28"/>
          <w:lang w:val="uk-UA"/>
        </w:rPr>
        <w:t xml:space="preserve">України від 6.06.1995 р. № 213/95-ВР.   </w:t>
      </w:r>
      <w:r w:rsidRPr="009B2B34">
        <w:rPr>
          <w:i/>
          <w:szCs w:val="28"/>
          <w:lang w:val="uk-UA"/>
        </w:rPr>
        <w:t>Відомості Верховної Ради.</w:t>
      </w:r>
      <w:r w:rsidRPr="009B2B34">
        <w:rPr>
          <w:szCs w:val="28"/>
          <w:lang w:val="uk-UA"/>
        </w:rPr>
        <w:t xml:space="preserve"> 1995.  №  24. Ст.189. З наступними змінами та доповненнями.</w:t>
      </w:r>
    </w:p>
    <w:p w:rsidR="00403B81" w:rsidRPr="009B2B34" w:rsidRDefault="00403B81" w:rsidP="00403B81">
      <w:pPr>
        <w:numPr>
          <w:ilvl w:val="0"/>
          <w:numId w:val="39"/>
        </w:numPr>
        <w:tabs>
          <w:tab w:val="left" w:pos="1134"/>
        </w:tabs>
        <w:jc w:val="both"/>
        <w:rPr>
          <w:szCs w:val="28"/>
          <w:lang w:val="uk-UA"/>
        </w:rPr>
      </w:pPr>
      <w:r w:rsidRPr="009B2B34">
        <w:rPr>
          <w:szCs w:val="28"/>
          <w:lang w:val="uk-UA"/>
        </w:rPr>
        <w:t>Кодекс України про надра: Закон</w:t>
      </w:r>
      <w:r w:rsidRPr="009B2B34">
        <w:rPr>
          <w:b/>
          <w:szCs w:val="28"/>
          <w:lang w:val="uk-UA"/>
        </w:rPr>
        <w:t xml:space="preserve"> </w:t>
      </w:r>
      <w:r w:rsidRPr="009B2B34">
        <w:rPr>
          <w:szCs w:val="28"/>
          <w:lang w:val="uk-UA"/>
        </w:rPr>
        <w:t xml:space="preserve">України від 27.07.1994 р. № 132/94-ВР. </w:t>
      </w:r>
      <w:r w:rsidRPr="009B2B34">
        <w:rPr>
          <w:i/>
          <w:szCs w:val="28"/>
          <w:lang w:val="uk-UA"/>
        </w:rPr>
        <w:t>Відомості Верховної Ради</w:t>
      </w:r>
      <w:r w:rsidRPr="009B2B34">
        <w:rPr>
          <w:szCs w:val="28"/>
          <w:lang w:val="uk-UA"/>
        </w:rPr>
        <w:t>. 1994. № 36. Ст. 340. З наступними змінами та доповненнями.</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Лісовий кодекс України: Закон України від 21.01.1994 р. </w:t>
      </w:r>
      <w:r w:rsidRPr="009B2B34">
        <w:rPr>
          <w:szCs w:val="28"/>
          <w:shd w:val="clear" w:color="auto" w:fill="FFFFFF"/>
          <w:lang w:val="uk-UA"/>
        </w:rPr>
        <w:t>№ </w:t>
      </w:r>
      <w:r w:rsidRPr="009B2B34">
        <w:rPr>
          <w:bCs/>
          <w:szCs w:val="28"/>
          <w:bdr w:val="none" w:sz="0" w:space="0" w:color="auto" w:frame="1"/>
          <w:shd w:val="clear" w:color="auto" w:fill="FFFFFF"/>
          <w:lang w:val="uk-UA"/>
        </w:rPr>
        <w:t xml:space="preserve">3852-XII. </w:t>
      </w:r>
      <w:r w:rsidRPr="009B2B34">
        <w:rPr>
          <w:szCs w:val="28"/>
          <w:lang w:val="uk-UA"/>
        </w:rPr>
        <w:t xml:space="preserve">URL: </w:t>
      </w:r>
      <w:r w:rsidRPr="009B2B34">
        <w:rPr>
          <w:bCs/>
          <w:szCs w:val="28"/>
          <w:bdr w:val="none" w:sz="0" w:space="0" w:color="auto" w:frame="1"/>
          <w:shd w:val="clear" w:color="auto" w:fill="FFFFFF"/>
          <w:lang w:val="uk-UA"/>
        </w:rPr>
        <w:t xml:space="preserve">http://zakon3.rada.gov.ua/laws/show/3852-12.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Повітряний кодекс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19.05.2011</w:t>
      </w:r>
      <w:r w:rsidRPr="009B2B34">
        <w:rPr>
          <w:szCs w:val="28"/>
          <w:shd w:val="clear" w:color="auto" w:fill="FFFFFF"/>
          <w:lang w:val="uk-UA"/>
        </w:rPr>
        <w:t> № </w:t>
      </w:r>
      <w:r w:rsidRPr="009B2B34">
        <w:rPr>
          <w:bCs/>
          <w:szCs w:val="28"/>
          <w:bdr w:val="none" w:sz="0" w:space="0" w:color="auto" w:frame="1"/>
          <w:shd w:val="clear" w:color="auto" w:fill="FFFFFF"/>
          <w:lang w:val="uk-UA"/>
        </w:rPr>
        <w:t xml:space="preserve">3393-VI. </w:t>
      </w:r>
      <w:r w:rsidRPr="009B2B34">
        <w:rPr>
          <w:szCs w:val="28"/>
          <w:lang w:val="uk-UA"/>
        </w:rPr>
        <w:t xml:space="preserve">URL: </w:t>
      </w:r>
      <w:r w:rsidRPr="009B2B34">
        <w:rPr>
          <w:bCs/>
          <w:szCs w:val="28"/>
          <w:bdr w:val="none" w:sz="0" w:space="0" w:color="auto" w:frame="1"/>
          <w:shd w:val="clear" w:color="auto" w:fill="FFFFFF"/>
          <w:lang w:val="uk-UA"/>
        </w:rPr>
        <w:t xml:space="preserve">http://zakon3.rada.gov.ua/laws/show/3393-17.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Кодекс України про адміністративні правопорушення: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07.12.1984</w:t>
      </w:r>
      <w:r w:rsidRPr="009B2B34">
        <w:rPr>
          <w:szCs w:val="28"/>
          <w:shd w:val="clear" w:color="auto" w:fill="FFFFFF"/>
          <w:lang w:val="uk-UA"/>
        </w:rPr>
        <w:t> № </w:t>
      </w:r>
      <w:r w:rsidRPr="009B2B34">
        <w:rPr>
          <w:bCs/>
          <w:szCs w:val="28"/>
          <w:bdr w:val="none" w:sz="0" w:space="0" w:color="auto" w:frame="1"/>
          <w:shd w:val="clear" w:color="auto" w:fill="FFFFFF"/>
          <w:lang w:val="uk-UA"/>
        </w:rPr>
        <w:t xml:space="preserve">8073-X. </w:t>
      </w:r>
      <w:r w:rsidRPr="009B2B34">
        <w:rPr>
          <w:szCs w:val="28"/>
          <w:lang w:val="uk-UA"/>
        </w:rPr>
        <w:t xml:space="preserve">URL: </w:t>
      </w:r>
      <w:r w:rsidRPr="009B2B34">
        <w:rPr>
          <w:bCs/>
          <w:szCs w:val="28"/>
          <w:bdr w:val="none" w:sz="0" w:space="0" w:color="auto" w:frame="1"/>
          <w:shd w:val="clear" w:color="auto" w:fill="FFFFFF"/>
          <w:lang w:val="uk-UA"/>
        </w:rPr>
        <w:t xml:space="preserve">http://zakon5.rada.gov.ua/laws/show/80731-10.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Кримінальний кодекс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05.04.2001</w:t>
      </w:r>
      <w:r w:rsidRPr="009B2B34">
        <w:rPr>
          <w:szCs w:val="28"/>
          <w:shd w:val="clear" w:color="auto" w:fill="FFFFFF"/>
          <w:lang w:val="uk-UA"/>
        </w:rPr>
        <w:t> № </w:t>
      </w:r>
      <w:r w:rsidRPr="009B2B34">
        <w:rPr>
          <w:bCs/>
          <w:szCs w:val="28"/>
          <w:bdr w:val="none" w:sz="0" w:space="0" w:color="auto" w:frame="1"/>
          <w:shd w:val="clear" w:color="auto" w:fill="FFFFFF"/>
          <w:lang w:val="uk-UA"/>
        </w:rPr>
        <w:t>2341-III</w:t>
      </w:r>
      <w:r w:rsidRPr="009B2B34">
        <w:rPr>
          <w:szCs w:val="28"/>
          <w:lang w:val="uk-UA"/>
        </w:rPr>
        <w:t>. URL: http://zakon0.rada.gov.ua/laws/show/2341-14.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lastRenderedPageBreak/>
        <w:t xml:space="preserve"> </w:t>
      </w:r>
      <w:r w:rsidRPr="009B2B34">
        <w:rPr>
          <w:bCs/>
          <w:szCs w:val="28"/>
          <w:shd w:val="clear" w:color="auto" w:fill="FFFFFF"/>
          <w:lang w:val="uk-UA"/>
        </w:rPr>
        <w:t xml:space="preserve">Кодекс цивільного захисту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02.10.2012</w:t>
      </w:r>
      <w:r w:rsidRPr="009B2B34">
        <w:rPr>
          <w:szCs w:val="28"/>
          <w:shd w:val="clear" w:color="auto" w:fill="FFFFFF"/>
          <w:lang w:val="uk-UA"/>
        </w:rPr>
        <w:t> № </w:t>
      </w:r>
      <w:r w:rsidRPr="009B2B34">
        <w:rPr>
          <w:bCs/>
          <w:szCs w:val="28"/>
          <w:bdr w:val="none" w:sz="0" w:space="0" w:color="auto" w:frame="1"/>
          <w:shd w:val="clear" w:color="auto" w:fill="FFFFFF"/>
          <w:lang w:val="uk-UA"/>
        </w:rPr>
        <w:t xml:space="preserve">5403-VI. </w:t>
      </w:r>
      <w:r w:rsidRPr="009B2B34">
        <w:rPr>
          <w:szCs w:val="28"/>
          <w:lang w:val="uk-UA"/>
        </w:rPr>
        <w:t xml:space="preserve">URL: </w:t>
      </w:r>
      <w:r w:rsidRPr="009B2B34">
        <w:rPr>
          <w:bCs/>
          <w:szCs w:val="28"/>
          <w:bdr w:val="none" w:sz="0" w:space="0" w:color="auto" w:frame="1"/>
          <w:shd w:val="clear" w:color="auto" w:fill="FFFFFF"/>
          <w:lang w:val="uk-UA"/>
        </w:rPr>
        <w:t xml:space="preserve">http://zakon5.rada.gov.ua/laws/show/5403-17.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Про Конституційний Суд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13.07.2017</w:t>
      </w:r>
      <w:r w:rsidRPr="009B2B34">
        <w:rPr>
          <w:szCs w:val="28"/>
          <w:shd w:val="clear" w:color="auto" w:fill="FFFFFF"/>
          <w:lang w:val="uk-UA"/>
        </w:rPr>
        <w:t> № </w:t>
      </w:r>
      <w:r w:rsidRPr="009B2B34">
        <w:rPr>
          <w:bCs/>
          <w:szCs w:val="28"/>
          <w:bdr w:val="none" w:sz="0" w:space="0" w:color="auto" w:frame="1"/>
          <w:shd w:val="clear" w:color="auto" w:fill="FFFFFF"/>
          <w:lang w:val="uk-UA"/>
        </w:rPr>
        <w:t>2136-VIII</w:t>
      </w:r>
      <w:r w:rsidRPr="009B2B34">
        <w:rPr>
          <w:szCs w:val="28"/>
          <w:lang w:val="uk-UA"/>
        </w:rPr>
        <w:t>. URL: http://zakon5.rada.gov.ua/laws/show/2136-19.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Про охорону навколишнього природного середовища: Закон України </w:t>
      </w:r>
      <w:r w:rsidRPr="009B2B34">
        <w:rPr>
          <w:szCs w:val="28"/>
          <w:shd w:val="clear" w:color="auto" w:fill="FFFFFF"/>
          <w:lang w:val="uk-UA"/>
        </w:rPr>
        <w:t> від </w:t>
      </w:r>
      <w:r w:rsidRPr="009B2B34">
        <w:rPr>
          <w:szCs w:val="28"/>
          <w:bdr w:val="none" w:sz="0" w:space="0" w:color="auto" w:frame="1"/>
          <w:shd w:val="clear" w:color="auto" w:fill="FFFFFF"/>
          <w:lang w:val="uk-UA"/>
        </w:rPr>
        <w:t>25.06.1991</w:t>
      </w:r>
      <w:r w:rsidRPr="009B2B34">
        <w:rPr>
          <w:szCs w:val="28"/>
          <w:shd w:val="clear" w:color="auto" w:fill="FFFFFF"/>
          <w:lang w:val="uk-UA"/>
        </w:rPr>
        <w:t> № </w:t>
      </w:r>
      <w:r w:rsidRPr="009B2B34">
        <w:rPr>
          <w:bCs/>
          <w:szCs w:val="28"/>
          <w:bdr w:val="none" w:sz="0" w:space="0" w:color="auto" w:frame="1"/>
          <w:shd w:val="clear" w:color="auto" w:fill="FFFFFF"/>
          <w:lang w:val="uk-UA"/>
        </w:rPr>
        <w:t>1264-XII</w:t>
      </w:r>
      <w:r w:rsidRPr="009B2B34">
        <w:rPr>
          <w:szCs w:val="28"/>
          <w:lang w:val="uk-UA"/>
        </w:rPr>
        <w:t>. URL: http://zakon2.rada.gov.ua/laws/show/1264-12.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тваринний світ: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13.12.2001</w:t>
      </w:r>
      <w:r w:rsidRPr="009B2B34">
        <w:rPr>
          <w:szCs w:val="28"/>
          <w:shd w:val="clear" w:color="auto" w:fill="FFFFFF"/>
          <w:lang w:val="uk-UA"/>
        </w:rPr>
        <w:t> № </w:t>
      </w:r>
      <w:r w:rsidRPr="009B2B34">
        <w:rPr>
          <w:bCs/>
          <w:szCs w:val="28"/>
          <w:bdr w:val="none" w:sz="0" w:space="0" w:color="auto" w:frame="1"/>
          <w:shd w:val="clear" w:color="auto" w:fill="FFFFFF"/>
          <w:lang w:val="uk-UA"/>
        </w:rPr>
        <w:t xml:space="preserve">2894-III. </w:t>
      </w:r>
      <w:r w:rsidRPr="009B2B34">
        <w:rPr>
          <w:szCs w:val="28"/>
          <w:lang w:val="uk-UA"/>
        </w:rPr>
        <w:t xml:space="preserve">URL: </w:t>
      </w:r>
      <w:r w:rsidRPr="009B2B34">
        <w:rPr>
          <w:bCs/>
          <w:szCs w:val="28"/>
          <w:bdr w:val="none" w:sz="0" w:space="0" w:color="auto" w:frame="1"/>
          <w:shd w:val="clear" w:color="auto" w:fill="FFFFFF"/>
          <w:lang w:val="uk-UA"/>
        </w:rPr>
        <w:t xml:space="preserve">http://zakon2.rada.gov.ua/laws/show/2894-14.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екологічну мережу: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24.06.2004</w:t>
      </w:r>
      <w:r w:rsidRPr="009B2B34">
        <w:rPr>
          <w:szCs w:val="28"/>
          <w:shd w:val="clear" w:color="auto" w:fill="FFFFFF"/>
          <w:lang w:val="uk-UA"/>
        </w:rPr>
        <w:t> № </w:t>
      </w:r>
      <w:r w:rsidRPr="009B2B34">
        <w:rPr>
          <w:bCs/>
          <w:szCs w:val="28"/>
          <w:bdr w:val="none" w:sz="0" w:space="0" w:color="auto" w:frame="1"/>
          <w:shd w:val="clear" w:color="auto" w:fill="FFFFFF"/>
          <w:lang w:val="uk-UA"/>
        </w:rPr>
        <w:t xml:space="preserve">1864-IV. </w:t>
      </w:r>
      <w:r w:rsidRPr="009B2B34">
        <w:rPr>
          <w:szCs w:val="28"/>
          <w:lang w:val="uk-UA"/>
        </w:rPr>
        <w:t xml:space="preserve"> URL: http://zakon3.rada.gov.ua/laws/show/1864-15.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Про рослинний світ: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09.04.1999</w:t>
      </w:r>
      <w:r w:rsidRPr="009B2B34">
        <w:rPr>
          <w:szCs w:val="28"/>
          <w:shd w:val="clear" w:color="auto" w:fill="FFFFFF"/>
          <w:lang w:val="uk-UA"/>
        </w:rPr>
        <w:t> № </w:t>
      </w:r>
      <w:r w:rsidRPr="009B2B34">
        <w:rPr>
          <w:bCs/>
          <w:szCs w:val="28"/>
          <w:bdr w:val="none" w:sz="0" w:space="0" w:color="auto" w:frame="1"/>
          <w:shd w:val="clear" w:color="auto" w:fill="FFFFFF"/>
          <w:lang w:val="uk-UA"/>
        </w:rPr>
        <w:t xml:space="preserve">591-XIV. </w:t>
      </w:r>
      <w:r w:rsidRPr="009B2B34">
        <w:rPr>
          <w:szCs w:val="28"/>
          <w:lang w:val="uk-UA"/>
        </w:rPr>
        <w:t xml:space="preserve">URL: </w:t>
      </w:r>
      <w:r w:rsidRPr="009B2B34">
        <w:rPr>
          <w:bCs/>
          <w:szCs w:val="28"/>
          <w:bdr w:val="none" w:sz="0" w:space="0" w:color="auto" w:frame="1"/>
          <w:shd w:val="clear" w:color="auto" w:fill="FFFFFF"/>
          <w:lang w:val="uk-UA"/>
        </w:rPr>
        <w:t xml:space="preserve">http://zakon3.rada.gov.ua/laws/show/591-14.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охорону атмосферного повітря: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16.10.1992</w:t>
      </w:r>
      <w:r w:rsidRPr="009B2B34">
        <w:rPr>
          <w:szCs w:val="28"/>
          <w:shd w:val="clear" w:color="auto" w:fill="FFFFFF"/>
          <w:lang w:val="uk-UA"/>
        </w:rPr>
        <w:t> № </w:t>
      </w:r>
      <w:r w:rsidRPr="009B2B34">
        <w:rPr>
          <w:bCs/>
          <w:szCs w:val="28"/>
          <w:bdr w:val="none" w:sz="0" w:space="0" w:color="auto" w:frame="1"/>
          <w:shd w:val="clear" w:color="auto" w:fill="FFFFFF"/>
          <w:lang w:val="uk-UA"/>
        </w:rPr>
        <w:t xml:space="preserve">2707-XII. </w:t>
      </w:r>
      <w:r w:rsidRPr="009B2B34">
        <w:rPr>
          <w:szCs w:val="28"/>
          <w:lang w:val="uk-UA"/>
        </w:rPr>
        <w:t xml:space="preserve">URL: </w:t>
      </w:r>
      <w:r w:rsidRPr="009B2B34">
        <w:rPr>
          <w:bCs/>
          <w:szCs w:val="28"/>
          <w:bdr w:val="none" w:sz="0" w:space="0" w:color="auto" w:frame="1"/>
          <w:shd w:val="clear" w:color="auto" w:fill="FFFFFF"/>
          <w:lang w:val="uk-UA"/>
        </w:rPr>
        <w:t xml:space="preserve">http://zakon2.rada.gov.ua/laws/show/2707-12.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природно-заповідний фонд України: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16.06.1992</w:t>
      </w:r>
      <w:r w:rsidRPr="009B2B34">
        <w:rPr>
          <w:szCs w:val="28"/>
          <w:shd w:val="clear" w:color="auto" w:fill="FFFFFF"/>
          <w:lang w:val="uk-UA"/>
        </w:rPr>
        <w:t> № </w:t>
      </w:r>
      <w:r w:rsidRPr="009B2B34">
        <w:rPr>
          <w:bCs/>
          <w:szCs w:val="28"/>
          <w:bdr w:val="none" w:sz="0" w:space="0" w:color="auto" w:frame="1"/>
          <w:shd w:val="clear" w:color="auto" w:fill="FFFFFF"/>
          <w:lang w:val="uk-UA"/>
        </w:rPr>
        <w:t xml:space="preserve">2456-XII. </w:t>
      </w:r>
      <w:r w:rsidRPr="009B2B34">
        <w:rPr>
          <w:szCs w:val="28"/>
          <w:lang w:val="uk-UA"/>
        </w:rPr>
        <w:t xml:space="preserve">URL: </w:t>
      </w:r>
      <w:r w:rsidRPr="009B2B34">
        <w:rPr>
          <w:bCs/>
          <w:szCs w:val="28"/>
          <w:bdr w:val="none" w:sz="0" w:space="0" w:color="auto" w:frame="1"/>
          <w:shd w:val="clear" w:color="auto" w:fill="FFFFFF"/>
          <w:lang w:val="uk-UA"/>
        </w:rPr>
        <w:t xml:space="preserve">http://zakon0.rada.gov.ua/laws/show/2456-12.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bCs/>
          <w:szCs w:val="28"/>
          <w:shd w:val="clear" w:color="auto" w:fill="FFFFFF"/>
          <w:lang w:val="uk-UA"/>
        </w:rPr>
        <w:t>Про оцінку впливу на довкілля:</w:t>
      </w:r>
      <w:r w:rsidRPr="009B2B34">
        <w:rPr>
          <w:szCs w:val="28"/>
          <w:lang w:val="uk-UA"/>
        </w:rPr>
        <w:t xml:space="preserve">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23.05.2017</w:t>
      </w:r>
      <w:r w:rsidRPr="009B2B34">
        <w:rPr>
          <w:szCs w:val="28"/>
          <w:shd w:val="clear" w:color="auto" w:fill="FFFFFF"/>
          <w:lang w:val="uk-UA"/>
        </w:rPr>
        <w:t> № </w:t>
      </w:r>
      <w:r w:rsidRPr="009B2B34">
        <w:rPr>
          <w:bCs/>
          <w:szCs w:val="28"/>
          <w:bdr w:val="none" w:sz="0" w:space="0" w:color="auto" w:frame="1"/>
          <w:shd w:val="clear" w:color="auto" w:fill="FFFFFF"/>
          <w:lang w:val="uk-UA"/>
        </w:rPr>
        <w:t>2059-VIII</w:t>
      </w:r>
      <w:r w:rsidRPr="009B2B34">
        <w:rPr>
          <w:szCs w:val="28"/>
          <w:lang w:val="uk-UA"/>
        </w:rPr>
        <w:t>. URL: http://zakon2.rada.gov.ua/laws/show/2059-19.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забезпечення санітарного та епідеміологічного благополуччя населення: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24.02.1994</w:t>
      </w:r>
      <w:r w:rsidRPr="009B2B34">
        <w:rPr>
          <w:szCs w:val="28"/>
          <w:shd w:val="clear" w:color="auto" w:fill="FFFFFF"/>
          <w:lang w:val="uk-UA"/>
        </w:rPr>
        <w:t> № </w:t>
      </w:r>
      <w:r w:rsidRPr="009B2B34">
        <w:rPr>
          <w:bCs/>
          <w:szCs w:val="28"/>
          <w:bdr w:val="none" w:sz="0" w:space="0" w:color="auto" w:frame="1"/>
          <w:shd w:val="clear" w:color="auto" w:fill="FFFFFF"/>
          <w:lang w:val="uk-UA"/>
        </w:rPr>
        <w:t>4004-XII</w:t>
      </w:r>
      <w:r w:rsidRPr="009B2B34">
        <w:rPr>
          <w:szCs w:val="28"/>
          <w:lang w:val="uk-UA"/>
        </w:rPr>
        <w:t>. URL: http://zakon0.rada.gov.ua/laws/show/4004-12.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Основи законодавства України про охорону здоров’я: Закон України </w:t>
      </w:r>
      <w:r w:rsidRPr="009B2B34">
        <w:rPr>
          <w:szCs w:val="28"/>
          <w:shd w:val="clear" w:color="auto" w:fill="FFFFFF"/>
          <w:lang w:val="uk-UA"/>
        </w:rPr>
        <w:t> від </w:t>
      </w:r>
      <w:r w:rsidRPr="009B2B34">
        <w:rPr>
          <w:szCs w:val="28"/>
          <w:bdr w:val="none" w:sz="0" w:space="0" w:color="auto" w:frame="1"/>
          <w:shd w:val="clear" w:color="auto" w:fill="FFFFFF"/>
          <w:lang w:val="uk-UA"/>
        </w:rPr>
        <w:t>19.11.1992</w:t>
      </w:r>
      <w:r w:rsidRPr="009B2B34">
        <w:rPr>
          <w:szCs w:val="28"/>
          <w:shd w:val="clear" w:color="auto" w:fill="FFFFFF"/>
          <w:lang w:val="uk-UA"/>
        </w:rPr>
        <w:t> № </w:t>
      </w:r>
      <w:r w:rsidRPr="009B2B34">
        <w:rPr>
          <w:bCs/>
          <w:szCs w:val="28"/>
          <w:bdr w:val="none" w:sz="0" w:space="0" w:color="auto" w:frame="1"/>
          <w:shd w:val="clear" w:color="auto" w:fill="FFFFFF"/>
          <w:lang w:val="uk-UA"/>
        </w:rPr>
        <w:t>2801-XII</w:t>
      </w:r>
      <w:r w:rsidRPr="009B2B34">
        <w:rPr>
          <w:szCs w:val="28"/>
          <w:lang w:val="uk-UA"/>
        </w:rPr>
        <w:t>. URL: http://zakon2.rada.gov.ua/laws/show/2801-12.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lastRenderedPageBreak/>
        <w:t xml:space="preserve"> Про об’єкти підвищеної небезпеки: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18.01.2001</w:t>
      </w:r>
      <w:r w:rsidRPr="009B2B34">
        <w:rPr>
          <w:szCs w:val="28"/>
          <w:shd w:val="clear" w:color="auto" w:fill="FFFFFF"/>
          <w:lang w:val="uk-UA"/>
        </w:rPr>
        <w:t> № </w:t>
      </w:r>
      <w:r w:rsidRPr="009B2B34">
        <w:rPr>
          <w:bCs/>
          <w:szCs w:val="28"/>
          <w:bdr w:val="none" w:sz="0" w:space="0" w:color="auto" w:frame="1"/>
          <w:shd w:val="clear" w:color="auto" w:fill="FFFFFF"/>
          <w:lang w:val="uk-UA"/>
        </w:rPr>
        <w:t>2245-III</w:t>
      </w:r>
      <w:r w:rsidRPr="009B2B34">
        <w:rPr>
          <w:szCs w:val="28"/>
          <w:lang w:val="uk-UA"/>
        </w:rPr>
        <w:t>. URL: http://zakon3.rada.gov.ua/laws/show/2245-14.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інформацію: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02.10.1992</w:t>
      </w:r>
      <w:r w:rsidRPr="009B2B34">
        <w:rPr>
          <w:szCs w:val="28"/>
          <w:shd w:val="clear" w:color="auto" w:fill="FFFFFF"/>
          <w:lang w:val="uk-UA"/>
        </w:rPr>
        <w:t> № </w:t>
      </w:r>
      <w:r w:rsidRPr="009B2B34">
        <w:rPr>
          <w:bCs/>
          <w:szCs w:val="28"/>
          <w:bdr w:val="none" w:sz="0" w:space="0" w:color="auto" w:frame="1"/>
          <w:shd w:val="clear" w:color="auto" w:fill="FFFFFF"/>
          <w:lang w:val="uk-UA"/>
        </w:rPr>
        <w:t>2657-XII</w:t>
      </w:r>
      <w:r w:rsidRPr="009B2B34">
        <w:rPr>
          <w:szCs w:val="28"/>
          <w:lang w:val="uk-UA"/>
        </w:rPr>
        <w:t>. URL: http://zakon0.rada.gov.ua/laws/show/2657-12.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правовий режим території, що зазнала радіоактивного забруднення внаслідок Чорнобильської катастрофи: Закон України </w:t>
      </w:r>
      <w:r w:rsidRPr="009B2B34">
        <w:rPr>
          <w:szCs w:val="28"/>
          <w:shd w:val="clear" w:color="auto" w:fill="FFFFFF"/>
          <w:lang w:val="uk-UA"/>
        </w:rPr>
        <w:t xml:space="preserve">від </w:t>
      </w:r>
      <w:r w:rsidRPr="009B2B34">
        <w:rPr>
          <w:szCs w:val="28"/>
          <w:bdr w:val="none" w:sz="0" w:space="0" w:color="auto" w:frame="1"/>
          <w:shd w:val="clear" w:color="auto" w:fill="FFFFFF"/>
          <w:lang w:val="uk-UA"/>
        </w:rPr>
        <w:t>27.02.1991</w:t>
      </w:r>
      <w:r w:rsidRPr="009B2B34">
        <w:rPr>
          <w:szCs w:val="28"/>
          <w:shd w:val="clear" w:color="auto" w:fill="FFFFFF"/>
          <w:lang w:val="uk-UA"/>
        </w:rPr>
        <w:t> № </w:t>
      </w:r>
      <w:r w:rsidRPr="009B2B34">
        <w:rPr>
          <w:bCs/>
          <w:szCs w:val="28"/>
          <w:bdr w:val="none" w:sz="0" w:space="0" w:color="auto" w:frame="1"/>
          <w:shd w:val="clear" w:color="auto" w:fill="FFFFFF"/>
          <w:lang w:val="uk-UA"/>
        </w:rPr>
        <w:t>791а-XII</w:t>
      </w:r>
      <w:r w:rsidRPr="009B2B34">
        <w:rPr>
          <w:szCs w:val="28"/>
          <w:lang w:val="uk-UA"/>
        </w:rPr>
        <w:t>. URL: http://zakon3.rada.gov.ua/laws/show/791%D0%B0-12.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статус i соціальний захист громадян, які постраждали внаслідок Чорнобильської катастрофи: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28.02.1991</w:t>
      </w:r>
      <w:r w:rsidRPr="009B2B34">
        <w:rPr>
          <w:szCs w:val="28"/>
          <w:shd w:val="clear" w:color="auto" w:fill="FFFFFF"/>
          <w:lang w:val="uk-UA"/>
        </w:rPr>
        <w:t> № </w:t>
      </w:r>
      <w:r w:rsidRPr="009B2B34">
        <w:rPr>
          <w:bCs/>
          <w:szCs w:val="28"/>
          <w:bdr w:val="none" w:sz="0" w:space="0" w:color="auto" w:frame="1"/>
          <w:shd w:val="clear" w:color="auto" w:fill="FFFFFF"/>
          <w:lang w:val="uk-UA"/>
        </w:rPr>
        <w:t>796-XII</w:t>
      </w:r>
      <w:r w:rsidRPr="009B2B34">
        <w:rPr>
          <w:szCs w:val="28"/>
          <w:lang w:val="uk-UA"/>
        </w:rPr>
        <w:t>. URL: http://zakon3.rada.gov.ua/laws/show/796-12. (Дата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землеустрій: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22.05.2003</w:t>
      </w:r>
      <w:r w:rsidRPr="009B2B34">
        <w:rPr>
          <w:szCs w:val="28"/>
          <w:shd w:val="clear" w:color="auto" w:fill="FFFFFF"/>
          <w:lang w:val="uk-UA"/>
        </w:rPr>
        <w:t> № </w:t>
      </w:r>
      <w:r w:rsidRPr="009B2B34">
        <w:rPr>
          <w:bCs/>
          <w:szCs w:val="28"/>
          <w:bdr w:val="none" w:sz="0" w:space="0" w:color="auto" w:frame="1"/>
          <w:shd w:val="clear" w:color="auto" w:fill="FFFFFF"/>
          <w:lang w:val="uk-UA"/>
        </w:rPr>
        <w:t xml:space="preserve">858-IV. </w:t>
      </w:r>
      <w:r w:rsidRPr="009B2B34">
        <w:rPr>
          <w:szCs w:val="28"/>
          <w:lang w:val="uk-UA"/>
        </w:rPr>
        <w:t xml:space="preserve">URL: </w:t>
      </w:r>
      <w:r w:rsidRPr="009B2B34">
        <w:rPr>
          <w:bCs/>
          <w:szCs w:val="28"/>
          <w:bdr w:val="none" w:sz="0" w:space="0" w:color="auto" w:frame="1"/>
          <w:shd w:val="clear" w:color="auto" w:fill="FFFFFF"/>
          <w:lang w:val="uk-UA"/>
        </w:rPr>
        <w:t xml:space="preserve">http://zakon5.rada.gov.ua/laws/show/858-15. </w:t>
      </w:r>
      <w:r w:rsidRPr="009B2B34">
        <w:rPr>
          <w:szCs w:val="28"/>
          <w:lang w:val="uk-UA"/>
        </w:rPr>
        <w:t>(Дата звернення 16.07.2019).</w:t>
      </w:r>
    </w:p>
    <w:p w:rsidR="00403B81" w:rsidRPr="009B2B34" w:rsidRDefault="00403B81" w:rsidP="00403B81">
      <w:pPr>
        <w:numPr>
          <w:ilvl w:val="0"/>
          <w:numId w:val="39"/>
        </w:numPr>
        <w:tabs>
          <w:tab w:val="left" w:pos="1134"/>
        </w:tabs>
        <w:jc w:val="both"/>
        <w:rPr>
          <w:szCs w:val="28"/>
          <w:lang w:val="uk-UA"/>
        </w:rPr>
      </w:pPr>
      <w:r w:rsidRPr="009B2B34">
        <w:rPr>
          <w:szCs w:val="28"/>
          <w:lang w:val="uk-UA"/>
        </w:rPr>
        <w:t xml:space="preserve"> Про курорти: Закон України </w:t>
      </w:r>
      <w:r w:rsidRPr="009B2B34">
        <w:rPr>
          <w:szCs w:val="28"/>
          <w:shd w:val="clear" w:color="auto" w:fill="FFFFFF"/>
          <w:lang w:val="uk-UA"/>
        </w:rPr>
        <w:t>від </w:t>
      </w:r>
      <w:r w:rsidRPr="009B2B34">
        <w:rPr>
          <w:szCs w:val="28"/>
          <w:bdr w:val="none" w:sz="0" w:space="0" w:color="auto" w:frame="1"/>
          <w:shd w:val="clear" w:color="auto" w:fill="FFFFFF"/>
          <w:lang w:val="uk-UA"/>
        </w:rPr>
        <w:t>05.10.2000</w:t>
      </w:r>
      <w:r w:rsidRPr="009B2B34">
        <w:rPr>
          <w:szCs w:val="28"/>
          <w:shd w:val="clear" w:color="auto" w:fill="FFFFFF"/>
          <w:lang w:val="uk-UA"/>
        </w:rPr>
        <w:t> № </w:t>
      </w:r>
      <w:r w:rsidRPr="009B2B34">
        <w:rPr>
          <w:bCs/>
          <w:szCs w:val="28"/>
          <w:bdr w:val="none" w:sz="0" w:space="0" w:color="auto" w:frame="1"/>
          <w:shd w:val="clear" w:color="auto" w:fill="FFFFFF"/>
          <w:lang w:val="uk-UA"/>
        </w:rPr>
        <w:t>2026-III</w:t>
      </w:r>
      <w:r w:rsidRPr="009B2B34">
        <w:rPr>
          <w:szCs w:val="28"/>
          <w:lang w:val="uk-UA"/>
        </w:rPr>
        <w:t>. URL: http://zakon0.rada.gov.ua/laws/show/2026-14. (Дата звернення 16.07.2019).</w:t>
      </w:r>
    </w:p>
    <w:p w:rsidR="00403B81" w:rsidRPr="009B2B34" w:rsidRDefault="00403B81" w:rsidP="00403B81">
      <w:pPr>
        <w:tabs>
          <w:tab w:val="left" w:pos="1134"/>
        </w:tabs>
        <w:ind w:left="720"/>
        <w:jc w:val="both"/>
        <w:rPr>
          <w:szCs w:val="28"/>
          <w:lang w:val="uk-UA"/>
        </w:rPr>
      </w:pPr>
    </w:p>
    <w:p w:rsidR="00403B81" w:rsidRPr="009B2B34" w:rsidRDefault="00403B81" w:rsidP="00403B81">
      <w:pPr>
        <w:pStyle w:val="af3"/>
        <w:ind w:firstLine="709"/>
        <w:jc w:val="both"/>
        <w:rPr>
          <w:szCs w:val="28"/>
        </w:rPr>
      </w:pPr>
    </w:p>
    <w:p w:rsidR="00403B81" w:rsidRPr="009B2B34" w:rsidRDefault="00403B81" w:rsidP="00403B81">
      <w:pPr>
        <w:pStyle w:val="af3"/>
        <w:ind w:firstLine="709"/>
        <w:jc w:val="both"/>
        <w:rPr>
          <w:szCs w:val="28"/>
        </w:rPr>
      </w:pPr>
      <w:r w:rsidRPr="009B2B34">
        <w:rPr>
          <w:szCs w:val="28"/>
        </w:rPr>
        <w:t xml:space="preserve">- </w:t>
      </w:r>
      <w:r w:rsidRPr="009B2B34">
        <w:rPr>
          <w:b/>
          <w:szCs w:val="28"/>
        </w:rPr>
        <w:t>підзаконні акти:</w:t>
      </w:r>
    </w:p>
    <w:p w:rsidR="00403B81" w:rsidRPr="009B2B34" w:rsidRDefault="00403B81" w:rsidP="00403B81">
      <w:pPr>
        <w:numPr>
          <w:ilvl w:val="0"/>
          <w:numId w:val="25"/>
        </w:numPr>
        <w:tabs>
          <w:tab w:val="left" w:pos="1134"/>
        </w:tabs>
        <w:ind w:left="0" w:firstLine="709"/>
        <w:jc w:val="both"/>
        <w:rPr>
          <w:szCs w:val="28"/>
          <w:lang w:val="uk-UA"/>
        </w:rPr>
      </w:pPr>
      <w:r w:rsidRPr="009B2B34">
        <w:rPr>
          <w:bCs/>
          <w:szCs w:val="28"/>
          <w:bdr w:val="none" w:sz="0" w:space="0" w:color="auto" w:frame="1"/>
          <w:lang w:val="uk-UA"/>
        </w:rPr>
        <w:t>Про Положення про Державне агентство водних ресурсів України:</w:t>
      </w:r>
      <w:r w:rsidRPr="009B2B34">
        <w:rPr>
          <w:szCs w:val="28"/>
          <w:lang w:val="uk-UA"/>
        </w:rPr>
        <w:t xml:space="preserve"> </w:t>
      </w:r>
      <w:r w:rsidRPr="009B2B34">
        <w:rPr>
          <w:szCs w:val="28"/>
          <w:shd w:val="clear" w:color="auto" w:fill="FFFFFF"/>
          <w:lang w:val="uk-UA"/>
        </w:rPr>
        <w:t>Указ, Положення від </w:t>
      </w:r>
      <w:r w:rsidRPr="009B2B34">
        <w:rPr>
          <w:szCs w:val="28"/>
          <w:bdr w:val="none" w:sz="0" w:space="0" w:color="auto" w:frame="1"/>
          <w:shd w:val="clear" w:color="auto" w:fill="FFFFFF"/>
          <w:lang w:val="uk-UA"/>
        </w:rPr>
        <w:t>13.04.2011</w:t>
      </w:r>
      <w:r w:rsidRPr="009B2B34">
        <w:rPr>
          <w:szCs w:val="28"/>
          <w:shd w:val="clear" w:color="auto" w:fill="FFFFFF"/>
          <w:lang w:val="uk-UA"/>
        </w:rPr>
        <w:t> № </w:t>
      </w:r>
      <w:r w:rsidRPr="009B2B34">
        <w:rPr>
          <w:bCs/>
          <w:szCs w:val="28"/>
          <w:bdr w:val="none" w:sz="0" w:space="0" w:color="auto" w:frame="1"/>
          <w:shd w:val="clear" w:color="auto" w:fill="FFFFFF"/>
          <w:lang w:val="uk-UA"/>
        </w:rPr>
        <w:t xml:space="preserve">453/2011. </w:t>
      </w:r>
      <w:r w:rsidRPr="009B2B34">
        <w:rPr>
          <w:szCs w:val="28"/>
          <w:lang w:val="uk-UA"/>
        </w:rPr>
        <w:t xml:space="preserve">URL: </w:t>
      </w:r>
      <w:r w:rsidRPr="009B2B34">
        <w:rPr>
          <w:rStyle w:val="af5"/>
          <w:color w:val="auto"/>
          <w:szCs w:val="28"/>
          <w:u w:val="none"/>
          <w:lang w:val="uk-UA"/>
        </w:rPr>
        <w:t>http://zakon3.rada.gov.ua/laws/show/453/2011</w:t>
      </w:r>
      <w:r w:rsidRPr="009B2B34">
        <w:rPr>
          <w:szCs w:val="28"/>
          <w:lang w:val="uk-UA"/>
        </w:rPr>
        <w:t>. (Дата звернення 16.07.2019).</w:t>
      </w:r>
    </w:p>
    <w:p w:rsidR="00403B81" w:rsidRPr="009B2B34" w:rsidRDefault="00403B81" w:rsidP="00403B81">
      <w:pPr>
        <w:numPr>
          <w:ilvl w:val="0"/>
          <w:numId w:val="25"/>
        </w:numPr>
        <w:tabs>
          <w:tab w:val="left" w:pos="1134"/>
        </w:tabs>
        <w:ind w:left="0" w:firstLine="709"/>
        <w:jc w:val="both"/>
        <w:rPr>
          <w:szCs w:val="28"/>
          <w:lang w:val="uk-UA"/>
        </w:rPr>
      </w:pPr>
      <w:r w:rsidRPr="009B2B34">
        <w:rPr>
          <w:szCs w:val="28"/>
          <w:lang w:val="uk-UA"/>
        </w:rPr>
        <w:t xml:space="preserve">Про Концепцію розвитку водного господарства України: </w:t>
      </w:r>
      <w:r w:rsidRPr="009B2B34">
        <w:rPr>
          <w:szCs w:val="28"/>
          <w:shd w:val="clear" w:color="auto" w:fill="FFFFFF"/>
          <w:lang w:val="uk-UA"/>
        </w:rPr>
        <w:t>Постанова, Концепція від </w:t>
      </w:r>
      <w:r w:rsidRPr="009B2B34">
        <w:rPr>
          <w:szCs w:val="28"/>
          <w:bdr w:val="none" w:sz="0" w:space="0" w:color="auto" w:frame="1"/>
          <w:shd w:val="clear" w:color="auto" w:fill="FFFFFF"/>
          <w:lang w:val="uk-UA"/>
        </w:rPr>
        <w:t>14.01.2000</w:t>
      </w:r>
      <w:r w:rsidRPr="009B2B34">
        <w:rPr>
          <w:szCs w:val="28"/>
          <w:shd w:val="clear" w:color="auto" w:fill="FFFFFF"/>
          <w:lang w:val="uk-UA"/>
        </w:rPr>
        <w:t> № </w:t>
      </w:r>
      <w:r w:rsidRPr="009B2B34">
        <w:rPr>
          <w:bCs/>
          <w:szCs w:val="28"/>
          <w:bdr w:val="none" w:sz="0" w:space="0" w:color="auto" w:frame="1"/>
          <w:shd w:val="clear" w:color="auto" w:fill="FFFFFF"/>
          <w:lang w:val="uk-UA"/>
        </w:rPr>
        <w:t xml:space="preserve">1390-XIV. </w:t>
      </w:r>
      <w:r w:rsidRPr="009B2B34">
        <w:rPr>
          <w:szCs w:val="28"/>
          <w:lang w:val="uk-UA"/>
        </w:rPr>
        <w:t>URL:</w:t>
      </w:r>
    </w:p>
    <w:p w:rsidR="00403B81" w:rsidRPr="009B2B34" w:rsidRDefault="001E2831" w:rsidP="00403B81">
      <w:pPr>
        <w:numPr>
          <w:ilvl w:val="0"/>
          <w:numId w:val="25"/>
        </w:numPr>
        <w:tabs>
          <w:tab w:val="left" w:pos="1134"/>
        </w:tabs>
        <w:ind w:left="0" w:firstLine="709"/>
        <w:jc w:val="both"/>
        <w:rPr>
          <w:szCs w:val="28"/>
          <w:lang w:val="uk-UA"/>
        </w:rPr>
      </w:pPr>
      <w:r w:rsidRPr="009B2B34">
        <w:rPr>
          <w:szCs w:val="28"/>
          <w:lang w:val="uk-UA"/>
        </w:rPr>
        <w:fldChar w:fldCharType="begin"/>
      </w:r>
      <w:r w:rsidR="00403B81" w:rsidRPr="009B2B34">
        <w:rPr>
          <w:szCs w:val="28"/>
          <w:lang w:val="uk-UA"/>
        </w:rPr>
        <w:instrText xml:space="preserve"> HYPERLINK "http://zakon5.rada.gov.ua/laws/show/1390-14. </w:instrText>
      </w:r>
    </w:p>
    <w:p w:rsidR="00403B81" w:rsidRPr="009B2B34" w:rsidRDefault="00403B81" w:rsidP="00403B81">
      <w:pPr>
        <w:numPr>
          <w:ilvl w:val="0"/>
          <w:numId w:val="25"/>
        </w:numPr>
        <w:tabs>
          <w:tab w:val="left" w:pos="1134"/>
        </w:tabs>
        <w:ind w:left="0" w:firstLine="709"/>
        <w:jc w:val="both"/>
        <w:rPr>
          <w:rStyle w:val="af5"/>
          <w:color w:val="auto"/>
          <w:szCs w:val="28"/>
          <w:u w:val="none"/>
          <w:lang w:val="uk-UA"/>
        </w:rPr>
      </w:pPr>
      <w:r w:rsidRPr="009B2B34">
        <w:rPr>
          <w:szCs w:val="28"/>
          <w:lang w:val="uk-UA"/>
        </w:rPr>
        <w:instrText xml:space="preserve">" </w:instrText>
      </w:r>
      <w:r w:rsidR="001E2831" w:rsidRPr="009B2B34">
        <w:rPr>
          <w:szCs w:val="28"/>
          <w:lang w:val="uk-UA"/>
        </w:rPr>
        <w:fldChar w:fldCharType="separate"/>
      </w:r>
      <w:r w:rsidRPr="009B2B34">
        <w:rPr>
          <w:rStyle w:val="af5"/>
          <w:color w:val="auto"/>
          <w:szCs w:val="28"/>
          <w:u w:val="none"/>
          <w:lang w:val="uk-UA"/>
        </w:rPr>
        <w:t xml:space="preserve">http://zakon5.rada.gov.ua/laws/show/1390-14. </w:t>
      </w:r>
      <w:r w:rsidRPr="009B2B34">
        <w:rPr>
          <w:szCs w:val="28"/>
          <w:lang w:val="uk-UA"/>
        </w:rPr>
        <w:t>(Дата звернення 16.07.2019).</w:t>
      </w:r>
    </w:p>
    <w:p w:rsidR="00403B81" w:rsidRPr="009B2B34" w:rsidRDefault="001E283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fldChar w:fldCharType="end"/>
      </w:r>
      <w:r w:rsidR="00403B81" w:rsidRPr="009B2B34">
        <w:rPr>
          <w:szCs w:val="28"/>
          <w:lang w:val="uk-UA"/>
        </w:rPr>
        <w:t xml:space="preserve"> П</w:t>
      </w:r>
      <w:r w:rsidR="00403B81" w:rsidRPr="009B2B34">
        <w:rPr>
          <w:bCs/>
          <w:szCs w:val="28"/>
          <w:bdr w:val="none" w:sz="0" w:space="0" w:color="auto" w:frame="1"/>
          <w:lang w:val="uk-UA"/>
        </w:rPr>
        <w:t xml:space="preserve">ро Положення про Державне агентство лісових ресурсів України: </w:t>
      </w:r>
      <w:r w:rsidR="00403B81" w:rsidRPr="009B2B34">
        <w:rPr>
          <w:szCs w:val="28"/>
          <w:shd w:val="clear" w:color="auto" w:fill="FFFFFF"/>
          <w:lang w:val="uk-UA"/>
        </w:rPr>
        <w:t>Указ, Положення від </w:t>
      </w:r>
      <w:r w:rsidR="00403B81" w:rsidRPr="009B2B34">
        <w:rPr>
          <w:szCs w:val="28"/>
          <w:bdr w:val="none" w:sz="0" w:space="0" w:color="auto" w:frame="1"/>
          <w:shd w:val="clear" w:color="auto" w:fill="FFFFFF"/>
          <w:lang w:val="uk-UA"/>
        </w:rPr>
        <w:t>13.04.2011</w:t>
      </w:r>
      <w:r w:rsidR="00403B81" w:rsidRPr="009B2B34">
        <w:rPr>
          <w:szCs w:val="28"/>
          <w:shd w:val="clear" w:color="auto" w:fill="FFFFFF"/>
          <w:lang w:val="uk-UA"/>
        </w:rPr>
        <w:t> № </w:t>
      </w:r>
      <w:r w:rsidR="00403B81" w:rsidRPr="009B2B34">
        <w:rPr>
          <w:bCs/>
          <w:szCs w:val="28"/>
          <w:bdr w:val="none" w:sz="0" w:space="0" w:color="auto" w:frame="1"/>
          <w:shd w:val="clear" w:color="auto" w:fill="FFFFFF"/>
          <w:lang w:val="uk-UA"/>
        </w:rPr>
        <w:t xml:space="preserve">458/2011. </w:t>
      </w:r>
      <w:r w:rsidR="00403B81" w:rsidRPr="009B2B34">
        <w:rPr>
          <w:szCs w:val="28"/>
          <w:lang w:val="uk-UA"/>
        </w:rPr>
        <w:t xml:space="preserve">URL: </w:t>
      </w:r>
      <w:hyperlink r:id="rId5" w:history="1">
        <w:r w:rsidR="00403B81" w:rsidRPr="009B2B34">
          <w:rPr>
            <w:rStyle w:val="af5"/>
            <w:bCs/>
            <w:color w:val="auto"/>
            <w:szCs w:val="28"/>
            <w:u w:val="none"/>
            <w:bdr w:val="none" w:sz="0" w:space="0" w:color="auto" w:frame="1"/>
            <w:shd w:val="clear" w:color="auto" w:fill="FFFFFF"/>
            <w:lang w:val="uk-UA"/>
          </w:rPr>
          <w:t>http://zakon3.rada.gov.ua/laws/show/458/2011</w:t>
        </w:r>
      </w:hyperlink>
      <w:r w:rsidR="00403B81" w:rsidRPr="009B2B34">
        <w:rPr>
          <w:bCs/>
          <w:szCs w:val="28"/>
          <w:bdr w:val="none" w:sz="0" w:space="0" w:color="auto" w:frame="1"/>
          <w:shd w:val="clear" w:color="auto" w:fill="FFFFFF"/>
          <w:lang w:val="uk-UA"/>
        </w:rPr>
        <w:t xml:space="preserve">. </w:t>
      </w:r>
      <w:r w:rsidR="00403B81" w:rsidRPr="009B2B34">
        <w:rPr>
          <w:szCs w:val="28"/>
          <w:lang w:val="uk-UA"/>
        </w:rPr>
        <w:t>(Дата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bCs/>
          <w:szCs w:val="28"/>
          <w:bdr w:val="none" w:sz="0" w:space="0" w:color="auto" w:frame="1"/>
          <w:lang w:val="uk-UA"/>
        </w:rPr>
        <w:t xml:space="preserve">Питання Міністерства України з питань надзвичайних ситуацій та у справах захисту населення від наслідків Чорнобильської катастрофи: </w:t>
      </w:r>
      <w:r w:rsidRPr="009B2B34">
        <w:rPr>
          <w:szCs w:val="28"/>
          <w:shd w:val="clear" w:color="auto" w:fill="FFFFFF"/>
          <w:lang w:val="uk-UA"/>
        </w:rPr>
        <w:t>Указ, Положення від </w:t>
      </w:r>
      <w:r w:rsidRPr="009B2B34">
        <w:rPr>
          <w:szCs w:val="28"/>
          <w:bdr w:val="none" w:sz="0" w:space="0" w:color="auto" w:frame="1"/>
          <w:shd w:val="clear" w:color="auto" w:fill="FFFFFF"/>
          <w:lang w:val="uk-UA"/>
        </w:rPr>
        <w:t>05.03.2004</w:t>
      </w:r>
      <w:r w:rsidRPr="009B2B34">
        <w:rPr>
          <w:szCs w:val="28"/>
          <w:shd w:val="clear" w:color="auto" w:fill="FFFFFF"/>
          <w:lang w:val="uk-UA"/>
        </w:rPr>
        <w:t> № </w:t>
      </w:r>
      <w:r w:rsidRPr="009B2B34">
        <w:rPr>
          <w:bCs/>
          <w:szCs w:val="28"/>
          <w:bdr w:val="none" w:sz="0" w:space="0" w:color="auto" w:frame="1"/>
          <w:shd w:val="clear" w:color="auto" w:fill="FFFFFF"/>
          <w:lang w:val="uk-UA"/>
        </w:rPr>
        <w:t xml:space="preserve">283/2004. </w:t>
      </w:r>
      <w:r w:rsidRPr="009B2B34">
        <w:rPr>
          <w:szCs w:val="28"/>
          <w:lang w:val="uk-UA"/>
        </w:rPr>
        <w:t xml:space="preserve">URL: </w:t>
      </w:r>
      <w:hyperlink r:id="rId6" w:history="1">
        <w:r w:rsidRPr="009B2B34">
          <w:rPr>
            <w:rStyle w:val="af5"/>
            <w:bCs/>
            <w:color w:val="auto"/>
            <w:szCs w:val="28"/>
            <w:u w:val="none"/>
            <w:bdr w:val="none" w:sz="0" w:space="0" w:color="auto" w:frame="1"/>
            <w:shd w:val="clear" w:color="auto" w:fill="FFFFFF"/>
            <w:lang w:val="uk-UA"/>
          </w:rPr>
          <w:t>http://zakon2.rada.gov.ua/laws/show/283/2004</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стан дотримання вимог природоохоронного законодавства  при здійсненні діяльності, пов'язаної з </w:t>
      </w:r>
      <w:proofErr w:type="spellStart"/>
      <w:r w:rsidRPr="009B2B34">
        <w:rPr>
          <w:szCs w:val="28"/>
          <w:lang w:val="uk-UA"/>
        </w:rPr>
        <w:t>надрокористуванням</w:t>
      </w:r>
      <w:proofErr w:type="spellEnd"/>
      <w:r w:rsidRPr="009B2B34">
        <w:rPr>
          <w:szCs w:val="28"/>
          <w:lang w:val="uk-UA"/>
        </w:rPr>
        <w:t xml:space="preserve"> в Україні: Постанова </w:t>
      </w:r>
      <w:r w:rsidRPr="009B2B34">
        <w:rPr>
          <w:szCs w:val="28"/>
          <w:lang w:val="uk-UA"/>
        </w:rPr>
        <w:lastRenderedPageBreak/>
        <w:t xml:space="preserve">Верховної Ради України </w:t>
      </w:r>
      <w:r w:rsidRPr="009B2B34">
        <w:rPr>
          <w:szCs w:val="28"/>
          <w:shd w:val="clear" w:color="auto" w:fill="FFFFFF"/>
          <w:lang w:val="uk-UA"/>
        </w:rPr>
        <w:t>від </w:t>
      </w:r>
      <w:r w:rsidRPr="009B2B34">
        <w:rPr>
          <w:szCs w:val="28"/>
          <w:bdr w:val="none" w:sz="0" w:space="0" w:color="auto" w:frame="1"/>
          <w:shd w:val="clear" w:color="auto" w:fill="FFFFFF"/>
          <w:lang w:val="uk-UA"/>
        </w:rPr>
        <w:t>20.11.2003</w:t>
      </w:r>
      <w:r w:rsidRPr="009B2B34">
        <w:rPr>
          <w:szCs w:val="28"/>
          <w:shd w:val="clear" w:color="auto" w:fill="FFFFFF"/>
          <w:lang w:val="uk-UA"/>
        </w:rPr>
        <w:t> № </w:t>
      </w:r>
      <w:r w:rsidRPr="009B2B34">
        <w:rPr>
          <w:bCs/>
          <w:szCs w:val="28"/>
          <w:bdr w:val="none" w:sz="0" w:space="0" w:color="auto" w:frame="1"/>
          <w:shd w:val="clear" w:color="auto" w:fill="FFFFFF"/>
          <w:lang w:val="uk-UA"/>
        </w:rPr>
        <w:t>1310-IV</w:t>
      </w:r>
      <w:r w:rsidRPr="009B2B34">
        <w:rPr>
          <w:szCs w:val="28"/>
          <w:lang w:val="uk-UA"/>
        </w:rPr>
        <w:t xml:space="preserve">. URL: </w:t>
      </w:r>
      <w:hyperlink r:id="rId7" w:history="1">
        <w:r w:rsidRPr="009B2B34">
          <w:rPr>
            <w:rStyle w:val="af5"/>
            <w:color w:val="auto"/>
            <w:szCs w:val="28"/>
            <w:u w:val="none"/>
            <w:lang w:val="uk-UA"/>
          </w:rPr>
          <w:t>http://zakon5.rada.gov.ua/laws/show/1310-15</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Положення про Міністерство охорони навколишнього природного середовища України: </w:t>
      </w:r>
      <w:r w:rsidRPr="009B2B34">
        <w:rPr>
          <w:szCs w:val="28"/>
          <w:shd w:val="clear" w:color="auto" w:fill="FFFFFF"/>
          <w:lang w:val="uk-UA"/>
        </w:rPr>
        <w:t>Постанова</w:t>
      </w:r>
      <w:r w:rsidRPr="009B2B34">
        <w:rPr>
          <w:szCs w:val="28"/>
          <w:lang w:val="uk-UA"/>
        </w:rPr>
        <w:t xml:space="preserve"> </w:t>
      </w:r>
      <w:r w:rsidRPr="009B2B34">
        <w:rPr>
          <w:szCs w:val="28"/>
          <w:shd w:val="clear" w:color="auto" w:fill="FFFFFF"/>
          <w:lang w:val="uk-UA"/>
        </w:rPr>
        <w:t>Кабінет Міністрів України</w:t>
      </w:r>
      <w:r w:rsidRPr="009B2B34">
        <w:rPr>
          <w:szCs w:val="28"/>
          <w:lang w:val="uk-UA"/>
        </w:rPr>
        <w:t xml:space="preserve"> </w:t>
      </w:r>
      <w:r w:rsidRPr="009B2B34">
        <w:rPr>
          <w:szCs w:val="28"/>
          <w:shd w:val="clear" w:color="auto" w:fill="FFFFFF"/>
          <w:lang w:val="uk-UA"/>
        </w:rPr>
        <w:t>від </w:t>
      </w:r>
      <w:r w:rsidRPr="009B2B34">
        <w:rPr>
          <w:szCs w:val="28"/>
          <w:bdr w:val="none" w:sz="0" w:space="0" w:color="auto" w:frame="1"/>
          <w:shd w:val="clear" w:color="auto" w:fill="FFFFFF"/>
          <w:lang w:val="uk-UA"/>
        </w:rPr>
        <w:t>02.11.2006</w:t>
      </w:r>
      <w:r w:rsidRPr="009B2B34">
        <w:rPr>
          <w:szCs w:val="28"/>
          <w:shd w:val="clear" w:color="auto" w:fill="FFFFFF"/>
          <w:lang w:val="uk-UA"/>
        </w:rPr>
        <w:t> № </w:t>
      </w:r>
      <w:r w:rsidRPr="009B2B34">
        <w:rPr>
          <w:bCs/>
          <w:szCs w:val="28"/>
          <w:bdr w:val="none" w:sz="0" w:space="0" w:color="auto" w:frame="1"/>
          <w:shd w:val="clear" w:color="auto" w:fill="FFFFFF"/>
          <w:lang w:val="uk-UA"/>
        </w:rPr>
        <w:t>1524</w:t>
      </w:r>
      <w:r w:rsidRPr="009B2B34">
        <w:rPr>
          <w:szCs w:val="28"/>
          <w:lang w:val="uk-UA"/>
        </w:rPr>
        <w:t xml:space="preserve">. URL: </w:t>
      </w:r>
      <w:hyperlink r:id="rId8" w:history="1">
        <w:r w:rsidRPr="009B2B34">
          <w:rPr>
            <w:rStyle w:val="af5"/>
            <w:color w:val="auto"/>
            <w:szCs w:val="28"/>
            <w:u w:val="none"/>
            <w:lang w:val="uk-UA"/>
          </w:rPr>
          <w:t>http://zakon3.rada.gov.ua/laws/show/1524-2006-%D0%BF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bCs/>
          <w:szCs w:val="28"/>
          <w:shd w:val="clear" w:color="auto" w:fill="FFFFFF"/>
          <w:lang w:val="uk-UA"/>
        </w:rPr>
        <w:t>Про Державне агентство земельних ресурсів України:</w:t>
      </w:r>
      <w:r w:rsidRPr="009B2B34">
        <w:rPr>
          <w:szCs w:val="28"/>
          <w:lang w:val="uk-UA"/>
        </w:rPr>
        <w:t xml:space="preserve"> Указ Президента</w:t>
      </w:r>
      <w:r w:rsidRPr="009B2B34">
        <w:rPr>
          <w:szCs w:val="28"/>
          <w:shd w:val="clear" w:color="auto" w:fill="FFFFFF"/>
          <w:lang w:val="uk-UA"/>
        </w:rPr>
        <w:t>, Положення від </w:t>
      </w:r>
      <w:r w:rsidRPr="009B2B34">
        <w:rPr>
          <w:szCs w:val="28"/>
          <w:bdr w:val="none" w:sz="0" w:space="0" w:color="auto" w:frame="1"/>
          <w:shd w:val="clear" w:color="auto" w:fill="FFFFFF"/>
          <w:lang w:val="uk-UA"/>
        </w:rPr>
        <w:t>08.04.2011</w:t>
      </w:r>
      <w:r w:rsidRPr="009B2B34">
        <w:rPr>
          <w:szCs w:val="28"/>
          <w:shd w:val="clear" w:color="auto" w:fill="FFFFFF"/>
          <w:lang w:val="uk-UA"/>
        </w:rPr>
        <w:t> № </w:t>
      </w:r>
      <w:r w:rsidRPr="009B2B34">
        <w:rPr>
          <w:bCs/>
          <w:szCs w:val="28"/>
          <w:bdr w:val="none" w:sz="0" w:space="0" w:color="auto" w:frame="1"/>
          <w:shd w:val="clear" w:color="auto" w:fill="FFFFFF"/>
          <w:lang w:val="uk-UA"/>
        </w:rPr>
        <w:t xml:space="preserve">445/2011. </w:t>
      </w:r>
      <w:r w:rsidRPr="009B2B34">
        <w:rPr>
          <w:szCs w:val="28"/>
          <w:lang w:val="uk-UA"/>
        </w:rPr>
        <w:t xml:space="preserve">URL: </w:t>
      </w:r>
      <w:hyperlink r:id="rId9" w:history="1">
        <w:r w:rsidRPr="009B2B34">
          <w:rPr>
            <w:rStyle w:val="af5"/>
            <w:bCs/>
            <w:color w:val="auto"/>
            <w:szCs w:val="28"/>
            <w:u w:val="none"/>
            <w:bdr w:val="none" w:sz="0" w:space="0" w:color="auto" w:frame="1"/>
            <w:shd w:val="clear" w:color="auto" w:fill="FFFFFF"/>
            <w:lang w:val="uk-UA"/>
          </w:rPr>
          <w:t>http://zakon2.rada.gov.ua/laws/show/445/2011</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bCs/>
          <w:szCs w:val="28"/>
          <w:bdr w:val="none" w:sz="0" w:space="0" w:color="auto" w:frame="1"/>
          <w:lang w:val="uk-UA"/>
        </w:rPr>
        <w:t xml:space="preserve">Про Положення про Державне агентство водних ресурсів України: </w:t>
      </w:r>
      <w:r w:rsidRPr="009B2B34">
        <w:rPr>
          <w:szCs w:val="28"/>
          <w:shd w:val="clear" w:color="auto" w:fill="FFFFFF"/>
          <w:lang w:val="uk-UA"/>
        </w:rPr>
        <w:t>Указ Президента України, Положення від </w:t>
      </w:r>
      <w:r w:rsidRPr="009B2B34">
        <w:rPr>
          <w:szCs w:val="28"/>
          <w:bdr w:val="none" w:sz="0" w:space="0" w:color="auto" w:frame="1"/>
          <w:shd w:val="clear" w:color="auto" w:fill="FFFFFF"/>
          <w:lang w:val="uk-UA"/>
        </w:rPr>
        <w:t>13.04.2011</w:t>
      </w:r>
      <w:r w:rsidRPr="009B2B34">
        <w:rPr>
          <w:szCs w:val="28"/>
          <w:shd w:val="clear" w:color="auto" w:fill="FFFFFF"/>
          <w:lang w:val="uk-UA"/>
        </w:rPr>
        <w:t> № </w:t>
      </w:r>
      <w:r w:rsidRPr="009B2B34">
        <w:rPr>
          <w:bCs/>
          <w:szCs w:val="28"/>
          <w:bdr w:val="none" w:sz="0" w:space="0" w:color="auto" w:frame="1"/>
          <w:shd w:val="clear" w:color="auto" w:fill="FFFFFF"/>
          <w:lang w:val="uk-UA"/>
        </w:rPr>
        <w:t xml:space="preserve">453/2011. </w:t>
      </w:r>
      <w:r w:rsidRPr="009B2B34">
        <w:rPr>
          <w:szCs w:val="28"/>
          <w:lang w:val="uk-UA"/>
        </w:rPr>
        <w:t xml:space="preserve">URL: </w:t>
      </w:r>
      <w:hyperlink r:id="rId10" w:history="1">
        <w:r w:rsidRPr="009B2B34">
          <w:rPr>
            <w:rStyle w:val="af5"/>
            <w:bCs/>
            <w:color w:val="auto"/>
            <w:szCs w:val="28"/>
            <w:u w:val="none"/>
            <w:bdr w:val="none" w:sz="0" w:space="0" w:color="auto" w:frame="1"/>
            <w:shd w:val="clear" w:color="auto" w:fill="FFFFFF"/>
            <w:lang w:val="uk-UA"/>
          </w:rPr>
          <w:t>http://zakon5.rada.gov.ua/laws/show/453/2011</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bCs/>
          <w:szCs w:val="28"/>
          <w:shd w:val="clear" w:color="auto" w:fill="FFFFFF"/>
          <w:lang w:val="uk-UA"/>
        </w:rPr>
        <w:t>Про затвердження Положення про Державну інспекцію ядерного регулювання України:</w:t>
      </w:r>
      <w:r w:rsidRPr="009B2B34">
        <w:rPr>
          <w:szCs w:val="28"/>
          <w:lang w:val="uk-UA"/>
        </w:rPr>
        <w:t xml:space="preserve"> </w:t>
      </w:r>
      <w:r w:rsidRPr="009B2B34">
        <w:rPr>
          <w:szCs w:val="28"/>
          <w:shd w:val="clear" w:color="auto" w:fill="FFFFFF"/>
          <w:lang w:val="uk-UA"/>
        </w:rPr>
        <w:t>Постанова Кабінету Міністрів України; Положення від </w:t>
      </w:r>
      <w:r w:rsidRPr="009B2B34">
        <w:rPr>
          <w:szCs w:val="28"/>
          <w:bdr w:val="none" w:sz="0" w:space="0" w:color="auto" w:frame="1"/>
          <w:shd w:val="clear" w:color="auto" w:fill="FFFFFF"/>
          <w:lang w:val="uk-UA"/>
        </w:rPr>
        <w:t>20.08.2014</w:t>
      </w:r>
      <w:r w:rsidRPr="009B2B34">
        <w:rPr>
          <w:szCs w:val="28"/>
          <w:shd w:val="clear" w:color="auto" w:fill="FFFFFF"/>
          <w:lang w:val="uk-UA"/>
        </w:rPr>
        <w:t> № </w:t>
      </w:r>
      <w:r w:rsidRPr="009B2B34">
        <w:rPr>
          <w:bCs/>
          <w:szCs w:val="28"/>
          <w:bdr w:val="none" w:sz="0" w:space="0" w:color="auto" w:frame="1"/>
          <w:shd w:val="clear" w:color="auto" w:fill="FFFFFF"/>
          <w:lang w:val="uk-UA"/>
        </w:rPr>
        <w:t xml:space="preserve">363. </w:t>
      </w:r>
      <w:r w:rsidRPr="009B2B34">
        <w:rPr>
          <w:szCs w:val="28"/>
          <w:lang w:val="uk-UA"/>
        </w:rPr>
        <w:t xml:space="preserve">URL: </w:t>
      </w:r>
      <w:hyperlink r:id="rId11" w:history="1">
        <w:r w:rsidRPr="009B2B34">
          <w:rPr>
            <w:rStyle w:val="af5"/>
            <w:bCs/>
            <w:color w:val="auto"/>
            <w:szCs w:val="28"/>
            <w:u w:val="none"/>
            <w:bdr w:val="none" w:sz="0" w:space="0" w:color="auto" w:frame="1"/>
            <w:shd w:val="clear" w:color="auto" w:fill="FFFFFF"/>
            <w:lang w:val="uk-UA"/>
          </w:rPr>
          <w:t>http://zakon3.rada.gov.ua/laws/show/363-2014-%D0%BF</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bCs/>
          <w:szCs w:val="28"/>
          <w:shd w:val="clear" w:color="auto" w:fill="FFFFFF"/>
          <w:lang w:val="uk-UA"/>
        </w:rPr>
        <w:t xml:space="preserve"> Про територію </w:t>
      </w:r>
      <w:r w:rsidRPr="009B2B34">
        <w:rPr>
          <w:szCs w:val="28"/>
          <w:lang w:val="uk-UA"/>
        </w:rPr>
        <w:t xml:space="preserve">природно-заповідною фонду загальнодержавною значення: Указ Президента України </w:t>
      </w:r>
      <w:r w:rsidRPr="009B2B34">
        <w:rPr>
          <w:szCs w:val="28"/>
          <w:shd w:val="clear" w:color="auto" w:fill="FFFFFF"/>
          <w:lang w:val="uk-UA"/>
        </w:rPr>
        <w:t>від </w:t>
      </w:r>
      <w:r w:rsidRPr="009B2B34">
        <w:rPr>
          <w:szCs w:val="28"/>
          <w:bdr w:val="none" w:sz="0" w:space="0" w:color="auto" w:frame="1"/>
          <w:shd w:val="clear" w:color="auto" w:fill="FFFFFF"/>
          <w:lang w:val="uk-UA"/>
        </w:rPr>
        <w:t>21.02.2002</w:t>
      </w:r>
      <w:r w:rsidRPr="009B2B34">
        <w:rPr>
          <w:szCs w:val="28"/>
          <w:shd w:val="clear" w:color="auto" w:fill="FFFFFF"/>
          <w:lang w:val="uk-UA"/>
        </w:rPr>
        <w:t> № </w:t>
      </w:r>
      <w:r w:rsidRPr="009B2B34">
        <w:rPr>
          <w:bCs/>
          <w:szCs w:val="28"/>
          <w:bdr w:val="none" w:sz="0" w:space="0" w:color="auto" w:frame="1"/>
          <w:shd w:val="clear" w:color="auto" w:fill="FFFFFF"/>
          <w:lang w:val="uk-UA"/>
        </w:rPr>
        <w:t>167/2002</w:t>
      </w:r>
      <w:r w:rsidRPr="009B2B34">
        <w:rPr>
          <w:szCs w:val="28"/>
          <w:lang w:val="uk-UA"/>
        </w:rPr>
        <w:t xml:space="preserve">. URL: </w:t>
      </w:r>
      <w:hyperlink r:id="rId12" w:history="1">
        <w:r w:rsidRPr="009B2B34">
          <w:rPr>
            <w:rStyle w:val="af5"/>
            <w:color w:val="auto"/>
            <w:szCs w:val="28"/>
            <w:u w:val="none"/>
            <w:lang w:val="uk-UA"/>
          </w:rPr>
          <w:t>http://zakon3.rada.gov.ua/laws/show/167/2002</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bCs/>
          <w:szCs w:val="28"/>
          <w:bdr w:val="none" w:sz="0" w:space="0" w:color="auto" w:frame="1"/>
          <w:lang w:val="uk-UA"/>
        </w:rPr>
        <w:t>Про Положення про Державне агентство лісових ресурсів України:</w:t>
      </w:r>
      <w:r w:rsidRPr="009B2B34">
        <w:rPr>
          <w:szCs w:val="28"/>
          <w:lang w:val="uk-UA"/>
        </w:rPr>
        <w:t xml:space="preserve"> Указ Президента </w:t>
      </w:r>
      <w:r w:rsidRPr="009B2B34">
        <w:rPr>
          <w:szCs w:val="28"/>
          <w:shd w:val="clear" w:color="auto" w:fill="FFFFFF"/>
          <w:lang w:val="uk-UA"/>
        </w:rPr>
        <w:t>від </w:t>
      </w:r>
      <w:r w:rsidRPr="009B2B34">
        <w:rPr>
          <w:szCs w:val="28"/>
          <w:bdr w:val="none" w:sz="0" w:space="0" w:color="auto" w:frame="1"/>
          <w:shd w:val="clear" w:color="auto" w:fill="FFFFFF"/>
          <w:lang w:val="uk-UA"/>
        </w:rPr>
        <w:t xml:space="preserve">13.04.2011 </w:t>
      </w:r>
      <w:r w:rsidRPr="009B2B34">
        <w:rPr>
          <w:szCs w:val="28"/>
          <w:shd w:val="clear" w:color="auto" w:fill="FFFFFF"/>
          <w:lang w:val="uk-UA"/>
        </w:rPr>
        <w:t>№ </w:t>
      </w:r>
      <w:r w:rsidRPr="009B2B34">
        <w:rPr>
          <w:bCs/>
          <w:szCs w:val="28"/>
          <w:bdr w:val="none" w:sz="0" w:space="0" w:color="auto" w:frame="1"/>
          <w:shd w:val="clear" w:color="auto" w:fill="FFFFFF"/>
          <w:lang w:val="uk-UA"/>
        </w:rPr>
        <w:t xml:space="preserve">458/2011. </w:t>
      </w:r>
      <w:r w:rsidRPr="009B2B34">
        <w:rPr>
          <w:szCs w:val="28"/>
          <w:lang w:val="uk-UA"/>
        </w:rPr>
        <w:t xml:space="preserve">URL: </w:t>
      </w:r>
      <w:hyperlink r:id="rId13" w:history="1">
        <w:r w:rsidRPr="009B2B34">
          <w:rPr>
            <w:rStyle w:val="af5"/>
            <w:bCs/>
            <w:color w:val="auto"/>
            <w:szCs w:val="28"/>
            <w:u w:val="none"/>
            <w:bdr w:val="none" w:sz="0" w:space="0" w:color="auto" w:frame="1"/>
            <w:shd w:val="clear" w:color="auto" w:fill="FFFFFF"/>
            <w:lang w:val="uk-UA"/>
          </w:rPr>
          <w:t>http://zakon2.rada.gov.ua/laws/show/458/2011</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стан дотримання вимог природоохоронного законодавства  при здійсненні діяльності,  пов'язаної з </w:t>
      </w:r>
      <w:proofErr w:type="spellStart"/>
      <w:r w:rsidRPr="009B2B34">
        <w:rPr>
          <w:szCs w:val="28"/>
          <w:lang w:val="uk-UA"/>
        </w:rPr>
        <w:t>надрокористуванням</w:t>
      </w:r>
      <w:proofErr w:type="spellEnd"/>
      <w:r w:rsidRPr="009B2B34">
        <w:rPr>
          <w:szCs w:val="28"/>
          <w:lang w:val="uk-UA"/>
        </w:rPr>
        <w:t xml:space="preserve"> в Україні: Постанова Верховної Ради України </w:t>
      </w:r>
      <w:r w:rsidRPr="009B2B34">
        <w:rPr>
          <w:szCs w:val="28"/>
          <w:shd w:val="clear" w:color="auto" w:fill="FFFFFF"/>
          <w:lang w:val="uk-UA"/>
        </w:rPr>
        <w:t>від </w:t>
      </w:r>
      <w:r w:rsidRPr="009B2B34">
        <w:rPr>
          <w:szCs w:val="28"/>
          <w:bdr w:val="none" w:sz="0" w:space="0" w:color="auto" w:frame="1"/>
          <w:shd w:val="clear" w:color="auto" w:fill="FFFFFF"/>
          <w:lang w:val="uk-UA"/>
        </w:rPr>
        <w:t>20.11.2003</w:t>
      </w:r>
      <w:r w:rsidRPr="009B2B34">
        <w:rPr>
          <w:szCs w:val="28"/>
          <w:shd w:val="clear" w:color="auto" w:fill="FFFFFF"/>
          <w:lang w:val="uk-UA"/>
        </w:rPr>
        <w:t> № </w:t>
      </w:r>
      <w:r w:rsidRPr="009B2B34">
        <w:rPr>
          <w:bCs/>
          <w:szCs w:val="28"/>
          <w:bdr w:val="none" w:sz="0" w:space="0" w:color="auto" w:frame="1"/>
          <w:shd w:val="clear" w:color="auto" w:fill="FFFFFF"/>
          <w:lang w:val="uk-UA"/>
        </w:rPr>
        <w:t>1310-IV</w:t>
      </w:r>
      <w:r w:rsidRPr="009B2B34">
        <w:rPr>
          <w:szCs w:val="28"/>
          <w:lang w:val="uk-UA"/>
        </w:rPr>
        <w:t xml:space="preserve">. URL: </w:t>
      </w:r>
      <w:hyperlink r:id="rId14" w:history="1">
        <w:r w:rsidRPr="009B2B34">
          <w:rPr>
            <w:rStyle w:val="af5"/>
            <w:color w:val="auto"/>
            <w:szCs w:val="28"/>
            <w:u w:val="none"/>
            <w:lang w:val="uk-UA"/>
          </w:rPr>
          <w:t>http://zakon3.rada.gov.ua/laws/show/1310-15</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bCs/>
          <w:szCs w:val="28"/>
          <w:shd w:val="clear" w:color="auto" w:fill="FFFFFF"/>
          <w:lang w:val="uk-UA"/>
        </w:rPr>
        <w:t>Про затвердження Положення про Державну екологічну інспекцію України</w:t>
      </w:r>
      <w:r w:rsidRPr="009B2B34">
        <w:rPr>
          <w:szCs w:val="28"/>
          <w:lang w:val="uk-UA"/>
        </w:rPr>
        <w:t xml:space="preserve">. </w:t>
      </w:r>
      <w:r w:rsidRPr="009B2B34">
        <w:rPr>
          <w:szCs w:val="28"/>
          <w:shd w:val="clear" w:color="auto" w:fill="FFFFFF"/>
          <w:lang w:val="uk-UA"/>
        </w:rPr>
        <w:t>Постанова Кабінету Міністрів України від </w:t>
      </w:r>
      <w:r w:rsidRPr="009B2B34">
        <w:rPr>
          <w:szCs w:val="28"/>
          <w:bdr w:val="none" w:sz="0" w:space="0" w:color="auto" w:frame="1"/>
          <w:shd w:val="clear" w:color="auto" w:fill="FFFFFF"/>
          <w:lang w:val="uk-UA"/>
        </w:rPr>
        <w:t>19.04.2017</w:t>
      </w:r>
      <w:r w:rsidRPr="009B2B34">
        <w:rPr>
          <w:szCs w:val="28"/>
          <w:shd w:val="clear" w:color="auto" w:fill="FFFFFF"/>
          <w:lang w:val="uk-UA"/>
        </w:rPr>
        <w:t> № </w:t>
      </w:r>
      <w:r w:rsidRPr="009B2B34">
        <w:rPr>
          <w:bCs/>
          <w:szCs w:val="28"/>
          <w:bdr w:val="none" w:sz="0" w:space="0" w:color="auto" w:frame="1"/>
          <w:shd w:val="clear" w:color="auto" w:fill="FFFFFF"/>
          <w:lang w:val="uk-UA"/>
        </w:rPr>
        <w:t>275</w:t>
      </w:r>
      <w:r w:rsidRPr="009B2B34">
        <w:rPr>
          <w:szCs w:val="28"/>
          <w:lang w:val="uk-UA"/>
        </w:rPr>
        <w:t xml:space="preserve">.  URL: </w:t>
      </w:r>
      <w:hyperlink r:id="rId15" w:history="1">
        <w:r w:rsidRPr="009B2B34">
          <w:rPr>
            <w:rStyle w:val="af5"/>
            <w:color w:val="auto"/>
            <w:szCs w:val="28"/>
            <w:u w:val="none"/>
            <w:lang w:val="uk-UA"/>
          </w:rPr>
          <w:t>http://zakon5.rada.gov.ua/laws/show/275-2017-%D0%BF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Положення про регіональні кадастри природних ресурсів: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28.12.2001</w:t>
      </w:r>
      <w:r w:rsidRPr="009B2B34">
        <w:rPr>
          <w:szCs w:val="28"/>
          <w:shd w:val="clear" w:color="auto" w:fill="FFFFFF"/>
          <w:lang w:val="uk-UA"/>
        </w:rPr>
        <w:t> № </w:t>
      </w:r>
      <w:r w:rsidRPr="009B2B34">
        <w:rPr>
          <w:bCs/>
          <w:szCs w:val="28"/>
          <w:bdr w:val="none" w:sz="0" w:space="0" w:color="auto" w:frame="1"/>
          <w:shd w:val="clear" w:color="auto" w:fill="FFFFFF"/>
          <w:lang w:val="uk-UA"/>
        </w:rPr>
        <w:t>1781</w:t>
      </w:r>
      <w:r w:rsidRPr="009B2B34">
        <w:rPr>
          <w:szCs w:val="28"/>
          <w:lang w:val="uk-UA"/>
        </w:rPr>
        <w:t xml:space="preserve">. URL: </w:t>
      </w:r>
      <w:hyperlink r:id="rId16" w:history="1">
        <w:r w:rsidRPr="009B2B34">
          <w:rPr>
            <w:rStyle w:val="af5"/>
            <w:color w:val="auto"/>
            <w:szCs w:val="28"/>
            <w:u w:val="none"/>
            <w:lang w:val="uk-UA"/>
          </w:rPr>
          <w:t>http://zakon2.rada.gov.ua/laws/show/1781-2001-%D0%BF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Правил відтворення лісів: Постанова Кабінету Міністрів </w:t>
      </w:r>
      <w:r w:rsidRPr="009B2B34">
        <w:rPr>
          <w:szCs w:val="28"/>
          <w:shd w:val="clear" w:color="auto" w:fill="FFFFFF"/>
          <w:lang w:val="uk-UA"/>
        </w:rPr>
        <w:t>від </w:t>
      </w:r>
      <w:r w:rsidRPr="009B2B34">
        <w:rPr>
          <w:szCs w:val="28"/>
          <w:bdr w:val="none" w:sz="0" w:space="0" w:color="auto" w:frame="1"/>
          <w:shd w:val="clear" w:color="auto" w:fill="FFFFFF"/>
          <w:lang w:val="uk-UA"/>
        </w:rPr>
        <w:t>01.03.2007</w:t>
      </w:r>
      <w:r w:rsidRPr="009B2B34">
        <w:rPr>
          <w:szCs w:val="28"/>
          <w:shd w:val="clear" w:color="auto" w:fill="FFFFFF"/>
          <w:lang w:val="uk-UA"/>
        </w:rPr>
        <w:t> № </w:t>
      </w:r>
      <w:r w:rsidRPr="009B2B34">
        <w:rPr>
          <w:bCs/>
          <w:szCs w:val="28"/>
          <w:bdr w:val="none" w:sz="0" w:space="0" w:color="auto" w:frame="1"/>
          <w:shd w:val="clear" w:color="auto" w:fill="FFFFFF"/>
          <w:lang w:val="uk-UA"/>
        </w:rPr>
        <w:t>303</w:t>
      </w:r>
      <w:r w:rsidRPr="009B2B34">
        <w:rPr>
          <w:szCs w:val="28"/>
          <w:lang w:val="uk-UA"/>
        </w:rPr>
        <w:t xml:space="preserve">. URL: </w:t>
      </w:r>
      <w:hyperlink r:id="rId17" w:history="1">
        <w:r w:rsidRPr="009B2B34">
          <w:rPr>
            <w:rStyle w:val="af5"/>
            <w:color w:val="auto"/>
            <w:szCs w:val="28"/>
            <w:u w:val="none"/>
            <w:lang w:val="uk-UA"/>
          </w:rPr>
          <w:t>http://zakon5.rada.gov.ua/laws/show/303-2007-%D0%BF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погодження і видачі дозволів на провадження діяльності, пов’язаної із штучними змінами стану атмосфери та атмосферних явищ у господарських цілях: Постанова Кабінету Міністрів </w:t>
      </w:r>
      <w:r w:rsidRPr="009B2B34">
        <w:rPr>
          <w:szCs w:val="28"/>
          <w:lang w:val="uk-UA"/>
        </w:rPr>
        <w:lastRenderedPageBreak/>
        <w:t xml:space="preserve">України </w:t>
      </w:r>
      <w:r w:rsidRPr="009B2B34">
        <w:rPr>
          <w:szCs w:val="28"/>
          <w:shd w:val="clear" w:color="auto" w:fill="FFFFFF"/>
          <w:lang w:val="uk-UA"/>
        </w:rPr>
        <w:t>від </w:t>
      </w:r>
      <w:r w:rsidRPr="009B2B34">
        <w:rPr>
          <w:szCs w:val="28"/>
          <w:bdr w:val="none" w:sz="0" w:space="0" w:color="auto" w:frame="1"/>
          <w:shd w:val="clear" w:color="auto" w:fill="FFFFFF"/>
          <w:lang w:val="uk-UA"/>
        </w:rPr>
        <w:t>13.03.2002</w:t>
      </w:r>
      <w:r w:rsidRPr="009B2B34">
        <w:rPr>
          <w:szCs w:val="28"/>
          <w:shd w:val="clear" w:color="auto" w:fill="FFFFFF"/>
          <w:lang w:val="uk-UA"/>
        </w:rPr>
        <w:t> № </w:t>
      </w:r>
      <w:r w:rsidRPr="009B2B34">
        <w:rPr>
          <w:bCs/>
          <w:szCs w:val="28"/>
          <w:bdr w:val="none" w:sz="0" w:space="0" w:color="auto" w:frame="1"/>
          <w:shd w:val="clear" w:color="auto" w:fill="FFFFFF"/>
          <w:lang w:val="uk-UA"/>
        </w:rPr>
        <w:t>301</w:t>
      </w:r>
      <w:r w:rsidRPr="009B2B34">
        <w:rPr>
          <w:szCs w:val="28"/>
          <w:lang w:val="uk-UA"/>
        </w:rPr>
        <w:t xml:space="preserve">. URL: </w:t>
      </w:r>
      <w:hyperlink r:id="rId18" w:history="1">
        <w:r w:rsidRPr="009B2B34">
          <w:rPr>
            <w:rStyle w:val="af5"/>
            <w:color w:val="auto"/>
            <w:szCs w:val="28"/>
            <w:u w:val="none"/>
            <w:lang w:val="uk-UA"/>
          </w:rPr>
          <w:t>http://zakon3.rada.gov.ua/laws/show/301-2002-%D0%BF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розроблення та затвердження нормативів вміст) забруднюючих речовин у відпрацьованих газах та вплив) фізичних факторів пересувних джерел забруднення атмосферного повітря: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13.03.2002</w:t>
      </w:r>
      <w:r w:rsidRPr="009B2B34">
        <w:rPr>
          <w:szCs w:val="28"/>
          <w:shd w:val="clear" w:color="auto" w:fill="FFFFFF"/>
          <w:lang w:val="uk-UA"/>
        </w:rPr>
        <w:t> № </w:t>
      </w:r>
      <w:r w:rsidRPr="009B2B34">
        <w:rPr>
          <w:bCs/>
          <w:szCs w:val="28"/>
          <w:bdr w:val="none" w:sz="0" w:space="0" w:color="auto" w:frame="1"/>
          <w:shd w:val="clear" w:color="auto" w:fill="FFFFFF"/>
          <w:lang w:val="uk-UA"/>
        </w:rPr>
        <w:t>303</w:t>
      </w:r>
      <w:r w:rsidRPr="009B2B34">
        <w:rPr>
          <w:szCs w:val="28"/>
          <w:lang w:val="uk-UA"/>
        </w:rPr>
        <w:t xml:space="preserve">. URL: </w:t>
      </w:r>
      <w:hyperlink r:id="rId19" w:history="1">
        <w:r w:rsidRPr="009B2B34">
          <w:rPr>
            <w:rStyle w:val="af5"/>
            <w:color w:val="auto"/>
            <w:szCs w:val="28"/>
            <w:u w:val="none"/>
            <w:lang w:val="uk-UA"/>
          </w:rPr>
          <w:t>http://zakon2.rada.gov.ua/laws/show/303-2002-%D0%BF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розроблення та затвердження нормативів граничнодопустимих  викидів забруднюючих речовин із стаціонарних джерел: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28.12.2001</w:t>
      </w:r>
      <w:r w:rsidRPr="009B2B34">
        <w:rPr>
          <w:szCs w:val="28"/>
          <w:shd w:val="clear" w:color="auto" w:fill="FFFFFF"/>
          <w:lang w:val="uk-UA"/>
        </w:rPr>
        <w:t> № </w:t>
      </w:r>
      <w:r w:rsidRPr="009B2B34">
        <w:rPr>
          <w:bCs/>
          <w:szCs w:val="28"/>
          <w:bdr w:val="none" w:sz="0" w:space="0" w:color="auto" w:frame="1"/>
          <w:shd w:val="clear" w:color="auto" w:fill="FFFFFF"/>
          <w:lang w:val="uk-UA"/>
        </w:rPr>
        <w:t>1780</w:t>
      </w:r>
      <w:r w:rsidRPr="009B2B34">
        <w:rPr>
          <w:szCs w:val="28"/>
          <w:lang w:val="uk-UA"/>
        </w:rPr>
        <w:t xml:space="preserve">. URL: </w:t>
      </w:r>
      <w:hyperlink r:id="rId20" w:history="1">
        <w:r w:rsidRPr="009B2B34">
          <w:rPr>
            <w:rStyle w:val="af5"/>
            <w:color w:val="auto"/>
            <w:szCs w:val="28"/>
            <w:u w:val="none"/>
            <w:lang w:val="uk-UA"/>
          </w:rPr>
          <w:t>http://zakon5.rada.gov.ua/laws/show/1780-2001-%D0%BF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Концепції зменшення обсягів викидів важких металів в атмосферне повітря: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21.08.2000</w:t>
      </w:r>
      <w:r w:rsidRPr="009B2B34">
        <w:rPr>
          <w:szCs w:val="28"/>
          <w:shd w:val="clear" w:color="auto" w:fill="FFFFFF"/>
          <w:lang w:val="uk-UA"/>
        </w:rPr>
        <w:t> № </w:t>
      </w:r>
      <w:r w:rsidRPr="009B2B34">
        <w:rPr>
          <w:bCs/>
          <w:szCs w:val="28"/>
          <w:bdr w:val="none" w:sz="0" w:space="0" w:color="auto" w:frame="1"/>
          <w:shd w:val="clear" w:color="auto" w:fill="FFFFFF"/>
          <w:lang w:val="uk-UA"/>
        </w:rPr>
        <w:t>1291</w:t>
      </w:r>
      <w:r w:rsidRPr="009B2B34">
        <w:rPr>
          <w:szCs w:val="28"/>
          <w:lang w:val="uk-UA"/>
        </w:rPr>
        <w:t xml:space="preserve">. URL: </w:t>
      </w:r>
      <w:hyperlink r:id="rId21" w:history="1">
        <w:r w:rsidRPr="009B2B34">
          <w:rPr>
            <w:rStyle w:val="af5"/>
            <w:color w:val="auto"/>
            <w:szCs w:val="28"/>
            <w:u w:val="none"/>
            <w:lang w:val="uk-UA"/>
          </w:rPr>
          <w:t>http://zakon5.rada.gov.ua/laws/show/1291-2000-%D0%BF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організації та проведення моніторингу в галузі охорони атмосферного повітря: Постанова Кабінету Міністрів України від 9.03.1999 № 343. URL: </w:t>
      </w:r>
      <w:hyperlink r:id="rId22" w:history="1">
        <w:r w:rsidRPr="009B2B34">
          <w:rPr>
            <w:rStyle w:val="af5"/>
            <w:color w:val="auto"/>
            <w:szCs w:val="28"/>
            <w:u w:val="none"/>
            <w:lang w:val="uk-UA"/>
          </w:rPr>
          <w:t>http://zakon5.rada.gov.ua/laws/show/343-99-%D0%BF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проведення та оплату робіт, пов'язаних з видачею дозволів на викиди забруднюючих речовин в атмосферне повітря стаціонарних джерел, обласних підприємств, установ, організацій та громадян-суб'єктів підприємницької діяльності, які отримали такі дозволи: Постанова Кабінету Міністрів України від 13.03.2002 № 302. URL: </w:t>
      </w:r>
      <w:hyperlink r:id="rId23" w:history="1">
        <w:r w:rsidRPr="009B2B34">
          <w:rPr>
            <w:rStyle w:val="af5"/>
            <w:color w:val="auto"/>
            <w:szCs w:val="28"/>
            <w:u w:val="none"/>
            <w:lang w:val="uk-UA"/>
          </w:rPr>
          <w:t>http://zakon3.rada.gov.ua/laws/show/302-2002-%D0%BF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ведення державного обліку в галузі охорони атмосферного повітря: Постанова Кабінету Міністрів України від 13.12.2001 1655. URL: </w:t>
      </w:r>
      <w:hyperlink r:id="rId24" w:history="1">
        <w:r w:rsidRPr="009B2B34">
          <w:rPr>
            <w:rStyle w:val="af5"/>
            <w:color w:val="auto"/>
            <w:szCs w:val="28"/>
            <w:u w:val="none"/>
            <w:lang w:val="uk-UA"/>
          </w:rPr>
          <w:t>http://zakon2.rada.gov.ua/laws/show/1655-2001-%D0%BF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надання спеціальних дозволів на користування надрами.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30.05.2011</w:t>
      </w:r>
      <w:r w:rsidRPr="009B2B34">
        <w:rPr>
          <w:szCs w:val="28"/>
          <w:shd w:val="clear" w:color="auto" w:fill="FFFFFF"/>
          <w:lang w:val="uk-UA"/>
        </w:rPr>
        <w:t> № </w:t>
      </w:r>
      <w:r w:rsidRPr="009B2B34">
        <w:rPr>
          <w:bCs/>
          <w:szCs w:val="28"/>
          <w:bdr w:val="none" w:sz="0" w:space="0" w:color="auto" w:frame="1"/>
          <w:shd w:val="clear" w:color="auto" w:fill="FFFFFF"/>
          <w:lang w:val="uk-UA"/>
        </w:rPr>
        <w:t>615</w:t>
      </w:r>
      <w:r w:rsidRPr="009B2B34">
        <w:rPr>
          <w:szCs w:val="28"/>
          <w:lang w:val="uk-UA"/>
        </w:rPr>
        <w:t xml:space="preserve">. URL: </w:t>
      </w:r>
      <w:hyperlink r:id="rId25" w:history="1">
        <w:r w:rsidRPr="009B2B34">
          <w:rPr>
            <w:rStyle w:val="af5"/>
            <w:color w:val="auto"/>
            <w:szCs w:val="28"/>
            <w:u w:val="none"/>
            <w:lang w:val="uk-UA"/>
          </w:rPr>
          <w:t>http://zakon5.rada.gov.ua/laws/show/615-2011-%D0%BF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Порядку надання водно-болотним, угіддям статусу водно-болотних угідь міжнародного значення: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29.08.2002</w:t>
      </w:r>
      <w:r w:rsidRPr="009B2B34">
        <w:rPr>
          <w:szCs w:val="28"/>
          <w:shd w:val="clear" w:color="auto" w:fill="FFFFFF"/>
          <w:lang w:val="uk-UA"/>
        </w:rPr>
        <w:t> № </w:t>
      </w:r>
      <w:r w:rsidRPr="009B2B34">
        <w:rPr>
          <w:bCs/>
          <w:szCs w:val="28"/>
          <w:bdr w:val="none" w:sz="0" w:space="0" w:color="auto" w:frame="1"/>
          <w:shd w:val="clear" w:color="auto" w:fill="FFFFFF"/>
          <w:lang w:val="uk-UA"/>
        </w:rPr>
        <w:t>1287</w:t>
      </w:r>
      <w:r w:rsidRPr="009B2B34">
        <w:rPr>
          <w:szCs w:val="28"/>
          <w:lang w:val="uk-UA"/>
        </w:rPr>
        <w:t xml:space="preserve">. URL: </w:t>
      </w:r>
      <w:hyperlink r:id="rId26" w:history="1">
        <w:r w:rsidRPr="009B2B34">
          <w:rPr>
            <w:rStyle w:val="af5"/>
            <w:color w:val="auto"/>
            <w:szCs w:val="28"/>
            <w:u w:val="none"/>
            <w:lang w:val="uk-UA"/>
          </w:rPr>
          <w:t>http://zakon3.rada.gov.ua/laws/show/1287-2002-%D0%BF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службу державної охорони природно-заповідного фонду України: Постанова Кабінету Міністрів України </w:t>
      </w:r>
      <w:r w:rsidRPr="009B2B34">
        <w:rPr>
          <w:szCs w:val="28"/>
          <w:shd w:val="clear" w:color="auto" w:fill="FFFFFF"/>
          <w:lang w:val="uk-UA"/>
        </w:rPr>
        <w:t>від </w:t>
      </w:r>
      <w:r w:rsidRPr="009B2B34">
        <w:rPr>
          <w:szCs w:val="28"/>
          <w:bdr w:val="none" w:sz="0" w:space="0" w:color="auto" w:frame="1"/>
          <w:shd w:val="clear" w:color="auto" w:fill="FFFFFF"/>
          <w:lang w:val="uk-UA"/>
        </w:rPr>
        <w:t>14.07.2000</w:t>
      </w:r>
      <w:r w:rsidRPr="009B2B34">
        <w:rPr>
          <w:szCs w:val="28"/>
          <w:shd w:val="clear" w:color="auto" w:fill="FFFFFF"/>
          <w:lang w:val="uk-UA"/>
        </w:rPr>
        <w:t> № </w:t>
      </w:r>
      <w:r w:rsidRPr="009B2B34">
        <w:rPr>
          <w:bCs/>
          <w:szCs w:val="28"/>
          <w:bdr w:val="none" w:sz="0" w:space="0" w:color="auto" w:frame="1"/>
          <w:shd w:val="clear" w:color="auto" w:fill="FFFFFF"/>
          <w:lang w:val="uk-UA"/>
        </w:rPr>
        <w:t>1127</w:t>
      </w:r>
      <w:r w:rsidRPr="009B2B34">
        <w:rPr>
          <w:szCs w:val="28"/>
          <w:lang w:val="uk-UA"/>
        </w:rPr>
        <w:t xml:space="preserve">. URL: </w:t>
      </w:r>
      <w:hyperlink r:id="rId27" w:history="1">
        <w:r w:rsidRPr="009B2B34">
          <w:rPr>
            <w:rStyle w:val="af5"/>
            <w:color w:val="auto"/>
            <w:szCs w:val="28"/>
            <w:u w:val="none"/>
            <w:lang w:val="uk-UA"/>
          </w:rPr>
          <w:t>http://zakon3.rada.gov.ua/laws/show/1127-2000-%D0%BF</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Інструкції про порядок погодження та затвердження розрахункових лісосік: Наказ </w:t>
      </w:r>
      <w:proofErr w:type="spellStart"/>
      <w:r w:rsidRPr="009B2B34">
        <w:rPr>
          <w:szCs w:val="28"/>
          <w:lang w:val="uk-UA"/>
        </w:rPr>
        <w:t>Мінприроди</w:t>
      </w:r>
      <w:proofErr w:type="spellEnd"/>
      <w:r w:rsidRPr="009B2B34">
        <w:rPr>
          <w:szCs w:val="28"/>
          <w:lang w:val="uk-UA"/>
        </w:rPr>
        <w:t xml:space="preserve"> України від 5.02.2007 № 38. URL: </w:t>
      </w:r>
      <w:hyperlink r:id="rId28" w:history="1">
        <w:r w:rsidRPr="009B2B34">
          <w:rPr>
            <w:rStyle w:val="af5"/>
            <w:color w:val="auto"/>
            <w:szCs w:val="28"/>
            <w:u w:val="none"/>
            <w:lang w:val="uk-UA"/>
          </w:rPr>
          <w:t>http://zakon3.rada.gov.ua/laws/show/z0160-07</w:t>
        </w:r>
      </w:hyperlink>
      <w:r w:rsidRPr="009B2B34">
        <w:rPr>
          <w:szCs w:val="28"/>
          <w:lang w:val="uk-UA"/>
        </w:rPr>
        <w:t>. (Дата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szCs w:val="28"/>
          <w:lang w:val="uk-UA"/>
        </w:rPr>
        <w:t xml:space="preserve">Про затвердження Положення про громадських мисливських інспекторів: Наказ </w:t>
      </w:r>
      <w:r w:rsidRPr="009B2B34">
        <w:rPr>
          <w:szCs w:val="28"/>
          <w:shd w:val="clear" w:color="auto" w:fill="FFFFFF"/>
          <w:lang w:val="uk-UA"/>
        </w:rPr>
        <w:t>Держкомлісгосп України</w:t>
      </w:r>
      <w:r w:rsidRPr="009B2B34">
        <w:rPr>
          <w:szCs w:val="28"/>
          <w:lang w:val="uk-UA"/>
        </w:rPr>
        <w:t xml:space="preserve"> </w:t>
      </w:r>
      <w:r w:rsidRPr="009B2B34">
        <w:rPr>
          <w:szCs w:val="28"/>
          <w:shd w:val="clear" w:color="auto" w:fill="FFFFFF"/>
          <w:lang w:val="uk-UA"/>
        </w:rPr>
        <w:t>від </w:t>
      </w:r>
      <w:r w:rsidRPr="009B2B34">
        <w:rPr>
          <w:szCs w:val="28"/>
          <w:bdr w:val="none" w:sz="0" w:space="0" w:color="auto" w:frame="1"/>
          <w:shd w:val="clear" w:color="auto" w:fill="FFFFFF"/>
          <w:lang w:val="uk-UA"/>
        </w:rPr>
        <w:t>01.03.2002</w:t>
      </w:r>
      <w:r w:rsidRPr="009B2B34">
        <w:rPr>
          <w:szCs w:val="28"/>
          <w:shd w:val="clear" w:color="auto" w:fill="FFFFFF"/>
          <w:lang w:val="uk-UA"/>
        </w:rPr>
        <w:t> № </w:t>
      </w:r>
      <w:r w:rsidRPr="009B2B34">
        <w:rPr>
          <w:bCs/>
          <w:szCs w:val="28"/>
          <w:bdr w:val="none" w:sz="0" w:space="0" w:color="auto" w:frame="1"/>
          <w:shd w:val="clear" w:color="auto" w:fill="FFFFFF"/>
          <w:lang w:val="uk-UA"/>
        </w:rPr>
        <w:t xml:space="preserve">27. </w:t>
      </w:r>
      <w:r w:rsidRPr="009B2B34">
        <w:rPr>
          <w:szCs w:val="28"/>
          <w:lang w:val="uk-UA"/>
        </w:rPr>
        <w:t xml:space="preserve">URL: </w:t>
      </w:r>
      <w:hyperlink r:id="rId29" w:history="1">
        <w:r w:rsidRPr="009B2B34">
          <w:rPr>
            <w:rStyle w:val="af5"/>
            <w:bCs/>
            <w:color w:val="auto"/>
            <w:szCs w:val="28"/>
            <w:u w:val="none"/>
            <w:bdr w:val="none" w:sz="0" w:space="0" w:color="auto" w:frame="1"/>
            <w:shd w:val="clear" w:color="auto" w:fill="FFFFFF"/>
            <w:lang w:val="uk-UA"/>
          </w:rPr>
          <w:t>http://zakon2.rada.gov.ua/laws/show/z0290-02</w:t>
        </w:r>
      </w:hyperlink>
      <w:r w:rsidRPr="009B2B34">
        <w:rPr>
          <w:bCs/>
          <w:szCs w:val="28"/>
          <w:bdr w:val="none" w:sz="0" w:space="0" w:color="auto" w:frame="1"/>
          <w:shd w:val="clear" w:color="auto" w:fill="FFFFFF"/>
          <w:lang w:val="uk-UA"/>
        </w:rPr>
        <w:t xml:space="preserve">. </w:t>
      </w:r>
      <w:r w:rsidRPr="009B2B34">
        <w:rPr>
          <w:szCs w:val="28"/>
          <w:lang w:val="uk-UA"/>
        </w:rPr>
        <w:t>(Дата звернення 16.07.2019).</w:t>
      </w:r>
    </w:p>
    <w:p w:rsidR="00403B81" w:rsidRPr="009B2B34" w:rsidRDefault="00403B81" w:rsidP="00403B81">
      <w:pPr>
        <w:numPr>
          <w:ilvl w:val="0"/>
          <w:numId w:val="25"/>
        </w:numPr>
        <w:shd w:val="clear" w:color="auto" w:fill="FFFFFF"/>
        <w:tabs>
          <w:tab w:val="left" w:pos="1134"/>
        </w:tabs>
        <w:ind w:left="0" w:firstLine="709"/>
        <w:jc w:val="both"/>
        <w:textAlignment w:val="baseline"/>
        <w:rPr>
          <w:szCs w:val="28"/>
          <w:lang w:val="uk-UA"/>
        </w:rPr>
      </w:pPr>
      <w:r w:rsidRPr="009B2B34">
        <w:rPr>
          <w:rStyle w:val="rvts23"/>
          <w:bCs/>
          <w:szCs w:val="28"/>
          <w:bdr w:val="none" w:sz="0" w:space="0" w:color="auto" w:frame="1"/>
          <w:shd w:val="clear" w:color="auto" w:fill="FFFFFF"/>
          <w:lang w:val="uk-UA"/>
        </w:rPr>
        <w:t>Положення про Державну екологічну інспекцію в Автономній Республіці Крим, областях, містах Києві та Севастополі</w:t>
      </w:r>
      <w:r w:rsidRPr="009B2B34">
        <w:rPr>
          <w:szCs w:val="28"/>
          <w:lang w:val="uk-UA"/>
        </w:rPr>
        <w:t xml:space="preserve">: Затверджено наказом Міністерства екології та природних ресурсів України від </w:t>
      </w:r>
      <w:r w:rsidRPr="009B2B34">
        <w:rPr>
          <w:bCs/>
          <w:szCs w:val="28"/>
          <w:shd w:val="clear" w:color="auto" w:fill="FFFFFF"/>
          <w:lang w:val="uk-UA"/>
        </w:rPr>
        <w:t xml:space="preserve">11.08.2017 № 312. </w:t>
      </w:r>
      <w:r w:rsidRPr="009B2B34">
        <w:rPr>
          <w:szCs w:val="28"/>
          <w:lang w:val="uk-UA"/>
        </w:rPr>
        <w:t xml:space="preserve">URL: </w:t>
      </w:r>
      <w:hyperlink r:id="rId30" w:anchor="n11" w:history="1">
        <w:r w:rsidRPr="009B2B34">
          <w:rPr>
            <w:rStyle w:val="af5"/>
            <w:bCs/>
            <w:color w:val="auto"/>
            <w:szCs w:val="28"/>
            <w:u w:val="none"/>
            <w:shd w:val="clear" w:color="auto" w:fill="FFFFFF"/>
            <w:lang w:val="uk-UA"/>
          </w:rPr>
          <w:t>http://zakon3.rada.gov.ua/laws/show/z1080-17/paran11#n11</w:t>
        </w:r>
      </w:hyperlink>
      <w:r w:rsidRPr="009B2B34">
        <w:rPr>
          <w:bCs/>
          <w:szCs w:val="28"/>
          <w:shd w:val="clear" w:color="auto" w:fill="FFFFFF"/>
          <w:lang w:val="uk-UA"/>
        </w:rPr>
        <w:t xml:space="preserve">. </w:t>
      </w:r>
      <w:r w:rsidRPr="009B2B34">
        <w:rPr>
          <w:szCs w:val="28"/>
          <w:lang w:val="uk-UA"/>
        </w:rPr>
        <w:t>(Дата звернення 16.07.2019).</w:t>
      </w:r>
    </w:p>
    <w:p w:rsidR="00403B81" w:rsidRPr="009B2B34" w:rsidRDefault="00403B81" w:rsidP="00403B81">
      <w:pPr>
        <w:pStyle w:val="af3"/>
        <w:ind w:firstLine="709"/>
        <w:jc w:val="both"/>
        <w:rPr>
          <w:b/>
          <w:szCs w:val="28"/>
        </w:rPr>
      </w:pPr>
      <w:r w:rsidRPr="009B2B34">
        <w:rPr>
          <w:b/>
          <w:szCs w:val="28"/>
        </w:rPr>
        <w:t>- постанови, інші рішення, роз’яснення судів (Конституційного, Верховного):</w:t>
      </w:r>
    </w:p>
    <w:p w:rsidR="00403B81" w:rsidRPr="009B2B34" w:rsidRDefault="00403B81" w:rsidP="00403B81">
      <w:pPr>
        <w:numPr>
          <w:ilvl w:val="0"/>
          <w:numId w:val="27"/>
        </w:numPr>
        <w:tabs>
          <w:tab w:val="left" w:pos="1134"/>
        </w:tabs>
        <w:ind w:left="0" w:firstLine="709"/>
        <w:jc w:val="both"/>
        <w:rPr>
          <w:szCs w:val="28"/>
          <w:lang w:val="uk-UA"/>
        </w:rPr>
      </w:pPr>
      <w:r w:rsidRPr="009B2B34">
        <w:rPr>
          <w:szCs w:val="28"/>
          <w:lang w:val="uk-UA"/>
        </w:rPr>
        <w:t xml:space="preserve">Про практику розгляду судами цивільних справ за позовами про відшкодування шкоди: Постанова Пленуму Верховного Суду України </w:t>
      </w:r>
      <w:r w:rsidRPr="009B2B34">
        <w:rPr>
          <w:szCs w:val="28"/>
          <w:shd w:val="clear" w:color="auto" w:fill="FFFFFF"/>
          <w:lang w:val="uk-UA"/>
        </w:rPr>
        <w:t>от </w:t>
      </w:r>
      <w:r w:rsidRPr="009B2B34">
        <w:rPr>
          <w:szCs w:val="28"/>
          <w:bdr w:val="none" w:sz="0" w:space="0" w:color="auto" w:frame="1"/>
          <w:shd w:val="clear" w:color="auto" w:fill="FFFFFF"/>
          <w:lang w:val="uk-UA"/>
        </w:rPr>
        <w:t>27.03.1992</w:t>
      </w:r>
      <w:r w:rsidRPr="009B2B34">
        <w:rPr>
          <w:szCs w:val="28"/>
          <w:shd w:val="clear" w:color="auto" w:fill="FFFFFF"/>
          <w:lang w:val="uk-UA"/>
        </w:rPr>
        <w:t> № </w:t>
      </w:r>
      <w:r w:rsidRPr="009B2B34">
        <w:rPr>
          <w:bCs/>
          <w:szCs w:val="28"/>
          <w:bdr w:val="none" w:sz="0" w:space="0" w:color="auto" w:frame="1"/>
          <w:shd w:val="clear" w:color="auto" w:fill="FFFFFF"/>
          <w:lang w:val="uk-UA"/>
        </w:rPr>
        <w:t xml:space="preserve">6. </w:t>
      </w:r>
      <w:r w:rsidRPr="009B2B34">
        <w:rPr>
          <w:szCs w:val="28"/>
          <w:lang w:val="uk-UA"/>
        </w:rPr>
        <w:t xml:space="preserve"> URL: </w:t>
      </w:r>
      <w:hyperlink r:id="rId31" w:history="1">
        <w:r w:rsidRPr="009B2B34">
          <w:rPr>
            <w:rStyle w:val="af5"/>
            <w:color w:val="auto"/>
            <w:szCs w:val="28"/>
            <w:u w:val="none"/>
            <w:lang w:val="uk-UA"/>
          </w:rPr>
          <w:t>http://zakon2.rada.gov.ua/laws/show/ru/v0006700-92</w:t>
        </w:r>
      </w:hyperlink>
      <w:r w:rsidRPr="009B2B34">
        <w:rPr>
          <w:szCs w:val="28"/>
          <w:lang w:val="uk-UA"/>
        </w:rPr>
        <w:t>. (Дата звернення 16.07.2019).</w:t>
      </w:r>
    </w:p>
    <w:p w:rsidR="00403B81" w:rsidRPr="009B2B34" w:rsidRDefault="00403B81" w:rsidP="00403B81">
      <w:pPr>
        <w:pStyle w:val="-"/>
        <w:numPr>
          <w:ilvl w:val="0"/>
          <w:numId w:val="27"/>
        </w:numPr>
        <w:tabs>
          <w:tab w:val="left" w:pos="1134"/>
        </w:tabs>
        <w:ind w:left="0" w:firstLine="709"/>
        <w:jc w:val="both"/>
        <w:rPr>
          <w:b w:val="0"/>
          <w:sz w:val="28"/>
          <w:szCs w:val="28"/>
        </w:rPr>
      </w:pPr>
      <w:r w:rsidRPr="009B2B34">
        <w:rPr>
          <w:b w:val="0"/>
          <w:sz w:val="28"/>
          <w:szCs w:val="28"/>
        </w:rPr>
        <w:t xml:space="preserve">Про судову практику в справах про відшкодування моральної (немайнової) шкоди: Постанова Пленуму Верховного Суду України </w:t>
      </w:r>
      <w:r w:rsidRPr="009B2B34">
        <w:rPr>
          <w:b w:val="0"/>
          <w:sz w:val="28"/>
          <w:szCs w:val="28"/>
          <w:shd w:val="clear" w:color="auto" w:fill="FFFFFF"/>
        </w:rPr>
        <w:t>від </w:t>
      </w:r>
      <w:r w:rsidRPr="009B2B34">
        <w:rPr>
          <w:b w:val="0"/>
          <w:sz w:val="28"/>
          <w:szCs w:val="28"/>
          <w:bdr w:val="none" w:sz="0" w:space="0" w:color="auto" w:frame="1"/>
          <w:shd w:val="clear" w:color="auto" w:fill="FFFFFF"/>
        </w:rPr>
        <w:t>31.03.1995</w:t>
      </w:r>
      <w:r w:rsidRPr="009B2B34">
        <w:rPr>
          <w:b w:val="0"/>
          <w:sz w:val="28"/>
          <w:szCs w:val="28"/>
          <w:shd w:val="clear" w:color="auto" w:fill="FFFFFF"/>
        </w:rPr>
        <w:t> № </w:t>
      </w:r>
      <w:r w:rsidRPr="009B2B34">
        <w:rPr>
          <w:b w:val="0"/>
          <w:bCs/>
          <w:sz w:val="28"/>
          <w:szCs w:val="28"/>
          <w:bdr w:val="none" w:sz="0" w:space="0" w:color="auto" w:frame="1"/>
          <w:shd w:val="clear" w:color="auto" w:fill="FFFFFF"/>
        </w:rPr>
        <w:t>4</w:t>
      </w:r>
      <w:r w:rsidRPr="009B2B34">
        <w:rPr>
          <w:b w:val="0"/>
          <w:sz w:val="28"/>
          <w:szCs w:val="28"/>
        </w:rPr>
        <w:t xml:space="preserve">. URL: </w:t>
      </w:r>
      <w:hyperlink r:id="rId32" w:history="1">
        <w:r w:rsidRPr="009B2B34">
          <w:rPr>
            <w:rStyle w:val="af5"/>
            <w:b w:val="0"/>
            <w:color w:val="auto"/>
            <w:sz w:val="28"/>
            <w:szCs w:val="28"/>
            <w:u w:val="none"/>
          </w:rPr>
          <w:t>http://zakon5.rada.gov.ua/laws/show/v0004700-95</w:t>
        </w:r>
      </w:hyperlink>
      <w:r w:rsidRPr="009B2B34">
        <w:rPr>
          <w:b w:val="0"/>
          <w:sz w:val="28"/>
          <w:szCs w:val="28"/>
        </w:rPr>
        <w:t>. (Дата звернення 16.07.2019).</w:t>
      </w:r>
    </w:p>
    <w:p w:rsidR="00403B81" w:rsidRPr="009B2B34" w:rsidRDefault="00403B81" w:rsidP="00403B81">
      <w:pPr>
        <w:pStyle w:val="af3"/>
        <w:ind w:firstLine="709"/>
        <w:jc w:val="both"/>
        <w:rPr>
          <w:szCs w:val="28"/>
        </w:rPr>
      </w:pPr>
    </w:p>
    <w:p w:rsidR="00403B81" w:rsidRPr="009B2B34" w:rsidRDefault="00403B81" w:rsidP="00403B81">
      <w:pPr>
        <w:pStyle w:val="af3"/>
        <w:ind w:firstLine="709"/>
        <w:rPr>
          <w:szCs w:val="28"/>
        </w:rPr>
      </w:pPr>
    </w:p>
    <w:p w:rsidR="00403B81" w:rsidRPr="009B2B34" w:rsidRDefault="00403B81" w:rsidP="00403B81">
      <w:pPr>
        <w:pStyle w:val="af3"/>
        <w:ind w:firstLine="709"/>
        <w:rPr>
          <w:szCs w:val="28"/>
        </w:rPr>
      </w:pPr>
    </w:p>
    <w:p w:rsidR="00403B81" w:rsidRPr="009B2B34" w:rsidRDefault="00403B81" w:rsidP="00403B81">
      <w:pPr>
        <w:pStyle w:val="af3"/>
        <w:ind w:firstLine="709"/>
        <w:rPr>
          <w:b/>
          <w:szCs w:val="28"/>
        </w:rPr>
      </w:pPr>
      <w:r w:rsidRPr="009B2B34">
        <w:rPr>
          <w:b/>
          <w:szCs w:val="28"/>
        </w:rPr>
        <w:t>Підручники:</w:t>
      </w:r>
    </w:p>
    <w:p w:rsidR="00403B81" w:rsidRPr="009B2B34" w:rsidRDefault="00403B81" w:rsidP="00403B81">
      <w:pPr>
        <w:numPr>
          <w:ilvl w:val="0"/>
          <w:numId w:val="34"/>
        </w:numPr>
        <w:tabs>
          <w:tab w:val="left" w:pos="1134"/>
        </w:tabs>
        <w:ind w:left="0" w:firstLine="709"/>
        <w:jc w:val="both"/>
        <w:rPr>
          <w:szCs w:val="28"/>
          <w:lang w:val="uk-UA"/>
        </w:rPr>
      </w:pPr>
      <w:proofErr w:type="spellStart"/>
      <w:r w:rsidRPr="009B2B34">
        <w:rPr>
          <w:szCs w:val="28"/>
          <w:lang w:val="uk-UA"/>
        </w:rPr>
        <w:t>Андрейцев</w:t>
      </w:r>
      <w:proofErr w:type="spellEnd"/>
      <w:r w:rsidRPr="009B2B34">
        <w:rPr>
          <w:szCs w:val="28"/>
          <w:lang w:val="uk-UA"/>
        </w:rPr>
        <w:t xml:space="preserve"> В.I. Екологічне право: підручник. К.: </w:t>
      </w:r>
      <w:proofErr w:type="spellStart"/>
      <w:r w:rsidRPr="009B2B34">
        <w:rPr>
          <w:szCs w:val="28"/>
          <w:lang w:val="uk-UA"/>
        </w:rPr>
        <w:t>Вентурі</w:t>
      </w:r>
      <w:proofErr w:type="spellEnd"/>
      <w:r w:rsidRPr="009B2B34">
        <w:rPr>
          <w:szCs w:val="28"/>
          <w:lang w:val="uk-UA"/>
        </w:rPr>
        <w:t>, 2011.  616 с.</w:t>
      </w:r>
    </w:p>
    <w:p w:rsidR="00403B81" w:rsidRPr="009B2B34" w:rsidRDefault="00403B81" w:rsidP="00403B81">
      <w:pPr>
        <w:numPr>
          <w:ilvl w:val="0"/>
          <w:numId w:val="34"/>
        </w:numPr>
        <w:tabs>
          <w:tab w:val="left" w:pos="1134"/>
        </w:tabs>
        <w:ind w:left="0" w:firstLine="709"/>
        <w:jc w:val="both"/>
        <w:rPr>
          <w:szCs w:val="28"/>
          <w:lang w:val="uk-UA"/>
        </w:rPr>
      </w:pPr>
      <w:proofErr w:type="spellStart"/>
      <w:r w:rsidRPr="009B2B34">
        <w:rPr>
          <w:szCs w:val="28"/>
          <w:lang w:val="uk-UA"/>
        </w:rPr>
        <w:t>Андрейцев</w:t>
      </w:r>
      <w:proofErr w:type="spellEnd"/>
      <w:r w:rsidRPr="009B2B34">
        <w:rPr>
          <w:szCs w:val="28"/>
          <w:lang w:val="uk-UA"/>
        </w:rPr>
        <w:t xml:space="preserve"> В.І. Екологічне право: Особлива частина: підручник. К.: Істина, 2011. 580 с.</w:t>
      </w:r>
    </w:p>
    <w:p w:rsidR="00403B81" w:rsidRPr="009B2B34" w:rsidRDefault="00403B81" w:rsidP="00403B81">
      <w:pPr>
        <w:numPr>
          <w:ilvl w:val="0"/>
          <w:numId w:val="34"/>
        </w:numPr>
        <w:tabs>
          <w:tab w:val="left" w:pos="1134"/>
        </w:tabs>
        <w:ind w:left="0" w:firstLine="709"/>
        <w:jc w:val="both"/>
        <w:rPr>
          <w:szCs w:val="28"/>
          <w:lang w:val="uk-UA"/>
        </w:rPr>
      </w:pPr>
      <w:proofErr w:type="spellStart"/>
      <w:r w:rsidRPr="009B2B34">
        <w:rPr>
          <w:szCs w:val="28"/>
          <w:lang w:val="uk-UA"/>
        </w:rPr>
        <w:t>Білявський</w:t>
      </w:r>
      <w:proofErr w:type="spellEnd"/>
      <w:r w:rsidRPr="009B2B34">
        <w:rPr>
          <w:szCs w:val="28"/>
          <w:lang w:val="uk-UA"/>
        </w:rPr>
        <w:t xml:space="preserve"> Г. О. та ін.  Основи екології: підручник. 2-ге вид. К.: Либідь, 2005. 408 с.</w:t>
      </w:r>
    </w:p>
    <w:p w:rsidR="00403B81" w:rsidRPr="009B2B34" w:rsidRDefault="00403B81" w:rsidP="00403B81">
      <w:pPr>
        <w:numPr>
          <w:ilvl w:val="0"/>
          <w:numId w:val="34"/>
        </w:numPr>
        <w:tabs>
          <w:tab w:val="left" w:pos="1134"/>
        </w:tabs>
        <w:ind w:left="0" w:firstLine="709"/>
        <w:jc w:val="both"/>
        <w:rPr>
          <w:szCs w:val="28"/>
          <w:lang w:val="uk-UA"/>
        </w:rPr>
      </w:pPr>
      <w:r w:rsidRPr="009B2B34">
        <w:rPr>
          <w:szCs w:val="28"/>
          <w:lang w:val="uk-UA"/>
        </w:rPr>
        <w:t xml:space="preserve">Екологічне право : </w:t>
      </w:r>
      <w:proofErr w:type="spellStart"/>
      <w:r w:rsidRPr="009B2B34">
        <w:rPr>
          <w:szCs w:val="28"/>
          <w:lang w:val="uk-UA"/>
        </w:rPr>
        <w:t>підруч</w:t>
      </w:r>
      <w:proofErr w:type="spellEnd"/>
      <w:r w:rsidRPr="009B2B34">
        <w:rPr>
          <w:szCs w:val="28"/>
          <w:lang w:val="uk-UA"/>
        </w:rPr>
        <w:t xml:space="preserve">. для </w:t>
      </w:r>
      <w:proofErr w:type="spellStart"/>
      <w:r w:rsidRPr="009B2B34">
        <w:rPr>
          <w:szCs w:val="28"/>
          <w:lang w:val="uk-UA"/>
        </w:rPr>
        <w:t>студ</w:t>
      </w:r>
      <w:proofErr w:type="spellEnd"/>
      <w:r w:rsidRPr="009B2B34">
        <w:rPr>
          <w:szCs w:val="28"/>
          <w:lang w:val="uk-UA"/>
        </w:rPr>
        <w:t xml:space="preserve">. </w:t>
      </w:r>
      <w:proofErr w:type="spellStart"/>
      <w:r w:rsidRPr="009B2B34">
        <w:rPr>
          <w:szCs w:val="28"/>
          <w:lang w:val="uk-UA"/>
        </w:rPr>
        <w:t>юрид</w:t>
      </w:r>
      <w:proofErr w:type="spellEnd"/>
      <w:r w:rsidRPr="009B2B34">
        <w:rPr>
          <w:szCs w:val="28"/>
          <w:lang w:val="uk-UA"/>
        </w:rPr>
        <w:t xml:space="preserve">. спец. </w:t>
      </w:r>
      <w:proofErr w:type="spellStart"/>
      <w:r w:rsidRPr="009B2B34">
        <w:rPr>
          <w:szCs w:val="28"/>
          <w:lang w:val="uk-UA"/>
        </w:rPr>
        <w:t>вищ</w:t>
      </w:r>
      <w:proofErr w:type="spellEnd"/>
      <w:r w:rsidRPr="009B2B34">
        <w:rPr>
          <w:szCs w:val="28"/>
          <w:lang w:val="uk-UA"/>
        </w:rPr>
        <w:t xml:space="preserve">.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закл</w:t>
      </w:r>
      <w:proofErr w:type="spellEnd"/>
      <w:r w:rsidRPr="009B2B34">
        <w:rPr>
          <w:szCs w:val="28"/>
          <w:lang w:val="uk-UA"/>
        </w:rPr>
        <w:t xml:space="preserve">. За ред. А. П. Гетьмана. X.: Право, 2013. 432 с. </w:t>
      </w:r>
    </w:p>
    <w:p w:rsidR="00403B81" w:rsidRPr="009B2B34" w:rsidRDefault="00403B81" w:rsidP="00403B81">
      <w:pPr>
        <w:numPr>
          <w:ilvl w:val="0"/>
          <w:numId w:val="34"/>
        </w:numPr>
        <w:tabs>
          <w:tab w:val="left" w:pos="1134"/>
        </w:tabs>
        <w:ind w:left="0" w:firstLine="709"/>
        <w:jc w:val="both"/>
        <w:rPr>
          <w:szCs w:val="28"/>
          <w:lang w:val="uk-UA"/>
        </w:rPr>
      </w:pPr>
      <w:r w:rsidRPr="009B2B34">
        <w:rPr>
          <w:szCs w:val="28"/>
          <w:lang w:val="uk-UA"/>
        </w:rPr>
        <w:lastRenderedPageBreak/>
        <w:t xml:space="preserve">Екологічне право України. Академічний курс: підручник для </w:t>
      </w:r>
      <w:proofErr w:type="spellStart"/>
      <w:r w:rsidRPr="009B2B34">
        <w:rPr>
          <w:szCs w:val="28"/>
          <w:lang w:val="uk-UA"/>
        </w:rPr>
        <w:t>студ</w:t>
      </w:r>
      <w:proofErr w:type="spellEnd"/>
      <w:r w:rsidRPr="009B2B34">
        <w:rPr>
          <w:szCs w:val="28"/>
          <w:lang w:val="uk-UA"/>
        </w:rPr>
        <w:t xml:space="preserve">. вищих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закл</w:t>
      </w:r>
      <w:proofErr w:type="spellEnd"/>
      <w:r w:rsidRPr="009B2B34">
        <w:rPr>
          <w:szCs w:val="28"/>
          <w:lang w:val="uk-UA"/>
        </w:rPr>
        <w:t xml:space="preserve">. Юрій Сергійович </w:t>
      </w:r>
      <w:proofErr w:type="spellStart"/>
      <w:r w:rsidRPr="009B2B34">
        <w:rPr>
          <w:szCs w:val="28"/>
          <w:lang w:val="uk-UA"/>
        </w:rPr>
        <w:t>Шемшученко</w:t>
      </w:r>
      <w:proofErr w:type="spellEnd"/>
      <w:r w:rsidRPr="009B2B34">
        <w:rPr>
          <w:szCs w:val="28"/>
          <w:lang w:val="uk-UA"/>
        </w:rPr>
        <w:t xml:space="preserve"> (</w:t>
      </w:r>
      <w:proofErr w:type="spellStart"/>
      <w:r w:rsidRPr="009B2B34">
        <w:rPr>
          <w:szCs w:val="28"/>
          <w:lang w:val="uk-UA"/>
        </w:rPr>
        <w:t>заг.ред</w:t>
      </w:r>
      <w:proofErr w:type="spellEnd"/>
      <w:r w:rsidRPr="009B2B34">
        <w:rPr>
          <w:szCs w:val="28"/>
          <w:lang w:val="uk-UA"/>
        </w:rPr>
        <w:t>.). 2-ге вид. К.: Юридична думка, 2008. 720с.</w:t>
      </w:r>
    </w:p>
    <w:p w:rsidR="00403B81" w:rsidRPr="009B2B34" w:rsidRDefault="00403B81" w:rsidP="00403B81">
      <w:pPr>
        <w:numPr>
          <w:ilvl w:val="0"/>
          <w:numId w:val="34"/>
        </w:numPr>
        <w:tabs>
          <w:tab w:val="left" w:pos="1134"/>
        </w:tabs>
        <w:ind w:left="0" w:firstLine="709"/>
        <w:jc w:val="both"/>
        <w:rPr>
          <w:szCs w:val="28"/>
          <w:lang w:val="uk-UA"/>
        </w:rPr>
      </w:pPr>
      <w:r w:rsidRPr="009B2B34">
        <w:rPr>
          <w:szCs w:val="28"/>
          <w:lang w:val="uk-UA"/>
        </w:rPr>
        <w:t xml:space="preserve">Екологічне право України. За ред. Зуєва В.А. Загальна частина: навчальний посібник. Х., 2010. </w:t>
      </w:r>
    </w:p>
    <w:p w:rsidR="00403B81" w:rsidRPr="009B2B34" w:rsidRDefault="00403B81" w:rsidP="00403B81">
      <w:pPr>
        <w:numPr>
          <w:ilvl w:val="0"/>
          <w:numId w:val="34"/>
        </w:numPr>
        <w:tabs>
          <w:tab w:val="left" w:pos="1134"/>
        </w:tabs>
        <w:ind w:left="0" w:firstLine="709"/>
        <w:jc w:val="both"/>
        <w:rPr>
          <w:szCs w:val="28"/>
          <w:lang w:val="uk-UA"/>
        </w:rPr>
      </w:pPr>
      <w:proofErr w:type="spellStart"/>
      <w:r w:rsidRPr="009B2B34">
        <w:rPr>
          <w:szCs w:val="28"/>
          <w:lang w:val="uk-UA"/>
        </w:rPr>
        <w:t>Кобецька</w:t>
      </w:r>
      <w:proofErr w:type="spellEnd"/>
      <w:r w:rsidRPr="009B2B34">
        <w:rPr>
          <w:szCs w:val="28"/>
          <w:lang w:val="uk-UA"/>
        </w:rPr>
        <w:t xml:space="preserve"> Н.Р. Екологічне право України. К., 2007 р.</w:t>
      </w:r>
    </w:p>
    <w:p w:rsidR="00403B81" w:rsidRPr="009B2B34" w:rsidRDefault="00403B81" w:rsidP="00403B81">
      <w:pPr>
        <w:numPr>
          <w:ilvl w:val="0"/>
          <w:numId w:val="34"/>
        </w:numPr>
        <w:tabs>
          <w:tab w:val="left" w:pos="1134"/>
        </w:tabs>
        <w:ind w:left="0" w:firstLine="709"/>
        <w:jc w:val="both"/>
        <w:rPr>
          <w:szCs w:val="28"/>
          <w:lang w:val="uk-UA"/>
        </w:rPr>
      </w:pPr>
      <w:proofErr w:type="spellStart"/>
      <w:r w:rsidRPr="009B2B34">
        <w:rPr>
          <w:szCs w:val="28"/>
          <w:lang w:val="uk-UA"/>
        </w:rPr>
        <w:t>Шемшученко</w:t>
      </w:r>
      <w:proofErr w:type="spellEnd"/>
      <w:r w:rsidRPr="009B2B34">
        <w:rPr>
          <w:szCs w:val="28"/>
          <w:lang w:val="uk-UA"/>
        </w:rPr>
        <w:t xml:space="preserve"> Ю.С. Екологічне право України. Академічний курс. К., 2008 р.</w:t>
      </w:r>
    </w:p>
    <w:p w:rsidR="00403B81" w:rsidRPr="009B2B34" w:rsidRDefault="00403B81" w:rsidP="00403B81">
      <w:pPr>
        <w:numPr>
          <w:ilvl w:val="0"/>
          <w:numId w:val="34"/>
        </w:numPr>
        <w:tabs>
          <w:tab w:val="left" w:pos="1134"/>
        </w:tabs>
        <w:ind w:left="0" w:firstLine="709"/>
        <w:jc w:val="both"/>
        <w:rPr>
          <w:szCs w:val="28"/>
          <w:lang w:val="uk-UA"/>
        </w:rPr>
      </w:pPr>
      <w:r w:rsidRPr="009B2B34">
        <w:rPr>
          <w:szCs w:val="28"/>
          <w:lang w:val="uk-UA"/>
        </w:rPr>
        <w:t xml:space="preserve">Екологічне право ЄС: Програма </w:t>
      </w:r>
      <w:proofErr w:type="spellStart"/>
      <w:r w:rsidRPr="009B2B34">
        <w:rPr>
          <w:szCs w:val="28"/>
          <w:lang w:val="uk-UA"/>
        </w:rPr>
        <w:t>Tacis</w:t>
      </w:r>
      <w:proofErr w:type="spellEnd"/>
      <w:r w:rsidRPr="009B2B34">
        <w:rPr>
          <w:szCs w:val="28"/>
          <w:lang w:val="uk-UA"/>
        </w:rPr>
        <w:t xml:space="preserve"> Європейського Союзу в Україні.  К.: ІМВ КНУ імені Тараса Шевченка, 2004. 158с.</w:t>
      </w:r>
    </w:p>
    <w:p w:rsidR="00403B81" w:rsidRPr="009B2B34" w:rsidRDefault="00403B81" w:rsidP="00403B81">
      <w:pPr>
        <w:tabs>
          <w:tab w:val="left" w:pos="1134"/>
        </w:tabs>
        <w:ind w:firstLine="709"/>
        <w:jc w:val="both"/>
        <w:rPr>
          <w:szCs w:val="28"/>
          <w:lang w:val="uk-UA"/>
        </w:rPr>
      </w:pPr>
    </w:p>
    <w:p w:rsidR="00403B81" w:rsidRPr="009B2B34" w:rsidRDefault="00403B81" w:rsidP="00403B81">
      <w:pPr>
        <w:pStyle w:val="af3"/>
        <w:ind w:firstLine="709"/>
        <w:rPr>
          <w:b/>
          <w:szCs w:val="28"/>
        </w:rPr>
      </w:pPr>
      <w:r w:rsidRPr="009B2B34">
        <w:rPr>
          <w:b/>
          <w:szCs w:val="28"/>
        </w:rPr>
        <w:t>Навчальні посібники, інші дидактичні та методичні матеріали:</w:t>
      </w:r>
    </w:p>
    <w:p w:rsidR="00403B81" w:rsidRPr="009B2B34" w:rsidRDefault="00403B81" w:rsidP="00403B81">
      <w:pPr>
        <w:numPr>
          <w:ilvl w:val="0"/>
          <w:numId w:val="29"/>
        </w:numPr>
        <w:tabs>
          <w:tab w:val="left" w:pos="1134"/>
        </w:tabs>
        <w:ind w:left="0" w:firstLine="709"/>
        <w:jc w:val="both"/>
        <w:rPr>
          <w:szCs w:val="28"/>
          <w:lang w:val="uk-UA"/>
        </w:rPr>
      </w:pPr>
      <w:proofErr w:type="spellStart"/>
      <w:r w:rsidRPr="009B2B34">
        <w:rPr>
          <w:szCs w:val="28"/>
          <w:lang w:val="uk-UA"/>
        </w:rPr>
        <w:t>Балюк</w:t>
      </w:r>
      <w:proofErr w:type="spellEnd"/>
      <w:r w:rsidRPr="009B2B34">
        <w:rPr>
          <w:szCs w:val="28"/>
          <w:lang w:val="uk-UA"/>
        </w:rPr>
        <w:t xml:space="preserve"> Т.І. Екологічне право України (Конспект лекцій у схемах). (Загальна і Особлива частини). Київ, 2006 р. </w:t>
      </w:r>
    </w:p>
    <w:p w:rsidR="00403B81" w:rsidRPr="009B2B34" w:rsidRDefault="00403B81" w:rsidP="00403B81">
      <w:pPr>
        <w:numPr>
          <w:ilvl w:val="0"/>
          <w:numId w:val="29"/>
        </w:numPr>
        <w:tabs>
          <w:tab w:val="left" w:pos="1134"/>
        </w:tabs>
        <w:ind w:left="0" w:firstLine="709"/>
        <w:jc w:val="both"/>
        <w:rPr>
          <w:szCs w:val="28"/>
          <w:lang w:val="uk-UA"/>
        </w:rPr>
      </w:pPr>
      <w:proofErr w:type="spellStart"/>
      <w:r w:rsidRPr="009B2B34">
        <w:rPr>
          <w:szCs w:val="28"/>
          <w:lang w:val="uk-UA"/>
        </w:rPr>
        <w:t>Кизима</w:t>
      </w:r>
      <w:proofErr w:type="spellEnd"/>
      <w:r w:rsidRPr="009B2B34">
        <w:rPr>
          <w:szCs w:val="28"/>
          <w:lang w:val="uk-UA"/>
        </w:rPr>
        <w:t xml:space="preserve"> Раїса Антипівна Екологія та екологічне право (ред.).: </w:t>
      </w:r>
      <w:proofErr w:type="spellStart"/>
      <w:r w:rsidRPr="009B2B34">
        <w:rPr>
          <w:szCs w:val="28"/>
          <w:lang w:val="uk-UA"/>
        </w:rPr>
        <w:t>навч</w:t>
      </w:r>
      <w:proofErr w:type="spellEnd"/>
      <w:r w:rsidRPr="009B2B34">
        <w:rPr>
          <w:szCs w:val="28"/>
          <w:lang w:val="uk-UA"/>
        </w:rPr>
        <w:t xml:space="preserve">. посібник. Вид. 2-ге, </w:t>
      </w:r>
      <w:proofErr w:type="spellStart"/>
      <w:r w:rsidRPr="009B2B34">
        <w:rPr>
          <w:szCs w:val="28"/>
          <w:lang w:val="uk-UA"/>
        </w:rPr>
        <w:t>допов</w:t>
      </w:r>
      <w:proofErr w:type="spellEnd"/>
      <w:r w:rsidRPr="009B2B34">
        <w:rPr>
          <w:szCs w:val="28"/>
          <w:lang w:val="uk-UA"/>
        </w:rPr>
        <w:t xml:space="preserve">.  Т.: Підручники і посібники, 2009.  334с. </w:t>
      </w:r>
    </w:p>
    <w:p w:rsidR="00403B81" w:rsidRPr="009B2B34" w:rsidRDefault="00403B81" w:rsidP="00403B81">
      <w:pPr>
        <w:numPr>
          <w:ilvl w:val="0"/>
          <w:numId w:val="29"/>
        </w:numPr>
        <w:tabs>
          <w:tab w:val="left" w:pos="1134"/>
        </w:tabs>
        <w:ind w:left="0" w:firstLine="709"/>
        <w:jc w:val="both"/>
        <w:rPr>
          <w:szCs w:val="28"/>
          <w:lang w:val="uk-UA"/>
        </w:rPr>
      </w:pPr>
      <w:r w:rsidRPr="009B2B34">
        <w:rPr>
          <w:szCs w:val="28"/>
          <w:lang w:val="uk-UA"/>
        </w:rPr>
        <w:t xml:space="preserve">Законодавство України про екологію (під редакцією </w:t>
      </w:r>
      <w:proofErr w:type="spellStart"/>
      <w:r w:rsidRPr="009B2B34">
        <w:rPr>
          <w:szCs w:val="28"/>
          <w:lang w:val="uk-UA"/>
        </w:rPr>
        <w:t>Роїної</w:t>
      </w:r>
      <w:proofErr w:type="spellEnd"/>
      <w:r w:rsidRPr="009B2B34">
        <w:rPr>
          <w:szCs w:val="28"/>
          <w:lang w:val="uk-UA"/>
        </w:rPr>
        <w:t xml:space="preserve"> О.А.), 12-е видання. Київ. 2005.</w:t>
      </w:r>
    </w:p>
    <w:p w:rsidR="00403B81" w:rsidRPr="009B2B34" w:rsidRDefault="00403B81" w:rsidP="00403B81">
      <w:pPr>
        <w:numPr>
          <w:ilvl w:val="0"/>
          <w:numId w:val="29"/>
        </w:numPr>
        <w:tabs>
          <w:tab w:val="left" w:pos="1134"/>
        </w:tabs>
        <w:ind w:left="0" w:firstLine="709"/>
        <w:jc w:val="both"/>
        <w:rPr>
          <w:szCs w:val="28"/>
          <w:lang w:val="uk-UA"/>
        </w:rPr>
      </w:pPr>
      <w:r w:rsidRPr="009B2B34">
        <w:rPr>
          <w:szCs w:val="28"/>
          <w:lang w:val="uk-UA"/>
        </w:rPr>
        <w:t xml:space="preserve">Екологічне законодавство України: стан та перспективи розвитку: матеріали </w:t>
      </w:r>
      <w:proofErr w:type="spellStart"/>
      <w:r w:rsidRPr="009B2B34">
        <w:rPr>
          <w:szCs w:val="28"/>
          <w:lang w:val="uk-UA"/>
        </w:rPr>
        <w:t>міжнар</w:t>
      </w:r>
      <w:proofErr w:type="spellEnd"/>
      <w:r w:rsidRPr="009B2B34">
        <w:rPr>
          <w:szCs w:val="28"/>
          <w:lang w:val="uk-UA"/>
        </w:rPr>
        <w:t xml:space="preserve">. </w:t>
      </w:r>
      <w:proofErr w:type="spellStart"/>
      <w:r w:rsidRPr="009B2B34">
        <w:rPr>
          <w:szCs w:val="28"/>
          <w:lang w:val="uk-UA"/>
        </w:rPr>
        <w:t>наук.-практ</w:t>
      </w:r>
      <w:proofErr w:type="spellEnd"/>
      <w:r w:rsidRPr="009B2B34">
        <w:rPr>
          <w:szCs w:val="28"/>
          <w:lang w:val="uk-UA"/>
        </w:rPr>
        <w:t xml:space="preserve">. </w:t>
      </w:r>
      <w:proofErr w:type="spellStart"/>
      <w:r w:rsidRPr="009B2B34">
        <w:rPr>
          <w:szCs w:val="28"/>
          <w:lang w:val="uk-UA"/>
        </w:rPr>
        <w:t>конф</w:t>
      </w:r>
      <w:proofErr w:type="spellEnd"/>
      <w:r w:rsidRPr="009B2B34">
        <w:rPr>
          <w:szCs w:val="28"/>
          <w:lang w:val="uk-UA"/>
        </w:rPr>
        <w:t>., м</w:t>
      </w:r>
      <w:r>
        <w:rPr>
          <w:szCs w:val="28"/>
          <w:lang w:val="uk-UA"/>
        </w:rPr>
        <w:t>. Харків, 13-14 грудня 2007 р.</w:t>
      </w:r>
      <w:r w:rsidRPr="009B2B34">
        <w:rPr>
          <w:szCs w:val="28"/>
          <w:lang w:val="uk-UA"/>
        </w:rPr>
        <w:t xml:space="preserve"> Національна юридична академія України ім. Ярослава Мудрого ; НДІ </w:t>
      </w:r>
      <w:proofErr w:type="spellStart"/>
      <w:r w:rsidRPr="009B2B34">
        <w:rPr>
          <w:szCs w:val="28"/>
          <w:lang w:val="uk-UA"/>
        </w:rPr>
        <w:t>держ</w:t>
      </w:r>
      <w:proofErr w:type="spellEnd"/>
      <w:r w:rsidRPr="009B2B34">
        <w:rPr>
          <w:szCs w:val="28"/>
          <w:lang w:val="uk-UA"/>
        </w:rPr>
        <w:t xml:space="preserve">. будівництва та місцевого самоврядування </w:t>
      </w:r>
      <w:proofErr w:type="spellStart"/>
      <w:r w:rsidRPr="009B2B34">
        <w:rPr>
          <w:szCs w:val="28"/>
          <w:lang w:val="uk-UA"/>
        </w:rPr>
        <w:t>АПрН</w:t>
      </w:r>
      <w:proofErr w:type="spellEnd"/>
      <w:r w:rsidRPr="009B2B34">
        <w:rPr>
          <w:szCs w:val="28"/>
          <w:lang w:val="uk-UA"/>
        </w:rPr>
        <w:t xml:space="preserve"> України ; Державне управління охорони навколишнього природного середовища в Харківській області / Ю.П. </w:t>
      </w:r>
      <w:proofErr w:type="spellStart"/>
      <w:r w:rsidRPr="009B2B34">
        <w:rPr>
          <w:szCs w:val="28"/>
          <w:lang w:val="uk-UA"/>
        </w:rPr>
        <w:t>Битяк</w:t>
      </w:r>
      <w:proofErr w:type="spellEnd"/>
      <w:r w:rsidRPr="009B2B34">
        <w:rPr>
          <w:szCs w:val="28"/>
          <w:lang w:val="uk-UA"/>
        </w:rPr>
        <w:t xml:space="preserve"> (ред.) Х.: Право, 2008. 184с.</w:t>
      </w:r>
    </w:p>
    <w:p w:rsidR="00403B81" w:rsidRPr="009B2B34" w:rsidRDefault="00403B81" w:rsidP="00403B81">
      <w:pPr>
        <w:numPr>
          <w:ilvl w:val="0"/>
          <w:numId w:val="29"/>
        </w:numPr>
        <w:tabs>
          <w:tab w:val="left" w:pos="1134"/>
        </w:tabs>
        <w:ind w:left="0" w:firstLine="709"/>
        <w:jc w:val="both"/>
        <w:rPr>
          <w:szCs w:val="28"/>
          <w:lang w:val="uk-UA"/>
        </w:rPr>
      </w:pPr>
      <w:r w:rsidRPr="009B2B34">
        <w:rPr>
          <w:szCs w:val="28"/>
          <w:lang w:val="uk-UA"/>
        </w:rPr>
        <w:t xml:space="preserve">Ільків Н. В.. Екологічне право у діяльності органів внутрішніх справ України: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практ</w:t>
      </w:r>
      <w:proofErr w:type="spellEnd"/>
      <w:r w:rsidRPr="009B2B34">
        <w:rPr>
          <w:szCs w:val="28"/>
          <w:lang w:val="uk-UA"/>
        </w:rPr>
        <w:t xml:space="preserve">. посібник / Львівський </w:t>
      </w:r>
      <w:proofErr w:type="spellStart"/>
      <w:r w:rsidRPr="009B2B34">
        <w:rPr>
          <w:szCs w:val="28"/>
          <w:lang w:val="uk-UA"/>
        </w:rPr>
        <w:t>держ</w:t>
      </w:r>
      <w:proofErr w:type="spellEnd"/>
      <w:r w:rsidRPr="009B2B34">
        <w:rPr>
          <w:szCs w:val="28"/>
          <w:lang w:val="uk-UA"/>
        </w:rPr>
        <w:t>. ун-т внутрішніх справ. Л. : Львівський ДУВС, 2007. 144с.</w:t>
      </w:r>
    </w:p>
    <w:p w:rsidR="00403B81" w:rsidRPr="009B2B34" w:rsidRDefault="00403B81" w:rsidP="00403B81">
      <w:pPr>
        <w:numPr>
          <w:ilvl w:val="0"/>
          <w:numId w:val="29"/>
        </w:numPr>
        <w:tabs>
          <w:tab w:val="left" w:pos="1134"/>
        </w:tabs>
        <w:ind w:left="0" w:firstLine="709"/>
        <w:jc w:val="both"/>
        <w:rPr>
          <w:szCs w:val="28"/>
          <w:lang w:val="uk-UA"/>
        </w:rPr>
      </w:pPr>
      <w:r w:rsidRPr="009B2B34">
        <w:rPr>
          <w:szCs w:val="28"/>
          <w:lang w:val="uk-UA"/>
        </w:rPr>
        <w:t xml:space="preserve">Екологічне право: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посіб</w:t>
      </w:r>
      <w:proofErr w:type="spellEnd"/>
      <w:r w:rsidRPr="009B2B34">
        <w:rPr>
          <w:szCs w:val="28"/>
          <w:lang w:val="uk-UA"/>
        </w:rPr>
        <w:t xml:space="preserve">. для </w:t>
      </w:r>
      <w:proofErr w:type="spellStart"/>
      <w:r w:rsidRPr="009B2B34">
        <w:rPr>
          <w:szCs w:val="28"/>
          <w:lang w:val="uk-UA"/>
        </w:rPr>
        <w:t>дистанц</w:t>
      </w:r>
      <w:proofErr w:type="spellEnd"/>
      <w:r w:rsidRPr="009B2B34">
        <w:rPr>
          <w:szCs w:val="28"/>
          <w:lang w:val="uk-UA"/>
        </w:rPr>
        <w:t xml:space="preserve">. </w:t>
      </w:r>
      <w:proofErr w:type="spellStart"/>
      <w:r w:rsidRPr="009B2B34">
        <w:rPr>
          <w:szCs w:val="28"/>
          <w:lang w:val="uk-UA"/>
        </w:rPr>
        <w:t>навч</w:t>
      </w:r>
      <w:proofErr w:type="spellEnd"/>
      <w:r w:rsidRPr="009B2B34">
        <w:rPr>
          <w:szCs w:val="28"/>
          <w:lang w:val="uk-UA"/>
        </w:rPr>
        <w:t xml:space="preserve">. для </w:t>
      </w:r>
      <w:proofErr w:type="spellStart"/>
      <w:r w:rsidRPr="009B2B34">
        <w:rPr>
          <w:szCs w:val="28"/>
          <w:lang w:val="uk-UA"/>
        </w:rPr>
        <w:t>студ</w:t>
      </w:r>
      <w:proofErr w:type="spellEnd"/>
      <w:r w:rsidRPr="009B2B34">
        <w:rPr>
          <w:szCs w:val="28"/>
          <w:lang w:val="uk-UA"/>
        </w:rPr>
        <w:t xml:space="preserve">. </w:t>
      </w:r>
      <w:proofErr w:type="spellStart"/>
      <w:r w:rsidRPr="009B2B34">
        <w:rPr>
          <w:szCs w:val="28"/>
          <w:lang w:val="uk-UA"/>
        </w:rPr>
        <w:t>вищ</w:t>
      </w:r>
      <w:proofErr w:type="spellEnd"/>
      <w:r w:rsidRPr="009B2B34">
        <w:rPr>
          <w:szCs w:val="28"/>
          <w:lang w:val="uk-UA"/>
        </w:rPr>
        <w:t xml:space="preserve">.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закл</w:t>
      </w:r>
      <w:proofErr w:type="spellEnd"/>
      <w:r w:rsidRPr="009B2B34">
        <w:rPr>
          <w:szCs w:val="28"/>
          <w:lang w:val="uk-UA"/>
        </w:rPr>
        <w:t>. / Відкритий міжнародний ун-т розвитку людини «Україна». Інститут дистанційного навчання.  К. : Університет «Україна», 2006.  303с.</w:t>
      </w:r>
    </w:p>
    <w:p w:rsidR="00403B81" w:rsidRPr="009B2B34" w:rsidRDefault="00403B81" w:rsidP="00403B81">
      <w:pPr>
        <w:numPr>
          <w:ilvl w:val="0"/>
          <w:numId w:val="29"/>
        </w:numPr>
        <w:tabs>
          <w:tab w:val="left" w:pos="1134"/>
        </w:tabs>
        <w:ind w:left="0" w:firstLine="709"/>
        <w:jc w:val="both"/>
        <w:rPr>
          <w:szCs w:val="28"/>
          <w:lang w:val="uk-UA"/>
        </w:rPr>
      </w:pPr>
      <w:r w:rsidRPr="009B2B34">
        <w:rPr>
          <w:szCs w:val="28"/>
          <w:lang w:val="uk-UA"/>
        </w:rPr>
        <w:t xml:space="preserve">Екологічне право: </w:t>
      </w:r>
      <w:proofErr w:type="spellStart"/>
      <w:r w:rsidRPr="009B2B34">
        <w:rPr>
          <w:szCs w:val="28"/>
          <w:lang w:val="uk-UA"/>
        </w:rPr>
        <w:t>Навч</w:t>
      </w:r>
      <w:proofErr w:type="spellEnd"/>
      <w:r w:rsidRPr="009B2B34">
        <w:rPr>
          <w:szCs w:val="28"/>
          <w:lang w:val="uk-UA"/>
        </w:rPr>
        <w:t xml:space="preserve">. </w:t>
      </w:r>
      <w:proofErr w:type="spellStart"/>
      <w:r>
        <w:rPr>
          <w:szCs w:val="28"/>
          <w:lang w:val="uk-UA"/>
        </w:rPr>
        <w:t>посіб</w:t>
      </w:r>
      <w:proofErr w:type="spellEnd"/>
      <w:r>
        <w:rPr>
          <w:szCs w:val="28"/>
          <w:lang w:val="uk-UA"/>
        </w:rPr>
        <w:t xml:space="preserve">. для дистанційного </w:t>
      </w:r>
      <w:proofErr w:type="spellStart"/>
      <w:r>
        <w:rPr>
          <w:szCs w:val="28"/>
          <w:lang w:val="uk-UA"/>
        </w:rPr>
        <w:t>навч</w:t>
      </w:r>
      <w:proofErr w:type="spellEnd"/>
      <w:r>
        <w:rPr>
          <w:szCs w:val="28"/>
          <w:lang w:val="uk-UA"/>
        </w:rPr>
        <w:t>.</w:t>
      </w:r>
      <w:r w:rsidRPr="009B2B34">
        <w:rPr>
          <w:szCs w:val="28"/>
          <w:lang w:val="uk-UA"/>
        </w:rPr>
        <w:t xml:space="preserve"> Відкритий міжнародний ун-т розвитку людини «Україна».  К. : Університет «Україна», 2005.  302с</w:t>
      </w:r>
    </w:p>
    <w:p w:rsidR="00403B81" w:rsidRPr="009B2B34" w:rsidRDefault="00403B81" w:rsidP="00403B81">
      <w:pPr>
        <w:numPr>
          <w:ilvl w:val="0"/>
          <w:numId w:val="29"/>
        </w:numPr>
        <w:tabs>
          <w:tab w:val="left" w:pos="1134"/>
        </w:tabs>
        <w:ind w:left="0" w:firstLine="709"/>
        <w:jc w:val="both"/>
        <w:rPr>
          <w:szCs w:val="28"/>
          <w:lang w:val="uk-UA"/>
        </w:rPr>
      </w:pPr>
      <w:proofErr w:type="spellStart"/>
      <w:r w:rsidRPr="009B2B34">
        <w:rPr>
          <w:szCs w:val="28"/>
          <w:lang w:val="uk-UA"/>
        </w:rPr>
        <w:t>Кобецька</w:t>
      </w:r>
      <w:proofErr w:type="spellEnd"/>
      <w:r w:rsidRPr="009B2B34">
        <w:rPr>
          <w:szCs w:val="28"/>
          <w:lang w:val="uk-UA"/>
        </w:rPr>
        <w:t xml:space="preserve"> Надія Романівна. Екологічне право України: </w:t>
      </w:r>
      <w:proofErr w:type="spellStart"/>
      <w:r w:rsidRPr="009B2B34">
        <w:rPr>
          <w:szCs w:val="28"/>
          <w:lang w:val="uk-UA"/>
        </w:rPr>
        <w:t>навч</w:t>
      </w:r>
      <w:proofErr w:type="spellEnd"/>
      <w:r w:rsidRPr="009B2B34">
        <w:rPr>
          <w:szCs w:val="28"/>
          <w:lang w:val="uk-UA"/>
        </w:rPr>
        <w:t>. посібник.  К. : Юрінком Інтер, 2008.  351c.</w:t>
      </w:r>
    </w:p>
    <w:p w:rsidR="00403B81" w:rsidRPr="009B2B34" w:rsidRDefault="00403B81" w:rsidP="00403B81">
      <w:pPr>
        <w:numPr>
          <w:ilvl w:val="0"/>
          <w:numId w:val="29"/>
        </w:numPr>
        <w:tabs>
          <w:tab w:val="left" w:pos="1134"/>
        </w:tabs>
        <w:ind w:left="0" w:firstLine="709"/>
        <w:jc w:val="both"/>
        <w:rPr>
          <w:szCs w:val="28"/>
          <w:lang w:val="uk-UA"/>
        </w:rPr>
      </w:pPr>
      <w:proofErr w:type="spellStart"/>
      <w:r w:rsidRPr="009B2B34">
        <w:rPr>
          <w:szCs w:val="28"/>
          <w:lang w:val="uk-UA"/>
        </w:rPr>
        <w:t>Мачуська</w:t>
      </w:r>
      <w:proofErr w:type="spellEnd"/>
      <w:r w:rsidRPr="009B2B34">
        <w:rPr>
          <w:szCs w:val="28"/>
          <w:lang w:val="uk-UA"/>
        </w:rPr>
        <w:t xml:space="preserve"> І. Б.</w:t>
      </w:r>
      <w:r>
        <w:rPr>
          <w:szCs w:val="28"/>
          <w:lang w:val="uk-UA"/>
        </w:rPr>
        <w:t xml:space="preserve"> </w:t>
      </w:r>
      <w:r w:rsidRPr="009B2B34">
        <w:rPr>
          <w:szCs w:val="28"/>
          <w:lang w:val="uk-UA"/>
        </w:rPr>
        <w:t xml:space="preserve">Екологічне право: </w:t>
      </w:r>
      <w:proofErr w:type="spellStart"/>
      <w:r w:rsidRPr="009B2B34">
        <w:rPr>
          <w:szCs w:val="28"/>
          <w:lang w:val="uk-UA"/>
        </w:rPr>
        <w:t>навч</w:t>
      </w:r>
      <w:proofErr w:type="spellEnd"/>
      <w:r w:rsidRPr="009B2B34">
        <w:rPr>
          <w:szCs w:val="28"/>
          <w:lang w:val="uk-UA"/>
        </w:rPr>
        <w:t xml:space="preserve">. </w:t>
      </w:r>
      <w:proofErr w:type="spellStart"/>
      <w:r w:rsidRPr="009B2B34">
        <w:rPr>
          <w:szCs w:val="28"/>
          <w:lang w:val="uk-UA"/>
        </w:rPr>
        <w:t>посіб</w:t>
      </w:r>
      <w:proofErr w:type="spellEnd"/>
      <w:r w:rsidRPr="009B2B34">
        <w:rPr>
          <w:szCs w:val="28"/>
          <w:lang w:val="uk-UA"/>
        </w:rPr>
        <w:t xml:space="preserve">. ДВНЗ «Київ. нац. </w:t>
      </w:r>
      <w:proofErr w:type="spellStart"/>
      <w:r w:rsidRPr="009B2B34">
        <w:rPr>
          <w:szCs w:val="28"/>
          <w:lang w:val="uk-UA"/>
        </w:rPr>
        <w:t>екон</w:t>
      </w:r>
      <w:proofErr w:type="spellEnd"/>
      <w:r w:rsidRPr="009B2B34">
        <w:rPr>
          <w:szCs w:val="28"/>
          <w:lang w:val="uk-UA"/>
        </w:rPr>
        <w:t>. ун-т ім. В. Гетьмана».  К. : КНЕУ, 2009. 301 с.</w:t>
      </w:r>
    </w:p>
    <w:p w:rsidR="00403B81" w:rsidRPr="009B2B34" w:rsidRDefault="00403B81" w:rsidP="00403B81">
      <w:pPr>
        <w:pStyle w:val="4"/>
        <w:ind w:left="0" w:firstLine="709"/>
        <w:jc w:val="center"/>
        <w:rPr>
          <w:szCs w:val="28"/>
        </w:rPr>
      </w:pPr>
      <w:r w:rsidRPr="009B2B34">
        <w:rPr>
          <w:szCs w:val="28"/>
        </w:rPr>
        <w:lastRenderedPageBreak/>
        <w:t>10. </w:t>
      </w:r>
      <w:proofErr w:type="spellStart"/>
      <w:r w:rsidRPr="009B2B34">
        <w:rPr>
          <w:szCs w:val="28"/>
        </w:rPr>
        <w:t>Размєтаєв</w:t>
      </w:r>
      <w:proofErr w:type="spellEnd"/>
      <w:r w:rsidRPr="009B2B34">
        <w:rPr>
          <w:szCs w:val="28"/>
        </w:rPr>
        <w:t xml:space="preserve"> С.</w:t>
      </w:r>
      <w:r>
        <w:rPr>
          <w:szCs w:val="28"/>
        </w:rPr>
        <w:t xml:space="preserve"> </w:t>
      </w:r>
      <w:r w:rsidRPr="009B2B34">
        <w:rPr>
          <w:szCs w:val="28"/>
        </w:rPr>
        <w:t>В. Екологічне право в малюнках і схемах для всіх (ред.). Х.: Харківська обл. орг. Всеукраїнської екологічної ліги, 2002.  46</w:t>
      </w:r>
      <w:r>
        <w:rPr>
          <w:szCs w:val="28"/>
        </w:rPr>
        <w:t xml:space="preserve"> </w:t>
      </w:r>
      <w:r w:rsidRPr="009B2B34">
        <w:rPr>
          <w:szCs w:val="28"/>
        </w:rPr>
        <w:t>с.</w:t>
      </w:r>
    </w:p>
    <w:p w:rsidR="00403B81" w:rsidRPr="009B2B34" w:rsidRDefault="00403B81" w:rsidP="00403B81">
      <w:pPr>
        <w:pStyle w:val="4"/>
        <w:ind w:left="0" w:firstLine="709"/>
        <w:jc w:val="center"/>
        <w:rPr>
          <w:szCs w:val="28"/>
        </w:rPr>
      </w:pPr>
    </w:p>
    <w:p w:rsidR="00403B81" w:rsidRPr="009B2B34" w:rsidRDefault="00403B81" w:rsidP="00403B81">
      <w:pPr>
        <w:pStyle w:val="4"/>
        <w:ind w:left="0" w:firstLine="709"/>
        <w:jc w:val="center"/>
        <w:rPr>
          <w:b/>
          <w:szCs w:val="28"/>
        </w:rPr>
      </w:pPr>
      <w:r w:rsidRPr="009B2B34">
        <w:rPr>
          <w:b/>
          <w:bCs/>
          <w:snapToGrid w:val="0"/>
          <w:szCs w:val="28"/>
        </w:rPr>
        <w:t>Монографії та інші наукові видання</w:t>
      </w:r>
      <w:r w:rsidRPr="009B2B34">
        <w:rPr>
          <w:b/>
          <w:szCs w:val="28"/>
        </w:rPr>
        <w:t>:</w:t>
      </w:r>
    </w:p>
    <w:p w:rsidR="00403B81" w:rsidRPr="009B2B34" w:rsidRDefault="00403B81" w:rsidP="00403B81">
      <w:pPr>
        <w:numPr>
          <w:ilvl w:val="0"/>
          <w:numId w:val="30"/>
        </w:numPr>
        <w:tabs>
          <w:tab w:val="clear" w:pos="360"/>
          <w:tab w:val="num" w:pos="720"/>
          <w:tab w:val="left" w:pos="1134"/>
        </w:tabs>
        <w:ind w:left="0" w:firstLine="709"/>
        <w:jc w:val="both"/>
        <w:rPr>
          <w:szCs w:val="28"/>
          <w:lang w:val="uk-UA"/>
        </w:rPr>
      </w:pPr>
      <w:proofErr w:type="spellStart"/>
      <w:r w:rsidRPr="009B2B34">
        <w:rPr>
          <w:szCs w:val="28"/>
          <w:lang w:val="uk-UA"/>
        </w:rPr>
        <w:t>Андрєйцев</w:t>
      </w:r>
      <w:proofErr w:type="spellEnd"/>
      <w:r w:rsidRPr="009B2B34">
        <w:rPr>
          <w:szCs w:val="28"/>
          <w:lang w:val="uk-UA"/>
        </w:rPr>
        <w:t xml:space="preserve"> В. “Право громадян на екологічну безпеку: превентивні гарантії реалізації та захисту”. </w:t>
      </w:r>
      <w:r w:rsidRPr="009B2B34">
        <w:rPr>
          <w:i/>
          <w:szCs w:val="28"/>
          <w:lang w:val="uk-UA"/>
        </w:rPr>
        <w:t>Право України.</w:t>
      </w:r>
      <w:r w:rsidRPr="009B2B34">
        <w:rPr>
          <w:szCs w:val="28"/>
          <w:lang w:val="uk-UA"/>
        </w:rPr>
        <w:t xml:space="preserve"> №12. 2001</w:t>
      </w:r>
      <w:r>
        <w:rPr>
          <w:szCs w:val="28"/>
          <w:lang w:val="uk-UA"/>
        </w:rPr>
        <w:t xml:space="preserve"> </w:t>
      </w:r>
      <w:r w:rsidRPr="009B2B34">
        <w:rPr>
          <w:szCs w:val="28"/>
          <w:lang w:val="uk-UA"/>
        </w:rPr>
        <w:t xml:space="preserve">р. </w:t>
      </w:r>
    </w:p>
    <w:p w:rsidR="00403B81" w:rsidRPr="009B2B34" w:rsidRDefault="00403B81" w:rsidP="00403B81">
      <w:pPr>
        <w:numPr>
          <w:ilvl w:val="0"/>
          <w:numId w:val="30"/>
        </w:numPr>
        <w:tabs>
          <w:tab w:val="clear" w:pos="360"/>
          <w:tab w:val="num" w:pos="720"/>
          <w:tab w:val="left" w:pos="1134"/>
        </w:tabs>
        <w:ind w:left="0" w:firstLine="709"/>
        <w:jc w:val="both"/>
        <w:rPr>
          <w:szCs w:val="28"/>
          <w:lang w:val="uk-UA"/>
        </w:rPr>
      </w:pPr>
      <w:proofErr w:type="spellStart"/>
      <w:r w:rsidRPr="009B2B34">
        <w:rPr>
          <w:szCs w:val="28"/>
          <w:lang w:val="uk-UA"/>
        </w:rPr>
        <w:t>Андрєйцев</w:t>
      </w:r>
      <w:proofErr w:type="spellEnd"/>
      <w:r w:rsidRPr="009B2B34">
        <w:rPr>
          <w:szCs w:val="28"/>
          <w:lang w:val="uk-UA"/>
        </w:rPr>
        <w:t xml:space="preserve"> В. “Право громадян на екологічну безпеку: проблеми конституційно-правового забезпечення”. </w:t>
      </w:r>
      <w:r w:rsidRPr="009B2B34">
        <w:rPr>
          <w:i/>
          <w:szCs w:val="28"/>
          <w:lang w:val="uk-UA"/>
        </w:rPr>
        <w:t>Право України</w:t>
      </w:r>
      <w:r w:rsidRPr="009B2B34">
        <w:rPr>
          <w:szCs w:val="28"/>
          <w:lang w:val="uk-UA"/>
        </w:rPr>
        <w:t>. №4. 2001</w:t>
      </w:r>
      <w:r>
        <w:rPr>
          <w:szCs w:val="28"/>
          <w:lang w:val="uk-UA"/>
        </w:rPr>
        <w:t xml:space="preserve"> </w:t>
      </w:r>
      <w:r w:rsidRPr="009B2B34">
        <w:rPr>
          <w:szCs w:val="28"/>
          <w:lang w:val="uk-UA"/>
        </w:rPr>
        <w:t xml:space="preserve">р. </w:t>
      </w:r>
    </w:p>
    <w:p w:rsidR="00403B81" w:rsidRPr="009B2B34" w:rsidRDefault="00403B81" w:rsidP="00403B81">
      <w:pPr>
        <w:pStyle w:val="af4"/>
        <w:numPr>
          <w:ilvl w:val="0"/>
          <w:numId w:val="30"/>
        </w:numPr>
        <w:tabs>
          <w:tab w:val="clear" w:pos="360"/>
          <w:tab w:val="left" w:pos="1134"/>
        </w:tabs>
        <w:ind w:left="0" w:firstLine="709"/>
        <w:rPr>
          <w:sz w:val="28"/>
          <w:szCs w:val="28"/>
          <w:lang w:val="uk-UA"/>
        </w:rPr>
      </w:pPr>
      <w:proofErr w:type="spellStart"/>
      <w:r w:rsidRPr="009B2B34">
        <w:rPr>
          <w:sz w:val="28"/>
          <w:szCs w:val="28"/>
          <w:lang w:val="uk-UA"/>
        </w:rPr>
        <w:t>Андрєйцев</w:t>
      </w:r>
      <w:proofErr w:type="spellEnd"/>
      <w:r w:rsidRPr="009B2B34">
        <w:rPr>
          <w:sz w:val="28"/>
          <w:szCs w:val="28"/>
          <w:lang w:val="uk-UA"/>
        </w:rPr>
        <w:t xml:space="preserve"> В. “Право екологічної безпеки: проблеми формування об’єктивного складу” </w:t>
      </w:r>
      <w:r w:rsidRPr="009B2B34">
        <w:rPr>
          <w:i/>
          <w:sz w:val="28"/>
          <w:szCs w:val="28"/>
          <w:lang w:val="uk-UA"/>
        </w:rPr>
        <w:t>Право України</w:t>
      </w:r>
      <w:r w:rsidRPr="009B2B34">
        <w:rPr>
          <w:sz w:val="28"/>
          <w:szCs w:val="28"/>
          <w:lang w:val="uk-UA"/>
        </w:rPr>
        <w:t>. №10. 2001р.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Бабкова</w:t>
      </w:r>
      <w:proofErr w:type="spellEnd"/>
      <w:r w:rsidRPr="009B2B34">
        <w:rPr>
          <w:szCs w:val="28"/>
          <w:lang w:val="uk-UA"/>
        </w:rPr>
        <w:t xml:space="preserve"> А. Про поняття природних рекреаційних ресурсів. </w:t>
      </w:r>
      <w:r w:rsidRPr="009B2B34">
        <w:rPr>
          <w:i/>
          <w:szCs w:val="28"/>
          <w:lang w:val="uk-UA"/>
        </w:rPr>
        <w:t>Право України</w:t>
      </w:r>
      <w:r w:rsidRPr="009B2B34">
        <w:rPr>
          <w:szCs w:val="28"/>
          <w:lang w:val="uk-UA"/>
        </w:rPr>
        <w:t xml:space="preserve"> №5, 2000р.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Барабашова</w:t>
      </w:r>
      <w:proofErr w:type="spellEnd"/>
      <w:r w:rsidRPr="009B2B34">
        <w:rPr>
          <w:szCs w:val="28"/>
          <w:lang w:val="uk-UA"/>
        </w:rPr>
        <w:t xml:space="preserve"> Н. “Забезпечення екологічної безпеки: розвиток галузевого підходу в екологічному законодавстві”. </w:t>
      </w:r>
      <w:r w:rsidRPr="009B2B34">
        <w:rPr>
          <w:i/>
          <w:szCs w:val="28"/>
          <w:lang w:val="uk-UA"/>
        </w:rPr>
        <w:t>Право України</w:t>
      </w:r>
      <w:r w:rsidRPr="009B2B34">
        <w:rPr>
          <w:szCs w:val="28"/>
          <w:lang w:val="uk-UA"/>
        </w:rPr>
        <w:t>. №:6. 2001р.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Гетьман А. Правове регулювання екологічних суспільних відносин: стан та перспективи. </w:t>
      </w:r>
      <w:r w:rsidRPr="009B2B34">
        <w:rPr>
          <w:i/>
          <w:szCs w:val="28"/>
          <w:lang w:val="uk-UA"/>
        </w:rPr>
        <w:t>Право України</w:t>
      </w:r>
      <w:r w:rsidRPr="009B2B34">
        <w:rPr>
          <w:szCs w:val="28"/>
          <w:lang w:val="uk-UA"/>
        </w:rPr>
        <w:t>. №4, 2001р.</w:t>
      </w:r>
    </w:p>
    <w:p w:rsidR="00403B81" w:rsidRPr="009B2B34" w:rsidRDefault="00403B81" w:rsidP="00403B81">
      <w:pPr>
        <w:pStyle w:val="af4"/>
        <w:numPr>
          <w:ilvl w:val="0"/>
          <w:numId w:val="30"/>
        </w:numPr>
        <w:tabs>
          <w:tab w:val="clear" w:pos="360"/>
          <w:tab w:val="left" w:pos="1134"/>
        </w:tabs>
        <w:ind w:left="0" w:firstLine="709"/>
        <w:rPr>
          <w:sz w:val="28"/>
          <w:szCs w:val="28"/>
          <w:lang w:val="uk-UA"/>
        </w:rPr>
      </w:pPr>
      <w:proofErr w:type="spellStart"/>
      <w:r w:rsidRPr="009B2B34">
        <w:rPr>
          <w:sz w:val="28"/>
          <w:szCs w:val="28"/>
          <w:lang w:val="uk-UA"/>
        </w:rPr>
        <w:t>Грицкевич</w:t>
      </w:r>
      <w:proofErr w:type="spellEnd"/>
      <w:r w:rsidRPr="009B2B34">
        <w:rPr>
          <w:sz w:val="28"/>
          <w:szCs w:val="28"/>
          <w:lang w:val="uk-UA"/>
        </w:rPr>
        <w:t xml:space="preserve"> С. “Екологічні права в системі конституційних прав людини і громадянина”. </w:t>
      </w:r>
      <w:r w:rsidRPr="009B2B34">
        <w:rPr>
          <w:i/>
          <w:sz w:val="28"/>
          <w:szCs w:val="28"/>
          <w:lang w:val="uk-UA"/>
        </w:rPr>
        <w:t>Право України</w:t>
      </w:r>
      <w:r w:rsidRPr="009B2B34">
        <w:rPr>
          <w:sz w:val="28"/>
          <w:szCs w:val="28"/>
          <w:lang w:val="uk-UA"/>
        </w:rPr>
        <w:t>. №8. 2001</w:t>
      </w:r>
      <w:r>
        <w:rPr>
          <w:sz w:val="28"/>
          <w:szCs w:val="28"/>
          <w:lang w:val="uk-UA"/>
        </w:rPr>
        <w:t xml:space="preserve"> </w:t>
      </w:r>
      <w:r w:rsidRPr="009B2B34">
        <w:rPr>
          <w:sz w:val="28"/>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Заржицький</w:t>
      </w:r>
      <w:proofErr w:type="spellEnd"/>
      <w:r w:rsidRPr="009B2B34">
        <w:rPr>
          <w:szCs w:val="28"/>
          <w:lang w:val="uk-UA"/>
        </w:rPr>
        <w:t xml:space="preserve"> О. Правові засади регіональної екологічної політики. </w:t>
      </w:r>
      <w:r w:rsidRPr="009B2B34">
        <w:rPr>
          <w:i/>
          <w:szCs w:val="28"/>
          <w:lang w:val="uk-UA"/>
        </w:rPr>
        <w:t>Право України.</w:t>
      </w:r>
      <w:r w:rsidRPr="009B2B34">
        <w:rPr>
          <w:szCs w:val="28"/>
          <w:lang w:val="uk-UA"/>
        </w:rPr>
        <w:t xml:space="preserve"> №4. 2001</w:t>
      </w:r>
      <w:r>
        <w:rPr>
          <w:szCs w:val="28"/>
          <w:lang w:val="uk-UA"/>
        </w:rPr>
        <w:t xml:space="preserve"> </w:t>
      </w:r>
      <w:r w:rsidRPr="009B2B34">
        <w:rPr>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Заржицький</w:t>
      </w:r>
      <w:proofErr w:type="spellEnd"/>
      <w:r w:rsidRPr="009B2B34">
        <w:rPr>
          <w:szCs w:val="28"/>
          <w:lang w:val="uk-UA"/>
        </w:rPr>
        <w:t xml:space="preserve"> О. Правові аспекти регіональної екологічної безпеки. </w:t>
      </w:r>
      <w:r w:rsidRPr="009B2B34">
        <w:rPr>
          <w:i/>
          <w:szCs w:val="28"/>
          <w:lang w:val="uk-UA"/>
        </w:rPr>
        <w:t>Право України</w:t>
      </w:r>
      <w:r w:rsidRPr="009B2B34">
        <w:rPr>
          <w:szCs w:val="28"/>
          <w:lang w:val="uk-UA"/>
        </w:rPr>
        <w:t>. №5, 2000</w:t>
      </w:r>
      <w:r>
        <w:rPr>
          <w:szCs w:val="28"/>
          <w:lang w:val="uk-UA"/>
        </w:rPr>
        <w:t xml:space="preserve"> </w:t>
      </w:r>
      <w:r w:rsidRPr="009B2B34">
        <w:rPr>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Заржицький</w:t>
      </w:r>
      <w:proofErr w:type="spellEnd"/>
      <w:r w:rsidRPr="009B2B34">
        <w:rPr>
          <w:szCs w:val="28"/>
          <w:lang w:val="uk-UA"/>
        </w:rPr>
        <w:t xml:space="preserve"> О. “Правові засади регіональної екологічної політики”.  </w:t>
      </w:r>
      <w:r w:rsidRPr="009B2B34">
        <w:rPr>
          <w:i/>
          <w:szCs w:val="28"/>
          <w:lang w:val="uk-UA"/>
        </w:rPr>
        <w:t>Право України</w:t>
      </w:r>
      <w:r w:rsidRPr="009B2B34">
        <w:rPr>
          <w:szCs w:val="28"/>
          <w:lang w:val="uk-UA"/>
        </w:rPr>
        <w:t>. №4. 2001</w:t>
      </w:r>
      <w:r>
        <w:rPr>
          <w:szCs w:val="28"/>
          <w:lang w:val="uk-UA"/>
        </w:rPr>
        <w:t xml:space="preserve"> </w:t>
      </w:r>
      <w:r w:rsidRPr="009B2B34">
        <w:rPr>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Каракаш</w:t>
      </w:r>
      <w:proofErr w:type="spellEnd"/>
      <w:r w:rsidRPr="009B2B34">
        <w:rPr>
          <w:szCs w:val="28"/>
          <w:lang w:val="uk-UA"/>
        </w:rPr>
        <w:t xml:space="preserve"> І. Право поділеної власності на природні ресурси у законодавстві України. </w:t>
      </w:r>
      <w:r w:rsidRPr="009B2B34">
        <w:rPr>
          <w:i/>
          <w:szCs w:val="28"/>
          <w:lang w:val="uk-UA"/>
        </w:rPr>
        <w:t>Право України</w:t>
      </w:r>
      <w:r w:rsidRPr="009B2B34">
        <w:rPr>
          <w:szCs w:val="28"/>
          <w:lang w:val="uk-UA"/>
        </w:rPr>
        <w:t>. № 3. 2001</w:t>
      </w:r>
      <w:r>
        <w:rPr>
          <w:szCs w:val="28"/>
          <w:lang w:val="uk-UA"/>
        </w:rPr>
        <w:t xml:space="preserve"> </w:t>
      </w:r>
      <w:r w:rsidRPr="009B2B34">
        <w:rPr>
          <w:szCs w:val="28"/>
          <w:lang w:val="uk-UA"/>
        </w:rPr>
        <w:t xml:space="preserve">р. </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Кравченко С., </w:t>
      </w:r>
      <w:proofErr w:type="spellStart"/>
      <w:r w:rsidRPr="009B2B34">
        <w:rPr>
          <w:szCs w:val="28"/>
          <w:lang w:val="uk-UA"/>
        </w:rPr>
        <w:t>Андрусєвич</w:t>
      </w:r>
      <w:proofErr w:type="spellEnd"/>
      <w:r w:rsidRPr="009B2B34">
        <w:rPr>
          <w:szCs w:val="28"/>
          <w:lang w:val="uk-UA"/>
        </w:rPr>
        <w:t xml:space="preserve"> А. Розвиток екологічних прав людини у міжнародному праві. </w:t>
      </w:r>
      <w:r w:rsidRPr="009B2B34">
        <w:rPr>
          <w:i/>
          <w:szCs w:val="28"/>
          <w:lang w:val="uk-UA"/>
        </w:rPr>
        <w:t>Право України</w:t>
      </w:r>
      <w:r w:rsidRPr="009B2B34">
        <w:rPr>
          <w:szCs w:val="28"/>
          <w:lang w:val="uk-UA"/>
        </w:rPr>
        <w:t>. № 2. 2001</w:t>
      </w:r>
      <w:r>
        <w:rPr>
          <w:szCs w:val="28"/>
          <w:lang w:val="uk-UA"/>
        </w:rPr>
        <w:t xml:space="preserve"> </w:t>
      </w:r>
      <w:r w:rsidRPr="009B2B34">
        <w:rPr>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Краснова М., </w:t>
      </w:r>
      <w:proofErr w:type="spellStart"/>
      <w:r w:rsidRPr="009B2B34">
        <w:rPr>
          <w:szCs w:val="28"/>
          <w:lang w:val="uk-UA"/>
        </w:rPr>
        <w:t>Позняк</w:t>
      </w:r>
      <w:proofErr w:type="spellEnd"/>
      <w:r w:rsidRPr="009B2B34">
        <w:rPr>
          <w:szCs w:val="28"/>
          <w:lang w:val="uk-UA"/>
        </w:rPr>
        <w:t xml:space="preserve"> Е. Правове забезпечення екологічної безпеки: роль науково-правового фактора. </w:t>
      </w:r>
      <w:r w:rsidRPr="009B2B34">
        <w:rPr>
          <w:i/>
          <w:szCs w:val="28"/>
          <w:lang w:val="uk-UA"/>
        </w:rPr>
        <w:t>Право України</w:t>
      </w:r>
      <w:r w:rsidRPr="009B2B34">
        <w:rPr>
          <w:szCs w:val="28"/>
          <w:lang w:val="uk-UA"/>
        </w:rPr>
        <w:t>. № 5, 2000</w:t>
      </w:r>
      <w:r>
        <w:rPr>
          <w:szCs w:val="28"/>
          <w:lang w:val="uk-UA"/>
        </w:rPr>
        <w:t xml:space="preserve"> </w:t>
      </w:r>
      <w:r w:rsidRPr="009B2B34">
        <w:rPr>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Кузнєцова С. Розвиток правових форм фінансування природоохоронної діяльності в контексті загального процесу “Довкілля для Європи”. </w:t>
      </w:r>
      <w:r w:rsidRPr="009B2B34">
        <w:rPr>
          <w:i/>
          <w:szCs w:val="28"/>
          <w:lang w:val="uk-UA"/>
        </w:rPr>
        <w:t>Право України</w:t>
      </w:r>
      <w:r w:rsidRPr="009B2B34">
        <w:rPr>
          <w:szCs w:val="28"/>
          <w:lang w:val="uk-UA"/>
        </w:rPr>
        <w:t>. №4, 2000</w:t>
      </w:r>
      <w:r>
        <w:rPr>
          <w:szCs w:val="28"/>
          <w:lang w:val="uk-UA"/>
        </w:rPr>
        <w:t xml:space="preserve"> </w:t>
      </w:r>
      <w:r w:rsidRPr="009B2B34">
        <w:rPr>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Малишко М. “Конституційні основи екологічно-правової системи України”. </w:t>
      </w:r>
      <w:r w:rsidRPr="009B2B34">
        <w:rPr>
          <w:i/>
          <w:szCs w:val="28"/>
          <w:lang w:val="uk-UA"/>
        </w:rPr>
        <w:t>Право України</w:t>
      </w:r>
      <w:r w:rsidRPr="009B2B34">
        <w:rPr>
          <w:szCs w:val="28"/>
          <w:lang w:val="uk-UA"/>
        </w:rPr>
        <w:t xml:space="preserve">. № 12. 2001р. </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 xml:space="preserve">Мельник П. “Кримінально-правова відповідальність за незаконну порубку лісу: окремі питання” </w:t>
      </w:r>
      <w:r w:rsidRPr="009B2B34">
        <w:rPr>
          <w:i/>
          <w:szCs w:val="28"/>
          <w:lang w:val="uk-UA"/>
        </w:rPr>
        <w:t>Право України</w:t>
      </w:r>
      <w:r w:rsidRPr="009B2B34">
        <w:rPr>
          <w:szCs w:val="28"/>
          <w:lang w:val="uk-UA"/>
        </w:rPr>
        <w:t>. № 6. 2001</w:t>
      </w:r>
      <w:r>
        <w:rPr>
          <w:szCs w:val="28"/>
          <w:lang w:val="uk-UA"/>
        </w:rPr>
        <w:t xml:space="preserve"> </w:t>
      </w:r>
      <w:r w:rsidRPr="009B2B34">
        <w:rPr>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lastRenderedPageBreak/>
        <w:t xml:space="preserve">Орлов М. Правове забезпечення реалізації екологічних інтересів – основа належної охорони довкілля і розвитку економіки України. </w:t>
      </w:r>
      <w:r w:rsidRPr="009B2B34">
        <w:rPr>
          <w:i/>
          <w:szCs w:val="28"/>
          <w:lang w:val="uk-UA"/>
        </w:rPr>
        <w:t>Право України</w:t>
      </w:r>
      <w:r w:rsidRPr="009B2B34">
        <w:rPr>
          <w:szCs w:val="28"/>
          <w:lang w:val="uk-UA"/>
        </w:rPr>
        <w:t>. № 1. 2001р.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Плотнікова</w:t>
      </w:r>
      <w:proofErr w:type="spellEnd"/>
      <w:r w:rsidRPr="009B2B34">
        <w:rPr>
          <w:szCs w:val="28"/>
          <w:lang w:val="uk-UA"/>
        </w:rPr>
        <w:t xml:space="preserve"> О. Комплексність використання надр як основний принцип надрового законодавства. </w:t>
      </w:r>
      <w:r w:rsidRPr="009B2B34">
        <w:rPr>
          <w:i/>
          <w:szCs w:val="28"/>
          <w:lang w:val="uk-UA"/>
        </w:rPr>
        <w:t>Право України</w:t>
      </w:r>
      <w:r w:rsidRPr="009B2B34">
        <w:rPr>
          <w:szCs w:val="28"/>
          <w:lang w:val="uk-UA"/>
        </w:rPr>
        <w:t>. №4, 2000</w:t>
      </w:r>
      <w:r>
        <w:rPr>
          <w:szCs w:val="28"/>
          <w:lang w:val="uk-UA"/>
        </w:rPr>
        <w:t xml:space="preserve"> </w:t>
      </w:r>
      <w:r w:rsidRPr="009B2B34">
        <w:rPr>
          <w:szCs w:val="28"/>
          <w:lang w:val="uk-UA"/>
        </w:rPr>
        <w:t>р.</w:t>
      </w:r>
    </w:p>
    <w:p w:rsidR="00403B81" w:rsidRPr="009B2B34" w:rsidRDefault="00403B81" w:rsidP="00403B81">
      <w:pPr>
        <w:pStyle w:val="af4"/>
        <w:numPr>
          <w:ilvl w:val="0"/>
          <w:numId w:val="30"/>
        </w:numPr>
        <w:tabs>
          <w:tab w:val="clear" w:pos="360"/>
          <w:tab w:val="left" w:pos="1134"/>
        </w:tabs>
        <w:ind w:left="0" w:firstLine="709"/>
        <w:rPr>
          <w:sz w:val="28"/>
          <w:szCs w:val="28"/>
          <w:lang w:val="uk-UA"/>
        </w:rPr>
      </w:pPr>
      <w:r w:rsidRPr="009B2B34">
        <w:rPr>
          <w:sz w:val="28"/>
          <w:szCs w:val="28"/>
          <w:lang w:val="uk-UA"/>
        </w:rPr>
        <w:t xml:space="preserve">Попов В., Гетьман А. Правові проблеми використання і охорони рослинного світу. </w:t>
      </w:r>
      <w:r w:rsidRPr="009B2B34">
        <w:rPr>
          <w:i/>
          <w:sz w:val="28"/>
          <w:szCs w:val="28"/>
          <w:lang w:val="uk-UA"/>
        </w:rPr>
        <w:t>Право України</w:t>
      </w:r>
      <w:r w:rsidRPr="009B2B34">
        <w:rPr>
          <w:sz w:val="28"/>
          <w:szCs w:val="28"/>
          <w:lang w:val="uk-UA"/>
        </w:rPr>
        <w:t xml:space="preserve"> №1. 2000</w:t>
      </w:r>
      <w:r>
        <w:rPr>
          <w:sz w:val="28"/>
          <w:szCs w:val="28"/>
          <w:lang w:val="uk-UA"/>
        </w:rPr>
        <w:t xml:space="preserve"> </w:t>
      </w:r>
      <w:r w:rsidRPr="009B2B34">
        <w:rPr>
          <w:sz w:val="28"/>
          <w:szCs w:val="28"/>
          <w:lang w:val="uk-UA"/>
        </w:rPr>
        <w:t>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Решетник</w:t>
      </w:r>
      <w:proofErr w:type="spellEnd"/>
      <w:r w:rsidRPr="009B2B34">
        <w:rPr>
          <w:szCs w:val="28"/>
          <w:lang w:val="uk-UA"/>
        </w:rPr>
        <w:t xml:space="preserve"> Л. “Деякі питання відшкодування моральної шкоди заподіяної порушенням екологічних прав громадян”. </w:t>
      </w:r>
      <w:r w:rsidRPr="009B2B34">
        <w:rPr>
          <w:i/>
          <w:szCs w:val="28"/>
          <w:lang w:val="uk-UA"/>
        </w:rPr>
        <w:t>Право України</w:t>
      </w:r>
      <w:r w:rsidRPr="009B2B34">
        <w:rPr>
          <w:szCs w:val="28"/>
          <w:lang w:val="uk-UA"/>
        </w:rPr>
        <w:t>. № 9. 2001</w:t>
      </w:r>
      <w:r>
        <w:rPr>
          <w:szCs w:val="28"/>
          <w:lang w:val="uk-UA"/>
        </w:rPr>
        <w:t xml:space="preserve"> </w:t>
      </w:r>
      <w:r w:rsidRPr="009B2B34">
        <w:rPr>
          <w:szCs w:val="28"/>
          <w:lang w:val="uk-UA"/>
        </w:rPr>
        <w:t xml:space="preserve">р. </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r w:rsidRPr="009B2B34">
        <w:rPr>
          <w:szCs w:val="28"/>
          <w:lang w:val="uk-UA"/>
        </w:rPr>
        <w:t>Рябець К. А. Екологічне право України: Навчальний посібник.  К.: Центр учбової літератури, 2009. 438 с.</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sidRPr="009B2B34">
        <w:rPr>
          <w:szCs w:val="28"/>
          <w:lang w:val="uk-UA"/>
        </w:rPr>
        <w:t>Сурілова</w:t>
      </w:r>
      <w:proofErr w:type="spellEnd"/>
      <w:r w:rsidRPr="009B2B34">
        <w:rPr>
          <w:szCs w:val="28"/>
          <w:lang w:val="uk-UA"/>
        </w:rPr>
        <w:t xml:space="preserve"> О. Актуальні питання екологічної відповідальності за порушення законодавства про використання і охорону надр. </w:t>
      </w:r>
      <w:r w:rsidRPr="009B2B34">
        <w:rPr>
          <w:i/>
          <w:szCs w:val="28"/>
          <w:lang w:val="uk-UA"/>
        </w:rPr>
        <w:t>Право України</w:t>
      </w:r>
      <w:r w:rsidRPr="009B2B34">
        <w:rPr>
          <w:szCs w:val="28"/>
          <w:lang w:val="uk-UA"/>
        </w:rPr>
        <w:t>. №5, 2001</w:t>
      </w:r>
      <w:r>
        <w:rPr>
          <w:szCs w:val="28"/>
          <w:lang w:val="uk-UA"/>
        </w:rPr>
        <w:t xml:space="preserve"> </w:t>
      </w:r>
      <w:r w:rsidRPr="009B2B34">
        <w:rPr>
          <w:szCs w:val="28"/>
          <w:lang w:val="uk-UA"/>
        </w:rPr>
        <w:t>р.</w:t>
      </w:r>
    </w:p>
    <w:p w:rsidR="00403B81" w:rsidRPr="009B2B34" w:rsidRDefault="00403B81" w:rsidP="00403B81">
      <w:pPr>
        <w:pStyle w:val="af4"/>
        <w:numPr>
          <w:ilvl w:val="0"/>
          <w:numId w:val="30"/>
        </w:numPr>
        <w:tabs>
          <w:tab w:val="clear" w:pos="360"/>
          <w:tab w:val="left" w:pos="1134"/>
        </w:tabs>
        <w:ind w:left="0" w:firstLine="709"/>
        <w:rPr>
          <w:sz w:val="28"/>
          <w:szCs w:val="28"/>
          <w:lang w:val="uk-UA"/>
        </w:rPr>
      </w:pPr>
      <w:proofErr w:type="spellStart"/>
      <w:r>
        <w:rPr>
          <w:sz w:val="28"/>
          <w:szCs w:val="28"/>
          <w:lang w:val="uk-UA"/>
        </w:rPr>
        <w:t>Сурілова</w:t>
      </w:r>
      <w:proofErr w:type="spellEnd"/>
      <w:r>
        <w:rPr>
          <w:sz w:val="28"/>
          <w:szCs w:val="28"/>
          <w:lang w:val="uk-UA"/>
        </w:rPr>
        <w:t xml:space="preserve"> О. </w:t>
      </w:r>
      <w:r w:rsidRPr="009B2B34">
        <w:rPr>
          <w:sz w:val="28"/>
          <w:szCs w:val="28"/>
          <w:lang w:val="uk-UA"/>
        </w:rPr>
        <w:t xml:space="preserve">Актуальні питання екологічної відповідальності за порушення законодавства </w:t>
      </w:r>
      <w:r>
        <w:rPr>
          <w:sz w:val="28"/>
          <w:szCs w:val="28"/>
          <w:lang w:val="uk-UA"/>
        </w:rPr>
        <w:t>про використання і охорону надр</w:t>
      </w:r>
      <w:r w:rsidRPr="009B2B34">
        <w:rPr>
          <w:sz w:val="28"/>
          <w:szCs w:val="28"/>
          <w:lang w:val="uk-UA"/>
        </w:rPr>
        <w:t xml:space="preserve">. </w:t>
      </w:r>
      <w:r w:rsidRPr="009B2B34">
        <w:rPr>
          <w:i/>
          <w:sz w:val="28"/>
          <w:szCs w:val="28"/>
          <w:lang w:val="uk-UA"/>
        </w:rPr>
        <w:t>Право України</w:t>
      </w:r>
      <w:r w:rsidRPr="009B2B34">
        <w:rPr>
          <w:sz w:val="28"/>
          <w:szCs w:val="28"/>
          <w:lang w:val="uk-UA"/>
        </w:rPr>
        <w:t>. № 5. 2001р.</w:t>
      </w:r>
    </w:p>
    <w:p w:rsidR="00403B81" w:rsidRPr="009B2B34" w:rsidRDefault="00403B81" w:rsidP="00403B81">
      <w:pPr>
        <w:numPr>
          <w:ilvl w:val="0"/>
          <w:numId w:val="30"/>
        </w:numPr>
        <w:tabs>
          <w:tab w:val="clear" w:pos="360"/>
          <w:tab w:val="num" w:pos="540"/>
          <w:tab w:val="num" w:pos="720"/>
          <w:tab w:val="left" w:pos="1134"/>
        </w:tabs>
        <w:ind w:left="0" w:firstLine="709"/>
        <w:jc w:val="both"/>
        <w:rPr>
          <w:szCs w:val="28"/>
          <w:lang w:val="uk-UA"/>
        </w:rPr>
      </w:pPr>
      <w:proofErr w:type="spellStart"/>
      <w:r>
        <w:rPr>
          <w:szCs w:val="28"/>
          <w:lang w:val="uk-UA"/>
        </w:rPr>
        <w:t>Шем’яков</w:t>
      </w:r>
      <w:proofErr w:type="spellEnd"/>
      <w:r>
        <w:rPr>
          <w:szCs w:val="28"/>
          <w:lang w:val="uk-UA"/>
        </w:rPr>
        <w:t xml:space="preserve"> О. </w:t>
      </w:r>
      <w:r w:rsidRPr="009B2B34">
        <w:rPr>
          <w:szCs w:val="28"/>
          <w:lang w:val="uk-UA"/>
        </w:rPr>
        <w:t>Правова ох</w:t>
      </w:r>
      <w:r>
        <w:rPr>
          <w:szCs w:val="28"/>
          <w:lang w:val="uk-UA"/>
        </w:rPr>
        <w:t>орона надр: поняття та проблеми</w:t>
      </w:r>
      <w:r w:rsidRPr="009B2B34">
        <w:rPr>
          <w:szCs w:val="28"/>
          <w:lang w:val="uk-UA"/>
        </w:rPr>
        <w:t xml:space="preserve">. </w:t>
      </w:r>
      <w:r w:rsidRPr="009B2B34">
        <w:rPr>
          <w:i/>
          <w:szCs w:val="28"/>
          <w:lang w:val="uk-UA"/>
        </w:rPr>
        <w:t>Право України.</w:t>
      </w:r>
      <w:r w:rsidRPr="009B2B34">
        <w:rPr>
          <w:szCs w:val="28"/>
          <w:lang w:val="uk-UA"/>
        </w:rPr>
        <w:t xml:space="preserve"> № 2. 2002р.</w:t>
      </w:r>
    </w:p>
    <w:p w:rsidR="00403B81" w:rsidRPr="009B2B34" w:rsidRDefault="00403B81" w:rsidP="00403B81">
      <w:pPr>
        <w:pStyle w:val="a5"/>
        <w:ind w:firstLine="709"/>
        <w:jc w:val="center"/>
        <w:rPr>
          <w:b/>
          <w:szCs w:val="28"/>
        </w:rPr>
      </w:pPr>
      <w:r w:rsidRPr="009B2B34">
        <w:rPr>
          <w:b/>
          <w:szCs w:val="28"/>
        </w:rPr>
        <w:t>Інтернет-ресурси:</w:t>
      </w:r>
    </w:p>
    <w:p w:rsidR="00403B81" w:rsidRPr="009B2B34" w:rsidRDefault="00403B81" w:rsidP="00403B81">
      <w:pPr>
        <w:pStyle w:val="-"/>
        <w:ind w:firstLine="709"/>
        <w:jc w:val="both"/>
        <w:rPr>
          <w:b w:val="0"/>
          <w:bCs/>
          <w:sz w:val="28"/>
          <w:szCs w:val="28"/>
        </w:rPr>
      </w:pPr>
    </w:p>
    <w:p w:rsidR="00403B81" w:rsidRPr="00EE03DE" w:rsidRDefault="001E2831" w:rsidP="00403B81">
      <w:pPr>
        <w:pStyle w:val="a5"/>
        <w:numPr>
          <w:ilvl w:val="0"/>
          <w:numId w:val="38"/>
        </w:numPr>
        <w:ind w:left="0" w:firstLine="1418"/>
        <w:jc w:val="both"/>
        <w:rPr>
          <w:szCs w:val="28"/>
        </w:rPr>
      </w:pPr>
      <w:hyperlink r:id="rId33" w:history="1">
        <w:r w:rsidR="00403B81" w:rsidRPr="00EE03DE">
          <w:rPr>
            <w:rStyle w:val="af5"/>
            <w:color w:val="auto"/>
            <w:szCs w:val="28"/>
            <w:u w:val="none"/>
          </w:rPr>
          <w:t>http://portal.rada.gov.ua</w:t>
        </w:r>
      </w:hyperlink>
      <w:r w:rsidR="00403B81" w:rsidRPr="00EE03DE">
        <w:rPr>
          <w:szCs w:val="28"/>
        </w:rPr>
        <w:t xml:space="preserve"> – офіційний сайт Верховної Ради України</w:t>
      </w:r>
    </w:p>
    <w:p w:rsidR="00403B81" w:rsidRPr="009B2B34" w:rsidRDefault="00403B81" w:rsidP="00403B81">
      <w:pPr>
        <w:pStyle w:val="a5"/>
        <w:numPr>
          <w:ilvl w:val="0"/>
          <w:numId w:val="38"/>
        </w:numPr>
        <w:ind w:left="0" w:firstLine="1418"/>
        <w:jc w:val="both"/>
        <w:rPr>
          <w:caps/>
          <w:szCs w:val="28"/>
        </w:rPr>
      </w:pPr>
      <w:r w:rsidRPr="00EE03DE">
        <w:rPr>
          <w:szCs w:val="28"/>
        </w:rPr>
        <w:t xml:space="preserve"> </w:t>
      </w:r>
      <w:hyperlink r:id="rId34" w:history="1">
        <w:r w:rsidRPr="00EE03DE">
          <w:rPr>
            <w:rStyle w:val="af5"/>
            <w:bCs/>
            <w:color w:val="auto"/>
            <w:szCs w:val="28"/>
            <w:u w:val="none"/>
          </w:rPr>
          <w:t>http://www.nbuv.gov.ua</w:t>
        </w:r>
      </w:hyperlink>
      <w:r w:rsidRPr="009B2B34">
        <w:rPr>
          <w:bCs/>
          <w:szCs w:val="28"/>
        </w:rPr>
        <w:t xml:space="preserve"> – Національна бібліотека України імені В.І. Вернадського.</w:t>
      </w:r>
    </w:p>
    <w:p w:rsidR="0049113D" w:rsidRPr="006D7229" w:rsidRDefault="0049113D" w:rsidP="00403B81">
      <w:pPr>
        <w:jc w:val="center"/>
        <w:rPr>
          <w:szCs w:val="28"/>
          <w:lang w:val="uk-UA"/>
        </w:rPr>
      </w:pPr>
    </w:p>
    <w:sectPr w:rsidR="0049113D" w:rsidRPr="006D7229" w:rsidSect="001E2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342500"/>
    <w:lvl w:ilvl="0">
      <w:numFmt w:val="bullet"/>
      <w:lvlText w:val="*"/>
      <w:lvlJc w:val="left"/>
    </w:lvl>
  </w:abstractNum>
  <w:abstractNum w:abstractNumId="1">
    <w:nsid w:val="00765C4B"/>
    <w:multiLevelType w:val="hybridMultilevel"/>
    <w:tmpl w:val="357AE21A"/>
    <w:lvl w:ilvl="0" w:tplc="D7D0E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7FE587A"/>
    <w:multiLevelType w:val="hybridMultilevel"/>
    <w:tmpl w:val="FE0CD8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310B5"/>
    <w:multiLevelType w:val="singleLevel"/>
    <w:tmpl w:val="07BC011E"/>
    <w:lvl w:ilvl="0">
      <w:numFmt w:val="bullet"/>
      <w:lvlText w:val="-"/>
      <w:lvlJc w:val="left"/>
      <w:pPr>
        <w:tabs>
          <w:tab w:val="num" w:pos="927"/>
        </w:tabs>
        <w:ind w:left="907" w:hanging="340"/>
      </w:pPr>
      <w:rPr>
        <w:rFonts w:hint="default"/>
      </w:rPr>
    </w:lvl>
  </w:abstractNum>
  <w:abstractNum w:abstractNumId="4">
    <w:nsid w:val="0C9F56D3"/>
    <w:multiLevelType w:val="hybridMultilevel"/>
    <w:tmpl w:val="3CF01A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E842F6"/>
    <w:multiLevelType w:val="hybridMultilevel"/>
    <w:tmpl w:val="32E0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F70EE"/>
    <w:multiLevelType w:val="singleLevel"/>
    <w:tmpl w:val="07BC011E"/>
    <w:lvl w:ilvl="0">
      <w:numFmt w:val="bullet"/>
      <w:lvlText w:val="-"/>
      <w:lvlJc w:val="left"/>
      <w:pPr>
        <w:tabs>
          <w:tab w:val="num" w:pos="927"/>
        </w:tabs>
        <w:ind w:left="907" w:hanging="340"/>
      </w:pPr>
      <w:rPr>
        <w:rFonts w:hint="default"/>
      </w:rPr>
    </w:lvl>
  </w:abstractNum>
  <w:abstractNum w:abstractNumId="7">
    <w:nsid w:val="11592A5D"/>
    <w:multiLevelType w:val="multilevel"/>
    <w:tmpl w:val="C862DE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13A54B87"/>
    <w:multiLevelType w:val="hybridMultilevel"/>
    <w:tmpl w:val="36E41E8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370847"/>
    <w:multiLevelType w:val="singleLevel"/>
    <w:tmpl w:val="07BC011E"/>
    <w:lvl w:ilvl="0">
      <w:numFmt w:val="bullet"/>
      <w:lvlText w:val="-"/>
      <w:lvlJc w:val="left"/>
      <w:pPr>
        <w:tabs>
          <w:tab w:val="num" w:pos="927"/>
        </w:tabs>
        <w:ind w:left="907" w:hanging="340"/>
      </w:pPr>
      <w:rPr>
        <w:rFonts w:hint="default"/>
      </w:rPr>
    </w:lvl>
  </w:abstractNum>
  <w:abstractNum w:abstractNumId="11">
    <w:nsid w:val="1ACC4CC9"/>
    <w:multiLevelType w:val="hybridMultilevel"/>
    <w:tmpl w:val="4D0AEE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76FD2"/>
    <w:multiLevelType w:val="singleLevel"/>
    <w:tmpl w:val="07BC011E"/>
    <w:lvl w:ilvl="0">
      <w:numFmt w:val="bullet"/>
      <w:lvlText w:val="-"/>
      <w:lvlJc w:val="left"/>
      <w:pPr>
        <w:tabs>
          <w:tab w:val="num" w:pos="927"/>
        </w:tabs>
        <w:ind w:left="907" w:hanging="340"/>
      </w:pPr>
      <w:rPr>
        <w:rFonts w:hint="default"/>
      </w:rPr>
    </w:lvl>
  </w:abstractNum>
  <w:abstractNum w:abstractNumId="13">
    <w:nsid w:val="1C871076"/>
    <w:multiLevelType w:val="hybridMultilevel"/>
    <w:tmpl w:val="4D0AEE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0C2B"/>
    <w:multiLevelType w:val="singleLevel"/>
    <w:tmpl w:val="07BC011E"/>
    <w:lvl w:ilvl="0">
      <w:numFmt w:val="bullet"/>
      <w:lvlText w:val="-"/>
      <w:lvlJc w:val="left"/>
      <w:pPr>
        <w:tabs>
          <w:tab w:val="num" w:pos="927"/>
        </w:tabs>
        <w:ind w:left="907" w:hanging="340"/>
      </w:pPr>
      <w:rPr>
        <w:rFonts w:hint="default"/>
      </w:rPr>
    </w:lvl>
  </w:abstractNum>
  <w:abstractNum w:abstractNumId="15">
    <w:nsid w:val="23CD3055"/>
    <w:multiLevelType w:val="hybridMultilevel"/>
    <w:tmpl w:val="C7B882FE"/>
    <w:lvl w:ilvl="0" w:tplc="9F2E5744">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75C2C81"/>
    <w:multiLevelType w:val="hybridMultilevel"/>
    <w:tmpl w:val="1F184BEE"/>
    <w:lvl w:ilvl="0" w:tplc="DD98CEEE">
      <w:numFmt w:val="bullet"/>
      <w:lvlText w:val="-"/>
      <w:lvlJc w:val="left"/>
      <w:pPr>
        <w:ind w:left="643" w:hanging="360"/>
      </w:pPr>
      <w:rPr>
        <w:rFonts w:ascii="Times New Roman" w:eastAsia="Times New Roman" w:hAnsi="Times New Roman" w:cs="Times New Roman" w:hint="default"/>
      </w:rPr>
    </w:lvl>
    <w:lvl w:ilvl="1" w:tplc="04220003">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17">
    <w:nsid w:val="2A1B18F1"/>
    <w:multiLevelType w:val="singleLevel"/>
    <w:tmpl w:val="07BC011E"/>
    <w:lvl w:ilvl="0">
      <w:numFmt w:val="bullet"/>
      <w:lvlText w:val="-"/>
      <w:lvlJc w:val="left"/>
      <w:pPr>
        <w:tabs>
          <w:tab w:val="num" w:pos="927"/>
        </w:tabs>
        <w:ind w:left="907" w:hanging="340"/>
      </w:pPr>
      <w:rPr>
        <w:rFonts w:hint="default"/>
      </w:rPr>
    </w:lvl>
  </w:abstractNum>
  <w:abstractNum w:abstractNumId="18">
    <w:nsid w:val="2EFA63B1"/>
    <w:multiLevelType w:val="hybridMultilevel"/>
    <w:tmpl w:val="72F81650"/>
    <w:lvl w:ilvl="0" w:tplc="867839A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E2E3B29"/>
    <w:multiLevelType w:val="hybridMultilevel"/>
    <w:tmpl w:val="B002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F6EB1"/>
    <w:multiLevelType w:val="hybridMultilevel"/>
    <w:tmpl w:val="7FEE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742CB"/>
    <w:multiLevelType w:val="hybridMultilevel"/>
    <w:tmpl w:val="A80A2B68"/>
    <w:lvl w:ilvl="0" w:tplc="0419000F">
      <w:start w:val="1"/>
      <w:numFmt w:val="decimal"/>
      <w:lvlText w:val="%1."/>
      <w:lvlJc w:val="left"/>
      <w:pPr>
        <w:tabs>
          <w:tab w:val="num" w:pos="720"/>
        </w:tabs>
        <w:ind w:left="720" w:hanging="360"/>
      </w:pPr>
    </w:lvl>
    <w:lvl w:ilvl="1" w:tplc="9C8667D8">
      <w:start w:val="4"/>
      <w:numFmt w:val="bullet"/>
      <w:lvlText w:val="-"/>
      <w:lvlJc w:val="left"/>
      <w:pPr>
        <w:tabs>
          <w:tab w:val="num" w:pos="1980"/>
        </w:tabs>
        <w:ind w:left="1980" w:hanging="90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910852"/>
    <w:multiLevelType w:val="hybridMultilevel"/>
    <w:tmpl w:val="B194300A"/>
    <w:lvl w:ilvl="0" w:tplc="7570B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4F2DB4"/>
    <w:multiLevelType w:val="singleLevel"/>
    <w:tmpl w:val="07BC011E"/>
    <w:lvl w:ilvl="0">
      <w:numFmt w:val="bullet"/>
      <w:lvlText w:val="-"/>
      <w:lvlJc w:val="left"/>
      <w:pPr>
        <w:tabs>
          <w:tab w:val="num" w:pos="927"/>
        </w:tabs>
        <w:ind w:left="907" w:hanging="340"/>
      </w:pPr>
      <w:rPr>
        <w:rFonts w:hint="default"/>
      </w:rPr>
    </w:lvl>
  </w:abstractNum>
  <w:abstractNum w:abstractNumId="24">
    <w:nsid w:val="4DF91662"/>
    <w:multiLevelType w:val="singleLevel"/>
    <w:tmpl w:val="07BC011E"/>
    <w:lvl w:ilvl="0">
      <w:numFmt w:val="bullet"/>
      <w:lvlText w:val="-"/>
      <w:lvlJc w:val="left"/>
      <w:pPr>
        <w:tabs>
          <w:tab w:val="num" w:pos="927"/>
        </w:tabs>
        <w:ind w:left="907" w:hanging="340"/>
      </w:pPr>
      <w:rPr>
        <w:rFonts w:hint="default"/>
      </w:rPr>
    </w:lvl>
  </w:abstractNum>
  <w:abstractNum w:abstractNumId="25">
    <w:nsid w:val="55B54FC9"/>
    <w:multiLevelType w:val="multilevel"/>
    <w:tmpl w:val="4F8AB6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6">
    <w:nsid w:val="579C3795"/>
    <w:multiLevelType w:val="hybridMultilevel"/>
    <w:tmpl w:val="4D0AEEC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52558A"/>
    <w:multiLevelType w:val="hybridMultilevel"/>
    <w:tmpl w:val="C64A9B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31574DA"/>
    <w:multiLevelType w:val="hybridMultilevel"/>
    <w:tmpl w:val="5C848DD2"/>
    <w:lvl w:ilvl="0" w:tplc="08840470">
      <w:start w:val="1"/>
      <w:numFmt w:val="decimal"/>
      <w:lvlText w:val="%1."/>
      <w:lvlJc w:val="left"/>
      <w:pPr>
        <w:tabs>
          <w:tab w:val="num" w:pos="1856"/>
        </w:tabs>
        <w:ind w:left="1856" w:hanging="94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71D0709"/>
    <w:multiLevelType w:val="singleLevel"/>
    <w:tmpl w:val="0419000F"/>
    <w:lvl w:ilvl="0">
      <w:start w:val="1"/>
      <w:numFmt w:val="decimal"/>
      <w:lvlText w:val="%1."/>
      <w:lvlJc w:val="left"/>
      <w:pPr>
        <w:tabs>
          <w:tab w:val="num" w:pos="360"/>
        </w:tabs>
        <w:ind w:left="360" w:hanging="360"/>
      </w:pPr>
    </w:lvl>
  </w:abstractNum>
  <w:abstractNum w:abstractNumId="31">
    <w:nsid w:val="689C6869"/>
    <w:multiLevelType w:val="hybridMultilevel"/>
    <w:tmpl w:val="A6C44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4693F32"/>
    <w:multiLevelType w:val="hybridMultilevel"/>
    <w:tmpl w:val="76D8BD30"/>
    <w:lvl w:ilvl="0" w:tplc="538A44B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E71ADE"/>
    <w:multiLevelType w:val="singleLevel"/>
    <w:tmpl w:val="0419000F"/>
    <w:lvl w:ilvl="0">
      <w:start w:val="1"/>
      <w:numFmt w:val="decimal"/>
      <w:lvlText w:val="%1."/>
      <w:lvlJc w:val="left"/>
      <w:pPr>
        <w:tabs>
          <w:tab w:val="num" w:pos="360"/>
        </w:tabs>
        <w:ind w:left="360" w:hanging="360"/>
      </w:pPr>
    </w:lvl>
  </w:abstractNum>
  <w:abstractNum w:abstractNumId="35">
    <w:nsid w:val="7ADB7691"/>
    <w:multiLevelType w:val="hybridMultilevel"/>
    <w:tmpl w:val="D7B251EE"/>
    <w:lvl w:ilvl="0" w:tplc="84949952">
      <w:start w:val="1"/>
      <w:numFmt w:val="decimal"/>
      <w:lvlText w:val="%1."/>
      <w:lvlJc w:val="left"/>
      <w:pPr>
        <w:tabs>
          <w:tab w:val="num" w:pos="1789"/>
        </w:tabs>
        <w:ind w:left="1789"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C995D34"/>
    <w:multiLevelType w:val="hybridMultilevel"/>
    <w:tmpl w:val="96468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2821F4"/>
    <w:multiLevelType w:val="hybridMultilevel"/>
    <w:tmpl w:val="DDC428BA"/>
    <w:lvl w:ilvl="0" w:tplc="774C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15617"/>
    <w:multiLevelType w:val="hybridMultilevel"/>
    <w:tmpl w:val="DEAA9B36"/>
    <w:lvl w:ilvl="0" w:tplc="11682626">
      <w:start w:val="1"/>
      <w:numFmt w:val="decimal"/>
      <w:lvlText w:val="%1."/>
      <w:lvlJc w:val="left"/>
      <w:pPr>
        <w:ind w:left="703" w:hanging="4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9">
    <w:nsid w:val="7F4B464D"/>
    <w:multiLevelType w:val="hybridMultilevel"/>
    <w:tmpl w:val="E3EA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E6C2152">
      <w:start w:val="1"/>
      <w:numFmt w:val="decimal"/>
      <w:lvlText w:val="2.%4."/>
      <w:lvlJc w:val="left"/>
      <w:pPr>
        <w:ind w:left="2880" w:hanging="360"/>
      </w:pPr>
      <w:rPr>
        <w:rFonts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
  </w:num>
  <w:num w:numId="3">
    <w:abstractNumId w:val="10"/>
  </w:num>
  <w:num w:numId="4">
    <w:abstractNumId w:val="3"/>
  </w:num>
  <w:num w:numId="5">
    <w:abstractNumId w:val="12"/>
  </w:num>
  <w:num w:numId="6">
    <w:abstractNumId w:val="34"/>
  </w:num>
  <w:num w:numId="7">
    <w:abstractNumId w:val="16"/>
  </w:num>
  <w:num w:numId="8">
    <w:abstractNumId w:val="7"/>
  </w:num>
  <w:num w:numId="9">
    <w:abstractNumId w:val="25"/>
  </w:num>
  <w:num w:numId="10">
    <w:abstractNumId w:val="1"/>
  </w:num>
  <w:num w:numId="11">
    <w:abstractNumId w:val="32"/>
  </w:num>
  <w:num w:numId="12">
    <w:abstractNumId w:val="18"/>
  </w:num>
  <w:num w:numId="13">
    <w:abstractNumId w:val="29"/>
  </w:num>
  <w:num w:numId="14">
    <w:abstractNumId w:val="36"/>
  </w:num>
  <w:num w:numId="15">
    <w:abstractNumId w:val="15"/>
  </w:num>
  <w:num w:numId="16">
    <w:abstractNumId w:val="28"/>
  </w:num>
  <w:num w:numId="17">
    <w:abstractNumId w:val="9"/>
  </w:num>
  <w:num w:numId="18">
    <w:abstractNumId w:val="4"/>
  </w:num>
  <w:num w:numId="1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0">
    <w:abstractNumId w:val="24"/>
  </w:num>
  <w:num w:numId="21">
    <w:abstractNumId w:val="17"/>
  </w:num>
  <w:num w:numId="22">
    <w:abstractNumId w:val="14"/>
  </w:num>
  <w:num w:numId="23">
    <w:abstractNumId w:val="23"/>
  </w:num>
  <w:num w:numId="24">
    <w:abstractNumId w:val="33"/>
  </w:num>
  <w:num w:numId="25">
    <w:abstractNumId w:val="13"/>
  </w:num>
  <w:num w:numId="26">
    <w:abstractNumId w:val="8"/>
  </w:num>
  <w:num w:numId="27">
    <w:abstractNumId w:val="2"/>
  </w:num>
  <w:num w:numId="28">
    <w:abstractNumId w:val="19"/>
  </w:num>
  <w:num w:numId="29">
    <w:abstractNumId w:val="27"/>
  </w:num>
  <w:num w:numId="30">
    <w:abstractNumId w:val="30"/>
  </w:num>
  <w:num w:numId="31">
    <w:abstractNumId w:val="31"/>
  </w:num>
  <w:num w:numId="32">
    <w:abstractNumId w:val="21"/>
  </w:num>
  <w:num w:numId="33">
    <w:abstractNumId w:val="39"/>
  </w:num>
  <w:num w:numId="34">
    <w:abstractNumId w:val="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1"/>
  </w:num>
  <w:num w:numId="38">
    <w:abstractNumId w:val="35"/>
  </w:num>
  <w:num w:numId="39">
    <w:abstractNumId w:val="20"/>
  </w:num>
  <w:num w:numId="40">
    <w:abstractNumId w:val="38"/>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51581"/>
    <w:rsid w:val="0010094F"/>
    <w:rsid w:val="00111353"/>
    <w:rsid w:val="001A7B7A"/>
    <w:rsid w:val="001E2831"/>
    <w:rsid w:val="00223E2F"/>
    <w:rsid w:val="00351581"/>
    <w:rsid w:val="00403B81"/>
    <w:rsid w:val="0049113D"/>
    <w:rsid w:val="00503792"/>
    <w:rsid w:val="00511158"/>
    <w:rsid w:val="00617C7E"/>
    <w:rsid w:val="00630022"/>
    <w:rsid w:val="006D7229"/>
    <w:rsid w:val="00765E4E"/>
    <w:rsid w:val="007D0EC8"/>
    <w:rsid w:val="00843316"/>
    <w:rsid w:val="009030FF"/>
    <w:rsid w:val="009A35D5"/>
    <w:rsid w:val="00A00B36"/>
    <w:rsid w:val="00A7019E"/>
    <w:rsid w:val="00AE15AC"/>
    <w:rsid w:val="00B377C5"/>
    <w:rsid w:val="00B81C4F"/>
    <w:rsid w:val="00C12182"/>
    <w:rsid w:val="00CB7EE2"/>
    <w:rsid w:val="00CE7C24"/>
    <w:rsid w:val="00D31F69"/>
    <w:rsid w:val="00D8785C"/>
    <w:rsid w:val="00D93E92"/>
    <w:rsid w:val="00E34EE1"/>
    <w:rsid w:val="00E87202"/>
    <w:rsid w:val="00F00A11"/>
    <w:rsid w:val="00F47841"/>
    <w:rsid w:val="00F67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81"/>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6D7229"/>
    <w:pPr>
      <w:keepNext/>
      <w:jc w:val="center"/>
      <w:outlineLvl w:val="0"/>
    </w:pPr>
    <w:rPr>
      <w:lang w:val="uk-UA"/>
    </w:rPr>
  </w:style>
  <w:style w:type="paragraph" w:styleId="2">
    <w:name w:val="heading 2"/>
    <w:basedOn w:val="a"/>
    <w:next w:val="a"/>
    <w:link w:val="20"/>
    <w:qFormat/>
    <w:rsid w:val="00351581"/>
    <w:pPr>
      <w:spacing w:after="240"/>
      <w:ind w:left="7513" w:hanging="6804"/>
      <w:jc w:val="center"/>
      <w:outlineLvl w:val="1"/>
    </w:pPr>
    <w:rPr>
      <w:b/>
      <w:lang w:val="uk-UA"/>
    </w:rPr>
  </w:style>
  <w:style w:type="paragraph" w:styleId="3">
    <w:name w:val="heading 3"/>
    <w:basedOn w:val="a"/>
    <w:next w:val="a"/>
    <w:link w:val="30"/>
    <w:qFormat/>
    <w:rsid w:val="006D7229"/>
    <w:pPr>
      <w:keepNext/>
      <w:ind w:firstLine="540"/>
      <w:jc w:val="center"/>
      <w:outlineLvl w:val="2"/>
    </w:pPr>
    <w:rPr>
      <w:b/>
      <w:bCs/>
      <w:sz w:val="32"/>
      <w:lang w:val="uk-UA"/>
    </w:rPr>
  </w:style>
  <w:style w:type="paragraph" w:styleId="4">
    <w:name w:val="heading 4"/>
    <w:basedOn w:val="a"/>
    <w:next w:val="a"/>
    <w:link w:val="40"/>
    <w:qFormat/>
    <w:rsid w:val="006D7229"/>
    <w:pPr>
      <w:keepNext/>
      <w:ind w:left="1440" w:hanging="720"/>
      <w:outlineLvl w:val="3"/>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1581"/>
    <w:rPr>
      <w:rFonts w:ascii="Times New Roman" w:eastAsia="Times New Roman" w:hAnsi="Times New Roman" w:cs="Times New Roman"/>
      <w:b/>
      <w:sz w:val="28"/>
      <w:szCs w:val="24"/>
      <w:lang w:val="uk-UA" w:eastAsia="ru-RU"/>
    </w:rPr>
  </w:style>
  <w:style w:type="paragraph" w:customStyle="1" w:styleId="-">
    <w:name w:val="Книга - титул"/>
    <w:rsid w:val="00B81C4F"/>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3">
    <w:name w:val="Body Text"/>
    <w:basedOn w:val="a"/>
    <w:link w:val="a4"/>
    <w:rsid w:val="0049113D"/>
    <w:rPr>
      <w:lang w:val="uk-UA"/>
    </w:rPr>
  </w:style>
  <w:style w:type="character" w:customStyle="1" w:styleId="a4">
    <w:name w:val="Основной текст Знак"/>
    <w:basedOn w:val="a0"/>
    <w:link w:val="a3"/>
    <w:rsid w:val="0049113D"/>
    <w:rPr>
      <w:rFonts w:ascii="Times New Roman" w:eastAsia="Times New Roman" w:hAnsi="Times New Roman" w:cs="Times New Roman"/>
      <w:sz w:val="28"/>
      <w:szCs w:val="24"/>
      <w:lang w:val="uk-UA" w:eastAsia="ru-RU"/>
    </w:rPr>
  </w:style>
  <w:style w:type="paragraph" w:styleId="a5">
    <w:name w:val="Body Text Indent"/>
    <w:basedOn w:val="a"/>
    <w:link w:val="a6"/>
    <w:rsid w:val="0049113D"/>
    <w:pPr>
      <w:ind w:firstLine="540"/>
    </w:pPr>
    <w:rPr>
      <w:lang w:val="uk-UA"/>
    </w:rPr>
  </w:style>
  <w:style w:type="character" w:customStyle="1" w:styleId="a6">
    <w:name w:val="Основной текст с отступом Знак"/>
    <w:basedOn w:val="a0"/>
    <w:link w:val="a5"/>
    <w:rsid w:val="0049113D"/>
    <w:rPr>
      <w:rFonts w:ascii="Times New Roman" w:eastAsia="Times New Roman" w:hAnsi="Times New Roman" w:cs="Times New Roman"/>
      <w:sz w:val="28"/>
      <w:szCs w:val="24"/>
      <w:lang w:val="uk-UA"/>
    </w:rPr>
  </w:style>
  <w:style w:type="paragraph" w:styleId="a7">
    <w:name w:val="footnote text"/>
    <w:basedOn w:val="a"/>
    <w:link w:val="a8"/>
    <w:semiHidden/>
    <w:rsid w:val="0049113D"/>
    <w:rPr>
      <w:sz w:val="20"/>
      <w:szCs w:val="20"/>
    </w:rPr>
  </w:style>
  <w:style w:type="character" w:customStyle="1" w:styleId="a8">
    <w:name w:val="Текст сноски Знак"/>
    <w:basedOn w:val="a0"/>
    <w:link w:val="a7"/>
    <w:semiHidden/>
    <w:rsid w:val="0049113D"/>
    <w:rPr>
      <w:rFonts w:ascii="Times New Roman" w:eastAsia="Times New Roman" w:hAnsi="Times New Roman" w:cs="Times New Roman"/>
      <w:sz w:val="20"/>
      <w:szCs w:val="20"/>
      <w:lang w:val="ru-RU" w:eastAsia="ru-RU"/>
    </w:rPr>
  </w:style>
  <w:style w:type="character" w:customStyle="1" w:styleId="rvts14">
    <w:name w:val="rvts14"/>
    <w:rsid w:val="0049113D"/>
    <w:rPr>
      <w:rFonts w:ascii="Times New Roman" w:hAnsi="Times New Roman" w:cs="Times New Roman" w:hint="default"/>
      <w:sz w:val="24"/>
      <w:szCs w:val="24"/>
    </w:rPr>
  </w:style>
  <w:style w:type="paragraph" w:styleId="31">
    <w:name w:val="Body Text 3"/>
    <w:basedOn w:val="a"/>
    <w:link w:val="32"/>
    <w:semiHidden/>
    <w:unhideWhenUsed/>
    <w:rsid w:val="0049113D"/>
    <w:pPr>
      <w:spacing w:after="120"/>
    </w:pPr>
    <w:rPr>
      <w:sz w:val="16"/>
      <w:szCs w:val="16"/>
      <w:lang/>
    </w:rPr>
  </w:style>
  <w:style w:type="character" w:customStyle="1" w:styleId="32">
    <w:name w:val="Основной текст 3 Знак"/>
    <w:basedOn w:val="a0"/>
    <w:link w:val="31"/>
    <w:semiHidden/>
    <w:rsid w:val="0049113D"/>
    <w:rPr>
      <w:rFonts w:ascii="Times New Roman" w:eastAsia="Times New Roman" w:hAnsi="Times New Roman" w:cs="Times New Roman"/>
      <w:sz w:val="16"/>
      <w:szCs w:val="16"/>
      <w:lang/>
    </w:rPr>
  </w:style>
  <w:style w:type="paragraph" w:styleId="HTML">
    <w:name w:val="HTML Preformatted"/>
    <w:basedOn w:val="a"/>
    <w:link w:val="HTML0"/>
    <w:uiPriority w:val="99"/>
    <w:rsid w:val="00D3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1F69"/>
    <w:rPr>
      <w:rFonts w:ascii="Courier New" w:eastAsia="Times New Roman" w:hAnsi="Courier New" w:cs="Courier New"/>
      <w:sz w:val="20"/>
      <w:szCs w:val="20"/>
      <w:lang w:val="ru-RU" w:eastAsia="ru-RU"/>
    </w:rPr>
  </w:style>
  <w:style w:type="paragraph" w:customStyle="1" w:styleId="11">
    <w:name w:val="Название1"/>
    <w:aliases w:val="Мой стиль"/>
    <w:basedOn w:val="a"/>
    <w:link w:val="a9"/>
    <w:qFormat/>
    <w:rsid w:val="00D31F69"/>
    <w:pPr>
      <w:jc w:val="center"/>
    </w:pPr>
    <w:rPr>
      <w:szCs w:val="20"/>
      <w:lang w:val="uk-UA"/>
    </w:rPr>
  </w:style>
  <w:style w:type="character" w:customStyle="1" w:styleId="a9">
    <w:name w:val="Название Знак"/>
    <w:aliases w:val="Мой стиль Знак"/>
    <w:link w:val="11"/>
    <w:rsid w:val="00D31F69"/>
    <w:rPr>
      <w:rFonts w:ascii="Times New Roman" w:eastAsia="Times New Roman" w:hAnsi="Times New Roman" w:cs="Times New Roman"/>
      <w:sz w:val="28"/>
      <w:szCs w:val="20"/>
      <w:lang w:val="uk-UA" w:eastAsia="ru-RU"/>
    </w:rPr>
  </w:style>
  <w:style w:type="character" w:customStyle="1" w:styleId="10">
    <w:name w:val="Заголовок 1 Знак"/>
    <w:basedOn w:val="a0"/>
    <w:link w:val="1"/>
    <w:rsid w:val="006D7229"/>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6D722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D7229"/>
    <w:rPr>
      <w:rFonts w:ascii="Times New Roman" w:eastAsia="Times New Roman" w:hAnsi="Times New Roman" w:cs="Times New Roman"/>
      <w:sz w:val="28"/>
      <w:szCs w:val="24"/>
      <w:lang w:val="uk-UA" w:eastAsia="ru-RU"/>
    </w:rPr>
  </w:style>
  <w:style w:type="paragraph" w:styleId="21">
    <w:name w:val="Body Text Indent 2"/>
    <w:basedOn w:val="a"/>
    <w:link w:val="22"/>
    <w:rsid w:val="006D7229"/>
    <w:pPr>
      <w:ind w:left="1440" w:hanging="720"/>
    </w:pPr>
    <w:rPr>
      <w:lang w:val="uk-UA"/>
    </w:rPr>
  </w:style>
  <w:style w:type="character" w:customStyle="1" w:styleId="22">
    <w:name w:val="Основной текст с отступом 2 Знак"/>
    <w:basedOn w:val="a0"/>
    <w:link w:val="21"/>
    <w:rsid w:val="006D7229"/>
    <w:rPr>
      <w:rFonts w:ascii="Times New Roman" w:eastAsia="Times New Roman" w:hAnsi="Times New Roman" w:cs="Times New Roman"/>
      <w:sz w:val="28"/>
      <w:szCs w:val="24"/>
      <w:lang w:val="uk-UA" w:eastAsia="ru-RU"/>
    </w:rPr>
  </w:style>
  <w:style w:type="paragraph" w:styleId="33">
    <w:name w:val="Body Text Indent 3"/>
    <w:basedOn w:val="a"/>
    <w:link w:val="34"/>
    <w:rsid w:val="006D7229"/>
    <w:pPr>
      <w:ind w:left="540"/>
    </w:pPr>
    <w:rPr>
      <w:lang w:val="uk-UA"/>
    </w:rPr>
  </w:style>
  <w:style w:type="character" w:customStyle="1" w:styleId="34">
    <w:name w:val="Основной текст с отступом 3 Знак"/>
    <w:basedOn w:val="a0"/>
    <w:link w:val="33"/>
    <w:rsid w:val="006D7229"/>
    <w:rPr>
      <w:rFonts w:ascii="Times New Roman" w:eastAsia="Times New Roman" w:hAnsi="Times New Roman" w:cs="Times New Roman"/>
      <w:sz w:val="28"/>
      <w:szCs w:val="24"/>
      <w:lang w:val="uk-UA" w:eastAsia="ru-RU"/>
    </w:rPr>
  </w:style>
  <w:style w:type="paragraph" w:styleId="aa">
    <w:name w:val="footer"/>
    <w:basedOn w:val="a"/>
    <w:link w:val="ab"/>
    <w:rsid w:val="006D7229"/>
    <w:pPr>
      <w:tabs>
        <w:tab w:val="center" w:pos="4677"/>
        <w:tab w:val="right" w:pos="9355"/>
      </w:tabs>
    </w:pPr>
    <w:rPr>
      <w:sz w:val="24"/>
      <w:lang w:val="uk-UA"/>
    </w:rPr>
  </w:style>
  <w:style w:type="character" w:customStyle="1" w:styleId="ab">
    <w:name w:val="Нижний колонтитул Знак"/>
    <w:basedOn w:val="a0"/>
    <w:link w:val="aa"/>
    <w:rsid w:val="006D7229"/>
    <w:rPr>
      <w:rFonts w:ascii="Times New Roman" w:eastAsia="Times New Roman" w:hAnsi="Times New Roman" w:cs="Times New Roman"/>
      <w:sz w:val="24"/>
      <w:szCs w:val="24"/>
      <w:lang w:val="uk-UA" w:eastAsia="ru-RU"/>
    </w:rPr>
  </w:style>
  <w:style w:type="character" w:styleId="ac">
    <w:name w:val="page number"/>
    <w:basedOn w:val="a0"/>
    <w:rsid w:val="006D7229"/>
  </w:style>
  <w:style w:type="paragraph" w:customStyle="1" w:styleId="FR2">
    <w:name w:val="FR2"/>
    <w:rsid w:val="006D722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d">
    <w:name w:val="Balloon Text"/>
    <w:basedOn w:val="a"/>
    <w:link w:val="ae"/>
    <w:uiPriority w:val="99"/>
    <w:semiHidden/>
    <w:unhideWhenUsed/>
    <w:rsid w:val="006D7229"/>
    <w:rPr>
      <w:rFonts w:ascii="Tahoma" w:hAnsi="Tahoma"/>
      <w:sz w:val="16"/>
      <w:szCs w:val="16"/>
      <w:lang w:val="uk-UA"/>
    </w:rPr>
  </w:style>
  <w:style w:type="character" w:customStyle="1" w:styleId="ae">
    <w:name w:val="Текст выноски Знак"/>
    <w:basedOn w:val="a0"/>
    <w:link w:val="ad"/>
    <w:uiPriority w:val="99"/>
    <w:semiHidden/>
    <w:rsid w:val="006D7229"/>
    <w:rPr>
      <w:rFonts w:ascii="Tahoma" w:eastAsia="Times New Roman" w:hAnsi="Tahoma" w:cs="Times New Roman"/>
      <w:sz w:val="16"/>
      <w:szCs w:val="16"/>
      <w:lang w:val="uk-UA"/>
    </w:rPr>
  </w:style>
  <w:style w:type="paragraph" w:styleId="af">
    <w:name w:val="header"/>
    <w:basedOn w:val="a"/>
    <w:link w:val="af0"/>
    <w:unhideWhenUsed/>
    <w:rsid w:val="006D7229"/>
    <w:pPr>
      <w:tabs>
        <w:tab w:val="center" w:pos="4677"/>
        <w:tab w:val="right" w:pos="9355"/>
      </w:tabs>
    </w:pPr>
    <w:rPr>
      <w:sz w:val="24"/>
      <w:lang w:val="uk-UA"/>
    </w:rPr>
  </w:style>
  <w:style w:type="character" w:customStyle="1" w:styleId="af0">
    <w:name w:val="Верхний колонтитул Знак"/>
    <w:basedOn w:val="a0"/>
    <w:link w:val="af"/>
    <w:rsid w:val="006D7229"/>
    <w:rPr>
      <w:rFonts w:ascii="Times New Roman" w:eastAsia="Times New Roman" w:hAnsi="Times New Roman" w:cs="Times New Roman"/>
      <w:sz w:val="24"/>
      <w:szCs w:val="24"/>
      <w:lang w:val="uk-UA"/>
    </w:rPr>
  </w:style>
  <w:style w:type="paragraph" w:customStyle="1" w:styleId="af1">
    <w:name w:val="Знак"/>
    <w:basedOn w:val="a"/>
    <w:rsid w:val="006D7229"/>
    <w:rPr>
      <w:rFonts w:ascii="Verdana" w:hAnsi="Verdana" w:cs="Verdana"/>
      <w:sz w:val="20"/>
      <w:szCs w:val="20"/>
      <w:lang w:val="uk-UA" w:eastAsia="en-US"/>
    </w:rPr>
  </w:style>
  <w:style w:type="table" w:styleId="af2">
    <w:name w:val="Table Grid"/>
    <w:basedOn w:val="a1"/>
    <w:rsid w:val="006D722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12"/>
    <w:qFormat/>
    <w:rsid w:val="006D7229"/>
    <w:pPr>
      <w:jc w:val="center"/>
    </w:pPr>
    <w:rPr>
      <w:szCs w:val="20"/>
      <w:lang w:val="uk-UA"/>
    </w:rPr>
  </w:style>
  <w:style w:type="character" w:customStyle="1" w:styleId="12">
    <w:name w:val="Название Знак1"/>
    <w:basedOn w:val="a0"/>
    <w:link w:val="af3"/>
    <w:rsid w:val="006D7229"/>
    <w:rPr>
      <w:rFonts w:ascii="Times New Roman" w:eastAsia="Times New Roman" w:hAnsi="Times New Roman" w:cs="Times New Roman"/>
      <w:sz w:val="28"/>
      <w:szCs w:val="20"/>
      <w:lang w:val="uk-UA" w:eastAsia="ru-RU"/>
    </w:rPr>
  </w:style>
  <w:style w:type="paragraph" w:customStyle="1" w:styleId="Normal1">
    <w:name w:val="Normal1"/>
    <w:rsid w:val="006D722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4">
    <w:name w:val="List Paragraph"/>
    <w:basedOn w:val="a"/>
    <w:qFormat/>
    <w:rsid w:val="006D7229"/>
    <w:pPr>
      <w:ind w:left="720"/>
      <w:contextualSpacing/>
    </w:pPr>
    <w:rPr>
      <w:sz w:val="24"/>
    </w:rPr>
  </w:style>
  <w:style w:type="character" w:styleId="af5">
    <w:name w:val="Hyperlink"/>
    <w:rsid w:val="006D7229"/>
    <w:rPr>
      <w:color w:val="0000FE"/>
      <w:u w:val="single"/>
    </w:rPr>
  </w:style>
  <w:style w:type="character" w:styleId="af6">
    <w:name w:val="FollowedHyperlink"/>
    <w:basedOn w:val="a0"/>
    <w:uiPriority w:val="99"/>
    <w:semiHidden/>
    <w:unhideWhenUsed/>
    <w:rsid w:val="006D7229"/>
    <w:rPr>
      <w:color w:val="800080"/>
      <w:u w:val="single"/>
    </w:rPr>
  </w:style>
  <w:style w:type="character" w:customStyle="1" w:styleId="rvts23">
    <w:name w:val="rvts23"/>
    <w:basedOn w:val="a0"/>
    <w:rsid w:val="006D72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524-2006-%D0%BF" TargetMode="External"/><Relationship Id="rId13" Type="http://schemas.openxmlformats.org/officeDocument/2006/relationships/hyperlink" Target="http://zakon2.rada.gov.ua/laws/show/458/2011" TargetMode="External"/><Relationship Id="rId18" Type="http://schemas.openxmlformats.org/officeDocument/2006/relationships/hyperlink" Target="http://zakon3.rada.gov.ua/laws/show/301-2002-%D0%BF" TargetMode="External"/><Relationship Id="rId26" Type="http://schemas.openxmlformats.org/officeDocument/2006/relationships/hyperlink" Target="http://zakon3.rada.gov.ua/laws/show/1287-2002-%D0%BF" TargetMode="External"/><Relationship Id="rId3" Type="http://schemas.openxmlformats.org/officeDocument/2006/relationships/settings" Target="settings.xml"/><Relationship Id="rId21" Type="http://schemas.openxmlformats.org/officeDocument/2006/relationships/hyperlink" Target="http://zakon5.rada.gov.ua/laws/show/1291-2000-%D0%BF" TargetMode="External"/><Relationship Id="rId34" Type="http://schemas.openxmlformats.org/officeDocument/2006/relationships/hyperlink" Target="http://www.nbuv.gov.ua/" TargetMode="External"/><Relationship Id="rId7" Type="http://schemas.openxmlformats.org/officeDocument/2006/relationships/hyperlink" Target="http://zakon5.rada.gov.ua/laws/show/1310-15" TargetMode="External"/><Relationship Id="rId12" Type="http://schemas.openxmlformats.org/officeDocument/2006/relationships/hyperlink" Target="http://zakon3.rada.gov.ua/laws/show/167/2002" TargetMode="External"/><Relationship Id="rId17" Type="http://schemas.openxmlformats.org/officeDocument/2006/relationships/hyperlink" Target="http://zakon5.rada.gov.ua/laws/show/303-2007-%D0%BF" TargetMode="External"/><Relationship Id="rId25" Type="http://schemas.openxmlformats.org/officeDocument/2006/relationships/hyperlink" Target="http://zakon5.rada.gov.ua/laws/show/615-2011-%D0%BF" TargetMode="External"/><Relationship Id="rId33" Type="http://schemas.openxmlformats.org/officeDocument/2006/relationships/hyperlink" Target="http://portal.rada.gov.ua" TargetMode="External"/><Relationship Id="rId2" Type="http://schemas.openxmlformats.org/officeDocument/2006/relationships/styles" Target="styles.xml"/><Relationship Id="rId16" Type="http://schemas.openxmlformats.org/officeDocument/2006/relationships/hyperlink" Target="http://zakon2.rada.gov.ua/laws/show/1781-2001-%D0%BF" TargetMode="External"/><Relationship Id="rId20" Type="http://schemas.openxmlformats.org/officeDocument/2006/relationships/hyperlink" Target="http://zakon5.rada.gov.ua/laws/show/1780-2001-%D0%BF" TargetMode="External"/><Relationship Id="rId29" Type="http://schemas.openxmlformats.org/officeDocument/2006/relationships/hyperlink" Target="http://zakon2.rada.gov.ua/laws/show/z0290-02" TargetMode="External"/><Relationship Id="rId1" Type="http://schemas.openxmlformats.org/officeDocument/2006/relationships/numbering" Target="numbering.xml"/><Relationship Id="rId6" Type="http://schemas.openxmlformats.org/officeDocument/2006/relationships/hyperlink" Target="http://zakon2.rada.gov.ua/laws/show/283/2004" TargetMode="External"/><Relationship Id="rId11" Type="http://schemas.openxmlformats.org/officeDocument/2006/relationships/hyperlink" Target="http://zakon3.rada.gov.ua/laws/show/363-2014-%D0%BF" TargetMode="External"/><Relationship Id="rId24" Type="http://schemas.openxmlformats.org/officeDocument/2006/relationships/hyperlink" Target="http://zakon2.rada.gov.ua/laws/show/1655-2001-%D0%BF" TargetMode="External"/><Relationship Id="rId32" Type="http://schemas.openxmlformats.org/officeDocument/2006/relationships/hyperlink" Target="http://zakon5.rada.gov.ua/laws/show/v0004700-95" TargetMode="External"/><Relationship Id="rId5" Type="http://schemas.openxmlformats.org/officeDocument/2006/relationships/hyperlink" Target="http://zakon3.rada.gov.ua/laws/show/458/2011" TargetMode="External"/><Relationship Id="rId15" Type="http://schemas.openxmlformats.org/officeDocument/2006/relationships/hyperlink" Target="http://zakon5.rada.gov.ua/laws/show/275-2017-%D0%BF" TargetMode="External"/><Relationship Id="rId23" Type="http://schemas.openxmlformats.org/officeDocument/2006/relationships/hyperlink" Target="http://zakon3.rada.gov.ua/laws/show/302-2002-%D0%BF" TargetMode="External"/><Relationship Id="rId28" Type="http://schemas.openxmlformats.org/officeDocument/2006/relationships/hyperlink" Target="http://zakon3.rada.gov.ua/laws/show/z0160-07" TargetMode="External"/><Relationship Id="rId36" Type="http://schemas.openxmlformats.org/officeDocument/2006/relationships/theme" Target="theme/theme1.xml"/><Relationship Id="rId10" Type="http://schemas.openxmlformats.org/officeDocument/2006/relationships/hyperlink" Target="http://zakon5.rada.gov.ua/laws/show/453/2011" TargetMode="External"/><Relationship Id="rId19" Type="http://schemas.openxmlformats.org/officeDocument/2006/relationships/hyperlink" Target="http://zakon2.rada.gov.ua/laws/show/303-2002-%D0%BF" TargetMode="External"/><Relationship Id="rId31" Type="http://schemas.openxmlformats.org/officeDocument/2006/relationships/hyperlink" Target="http://zakon2.rada.gov.ua/laws/show/ru/v0006700-92" TargetMode="External"/><Relationship Id="rId4" Type="http://schemas.openxmlformats.org/officeDocument/2006/relationships/webSettings" Target="webSettings.xml"/><Relationship Id="rId9" Type="http://schemas.openxmlformats.org/officeDocument/2006/relationships/hyperlink" Target="http://zakon2.rada.gov.ua/laws/show/445/2011" TargetMode="External"/><Relationship Id="rId14" Type="http://schemas.openxmlformats.org/officeDocument/2006/relationships/hyperlink" Target="http://zakon3.rada.gov.ua/laws/show/1310-15" TargetMode="External"/><Relationship Id="rId22" Type="http://schemas.openxmlformats.org/officeDocument/2006/relationships/hyperlink" Target="http://zakon5.rada.gov.ua/laws/show/343-99-%D0%BF" TargetMode="External"/><Relationship Id="rId27" Type="http://schemas.openxmlformats.org/officeDocument/2006/relationships/hyperlink" Target="http://zakon3.rada.gov.ua/laws/show/1127-2000-%D0%BF" TargetMode="External"/><Relationship Id="rId30" Type="http://schemas.openxmlformats.org/officeDocument/2006/relationships/hyperlink" Target="http://zakon3.rada.gov.ua/laws/show/z1080-17/paran1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24868</Words>
  <Characters>14175</Characters>
  <Application>Microsoft Office Word</Application>
  <DocSecurity>0</DocSecurity>
  <Lines>118</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Пользователь Windows</cp:lastModifiedBy>
  <cp:revision>18</cp:revision>
  <cp:lastPrinted>2019-08-27T11:31:00Z</cp:lastPrinted>
  <dcterms:created xsi:type="dcterms:W3CDTF">2019-07-02T07:35:00Z</dcterms:created>
  <dcterms:modified xsi:type="dcterms:W3CDTF">2019-09-09T13:29:00Z</dcterms:modified>
</cp:coreProperties>
</file>