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55" w:rsidRPr="00AE6A55" w:rsidRDefault="00AE6A55" w:rsidP="00AE6A55">
      <w:pPr>
        <w:widowControl w:val="0"/>
        <w:jc w:val="center"/>
        <w:rPr>
          <w:b/>
          <w:caps/>
          <w:szCs w:val="28"/>
          <w:lang w:val="uk-UA"/>
        </w:rPr>
      </w:pPr>
      <w:r w:rsidRPr="00AE6A55">
        <w:rPr>
          <w:b/>
          <w:caps/>
          <w:szCs w:val="28"/>
          <w:lang w:val="uk-UA"/>
        </w:rPr>
        <w:t>МІНІСТЕРСТВО ВНУТРІШНІХ СПРАВ УКРАЇНИ</w:t>
      </w:r>
    </w:p>
    <w:p w:rsidR="00AE6A55" w:rsidRPr="00AE6A55" w:rsidRDefault="00AE6A55" w:rsidP="00AE6A55">
      <w:pPr>
        <w:widowControl w:val="0"/>
        <w:jc w:val="center"/>
        <w:rPr>
          <w:b/>
          <w:caps/>
          <w:szCs w:val="28"/>
          <w:lang w:val="uk-UA"/>
        </w:rPr>
      </w:pPr>
    </w:p>
    <w:p w:rsidR="00AE6A55" w:rsidRPr="00AE6A55" w:rsidRDefault="00AE6A55" w:rsidP="00AE6A55">
      <w:pPr>
        <w:pStyle w:val="1"/>
        <w:keepNext w:val="0"/>
        <w:widowControl w:val="0"/>
        <w:jc w:val="center"/>
        <w:rPr>
          <w:b/>
          <w:caps/>
          <w:sz w:val="28"/>
          <w:szCs w:val="28"/>
        </w:rPr>
      </w:pPr>
      <w:r w:rsidRPr="00AE6A55">
        <w:rPr>
          <w:b/>
          <w:caps/>
          <w:sz w:val="28"/>
          <w:szCs w:val="28"/>
        </w:rPr>
        <w:t>Дніпропетровський державний університет</w:t>
      </w:r>
      <w:r w:rsidRPr="00AE6A55">
        <w:rPr>
          <w:b/>
          <w:caps/>
          <w:sz w:val="28"/>
          <w:szCs w:val="28"/>
        </w:rPr>
        <w:br/>
        <w:t>внутрішніх справ</w:t>
      </w:r>
    </w:p>
    <w:p w:rsidR="00AE6A55" w:rsidRPr="00AE6A55" w:rsidRDefault="00AE6A55" w:rsidP="00AE6A55">
      <w:pPr>
        <w:widowControl w:val="0"/>
        <w:jc w:val="center"/>
        <w:rPr>
          <w:sz w:val="20"/>
          <w:lang w:val="uk-UA"/>
        </w:rPr>
      </w:pPr>
    </w:p>
    <w:p w:rsidR="00AE6A55" w:rsidRPr="00AE6A55" w:rsidRDefault="00AE6A55" w:rsidP="00AE6A55">
      <w:pPr>
        <w:widowControl w:val="0"/>
        <w:jc w:val="center"/>
        <w:rPr>
          <w:sz w:val="20"/>
          <w:lang w:val="uk-UA"/>
        </w:rPr>
      </w:pPr>
    </w:p>
    <w:p w:rsidR="00AE6A55" w:rsidRPr="00AE6A55" w:rsidRDefault="00AE6A55" w:rsidP="00AE6A55">
      <w:pPr>
        <w:widowControl w:val="0"/>
        <w:jc w:val="center"/>
        <w:rPr>
          <w:b/>
          <w:caps/>
          <w:szCs w:val="28"/>
          <w:lang w:val="uk-UA"/>
        </w:rPr>
      </w:pPr>
      <w:r w:rsidRPr="00AE6A55">
        <w:rPr>
          <w:b/>
          <w:caps/>
          <w:szCs w:val="28"/>
          <w:lang w:val="uk-UA"/>
        </w:rPr>
        <w:t>ФАКУЛЬТЕТ ПІДГОТОВКИ ФАХІВЦІВ ДЛЯ ОРГАНІВ ДОСУДОВОГО РОЗСЛІДУВАННЯ</w:t>
      </w:r>
    </w:p>
    <w:p w:rsidR="00AE6A55" w:rsidRPr="00AE6A55" w:rsidRDefault="00AE6A55" w:rsidP="00AE6A55">
      <w:pPr>
        <w:widowControl w:val="0"/>
        <w:jc w:val="center"/>
        <w:rPr>
          <w:b/>
          <w:caps/>
          <w:szCs w:val="28"/>
          <w:lang w:val="uk-UA"/>
        </w:rPr>
      </w:pPr>
    </w:p>
    <w:p w:rsidR="00AE6A55" w:rsidRPr="00AE6A55" w:rsidRDefault="00AE6A55" w:rsidP="00AE6A55">
      <w:pPr>
        <w:widowControl w:val="0"/>
        <w:jc w:val="center"/>
        <w:rPr>
          <w:b/>
          <w:caps/>
          <w:szCs w:val="28"/>
          <w:lang w:val="uk-UA"/>
        </w:rPr>
      </w:pPr>
      <w:r w:rsidRPr="00AE6A55">
        <w:rPr>
          <w:b/>
          <w:caps/>
          <w:szCs w:val="28"/>
          <w:lang w:val="uk-UA"/>
        </w:rPr>
        <w:t>КАФЕДРА КРИМІНАЛЬНОГО ПРАВА ТА КРИМІНОЛОГІЇ</w:t>
      </w:r>
    </w:p>
    <w:p w:rsidR="00AE6A55" w:rsidRPr="00AE6A55" w:rsidRDefault="00AE6A55" w:rsidP="00AE6A55">
      <w:pPr>
        <w:widowControl w:val="0"/>
        <w:jc w:val="center"/>
        <w:rPr>
          <w:b/>
          <w:caps/>
          <w:szCs w:val="28"/>
          <w:lang w:val="uk-UA"/>
        </w:rPr>
      </w:pPr>
    </w:p>
    <w:p w:rsidR="00AE6A55" w:rsidRPr="00AE6A55" w:rsidRDefault="00AE6A55" w:rsidP="00AE6A55">
      <w:pPr>
        <w:widowControl w:val="0"/>
        <w:ind w:left="5220"/>
        <w:jc w:val="both"/>
        <w:rPr>
          <w:b/>
          <w:szCs w:val="28"/>
          <w:lang w:val="uk-UA"/>
        </w:rPr>
      </w:pPr>
    </w:p>
    <w:p w:rsidR="00AE6A55" w:rsidRPr="00AE6A55" w:rsidRDefault="00AE6A55" w:rsidP="00AE6A55">
      <w:pPr>
        <w:pStyle w:val="1"/>
        <w:keepNext w:val="0"/>
        <w:widowControl w:val="0"/>
        <w:jc w:val="center"/>
        <w:rPr>
          <w:b/>
          <w:caps/>
          <w:szCs w:val="28"/>
        </w:rPr>
      </w:pPr>
      <w:r w:rsidRPr="00AE6A55">
        <w:rPr>
          <w:b/>
          <w:caps/>
          <w:szCs w:val="28"/>
        </w:rPr>
        <w:t>плани семінарських (практичних) занять НАВЧАЛЬНОЇ ДИСЦИПЛІНИ</w:t>
      </w:r>
    </w:p>
    <w:p w:rsidR="00AE6A55" w:rsidRPr="00AE6A55" w:rsidRDefault="00AE6A55" w:rsidP="00AE6A55">
      <w:pPr>
        <w:widowControl w:val="0"/>
        <w:rPr>
          <w:lang w:val="uk-UA"/>
        </w:rPr>
      </w:pPr>
    </w:p>
    <w:p w:rsidR="00AE6A55" w:rsidRPr="00AE6A55" w:rsidRDefault="00AE6A55" w:rsidP="00AE6A55">
      <w:pPr>
        <w:widowControl w:val="0"/>
        <w:jc w:val="center"/>
        <w:rPr>
          <w:b/>
          <w:szCs w:val="28"/>
          <w:lang w:val="uk-UA"/>
        </w:rPr>
      </w:pPr>
      <w:r w:rsidRPr="00AE6A55">
        <w:rPr>
          <w:b/>
          <w:szCs w:val="28"/>
          <w:lang w:val="uk-UA"/>
        </w:rPr>
        <w:t>КРИМІНАЛЬНЕ ПРАВО</w:t>
      </w:r>
    </w:p>
    <w:p w:rsidR="00AE6A55" w:rsidRPr="00AE6A55" w:rsidRDefault="00AE6A55" w:rsidP="00AE6A55">
      <w:pPr>
        <w:pStyle w:val="1"/>
        <w:keepNext w:val="0"/>
        <w:widowControl w:val="0"/>
        <w:rPr>
          <w:szCs w:val="28"/>
        </w:rPr>
      </w:pPr>
    </w:p>
    <w:p w:rsidR="00AE6A55" w:rsidRPr="00AE6A55" w:rsidRDefault="00AE6A55" w:rsidP="00AE6A55">
      <w:pPr>
        <w:widowControl w:val="0"/>
        <w:spacing w:line="360" w:lineRule="auto"/>
        <w:jc w:val="center"/>
        <w:rPr>
          <w:szCs w:val="28"/>
          <w:lang w:val="uk-UA"/>
        </w:rPr>
      </w:pPr>
      <w:r w:rsidRPr="00AE6A55">
        <w:rPr>
          <w:szCs w:val="28"/>
          <w:lang w:val="uk-UA"/>
        </w:rPr>
        <w:t xml:space="preserve">Освітній ступінь </w:t>
      </w:r>
      <w:r w:rsidRPr="00AE6A55">
        <w:rPr>
          <w:b/>
          <w:szCs w:val="28"/>
          <w:lang w:val="uk-UA"/>
        </w:rPr>
        <w:t>бакалавр</w:t>
      </w:r>
    </w:p>
    <w:p w:rsidR="00AE6A55" w:rsidRPr="00AE6A55" w:rsidRDefault="00AE6A55" w:rsidP="00AE6A55">
      <w:pPr>
        <w:widowControl w:val="0"/>
        <w:spacing w:line="360" w:lineRule="auto"/>
        <w:jc w:val="center"/>
        <w:rPr>
          <w:b/>
          <w:szCs w:val="28"/>
          <w:lang w:val="uk-UA"/>
        </w:rPr>
      </w:pPr>
      <w:r w:rsidRPr="00AE6A55">
        <w:rPr>
          <w:szCs w:val="28"/>
          <w:lang w:val="uk-UA"/>
        </w:rPr>
        <w:t xml:space="preserve">Спеціальність </w:t>
      </w:r>
      <w:r w:rsidRPr="00AE6A55">
        <w:rPr>
          <w:b/>
          <w:szCs w:val="28"/>
          <w:lang w:val="uk-UA"/>
        </w:rPr>
        <w:t>081 «Право»</w:t>
      </w:r>
    </w:p>
    <w:p w:rsidR="00AE6A55" w:rsidRPr="00AE6A55" w:rsidRDefault="00AE6A55" w:rsidP="00AE6A55">
      <w:pPr>
        <w:widowControl w:val="0"/>
        <w:jc w:val="center"/>
        <w:rPr>
          <w:b/>
          <w:szCs w:val="28"/>
          <w:lang w:val="uk-UA"/>
        </w:rPr>
      </w:pPr>
      <w:r w:rsidRPr="00AE6A55">
        <w:rPr>
          <w:szCs w:val="28"/>
          <w:lang w:val="uk-UA"/>
        </w:rPr>
        <w:t xml:space="preserve">Освітня програма </w:t>
      </w:r>
      <w:r w:rsidRPr="00AE6A55">
        <w:rPr>
          <w:b/>
          <w:szCs w:val="28"/>
          <w:lang w:val="uk-UA"/>
        </w:rPr>
        <w:t>«</w:t>
      </w:r>
      <w:r w:rsidRPr="00AE6A55">
        <w:rPr>
          <w:b/>
          <w:color w:val="000000"/>
          <w:szCs w:val="28"/>
          <w:lang w:val="uk-UA"/>
        </w:rPr>
        <w:t>Право</w:t>
      </w:r>
      <w:r w:rsidRPr="00AE6A55">
        <w:rPr>
          <w:b/>
          <w:szCs w:val="28"/>
          <w:lang w:val="uk-UA"/>
        </w:rPr>
        <w:t xml:space="preserve"> (поліцейські)»</w:t>
      </w:r>
    </w:p>
    <w:p w:rsidR="00AE6A55" w:rsidRPr="00AE6A55" w:rsidRDefault="00AE6A55" w:rsidP="00AE6A55">
      <w:pPr>
        <w:widowControl w:val="0"/>
        <w:jc w:val="center"/>
        <w:rPr>
          <w:b/>
          <w:szCs w:val="28"/>
          <w:lang w:val="uk-UA"/>
        </w:rPr>
      </w:pPr>
      <w:r w:rsidRPr="00AE6A55">
        <w:rPr>
          <w:szCs w:val="28"/>
          <w:lang w:val="uk-UA"/>
        </w:rPr>
        <w:t xml:space="preserve">(наказ ректора від </w:t>
      </w:r>
      <w:r w:rsidRPr="00AE6A55">
        <w:rPr>
          <w:color w:val="000000"/>
          <w:szCs w:val="28"/>
          <w:lang w:val="uk-UA"/>
        </w:rPr>
        <w:t>30.08.2016 р. № 463, від 07.09.2017 № 631</w:t>
      </w:r>
      <w:r w:rsidRPr="00AE6A55">
        <w:rPr>
          <w:szCs w:val="28"/>
          <w:lang w:val="uk-UA"/>
        </w:rPr>
        <w:t>)</w:t>
      </w:r>
    </w:p>
    <w:p w:rsidR="00AE6A55" w:rsidRPr="00AE6A55" w:rsidRDefault="00AE6A55" w:rsidP="00AE6A55">
      <w:pPr>
        <w:widowControl w:val="0"/>
        <w:jc w:val="center"/>
        <w:rPr>
          <w:sz w:val="16"/>
          <w:szCs w:val="16"/>
          <w:lang w:val="uk-UA"/>
        </w:rPr>
      </w:pPr>
    </w:p>
    <w:p w:rsidR="00AE6A55" w:rsidRPr="00AE6A55" w:rsidRDefault="00AE6A55" w:rsidP="00AE6A55">
      <w:pPr>
        <w:widowControl w:val="0"/>
        <w:jc w:val="center"/>
        <w:rPr>
          <w:b/>
          <w:szCs w:val="28"/>
          <w:lang w:val="uk-UA"/>
        </w:rPr>
      </w:pPr>
      <w:r w:rsidRPr="00AE6A55">
        <w:rPr>
          <w:szCs w:val="28"/>
          <w:lang w:val="uk-UA"/>
        </w:rPr>
        <w:t xml:space="preserve">Форма навчання  </w:t>
      </w:r>
      <w:r w:rsidRPr="00AE6A55">
        <w:rPr>
          <w:b/>
          <w:szCs w:val="28"/>
          <w:lang w:val="uk-UA"/>
        </w:rPr>
        <w:t>денна</w:t>
      </w:r>
    </w:p>
    <w:p w:rsidR="00AE6A55" w:rsidRPr="00AE6A55" w:rsidRDefault="00AE6A55" w:rsidP="00AE6A55">
      <w:pPr>
        <w:widowControl w:val="0"/>
        <w:jc w:val="center"/>
        <w:rPr>
          <w:szCs w:val="28"/>
          <w:lang w:val="uk-UA"/>
        </w:rPr>
      </w:pPr>
      <w:r w:rsidRPr="00AE6A55">
        <w:rPr>
          <w:szCs w:val="28"/>
          <w:lang w:val="uk-UA"/>
        </w:rPr>
        <w:t xml:space="preserve">  </w:t>
      </w:r>
    </w:p>
    <w:p w:rsidR="00AE6A55" w:rsidRPr="00AE6A55" w:rsidRDefault="00AE6A55" w:rsidP="00AE6A55">
      <w:pPr>
        <w:widowControl w:val="0"/>
        <w:jc w:val="center"/>
        <w:rPr>
          <w:sz w:val="24"/>
          <w:lang w:val="uk-UA"/>
        </w:rPr>
      </w:pPr>
      <w:r w:rsidRPr="00AE6A55">
        <w:rPr>
          <w:sz w:val="24"/>
          <w:lang w:val="uk-UA"/>
        </w:rPr>
        <w:t>у 2019/2020 навчальному році</w:t>
      </w:r>
    </w:p>
    <w:p w:rsidR="00AE6A55" w:rsidRPr="00AE6A55" w:rsidRDefault="00AE6A55" w:rsidP="00AE6A55">
      <w:pPr>
        <w:widowControl w:val="0"/>
        <w:ind w:left="4956"/>
        <w:rPr>
          <w:sz w:val="24"/>
          <w:lang w:val="uk-UA"/>
        </w:rPr>
      </w:pPr>
    </w:p>
    <w:p w:rsidR="00AE6A55" w:rsidRPr="00AE6A55" w:rsidRDefault="00AE6A55" w:rsidP="00AE6A55">
      <w:pPr>
        <w:widowControl w:val="0"/>
        <w:ind w:left="4956"/>
        <w:rPr>
          <w:sz w:val="24"/>
          <w:lang w:val="uk-UA"/>
        </w:rPr>
      </w:pPr>
    </w:p>
    <w:p w:rsidR="00AE6A55" w:rsidRPr="00AE6A55" w:rsidRDefault="00AE6A55" w:rsidP="00AE6A55">
      <w:pPr>
        <w:widowControl w:val="0"/>
        <w:ind w:left="4956"/>
        <w:rPr>
          <w:sz w:val="24"/>
          <w:lang w:val="uk-UA"/>
        </w:rPr>
      </w:pPr>
    </w:p>
    <w:p w:rsidR="00AE6A55" w:rsidRPr="00AE6A55" w:rsidRDefault="00AE6A55" w:rsidP="00AE6A55">
      <w:pPr>
        <w:widowControl w:val="0"/>
        <w:ind w:left="4956"/>
        <w:rPr>
          <w:sz w:val="24"/>
          <w:lang w:val="uk-UA"/>
        </w:rPr>
      </w:pPr>
      <w:r w:rsidRPr="00AE6A55">
        <w:rPr>
          <w:sz w:val="24"/>
          <w:lang w:val="uk-UA"/>
        </w:rPr>
        <w:t xml:space="preserve">Плани семінарських (практичних) занять обговорені та схвалені на засіданні </w:t>
      </w:r>
    </w:p>
    <w:p w:rsidR="00AE6A55" w:rsidRPr="00AE6A55" w:rsidRDefault="00AE6A55" w:rsidP="00AE6A55">
      <w:pPr>
        <w:widowControl w:val="0"/>
        <w:ind w:left="4956"/>
        <w:rPr>
          <w:sz w:val="24"/>
          <w:lang w:val="uk-UA"/>
        </w:rPr>
      </w:pPr>
      <w:r w:rsidRPr="00AE6A55">
        <w:rPr>
          <w:sz w:val="24"/>
          <w:lang w:val="uk-UA"/>
        </w:rPr>
        <w:t>кафедри кримінального права та кримінології</w:t>
      </w:r>
    </w:p>
    <w:p w:rsidR="00AE6A55" w:rsidRPr="00AE6A55" w:rsidRDefault="00AE6A55" w:rsidP="00AE6A55">
      <w:pPr>
        <w:widowControl w:val="0"/>
        <w:ind w:left="4956"/>
        <w:rPr>
          <w:sz w:val="24"/>
          <w:lang w:val="uk-UA"/>
        </w:rPr>
      </w:pPr>
      <w:r w:rsidRPr="00AE6A55">
        <w:rPr>
          <w:sz w:val="24"/>
          <w:lang w:val="uk-UA"/>
        </w:rPr>
        <w:t>протокол від 25.06.2019 № 14 </w:t>
      </w:r>
    </w:p>
    <w:p w:rsidR="00AE6A55" w:rsidRPr="00AE6A55" w:rsidRDefault="00AE6A55" w:rsidP="00AE6A55">
      <w:pPr>
        <w:widowControl w:val="0"/>
        <w:jc w:val="center"/>
        <w:rPr>
          <w:sz w:val="24"/>
          <w:lang w:val="uk-UA"/>
        </w:rPr>
      </w:pPr>
    </w:p>
    <w:p w:rsidR="00AE6A55" w:rsidRPr="00AE6A55" w:rsidRDefault="00AE6A55" w:rsidP="00AE6A55">
      <w:pPr>
        <w:widowControl w:val="0"/>
        <w:ind w:left="4956"/>
        <w:rPr>
          <w:b/>
          <w:sz w:val="24"/>
          <w:lang w:val="uk-UA"/>
        </w:rPr>
      </w:pPr>
      <w:r w:rsidRPr="00AE6A55">
        <w:rPr>
          <w:b/>
          <w:sz w:val="24"/>
          <w:lang w:val="uk-UA"/>
        </w:rPr>
        <w:t>Керівник кафедри</w:t>
      </w:r>
    </w:p>
    <w:p w:rsidR="00AE6A55" w:rsidRPr="00AE6A55" w:rsidRDefault="00AE6A55" w:rsidP="00AE6A55">
      <w:pPr>
        <w:widowControl w:val="0"/>
        <w:ind w:left="4956"/>
        <w:rPr>
          <w:b/>
          <w:sz w:val="24"/>
          <w:lang w:val="uk-UA"/>
        </w:rPr>
      </w:pPr>
      <w:r w:rsidRPr="00AE6A55">
        <w:rPr>
          <w:sz w:val="24"/>
          <w:lang w:val="uk-UA"/>
        </w:rPr>
        <w:t xml:space="preserve">                        </w:t>
      </w:r>
      <w:r w:rsidRPr="00AE6A55">
        <w:rPr>
          <w:b/>
          <w:sz w:val="24"/>
          <w:lang w:val="uk-UA"/>
        </w:rPr>
        <w:t>Віталій ПРИМАЧЕНКО</w:t>
      </w:r>
    </w:p>
    <w:p w:rsidR="00AE6A55" w:rsidRPr="00AE6A55" w:rsidRDefault="00AE6A55" w:rsidP="00AE6A55">
      <w:pPr>
        <w:widowControl w:val="0"/>
        <w:ind w:left="4956"/>
        <w:rPr>
          <w:sz w:val="24"/>
          <w:lang w:val="uk-UA"/>
        </w:rPr>
      </w:pPr>
      <w:r w:rsidRPr="00AE6A55">
        <w:rPr>
          <w:sz w:val="24"/>
          <w:lang w:val="uk-UA"/>
        </w:rPr>
        <w:t>____________</w:t>
      </w:r>
    </w:p>
    <w:p w:rsidR="00AE6A55" w:rsidRPr="00AE6A55" w:rsidRDefault="00AE6A55" w:rsidP="00AE6A55">
      <w:pPr>
        <w:widowControl w:val="0"/>
        <w:ind w:left="4956"/>
        <w:rPr>
          <w:sz w:val="16"/>
          <w:lang w:val="uk-UA"/>
        </w:rPr>
      </w:pPr>
      <w:r w:rsidRPr="00AE6A55">
        <w:rPr>
          <w:sz w:val="24"/>
          <w:lang w:val="uk-UA"/>
        </w:rPr>
        <w:t xml:space="preserve">     </w:t>
      </w:r>
      <w:r w:rsidRPr="00AE6A55">
        <w:rPr>
          <w:sz w:val="20"/>
          <w:lang w:val="uk-UA"/>
        </w:rPr>
        <w:t>(підпис)</w:t>
      </w:r>
    </w:p>
    <w:p w:rsidR="00AE6A55" w:rsidRPr="00AE6A55" w:rsidRDefault="00AE6A55" w:rsidP="00AE6A55">
      <w:pPr>
        <w:widowControl w:val="0"/>
        <w:jc w:val="center"/>
        <w:rPr>
          <w:sz w:val="20"/>
          <w:lang w:val="uk-UA"/>
        </w:rPr>
      </w:pPr>
    </w:p>
    <w:p w:rsidR="00AE6A55" w:rsidRPr="00AE6A55" w:rsidRDefault="00AE6A55" w:rsidP="00AE6A55">
      <w:pPr>
        <w:widowControl w:val="0"/>
        <w:jc w:val="center"/>
        <w:rPr>
          <w:b/>
          <w:szCs w:val="28"/>
          <w:lang w:val="uk-UA"/>
        </w:rPr>
      </w:pPr>
    </w:p>
    <w:p w:rsidR="00AE6A55" w:rsidRPr="00AE6A55" w:rsidRDefault="00AE6A55" w:rsidP="00AE6A55">
      <w:pPr>
        <w:widowControl w:val="0"/>
        <w:jc w:val="center"/>
        <w:rPr>
          <w:b/>
          <w:szCs w:val="28"/>
          <w:lang w:val="uk-UA"/>
        </w:rPr>
      </w:pPr>
    </w:p>
    <w:p w:rsidR="00AE6A55" w:rsidRPr="00AE6A55" w:rsidRDefault="00AE6A55" w:rsidP="00AE6A55">
      <w:pPr>
        <w:widowControl w:val="0"/>
        <w:jc w:val="center"/>
        <w:rPr>
          <w:b/>
          <w:szCs w:val="28"/>
          <w:lang w:val="uk-UA"/>
        </w:rPr>
      </w:pPr>
      <w:r w:rsidRPr="00AE6A55">
        <w:rPr>
          <w:b/>
          <w:szCs w:val="28"/>
          <w:lang w:val="uk-UA"/>
        </w:rPr>
        <w:t xml:space="preserve">Дніпро – 2019 </w:t>
      </w:r>
    </w:p>
    <w:p w:rsidR="00AE6A55" w:rsidRPr="00AE6A55" w:rsidRDefault="00AE6A55" w:rsidP="00AE6A55">
      <w:pPr>
        <w:widowControl w:val="0"/>
        <w:jc w:val="both"/>
        <w:rPr>
          <w:szCs w:val="28"/>
          <w:lang w:val="uk-UA"/>
        </w:rPr>
      </w:pPr>
      <w:r w:rsidRPr="00AE6A55">
        <w:rPr>
          <w:szCs w:val="28"/>
          <w:lang w:val="uk-UA"/>
        </w:rPr>
        <w:br w:type="page"/>
      </w:r>
      <w:r w:rsidRPr="00AE6A55">
        <w:rPr>
          <w:szCs w:val="28"/>
          <w:lang w:val="uk-UA"/>
        </w:rPr>
        <w:lastRenderedPageBreak/>
        <w:t xml:space="preserve">Кримінальне право // Плани семінарських (практичних) занять для денної форми навчання. – Дніпро: Дніпропетровський державний університет внутрішніх справ, 2019. – </w:t>
      </w:r>
      <w:r w:rsidR="004F3BE4">
        <w:rPr>
          <w:szCs w:val="28"/>
          <w:lang w:val="uk-UA"/>
        </w:rPr>
        <w:t>32</w:t>
      </w:r>
      <w:r w:rsidRPr="00AE6A55">
        <w:rPr>
          <w:szCs w:val="28"/>
          <w:lang w:val="uk-UA"/>
        </w:rPr>
        <w:t xml:space="preserve"> с.</w:t>
      </w: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r w:rsidRPr="00AE6A55">
        <w:rPr>
          <w:b/>
          <w:szCs w:val="28"/>
          <w:lang w:val="uk-UA"/>
        </w:rPr>
        <w:t>РОЗРОБНИК(-И)</w:t>
      </w:r>
      <w:r w:rsidRPr="00AE6A55">
        <w:rPr>
          <w:szCs w:val="28"/>
          <w:lang w:val="uk-UA"/>
        </w:rPr>
        <w:t>:</w:t>
      </w:r>
    </w:p>
    <w:p w:rsidR="00AE6A55" w:rsidRPr="00AE6A55" w:rsidRDefault="00AE6A55" w:rsidP="00AE6A55">
      <w:pPr>
        <w:widowControl w:val="0"/>
        <w:ind w:firstLine="709"/>
        <w:jc w:val="both"/>
        <w:rPr>
          <w:szCs w:val="28"/>
          <w:lang w:val="uk-UA"/>
        </w:rPr>
      </w:pPr>
      <w:r w:rsidRPr="00AE6A55">
        <w:rPr>
          <w:b/>
          <w:szCs w:val="28"/>
          <w:lang w:val="uk-UA"/>
        </w:rPr>
        <w:t>Примаченко В.Ф.</w:t>
      </w:r>
      <w:r w:rsidRPr="00AE6A55">
        <w:rPr>
          <w:szCs w:val="28"/>
          <w:lang w:val="uk-UA"/>
        </w:rPr>
        <w:t>, завідувач кафедри кримінального права та кримінології, канди</w:t>
      </w:r>
      <w:bookmarkStart w:id="0" w:name="_GoBack"/>
      <w:bookmarkEnd w:id="0"/>
      <w:r w:rsidRPr="00AE6A55">
        <w:rPr>
          <w:szCs w:val="28"/>
          <w:lang w:val="uk-UA"/>
        </w:rPr>
        <w:t>дат юридичних наук, доцент</w:t>
      </w: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b/>
          <w:szCs w:val="28"/>
          <w:lang w:val="uk-UA"/>
        </w:rPr>
      </w:pPr>
    </w:p>
    <w:p w:rsidR="00AE6A55" w:rsidRPr="00AE6A55" w:rsidRDefault="00AE6A55" w:rsidP="00AE6A55">
      <w:pPr>
        <w:widowControl w:val="0"/>
        <w:rPr>
          <w:b/>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pStyle w:val="-"/>
        <w:jc w:val="both"/>
        <w:rPr>
          <w:b w:val="0"/>
          <w:sz w:val="28"/>
          <w:szCs w:val="28"/>
        </w:rPr>
      </w:pPr>
    </w:p>
    <w:p w:rsidR="00AE6A55" w:rsidRPr="00AE6A55" w:rsidRDefault="00AE6A55" w:rsidP="00AE6A55">
      <w:pPr>
        <w:widowControl w:val="0"/>
        <w:spacing w:line="221" w:lineRule="auto"/>
        <w:jc w:val="center"/>
        <w:rPr>
          <w:b/>
          <w:lang w:val="uk-UA"/>
        </w:rPr>
      </w:pPr>
    </w:p>
    <w:p w:rsidR="00AE6A55" w:rsidRPr="00AE6A55" w:rsidRDefault="00AE6A55" w:rsidP="00AE6A55">
      <w:pPr>
        <w:widowControl w:val="0"/>
        <w:spacing w:line="221" w:lineRule="auto"/>
        <w:jc w:val="center"/>
        <w:rPr>
          <w:b/>
          <w:lang w:val="uk-UA"/>
        </w:rPr>
      </w:pPr>
    </w:p>
    <w:p w:rsidR="00AE6A55" w:rsidRPr="00AE6A55" w:rsidRDefault="00AE6A55" w:rsidP="00AE6A55">
      <w:pPr>
        <w:widowControl w:val="0"/>
        <w:spacing w:line="221" w:lineRule="auto"/>
        <w:jc w:val="center"/>
        <w:rPr>
          <w:b/>
          <w:szCs w:val="28"/>
          <w:lang w:val="uk-UA"/>
        </w:rPr>
      </w:pPr>
      <w:r w:rsidRPr="00AE6A55">
        <w:rPr>
          <w:b/>
          <w:caps/>
          <w:szCs w:val="28"/>
          <w:lang w:val="uk-UA"/>
        </w:rPr>
        <w:lastRenderedPageBreak/>
        <w:t>Тема 3.</w:t>
      </w:r>
      <w:r w:rsidRPr="00AE6A55">
        <w:rPr>
          <w:caps/>
          <w:szCs w:val="28"/>
          <w:lang w:val="uk-UA"/>
        </w:rPr>
        <w:t xml:space="preserve"> </w:t>
      </w:r>
      <w:r w:rsidRPr="00AE6A55">
        <w:rPr>
          <w:b/>
          <w:caps/>
          <w:szCs w:val="28"/>
          <w:lang w:val="uk-UA"/>
        </w:rPr>
        <w:t>Злочин та склад злочину</w:t>
      </w: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Семінарське заняття № 1 – 2 год.</w:t>
      </w: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AE6A55">
      <w:pPr>
        <w:widowControl w:val="0"/>
        <w:numPr>
          <w:ilvl w:val="0"/>
          <w:numId w:val="7"/>
        </w:numPr>
        <w:tabs>
          <w:tab w:val="clear" w:pos="720"/>
          <w:tab w:val="left" w:pos="284"/>
          <w:tab w:val="num" w:pos="360"/>
          <w:tab w:val="left" w:pos="993"/>
        </w:tabs>
        <w:ind w:left="0" w:firstLine="567"/>
        <w:jc w:val="both"/>
        <w:rPr>
          <w:szCs w:val="28"/>
          <w:lang w:val="uk-UA"/>
        </w:rPr>
      </w:pPr>
      <w:r w:rsidRPr="00AE6A55">
        <w:rPr>
          <w:szCs w:val="28"/>
          <w:lang w:val="uk-UA"/>
        </w:rPr>
        <w:t>Поняття злочину та його ознаки. Значення частини 2 ст. 11 КК України для поняття злочину.</w:t>
      </w:r>
    </w:p>
    <w:p w:rsidR="00AE6A55" w:rsidRPr="00AE6A55" w:rsidRDefault="00AE6A55" w:rsidP="00AE6A55">
      <w:pPr>
        <w:widowControl w:val="0"/>
        <w:numPr>
          <w:ilvl w:val="0"/>
          <w:numId w:val="7"/>
        </w:numPr>
        <w:tabs>
          <w:tab w:val="clear" w:pos="720"/>
          <w:tab w:val="left" w:pos="284"/>
          <w:tab w:val="num" w:pos="360"/>
          <w:tab w:val="left" w:pos="993"/>
        </w:tabs>
        <w:ind w:left="0" w:firstLine="567"/>
        <w:jc w:val="both"/>
        <w:rPr>
          <w:szCs w:val="28"/>
          <w:lang w:val="uk-UA"/>
        </w:rPr>
      </w:pPr>
      <w:r w:rsidRPr="00AE6A55">
        <w:rPr>
          <w:szCs w:val="28"/>
          <w:lang w:val="uk-UA"/>
        </w:rPr>
        <w:t>Класифікація злочинів та її практичне значення.</w:t>
      </w:r>
    </w:p>
    <w:p w:rsidR="00AE6A55" w:rsidRPr="00AE6A55" w:rsidRDefault="00AE6A55" w:rsidP="00AE6A55">
      <w:pPr>
        <w:pStyle w:val="ac"/>
        <w:widowControl w:val="0"/>
        <w:numPr>
          <w:ilvl w:val="0"/>
          <w:numId w:val="7"/>
        </w:numPr>
        <w:tabs>
          <w:tab w:val="left" w:pos="284"/>
          <w:tab w:val="left" w:pos="993"/>
        </w:tabs>
        <w:ind w:left="0" w:firstLine="567"/>
        <w:jc w:val="both"/>
        <w:rPr>
          <w:rFonts w:ascii="Times New Roman" w:hAnsi="Times New Roman"/>
          <w:sz w:val="28"/>
          <w:szCs w:val="28"/>
        </w:rPr>
      </w:pPr>
      <w:r w:rsidRPr="00AE6A55">
        <w:rPr>
          <w:rFonts w:ascii="Times New Roman" w:hAnsi="Times New Roman"/>
          <w:sz w:val="28"/>
          <w:szCs w:val="28"/>
        </w:rPr>
        <w:t>Поняття складу злочину та його значення.</w:t>
      </w:r>
    </w:p>
    <w:p w:rsidR="00AE6A55" w:rsidRPr="00AE6A55" w:rsidRDefault="00AE6A55" w:rsidP="00AE6A55">
      <w:pPr>
        <w:pStyle w:val="ac"/>
        <w:widowControl w:val="0"/>
        <w:numPr>
          <w:ilvl w:val="0"/>
          <w:numId w:val="7"/>
        </w:numPr>
        <w:tabs>
          <w:tab w:val="left" w:pos="284"/>
          <w:tab w:val="left" w:pos="993"/>
        </w:tabs>
        <w:ind w:left="0" w:firstLine="567"/>
        <w:jc w:val="both"/>
        <w:rPr>
          <w:rFonts w:ascii="Times New Roman" w:hAnsi="Times New Roman"/>
          <w:sz w:val="28"/>
          <w:szCs w:val="28"/>
        </w:rPr>
      </w:pPr>
      <w:r w:rsidRPr="00AE6A55">
        <w:rPr>
          <w:rFonts w:ascii="Times New Roman" w:hAnsi="Times New Roman"/>
          <w:sz w:val="28"/>
          <w:szCs w:val="28"/>
        </w:rPr>
        <w:t>Загальна характеристика елементів складу злочину, їх зміст та єдність.</w:t>
      </w:r>
    </w:p>
    <w:p w:rsidR="00AE6A55" w:rsidRPr="00AE6A55" w:rsidRDefault="00AE6A55" w:rsidP="00AE6A55">
      <w:pPr>
        <w:pStyle w:val="ac"/>
        <w:widowControl w:val="0"/>
        <w:numPr>
          <w:ilvl w:val="0"/>
          <w:numId w:val="7"/>
        </w:numPr>
        <w:tabs>
          <w:tab w:val="left" w:pos="284"/>
          <w:tab w:val="left" w:pos="993"/>
        </w:tabs>
        <w:ind w:left="0" w:firstLine="567"/>
        <w:jc w:val="both"/>
        <w:rPr>
          <w:rFonts w:ascii="Times New Roman" w:hAnsi="Times New Roman"/>
          <w:sz w:val="28"/>
          <w:szCs w:val="28"/>
        </w:rPr>
      </w:pPr>
      <w:r w:rsidRPr="00AE6A55">
        <w:rPr>
          <w:rFonts w:ascii="Times New Roman" w:hAnsi="Times New Roman"/>
          <w:sz w:val="28"/>
          <w:szCs w:val="28"/>
        </w:rPr>
        <w:t>Обов’язкові і факультативні ознаки складу злочину.</w:t>
      </w:r>
    </w:p>
    <w:p w:rsidR="00AE6A55" w:rsidRPr="00AE6A55" w:rsidRDefault="00AE6A55" w:rsidP="00AE6A55">
      <w:pPr>
        <w:pStyle w:val="ac"/>
        <w:widowControl w:val="0"/>
        <w:numPr>
          <w:ilvl w:val="0"/>
          <w:numId w:val="7"/>
        </w:numPr>
        <w:tabs>
          <w:tab w:val="left" w:pos="284"/>
          <w:tab w:val="left" w:pos="993"/>
        </w:tabs>
        <w:ind w:left="0" w:firstLine="567"/>
        <w:jc w:val="both"/>
        <w:rPr>
          <w:rFonts w:ascii="Times New Roman" w:hAnsi="Times New Roman"/>
          <w:sz w:val="28"/>
          <w:szCs w:val="28"/>
        </w:rPr>
      </w:pPr>
      <w:r w:rsidRPr="00AE6A55">
        <w:rPr>
          <w:rFonts w:ascii="Times New Roman" w:hAnsi="Times New Roman"/>
          <w:sz w:val="28"/>
          <w:szCs w:val="28"/>
        </w:rPr>
        <w:t>Співвідношення понять «склад злочину» та «злочин».</w:t>
      </w:r>
    </w:p>
    <w:p w:rsidR="00AE6A55" w:rsidRPr="00AE6A55" w:rsidRDefault="00AE6A55" w:rsidP="00AE6A55">
      <w:pPr>
        <w:pStyle w:val="ac"/>
        <w:widowControl w:val="0"/>
        <w:numPr>
          <w:ilvl w:val="0"/>
          <w:numId w:val="7"/>
        </w:numPr>
        <w:tabs>
          <w:tab w:val="clear" w:pos="720"/>
          <w:tab w:val="left" w:pos="284"/>
          <w:tab w:val="num" w:pos="360"/>
          <w:tab w:val="left" w:pos="993"/>
        </w:tabs>
        <w:ind w:left="0" w:firstLine="567"/>
        <w:jc w:val="both"/>
        <w:rPr>
          <w:rFonts w:ascii="Times New Roman" w:hAnsi="Times New Roman"/>
          <w:sz w:val="28"/>
          <w:szCs w:val="28"/>
        </w:rPr>
      </w:pPr>
      <w:r w:rsidRPr="00AE6A55">
        <w:rPr>
          <w:rFonts w:ascii="Times New Roman" w:hAnsi="Times New Roman"/>
          <w:sz w:val="28"/>
          <w:szCs w:val="28"/>
        </w:rPr>
        <w:t>Класифікація складів злочинів.</w:t>
      </w:r>
    </w:p>
    <w:p w:rsidR="00AE6A55" w:rsidRPr="00AE6A55" w:rsidRDefault="00AE6A55" w:rsidP="00AE6A55">
      <w:pPr>
        <w:widowControl w:val="0"/>
        <w:tabs>
          <w:tab w:val="left" w:pos="0"/>
          <w:tab w:val="left" w:pos="142"/>
          <w:tab w:val="left" w:pos="567"/>
          <w:tab w:val="left" w:pos="993"/>
          <w:tab w:val="left" w:pos="1134"/>
          <w:tab w:val="left" w:pos="1418"/>
        </w:tabs>
        <w:ind w:firstLine="567"/>
        <w:jc w:val="both"/>
        <w:rPr>
          <w:b/>
          <w:i/>
          <w:szCs w:val="28"/>
          <w:lang w:val="uk-UA"/>
        </w:rPr>
      </w:pPr>
    </w:p>
    <w:p w:rsidR="00AE6A55" w:rsidRPr="00AE6A55" w:rsidRDefault="00AE6A55" w:rsidP="00AE6A55">
      <w:pPr>
        <w:widowControl w:val="0"/>
        <w:spacing w:line="221" w:lineRule="auto"/>
        <w:jc w:val="both"/>
        <w:rPr>
          <w:szCs w:val="28"/>
          <w:lang w:val="uk-UA"/>
        </w:rPr>
      </w:pPr>
      <w:r w:rsidRPr="00AE6A55">
        <w:rPr>
          <w:b/>
          <w:i/>
          <w:szCs w:val="28"/>
          <w:lang w:val="uk-UA"/>
        </w:rPr>
        <w:t xml:space="preserve">Основні поняття, терміни та категорії, що підлягають засвоєнню: </w:t>
      </w:r>
      <w:r w:rsidRPr="00AE6A55">
        <w:rPr>
          <w:i/>
          <w:szCs w:val="28"/>
          <w:lang w:val="uk-UA"/>
        </w:rPr>
        <w:t>«злочин», «види злочинів», «класифікація злочинів», «склад злочину», «об’єктивні та суб’єктивні елементи складу злочину», «обов’язкові і факультативні ознаки складу злочинів».</w:t>
      </w:r>
    </w:p>
    <w:p w:rsidR="00AE6A55" w:rsidRPr="00AE6A55" w:rsidRDefault="00AE6A55" w:rsidP="00AE6A55">
      <w:pPr>
        <w:widowControl w:val="0"/>
        <w:spacing w:line="221" w:lineRule="auto"/>
        <w:jc w:val="both"/>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Завдання для самостійної роботи до Теми 3:</w:t>
      </w:r>
      <w:r w:rsidRPr="00AE6A55">
        <w:rPr>
          <w:szCs w:val="28"/>
          <w:lang w:val="uk-UA"/>
        </w:rPr>
        <w:t xml:space="preserve"> </w:t>
      </w:r>
    </w:p>
    <w:p w:rsidR="00AE6A55" w:rsidRPr="00AE6A55" w:rsidRDefault="00AE6A55" w:rsidP="004F3BE4">
      <w:pPr>
        <w:pStyle w:val="21"/>
        <w:widowControl w:val="0"/>
        <w:numPr>
          <w:ilvl w:val="0"/>
          <w:numId w:val="22"/>
        </w:numPr>
        <w:tabs>
          <w:tab w:val="clear" w:pos="1069"/>
          <w:tab w:val="num" w:pos="360"/>
        </w:tabs>
        <w:spacing w:after="0" w:line="240" w:lineRule="auto"/>
        <w:ind w:left="360"/>
        <w:jc w:val="both"/>
        <w:rPr>
          <w:sz w:val="26"/>
          <w:szCs w:val="26"/>
          <w:lang w:val="uk-UA"/>
        </w:rPr>
      </w:pPr>
      <w:r w:rsidRPr="00AE6A55">
        <w:rPr>
          <w:sz w:val="26"/>
          <w:szCs w:val="26"/>
          <w:lang w:val="uk-UA"/>
        </w:rPr>
        <w:t>Соціальна природа злочину.</w:t>
      </w:r>
    </w:p>
    <w:p w:rsidR="00AE6A55" w:rsidRPr="00AE6A55" w:rsidRDefault="00AE6A55" w:rsidP="004F3BE4">
      <w:pPr>
        <w:pStyle w:val="21"/>
        <w:widowControl w:val="0"/>
        <w:numPr>
          <w:ilvl w:val="0"/>
          <w:numId w:val="22"/>
        </w:numPr>
        <w:tabs>
          <w:tab w:val="clear" w:pos="1069"/>
          <w:tab w:val="num" w:pos="360"/>
        </w:tabs>
        <w:spacing w:after="0" w:line="240" w:lineRule="auto"/>
        <w:ind w:left="360"/>
        <w:jc w:val="both"/>
        <w:rPr>
          <w:sz w:val="26"/>
          <w:szCs w:val="26"/>
          <w:lang w:val="uk-UA"/>
        </w:rPr>
      </w:pPr>
      <w:r w:rsidRPr="00AE6A55">
        <w:rPr>
          <w:sz w:val="26"/>
          <w:szCs w:val="26"/>
          <w:lang w:val="uk-UA"/>
        </w:rPr>
        <w:t>Історично мінливий характер поняття злочину.</w:t>
      </w:r>
    </w:p>
    <w:p w:rsidR="00AE6A55" w:rsidRPr="00AE6A55" w:rsidRDefault="00AE6A55" w:rsidP="004F3BE4">
      <w:pPr>
        <w:pStyle w:val="21"/>
        <w:widowControl w:val="0"/>
        <w:numPr>
          <w:ilvl w:val="0"/>
          <w:numId w:val="22"/>
        </w:numPr>
        <w:tabs>
          <w:tab w:val="clear" w:pos="1069"/>
          <w:tab w:val="num" w:pos="360"/>
        </w:tabs>
        <w:spacing w:after="0" w:line="221" w:lineRule="auto"/>
        <w:ind w:left="360"/>
        <w:jc w:val="both"/>
        <w:rPr>
          <w:sz w:val="26"/>
          <w:szCs w:val="26"/>
          <w:lang w:val="uk-UA"/>
        </w:rPr>
      </w:pPr>
      <w:r w:rsidRPr="00AE6A55">
        <w:rPr>
          <w:sz w:val="26"/>
          <w:szCs w:val="26"/>
          <w:lang w:val="uk-UA"/>
        </w:rPr>
        <w:t>Криміналізація і декриміналізація суспільно небезпечних діянь.</w:t>
      </w:r>
    </w:p>
    <w:p w:rsidR="00AE6A55" w:rsidRPr="00AE6A55" w:rsidRDefault="00AE6A55" w:rsidP="004F3BE4">
      <w:pPr>
        <w:pStyle w:val="21"/>
        <w:widowControl w:val="0"/>
        <w:numPr>
          <w:ilvl w:val="0"/>
          <w:numId w:val="22"/>
        </w:numPr>
        <w:tabs>
          <w:tab w:val="clear" w:pos="1069"/>
          <w:tab w:val="num" w:pos="360"/>
        </w:tabs>
        <w:spacing w:after="0" w:line="221" w:lineRule="auto"/>
        <w:ind w:left="360"/>
        <w:jc w:val="both"/>
        <w:rPr>
          <w:sz w:val="26"/>
          <w:szCs w:val="26"/>
          <w:lang w:val="uk-UA"/>
        </w:rPr>
      </w:pPr>
      <w:r w:rsidRPr="00AE6A55">
        <w:rPr>
          <w:sz w:val="26"/>
          <w:szCs w:val="26"/>
          <w:lang w:val="uk-UA"/>
        </w:rPr>
        <w:t>Визначення поняття злочину: формальне, матеріальне, формально-матеріальне, їх сутність.</w:t>
      </w:r>
    </w:p>
    <w:p w:rsidR="00AE6A55" w:rsidRPr="00AE6A55" w:rsidRDefault="00AE6A55" w:rsidP="00AE6A55">
      <w:pPr>
        <w:widowControl w:val="0"/>
        <w:spacing w:line="221" w:lineRule="auto"/>
        <w:ind w:firstLine="720"/>
        <w:jc w:val="both"/>
        <w:rPr>
          <w:sz w:val="26"/>
          <w:szCs w:val="26"/>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Індивідуальні завдання до Теми 3:</w:t>
      </w:r>
      <w:r w:rsidRPr="00AE6A55">
        <w:rPr>
          <w:szCs w:val="28"/>
          <w:lang w:val="uk-UA"/>
        </w:rPr>
        <w:t xml:space="preserve"> </w:t>
      </w:r>
    </w:p>
    <w:p w:rsidR="00AE6A55" w:rsidRPr="00AE6A55" w:rsidRDefault="00AE6A55" w:rsidP="004F3BE4">
      <w:pPr>
        <w:widowControl w:val="0"/>
        <w:numPr>
          <w:ilvl w:val="0"/>
          <w:numId w:val="32"/>
        </w:numPr>
        <w:tabs>
          <w:tab w:val="clear" w:pos="720"/>
          <w:tab w:val="left" w:pos="540"/>
        </w:tabs>
        <w:ind w:left="540" w:hanging="540"/>
        <w:jc w:val="both"/>
        <w:rPr>
          <w:sz w:val="26"/>
          <w:szCs w:val="26"/>
          <w:lang w:val="uk-UA"/>
        </w:rPr>
      </w:pPr>
      <w:r w:rsidRPr="00AE6A55">
        <w:rPr>
          <w:sz w:val="26"/>
          <w:szCs w:val="26"/>
          <w:lang w:val="uk-UA"/>
        </w:rPr>
        <w:t>Поняття злочину в чинному Кримінальному кодексі України та його значення для правозастосовної діяльності поліції.</w:t>
      </w:r>
    </w:p>
    <w:p w:rsidR="00AE6A55" w:rsidRPr="00AE6A55" w:rsidRDefault="00AE6A55" w:rsidP="004F3BE4">
      <w:pPr>
        <w:widowControl w:val="0"/>
        <w:numPr>
          <w:ilvl w:val="0"/>
          <w:numId w:val="32"/>
        </w:numPr>
        <w:tabs>
          <w:tab w:val="clear" w:pos="720"/>
          <w:tab w:val="left" w:pos="540"/>
        </w:tabs>
        <w:ind w:left="540" w:hanging="540"/>
        <w:jc w:val="both"/>
        <w:rPr>
          <w:sz w:val="26"/>
          <w:szCs w:val="26"/>
          <w:lang w:val="uk-UA"/>
        </w:rPr>
      </w:pPr>
      <w:r w:rsidRPr="00AE6A55">
        <w:rPr>
          <w:sz w:val="26"/>
          <w:szCs w:val="26"/>
          <w:lang w:val="uk-UA"/>
        </w:rPr>
        <w:t>Виновність як ознака злочину; її зміст та значення в діяльності слідчих підрозділів поліції.</w:t>
      </w:r>
    </w:p>
    <w:p w:rsidR="00AE6A55" w:rsidRPr="00AE6A55" w:rsidRDefault="00AE6A55" w:rsidP="004F3BE4">
      <w:pPr>
        <w:widowControl w:val="0"/>
        <w:numPr>
          <w:ilvl w:val="0"/>
          <w:numId w:val="32"/>
        </w:numPr>
        <w:tabs>
          <w:tab w:val="clear" w:pos="720"/>
          <w:tab w:val="left" w:pos="540"/>
        </w:tabs>
        <w:ind w:left="540" w:hanging="540"/>
        <w:jc w:val="both"/>
        <w:rPr>
          <w:sz w:val="26"/>
          <w:szCs w:val="26"/>
          <w:lang w:val="uk-UA"/>
        </w:rPr>
      </w:pPr>
      <w:r w:rsidRPr="00AE6A55">
        <w:rPr>
          <w:sz w:val="26"/>
          <w:szCs w:val="26"/>
          <w:lang w:val="uk-UA"/>
        </w:rPr>
        <w:t xml:space="preserve">Значення ст.11 КК для визначення поняття злочину та проблема удосконалення поняття злочину в кримінальному праві України. </w:t>
      </w:r>
    </w:p>
    <w:p w:rsidR="00AE6A55" w:rsidRPr="00AE6A55" w:rsidRDefault="00AE6A55" w:rsidP="004F3BE4">
      <w:pPr>
        <w:widowControl w:val="0"/>
        <w:numPr>
          <w:ilvl w:val="0"/>
          <w:numId w:val="32"/>
        </w:numPr>
        <w:tabs>
          <w:tab w:val="clear" w:pos="720"/>
          <w:tab w:val="left" w:pos="540"/>
        </w:tabs>
        <w:ind w:left="540" w:hanging="540"/>
        <w:jc w:val="both"/>
        <w:rPr>
          <w:sz w:val="26"/>
          <w:szCs w:val="26"/>
          <w:lang w:val="uk-UA"/>
        </w:rPr>
      </w:pPr>
      <w:r w:rsidRPr="00AE6A55">
        <w:rPr>
          <w:sz w:val="26"/>
          <w:szCs w:val="26"/>
          <w:lang w:val="uk-UA"/>
        </w:rPr>
        <w:t xml:space="preserve">Співвідношення понять злочину, злочинності та правопорушення і їх значення в діяльності поліції. </w:t>
      </w:r>
    </w:p>
    <w:p w:rsidR="00AE6A55" w:rsidRPr="00AE6A55" w:rsidRDefault="00AE6A55" w:rsidP="004F3BE4">
      <w:pPr>
        <w:widowControl w:val="0"/>
        <w:numPr>
          <w:ilvl w:val="0"/>
          <w:numId w:val="32"/>
        </w:numPr>
        <w:tabs>
          <w:tab w:val="clear" w:pos="720"/>
          <w:tab w:val="left" w:pos="540"/>
        </w:tabs>
        <w:ind w:left="540" w:hanging="540"/>
        <w:jc w:val="both"/>
        <w:rPr>
          <w:sz w:val="26"/>
          <w:szCs w:val="26"/>
          <w:lang w:val="uk-UA"/>
        </w:rPr>
      </w:pPr>
      <w:r w:rsidRPr="00AE6A55">
        <w:rPr>
          <w:sz w:val="26"/>
          <w:szCs w:val="26"/>
          <w:lang w:val="uk-UA"/>
        </w:rPr>
        <w:t xml:space="preserve">Класифікація злочинів ст.12 КК залежно від їх тяжкості та її значення у правозастосовній діяльності поліції. </w:t>
      </w:r>
    </w:p>
    <w:p w:rsidR="00AE6A55" w:rsidRPr="00AE6A55" w:rsidRDefault="00AE6A55" w:rsidP="004F3BE4">
      <w:pPr>
        <w:widowControl w:val="0"/>
        <w:numPr>
          <w:ilvl w:val="0"/>
          <w:numId w:val="32"/>
        </w:numPr>
        <w:tabs>
          <w:tab w:val="clear" w:pos="720"/>
          <w:tab w:val="left" w:pos="540"/>
        </w:tabs>
        <w:ind w:left="540" w:hanging="540"/>
        <w:jc w:val="both"/>
        <w:rPr>
          <w:sz w:val="26"/>
          <w:szCs w:val="26"/>
          <w:lang w:val="uk-UA"/>
        </w:rPr>
      </w:pPr>
      <w:r w:rsidRPr="00AE6A55">
        <w:rPr>
          <w:sz w:val="26"/>
          <w:szCs w:val="26"/>
          <w:lang w:val="uk-UA"/>
        </w:rPr>
        <w:t>Криміналізація та декриміналізація діянь в кримінальному праві України.</w:t>
      </w:r>
    </w:p>
    <w:p w:rsidR="00AE6A55" w:rsidRPr="00AE6A55" w:rsidRDefault="00AE6A55" w:rsidP="004F3BE4">
      <w:pPr>
        <w:widowControl w:val="0"/>
        <w:numPr>
          <w:ilvl w:val="0"/>
          <w:numId w:val="32"/>
        </w:numPr>
        <w:tabs>
          <w:tab w:val="clear" w:pos="720"/>
          <w:tab w:val="left" w:pos="540"/>
        </w:tabs>
        <w:ind w:left="540" w:hanging="540"/>
        <w:jc w:val="both"/>
        <w:rPr>
          <w:sz w:val="26"/>
          <w:szCs w:val="26"/>
          <w:lang w:val="uk-UA"/>
        </w:rPr>
      </w:pPr>
      <w:r w:rsidRPr="00AE6A55">
        <w:rPr>
          <w:sz w:val="26"/>
          <w:szCs w:val="26"/>
          <w:lang w:val="uk-UA"/>
        </w:rPr>
        <w:t>Генезис поняття злочину в кримінальному праві України та його сучасне тлумачення.</w:t>
      </w:r>
    </w:p>
    <w:p w:rsidR="00AE6A55" w:rsidRPr="00AE6A55" w:rsidRDefault="00AE6A55" w:rsidP="00AE6A55">
      <w:pPr>
        <w:widowControl w:val="0"/>
        <w:tabs>
          <w:tab w:val="left" w:pos="540"/>
        </w:tabs>
        <w:spacing w:line="221" w:lineRule="auto"/>
        <w:ind w:left="540"/>
        <w:jc w:val="both"/>
        <w:rPr>
          <w:szCs w:val="28"/>
          <w:lang w:val="uk-UA"/>
        </w:rPr>
      </w:pPr>
    </w:p>
    <w:p w:rsidR="00AE6A55" w:rsidRPr="00AE6A55" w:rsidRDefault="00AE6A55" w:rsidP="00AE6A55">
      <w:pPr>
        <w:pStyle w:val="a8"/>
        <w:widowControl w:val="0"/>
        <w:jc w:val="center"/>
        <w:rPr>
          <w:rFonts w:ascii="Times New Roman" w:hAnsi="Times New Roman" w:cs="Times New Roman"/>
          <w:b/>
          <w:caps/>
          <w:sz w:val="28"/>
          <w:szCs w:val="28"/>
          <w:lang w:val="uk-UA"/>
        </w:rPr>
      </w:pPr>
    </w:p>
    <w:p w:rsidR="00AE6A55" w:rsidRPr="00AE6A55" w:rsidRDefault="00AE6A55" w:rsidP="00AE6A55">
      <w:pPr>
        <w:widowControl w:val="0"/>
        <w:rPr>
          <w:lang w:val="uk-UA"/>
        </w:rPr>
      </w:pPr>
    </w:p>
    <w:p w:rsidR="00AE6A55" w:rsidRPr="00AE6A55" w:rsidRDefault="00AE6A55" w:rsidP="00AE6A55">
      <w:pPr>
        <w:widowControl w:val="0"/>
        <w:jc w:val="center"/>
        <w:rPr>
          <w:b/>
          <w:caps/>
          <w:color w:val="000000"/>
          <w:szCs w:val="28"/>
          <w:lang w:val="uk-UA"/>
        </w:rPr>
      </w:pPr>
      <w:r w:rsidRPr="00AE6A55">
        <w:rPr>
          <w:b/>
          <w:caps/>
          <w:szCs w:val="28"/>
          <w:lang w:val="uk-UA"/>
        </w:rPr>
        <w:t xml:space="preserve">Тема </w:t>
      </w:r>
      <w:r>
        <w:rPr>
          <w:b/>
          <w:caps/>
          <w:szCs w:val="28"/>
          <w:lang w:val="uk-UA"/>
        </w:rPr>
        <w:t>4</w:t>
      </w:r>
      <w:r w:rsidRPr="00AE6A55">
        <w:rPr>
          <w:b/>
          <w:caps/>
          <w:szCs w:val="28"/>
          <w:lang w:val="uk-UA"/>
        </w:rPr>
        <w:t>.</w:t>
      </w:r>
      <w:r w:rsidRPr="00AE6A55">
        <w:rPr>
          <w:caps/>
          <w:szCs w:val="28"/>
          <w:lang w:val="uk-UA"/>
        </w:rPr>
        <w:t xml:space="preserve"> </w:t>
      </w:r>
      <w:r w:rsidRPr="00AE6A55">
        <w:rPr>
          <w:b/>
          <w:caps/>
          <w:color w:val="000000"/>
          <w:szCs w:val="28"/>
          <w:lang w:val="uk-UA"/>
        </w:rPr>
        <w:t>Об’єкт злочину. Об’єктивна сторона злочину</w:t>
      </w:r>
    </w:p>
    <w:p w:rsidR="00AE6A55" w:rsidRPr="00AE6A55" w:rsidRDefault="00AE6A55" w:rsidP="00AE6A55">
      <w:pPr>
        <w:widowControl w:val="0"/>
        <w:rPr>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Практичне заняття № 1 – 2 год.</w:t>
      </w: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AE6A55">
      <w:pPr>
        <w:widowControl w:val="0"/>
        <w:rPr>
          <w:lang w:val="uk-UA"/>
        </w:rPr>
      </w:pPr>
      <w:r w:rsidRPr="00AE6A55">
        <w:rPr>
          <w:lang w:val="uk-UA"/>
        </w:rPr>
        <w:t>1. Вирішити задачі.</w:t>
      </w: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lastRenderedPageBreak/>
        <w:t>Задача № 1</w:t>
      </w:r>
    </w:p>
    <w:p w:rsidR="00AE6A55" w:rsidRPr="00AE6A55" w:rsidRDefault="00AE6A55" w:rsidP="00AE6A55">
      <w:pPr>
        <w:widowControl w:val="0"/>
        <w:tabs>
          <w:tab w:val="left" w:pos="567"/>
        </w:tabs>
        <w:ind w:firstLine="709"/>
        <w:jc w:val="both"/>
        <w:rPr>
          <w:szCs w:val="28"/>
          <w:lang w:val="uk-UA"/>
        </w:rPr>
      </w:pPr>
      <w:r w:rsidRPr="00AE6A55">
        <w:rPr>
          <w:szCs w:val="28"/>
          <w:lang w:val="uk-UA"/>
        </w:rPr>
        <w:t>Коршун 9 травня перебував у нетверезому стані і зайшов у кафе «Дорожнє» м. Новоукраїнки, де став приставати до громадян, нецензурно лаявся, висловлював погрози. У відповідь на зауваження Соколова Коршун вдарив його кулаком в обличчя і одночасно підставив йому ногу. Соколов не утримався на ногах, упав і вдарився головою об бетонну підлогу, отримав травму голови і невдовзі помер. Його було притягнуто до кримінальної відповідальності за ч.1 ст. 296 та ч.1 ст.119 КК України.</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злочинів.</w:t>
      </w:r>
    </w:p>
    <w:p w:rsidR="00AE6A55" w:rsidRPr="00AE6A55" w:rsidRDefault="00AE6A55" w:rsidP="00AE6A55">
      <w:pPr>
        <w:widowControl w:val="0"/>
        <w:tabs>
          <w:tab w:val="left" w:pos="567"/>
          <w:tab w:val="left" w:pos="7088"/>
        </w:tabs>
        <w:ind w:firstLine="709"/>
        <w:jc w:val="both"/>
        <w:rPr>
          <w:szCs w:val="28"/>
          <w:lang w:val="uk-UA"/>
        </w:rPr>
      </w:pP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2</w:t>
      </w:r>
    </w:p>
    <w:p w:rsidR="00AE6A55" w:rsidRPr="00AE6A55" w:rsidRDefault="00AE6A55" w:rsidP="00AE6A55">
      <w:pPr>
        <w:pStyle w:val="aa"/>
        <w:widowControl w:val="0"/>
        <w:tabs>
          <w:tab w:val="left" w:pos="567"/>
        </w:tabs>
        <w:spacing w:after="0"/>
        <w:ind w:left="0" w:firstLine="709"/>
        <w:jc w:val="both"/>
        <w:rPr>
          <w:szCs w:val="28"/>
          <w:lang w:val="uk-UA"/>
        </w:rPr>
      </w:pPr>
      <w:r w:rsidRPr="00AE6A55">
        <w:rPr>
          <w:szCs w:val="28"/>
          <w:lang w:val="uk-UA"/>
        </w:rPr>
        <w:t xml:space="preserve">Панов та Щербіна, які ніде не працювали, подзвонили в квартиру Ткачук. Коли вона відкрила двері, вони увірвалися до її квартири і, погрожуючи ножем, зв`язали її, а потім почали шукати в квартирі гроші та ювелірні вироби. Під час обшуку Ткачук, якій було 85 років, втратила свідомість, і вони це бачили, але злякалися і втекли із знайденими речами. Загальна сума викраденого склала 2,5 тис. грн. Як з’ясувалося в процесі розслідування справи, Паніну на момент вчинення злочину виповнилося 14 років, а Щербіні – 21. </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злочину.</w:t>
      </w:r>
    </w:p>
    <w:p w:rsidR="00AE6A55" w:rsidRPr="00AE6A55" w:rsidRDefault="00AE6A55" w:rsidP="00AE6A55">
      <w:pPr>
        <w:pStyle w:val="aa"/>
        <w:widowControl w:val="0"/>
        <w:tabs>
          <w:tab w:val="left" w:pos="567"/>
        </w:tabs>
        <w:spacing w:after="0"/>
        <w:ind w:left="0"/>
        <w:jc w:val="both"/>
        <w:rPr>
          <w:szCs w:val="28"/>
          <w:lang w:val="uk-UA"/>
        </w:rPr>
      </w:pP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3</w:t>
      </w:r>
    </w:p>
    <w:p w:rsidR="00AE6A55" w:rsidRPr="00AE6A55" w:rsidRDefault="00AE6A55" w:rsidP="00AE6A55">
      <w:pPr>
        <w:widowControl w:val="0"/>
        <w:tabs>
          <w:tab w:val="left" w:pos="567"/>
        </w:tabs>
        <w:ind w:firstLine="709"/>
        <w:jc w:val="both"/>
        <w:rPr>
          <w:szCs w:val="28"/>
          <w:lang w:val="uk-UA"/>
        </w:rPr>
      </w:pPr>
      <w:r w:rsidRPr="00AE6A55">
        <w:rPr>
          <w:szCs w:val="28"/>
          <w:lang w:val="uk-UA"/>
        </w:rPr>
        <w:t>Під час спільного вживання спиртних напоїв Попов та Аксюта посварилися, після чого Аксюта побив потерпілого руками і ногами. За висновком судово-медичної експертизи смерть настала від чисельних переломів ребер, тупої травми живота та розривів внутрішніх органів.</w:t>
      </w:r>
    </w:p>
    <w:p w:rsidR="00AE6A55" w:rsidRPr="00AE6A55" w:rsidRDefault="00AE6A55" w:rsidP="00AE6A55">
      <w:pPr>
        <w:widowControl w:val="0"/>
        <w:tabs>
          <w:tab w:val="left" w:pos="567"/>
        </w:tabs>
        <w:ind w:firstLine="709"/>
        <w:jc w:val="both"/>
        <w:rPr>
          <w:szCs w:val="28"/>
          <w:lang w:val="uk-UA"/>
        </w:rPr>
      </w:pPr>
      <w:r w:rsidRPr="00AE6A55">
        <w:rPr>
          <w:szCs w:val="28"/>
          <w:lang w:val="uk-UA"/>
        </w:rPr>
        <w:t>Дії Аксюти було кваліфіковано за ч.2 ст.121 КК України.</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злочину.</w:t>
      </w:r>
    </w:p>
    <w:p w:rsidR="00AE6A55" w:rsidRPr="00AE6A55" w:rsidRDefault="00AE6A55" w:rsidP="00AE6A55">
      <w:pPr>
        <w:widowControl w:val="0"/>
        <w:tabs>
          <w:tab w:val="left" w:pos="567"/>
          <w:tab w:val="left" w:pos="7088"/>
        </w:tabs>
        <w:ind w:firstLine="709"/>
        <w:jc w:val="both"/>
        <w:rPr>
          <w:szCs w:val="28"/>
          <w:lang w:val="uk-UA"/>
        </w:rPr>
      </w:pP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4</w:t>
      </w:r>
    </w:p>
    <w:p w:rsidR="00AE6A55" w:rsidRPr="00AE6A55" w:rsidRDefault="00AE6A55" w:rsidP="00AE6A55">
      <w:pPr>
        <w:widowControl w:val="0"/>
        <w:tabs>
          <w:tab w:val="left" w:pos="567"/>
        </w:tabs>
        <w:ind w:firstLine="709"/>
        <w:jc w:val="both"/>
        <w:rPr>
          <w:szCs w:val="28"/>
          <w:lang w:val="uk-UA"/>
        </w:rPr>
      </w:pPr>
      <w:r w:rsidRPr="00AE6A55">
        <w:rPr>
          <w:szCs w:val="28"/>
          <w:lang w:val="uk-UA"/>
        </w:rPr>
        <w:t>Раніше судимий за ч.1 ст.152 КК України Осипенко напав на 12-річну Савлук, затягнув її у траншею напірного колектора заводу, ударив кулаком у щелепу, здушив горло і, коли потерпіла втратила свідомість, вчинив статевий акт per or. Прийшовши до свідомості, Савлук почала тікати, але Осипенко наздогнав її і знову вчинив статевий акт per or. Щоб приховати злочин, Осипенко трьома ударами металевого прута в голову вбив її.</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злочинів.</w:t>
      </w:r>
    </w:p>
    <w:p w:rsidR="00AE6A55" w:rsidRPr="00AE6A55" w:rsidRDefault="00AE6A55" w:rsidP="00AE6A55">
      <w:pPr>
        <w:widowControl w:val="0"/>
        <w:tabs>
          <w:tab w:val="left" w:pos="567"/>
          <w:tab w:val="left" w:pos="7088"/>
        </w:tabs>
        <w:ind w:firstLine="709"/>
        <w:jc w:val="both"/>
        <w:rPr>
          <w:szCs w:val="28"/>
          <w:lang w:val="uk-UA"/>
        </w:rPr>
      </w:pP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5</w:t>
      </w:r>
    </w:p>
    <w:p w:rsidR="00AE6A55" w:rsidRPr="00AE6A55" w:rsidRDefault="00AE6A55" w:rsidP="00AE6A55">
      <w:pPr>
        <w:widowControl w:val="0"/>
        <w:tabs>
          <w:tab w:val="left" w:pos="567"/>
        </w:tabs>
        <w:ind w:firstLine="709"/>
        <w:jc w:val="both"/>
        <w:rPr>
          <w:szCs w:val="28"/>
          <w:lang w:val="uk-UA"/>
        </w:rPr>
      </w:pPr>
      <w:r w:rsidRPr="00AE6A55">
        <w:rPr>
          <w:szCs w:val="28"/>
          <w:lang w:val="uk-UA"/>
        </w:rPr>
        <w:t>В парку на лаві спав п’яний Іванченко, з кишені якого випав гаманець. Проходячи повз нього, Романенко вирішив заволодіти грошима п’яного. Він підняв гаманця, забрав з нього гроші і порожнього гаманця поклав назад. Це побачили Голота і Козак, які зажадали, щоб він поклав гроші назад. Романенко не погодився і почав погрожувати їм вбивством. Голота і Козак відібрали у Романенка вкрадене і доставили його до поліції. По дорозі Романенко намагався вирватися від них і знову погрожував вбивством.</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lastRenderedPageBreak/>
        <w:t>Визначте об’єктивні ознаки складу злочинів.</w:t>
      </w:r>
    </w:p>
    <w:p w:rsidR="00AE6A55" w:rsidRPr="00AE6A55" w:rsidRDefault="00AE6A55" w:rsidP="00AE6A55">
      <w:pPr>
        <w:widowControl w:val="0"/>
        <w:ind w:firstLine="709"/>
        <w:jc w:val="both"/>
        <w:rPr>
          <w:i/>
          <w:lang w:val="uk-UA"/>
        </w:rPr>
      </w:pPr>
      <w:r w:rsidRPr="00AE6A55">
        <w:rPr>
          <w:b/>
          <w:i/>
          <w:lang w:val="uk-UA"/>
        </w:rPr>
        <w:t>Уміння, які мають бути вироблені, та навички, які мають бути напрацьовані під час заняття</w:t>
      </w:r>
      <w:r w:rsidRPr="00AE6A55">
        <w:rPr>
          <w:i/>
          <w:lang w:val="uk-UA"/>
        </w:rPr>
        <w:t>: курсант повинен закріпити теоретичні знання практичним застосуванням норм КК України, які стосуються об’єкту та об’єктивної сторони злочину.</w:t>
      </w: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Практичне заняття № 2 – 2 год.</w:t>
      </w:r>
    </w:p>
    <w:p w:rsidR="00AE6A55" w:rsidRPr="00AE6A55" w:rsidRDefault="00AE6A55" w:rsidP="00AE6A55">
      <w:pPr>
        <w:widowControl w:val="0"/>
        <w:tabs>
          <w:tab w:val="left" w:pos="426"/>
        </w:tabs>
        <w:spacing w:line="221" w:lineRule="auto"/>
        <w:ind w:right="-6"/>
        <w:jc w:val="center"/>
        <w:rPr>
          <w:b/>
          <w:iCs/>
          <w:szCs w:val="28"/>
          <w:lang w:val="uk-UA"/>
        </w:rPr>
      </w:pP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AE6A55">
      <w:pPr>
        <w:widowControl w:val="0"/>
        <w:rPr>
          <w:lang w:val="uk-UA"/>
        </w:rPr>
      </w:pPr>
      <w:r w:rsidRPr="00AE6A55">
        <w:rPr>
          <w:lang w:val="uk-UA"/>
        </w:rPr>
        <w:t>1. Вирішити задачі.</w:t>
      </w: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1</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Устинов, який мешкав у Бердичеві, вирішив позбавитися своєї тещі, яка постійно скаржилася на нього його дружині і підбивала її розірвати з ним шлюб. З цією метою він поклав у багажник автомобіля тещі саморобний вибуховий пристрій, який повинен був вибухнути через 8 годин після від’їзду. Коли теща сіла в автомашину і завела двигун, стався вибух і вона загинула.</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злочину.</w:t>
      </w:r>
    </w:p>
    <w:p w:rsidR="00AE6A55" w:rsidRPr="00AE6A55" w:rsidRDefault="00AE6A55" w:rsidP="00AE6A55">
      <w:pPr>
        <w:pStyle w:val="aa"/>
        <w:widowControl w:val="0"/>
        <w:tabs>
          <w:tab w:val="left" w:pos="567"/>
        </w:tabs>
        <w:spacing w:after="0"/>
        <w:ind w:left="0"/>
        <w:rPr>
          <w:szCs w:val="28"/>
          <w:lang w:val="uk-UA"/>
        </w:rPr>
      </w:pP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2</w:t>
      </w:r>
    </w:p>
    <w:p w:rsidR="00AE6A55" w:rsidRPr="00AE6A55" w:rsidRDefault="00AE6A55" w:rsidP="00AE6A55">
      <w:pPr>
        <w:widowControl w:val="0"/>
        <w:tabs>
          <w:tab w:val="left" w:pos="567"/>
        </w:tabs>
        <w:ind w:firstLine="709"/>
        <w:jc w:val="both"/>
        <w:rPr>
          <w:szCs w:val="28"/>
          <w:lang w:val="uk-UA"/>
        </w:rPr>
      </w:pPr>
      <w:r w:rsidRPr="00AE6A55">
        <w:rPr>
          <w:szCs w:val="28"/>
          <w:lang w:val="uk-UA"/>
        </w:rPr>
        <w:t>Голуб, висококваліфікований слюсар-інструментальник і аматор-художник, на прохання свого друга Овчаренка, який в цей час знаходився у відрядженні, на робочому місці виготовив ніж, прикрасивши його граверними зображеннями тропічних звірів і рослин. Цей ніж він носив при собі і показував знайомим, демонструючи свою майстерність.</w:t>
      </w:r>
    </w:p>
    <w:p w:rsidR="00AE6A55" w:rsidRPr="00AE6A55" w:rsidRDefault="00AE6A55" w:rsidP="00AE6A55">
      <w:pPr>
        <w:widowControl w:val="0"/>
        <w:tabs>
          <w:tab w:val="left" w:pos="567"/>
        </w:tabs>
        <w:ind w:firstLine="709"/>
        <w:jc w:val="both"/>
        <w:rPr>
          <w:szCs w:val="28"/>
          <w:lang w:val="uk-UA"/>
        </w:rPr>
      </w:pPr>
      <w:r w:rsidRPr="00AE6A55">
        <w:rPr>
          <w:szCs w:val="28"/>
          <w:lang w:val="uk-UA"/>
        </w:rPr>
        <w:t>Одного разу, перебуваючи в стані сп’яніння, Голуб нецензурно лаявся на автобусній зупинці, за що його затримали працівники поліції і вилучили у нього із кишені цей ніж.</w:t>
      </w:r>
    </w:p>
    <w:p w:rsidR="00AE6A55" w:rsidRPr="00AE6A55" w:rsidRDefault="00AE6A55" w:rsidP="00AE6A55">
      <w:pPr>
        <w:widowControl w:val="0"/>
        <w:tabs>
          <w:tab w:val="left" w:pos="567"/>
        </w:tabs>
        <w:ind w:firstLine="709"/>
        <w:jc w:val="both"/>
        <w:rPr>
          <w:szCs w:val="28"/>
          <w:lang w:val="uk-UA"/>
        </w:rPr>
      </w:pPr>
      <w:r w:rsidRPr="00AE6A55">
        <w:rPr>
          <w:szCs w:val="28"/>
          <w:lang w:val="uk-UA"/>
        </w:rPr>
        <w:t xml:space="preserve">Голуб пояснив, що ніж він носить не з метою застосування його, а як предмет мистецтва, створений власними руками. </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злочину.</w:t>
      </w:r>
    </w:p>
    <w:p w:rsidR="00AE6A55" w:rsidRPr="00AE6A55" w:rsidRDefault="00AE6A55" w:rsidP="00AE6A55">
      <w:pPr>
        <w:widowControl w:val="0"/>
        <w:tabs>
          <w:tab w:val="left" w:pos="567"/>
        </w:tabs>
        <w:ind w:firstLine="709"/>
        <w:jc w:val="both"/>
        <w:rPr>
          <w:szCs w:val="28"/>
          <w:lang w:val="uk-UA"/>
        </w:rPr>
      </w:pP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3</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Дмитренко придбав у невстановленої особи імітаційні запали до учбово-імітаційних гранат та піропатрони і незаконно зберігав їх у своїй квартирі. Вироком суду Дмитренко засуджено за ч.1 ст. 263 КК України.</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злочину.</w:t>
      </w:r>
    </w:p>
    <w:p w:rsidR="00AE6A55" w:rsidRPr="00AE6A55" w:rsidRDefault="00AE6A55" w:rsidP="00AE6A55">
      <w:pPr>
        <w:widowControl w:val="0"/>
        <w:tabs>
          <w:tab w:val="left" w:pos="567"/>
        </w:tabs>
        <w:ind w:firstLine="709"/>
        <w:jc w:val="both"/>
        <w:rPr>
          <w:szCs w:val="28"/>
          <w:lang w:val="uk-UA"/>
        </w:rPr>
      </w:pPr>
    </w:p>
    <w:p w:rsidR="00AE6A55" w:rsidRPr="00AE6A55" w:rsidRDefault="00AE6A55" w:rsidP="00AE6A55">
      <w:pPr>
        <w:pStyle w:val="2"/>
        <w:keepNext w:val="0"/>
        <w:widowControl w:val="0"/>
        <w:tabs>
          <w:tab w:val="left" w:pos="567"/>
        </w:tabs>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4</w:t>
      </w:r>
    </w:p>
    <w:p w:rsidR="00AE6A55" w:rsidRPr="00AE6A55" w:rsidRDefault="00AE6A55" w:rsidP="00AE6A55">
      <w:pPr>
        <w:widowControl w:val="0"/>
        <w:tabs>
          <w:tab w:val="left" w:pos="567"/>
        </w:tabs>
        <w:ind w:firstLine="709"/>
        <w:jc w:val="both"/>
        <w:rPr>
          <w:szCs w:val="28"/>
          <w:lang w:val="uk-UA"/>
        </w:rPr>
      </w:pPr>
      <w:r w:rsidRPr="00AE6A55">
        <w:rPr>
          <w:szCs w:val="28"/>
          <w:lang w:val="uk-UA"/>
        </w:rPr>
        <w:t>Арендаренко та Юркович з метою заволодіння зброєю напали на працівника поліції Грищенка, який повертався з нічного чергування. Юркович вдарив його по голові уламком труби, а Арендаренко забрав з кобури пістолет і дві обойми патронів. Внаслідок удару Грищенко через 2 доби помер у лікарні.</w:t>
      </w:r>
    </w:p>
    <w:p w:rsidR="00AE6A55" w:rsidRPr="00AE6A55" w:rsidRDefault="00AE6A55" w:rsidP="00AE6A55">
      <w:pPr>
        <w:widowControl w:val="0"/>
        <w:tabs>
          <w:tab w:val="left" w:pos="567"/>
        </w:tabs>
        <w:jc w:val="both"/>
        <w:rPr>
          <w:szCs w:val="28"/>
          <w:lang w:val="uk-UA"/>
        </w:rPr>
      </w:pPr>
      <w:r w:rsidRPr="00AE6A55">
        <w:rPr>
          <w:szCs w:val="28"/>
          <w:lang w:val="uk-UA"/>
        </w:rPr>
        <w:t xml:space="preserve">Після цього Арендаренко і Юркович вчинили чотири розбійних напади на квартири громадян, відбираючи у них гроші та цінні речі, на загальну суму 100 мінімальних розмірів заробітної плати, а також вчинили 3 згвалтування. Одній із </w:t>
      </w:r>
      <w:r w:rsidRPr="00AE6A55">
        <w:rPr>
          <w:szCs w:val="28"/>
          <w:lang w:val="uk-UA"/>
        </w:rPr>
        <w:lastRenderedPageBreak/>
        <w:t>потерпілих Шевченко виповнилось 13 років.</w:t>
      </w:r>
    </w:p>
    <w:p w:rsidR="00AE6A55" w:rsidRPr="00AE6A55" w:rsidRDefault="00AE6A55" w:rsidP="00AE6A55">
      <w:pPr>
        <w:widowControl w:val="0"/>
        <w:tabs>
          <w:tab w:val="left" w:pos="567"/>
          <w:tab w:val="left" w:pos="7088"/>
        </w:tabs>
        <w:ind w:firstLine="709"/>
        <w:jc w:val="both"/>
        <w:rPr>
          <w:szCs w:val="28"/>
          <w:lang w:val="uk-UA"/>
        </w:rPr>
      </w:pPr>
      <w:r w:rsidRPr="00AE6A55">
        <w:rPr>
          <w:szCs w:val="28"/>
          <w:lang w:val="uk-UA"/>
        </w:rPr>
        <w:t>Визначте об’єктивні ознаки складу злочинів.</w:t>
      </w:r>
    </w:p>
    <w:p w:rsidR="00AE6A55" w:rsidRPr="00AE6A55" w:rsidRDefault="00AE6A55" w:rsidP="00AE6A55">
      <w:pPr>
        <w:widowControl w:val="0"/>
        <w:spacing w:line="221" w:lineRule="auto"/>
        <w:jc w:val="both"/>
        <w:rPr>
          <w:b/>
          <w:i/>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курсант повинен закріпити теоретичні знання практичним застосуванням норм КК України, які стосуються об’єкту та об’єктивної сторони злочину.</w:t>
      </w:r>
    </w:p>
    <w:p w:rsidR="00AE6A55" w:rsidRDefault="00AE6A55" w:rsidP="00AE6A55">
      <w:pPr>
        <w:widowControl w:val="0"/>
        <w:spacing w:line="221" w:lineRule="auto"/>
        <w:ind w:firstLine="720"/>
        <w:jc w:val="both"/>
        <w:rPr>
          <w:b/>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 xml:space="preserve">Завдання для самостійної роботи до Теми </w:t>
      </w:r>
      <w:r>
        <w:rPr>
          <w:b/>
          <w:szCs w:val="28"/>
          <w:lang w:val="uk-UA"/>
        </w:rPr>
        <w:t>4</w:t>
      </w:r>
      <w:r w:rsidRPr="00AE6A55">
        <w:rPr>
          <w:b/>
          <w:szCs w:val="28"/>
          <w:lang w:val="uk-UA"/>
        </w:rPr>
        <w:t>:</w:t>
      </w:r>
      <w:r w:rsidRPr="00AE6A55">
        <w:rPr>
          <w:szCs w:val="28"/>
          <w:lang w:val="uk-UA"/>
        </w:rPr>
        <w:t xml:space="preserve"> </w:t>
      </w:r>
    </w:p>
    <w:p w:rsidR="00AE6A55" w:rsidRPr="00AE6A55" w:rsidRDefault="00AE6A55" w:rsidP="004F3BE4">
      <w:pPr>
        <w:widowControl w:val="0"/>
        <w:numPr>
          <w:ilvl w:val="0"/>
          <w:numId w:val="24"/>
        </w:numPr>
        <w:tabs>
          <w:tab w:val="clear" w:pos="360"/>
          <w:tab w:val="num" w:pos="-142"/>
        </w:tabs>
        <w:ind w:left="425" w:hanging="425"/>
        <w:jc w:val="both"/>
        <w:rPr>
          <w:sz w:val="26"/>
          <w:szCs w:val="26"/>
          <w:lang w:val="uk-UA"/>
        </w:rPr>
      </w:pPr>
      <w:r w:rsidRPr="00AE6A55">
        <w:rPr>
          <w:sz w:val="26"/>
          <w:szCs w:val="26"/>
          <w:lang w:val="uk-UA"/>
        </w:rPr>
        <w:t>Суспільні відносини як об’єкт злочину.</w:t>
      </w:r>
    </w:p>
    <w:p w:rsidR="00AE6A55" w:rsidRPr="00AE6A55" w:rsidRDefault="00AE6A55" w:rsidP="004F3BE4">
      <w:pPr>
        <w:widowControl w:val="0"/>
        <w:numPr>
          <w:ilvl w:val="0"/>
          <w:numId w:val="24"/>
        </w:numPr>
        <w:tabs>
          <w:tab w:val="clear" w:pos="360"/>
          <w:tab w:val="num" w:pos="-142"/>
        </w:tabs>
        <w:ind w:left="425" w:hanging="425"/>
        <w:jc w:val="both"/>
        <w:rPr>
          <w:sz w:val="26"/>
          <w:szCs w:val="26"/>
          <w:lang w:val="uk-UA"/>
        </w:rPr>
      </w:pPr>
      <w:r w:rsidRPr="00AE6A55">
        <w:rPr>
          <w:sz w:val="26"/>
          <w:szCs w:val="26"/>
          <w:lang w:val="uk-UA"/>
        </w:rPr>
        <w:t>Структура суспільних відносин (суб’єкт, предмет, соціальний зв’язок).</w:t>
      </w:r>
    </w:p>
    <w:p w:rsidR="00AE6A55" w:rsidRPr="00AE6A55" w:rsidRDefault="00AE6A55" w:rsidP="004F3BE4">
      <w:pPr>
        <w:widowControl w:val="0"/>
        <w:numPr>
          <w:ilvl w:val="0"/>
          <w:numId w:val="24"/>
        </w:numPr>
        <w:tabs>
          <w:tab w:val="clear" w:pos="360"/>
          <w:tab w:val="num" w:pos="-142"/>
        </w:tabs>
        <w:ind w:left="425" w:hanging="425"/>
        <w:jc w:val="both"/>
        <w:rPr>
          <w:sz w:val="26"/>
          <w:szCs w:val="26"/>
          <w:lang w:val="uk-UA"/>
        </w:rPr>
      </w:pPr>
      <w:r w:rsidRPr="00AE6A55">
        <w:rPr>
          <w:sz w:val="26"/>
          <w:szCs w:val="26"/>
          <w:lang w:val="uk-UA"/>
        </w:rPr>
        <w:t>Об’єкт злочину і об’єкт кримінально-правової охорони.</w:t>
      </w:r>
    </w:p>
    <w:p w:rsidR="00AE6A55" w:rsidRPr="00AE6A55" w:rsidRDefault="00AE6A55" w:rsidP="004F3BE4">
      <w:pPr>
        <w:widowControl w:val="0"/>
        <w:numPr>
          <w:ilvl w:val="0"/>
          <w:numId w:val="24"/>
        </w:numPr>
        <w:tabs>
          <w:tab w:val="clear" w:pos="360"/>
          <w:tab w:val="num" w:pos="-142"/>
        </w:tabs>
        <w:ind w:left="425" w:hanging="425"/>
        <w:jc w:val="both"/>
        <w:rPr>
          <w:sz w:val="26"/>
          <w:szCs w:val="26"/>
          <w:lang w:val="uk-UA"/>
        </w:rPr>
      </w:pPr>
      <w:r w:rsidRPr="00AE6A55">
        <w:rPr>
          <w:sz w:val="26"/>
          <w:szCs w:val="26"/>
          <w:lang w:val="uk-UA"/>
        </w:rPr>
        <w:t>Предмет охоронюваних суспільних відносин.</w:t>
      </w:r>
    </w:p>
    <w:p w:rsidR="00AE6A55" w:rsidRPr="00AE6A55" w:rsidRDefault="00AE6A55" w:rsidP="004F3BE4">
      <w:pPr>
        <w:widowControl w:val="0"/>
        <w:numPr>
          <w:ilvl w:val="0"/>
          <w:numId w:val="24"/>
        </w:numPr>
        <w:tabs>
          <w:tab w:val="clear" w:pos="360"/>
          <w:tab w:val="num" w:pos="-142"/>
        </w:tabs>
        <w:ind w:left="425" w:hanging="425"/>
        <w:jc w:val="both"/>
        <w:rPr>
          <w:sz w:val="26"/>
          <w:szCs w:val="26"/>
          <w:lang w:val="uk-UA"/>
        </w:rPr>
      </w:pPr>
      <w:r w:rsidRPr="00AE6A55">
        <w:rPr>
          <w:sz w:val="26"/>
          <w:szCs w:val="26"/>
          <w:lang w:val="uk-UA"/>
        </w:rPr>
        <w:t>Предмет злочинного впливу.</w:t>
      </w:r>
    </w:p>
    <w:p w:rsidR="00AE6A55" w:rsidRPr="00AE6A55" w:rsidRDefault="00AE6A55" w:rsidP="004F3BE4">
      <w:pPr>
        <w:widowControl w:val="0"/>
        <w:numPr>
          <w:ilvl w:val="0"/>
          <w:numId w:val="24"/>
        </w:numPr>
        <w:jc w:val="both"/>
        <w:rPr>
          <w:sz w:val="26"/>
          <w:szCs w:val="26"/>
          <w:lang w:val="uk-UA"/>
        </w:rPr>
      </w:pPr>
      <w:r w:rsidRPr="00AE6A55">
        <w:rPr>
          <w:sz w:val="26"/>
          <w:szCs w:val="26"/>
          <w:lang w:val="uk-UA"/>
        </w:rPr>
        <w:t>Значення нездоланної (непереборної) сили при вчиненні злочину та її вплив на межі кримінальної відповідальності особи.</w:t>
      </w:r>
    </w:p>
    <w:p w:rsidR="00AE6A55" w:rsidRPr="00AE6A55" w:rsidRDefault="00AE6A55" w:rsidP="004F3BE4">
      <w:pPr>
        <w:widowControl w:val="0"/>
        <w:numPr>
          <w:ilvl w:val="0"/>
          <w:numId w:val="24"/>
        </w:numPr>
        <w:jc w:val="both"/>
        <w:rPr>
          <w:sz w:val="26"/>
          <w:szCs w:val="26"/>
          <w:lang w:val="uk-UA"/>
        </w:rPr>
      </w:pPr>
      <w:r w:rsidRPr="00AE6A55">
        <w:rPr>
          <w:sz w:val="26"/>
          <w:szCs w:val="26"/>
          <w:lang w:val="uk-UA"/>
        </w:rPr>
        <w:t>Значення фізичного і психічного примусу при вчиненні суспільно-небезпечних діянь та їх вплив на межі кримінальної відповідальності особи.</w:t>
      </w:r>
    </w:p>
    <w:p w:rsidR="00AE6A55" w:rsidRPr="00AE6A55" w:rsidRDefault="00AE6A55" w:rsidP="004F3BE4">
      <w:pPr>
        <w:widowControl w:val="0"/>
        <w:numPr>
          <w:ilvl w:val="0"/>
          <w:numId w:val="24"/>
        </w:numPr>
        <w:jc w:val="both"/>
        <w:rPr>
          <w:sz w:val="26"/>
          <w:szCs w:val="26"/>
          <w:lang w:val="uk-UA"/>
        </w:rPr>
      </w:pPr>
      <w:r w:rsidRPr="00AE6A55">
        <w:rPr>
          <w:sz w:val="26"/>
          <w:szCs w:val="26"/>
          <w:lang w:val="uk-UA"/>
        </w:rPr>
        <w:t>Значення правильного встановлення ознак об’єктивної сторони складу злочину в діяльності міліції громадської безпеки, підрозділів карного розшуку та досудового слідства.</w:t>
      </w:r>
    </w:p>
    <w:p w:rsidR="00AE6A55" w:rsidRPr="00AE6A55" w:rsidRDefault="00AE6A55" w:rsidP="004F3BE4">
      <w:pPr>
        <w:widowControl w:val="0"/>
        <w:numPr>
          <w:ilvl w:val="0"/>
          <w:numId w:val="24"/>
        </w:numPr>
        <w:jc w:val="both"/>
        <w:rPr>
          <w:sz w:val="26"/>
          <w:szCs w:val="26"/>
          <w:lang w:val="uk-UA"/>
        </w:rPr>
      </w:pPr>
      <w:r w:rsidRPr="00AE6A55">
        <w:rPr>
          <w:sz w:val="26"/>
          <w:szCs w:val="26"/>
          <w:lang w:val="uk-UA"/>
        </w:rPr>
        <w:t>Особливості дії та бездіяльності при вчиненні складних (складених), триваючих і продовжуваних злочинів.</w:t>
      </w:r>
    </w:p>
    <w:p w:rsidR="00AE6A55" w:rsidRPr="00AE6A55" w:rsidRDefault="00AE6A55" w:rsidP="004F3BE4">
      <w:pPr>
        <w:widowControl w:val="0"/>
        <w:numPr>
          <w:ilvl w:val="0"/>
          <w:numId w:val="24"/>
        </w:numPr>
        <w:jc w:val="both"/>
        <w:rPr>
          <w:sz w:val="26"/>
          <w:szCs w:val="26"/>
          <w:lang w:val="uk-UA"/>
        </w:rPr>
      </w:pPr>
      <w:r w:rsidRPr="00AE6A55">
        <w:rPr>
          <w:sz w:val="26"/>
          <w:szCs w:val="26"/>
          <w:lang w:val="uk-UA"/>
        </w:rPr>
        <w:t>Злочини з матеріальним і формальним складом.</w:t>
      </w:r>
    </w:p>
    <w:p w:rsidR="00AE6A55" w:rsidRPr="00AE6A55" w:rsidRDefault="00AE6A55" w:rsidP="004F3BE4">
      <w:pPr>
        <w:widowControl w:val="0"/>
        <w:numPr>
          <w:ilvl w:val="0"/>
          <w:numId w:val="24"/>
        </w:numPr>
        <w:spacing w:line="221" w:lineRule="auto"/>
        <w:jc w:val="both"/>
        <w:rPr>
          <w:szCs w:val="28"/>
          <w:lang w:val="uk-UA"/>
        </w:rPr>
      </w:pPr>
      <w:r w:rsidRPr="00AE6A55">
        <w:rPr>
          <w:sz w:val="26"/>
          <w:szCs w:val="26"/>
          <w:lang w:val="uk-UA"/>
        </w:rPr>
        <w:t>Наслідки вчинення злочину з матеріальним складом та їх розмір і їх вплив на межі кримінальної відповідальності особи.</w:t>
      </w:r>
    </w:p>
    <w:p w:rsidR="00AE6A55" w:rsidRPr="00AE6A55" w:rsidRDefault="00AE6A55" w:rsidP="004F3BE4">
      <w:pPr>
        <w:widowControl w:val="0"/>
        <w:numPr>
          <w:ilvl w:val="0"/>
          <w:numId w:val="24"/>
        </w:numPr>
        <w:spacing w:line="221" w:lineRule="auto"/>
        <w:jc w:val="both"/>
        <w:rPr>
          <w:szCs w:val="28"/>
          <w:lang w:val="uk-UA"/>
        </w:rPr>
      </w:pPr>
      <w:r w:rsidRPr="00AE6A55">
        <w:rPr>
          <w:sz w:val="26"/>
          <w:szCs w:val="26"/>
          <w:lang w:val="uk-UA"/>
        </w:rPr>
        <w:t>Наслідки вчинення складного злочину та їх вплив на межі кримінальної відповідальності особи.</w:t>
      </w:r>
    </w:p>
    <w:p w:rsidR="00AE6A55" w:rsidRPr="00AE6A55" w:rsidRDefault="00AE6A55" w:rsidP="00AE6A55">
      <w:pPr>
        <w:widowControl w:val="0"/>
        <w:spacing w:line="221" w:lineRule="auto"/>
        <w:ind w:firstLine="720"/>
        <w:jc w:val="both"/>
        <w:rPr>
          <w:b/>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 xml:space="preserve">Індивідуальні завдання до Теми </w:t>
      </w:r>
      <w:r>
        <w:rPr>
          <w:b/>
          <w:szCs w:val="28"/>
          <w:lang w:val="uk-UA"/>
        </w:rPr>
        <w:t>4</w:t>
      </w:r>
      <w:r w:rsidRPr="00AE6A55">
        <w:rPr>
          <w:b/>
          <w:szCs w:val="28"/>
          <w:lang w:val="uk-UA"/>
        </w:rPr>
        <w:t>:</w:t>
      </w:r>
      <w:r w:rsidRPr="00AE6A55">
        <w:rPr>
          <w:szCs w:val="28"/>
          <w:lang w:val="uk-UA"/>
        </w:rPr>
        <w:t xml:space="preserve"> </w:t>
      </w:r>
    </w:p>
    <w:p w:rsidR="00AE6A55" w:rsidRPr="00AE6A55" w:rsidRDefault="00AE6A55" w:rsidP="004F3BE4">
      <w:pPr>
        <w:widowControl w:val="0"/>
        <w:numPr>
          <w:ilvl w:val="0"/>
          <w:numId w:val="34"/>
        </w:numPr>
        <w:tabs>
          <w:tab w:val="clear" w:pos="720"/>
        </w:tabs>
        <w:ind w:left="0" w:firstLine="142"/>
        <w:jc w:val="both"/>
        <w:rPr>
          <w:sz w:val="26"/>
          <w:szCs w:val="26"/>
          <w:lang w:val="uk-UA"/>
        </w:rPr>
      </w:pPr>
      <w:r w:rsidRPr="00AE6A55">
        <w:rPr>
          <w:sz w:val="26"/>
          <w:szCs w:val="26"/>
          <w:lang w:val="uk-UA"/>
        </w:rPr>
        <w:t>Загальний об’єкт та його значення в кримінальному праві.</w:t>
      </w:r>
    </w:p>
    <w:p w:rsidR="00AE6A55" w:rsidRPr="00AE6A55" w:rsidRDefault="00AE6A55" w:rsidP="004F3BE4">
      <w:pPr>
        <w:widowControl w:val="0"/>
        <w:numPr>
          <w:ilvl w:val="0"/>
          <w:numId w:val="34"/>
        </w:numPr>
        <w:tabs>
          <w:tab w:val="clear" w:pos="720"/>
        </w:tabs>
        <w:ind w:left="0" w:firstLine="142"/>
        <w:jc w:val="both"/>
        <w:rPr>
          <w:sz w:val="26"/>
          <w:szCs w:val="26"/>
          <w:lang w:val="uk-UA"/>
        </w:rPr>
      </w:pPr>
      <w:r w:rsidRPr="00AE6A55">
        <w:rPr>
          <w:sz w:val="26"/>
          <w:szCs w:val="26"/>
          <w:lang w:val="uk-UA"/>
        </w:rPr>
        <w:t>Родовий та видовий (спеціальний, груповий) об’єкти злочину.</w:t>
      </w:r>
    </w:p>
    <w:p w:rsidR="00AE6A55" w:rsidRPr="00AE6A55" w:rsidRDefault="00AE6A55" w:rsidP="004F3BE4">
      <w:pPr>
        <w:widowControl w:val="0"/>
        <w:numPr>
          <w:ilvl w:val="0"/>
          <w:numId w:val="34"/>
        </w:numPr>
        <w:tabs>
          <w:tab w:val="clear" w:pos="720"/>
        </w:tabs>
        <w:spacing w:line="221" w:lineRule="auto"/>
        <w:ind w:left="0" w:firstLine="142"/>
        <w:jc w:val="both"/>
        <w:rPr>
          <w:b/>
          <w:lang w:val="uk-UA"/>
        </w:rPr>
      </w:pPr>
      <w:r w:rsidRPr="00AE6A55">
        <w:rPr>
          <w:sz w:val="26"/>
          <w:szCs w:val="26"/>
          <w:lang w:val="uk-UA"/>
        </w:rPr>
        <w:t>Безпосередній об’єкт злочину.</w:t>
      </w:r>
    </w:p>
    <w:p w:rsidR="00AE6A55" w:rsidRPr="00AE6A55" w:rsidRDefault="00AE6A55" w:rsidP="004F3BE4">
      <w:pPr>
        <w:widowControl w:val="0"/>
        <w:numPr>
          <w:ilvl w:val="0"/>
          <w:numId w:val="34"/>
        </w:numPr>
        <w:tabs>
          <w:tab w:val="clear" w:pos="720"/>
        </w:tabs>
        <w:spacing w:line="221" w:lineRule="auto"/>
        <w:ind w:left="0" w:firstLine="142"/>
        <w:jc w:val="both"/>
        <w:rPr>
          <w:b/>
          <w:lang w:val="uk-UA"/>
        </w:rPr>
      </w:pPr>
      <w:r w:rsidRPr="00AE6A55">
        <w:rPr>
          <w:sz w:val="26"/>
          <w:szCs w:val="26"/>
          <w:lang w:val="uk-UA"/>
        </w:rPr>
        <w:t>Види безпосереднього об’єкту злочину (основний, додатковий, факультативний) та їх вплив на кримінальну відповідальність особи.</w:t>
      </w:r>
    </w:p>
    <w:p w:rsidR="00AE6A55" w:rsidRPr="00AE6A55" w:rsidRDefault="00AE6A55" w:rsidP="00AE6A55">
      <w:pPr>
        <w:widowControl w:val="0"/>
        <w:rPr>
          <w:lang w:val="uk-UA"/>
        </w:rPr>
      </w:pPr>
    </w:p>
    <w:p w:rsidR="009C6EB7" w:rsidRPr="00AE6A55" w:rsidRDefault="009C6EB7" w:rsidP="009C6EB7">
      <w:pPr>
        <w:widowControl w:val="0"/>
        <w:jc w:val="center"/>
        <w:rPr>
          <w:szCs w:val="28"/>
          <w:lang w:val="uk-UA"/>
        </w:rPr>
      </w:pPr>
      <w:r w:rsidRPr="00AE6A55">
        <w:rPr>
          <w:b/>
          <w:caps/>
          <w:szCs w:val="28"/>
          <w:lang w:val="uk-UA"/>
        </w:rPr>
        <w:t xml:space="preserve">Тема </w:t>
      </w:r>
      <w:r>
        <w:rPr>
          <w:b/>
          <w:caps/>
          <w:szCs w:val="28"/>
          <w:lang w:val="uk-UA"/>
        </w:rPr>
        <w:t>5</w:t>
      </w:r>
      <w:r w:rsidRPr="00AE6A55">
        <w:rPr>
          <w:b/>
          <w:caps/>
          <w:szCs w:val="28"/>
          <w:lang w:val="uk-UA"/>
        </w:rPr>
        <w:t>.</w:t>
      </w:r>
      <w:r w:rsidRPr="00AE6A55">
        <w:rPr>
          <w:caps/>
          <w:szCs w:val="28"/>
          <w:lang w:val="uk-UA"/>
        </w:rPr>
        <w:t xml:space="preserve"> </w:t>
      </w:r>
      <w:r w:rsidRPr="00AE6A55">
        <w:rPr>
          <w:b/>
          <w:caps/>
          <w:szCs w:val="28"/>
          <w:lang w:val="uk-UA"/>
        </w:rPr>
        <w:t>Особа, яка підлягає кримінальній відповідальності (суб’єкт злочину)</w:t>
      </w:r>
    </w:p>
    <w:p w:rsidR="009C6EB7" w:rsidRPr="00AE6A55" w:rsidRDefault="009C6EB7" w:rsidP="009C6EB7">
      <w:pPr>
        <w:widowControl w:val="0"/>
        <w:spacing w:line="221" w:lineRule="auto"/>
        <w:jc w:val="both"/>
        <w:rPr>
          <w:b/>
          <w:i/>
          <w:szCs w:val="28"/>
          <w:lang w:val="uk-UA"/>
        </w:rPr>
      </w:pPr>
    </w:p>
    <w:p w:rsidR="009C6EB7" w:rsidRPr="00AE6A55" w:rsidRDefault="009C6EB7" w:rsidP="009C6EB7">
      <w:pPr>
        <w:widowControl w:val="0"/>
        <w:tabs>
          <w:tab w:val="left" w:pos="426"/>
        </w:tabs>
        <w:spacing w:line="221" w:lineRule="auto"/>
        <w:ind w:right="-6"/>
        <w:jc w:val="right"/>
        <w:rPr>
          <w:b/>
          <w:i/>
          <w:szCs w:val="28"/>
          <w:lang w:val="uk-UA"/>
        </w:rPr>
      </w:pPr>
      <w:r w:rsidRPr="00AE6A55">
        <w:rPr>
          <w:b/>
          <w:i/>
          <w:szCs w:val="28"/>
          <w:lang w:val="uk-UA"/>
        </w:rPr>
        <w:t>Практичне заняття № 1 – 2 год.</w:t>
      </w:r>
    </w:p>
    <w:p w:rsidR="009C6EB7" w:rsidRPr="00AE6A55" w:rsidRDefault="009C6EB7" w:rsidP="009C6EB7">
      <w:pPr>
        <w:widowControl w:val="0"/>
        <w:tabs>
          <w:tab w:val="left" w:pos="426"/>
        </w:tabs>
        <w:spacing w:line="221" w:lineRule="auto"/>
        <w:ind w:right="-6"/>
        <w:jc w:val="center"/>
        <w:rPr>
          <w:b/>
          <w:iCs/>
          <w:szCs w:val="28"/>
          <w:lang w:val="uk-UA"/>
        </w:rPr>
      </w:pPr>
      <w:r w:rsidRPr="00AE6A55">
        <w:rPr>
          <w:b/>
          <w:iCs/>
          <w:szCs w:val="28"/>
          <w:lang w:val="uk-UA"/>
        </w:rPr>
        <w:t>План</w:t>
      </w:r>
    </w:p>
    <w:p w:rsidR="009C6EB7" w:rsidRPr="00AE6A55" w:rsidRDefault="009C6EB7" w:rsidP="009C6EB7">
      <w:pPr>
        <w:widowControl w:val="0"/>
        <w:rPr>
          <w:lang w:val="uk-UA"/>
        </w:rPr>
      </w:pPr>
      <w:r w:rsidRPr="00AE6A55">
        <w:rPr>
          <w:lang w:val="uk-UA"/>
        </w:rPr>
        <w:t>1. Вирішити задачі.</w:t>
      </w:r>
    </w:p>
    <w:p w:rsidR="009C6EB7" w:rsidRPr="00AE6A55" w:rsidRDefault="009C6EB7" w:rsidP="009C6EB7">
      <w:pPr>
        <w:widowControl w:val="0"/>
        <w:rPr>
          <w:lang w:val="uk-UA"/>
        </w:rPr>
      </w:pPr>
      <w:r w:rsidRPr="00AE6A55">
        <w:rPr>
          <w:lang w:val="uk-UA"/>
        </w:rPr>
        <w:t>Задача № 1</w:t>
      </w:r>
    </w:p>
    <w:p w:rsidR="009C6EB7" w:rsidRPr="00AE6A55" w:rsidRDefault="009C6EB7" w:rsidP="009C6EB7">
      <w:pPr>
        <w:widowControl w:val="0"/>
        <w:rPr>
          <w:lang w:val="uk-UA"/>
        </w:rPr>
      </w:pPr>
      <w:r w:rsidRPr="00AE6A55">
        <w:rPr>
          <w:lang w:val="uk-UA"/>
        </w:rPr>
        <w:t xml:space="preserve">Проніна (18 років) заявила усно, а потім написала на ім’я начальника поліції про те, що її намагався зґвалтувати Волоцько. При цьому, як доказ, вона представила порване плаття і просила притягти Волоцька до відповідальності. Під час розслідування з’ясувалося, що Проніна обмовила Волоцька через те, що той не виконав обіцянки одружитися з нею після інтимних стосунків між ними. Зміст заяви вона підтвердила на допитах її як потерпілої. За результатами </w:t>
      </w:r>
      <w:r w:rsidRPr="00AE6A55">
        <w:rPr>
          <w:lang w:val="uk-UA"/>
        </w:rPr>
        <w:lastRenderedPageBreak/>
        <w:t>судово-психіатричної експертизи Проніна була визнана хворою на шизофренію.</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хто є суб’єктом злочину за кримінальним правом України?</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які ознаки характеризують суб’єкт злочину?</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які критерії неосудності?</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чи є Проніна суб’єктом злочину, передбаченого ст.383 КК України?</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яке рішення належить прийняти щодо відповідальності Проніної?</w:t>
      </w:r>
    </w:p>
    <w:p w:rsidR="009C6EB7" w:rsidRPr="00AE6A55" w:rsidRDefault="009C6EB7" w:rsidP="009C6EB7">
      <w:pPr>
        <w:widowControl w:val="0"/>
        <w:ind w:left="709"/>
        <w:jc w:val="both"/>
        <w:rPr>
          <w:szCs w:val="28"/>
          <w:lang w:val="uk-UA"/>
        </w:rPr>
      </w:pPr>
    </w:p>
    <w:p w:rsidR="009C6EB7" w:rsidRPr="00AE6A55" w:rsidRDefault="009C6EB7" w:rsidP="009C6EB7">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2</w:t>
      </w:r>
    </w:p>
    <w:p w:rsidR="009C6EB7" w:rsidRPr="00AE6A55" w:rsidRDefault="009C6EB7" w:rsidP="009C6EB7">
      <w:pPr>
        <w:widowControl w:val="0"/>
        <w:ind w:firstLine="709"/>
        <w:jc w:val="both"/>
        <w:rPr>
          <w:szCs w:val="28"/>
          <w:lang w:val="uk-UA"/>
        </w:rPr>
      </w:pPr>
      <w:r w:rsidRPr="00AE6A55">
        <w:rPr>
          <w:szCs w:val="28"/>
          <w:lang w:val="uk-UA"/>
        </w:rPr>
        <w:t>Зайко, знайшовши рушницю, зберігав її вдома. Вона висіла на стіні високо від підлоги. Залишаючи квартиру, Зайко не завжди замикав двері своєї кімнати. Одного разу, коли Зайка не було вдома, син його сусіда 16-річний Мишко Коваль разом з 10-річним сином Зайка зайшли до незамкненої квартири. Коваль, побачивши рушницю, поставив стілець на стіл, дістав її та вийшов з нею на вулицю, де було багато дітей. Бажаючи попустувати і не знаючи, що рушниця заряджена, Мишко крикнув: “Стій, руки вгору ” - і натиснув на гачок. Пролунав постріл, яким було вбито 10-річного сина Зайка. Ознайомтеся зі змістом ст.264, ст.119 КК.</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з якого віку настає кримінальна відповідальність?</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чому за деякі злочини встановлено понижений вік кримінальної відповідальності?</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як вирішити питання про відповідальність Ко</w:t>
      </w:r>
    </w:p>
    <w:p w:rsidR="009C6EB7" w:rsidRPr="00AE6A55" w:rsidRDefault="009C6EB7" w:rsidP="009C6EB7">
      <w:pPr>
        <w:widowControl w:val="0"/>
        <w:numPr>
          <w:ilvl w:val="0"/>
          <w:numId w:val="1"/>
        </w:numPr>
        <w:ind w:left="0" w:firstLine="709"/>
        <w:jc w:val="both"/>
        <w:rPr>
          <w:szCs w:val="28"/>
          <w:lang w:val="uk-UA"/>
        </w:rPr>
      </w:pPr>
      <w:r w:rsidRPr="00AE6A55">
        <w:rPr>
          <w:szCs w:val="28"/>
          <w:lang w:val="uk-UA"/>
        </w:rPr>
        <w:t>валя та батька Зайко?</w:t>
      </w:r>
    </w:p>
    <w:p w:rsidR="009C6EB7" w:rsidRPr="00AE6A55" w:rsidRDefault="009C6EB7" w:rsidP="009C6EB7">
      <w:pPr>
        <w:widowControl w:val="0"/>
        <w:ind w:left="709"/>
        <w:jc w:val="both"/>
        <w:rPr>
          <w:szCs w:val="28"/>
          <w:lang w:val="uk-UA"/>
        </w:rPr>
      </w:pPr>
    </w:p>
    <w:p w:rsidR="009C6EB7" w:rsidRPr="00AE6A55" w:rsidRDefault="009C6EB7" w:rsidP="009C6EB7">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3</w:t>
      </w:r>
    </w:p>
    <w:p w:rsidR="009C6EB7" w:rsidRPr="00AE6A55" w:rsidRDefault="009C6EB7" w:rsidP="009C6EB7">
      <w:pPr>
        <w:widowControl w:val="0"/>
        <w:ind w:firstLine="720"/>
        <w:jc w:val="both"/>
        <w:rPr>
          <w:szCs w:val="28"/>
          <w:lang w:val="uk-UA"/>
        </w:rPr>
      </w:pPr>
      <w:r w:rsidRPr="00AE6A55">
        <w:rPr>
          <w:szCs w:val="28"/>
          <w:lang w:val="uk-UA"/>
        </w:rPr>
        <w:t>Гончаренко (21 рік), яка працювала тренером з плавання в басейні "Олімпієць", дала групі новачків – учням молодших класів – завдання і простежила, як вони зі спеціальними дощечками в руках спускалися до басейну. Потім вона підійшла до колеги по роботі. Раптом почулися крики дітей, які кликали на допомогу. Кинувшись у воду, один з тренерів підняв з дна басейну потонулу дівчинку. Після надання першої допомоги її негайно було доставлено до реанімаційного відділення лікарні, але врятувати не вдалося.</w:t>
      </w:r>
    </w:p>
    <w:p w:rsidR="009C6EB7" w:rsidRPr="00AE6A55" w:rsidRDefault="009C6EB7" w:rsidP="009C6EB7">
      <w:pPr>
        <w:pStyle w:val="aa"/>
        <w:widowControl w:val="0"/>
        <w:spacing w:after="0"/>
        <w:ind w:left="0" w:firstLine="720"/>
        <w:jc w:val="both"/>
        <w:rPr>
          <w:szCs w:val="28"/>
          <w:lang w:val="uk-UA"/>
        </w:rPr>
      </w:pPr>
      <w:r w:rsidRPr="00AE6A55">
        <w:rPr>
          <w:szCs w:val="28"/>
          <w:lang w:val="uk-UA"/>
        </w:rPr>
        <w:t>Ознайомтеся зі змістом статей 115, 119, 137 КК.</w:t>
      </w:r>
    </w:p>
    <w:p w:rsidR="009C6EB7" w:rsidRPr="00AE6A55" w:rsidRDefault="009C6EB7" w:rsidP="009C6EB7">
      <w:pPr>
        <w:pStyle w:val="aa"/>
        <w:widowControl w:val="0"/>
        <w:spacing w:after="0"/>
        <w:ind w:left="0" w:firstLine="720"/>
        <w:jc w:val="both"/>
        <w:rPr>
          <w:szCs w:val="28"/>
          <w:lang w:val="uk-UA"/>
        </w:rPr>
      </w:pPr>
      <w:r w:rsidRPr="00AE6A55">
        <w:rPr>
          <w:szCs w:val="28"/>
          <w:lang w:val="uk-UA"/>
        </w:rPr>
        <w:t>- які є види суб’єктів за кримінальним законодавством України?</w:t>
      </w:r>
    </w:p>
    <w:p w:rsidR="009C6EB7" w:rsidRPr="00AE6A55" w:rsidRDefault="009C6EB7" w:rsidP="009C6EB7">
      <w:pPr>
        <w:widowControl w:val="0"/>
        <w:ind w:firstLine="709"/>
        <w:jc w:val="both"/>
        <w:rPr>
          <w:szCs w:val="28"/>
          <w:lang w:val="uk-UA"/>
        </w:rPr>
      </w:pPr>
      <w:r w:rsidRPr="00AE6A55">
        <w:rPr>
          <w:szCs w:val="28"/>
          <w:lang w:val="uk-UA"/>
        </w:rPr>
        <w:t>- суб’єктом якого злочину є Гончаренко?. Обґрунтуйте свою відповідь.</w:t>
      </w:r>
    </w:p>
    <w:p w:rsidR="009C6EB7" w:rsidRPr="00AE6A55" w:rsidRDefault="009C6EB7" w:rsidP="009C6EB7">
      <w:pPr>
        <w:widowControl w:val="0"/>
        <w:ind w:firstLine="709"/>
        <w:jc w:val="both"/>
        <w:rPr>
          <w:szCs w:val="28"/>
          <w:lang w:val="uk-UA"/>
        </w:rPr>
      </w:pPr>
      <w:r w:rsidRPr="00AE6A55">
        <w:rPr>
          <w:szCs w:val="28"/>
          <w:lang w:val="uk-UA"/>
        </w:rPr>
        <w:t>- за які злочини кримінальна відповідальність настає з 18 років?</w:t>
      </w:r>
    </w:p>
    <w:p w:rsidR="009C6EB7" w:rsidRPr="00AE6A55" w:rsidRDefault="009C6EB7" w:rsidP="009C6EB7">
      <w:pPr>
        <w:widowControl w:val="0"/>
        <w:ind w:firstLine="709"/>
        <w:jc w:val="both"/>
        <w:rPr>
          <w:szCs w:val="28"/>
          <w:lang w:val="uk-UA"/>
        </w:rPr>
      </w:pPr>
    </w:p>
    <w:p w:rsidR="009C6EB7" w:rsidRPr="00AE6A55" w:rsidRDefault="009C6EB7" w:rsidP="009C6EB7">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4</w:t>
      </w:r>
    </w:p>
    <w:p w:rsidR="009C6EB7" w:rsidRPr="00AE6A55" w:rsidRDefault="009C6EB7" w:rsidP="009C6EB7">
      <w:pPr>
        <w:widowControl w:val="0"/>
        <w:ind w:firstLine="720"/>
        <w:jc w:val="both"/>
        <w:rPr>
          <w:szCs w:val="28"/>
          <w:lang w:val="uk-UA"/>
        </w:rPr>
      </w:pPr>
      <w:r w:rsidRPr="00AE6A55">
        <w:rPr>
          <w:szCs w:val="28"/>
          <w:lang w:val="uk-UA"/>
        </w:rPr>
        <w:t>15-річні учні Тропов та Кураєв вирішили погуляти і зателефонували до поліції, що школу заміновано. Заняття в школі було відмінено. Мінери кілька годин обстежували всі приміщення школи, але вибухівку не знайшли.</w:t>
      </w:r>
    </w:p>
    <w:p w:rsidR="009C6EB7" w:rsidRPr="00AE6A55" w:rsidRDefault="009C6EB7" w:rsidP="009C6EB7">
      <w:pPr>
        <w:widowControl w:val="0"/>
        <w:ind w:firstLine="720"/>
        <w:jc w:val="both"/>
        <w:rPr>
          <w:szCs w:val="28"/>
          <w:lang w:val="uk-UA"/>
        </w:rPr>
      </w:pPr>
      <w:r w:rsidRPr="00AE6A55">
        <w:rPr>
          <w:szCs w:val="28"/>
          <w:lang w:val="uk-UA"/>
        </w:rPr>
        <w:t>Варіант. Зазначені дії Кураєв вчинив о 23 год. 53 хв. в день свого 16 річчя.</w:t>
      </w:r>
    </w:p>
    <w:p w:rsidR="009C6EB7" w:rsidRPr="00AE6A55" w:rsidRDefault="009C6EB7" w:rsidP="009C6EB7">
      <w:pPr>
        <w:widowControl w:val="0"/>
        <w:ind w:firstLine="720"/>
        <w:jc w:val="both"/>
        <w:rPr>
          <w:szCs w:val="28"/>
          <w:lang w:val="uk-UA"/>
        </w:rPr>
      </w:pPr>
      <w:r w:rsidRPr="00AE6A55">
        <w:rPr>
          <w:szCs w:val="28"/>
          <w:lang w:val="uk-UA"/>
        </w:rPr>
        <w:t>Ознайомтеся зі змістом статті 259 КК.</w:t>
      </w:r>
    </w:p>
    <w:p w:rsidR="009C6EB7" w:rsidRPr="00AE6A55" w:rsidRDefault="009C6EB7" w:rsidP="009C6EB7">
      <w:pPr>
        <w:widowControl w:val="0"/>
        <w:ind w:firstLine="709"/>
        <w:jc w:val="both"/>
        <w:rPr>
          <w:szCs w:val="28"/>
          <w:lang w:val="uk-UA"/>
        </w:rPr>
      </w:pPr>
      <w:r w:rsidRPr="00AE6A55">
        <w:rPr>
          <w:szCs w:val="28"/>
          <w:lang w:val="uk-UA"/>
        </w:rPr>
        <w:t xml:space="preserve">Належить вирішити питання про відповідальність зазначених осіб. </w:t>
      </w:r>
    </w:p>
    <w:p w:rsidR="009C6EB7" w:rsidRPr="00AE6A55" w:rsidRDefault="009C6EB7" w:rsidP="009C6EB7">
      <w:pPr>
        <w:widowControl w:val="0"/>
        <w:ind w:firstLine="709"/>
        <w:jc w:val="both"/>
        <w:rPr>
          <w:szCs w:val="28"/>
          <w:lang w:val="uk-UA"/>
        </w:rPr>
      </w:pPr>
      <w:r w:rsidRPr="00AE6A55">
        <w:rPr>
          <w:szCs w:val="28"/>
          <w:lang w:val="uk-UA"/>
        </w:rPr>
        <w:t xml:space="preserve"> - як визначається вік особи при вирішенні питання про кримінальну відповідальність?</w:t>
      </w:r>
    </w:p>
    <w:p w:rsidR="009C6EB7" w:rsidRPr="00AE6A55" w:rsidRDefault="009C6EB7" w:rsidP="009C6EB7">
      <w:pPr>
        <w:widowControl w:val="0"/>
        <w:ind w:firstLine="709"/>
        <w:jc w:val="both"/>
        <w:rPr>
          <w:szCs w:val="28"/>
          <w:lang w:val="uk-UA"/>
        </w:rPr>
      </w:pPr>
      <w:r w:rsidRPr="00AE6A55">
        <w:rPr>
          <w:szCs w:val="28"/>
          <w:lang w:val="uk-UA"/>
        </w:rPr>
        <w:lastRenderedPageBreak/>
        <w:t xml:space="preserve"> - з якого моменту особа вважається такою, що досягла віку кримінальної відповідальності?</w:t>
      </w:r>
    </w:p>
    <w:p w:rsidR="009C6EB7" w:rsidRPr="00AE6A55" w:rsidRDefault="009C6EB7" w:rsidP="009C6EB7">
      <w:pPr>
        <w:widowControl w:val="0"/>
        <w:ind w:firstLine="709"/>
        <w:jc w:val="both"/>
        <w:rPr>
          <w:szCs w:val="28"/>
          <w:lang w:val="uk-UA"/>
        </w:rPr>
      </w:pPr>
      <w:r w:rsidRPr="00AE6A55">
        <w:rPr>
          <w:szCs w:val="28"/>
          <w:lang w:val="uk-UA"/>
        </w:rPr>
        <w:t xml:space="preserve"> - за які злочини настає відповідальність з 14 років?</w:t>
      </w:r>
    </w:p>
    <w:p w:rsidR="009C6EB7" w:rsidRPr="00AE6A55" w:rsidRDefault="009C6EB7" w:rsidP="009C6EB7">
      <w:pPr>
        <w:widowControl w:val="0"/>
        <w:ind w:firstLine="709"/>
        <w:jc w:val="both"/>
        <w:rPr>
          <w:szCs w:val="28"/>
          <w:lang w:val="uk-UA"/>
        </w:rPr>
      </w:pPr>
    </w:p>
    <w:p w:rsidR="009C6EB7" w:rsidRPr="00AE6A55" w:rsidRDefault="009C6EB7" w:rsidP="009C6EB7">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5</w:t>
      </w:r>
    </w:p>
    <w:p w:rsidR="009C6EB7" w:rsidRPr="00AE6A55" w:rsidRDefault="009C6EB7" w:rsidP="009C6EB7">
      <w:pPr>
        <w:widowControl w:val="0"/>
        <w:ind w:firstLine="720"/>
        <w:jc w:val="both"/>
        <w:rPr>
          <w:szCs w:val="28"/>
          <w:lang w:val="uk-UA"/>
        </w:rPr>
      </w:pPr>
      <w:r w:rsidRPr="00AE6A55">
        <w:rPr>
          <w:szCs w:val="28"/>
          <w:lang w:val="uk-UA"/>
        </w:rPr>
        <w:t xml:space="preserve">Васильєв купався в озері у </w:t>
      </w:r>
      <w:smartTag w:uri="urn:schemas-microsoft-com:office:smarttags" w:element="metricconverter">
        <w:smartTagPr>
          <w:attr w:name="ProductID" w:val="40 метрах"/>
        </w:smartTagPr>
        <w:r w:rsidRPr="00AE6A55">
          <w:rPr>
            <w:szCs w:val="28"/>
            <w:lang w:val="uk-UA"/>
          </w:rPr>
          <w:t>40 метрах</w:t>
        </w:r>
      </w:smartTag>
      <w:r w:rsidRPr="00AE6A55">
        <w:rPr>
          <w:szCs w:val="28"/>
          <w:lang w:val="uk-UA"/>
        </w:rPr>
        <w:t xml:space="preserve"> від берега, тримаючись за автомобільну камеру, заповнену повітрям. Коли до нього став підпливати незнайомець (яким виявився 14-річний Крамар), Васильєв попередив його, що не вміє плавати і просив близько до нього не підпливати. Однак, Крамар, намагаючись пошуткувати, підплив до Васильєва і схопився за камеру. Внаслідок різкого поштовху камера перевернулася і обидва плавці погрузилися у воду. Після цього Крамар винирнув і поплив до берега, а Васильєв потонув. За результатами комплексної психолого-психіатричної експертизи Крамар за розумовим розвитком досяг 13-річного віку.</w:t>
      </w:r>
    </w:p>
    <w:p w:rsidR="009C6EB7" w:rsidRPr="00AE6A55" w:rsidRDefault="009C6EB7" w:rsidP="009C6EB7">
      <w:pPr>
        <w:widowControl w:val="0"/>
        <w:ind w:firstLine="720"/>
        <w:jc w:val="both"/>
        <w:rPr>
          <w:szCs w:val="28"/>
          <w:lang w:val="uk-UA"/>
        </w:rPr>
      </w:pPr>
      <w:r w:rsidRPr="00AE6A55">
        <w:rPr>
          <w:szCs w:val="28"/>
          <w:lang w:val="uk-UA"/>
        </w:rPr>
        <w:t>Ознайомтеся зі змістом статей 115-119 КК.</w:t>
      </w:r>
    </w:p>
    <w:p w:rsidR="009C6EB7" w:rsidRPr="00AE6A55" w:rsidRDefault="009C6EB7" w:rsidP="009C6EB7">
      <w:pPr>
        <w:widowControl w:val="0"/>
        <w:ind w:firstLine="709"/>
        <w:jc w:val="both"/>
        <w:rPr>
          <w:szCs w:val="28"/>
          <w:lang w:val="uk-UA"/>
        </w:rPr>
      </w:pPr>
      <w:r w:rsidRPr="00AE6A55">
        <w:rPr>
          <w:szCs w:val="28"/>
          <w:lang w:val="uk-UA"/>
        </w:rPr>
        <w:t xml:space="preserve"> - які ознаки характеризують суб’єкт злочину ?</w:t>
      </w:r>
    </w:p>
    <w:p w:rsidR="009C6EB7" w:rsidRPr="00AE6A55" w:rsidRDefault="009C6EB7" w:rsidP="009C6EB7">
      <w:pPr>
        <w:widowControl w:val="0"/>
        <w:ind w:firstLine="709"/>
        <w:jc w:val="both"/>
        <w:rPr>
          <w:szCs w:val="28"/>
          <w:lang w:val="uk-UA"/>
        </w:rPr>
      </w:pPr>
      <w:r w:rsidRPr="00AE6A55">
        <w:rPr>
          <w:szCs w:val="28"/>
          <w:lang w:val="uk-UA"/>
        </w:rPr>
        <w:t xml:space="preserve"> - як за українським законодавством визначається особа неповнолітньою або  малолітньою?</w:t>
      </w:r>
    </w:p>
    <w:p w:rsidR="009C6EB7" w:rsidRPr="00AE6A55" w:rsidRDefault="009C6EB7" w:rsidP="009C6EB7">
      <w:pPr>
        <w:widowControl w:val="0"/>
        <w:ind w:firstLine="709"/>
        <w:jc w:val="both"/>
        <w:rPr>
          <w:szCs w:val="28"/>
          <w:lang w:val="uk-UA"/>
        </w:rPr>
      </w:pPr>
      <w:r w:rsidRPr="00AE6A55">
        <w:rPr>
          <w:szCs w:val="28"/>
          <w:lang w:val="uk-UA"/>
        </w:rPr>
        <w:t xml:space="preserve"> - вирішіть питання про відповідальність Крамара. Дайте обґрунтовану відповідь.</w:t>
      </w:r>
    </w:p>
    <w:p w:rsidR="009C6EB7" w:rsidRPr="00AE6A55" w:rsidRDefault="009C6EB7" w:rsidP="009C6EB7">
      <w:pPr>
        <w:widowControl w:val="0"/>
        <w:spacing w:line="221" w:lineRule="auto"/>
        <w:jc w:val="both"/>
        <w:rPr>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курсант повинен закріпити теоретичні знання практичним застосуванням норм КК України, які стосуються суб’єкта злочину.</w:t>
      </w:r>
    </w:p>
    <w:p w:rsidR="009C6EB7" w:rsidRPr="00AE6A55" w:rsidRDefault="009C6EB7" w:rsidP="009C6EB7">
      <w:pPr>
        <w:widowControl w:val="0"/>
        <w:spacing w:line="221" w:lineRule="auto"/>
        <w:jc w:val="both"/>
        <w:rPr>
          <w:b/>
          <w:i/>
          <w:szCs w:val="28"/>
          <w:lang w:val="uk-UA"/>
        </w:rPr>
      </w:pPr>
    </w:p>
    <w:p w:rsidR="009C6EB7" w:rsidRPr="00AE6A55" w:rsidRDefault="009C6EB7" w:rsidP="009C6EB7">
      <w:pPr>
        <w:widowControl w:val="0"/>
        <w:spacing w:line="221" w:lineRule="auto"/>
        <w:jc w:val="both"/>
        <w:rPr>
          <w:b/>
          <w:i/>
          <w:szCs w:val="28"/>
          <w:lang w:val="uk-UA"/>
        </w:rPr>
      </w:pPr>
    </w:p>
    <w:p w:rsidR="009C6EB7" w:rsidRPr="00AE6A55" w:rsidRDefault="009C6EB7" w:rsidP="009C6EB7">
      <w:pPr>
        <w:widowControl w:val="0"/>
        <w:spacing w:line="221" w:lineRule="auto"/>
        <w:ind w:firstLine="720"/>
        <w:jc w:val="both"/>
        <w:rPr>
          <w:szCs w:val="28"/>
          <w:lang w:val="uk-UA"/>
        </w:rPr>
      </w:pPr>
      <w:r w:rsidRPr="00AE6A55">
        <w:rPr>
          <w:b/>
          <w:szCs w:val="28"/>
          <w:lang w:val="uk-UA"/>
        </w:rPr>
        <w:t xml:space="preserve">Завдання для самостійної роботи до Теми </w:t>
      </w:r>
      <w:r>
        <w:rPr>
          <w:b/>
          <w:szCs w:val="28"/>
          <w:lang w:val="uk-UA"/>
        </w:rPr>
        <w:t>5</w:t>
      </w:r>
      <w:r w:rsidRPr="00AE6A55">
        <w:rPr>
          <w:b/>
          <w:szCs w:val="28"/>
          <w:lang w:val="uk-UA"/>
        </w:rPr>
        <w:t>:</w:t>
      </w:r>
      <w:r w:rsidRPr="00AE6A55">
        <w:rPr>
          <w:szCs w:val="28"/>
          <w:lang w:val="uk-UA"/>
        </w:rPr>
        <w:t xml:space="preserve"> </w:t>
      </w:r>
    </w:p>
    <w:p w:rsidR="009C6EB7" w:rsidRPr="00AE6A55" w:rsidRDefault="009C6EB7" w:rsidP="004F3BE4">
      <w:pPr>
        <w:widowControl w:val="0"/>
        <w:numPr>
          <w:ilvl w:val="0"/>
          <w:numId w:val="25"/>
        </w:numPr>
        <w:tabs>
          <w:tab w:val="clear" w:pos="1080"/>
          <w:tab w:val="num" w:pos="360"/>
        </w:tabs>
        <w:ind w:left="360"/>
        <w:jc w:val="both"/>
        <w:rPr>
          <w:sz w:val="26"/>
          <w:szCs w:val="26"/>
          <w:lang w:val="uk-UA"/>
        </w:rPr>
      </w:pPr>
      <w:r w:rsidRPr="00AE6A55">
        <w:rPr>
          <w:sz w:val="26"/>
          <w:szCs w:val="26"/>
          <w:lang w:val="uk-UA"/>
        </w:rPr>
        <w:t>Обов’язкові та факультативні ознаки суб’єкту злочину.</w:t>
      </w:r>
    </w:p>
    <w:p w:rsidR="009C6EB7" w:rsidRPr="00AE6A55" w:rsidRDefault="009C6EB7" w:rsidP="004F3BE4">
      <w:pPr>
        <w:widowControl w:val="0"/>
        <w:numPr>
          <w:ilvl w:val="0"/>
          <w:numId w:val="25"/>
        </w:numPr>
        <w:tabs>
          <w:tab w:val="clear" w:pos="1080"/>
          <w:tab w:val="num" w:pos="360"/>
        </w:tabs>
        <w:ind w:left="360"/>
        <w:jc w:val="both"/>
        <w:rPr>
          <w:sz w:val="26"/>
          <w:szCs w:val="26"/>
          <w:lang w:val="uk-UA"/>
        </w:rPr>
      </w:pPr>
      <w:r w:rsidRPr="00AE6A55">
        <w:rPr>
          <w:sz w:val="26"/>
          <w:szCs w:val="26"/>
          <w:lang w:val="uk-UA"/>
        </w:rPr>
        <w:t>Поняття та види спеціального суб’єкту.</w:t>
      </w:r>
    </w:p>
    <w:p w:rsidR="009C6EB7" w:rsidRPr="00AE6A55" w:rsidRDefault="009C6EB7" w:rsidP="004F3BE4">
      <w:pPr>
        <w:widowControl w:val="0"/>
        <w:numPr>
          <w:ilvl w:val="0"/>
          <w:numId w:val="25"/>
        </w:numPr>
        <w:tabs>
          <w:tab w:val="clear" w:pos="1080"/>
          <w:tab w:val="num" w:pos="360"/>
        </w:tabs>
        <w:ind w:left="360"/>
        <w:jc w:val="both"/>
        <w:rPr>
          <w:sz w:val="26"/>
          <w:szCs w:val="26"/>
          <w:lang w:val="uk-UA"/>
        </w:rPr>
      </w:pPr>
      <w:r w:rsidRPr="00AE6A55">
        <w:rPr>
          <w:sz w:val="26"/>
          <w:szCs w:val="26"/>
          <w:lang w:val="uk-UA"/>
        </w:rPr>
        <w:t>Суб’єкт злочину та особа злочинця.</w:t>
      </w:r>
    </w:p>
    <w:p w:rsidR="009C6EB7" w:rsidRPr="00AE6A55" w:rsidRDefault="009C6EB7" w:rsidP="004F3BE4">
      <w:pPr>
        <w:widowControl w:val="0"/>
        <w:numPr>
          <w:ilvl w:val="0"/>
          <w:numId w:val="25"/>
        </w:numPr>
        <w:tabs>
          <w:tab w:val="clear" w:pos="1080"/>
          <w:tab w:val="num" w:pos="360"/>
        </w:tabs>
        <w:ind w:left="360"/>
        <w:jc w:val="both"/>
        <w:rPr>
          <w:sz w:val="26"/>
          <w:szCs w:val="26"/>
          <w:lang w:val="uk-UA"/>
        </w:rPr>
      </w:pPr>
      <w:r w:rsidRPr="00AE6A55">
        <w:rPr>
          <w:sz w:val="26"/>
          <w:szCs w:val="26"/>
          <w:lang w:val="uk-UA"/>
        </w:rPr>
        <w:t>Проблема визнання юридичних осіб суб’єктами окремих злочинів.</w:t>
      </w:r>
    </w:p>
    <w:p w:rsidR="009C6EB7" w:rsidRPr="00AE6A55" w:rsidRDefault="009C6EB7" w:rsidP="004F3BE4">
      <w:pPr>
        <w:widowControl w:val="0"/>
        <w:numPr>
          <w:ilvl w:val="0"/>
          <w:numId w:val="25"/>
        </w:numPr>
        <w:tabs>
          <w:tab w:val="clear" w:pos="1080"/>
          <w:tab w:val="num" w:pos="360"/>
        </w:tabs>
        <w:ind w:left="360"/>
        <w:jc w:val="both"/>
        <w:rPr>
          <w:sz w:val="26"/>
          <w:szCs w:val="26"/>
          <w:lang w:val="uk-UA"/>
        </w:rPr>
      </w:pPr>
      <w:r w:rsidRPr="00AE6A55">
        <w:rPr>
          <w:sz w:val="26"/>
          <w:szCs w:val="26"/>
          <w:lang w:val="uk-UA"/>
        </w:rPr>
        <w:t>Вплив стану сп’яніння (алкогольного, наркотичного, внаслідок вживання лікарських, сильнодіючих, інших психоактивних речовин) на межі кримінальної відповідальності особи.</w:t>
      </w:r>
    </w:p>
    <w:p w:rsidR="009C6EB7" w:rsidRPr="00AE6A55" w:rsidRDefault="009C6EB7" w:rsidP="009C6EB7">
      <w:pPr>
        <w:widowControl w:val="0"/>
        <w:spacing w:line="221" w:lineRule="auto"/>
        <w:ind w:firstLine="720"/>
        <w:jc w:val="both"/>
        <w:rPr>
          <w:b/>
          <w:szCs w:val="28"/>
          <w:lang w:val="uk-UA"/>
        </w:rPr>
      </w:pPr>
    </w:p>
    <w:p w:rsidR="009C6EB7" w:rsidRPr="00AE6A55" w:rsidRDefault="009C6EB7" w:rsidP="009C6EB7">
      <w:pPr>
        <w:widowControl w:val="0"/>
        <w:spacing w:line="221" w:lineRule="auto"/>
        <w:ind w:firstLine="720"/>
        <w:jc w:val="both"/>
        <w:rPr>
          <w:szCs w:val="28"/>
          <w:lang w:val="uk-UA"/>
        </w:rPr>
      </w:pPr>
      <w:r w:rsidRPr="00AE6A55">
        <w:rPr>
          <w:b/>
          <w:szCs w:val="28"/>
          <w:lang w:val="uk-UA"/>
        </w:rPr>
        <w:t xml:space="preserve">Індивідуальні завдання до Теми </w:t>
      </w:r>
      <w:r>
        <w:rPr>
          <w:b/>
          <w:szCs w:val="28"/>
          <w:lang w:val="uk-UA"/>
        </w:rPr>
        <w:t>5</w:t>
      </w:r>
      <w:r w:rsidRPr="00AE6A55">
        <w:rPr>
          <w:b/>
          <w:szCs w:val="28"/>
          <w:lang w:val="uk-UA"/>
        </w:rPr>
        <w:t>:</w:t>
      </w:r>
      <w:r w:rsidRPr="00AE6A55">
        <w:rPr>
          <w:szCs w:val="28"/>
          <w:lang w:val="uk-UA"/>
        </w:rPr>
        <w:t xml:space="preserve"> </w:t>
      </w:r>
    </w:p>
    <w:p w:rsidR="009C6EB7" w:rsidRPr="00AE6A55" w:rsidRDefault="009C6EB7" w:rsidP="004F3BE4">
      <w:pPr>
        <w:pStyle w:val="21"/>
        <w:widowControl w:val="0"/>
        <w:numPr>
          <w:ilvl w:val="0"/>
          <w:numId w:val="35"/>
        </w:numPr>
        <w:spacing w:after="0" w:line="221" w:lineRule="auto"/>
        <w:jc w:val="both"/>
        <w:rPr>
          <w:b/>
          <w:lang w:val="uk-UA"/>
        </w:rPr>
      </w:pPr>
      <w:r w:rsidRPr="00AE6A55">
        <w:rPr>
          <w:sz w:val="26"/>
          <w:szCs w:val="26"/>
          <w:lang w:val="uk-UA"/>
        </w:rPr>
        <w:t>Юридична помилка та її вплив на кримінальну відповідальність.</w:t>
      </w:r>
    </w:p>
    <w:p w:rsidR="009C6EB7" w:rsidRPr="00AE6A55" w:rsidRDefault="009C6EB7" w:rsidP="004F3BE4">
      <w:pPr>
        <w:pStyle w:val="21"/>
        <w:widowControl w:val="0"/>
        <w:numPr>
          <w:ilvl w:val="0"/>
          <w:numId w:val="35"/>
        </w:numPr>
        <w:spacing w:after="0" w:line="221" w:lineRule="auto"/>
        <w:jc w:val="both"/>
        <w:rPr>
          <w:b/>
          <w:lang w:val="uk-UA"/>
        </w:rPr>
      </w:pPr>
      <w:r w:rsidRPr="00AE6A55">
        <w:rPr>
          <w:sz w:val="26"/>
          <w:szCs w:val="26"/>
          <w:lang w:val="uk-UA"/>
        </w:rPr>
        <w:t>Фактична помилка та її вплив на кримінальну відповідальність. Кримінально-правове значення множинності злочинів.</w:t>
      </w:r>
    </w:p>
    <w:p w:rsidR="009C6EB7" w:rsidRDefault="009C6EB7" w:rsidP="009C6EB7">
      <w:pPr>
        <w:widowControl w:val="0"/>
        <w:rPr>
          <w:szCs w:val="28"/>
          <w:lang w:val="uk-UA"/>
        </w:rPr>
      </w:pPr>
    </w:p>
    <w:p w:rsidR="009C6EB7" w:rsidRPr="00AE6A55" w:rsidRDefault="009C6EB7" w:rsidP="009C6EB7">
      <w:pPr>
        <w:widowControl w:val="0"/>
        <w:rPr>
          <w:szCs w:val="28"/>
          <w:lang w:val="uk-UA"/>
        </w:rPr>
      </w:pPr>
    </w:p>
    <w:p w:rsidR="009C6EB7" w:rsidRPr="00AE6A55" w:rsidRDefault="009C6EB7" w:rsidP="009C6EB7">
      <w:pPr>
        <w:widowControl w:val="0"/>
        <w:jc w:val="center"/>
        <w:rPr>
          <w:szCs w:val="28"/>
          <w:lang w:val="uk-UA"/>
        </w:rPr>
      </w:pPr>
      <w:r w:rsidRPr="00AE6A55">
        <w:rPr>
          <w:b/>
          <w:caps/>
          <w:szCs w:val="28"/>
          <w:lang w:val="uk-UA"/>
        </w:rPr>
        <w:t xml:space="preserve">Тема </w:t>
      </w:r>
      <w:r>
        <w:rPr>
          <w:b/>
          <w:caps/>
          <w:szCs w:val="28"/>
          <w:lang w:val="uk-UA"/>
        </w:rPr>
        <w:t>6</w:t>
      </w:r>
      <w:r w:rsidRPr="00AE6A55">
        <w:rPr>
          <w:b/>
          <w:caps/>
          <w:szCs w:val="28"/>
          <w:lang w:val="uk-UA"/>
        </w:rPr>
        <w:t>.</w:t>
      </w:r>
      <w:r w:rsidRPr="00AE6A55">
        <w:rPr>
          <w:caps/>
          <w:szCs w:val="28"/>
          <w:lang w:val="uk-UA"/>
        </w:rPr>
        <w:t xml:space="preserve"> </w:t>
      </w:r>
      <w:r w:rsidRPr="00AE6A55">
        <w:rPr>
          <w:b/>
          <w:caps/>
          <w:color w:val="000000"/>
          <w:szCs w:val="28"/>
          <w:lang w:val="uk-UA"/>
        </w:rPr>
        <w:t>Суб'єктивна сторона злочину</w:t>
      </w:r>
    </w:p>
    <w:p w:rsidR="009C6EB7" w:rsidRDefault="009C6EB7" w:rsidP="009C6EB7">
      <w:pPr>
        <w:widowControl w:val="0"/>
        <w:tabs>
          <w:tab w:val="left" w:pos="426"/>
        </w:tabs>
        <w:spacing w:line="221" w:lineRule="auto"/>
        <w:ind w:right="-6"/>
        <w:jc w:val="right"/>
        <w:rPr>
          <w:b/>
          <w:i/>
          <w:szCs w:val="28"/>
          <w:lang w:val="uk-UA"/>
        </w:rPr>
      </w:pPr>
    </w:p>
    <w:p w:rsidR="009C6EB7" w:rsidRPr="00AE6A55" w:rsidRDefault="009C6EB7" w:rsidP="009C6EB7">
      <w:pPr>
        <w:widowControl w:val="0"/>
        <w:tabs>
          <w:tab w:val="left" w:pos="426"/>
        </w:tabs>
        <w:spacing w:line="221" w:lineRule="auto"/>
        <w:ind w:right="-6"/>
        <w:jc w:val="right"/>
        <w:rPr>
          <w:b/>
          <w:i/>
          <w:szCs w:val="28"/>
          <w:lang w:val="uk-UA"/>
        </w:rPr>
      </w:pPr>
      <w:r w:rsidRPr="00AE6A55">
        <w:rPr>
          <w:b/>
          <w:i/>
          <w:szCs w:val="28"/>
          <w:lang w:val="uk-UA"/>
        </w:rPr>
        <w:t>Семінарське заняття № 1 – 2 год.</w:t>
      </w:r>
    </w:p>
    <w:p w:rsidR="009C6EB7" w:rsidRPr="00AE6A55" w:rsidRDefault="009C6EB7" w:rsidP="009C6EB7">
      <w:pPr>
        <w:widowControl w:val="0"/>
        <w:tabs>
          <w:tab w:val="left" w:pos="426"/>
        </w:tabs>
        <w:spacing w:line="221" w:lineRule="auto"/>
        <w:ind w:right="-6"/>
        <w:jc w:val="center"/>
        <w:rPr>
          <w:b/>
          <w:iCs/>
          <w:szCs w:val="28"/>
          <w:lang w:val="uk-UA"/>
        </w:rPr>
      </w:pPr>
      <w:r w:rsidRPr="00AE6A55">
        <w:rPr>
          <w:b/>
          <w:iCs/>
          <w:szCs w:val="28"/>
          <w:lang w:val="uk-UA"/>
        </w:rPr>
        <w:t>План</w:t>
      </w:r>
    </w:p>
    <w:p w:rsidR="009C6EB7" w:rsidRPr="00AE6A55" w:rsidRDefault="009C6EB7" w:rsidP="004F3BE4">
      <w:pPr>
        <w:widowControl w:val="0"/>
        <w:numPr>
          <w:ilvl w:val="0"/>
          <w:numId w:val="8"/>
        </w:numPr>
        <w:tabs>
          <w:tab w:val="left" w:pos="284"/>
          <w:tab w:val="num" w:pos="567"/>
          <w:tab w:val="left" w:pos="993"/>
        </w:tabs>
        <w:jc w:val="both"/>
        <w:rPr>
          <w:szCs w:val="28"/>
          <w:lang w:val="uk-UA"/>
        </w:rPr>
      </w:pPr>
      <w:r w:rsidRPr="00AE6A55">
        <w:rPr>
          <w:szCs w:val="28"/>
          <w:lang w:val="uk-UA"/>
        </w:rPr>
        <w:t>Поняття, ознаки і значення суб’єктивної сторони злочину.</w:t>
      </w:r>
    </w:p>
    <w:p w:rsidR="009C6EB7" w:rsidRPr="00AE6A55" w:rsidRDefault="009C6EB7" w:rsidP="004F3BE4">
      <w:pPr>
        <w:widowControl w:val="0"/>
        <w:numPr>
          <w:ilvl w:val="0"/>
          <w:numId w:val="8"/>
        </w:numPr>
        <w:tabs>
          <w:tab w:val="left" w:pos="284"/>
          <w:tab w:val="num" w:pos="567"/>
          <w:tab w:val="left" w:pos="993"/>
        </w:tabs>
        <w:jc w:val="both"/>
        <w:rPr>
          <w:szCs w:val="28"/>
          <w:lang w:val="uk-UA"/>
        </w:rPr>
      </w:pPr>
      <w:r w:rsidRPr="00AE6A55">
        <w:rPr>
          <w:szCs w:val="28"/>
          <w:lang w:val="uk-UA"/>
        </w:rPr>
        <w:t>Умисел та його види.</w:t>
      </w:r>
    </w:p>
    <w:p w:rsidR="009C6EB7" w:rsidRDefault="009C6EB7" w:rsidP="004F3BE4">
      <w:pPr>
        <w:widowControl w:val="0"/>
        <w:numPr>
          <w:ilvl w:val="0"/>
          <w:numId w:val="8"/>
        </w:numPr>
        <w:tabs>
          <w:tab w:val="left" w:pos="284"/>
          <w:tab w:val="left" w:pos="993"/>
        </w:tabs>
        <w:jc w:val="both"/>
        <w:rPr>
          <w:szCs w:val="28"/>
          <w:lang w:val="uk-UA"/>
        </w:rPr>
      </w:pPr>
      <w:r w:rsidRPr="009C6EB7">
        <w:rPr>
          <w:szCs w:val="28"/>
          <w:lang w:val="uk-UA"/>
        </w:rPr>
        <w:lastRenderedPageBreak/>
        <w:t>Необережність та її види.</w:t>
      </w:r>
    </w:p>
    <w:p w:rsidR="009C6EB7" w:rsidRPr="009C6EB7" w:rsidRDefault="009C6EB7" w:rsidP="004F3BE4">
      <w:pPr>
        <w:widowControl w:val="0"/>
        <w:numPr>
          <w:ilvl w:val="0"/>
          <w:numId w:val="8"/>
        </w:numPr>
        <w:tabs>
          <w:tab w:val="left" w:pos="284"/>
          <w:tab w:val="left" w:pos="993"/>
        </w:tabs>
        <w:jc w:val="both"/>
        <w:rPr>
          <w:szCs w:val="28"/>
          <w:lang w:val="uk-UA"/>
        </w:rPr>
      </w:pPr>
      <w:r w:rsidRPr="009C6EB7">
        <w:rPr>
          <w:szCs w:val="28"/>
          <w:lang w:val="uk-UA"/>
        </w:rPr>
        <w:t>Мотив та мета злочину. Особливий емоційний стан при вчиненні злочину.</w:t>
      </w:r>
    </w:p>
    <w:p w:rsidR="009C6EB7" w:rsidRPr="00AE6A55" w:rsidRDefault="009C6EB7" w:rsidP="004F3BE4">
      <w:pPr>
        <w:pStyle w:val="ac"/>
        <w:widowControl w:val="0"/>
        <w:numPr>
          <w:ilvl w:val="0"/>
          <w:numId w:val="8"/>
        </w:numPr>
        <w:tabs>
          <w:tab w:val="left" w:pos="284"/>
          <w:tab w:val="left" w:pos="993"/>
        </w:tabs>
        <w:jc w:val="both"/>
        <w:rPr>
          <w:rFonts w:ascii="Times New Roman" w:hAnsi="Times New Roman"/>
          <w:sz w:val="28"/>
          <w:szCs w:val="28"/>
        </w:rPr>
      </w:pPr>
      <w:r w:rsidRPr="00AE6A55">
        <w:rPr>
          <w:rFonts w:ascii="Times New Roman" w:hAnsi="Times New Roman"/>
          <w:sz w:val="28"/>
          <w:szCs w:val="28"/>
        </w:rPr>
        <w:t>Помилка та її вплив на форму вину і кримінальну відповідальність.</w:t>
      </w:r>
    </w:p>
    <w:p w:rsidR="009C6EB7" w:rsidRPr="00AE6A55" w:rsidRDefault="009C6EB7" w:rsidP="009C6EB7">
      <w:pPr>
        <w:widowControl w:val="0"/>
        <w:tabs>
          <w:tab w:val="left" w:pos="0"/>
          <w:tab w:val="left" w:pos="142"/>
          <w:tab w:val="left" w:pos="567"/>
          <w:tab w:val="left" w:pos="993"/>
          <w:tab w:val="left" w:pos="1134"/>
          <w:tab w:val="left" w:pos="1418"/>
        </w:tabs>
        <w:ind w:firstLine="567"/>
        <w:jc w:val="both"/>
        <w:rPr>
          <w:b/>
          <w:i/>
          <w:szCs w:val="28"/>
          <w:lang w:val="uk-UA"/>
        </w:rPr>
      </w:pPr>
    </w:p>
    <w:p w:rsidR="009C6EB7" w:rsidRPr="00AE6A55" w:rsidRDefault="009C6EB7" w:rsidP="009C6EB7">
      <w:pPr>
        <w:widowControl w:val="0"/>
        <w:spacing w:line="221" w:lineRule="auto"/>
        <w:ind w:firstLine="709"/>
        <w:rPr>
          <w:b/>
          <w:i/>
          <w:lang w:val="uk-UA"/>
        </w:rPr>
      </w:pPr>
      <w:r w:rsidRPr="00AE6A55">
        <w:rPr>
          <w:b/>
          <w:i/>
          <w:szCs w:val="28"/>
          <w:lang w:val="uk-UA"/>
        </w:rPr>
        <w:t xml:space="preserve">Основні поняття, терміни та категорії, що підлягають засвоєнню: </w:t>
      </w:r>
      <w:r w:rsidRPr="00AE6A55">
        <w:rPr>
          <w:i/>
          <w:szCs w:val="28"/>
          <w:lang w:val="uk-UA"/>
        </w:rPr>
        <w:t>«мотив злочину», «мета злочину» «помилка в кримінальному праві», «юридична помилка», «фактична помилка».</w:t>
      </w:r>
    </w:p>
    <w:p w:rsidR="009C6EB7" w:rsidRPr="00AE6A55" w:rsidRDefault="009C6EB7" w:rsidP="009C6EB7">
      <w:pPr>
        <w:widowControl w:val="0"/>
        <w:tabs>
          <w:tab w:val="left" w:pos="426"/>
        </w:tabs>
        <w:spacing w:line="221" w:lineRule="auto"/>
        <w:ind w:right="-6"/>
        <w:jc w:val="right"/>
        <w:rPr>
          <w:b/>
          <w:i/>
          <w:szCs w:val="28"/>
          <w:lang w:val="uk-UA"/>
        </w:rPr>
      </w:pPr>
    </w:p>
    <w:p w:rsidR="009C6EB7" w:rsidRPr="00AE6A55" w:rsidRDefault="009C6EB7" w:rsidP="009C6EB7">
      <w:pPr>
        <w:widowControl w:val="0"/>
        <w:tabs>
          <w:tab w:val="left" w:pos="426"/>
        </w:tabs>
        <w:spacing w:line="221" w:lineRule="auto"/>
        <w:ind w:right="-6"/>
        <w:jc w:val="right"/>
        <w:rPr>
          <w:b/>
          <w:i/>
          <w:szCs w:val="28"/>
          <w:lang w:val="uk-UA"/>
        </w:rPr>
      </w:pPr>
      <w:r w:rsidRPr="00AE6A55">
        <w:rPr>
          <w:b/>
          <w:i/>
          <w:szCs w:val="28"/>
          <w:lang w:val="uk-UA"/>
        </w:rPr>
        <w:t>Практичне заняття № 1 – 2 год.</w:t>
      </w:r>
    </w:p>
    <w:p w:rsidR="009C6EB7" w:rsidRPr="00AE6A55" w:rsidRDefault="009C6EB7" w:rsidP="009C6EB7">
      <w:pPr>
        <w:widowControl w:val="0"/>
        <w:tabs>
          <w:tab w:val="left" w:pos="426"/>
        </w:tabs>
        <w:spacing w:line="221" w:lineRule="auto"/>
        <w:ind w:right="-6"/>
        <w:jc w:val="center"/>
        <w:rPr>
          <w:b/>
          <w:iCs/>
          <w:szCs w:val="28"/>
          <w:lang w:val="uk-UA"/>
        </w:rPr>
      </w:pPr>
      <w:r w:rsidRPr="00AE6A55">
        <w:rPr>
          <w:b/>
          <w:iCs/>
          <w:szCs w:val="28"/>
          <w:lang w:val="uk-UA"/>
        </w:rPr>
        <w:t>План</w:t>
      </w:r>
    </w:p>
    <w:p w:rsidR="009C6EB7" w:rsidRPr="00AE6A55" w:rsidRDefault="009C6EB7" w:rsidP="009C6EB7">
      <w:pPr>
        <w:widowControl w:val="0"/>
        <w:rPr>
          <w:lang w:val="uk-UA"/>
        </w:rPr>
      </w:pPr>
      <w:r w:rsidRPr="00AE6A55">
        <w:rPr>
          <w:lang w:val="uk-UA"/>
        </w:rPr>
        <w:t>1. Вирішити задачі.</w:t>
      </w:r>
    </w:p>
    <w:p w:rsidR="009C6EB7" w:rsidRPr="00AE6A55" w:rsidRDefault="009C6EB7" w:rsidP="009C6EB7">
      <w:pPr>
        <w:pStyle w:val="2"/>
        <w:keepNext w:val="0"/>
        <w:widowControl w:val="0"/>
        <w:spacing w:before="0" w:after="0"/>
        <w:ind w:hanging="142"/>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1</w:t>
      </w:r>
    </w:p>
    <w:p w:rsidR="009C6EB7" w:rsidRPr="00AE6A55" w:rsidRDefault="009C6EB7" w:rsidP="009C6EB7">
      <w:pPr>
        <w:pStyle w:val="21"/>
        <w:widowControl w:val="0"/>
        <w:spacing w:after="0" w:line="240" w:lineRule="auto"/>
        <w:ind w:left="0" w:firstLine="709"/>
        <w:jc w:val="both"/>
        <w:rPr>
          <w:szCs w:val="28"/>
          <w:lang w:val="uk-UA"/>
        </w:rPr>
      </w:pPr>
      <w:r w:rsidRPr="00AE6A55">
        <w:rPr>
          <w:szCs w:val="28"/>
          <w:lang w:val="uk-UA"/>
        </w:rPr>
        <w:t xml:space="preserve">14-річний Савченко підмовив 13-річного Томова взяти з дому мисливську рушницю його батька та боєприпаси до неї з метою постріляти. На що той погодився. В лісі вони зробили кілька пострілів по деревам, а потім вийшли до озера, в якому купалися їх знайомі. Савченко запропонував Томову налякати їх пострілом з рушниці по воді у напрямку купальників. Томов погодився і з відстані </w:t>
      </w:r>
      <w:smartTag w:uri="urn:schemas-microsoft-com:office:smarttags" w:element="metricconverter">
        <w:smartTagPr>
          <w:attr w:name="ProductID" w:val="50 метрів"/>
        </w:smartTagPr>
        <w:r w:rsidRPr="00AE6A55">
          <w:rPr>
            <w:szCs w:val="28"/>
            <w:lang w:val="uk-UA"/>
          </w:rPr>
          <w:t>50 метрів</w:t>
        </w:r>
      </w:smartTag>
      <w:r w:rsidRPr="00AE6A55">
        <w:rPr>
          <w:szCs w:val="28"/>
          <w:lang w:val="uk-UA"/>
        </w:rPr>
        <w:t xml:space="preserve"> зробив постріл по воді в бік купальників. Пострілом було поранено у голову неповнолітнього К., який через неділю помер у лікарні від ускладнення, що сталося від попадання у кров пораненого інфекції, яка містилася у ставковій воді.</w:t>
      </w:r>
    </w:p>
    <w:p w:rsidR="009C6EB7" w:rsidRPr="00AE6A55" w:rsidRDefault="009C6EB7" w:rsidP="009C6EB7">
      <w:pPr>
        <w:widowControl w:val="0"/>
        <w:tabs>
          <w:tab w:val="left" w:pos="1134"/>
          <w:tab w:val="left" w:pos="7088"/>
        </w:tabs>
        <w:ind w:firstLine="709"/>
        <w:jc w:val="both"/>
        <w:rPr>
          <w:szCs w:val="28"/>
          <w:lang w:val="uk-UA"/>
        </w:rPr>
      </w:pPr>
      <w:r w:rsidRPr="00AE6A55">
        <w:rPr>
          <w:szCs w:val="28"/>
          <w:lang w:val="uk-UA"/>
        </w:rPr>
        <w:t>Визначте:</w:t>
      </w:r>
    </w:p>
    <w:p w:rsidR="009C6EB7" w:rsidRPr="00AE6A55" w:rsidRDefault="009C6EB7" w:rsidP="009C6EB7">
      <w:pPr>
        <w:widowControl w:val="0"/>
        <w:numPr>
          <w:ilvl w:val="0"/>
          <w:numId w:val="3"/>
        </w:numPr>
        <w:tabs>
          <w:tab w:val="clear" w:pos="1146"/>
          <w:tab w:val="left" w:pos="567"/>
          <w:tab w:val="left" w:pos="851"/>
          <w:tab w:val="left" w:pos="1134"/>
        </w:tabs>
        <w:ind w:left="0" w:firstLine="709"/>
        <w:jc w:val="both"/>
        <w:rPr>
          <w:szCs w:val="28"/>
          <w:lang w:val="uk-UA"/>
        </w:rPr>
      </w:pPr>
      <w:r w:rsidRPr="00AE6A55">
        <w:rPr>
          <w:szCs w:val="28"/>
          <w:lang w:val="uk-UA"/>
        </w:rPr>
        <w:t>що входить до поняття суб’єктивної сторони злочину?</w:t>
      </w:r>
    </w:p>
    <w:p w:rsidR="009C6EB7" w:rsidRPr="00AE6A55" w:rsidRDefault="009C6EB7" w:rsidP="009C6EB7">
      <w:pPr>
        <w:widowControl w:val="0"/>
        <w:numPr>
          <w:ilvl w:val="0"/>
          <w:numId w:val="3"/>
        </w:numPr>
        <w:tabs>
          <w:tab w:val="clear" w:pos="1146"/>
          <w:tab w:val="left" w:pos="567"/>
          <w:tab w:val="left" w:pos="851"/>
          <w:tab w:val="left" w:pos="1134"/>
        </w:tabs>
        <w:ind w:left="0" w:firstLine="709"/>
        <w:jc w:val="both"/>
        <w:rPr>
          <w:szCs w:val="28"/>
          <w:lang w:val="uk-UA"/>
        </w:rPr>
      </w:pPr>
      <w:r w:rsidRPr="00AE6A55">
        <w:rPr>
          <w:szCs w:val="28"/>
          <w:lang w:val="uk-UA"/>
        </w:rPr>
        <w:t>за якими даними ( ознаками ) можна вирішувати питання про суб’єктивну сторону злочину?</w:t>
      </w:r>
    </w:p>
    <w:p w:rsidR="009C6EB7" w:rsidRPr="00AE6A55" w:rsidRDefault="009C6EB7" w:rsidP="009C6EB7">
      <w:pPr>
        <w:widowControl w:val="0"/>
        <w:numPr>
          <w:ilvl w:val="0"/>
          <w:numId w:val="3"/>
        </w:numPr>
        <w:tabs>
          <w:tab w:val="clear" w:pos="1146"/>
          <w:tab w:val="left" w:pos="567"/>
          <w:tab w:val="left" w:pos="851"/>
          <w:tab w:val="left" w:pos="1134"/>
        </w:tabs>
        <w:ind w:left="0" w:firstLine="709"/>
        <w:jc w:val="both"/>
        <w:rPr>
          <w:szCs w:val="28"/>
          <w:lang w:val="uk-UA"/>
        </w:rPr>
      </w:pPr>
      <w:r w:rsidRPr="00AE6A55">
        <w:rPr>
          <w:szCs w:val="28"/>
          <w:lang w:val="uk-UA"/>
        </w:rPr>
        <w:t>охарактеризуйте суб`єктивну сторону діянь Савченка та Томова:</w:t>
      </w:r>
    </w:p>
    <w:p w:rsidR="009C6EB7" w:rsidRPr="00AE6A55" w:rsidRDefault="009C6EB7" w:rsidP="009C6EB7">
      <w:pPr>
        <w:widowControl w:val="0"/>
        <w:tabs>
          <w:tab w:val="num" w:pos="567"/>
          <w:tab w:val="left" w:pos="1134"/>
        </w:tabs>
        <w:ind w:firstLine="709"/>
        <w:jc w:val="both"/>
        <w:rPr>
          <w:szCs w:val="28"/>
          <w:lang w:val="uk-UA"/>
        </w:rPr>
      </w:pPr>
      <w:r w:rsidRPr="00AE6A55">
        <w:rPr>
          <w:szCs w:val="28"/>
          <w:lang w:val="uk-UA"/>
        </w:rPr>
        <w:t>а) форма вини її вид та цілі, які переслідував кожен із них;</w:t>
      </w:r>
    </w:p>
    <w:p w:rsidR="009C6EB7" w:rsidRPr="00AE6A55" w:rsidRDefault="009C6EB7" w:rsidP="009C6EB7">
      <w:pPr>
        <w:widowControl w:val="0"/>
        <w:tabs>
          <w:tab w:val="num" w:pos="567"/>
          <w:tab w:val="left" w:pos="1134"/>
        </w:tabs>
        <w:ind w:firstLine="709"/>
        <w:jc w:val="both"/>
        <w:rPr>
          <w:szCs w:val="28"/>
          <w:lang w:val="uk-UA"/>
        </w:rPr>
      </w:pPr>
      <w:r w:rsidRPr="00AE6A55">
        <w:rPr>
          <w:szCs w:val="28"/>
          <w:lang w:val="uk-UA"/>
        </w:rPr>
        <w:t>б) інтелектуальний момент необережної форми вини.</w:t>
      </w:r>
    </w:p>
    <w:p w:rsidR="009C6EB7" w:rsidRPr="00AE6A55" w:rsidRDefault="009C6EB7" w:rsidP="009C6EB7">
      <w:pPr>
        <w:widowControl w:val="0"/>
        <w:numPr>
          <w:ilvl w:val="0"/>
          <w:numId w:val="4"/>
        </w:numPr>
        <w:tabs>
          <w:tab w:val="clear" w:pos="1146"/>
          <w:tab w:val="num" w:pos="851"/>
          <w:tab w:val="left" w:pos="1134"/>
        </w:tabs>
        <w:ind w:left="0" w:firstLine="709"/>
        <w:jc w:val="both"/>
        <w:rPr>
          <w:szCs w:val="28"/>
          <w:lang w:val="uk-UA"/>
        </w:rPr>
      </w:pPr>
      <w:r w:rsidRPr="00AE6A55">
        <w:rPr>
          <w:szCs w:val="28"/>
          <w:lang w:val="uk-UA"/>
        </w:rPr>
        <w:t>у чому полягає відмежування злочинної недбалості від казусу?</w:t>
      </w:r>
    </w:p>
    <w:p w:rsidR="009C6EB7" w:rsidRPr="00AE6A55" w:rsidRDefault="009C6EB7" w:rsidP="009C6EB7">
      <w:pPr>
        <w:widowControl w:val="0"/>
        <w:tabs>
          <w:tab w:val="num" w:pos="851"/>
          <w:tab w:val="left" w:pos="1134"/>
        </w:tabs>
        <w:ind w:left="709"/>
        <w:jc w:val="both"/>
        <w:rPr>
          <w:szCs w:val="28"/>
          <w:lang w:val="uk-UA"/>
        </w:rPr>
      </w:pPr>
    </w:p>
    <w:p w:rsidR="009C6EB7" w:rsidRPr="00AE6A55" w:rsidRDefault="009C6EB7" w:rsidP="009C6EB7">
      <w:pPr>
        <w:widowControl w:val="0"/>
        <w:jc w:val="both"/>
        <w:rPr>
          <w:szCs w:val="28"/>
          <w:lang w:val="uk-UA"/>
        </w:rPr>
      </w:pPr>
      <w:r w:rsidRPr="00AE6A55">
        <w:rPr>
          <w:szCs w:val="28"/>
          <w:lang w:val="uk-UA"/>
        </w:rPr>
        <w:t>Задача № 2</w:t>
      </w:r>
    </w:p>
    <w:p w:rsidR="009C6EB7" w:rsidRPr="00AE6A55" w:rsidRDefault="009C6EB7" w:rsidP="009C6EB7">
      <w:pPr>
        <w:pStyle w:val="aa"/>
        <w:widowControl w:val="0"/>
        <w:spacing w:after="0"/>
        <w:ind w:left="0" w:firstLine="709"/>
        <w:jc w:val="both"/>
        <w:rPr>
          <w:szCs w:val="28"/>
          <w:lang w:val="uk-UA"/>
        </w:rPr>
      </w:pPr>
      <w:r w:rsidRPr="00AE6A55">
        <w:rPr>
          <w:szCs w:val="28"/>
          <w:lang w:val="uk-UA"/>
        </w:rPr>
        <w:t>Димитров з метою помститися директору ПП Томенку за те, що дружина його покинула і пішла жити до Томенка, заклав у його автомобіль, що знаходився на стоянці, вибуховий пристрій. Коли Томенко та його водій Морев сіли у автомобіль, і останній увімкнув запалювання, пролунав вибух, від якого Морев загинув, а двом перехожим були завдані тяжкі та середньої тяжкості тілесні ушкодження. Автомобіль Томенка було знищено, чотири автомобілі, що знаходились на стоянці, зазнали значних пошкоджень. Сам Томенко отримав тяжкі тілесні ушкодження.</w:t>
      </w:r>
    </w:p>
    <w:p w:rsidR="009C6EB7" w:rsidRPr="00AE6A55" w:rsidRDefault="009C6EB7" w:rsidP="009C6EB7">
      <w:pPr>
        <w:widowControl w:val="0"/>
        <w:tabs>
          <w:tab w:val="left" w:pos="7088"/>
        </w:tabs>
        <w:ind w:firstLine="709"/>
        <w:jc w:val="both"/>
        <w:rPr>
          <w:szCs w:val="28"/>
          <w:lang w:val="uk-UA"/>
        </w:rPr>
      </w:pPr>
      <w:r w:rsidRPr="00AE6A55">
        <w:rPr>
          <w:szCs w:val="28"/>
          <w:lang w:val="uk-UA"/>
        </w:rPr>
        <w:t>Визначте:</w:t>
      </w:r>
    </w:p>
    <w:p w:rsidR="009C6EB7" w:rsidRPr="00AE6A55" w:rsidRDefault="009C6EB7" w:rsidP="009C6EB7">
      <w:pPr>
        <w:widowControl w:val="0"/>
        <w:numPr>
          <w:ilvl w:val="0"/>
          <w:numId w:val="2"/>
        </w:numPr>
        <w:tabs>
          <w:tab w:val="clear" w:pos="786"/>
          <w:tab w:val="left" w:pos="993"/>
          <w:tab w:val="num" w:pos="1134"/>
        </w:tabs>
        <w:ind w:left="0" w:firstLine="709"/>
        <w:jc w:val="both"/>
        <w:rPr>
          <w:szCs w:val="28"/>
          <w:lang w:val="uk-UA"/>
        </w:rPr>
      </w:pPr>
      <w:r w:rsidRPr="00AE6A55">
        <w:rPr>
          <w:szCs w:val="28"/>
          <w:lang w:val="uk-UA"/>
        </w:rPr>
        <w:t>суб`єктивну сторону діяння Димитрова:</w:t>
      </w:r>
    </w:p>
    <w:p w:rsidR="009C6EB7" w:rsidRPr="00AE6A55" w:rsidRDefault="009C6EB7" w:rsidP="009C6EB7">
      <w:pPr>
        <w:widowControl w:val="0"/>
        <w:tabs>
          <w:tab w:val="left" w:pos="993"/>
          <w:tab w:val="num" w:pos="1134"/>
        </w:tabs>
        <w:ind w:firstLine="709"/>
        <w:jc w:val="both"/>
        <w:rPr>
          <w:szCs w:val="28"/>
          <w:lang w:val="uk-UA"/>
        </w:rPr>
      </w:pPr>
      <w:r w:rsidRPr="00AE6A55">
        <w:rPr>
          <w:szCs w:val="28"/>
          <w:lang w:val="uk-UA"/>
        </w:rPr>
        <w:t>а) форма вини і її вид та зміст інтелектуального і вольового моментів;</w:t>
      </w:r>
    </w:p>
    <w:p w:rsidR="009C6EB7" w:rsidRPr="00AE6A55" w:rsidRDefault="009C6EB7" w:rsidP="009C6EB7">
      <w:pPr>
        <w:widowControl w:val="0"/>
        <w:tabs>
          <w:tab w:val="left" w:pos="993"/>
          <w:tab w:val="num" w:pos="1134"/>
        </w:tabs>
        <w:ind w:firstLine="709"/>
        <w:jc w:val="both"/>
        <w:rPr>
          <w:szCs w:val="28"/>
          <w:lang w:val="uk-UA"/>
        </w:rPr>
      </w:pPr>
      <w:r w:rsidRPr="00AE6A55">
        <w:rPr>
          <w:szCs w:val="28"/>
          <w:lang w:val="uk-UA"/>
        </w:rPr>
        <w:t>б) мета і мотив його дій та їх кримінально-правове значення;</w:t>
      </w:r>
    </w:p>
    <w:p w:rsidR="009C6EB7" w:rsidRPr="00AE6A55" w:rsidRDefault="009C6EB7" w:rsidP="009C6EB7">
      <w:pPr>
        <w:widowControl w:val="0"/>
        <w:tabs>
          <w:tab w:val="left" w:pos="993"/>
          <w:tab w:val="num" w:pos="1134"/>
        </w:tabs>
        <w:ind w:firstLine="709"/>
        <w:jc w:val="both"/>
        <w:rPr>
          <w:szCs w:val="28"/>
          <w:lang w:val="uk-UA"/>
        </w:rPr>
      </w:pPr>
      <w:r w:rsidRPr="00AE6A55">
        <w:rPr>
          <w:szCs w:val="28"/>
          <w:lang w:val="uk-UA"/>
        </w:rPr>
        <w:t>в) емоційний стан та його вплив на відповідальність Димитрова.</w:t>
      </w:r>
    </w:p>
    <w:p w:rsidR="009C6EB7" w:rsidRPr="00AE6A55" w:rsidRDefault="009C6EB7" w:rsidP="009C6EB7">
      <w:pPr>
        <w:widowControl w:val="0"/>
        <w:numPr>
          <w:ilvl w:val="0"/>
          <w:numId w:val="2"/>
        </w:numPr>
        <w:tabs>
          <w:tab w:val="clear" w:pos="786"/>
          <w:tab w:val="left" w:pos="993"/>
          <w:tab w:val="num" w:pos="1134"/>
        </w:tabs>
        <w:ind w:left="0" w:firstLine="709"/>
        <w:jc w:val="both"/>
        <w:rPr>
          <w:szCs w:val="28"/>
          <w:lang w:val="uk-UA"/>
        </w:rPr>
      </w:pPr>
      <w:r w:rsidRPr="00AE6A55">
        <w:rPr>
          <w:szCs w:val="28"/>
          <w:lang w:val="uk-UA"/>
        </w:rPr>
        <w:lastRenderedPageBreak/>
        <w:t>в чому полягає відмежування прямого умислу від непрямого?</w:t>
      </w:r>
    </w:p>
    <w:p w:rsidR="009C6EB7" w:rsidRPr="00AE6A55" w:rsidRDefault="009C6EB7" w:rsidP="009C6EB7">
      <w:pPr>
        <w:widowControl w:val="0"/>
        <w:tabs>
          <w:tab w:val="left" w:pos="993"/>
          <w:tab w:val="num" w:pos="1134"/>
        </w:tabs>
        <w:ind w:left="709"/>
        <w:jc w:val="both"/>
        <w:rPr>
          <w:szCs w:val="28"/>
          <w:lang w:val="uk-UA"/>
        </w:rPr>
      </w:pPr>
    </w:p>
    <w:p w:rsidR="009C6EB7" w:rsidRPr="00AE6A55" w:rsidRDefault="009C6EB7" w:rsidP="009C6EB7">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3</w:t>
      </w:r>
    </w:p>
    <w:p w:rsidR="009C6EB7" w:rsidRPr="00AE6A55" w:rsidRDefault="009C6EB7" w:rsidP="009C6EB7">
      <w:pPr>
        <w:widowControl w:val="0"/>
        <w:tabs>
          <w:tab w:val="left" w:pos="7088"/>
        </w:tabs>
        <w:ind w:firstLine="709"/>
        <w:jc w:val="both"/>
        <w:rPr>
          <w:szCs w:val="28"/>
          <w:lang w:val="uk-UA"/>
        </w:rPr>
      </w:pPr>
      <w:r w:rsidRPr="00AE6A55">
        <w:rPr>
          <w:szCs w:val="28"/>
          <w:lang w:val="uk-UA"/>
        </w:rPr>
        <w:t>Грабова Н., повернувшись додому з відрядження, виявила свого чоловіка Грабова В. у ліжку з її подругою. Вона стала завдавати їм ударів руками та різними предметами, що попадалися у кімнаті, викрикувати лайливі слова на адресу чоловіка та подруги. А коли чоловік її вдарив рукою по обличчю, Грабова Н. вихопила зі своєї сумки газовий пістолет і, приставила його до грудей чоловіка, зробила постріл, від якого він загинув на місці, отримавши проникаюче поранення.</w:t>
      </w:r>
    </w:p>
    <w:p w:rsidR="009C6EB7" w:rsidRPr="00AE6A55" w:rsidRDefault="009C6EB7" w:rsidP="009C6EB7">
      <w:pPr>
        <w:widowControl w:val="0"/>
        <w:tabs>
          <w:tab w:val="left" w:pos="7088"/>
        </w:tabs>
        <w:ind w:firstLine="709"/>
        <w:jc w:val="both"/>
        <w:rPr>
          <w:szCs w:val="28"/>
          <w:lang w:val="uk-UA"/>
        </w:rPr>
      </w:pPr>
      <w:r w:rsidRPr="00AE6A55">
        <w:rPr>
          <w:szCs w:val="28"/>
          <w:lang w:val="uk-UA"/>
        </w:rPr>
        <w:t>Варіант. Грабова приготувала вечерю і запросила чоловіка та його коханку до столу, запропонувавши випити за знайомство. У горілку обом вона влила смертельну дозу отрути, від якої наступила смерть чоловіка та його коханки.</w:t>
      </w:r>
    </w:p>
    <w:p w:rsidR="009C6EB7" w:rsidRPr="00AE6A55" w:rsidRDefault="009C6EB7" w:rsidP="009C6EB7">
      <w:pPr>
        <w:widowControl w:val="0"/>
        <w:tabs>
          <w:tab w:val="left" w:pos="7088"/>
        </w:tabs>
        <w:ind w:firstLine="709"/>
        <w:jc w:val="both"/>
        <w:rPr>
          <w:szCs w:val="28"/>
          <w:lang w:val="uk-UA"/>
        </w:rPr>
      </w:pPr>
      <w:r w:rsidRPr="00AE6A55">
        <w:rPr>
          <w:szCs w:val="28"/>
          <w:lang w:val="uk-UA"/>
        </w:rPr>
        <w:t>Визначте:</w:t>
      </w:r>
    </w:p>
    <w:p w:rsidR="009C6EB7" w:rsidRPr="00AE6A55" w:rsidRDefault="009C6EB7" w:rsidP="009C6EB7">
      <w:pPr>
        <w:widowControl w:val="0"/>
        <w:numPr>
          <w:ilvl w:val="0"/>
          <w:numId w:val="2"/>
        </w:numPr>
        <w:tabs>
          <w:tab w:val="clear" w:pos="786"/>
          <w:tab w:val="left" w:pos="993"/>
        </w:tabs>
        <w:ind w:left="0" w:firstLine="709"/>
        <w:jc w:val="both"/>
        <w:rPr>
          <w:szCs w:val="28"/>
          <w:lang w:val="uk-UA"/>
        </w:rPr>
      </w:pPr>
      <w:r w:rsidRPr="00AE6A55">
        <w:rPr>
          <w:szCs w:val="28"/>
          <w:lang w:val="uk-UA"/>
        </w:rPr>
        <w:t xml:space="preserve">суб`єктивну сторону діянь Грабової Н: </w:t>
      </w:r>
    </w:p>
    <w:p w:rsidR="009C6EB7" w:rsidRPr="00AE6A55" w:rsidRDefault="009C6EB7" w:rsidP="009C6EB7">
      <w:pPr>
        <w:widowControl w:val="0"/>
        <w:tabs>
          <w:tab w:val="left" w:pos="709"/>
          <w:tab w:val="left" w:pos="993"/>
        </w:tabs>
        <w:ind w:firstLine="709"/>
        <w:jc w:val="both"/>
        <w:rPr>
          <w:szCs w:val="28"/>
          <w:lang w:val="uk-UA"/>
        </w:rPr>
      </w:pPr>
      <w:r w:rsidRPr="00AE6A55">
        <w:rPr>
          <w:szCs w:val="28"/>
          <w:lang w:val="uk-UA"/>
        </w:rPr>
        <w:t>а) форма вини і її вид та зміст інтелектуального і вольового моментів;</w:t>
      </w:r>
    </w:p>
    <w:p w:rsidR="009C6EB7" w:rsidRPr="00AE6A55" w:rsidRDefault="009C6EB7" w:rsidP="009C6EB7">
      <w:pPr>
        <w:widowControl w:val="0"/>
        <w:tabs>
          <w:tab w:val="left" w:pos="709"/>
          <w:tab w:val="left" w:pos="993"/>
        </w:tabs>
        <w:ind w:firstLine="709"/>
        <w:jc w:val="both"/>
        <w:rPr>
          <w:szCs w:val="28"/>
          <w:lang w:val="uk-UA"/>
        </w:rPr>
      </w:pPr>
      <w:r w:rsidRPr="00AE6A55">
        <w:rPr>
          <w:szCs w:val="28"/>
          <w:lang w:val="uk-UA"/>
        </w:rPr>
        <w:t>б) мотив і мету її дій та їх кримінально-правове значення;</w:t>
      </w:r>
    </w:p>
    <w:p w:rsidR="009C6EB7" w:rsidRPr="00AE6A55" w:rsidRDefault="009C6EB7" w:rsidP="009C6EB7">
      <w:pPr>
        <w:widowControl w:val="0"/>
        <w:tabs>
          <w:tab w:val="left" w:pos="709"/>
          <w:tab w:val="left" w:pos="993"/>
        </w:tabs>
        <w:ind w:firstLine="709"/>
        <w:jc w:val="both"/>
        <w:rPr>
          <w:szCs w:val="28"/>
          <w:lang w:val="uk-UA"/>
        </w:rPr>
      </w:pPr>
      <w:r w:rsidRPr="00AE6A55">
        <w:rPr>
          <w:szCs w:val="28"/>
          <w:lang w:val="uk-UA"/>
        </w:rPr>
        <w:t>в) емоційний стан Грабової Н. та його вплив на межі відповідальності.</w:t>
      </w:r>
    </w:p>
    <w:p w:rsidR="009C6EB7" w:rsidRPr="00AE6A55" w:rsidRDefault="009C6EB7" w:rsidP="009C6EB7">
      <w:pPr>
        <w:widowControl w:val="0"/>
        <w:tabs>
          <w:tab w:val="left" w:pos="709"/>
          <w:tab w:val="left" w:pos="993"/>
        </w:tabs>
        <w:ind w:firstLine="709"/>
        <w:jc w:val="both"/>
        <w:rPr>
          <w:szCs w:val="28"/>
          <w:lang w:val="uk-UA"/>
        </w:rPr>
      </w:pPr>
    </w:p>
    <w:p w:rsidR="009C6EB7" w:rsidRPr="00AE6A55" w:rsidRDefault="009C6EB7" w:rsidP="009C6EB7">
      <w:pPr>
        <w:widowControl w:val="0"/>
        <w:spacing w:line="221" w:lineRule="auto"/>
        <w:jc w:val="both"/>
        <w:rPr>
          <w:i/>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курсант повинен закріпити теоретичні знання практичним застосуванням норм КК України, які стосуються суб’єктивної сторони злочину.</w:t>
      </w:r>
    </w:p>
    <w:p w:rsidR="009C6EB7" w:rsidRDefault="009C6EB7" w:rsidP="009C6EB7">
      <w:pPr>
        <w:widowControl w:val="0"/>
        <w:spacing w:line="221" w:lineRule="auto"/>
        <w:jc w:val="both"/>
        <w:rPr>
          <w:b/>
          <w:i/>
          <w:szCs w:val="28"/>
          <w:lang w:val="uk-UA"/>
        </w:rPr>
      </w:pPr>
    </w:p>
    <w:p w:rsidR="009C6EB7" w:rsidRPr="009C6EB7" w:rsidRDefault="009C6EB7" w:rsidP="009C6EB7">
      <w:pPr>
        <w:widowControl w:val="0"/>
        <w:spacing w:line="221" w:lineRule="auto"/>
        <w:jc w:val="right"/>
        <w:rPr>
          <w:i/>
          <w:szCs w:val="28"/>
          <w:lang w:val="uk-UA"/>
        </w:rPr>
      </w:pPr>
      <w:r w:rsidRPr="00AE6A55">
        <w:rPr>
          <w:b/>
          <w:i/>
          <w:szCs w:val="28"/>
          <w:lang w:val="uk-UA"/>
        </w:rPr>
        <w:t xml:space="preserve">Практичне заняття № </w:t>
      </w:r>
      <w:r>
        <w:rPr>
          <w:b/>
          <w:i/>
          <w:szCs w:val="28"/>
          <w:lang w:val="uk-UA"/>
        </w:rPr>
        <w:t>2</w:t>
      </w:r>
      <w:r w:rsidRPr="00AE6A55">
        <w:rPr>
          <w:b/>
          <w:i/>
          <w:szCs w:val="28"/>
          <w:lang w:val="uk-UA"/>
        </w:rPr>
        <w:t xml:space="preserve"> – 2 год.</w:t>
      </w:r>
    </w:p>
    <w:p w:rsidR="009C6EB7" w:rsidRDefault="009C6EB7" w:rsidP="009C6EB7">
      <w:pPr>
        <w:widowControl w:val="0"/>
        <w:tabs>
          <w:tab w:val="left" w:pos="426"/>
        </w:tabs>
        <w:spacing w:line="221" w:lineRule="auto"/>
        <w:ind w:right="-6"/>
        <w:jc w:val="center"/>
        <w:rPr>
          <w:b/>
          <w:iCs/>
          <w:szCs w:val="28"/>
          <w:lang w:val="uk-UA"/>
        </w:rPr>
      </w:pPr>
    </w:p>
    <w:p w:rsidR="009C6EB7" w:rsidRPr="00AE6A55" w:rsidRDefault="009C6EB7" w:rsidP="009C6EB7">
      <w:pPr>
        <w:widowControl w:val="0"/>
        <w:tabs>
          <w:tab w:val="left" w:pos="426"/>
        </w:tabs>
        <w:spacing w:line="221" w:lineRule="auto"/>
        <w:ind w:right="-6"/>
        <w:jc w:val="center"/>
        <w:rPr>
          <w:b/>
          <w:iCs/>
          <w:szCs w:val="28"/>
          <w:lang w:val="uk-UA"/>
        </w:rPr>
      </w:pPr>
      <w:r w:rsidRPr="00AE6A55">
        <w:rPr>
          <w:b/>
          <w:iCs/>
          <w:szCs w:val="28"/>
          <w:lang w:val="uk-UA"/>
        </w:rPr>
        <w:t>План</w:t>
      </w:r>
    </w:p>
    <w:p w:rsidR="009C6EB7" w:rsidRPr="00AE6A55" w:rsidRDefault="009C6EB7" w:rsidP="009C6EB7">
      <w:pPr>
        <w:widowControl w:val="0"/>
        <w:rPr>
          <w:lang w:val="uk-UA"/>
        </w:rPr>
      </w:pPr>
      <w:r w:rsidRPr="00AE6A55">
        <w:rPr>
          <w:lang w:val="uk-UA"/>
        </w:rPr>
        <w:t>1. Вирішити задачі.</w:t>
      </w:r>
    </w:p>
    <w:p w:rsidR="009C6EB7" w:rsidRPr="00AE6A55" w:rsidRDefault="009C6EB7" w:rsidP="009C6EB7">
      <w:pPr>
        <w:widowControl w:val="0"/>
        <w:rPr>
          <w:lang w:val="uk-UA"/>
        </w:rPr>
      </w:pPr>
      <w:r w:rsidRPr="00AE6A55">
        <w:rPr>
          <w:lang w:val="uk-UA"/>
        </w:rPr>
        <w:t>Задача №1</w:t>
      </w:r>
    </w:p>
    <w:p w:rsidR="009C6EB7" w:rsidRPr="00AE6A55" w:rsidRDefault="009C6EB7" w:rsidP="009C6EB7">
      <w:pPr>
        <w:widowControl w:val="0"/>
        <w:ind w:firstLine="720"/>
        <w:jc w:val="both"/>
        <w:rPr>
          <w:lang w:val="uk-UA"/>
        </w:rPr>
      </w:pPr>
      <w:r w:rsidRPr="00AE6A55">
        <w:rPr>
          <w:lang w:val="uk-UA"/>
        </w:rPr>
        <w:t>Косолапов і Волченко знали, що бухгалтер підприємства поїхав у банк за грошима, і, коли він повертався, на перехресті доріг зупинили автомашину і погрожуючи пістолетом поставили вимогу віддати гроші. Бухгалтер відповів, що грошей не одержав. Тоді Косолапов і Волченко обшукали потерпілого і, не знайшовши грошей, зняли з нього піджак і наручний годинник.</w:t>
      </w:r>
    </w:p>
    <w:p w:rsidR="009C6EB7" w:rsidRPr="00AE6A55" w:rsidRDefault="009C6EB7" w:rsidP="009C6EB7">
      <w:pPr>
        <w:widowControl w:val="0"/>
        <w:ind w:firstLine="720"/>
        <w:jc w:val="both"/>
        <w:rPr>
          <w:lang w:val="uk-UA"/>
        </w:rPr>
      </w:pPr>
      <w:r w:rsidRPr="00AE6A55">
        <w:rPr>
          <w:lang w:val="uk-UA"/>
        </w:rPr>
        <w:t xml:space="preserve">Визначте </w:t>
      </w:r>
      <w:r>
        <w:rPr>
          <w:lang w:val="uk-UA"/>
        </w:rPr>
        <w:t>суб’єктивну сторону вчинених діянь</w:t>
      </w:r>
      <w:r w:rsidRPr="00AE6A55">
        <w:rPr>
          <w:lang w:val="uk-UA"/>
        </w:rPr>
        <w:t>.</w:t>
      </w:r>
    </w:p>
    <w:p w:rsidR="009C6EB7" w:rsidRPr="00AE6A55" w:rsidRDefault="009C6EB7" w:rsidP="009C6EB7">
      <w:pPr>
        <w:widowControl w:val="0"/>
        <w:ind w:firstLine="720"/>
        <w:jc w:val="both"/>
        <w:rPr>
          <w:lang w:val="uk-UA"/>
        </w:rPr>
      </w:pPr>
    </w:p>
    <w:p w:rsidR="009C6EB7" w:rsidRPr="00AE6A55" w:rsidRDefault="009C6EB7" w:rsidP="009C6EB7">
      <w:pPr>
        <w:widowControl w:val="0"/>
        <w:jc w:val="both"/>
        <w:rPr>
          <w:lang w:val="uk-UA"/>
        </w:rPr>
      </w:pPr>
      <w:r w:rsidRPr="00AE6A55">
        <w:rPr>
          <w:lang w:val="uk-UA"/>
        </w:rPr>
        <w:t>Задача №2</w:t>
      </w:r>
    </w:p>
    <w:p w:rsidR="009C6EB7" w:rsidRPr="00AE6A55" w:rsidRDefault="009C6EB7" w:rsidP="009C6EB7">
      <w:pPr>
        <w:widowControl w:val="0"/>
        <w:ind w:firstLine="720"/>
        <w:jc w:val="both"/>
        <w:rPr>
          <w:lang w:val="uk-UA"/>
        </w:rPr>
      </w:pPr>
      <w:r w:rsidRPr="00AE6A55">
        <w:rPr>
          <w:lang w:val="uk-UA"/>
        </w:rPr>
        <w:t>Умнова підробила 2 білета державної лотереї на виграшну суму 740 грн. Вона вирізала цифри із одних лотерейних білетів і наклеїла їх на цифрові позначення інших, фальсифікуючи номери, на які випали виграш. Підроблені білети вона пред’явила в ощадбанк. Однак касир помітила підробку, і Умнова була затримана. Під час обшуку в квартирі Умнової були знайдені ще 3 підроблених білета, на які випали виграші на суму 1700 грн.</w:t>
      </w:r>
    </w:p>
    <w:p w:rsidR="009C6EB7" w:rsidRPr="00AE6A55" w:rsidRDefault="009C6EB7" w:rsidP="009C6EB7">
      <w:pPr>
        <w:widowControl w:val="0"/>
        <w:ind w:firstLine="720"/>
        <w:jc w:val="both"/>
        <w:rPr>
          <w:lang w:val="uk-UA"/>
        </w:rPr>
      </w:pPr>
      <w:r w:rsidRPr="00AE6A55">
        <w:rPr>
          <w:lang w:val="uk-UA"/>
        </w:rPr>
        <w:t xml:space="preserve">Визначте </w:t>
      </w:r>
      <w:r>
        <w:rPr>
          <w:lang w:val="uk-UA"/>
        </w:rPr>
        <w:t>суб’єктивну сторону вчинених діянь</w:t>
      </w:r>
      <w:r w:rsidRPr="00AE6A55">
        <w:rPr>
          <w:lang w:val="uk-UA"/>
        </w:rPr>
        <w:t>.</w:t>
      </w:r>
    </w:p>
    <w:p w:rsidR="009C6EB7" w:rsidRPr="00AE6A55" w:rsidRDefault="009C6EB7" w:rsidP="009C6EB7">
      <w:pPr>
        <w:widowControl w:val="0"/>
        <w:ind w:firstLine="720"/>
        <w:jc w:val="both"/>
        <w:rPr>
          <w:lang w:val="uk-UA"/>
        </w:rPr>
      </w:pPr>
    </w:p>
    <w:p w:rsidR="009C6EB7" w:rsidRPr="00AE6A55" w:rsidRDefault="009C6EB7" w:rsidP="009C6EB7">
      <w:pPr>
        <w:widowControl w:val="0"/>
        <w:tabs>
          <w:tab w:val="left" w:pos="2130"/>
        </w:tabs>
        <w:jc w:val="both"/>
        <w:rPr>
          <w:lang w:val="uk-UA"/>
        </w:rPr>
      </w:pPr>
      <w:r w:rsidRPr="00AE6A55">
        <w:rPr>
          <w:lang w:val="uk-UA"/>
        </w:rPr>
        <w:lastRenderedPageBreak/>
        <w:t>Задача №3</w:t>
      </w:r>
    </w:p>
    <w:p w:rsidR="009C6EB7" w:rsidRPr="00AE6A55" w:rsidRDefault="009C6EB7" w:rsidP="009C6EB7">
      <w:pPr>
        <w:widowControl w:val="0"/>
        <w:ind w:firstLine="720"/>
        <w:jc w:val="both"/>
        <w:rPr>
          <w:lang w:val="uk-UA"/>
        </w:rPr>
      </w:pPr>
      <w:r w:rsidRPr="00AE6A55">
        <w:rPr>
          <w:lang w:val="uk-UA"/>
        </w:rPr>
        <w:t>Викулов зберігав у себе вдома алебарду. Під час розпиття спиртних напоїв із своїм сусідом Качаном між ними виникла сварка. Викулов схопив алебарду, що висіла на стіні і вдарив Качана лезом алебарди по голові сусіда, але останній закрив голову рукою і удар прийшовся по ній. При повторній спробі нанести удар Качан відхилив голову і удар прийшовся по правому передпліччю. Тоді Викулов зупинився, надав першу медичну допомогу та визвав швидку допомогу.</w:t>
      </w:r>
    </w:p>
    <w:p w:rsidR="009C6EB7" w:rsidRPr="00AE6A55" w:rsidRDefault="009C6EB7" w:rsidP="009C6EB7">
      <w:pPr>
        <w:widowControl w:val="0"/>
        <w:ind w:firstLine="720"/>
        <w:jc w:val="both"/>
        <w:rPr>
          <w:lang w:val="uk-UA"/>
        </w:rPr>
      </w:pPr>
      <w:r w:rsidRPr="00AE6A55">
        <w:rPr>
          <w:lang w:val="uk-UA"/>
        </w:rPr>
        <w:t xml:space="preserve">Визначте </w:t>
      </w:r>
      <w:r>
        <w:rPr>
          <w:lang w:val="uk-UA"/>
        </w:rPr>
        <w:t>суб’єктивну сторону вчинених діянь</w:t>
      </w:r>
      <w:r w:rsidRPr="00AE6A55">
        <w:rPr>
          <w:lang w:val="uk-UA"/>
        </w:rPr>
        <w:t>.</w:t>
      </w:r>
    </w:p>
    <w:p w:rsidR="009C6EB7" w:rsidRPr="00AE6A55" w:rsidRDefault="009C6EB7" w:rsidP="009C6EB7">
      <w:pPr>
        <w:widowControl w:val="0"/>
        <w:ind w:firstLine="720"/>
        <w:jc w:val="both"/>
        <w:rPr>
          <w:lang w:val="uk-UA"/>
        </w:rPr>
      </w:pPr>
    </w:p>
    <w:p w:rsidR="009C6EB7" w:rsidRPr="00AE6A55" w:rsidRDefault="009C6EB7" w:rsidP="009C6EB7">
      <w:pPr>
        <w:widowControl w:val="0"/>
        <w:jc w:val="both"/>
        <w:rPr>
          <w:lang w:val="uk-UA"/>
        </w:rPr>
      </w:pPr>
      <w:r w:rsidRPr="00AE6A55">
        <w:rPr>
          <w:lang w:val="uk-UA"/>
        </w:rPr>
        <w:t>Задача №4</w:t>
      </w:r>
    </w:p>
    <w:p w:rsidR="009C6EB7" w:rsidRPr="00AE6A55" w:rsidRDefault="009C6EB7" w:rsidP="009C6EB7">
      <w:pPr>
        <w:widowControl w:val="0"/>
        <w:ind w:firstLine="720"/>
        <w:jc w:val="both"/>
        <w:rPr>
          <w:lang w:val="uk-UA"/>
        </w:rPr>
      </w:pPr>
      <w:r w:rsidRPr="00AE6A55">
        <w:rPr>
          <w:lang w:val="uk-UA"/>
        </w:rPr>
        <w:t>Ірський цікавився хімією та зброєю. Ознайомившись із методами виготовлення простих вибухівок, Ірський через свої рідних і знайомих придбав усі необхідні йому речовини для виготовлення вибухового пристрою, але не зміг реалізувати свій намір, бо був затриманий працівниками поліції.</w:t>
      </w:r>
    </w:p>
    <w:p w:rsidR="009C6EB7" w:rsidRPr="00AE6A55" w:rsidRDefault="009C6EB7" w:rsidP="009C6EB7">
      <w:pPr>
        <w:widowControl w:val="0"/>
        <w:ind w:firstLine="720"/>
        <w:jc w:val="both"/>
        <w:rPr>
          <w:lang w:val="uk-UA"/>
        </w:rPr>
      </w:pPr>
      <w:r w:rsidRPr="00AE6A55">
        <w:rPr>
          <w:lang w:val="uk-UA"/>
        </w:rPr>
        <w:t xml:space="preserve">Визначте </w:t>
      </w:r>
      <w:r>
        <w:rPr>
          <w:lang w:val="uk-UA"/>
        </w:rPr>
        <w:t>суб’єктивну сторону вчинених діянь</w:t>
      </w:r>
      <w:r w:rsidRPr="00AE6A55">
        <w:rPr>
          <w:lang w:val="uk-UA"/>
        </w:rPr>
        <w:t>.</w:t>
      </w:r>
    </w:p>
    <w:p w:rsidR="009C6EB7" w:rsidRDefault="009C6EB7" w:rsidP="009C6EB7">
      <w:pPr>
        <w:ind w:firstLine="709"/>
        <w:rPr>
          <w:lang w:val="uk-UA"/>
        </w:rPr>
      </w:pPr>
    </w:p>
    <w:p w:rsidR="009C6EB7" w:rsidRPr="009C6EB7" w:rsidRDefault="009C6EB7" w:rsidP="009C6EB7">
      <w:pPr>
        <w:ind w:firstLine="709"/>
        <w:jc w:val="both"/>
        <w:rPr>
          <w:i/>
          <w:lang w:val="uk-UA"/>
        </w:rPr>
      </w:pPr>
      <w:r w:rsidRPr="009C6EB7">
        <w:rPr>
          <w:b/>
          <w:i/>
          <w:lang w:val="uk-UA"/>
        </w:rPr>
        <w:t>Уміння, які мають бути вироблені, та навички, які мають бути напрацьовані під час заняття:</w:t>
      </w:r>
      <w:r w:rsidRPr="009C6EB7">
        <w:rPr>
          <w:i/>
          <w:lang w:val="uk-UA"/>
        </w:rPr>
        <w:t xml:space="preserve"> курсант повинен закріпити теоретичні знання практичним застосуванням норм КК України, які стосуються суб’єктивної сторони злочину.</w:t>
      </w:r>
    </w:p>
    <w:p w:rsidR="009C6EB7" w:rsidRPr="009C6EB7" w:rsidRDefault="009C6EB7" w:rsidP="009C6EB7">
      <w:pPr>
        <w:ind w:firstLine="709"/>
        <w:rPr>
          <w:lang w:val="uk-UA"/>
        </w:rPr>
      </w:pPr>
    </w:p>
    <w:p w:rsidR="009C6EB7" w:rsidRPr="00AE6A55" w:rsidRDefault="009C6EB7" w:rsidP="009C6EB7">
      <w:pPr>
        <w:widowControl w:val="0"/>
        <w:spacing w:line="221" w:lineRule="auto"/>
        <w:jc w:val="both"/>
        <w:rPr>
          <w:b/>
          <w:i/>
          <w:szCs w:val="28"/>
          <w:lang w:val="uk-UA"/>
        </w:rPr>
      </w:pPr>
    </w:p>
    <w:p w:rsidR="009C6EB7" w:rsidRPr="00AE6A55" w:rsidRDefault="009C6EB7" w:rsidP="009C6EB7">
      <w:pPr>
        <w:widowControl w:val="0"/>
        <w:spacing w:line="221" w:lineRule="auto"/>
        <w:ind w:firstLine="720"/>
        <w:jc w:val="both"/>
        <w:rPr>
          <w:szCs w:val="28"/>
          <w:lang w:val="uk-UA"/>
        </w:rPr>
      </w:pPr>
      <w:r w:rsidRPr="00AE6A55">
        <w:rPr>
          <w:b/>
          <w:szCs w:val="28"/>
          <w:lang w:val="uk-UA"/>
        </w:rPr>
        <w:t xml:space="preserve">Завдання для самостійної роботи до Теми </w:t>
      </w:r>
      <w:r>
        <w:rPr>
          <w:b/>
          <w:szCs w:val="28"/>
          <w:lang w:val="uk-UA"/>
        </w:rPr>
        <w:t>6</w:t>
      </w:r>
      <w:r w:rsidRPr="00AE6A55">
        <w:rPr>
          <w:b/>
          <w:szCs w:val="28"/>
          <w:lang w:val="uk-UA"/>
        </w:rPr>
        <w:t>:</w:t>
      </w:r>
      <w:r w:rsidRPr="00AE6A55">
        <w:rPr>
          <w:szCs w:val="28"/>
          <w:lang w:val="uk-UA"/>
        </w:rPr>
        <w:t xml:space="preserve"> </w:t>
      </w:r>
    </w:p>
    <w:p w:rsidR="009C6EB7" w:rsidRPr="00AE6A55" w:rsidRDefault="009C6EB7" w:rsidP="004F3BE4">
      <w:pPr>
        <w:widowControl w:val="0"/>
        <w:numPr>
          <w:ilvl w:val="0"/>
          <w:numId w:val="26"/>
        </w:numPr>
        <w:tabs>
          <w:tab w:val="clear" w:pos="1095"/>
          <w:tab w:val="num" w:pos="375"/>
        </w:tabs>
        <w:ind w:left="375"/>
        <w:jc w:val="both"/>
        <w:rPr>
          <w:sz w:val="26"/>
          <w:szCs w:val="26"/>
          <w:lang w:val="uk-UA"/>
        </w:rPr>
      </w:pPr>
      <w:r w:rsidRPr="00AE6A55">
        <w:rPr>
          <w:sz w:val="26"/>
          <w:szCs w:val="26"/>
          <w:lang w:val="uk-UA"/>
        </w:rPr>
        <w:t xml:space="preserve">Емоційний стан та його вплив на кримінальну відповідальність. </w:t>
      </w:r>
    </w:p>
    <w:p w:rsidR="009C6EB7" w:rsidRPr="00AE6A55" w:rsidRDefault="009C6EB7" w:rsidP="004F3BE4">
      <w:pPr>
        <w:widowControl w:val="0"/>
        <w:numPr>
          <w:ilvl w:val="0"/>
          <w:numId w:val="26"/>
        </w:numPr>
        <w:tabs>
          <w:tab w:val="clear" w:pos="1095"/>
          <w:tab w:val="num" w:pos="375"/>
        </w:tabs>
        <w:ind w:left="375"/>
        <w:jc w:val="both"/>
        <w:rPr>
          <w:sz w:val="26"/>
          <w:szCs w:val="26"/>
          <w:lang w:val="uk-UA"/>
        </w:rPr>
      </w:pPr>
      <w:r w:rsidRPr="00AE6A55">
        <w:rPr>
          <w:sz w:val="26"/>
          <w:szCs w:val="26"/>
          <w:lang w:val="uk-UA"/>
        </w:rPr>
        <w:t>Відмінність прямого умислу від непрямого.</w:t>
      </w:r>
    </w:p>
    <w:p w:rsidR="009C6EB7" w:rsidRPr="00AE6A55" w:rsidRDefault="009C6EB7" w:rsidP="004F3BE4">
      <w:pPr>
        <w:widowControl w:val="0"/>
        <w:numPr>
          <w:ilvl w:val="0"/>
          <w:numId w:val="26"/>
        </w:numPr>
        <w:tabs>
          <w:tab w:val="clear" w:pos="1095"/>
          <w:tab w:val="num" w:pos="375"/>
        </w:tabs>
        <w:ind w:left="375"/>
        <w:jc w:val="both"/>
        <w:rPr>
          <w:sz w:val="26"/>
          <w:szCs w:val="26"/>
          <w:lang w:val="uk-UA"/>
        </w:rPr>
      </w:pPr>
      <w:r w:rsidRPr="00AE6A55">
        <w:rPr>
          <w:sz w:val="26"/>
          <w:szCs w:val="26"/>
          <w:lang w:val="uk-UA"/>
        </w:rPr>
        <w:t>Вплив форми та виду умислу на межі кримінальної відповідальності особи.</w:t>
      </w:r>
    </w:p>
    <w:p w:rsidR="009C6EB7" w:rsidRPr="00AE6A55" w:rsidRDefault="009C6EB7" w:rsidP="004F3BE4">
      <w:pPr>
        <w:widowControl w:val="0"/>
        <w:numPr>
          <w:ilvl w:val="0"/>
          <w:numId w:val="26"/>
        </w:numPr>
        <w:tabs>
          <w:tab w:val="clear" w:pos="1095"/>
          <w:tab w:val="num" w:pos="375"/>
        </w:tabs>
        <w:ind w:left="375"/>
        <w:jc w:val="both"/>
        <w:rPr>
          <w:sz w:val="26"/>
          <w:szCs w:val="26"/>
          <w:lang w:val="uk-UA"/>
        </w:rPr>
      </w:pPr>
      <w:r w:rsidRPr="00AE6A55">
        <w:rPr>
          <w:sz w:val="26"/>
          <w:szCs w:val="26"/>
          <w:lang w:val="uk-UA"/>
        </w:rPr>
        <w:t xml:space="preserve">Відмінність непрямого умислу від злочинної самовпевненості. </w:t>
      </w:r>
    </w:p>
    <w:p w:rsidR="009C6EB7" w:rsidRPr="00AE6A55" w:rsidRDefault="009C6EB7" w:rsidP="004F3BE4">
      <w:pPr>
        <w:widowControl w:val="0"/>
        <w:numPr>
          <w:ilvl w:val="0"/>
          <w:numId w:val="26"/>
        </w:numPr>
        <w:tabs>
          <w:tab w:val="clear" w:pos="1095"/>
          <w:tab w:val="num" w:pos="375"/>
        </w:tabs>
        <w:spacing w:line="221" w:lineRule="auto"/>
        <w:ind w:left="375"/>
        <w:jc w:val="both"/>
        <w:rPr>
          <w:szCs w:val="28"/>
          <w:lang w:val="uk-UA"/>
        </w:rPr>
      </w:pPr>
      <w:r w:rsidRPr="00AE6A55">
        <w:rPr>
          <w:sz w:val="26"/>
          <w:szCs w:val="26"/>
          <w:lang w:val="uk-UA"/>
        </w:rPr>
        <w:t>Інтелектуальний і вольовий моменти вини.</w:t>
      </w:r>
    </w:p>
    <w:p w:rsidR="009C6EB7" w:rsidRPr="00AE6A55" w:rsidRDefault="009C6EB7" w:rsidP="004F3BE4">
      <w:pPr>
        <w:widowControl w:val="0"/>
        <w:numPr>
          <w:ilvl w:val="0"/>
          <w:numId w:val="26"/>
        </w:numPr>
        <w:tabs>
          <w:tab w:val="clear" w:pos="1095"/>
          <w:tab w:val="num" w:pos="375"/>
        </w:tabs>
        <w:spacing w:line="221" w:lineRule="auto"/>
        <w:ind w:left="375"/>
        <w:jc w:val="both"/>
        <w:rPr>
          <w:szCs w:val="28"/>
          <w:lang w:val="uk-UA"/>
        </w:rPr>
      </w:pPr>
      <w:r w:rsidRPr="00AE6A55">
        <w:rPr>
          <w:sz w:val="26"/>
          <w:szCs w:val="26"/>
          <w:lang w:val="uk-UA"/>
        </w:rPr>
        <w:t>Вплив форми та виду необережності на межі кримінальної відповідальності особи.</w:t>
      </w:r>
    </w:p>
    <w:p w:rsidR="009C6EB7" w:rsidRPr="00AE6A55" w:rsidRDefault="009C6EB7" w:rsidP="009C6EB7">
      <w:pPr>
        <w:widowControl w:val="0"/>
        <w:spacing w:line="221" w:lineRule="auto"/>
        <w:ind w:left="375"/>
        <w:jc w:val="both"/>
        <w:rPr>
          <w:szCs w:val="28"/>
          <w:lang w:val="uk-UA"/>
        </w:rPr>
      </w:pPr>
    </w:p>
    <w:p w:rsidR="009C6EB7" w:rsidRPr="00AE6A55" w:rsidRDefault="009C6EB7" w:rsidP="009C6EB7">
      <w:pPr>
        <w:widowControl w:val="0"/>
        <w:spacing w:line="221" w:lineRule="auto"/>
        <w:ind w:firstLine="720"/>
        <w:jc w:val="both"/>
        <w:rPr>
          <w:szCs w:val="28"/>
          <w:lang w:val="uk-UA"/>
        </w:rPr>
      </w:pPr>
      <w:r w:rsidRPr="00AE6A55">
        <w:rPr>
          <w:b/>
          <w:szCs w:val="28"/>
          <w:lang w:val="uk-UA"/>
        </w:rPr>
        <w:t xml:space="preserve">Індивідуальні завдання до Теми </w:t>
      </w:r>
      <w:r>
        <w:rPr>
          <w:b/>
          <w:szCs w:val="28"/>
          <w:lang w:val="uk-UA"/>
        </w:rPr>
        <w:t>6</w:t>
      </w:r>
      <w:r w:rsidRPr="00AE6A55">
        <w:rPr>
          <w:b/>
          <w:szCs w:val="28"/>
          <w:lang w:val="uk-UA"/>
        </w:rPr>
        <w:t>:</w:t>
      </w:r>
      <w:r w:rsidRPr="00AE6A55">
        <w:rPr>
          <w:szCs w:val="28"/>
          <w:lang w:val="uk-UA"/>
        </w:rPr>
        <w:t xml:space="preserve"> </w:t>
      </w:r>
    </w:p>
    <w:p w:rsidR="009C6EB7" w:rsidRPr="00AE6A55" w:rsidRDefault="009C6EB7" w:rsidP="004F3BE4">
      <w:pPr>
        <w:widowControl w:val="0"/>
        <w:numPr>
          <w:ilvl w:val="0"/>
          <w:numId w:val="36"/>
        </w:numPr>
        <w:jc w:val="both"/>
        <w:rPr>
          <w:sz w:val="26"/>
          <w:szCs w:val="26"/>
          <w:lang w:val="uk-UA"/>
        </w:rPr>
      </w:pPr>
      <w:r w:rsidRPr="00AE6A55">
        <w:rPr>
          <w:sz w:val="26"/>
          <w:szCs w:val="26"/>
          <w:lang w:val="uk-UA"/>
        </w:rPr>
        <w:t>Зміст умислу та його види.</w:t>
      </w:r>
    </w:p>
    <w:p w:rsidR="009C6EB7" w:rsidRPr="00AE6A55" w:rsidRDefault="009C6EB7" w:rsidP="004F3BE4">
      <w:pPr>
        <w:widowControl w:val="0"/>
        <w:numPr>
          <w:ilvl w:val="0"/>
          <w:numId w:val="36"/>
        </w:numPr>
        <w:ind w:left="0" w:firstLine="284"/>
        <w:jc w:val="both"/>
        <w:rPr>
          <w:sz w:val="26"/>
          <w:szCs w:val="26"/>
          <w:lang w:val="uk-UA"/>
        </w:rPr>
      </w:pPr>
      <w:r w:rsidRPr="00AE6A55">
        <w:rPr>
          <w:sz w:val="26"/>
          <w:szCs w:val="26"/>
          <w:lang w:val="uk-UA"/>
        </w:rPr>
        <w:t>Значення умислу та різних його видів для визначення меж кримінальної відповідальності особи.</w:t>
      </w:r>
    </w:p>
    <w:p w:rsidR="009C6EB7" w:rsidRPr="00AE6A55" w:rsidRDefault="009C6EB7" w:rsidP="004F3BE4">
      <w:pPr>
        <w:widowControl w:val="0"/>
        <w:numPr>
          <w:ilvl w:val="0"/>
          <w:numId w:val="36"/>
        </w:numPr>
        <w:ind w:left="0" w:firstLine="284"/>
        <w:jc w:val="both"/>
        <w:rPr>
          <w:sz w:val="26"/>
          <w:szCs w:val="26"/>
          <w:lang w:val="uk-UA"/>
        </w:rPr>
      </w:pPr>
      <w:r w:rsidRPr="00AE6A55">
        <w:rPr>
          <w:sz w:val="26"/>
          <w:szCs w:val="26"/>
          <w:lang w:val="uk-UA"/>
        </w:rPr>
        <w:t>Мотив і мета як факультативні ознаки суб’єктивної сторони злочину.</w:t>
      </w:r>
    </w:p>
    <w:p w:rsidR="009C6EB7" w:rsidRPr="00AE6A55" w:rsidRDefault="009C6EB7" w:rsidP="004F3BE4">
      <w:pPr>
        <w:widowControl w:val="0"/>
        <w:numPr>
          <w:ilvl w:val="0"/>
          <w:numId w:val="36"/>
        </w:numPr>
        <w:ind w:left="0" w:firstLine="284"/>
        <w:jc w:val="both"/>
        <w:rPr>
          <w:szCs w:val="28"/>
          <w:lang w:val="uk-UA"/>
        </w:rPr>
      </w:pPr>
      <w:r w:rsidRPr="00AE6A55">
        <w:rPr>
          <w:sz w:val="26"/>
          <w:szCs w:val="26"/>
          <w:lang w:val="uk-UA"/>
        </w:rPr>
        <w:t>Значення мети для визначення меж кримінальної відповідальності особи.</w:t>
      </w:r>
    </w:p>
    <w:p w:rsidR="00AE6A55" w:rsidRDefault="009C6EB7" w:rsidP="009C6EB7">
      <w:pPr>
        <w:widowControl w:val="0"/>
        <w:rPr>
          <w:lang w:val="uk-UA"/>
        </w:rPr>
      </w:pPr>
      <w:r w:rsidRPr="00AE6A55">
        <w:rPr>
          <w:sz w:val="26"/>
          <w:szCs w:val="26"/>
          <w:lang w:val="uk-UA"/>
        </w:rPr>
        <w:t>Значення мотиву для визначення меж кримінальної відповідальності особи.</w:t>
      </w:r>
    </w:p>
    <w:p w:rsidR="009C6EB7" w:rsidRDefault="009C6EB7" w:rsidP="00AE6A55">
      <w:pPr>
        <w:widowControl w:val="0"/>
        <w:rPr>
          <w:lang w:val="uk-UA"/>
        </w:rPr>
      </w:pPr>
    </w:p>
    <w:p w:rsidR="009C6EB7" w:rsidRPr="00AE6A55" w:rsidRDefault="009C6EB7" w:rsidP="00AE6A55">
      <w:pPr>
        <w:widowControl w:val="0"/>
        <w:rPr>
          <w:lang w:val="uk-UA"/>
        </w:rPr>
      </w:pPr>
    </w:p>
    <w:p w:rsidR="00AE6A55" w:rsidRPr="00AE6A55" w:rsidRDefault="00AE6A55" w:rsidP="00AE6A55">
      <w:pPr>
        <w:pStyle w:val="a8"/>
        <w:widowControl w:val="0"/>
        <w:jc w:val="center"/>
        <w:rPr>
          <w:rFonts w:ascii="Times New Roman" w:hAnsi="Times New Roman" w:cs="Times New Roman"/>
          <w:sz w:val="28"/>
          <w:szCs w:val="28"/>
          <w:lang w:val="uk-UA"/>
        </w:rPr>
      </w:pPr>
      <w:r w:rsidRPr="00AE6A55">
        <w:rPr>
          <w:rFonts w:ascii="Times New Roman" w:hAnsi="Times New Roman" w:cs="Times New Roman"/>
          <w:b/>
          <w:caps/>
          <w:sz w:val="28"/>
          <w:szCs w:val="28"/>
          <w:lang w:val="uk-UA"/>
        </w:rPr>
        <w:t xml:space="preserve">Тема </w:t>
      </w:r>
      <w:r w:rsidR="009C6EB7">
        <w:rPr>
          <w:rFonts w:ascii="Times New Roman" w:hAnsi="Times New Roman" w:cs="Times New Roman"/>
          <w:b/>
          <w:caps/>
          <w:sz w:val="28"/>
          <w:szCs w:val="28"/>
          <w:lang w:val="uk-UA"/>
        </w:rPr>
        <w:t>7</w:t>
      </w:r>
      <w:r w:rsidRPr="00AE6A55">
        <w:rPr>
          <w:rFonts w:ascii="Times New Roman" w:hAnsi="Times New Roman" w:cs="Times New Roman"/>
          <w:b/>
          <w:caps/>
          <w:sz w:val="28"/>
          <w:szCs w:val="28"/>
          <w:lang w:val="uk-UA"/>
        </w:rPr>
        <w:t>.</w:t>
      </w:r>
      <w:r w:rsidRPr="00AE6A55">
        <w:rPr>
          <w:rFonts w:ascii="Times New Roman" w:hAnsi="Times New Roman" w:cs="Times New Roman"/>
          <w:caps/>
          <w:sz w:val="28"/>
          <w:szCs w:val="28"/>
          <w:lang w:val="uk-UA"/>
        </w:rPr>
        <w:t xml:space="preserve"> </w:t>
      </w:r>
      <w:r w:rsidRPr="00AE6A55">
        <w:rPr>
          <w:rFonts w:ascii="Times New Roman" w:hAnsi="Times New Roman" w:cs="Times New Roman"/>
          <w:b/>
          <w:caps/>
          <w:sz w:val="28"/>
          <w:szCs w:val="28"/>
          <w:lang w:val="uk-UA"/>
        </w:rPr>
        <w:t>Стадії вчинення злочину</w:t>
      </w: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9C6EB7" w:rsidP="00AE6A55">
      <w:pPr>
        <w:widowControl w:val="0"/>
        <w:tabs>
          <w:tab w:val="left" w:pos="426"/>
        </w:tabs>
        <w:spacing w:line="221" w:lineRule="auto"/>
        <w:ind w:right="-6"/>
        <w:jc w:val="right"/>
        <w:rPr>
          <w:b/>
          <w:i/>
          <w:szCs w:val="28"/>
          <w:lang w:val="uk-UA"/>
        </w:rPr>
      </w:pPr>
      <w:r>
        <w:rPr>
          <w:b/>
          <w:i/>
          <w:szCs w:val="28"/>
          <w:lang w:val="uk-UA"/>
        </w:rPr>
        <w:t>С</w:t>
      </w:r>
      <w:r w:rsidR="00D54E42">
        <w:rPr>
          <w:b/>
          <w:i/>
          <w:szCs w:val="28"/>
          <w:lang w:val="uk-UA"/>
        </w:rPr>
        <w:t>е</w:t>
      </w:r>
      <w:r>
        <w:rPr>
          <w:b/>
          <w:i/>
          <w:szCs w:val="28"/>
          <w:lang w:val="uk-UA"/>
        </w:rPr>
        <w:t>мінарське</w:t>
      </w:r>
      <w:r w:rsidR="00AE6A55" w:rsidRPr="00AE6A55">
        <w:rPr>
          <w:b/>
          <w:i/>
          <w:szCs w:val="28"/>
          <w:lang w:val="uk-UA"/>
        </w:rPr>
        <w:t xml:space="preserve"> заняття № 1 – 2 год.</w:t>
      </w:r>
    </w:p>
    <w:p w:rsidR="009C6EB7" w:rsidRDefault="009C6EB7" w:rsidP="00AE6A55">
      <w:pPr>
        <w:widowControl w:val="0"/>
        <w:spacing w:line="221" w:lineRule="auto"/>
        <w:ind w:firstLine="720"/>
        <w:jc w:val="both"/>
        <w:rPr>
          <w:b/>
          <w:szCs w:val="28"/>
          <w:lang w:val="uk-UA"/>
        </w:rPr>
      </w:pPr>
    </w:p>
    <w:p w:rsidR="009C6EB7" w:rsidRPr="00AE6A55" w:rsidRDefault="009C6EB7" w:rsidP="009C6EB7">
      <w:pPr>
        <w:widowControl w:val="0"/>
        <w:tabs>
          <w:tab w:val="left" w:pos="426"/>
        </w:tabs>
        <w:spacing w:line="221" w:lineRule="auto"/>
        <w:ind w:right="-6"/>
        <w:jc w:val="center"/>
        <w:rPr>
          <w:b/>
          <w:iCs/>
          <w:szCs w:val="28"/>
          <w:lang w:val="uk-UA"/>
        </w:rPr>
      </w:pPr>
      <w:r w:rsidRPr="00AE6A55">
        <w:rPr>
          <w:b/>
          <w:iCs/>
          <w:szCs w:val="28"/>
          <w:lang w:val="uk-UA"/>
        </w:rPr>
        <w:t>План</w:t>
      </w:r>
    </w:p>
    <w:p w:rsidR="009C6EB7" w:rsidRPr="00AE6A55" w:rsidRDefault="009C6EB7" w:rsidP="004F3BE4">
      <w:pPr>
        <w:widowControl w:val="0"/>
        <w:numPr>
          <w:ilvl w:val="0"/>
          <w:numId w:val="42"/>
        </w:numPr>
        <w:tabs>
          <w:tab w:val="left" w:pos="284"/>
          <w:tab w:val="left" w:pos="993"/>
        </w:tabs>
        <w:jc w:val="both"/>
        <w:rPr>
          <w:szCs w:val="28"/>
          <w:lang w:val="uk-UA"/>
        </w:rPr>
      </w:pPr>
      <w:r w:rsidRPr="00AE6A55">
        <w:rPr>
          <w:szCs w:val="28"/>
          <w:lang w:val="uk-UA"/>
        </w:rPr>
        <w:t>Поняття</w:t>
      </w:r>
      <w:r w:rsidR="00D54E42">
        <w:rPr>
          <w:szCs w:val="28"/>
          <w:lang w:val="uk-UA"/>
        </w:rPr>
        <w:t xml:space="preserve"> та види стадій вчинення злочину.</w:t>
      </w:r>
    </w:p>
    <w:p w:rsidR="009C6EB7" w:rsidRPr="00AE6A55" w:rsidRDefault="00D54E42" w:rsidP="004F3BE4">
      <w:pPr>
        <w:widowControl w:val="0"/>
        <w:numPr>
          <w:ilvl w:val="0"/>
          <w:numId w:val="42"/>
        </w:numPr>
        <w:tabs>
          <w:tab w:val="left" w:pos="284"/>
          <w:tab w:val="left" w:pos="993"/>
        </w:tabs>
        <w:jc w:val="both"/>
        <w:rPr>
          <w:szCs w:val="28"/>
          <w:lang w:val="uk-UA"/>
        </w:rPr>
      </w:pPr>
      <w:r>
        <w:rPr>
          <w:szCs w:val="28"/>
          <w:lang w:val="uk-UA"/>
        </w:rPr>
        <w:t>Готування до злочину</w:t>
      </w:r>
      <w:r w:rsidR="009C6EB7" w:rsidRPr="00AE6A55">
        <w:rPr>
          <w:szCs w:val="28"/>
          <w:lang w:val="uk-UA"/>
        </w:rPr>
        <w:t>.</w:t>
      </w:r>
    </w:p>
    <w:p w:rsidR="009C6EB7" w:rsidRDefault="00D54E42" w:rsidP="004F3BE4">
      <w:pPr>
        <w:widowControl w:val="0"/>
        <w:numPr>
          <w:ilvl w:val="0"/>
          <w:numId w:val="42"/>
        </w:numPr>
        <w:tabs>
          <w:tab w:val="left" w:pos="284"/>
          <w:tab w:val="left" w:pos="993"/>
        </w:tabs>
        <w:jc w:val="both"/>
        <w:rPr>
          <w:szCs w:val="28"/>
          <w:lang w:val="uk-UA"/>
        </w:rPr>
      </w:pPr>
      <w:r>
        <w:rPr>
          <w:szCs w:val="28"/>
          <w:lang w:val="uk-UA"/>
        </w:rPr>
        <w:lastRenderedPageBreak/>
        <w:t>Замах на злочин</w:t>
      </w:r>
      <w:r w:rsidR="009C6EB7" w:rsidRPr="009C6EB7">
        <w:rPr>
          <w:szCs w:val="28"/>
          <w:lang w:val="uk-UA"/>
        </w:rPr>
        <w:t>.</w:t>
      </w:r>
    </w:p>
    <w:p w:rsidR="009C6EB7" w:rsidRPr="009C6EB7" w:rsidRDefault="00D54E42" w:rsidP="004F3BE4">
      <w:pPr>
        <w:widowControl w:val="0"/>
        <w:numPr>
          <w:ilvl w:val="0"/>
          <w:numId w:val="42"/>
        </w:numPr>
        <w:tabs>
          <w:tab w:val="left" w:pos="284"/>
          <w:tab w:val="left" w:pos="993"/>
        </w:tabs>
        <w:jc w:val="both"/>
        <w:rPr>
          <w:szCs w:val="28"/>
          <w:lang w:val="uk-UA"/>
        </w:rPr>
      </w:pPr>
      <w:r>
        <w:rPr>
          <w:szCs w:val="28"/>
          <w:lang w:val="uk-UA"/>
        </w:rPr>
        <w:t>Добровільна відмова при незакінченому злочині</w:t>
      </w:r>
      <w:r w:rsidR="009C6EB7" w:rsidRPr="009C6EB7">
        <w:rPr>
          <w:szCs w:val="28"/>
          <w:lang w:val="uk-UA"/>
        </w:rPr>
        <w:t>.</w:t>
      </w:r>
    </w:p>
    <w:p w:rsidR="009C6EB7" w:rsidRPr="00AE6A55" w:rsidRDefault="009C6EB7" w:rsidP="009C6EB7">
      <w:pPr>
        <w:widowControl w:val="0"/>
        <w:tabs>
          <w:tab w:val="left" w:pos="0"/>
          <w:tab w:val="left" w:pos="142"/>
          <w:tab w:val="left" w:pos="567"/>
          <w:tab w:val="left" w:pos="993"/>
          <w:tab w:val="left" w:pos="1134"/>
          <w:tab w:val="left" w:pos="1418"/>
        </w:tabs>
        <w:ind w:firstLine="567"/>
        <w:jc w:val="both"/>
        <w:rPr>
          <w:b/>
          <w:i/>
          <w:szCs w:val="28"/>
          <w:lang w:val="uk-UA"/>
        </w:rPr>
      </w:pPr>
    </w:p>
    <w:p w:rsidR="009C6EB7" w:rsidRPr="00AE6A55" w:rsidRDefault="009C6EB7" w:rsidP="00D54E42">
      <w:pPr>
        <w:widowControl w:val="0"/>
        <w:spacing w:line="221" w:lineRule="auto"/>
        <w:ind w:firstLine="709"/>
        <w:jc w:val="both"/>
        <w:rPr>
          <w:b/>
          <w:i/>
          <w:lang w:val="uk-UA"/>
        </w:rPr>
      </w:pPr>
      <w:r w:rsidRPr="00AE6A55">
        <w:rPr>
          <w:b/>
          <w:i/>
          <w:szCs w:val="28"/>
          <w:lang w:val="uk-UA"/>
        </w:rPr>
        <w:t xml:space="preserve">Основні поняття, терміни та категорії, що підлягають засвоєнню: </w:t>
      </w:r>
      <w:r w:rsidRPr="00AE6A55">
        <w:rPr>
          <w:i/>
          <w:szCs w:val="28"/>
          <w:lang w:val="uk-UA"/>
        </w:rPr>
        <w:t>«</w:t>
      </w:r>
      <w:r w:rsidR="00D54E42">
        <w:rPr>
          <w:i/>
          <w:szCs w:val="28"/>
          <w:lang w:val="uk-UA"/>
        </w:rPr>
        <w:t>закінчений</w:t>
      </w:r>
      <w:r w:rsidRPr="00AE6A55">
        <w:rPr>
          <w:i/>
          <w:szCs w:val="28"/>
          <w:lang w:val="uk-UA"/>
        </w:rPr>
        <w:t xml:space="preserve"> злочин», «</w:t>
      </w:r>
      <w:r w:rsidR="00D54E42">
        <w:rPr>
          <w:i/>
          <w:szCs w:val="28"/>
          <w:lang w:val="uk-UA"/>
        </w:rPr>
        <w:t>не</w:t>
      </w:r>
      <w:r w:rsidR="00D54E42">
        <w:rPr>
          <w:i/>
          <w:szCs w:val="28"/>
          <w:lang w:val="uk-UA"/>
        </w:rPr>
        <w:t>закінчений</w:t>
      </w:r>
      <w:r w:rsidR="00D54E42" w:rsidRPr="00AE6A55">
        <w:rPr>
          <w:i/>
          <w:szCs w:val="28"/>
          <w:lang w:val="uk-UA"/>
        </w:rPr>
        <w:t xml:space="preserve"> злочин</w:t>
      </w:r>
      <w:r w:rsidRPr="00AE6A55">
        <w:rPr>
          <w:i/>
          <w:szCs w:val="28"/>
          <w:lang w:val="uk-UA"/>
        </w:rPr>
        <w:t>» «</w:t>
      </w:r>
      <w:r w:rsidR="00D54E42">
        <w:rPr>
          <w:i/>
          <w:szCs w:val="28"/>
          <w:lang w:val="uk-UA"/>
        </w:rPr>
        <w:t>готування до злочину</w:t>
      </w:r>
      <w:r w:rsidRPr="00AE6A55">
        <w:rPr>
          <w:i/>
          <w:szCs w:val="28"/>
          <w:lang w:val="uk-UA"/>
        </w:rPr>
        <w:t>», «</w:t>
      </w:r>
      <w:r w:rsidR="00D54E42">
        <w:rPr>
          <w:i/>
          <w:szCs w:val="28"/>
          <w:lang w:val="uk-UA"/>
        </w:rPr>
        <w:t>закінчений замах на злочин</w:t>
      </w:r>
      <w:r w:rsidRPr="00AE6A55">
        <w:rPr>
          <w:i/>
          <w:szCs w:val="28"/>
          <w:lang w:val="uk-UA"/>
        </w:rPr>
        <w:t>», «</w:t>
      </w:r>
      <w:r w:rsidR="00D54E42">
        <w:rPr>
          <w:i/>
          <w:szCs w:val="28"/>
          <w:lang w:val="uk-UA"/>
        </w:rPr>
        <w:t>не</w:t>
      </w:r>
      <w:r w:rsidR="00D54E42">
        <w:rPr>
          <w:i/>
          <w:szCs w:val="28"/>
          <w:lang w:val="uk-UA"/>
        </w:rPr>
        <w:t>закінчений замах на злочин</w:t>
      </w:r>
      <w:r w:rsidRPr="00AE6A55">
        <w:rPr>
          <w:i/>
          <w:szCs w:val="28"/>
          <w:lang w:val="uk-UA"/>
        </w:rPr>
        <w:t>».</w:t>
      </w:r>
    </w:p>
    <w:p w:rsidR="009C6EB7" w:rsidRDefault="009C6EB7" w:rsidP="00AE6A55">
      <w:pPr>
        <w:widowControl w:val="0"/>
        <w:spacing w:line="221" w:lineRule="auto"/>
        <w:ind w:firstLine="720"/>
        <w:jc w:val="both"/>
        <w:rPr>
          <w:b/>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 xml:space="preserve">Завдання для самостійної роботи до Теми </w:t>
      </w:r>
      <w:r w:rsidR="009C6EB7">
        <w:rPr>
          <w:b/>
          <w:szCs w:val="28"/>
          <w:lang w:val="uk-UA"/>
        </w:rPr>
        <w:t>7</w:t>
      </w:r>
      <w:r w:rsidRPr="00AE6A55">
        <w:rPr>
          <w:b/>
          <w:szCs w:val="28"/>
          <w:lang w:val="uk-UA"/>
        </w:rPr>
        <w:t>:</w:t>
      </w:r>
      <w:r w:rsidRPr="00AE6A55">
        <w:rPr>
          <w:szCs w:val="28"/>
          <w:lang w:val="uk-UA"/>
        </w:rPr>
        <w:t xml:space="preserve"> </w:t>
      </w:r>
    </w:p>
    <w:p w:rsidR="00AE6A55" w:rsidRPr="00AE6A55" w:rsidRDefault="00AE6A55" w:rsidP="004F3BE4">
      <w:pPr>
        <w:widowControl w:val="0"/>
        <w:numPr>
          <w:ilvl w:val="0"/>
          <w:numId w:val="23"/>
        </w:numPr>
        <w:tabs>
          <w:tab w:val="clear" w:pos="990"/>
          <w:tab w:val="num" w:pos="426"/>
        </w:tabs>
        <w:ind w:left="426" w:hanging="426"/>
        <w:jc w:val="both"/>
        <w:rPr>
          <w:sz w:val="26"/>
          <w:szCs w:val="26"/>
          <w:lang w:val="uk-UA"/>
        </w:rPr>
      </w:pPr>
      <w:r w:rsidRPr="00AE6A55">
        <w:rPr>
          <w:sz w:val="26"/>
          <w:szCs w:val="26"/>
          <w:lang w:val="uk-UA"/>
        </w:rPr>
        <w:t>Замах на непридатний об’єкт (предмет) і замах непридатними знаряддями (засобами).</w:t>
      </w:r>
    </w:p>
    <w:p w:rsidR="00AE6A55" w:rsidRPr="00AE6A55" w:rsidRDefault="00AE6A55" w:rsidP="004F3BE4">
      <w:pPr>
        <w:widowControl w:val="0"/>
        <w:numPr>
          <w:ilvl w:val="0"/>
          <w:numId w:val="23"/>
        </w:numPr>
        <w:tabs>
          <w:tab w:val="clear" w:pos="990"/>
          <w:tab w:val="num" w:pos="426"/>
        </w:tabs>
        <w:ind w:left="426" w:hanging="426"/>
        <w:jc w:val="both"/>
        <w:rPr>
          <w:sz w:val="26"/>
          <w:szCs w:val="26"/>
          <w:lang w:val="uk-UA"/>
        </w:rPr>
      </w:pPr>
      <w:r w:rsidRPr="00AE6A55">
        <w:rPr>
          <w:sz w:val="26"/>
          <w:szCs w:val="26"/>
          <w:lang w:val="uk-UA"/>
        </w:rPr>
        <w:t>Об’єктивні та суб’єктивні ознаки попередньої злочинної діяльності.</w:t>
      </w:r>
    </w:p>
    <w:p w:rsidR="00D54E42" w:rsidRPr="00D54E42" w:rsidRDefault="00AE6A55" w:rsidP="004F3BE4">
      <w:pPr>
        <w:widowControl w:val="0"/>
        <w:numPr>
          <w:ilvl w:val="0"/>
          <w:numId w:val="23"/>
        </w:numPr>
        <w:tabs>
          <w:tab w:val="clear" w:pos="990"/>
          <w:tab w:val="num" w:pos="426"/>
        </w:tabs>
        <w:spacing w:line="221" w:lineRule="auto"/>
        <w:ind w:left="426" w:hanging="426"/>
        <w:jc w:val="both"/>
        <w:rPr>
          <w:szCs w:val="28"/>
          <w:lang w:val="uk-UA"/>
        </w:rPr>
      </w:pPr>
      <w:r w:rsidRPr="00D54E42">
        <w:rPr>
          <w:sz w:val="26"/>
          <w:szCs w:val="26"/>
          <w:lang w:val="uk-UA"/>
        </w:rPr>
        <w:t>Наявність попередньої злочинної діяльності при вчиненні певних злочинів.</w:t>
      </w:r>
    </w:p>
    <w:p w:rsidR="00AE6A55" w:rsidRPr="00D54E42" w:rsidRDefault="00AE6A55" w:rsidP="004F3BE4">
      <w:pPr>
        <w:widowControl w:val="0"/>
        <w:numPr>
          <w:ilvl w:val="0"/>
          <w:numId w:val="23"/>
        </w:numPr>
        <w:tabs>
          <w:tab w:val="clear" w:pos="990"/>
          <w:tab w:val="num" w:pos="426"/>
        </w:tabs>
        <w:spacing w:line="221" w:lineRule="auto"/>
        <w:ind w:left="426" w:hanging="426"/>
        <w:jc w:val="both"/>
        <w:rPr>
          <w:szCs w:val="28"/>
          <w:lang w:val="uk-UA"/>
        </w:rPr>
      </w:pPr>
      <w:r w:rsidRPr="00D54E42">
        <w:rPr>
          <w:sz w:val="26"/>
          <w:szCs w:val="26"/>
          <w:lang w:val="uk-UA"/>
        </w:rPr>
        <w:t>Момент закінчення злочину з формальним, матеріальним, усіченим складом.</w:t>
      </w:r>
      <w:r w:rsidRPr="00D54E42">
        <w:rPr>
          <w:szCs w:val="28"/>
          <w:lang w:val="uk-UA"/>
        </w:rPr>
        <w:t>…</w:t>
      </w:r>
    </w:p>
    <w:p w:rsidR="00AE6A55" w:rsidRPr="00AE6A55" w:rsidRDefault="00AE6A55" w:rsidP="00AE6A55">
      <w:pPr>
        <w:widowControl w:val="0"/>
        <w:spacing w:line="221" w:lineRule="auto"/>
        <w:ind w:firstLine="720"/>
        <w:jc w:val="both"/>
        <w:rPr>
          <w:b/>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 xml:space="preserve">Індивідуальні завдання до Теми </w:t>
      </w:r>
      <w:r w:rsidR="009C6EB7">
        <w:rPr>
          <w:b/>
          <w:szCs w:val="28"/>
          <w:lang w:val="uk-UA"/>
        </w:rPr>
        <w:t>7</w:t>
      </w:r>
      <w:r w:rsidRPr="00AE6A55">
        <w:rPr>
          <w:b/>
          <w:szCs w:val="28"/>
          <w:lang w:val="uk-UA"/>
        </w:rPr>
        <w:t>:</w:t>
      </w:r>
      <w:r w:rsidRPr="00AE6A55">
        <w:rPr>
          <w:szCs w:val="28"/>
          <w:lang w:val="uk-UA"/>
        </w:rPr>
        <w:t xml:space="preserve"> </w:t>
      </w:r>
    </w:p>
    <w:p w:rsidR="00AE6A55" w:rsidRPr="00AE6A55" w:rsidRDefault="00AE6A55" w:rsidP="004F3BE4">
      <w:pPr>
        <w:widowControl w:val="0"/>
        <w:numPr>
          <w:ilvl w:val="0"/>
          <w:numId w:val="33"/>
        </w:numPr>
        <w:tabs>
          <w:tab w:val="left" w:pos="540"/>
        </w:tabs>
        <w:ind w:hanging="720"/>
        <w:jc w:val="both"/>
        <w:rPr>
          <w:sz w:val="26"/>
          <w:szCs w:val="26"/>
          <w:lang w:val="uk-UA"/>
        </w:rPr>
      </w:pPr>
      <w:r w:rsidRPr="00AE6A55">
        <w:rPr>
          <w:sz w:val="26"/>
          <w:szCs w:val="26"/>
          <w:lang w:val="uk-UA"/>
        </w:rPr>
        <w:t>Злочин, правопорушення та проступок в законодавстві України.</w:t>
      </w:r>
    </w:p>
    <w:p w:rsidR="00AE6A55" w:rsidRPr="00AE6A55" w:rsidRDefault="00AE6A55" w:rsidP="004F3BE4">
      <w:pPr>
        <w:widowControl w:val="0"/>
        <w:numPr>
          <w:ilvl w:val="0"/>
          <w:numId w:val="33"/>
        </w:numPr>
        <w:tabs>
          <w:tab w:val="clear" w:pos="720"/>
          <w:tab w:val="left" w:pos="540"/>
        </w:tabs>
        <w:ind w:left="540" w:hanging="540"/>
        <w:jc w:val="both"/>
        <w:rPr>
          <w:sz w:val="26"/>
          <w:szCs w:val="26"/>
          <w:lang w:val="uk-UA"/>
        </w:rPr>
      </w:pPr>
      <w:r w:rsidRPr="00AE6A55">
        <w:rPr>
          <w:sz w:val="26"/>
          <w:szCs w:val="26"/>
          <w:lang w:val="uk-UA"/>
        </w:rPr>
        <w:t>Класифікація злочинів в Кримінальному кодексі України та її критерії.</w:t>
      </w:r>
    </w:p>
    <w:p w:rsidR="00AE6A55" w:rsidRPr="00AE6A55" w:rsidRDefault="00AE6A55" w:rsidP="004F3BE4">
      <w:pPr>
        <w:widowControl w:val="0"/>
        <w:numPr>
          <w:ilvl w:val="0"/>
          <w:numId w:val="33"/>
        </w:numPr>
        <w:tabs>
          <w:tab w:val="clear" w:pos="720"/>
          <w:tab w:val="left" w:pos="540"/>
        </w:tabs>
        <w:ind w:left="540" w:hanging="540"/>
        <w:jc w:val="both"/>
        <w:rPr>
          <w:sz w:val="26"/>
          <w:szCs w:val="26"/>
          <w:lang w:val="uk-UA"/>
        </w:rPr>
      </w:pPr>
      <w:r w:rsidRPr="00AE6A55">
        <w:rPr>
          <w:sz w:val="26"/>
          <w:szCs w:val="26"/>
          <w:lang w:val="uk-UA"/>
        </w:rPr>
        <w:t>Класифікація злочинів в Кримінальному кодексі України та в кримінальних кодексах зарубіжних країн (5-8 зарубіжних країн).</w:t>
      </w:r>
    </w:p>
    <w:p w:rsidR="00AE6A55" w:rsidRPr="00AE6A55" w:rsidRDefault="00AE6A55" w:rsidP="004F3BE4">
      <w:pPr>
        <w:widowControl w:val="0"/>
        <w:numPr>
          <w:ilvl w:val="0"/>
          <w:numId w:val="33"/>
        </w:numPr>
        <w:tabs>
          <w:tab w:val="left" w:pos="540"/>
        </w:tabs>
        <w:spacing w:line="221" w:lineRule="auto"/>
        <w:ind w:left="540" w:hanging="540"/>
        <w:jc w:val="both"/>
        <w:rPr>
          <w:b/>
          <w:lang w:val="uk-UA"/>
        </w:rPr>
      </w:pPr>
      <w:r w:rsidRPr="00AE6A55">
        <w:rPr>
          <w:sz w:val="26"/>
          <w:szCs w:val="26"/>
          <w:lang w:val="uk-UA"/>
        </w:rPr>
        <w:t>Малозначність діяння в кримінальному праві України та її значення для правозастосовної діяльності поліції.</w:t>
      </w:r>
    </w:p>
    <w:p w:rsidR="00AE6A55" w:rsidRPr="00AE6A55" w:rsidRDefault="00AE6A55" w:rsidP="004F3BE4">
      <w:pPr>
        <w:widowControl w:val="0"/>
        <w:numPr>
          <w:ilvl w:val="0"/>
          <w:numId w:val="33"/>
        </w:numPr>
        <w:tabs>
          <w:tab w:val="clear" w:pos="720"/>
          <w:tab w:val="left" w:pos="540"/>
        </w:tabs>
        <w:spacing w:line="221" w:lineRule="auto"/>
        <w:ind w:left="540" w:hanging="540"/>
        <w:jc w:val="both"/>
        <w:rPr>
          <w:b/>
          <w:lang w:val="uk-UA"/>
        </w:rPr>
      </w:pPr>
      <w:r w:rsidRPr="00AE6A55">
        <w:rPr>
          <w:sz w:val="26"/>
          <w:szCs w:val="26"/>
          <w:lang w:val="uk-UA"/>
        </w:rPr>
        <w:t>Поняття злочину в кримінальному праві України та зарубіжних країн: спільні риси та відмінності.</w:t>
      </w:r>
    </w:p>
    <w:p w:rsidR="00AE6A55" w:rsidRPr="00AE6A55" w:rsidRDefault="00AE6A55" w:rsidP="00D54E42">
      <w:pPr>
        <w:widowControl w:val="0"/>
        <w:ind w:left="284"/>
        <w:jc w:val="both"/>
        <w:rPr>
          <w:szCs w:val="28"/>
          <w:lang w:val="uk-UA"/>
        </w:rPr>
      </w:pPr>
    </w:p>
    <w:p w:rsidR="00AE6A55" w:rsidRPr="00AE6A55" w:rsidRDefault="00AE6A55" w:rsidP="00AE6A55">
      <w:pPr>
        <w:widowControl w:val="0"/>
        <w:jc w:val="center"/>
        <w:rPr>
          <w:b/>
          <w:caps/>
          <w:szCs w:val="28"/>
          <w:lang w:val="uk-UA"/>
        </w:rPr>
      </w:pPr>
    </w:p>
    <w:p w:rsidR="00AE6A55" w:rsidRPr="00AE6A55" w:rsidRDefault="00AE6A55" w:rsidP="00AE6A55">
      <w:pPr>
        <w:widowControl w:val="0"/>
        <w:jc w:val="center"/>
        <w:rPr>
          <w:szCs w:val="28"/>
          <w:lang w:val="uk-UA"/>
        </w:rPr>
      </w:pPr>
      <w:r w:rsidRPr="00AE6A55">
        <w:rPr>
          <w:b/>
          <w:caps/>
          <w:szCs w:val="28"/>
          <w:lang w:val="uk-UA"/>
        </w:rPr>
        <w:t>Тема 8.</w:t>
      </w:r>
      <w:r w:rsidRPr="00AE6A55">
        <w:rPr>
          <w:caps/>
          <w:szCs w:val="28"/>
          <w:lang w:val="uk-UA"/>
        </w:rPr>
        <w:t xml:space="preserve"> </w:t>
      </w:r>
      <w:r w:rsidRPr="00AE6A55">
        <w:rPr>
          <w:b/>
          <w:caps/>
          <w:color w:val="000000"/>
          <w:szCs w:val="28"/>
          <w:lang w:val="uk-UA"/>
        </w:rPr>
        <w:t>Множинність злочинів</w:t>
      </w:r>
    </w:p>
    <w:p w:rsidR="00D54E42" w:rsidRDefault="00D54E42"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Семінарське заняття № 1 – 2 год.</w:t>
      </w:r>
    </w:p>
    <w:p w:rsidR="00D54E42" w:rsidRDefault="00D54E42" w:rsidP="00AE6A55">
      <w:pPr>
        <w:widowControl w:val="0"/>
        <w:tabs>
          <w:tab w:val="left" w:pos="426"/>
        </w:tabs>
        <w:spacing w:line="221" w:lineRule="auto"/>
        <w:ind w:right="-6"/>
        <w:jc w:val="center"/>
        <w:rPr>
          <w:b/>
          <w:iCs/>
          <w:szCs w:val="28"/>
          <w:lang w:val="uk-UA"/>
        </w:rPr>
      </w:pP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4F3BE4">
      <w:pPr>
        <w:widowControl w:val="0"/>
        <w:numPr>
          <w:ilvl w:val="0"/>
          <w:numId w:val="9"/>
        </w:numPr>
        <w:tabs>
          <w:tab w:val="clear" w:pos="720"/>
          <w:tab w:val="left" w:pos="142"/>
          <w:tab w:val="left" w:pos="284"/>
          <w:tab w:val="num" w:pos="360"/>
          <w:tab w:val="left" w:pos="993"/>
        </w:tabs>
        <w:ind w:left="0" w:firstLine="709"/>
        <w:jc w:val="both"/>
        <w:rPr>
          <w:szCs w:val="28"/>
          <w:lang w:val="uk-UA"/>
        </w:rPr>
      </w:pPr>
      <w:r w:rsidRPr="00AE6A55">
        <w:rPr>
          <w:szCs w:val="28"/>
          <w:lang w:val="uk-UA"/>
        </w:rPr>
        <w:t>Поняття та юридична характеристика множинності злочинів.</w:t>
      </w:r>
    </w:p>
    <w:p w:rsidR="00AE6A55" w:rsidRPr="00AE6A55" w:rsidRDefault="00AE6A55" w:rsidP="004F3BE4">
      <w:pPr>
        <w:widowControl w:val="0"/>
        <w:numPr>
          <w:ilvl w:val="0"/>
          <w:numId w:val="9"/>
        </w:numPr>
        <w:tabs>
          <w:tab w:val="clear" w:pos="720"/>
          <w:tab w:val="left" w:pos="142"/>
          <w:tab w:val="left" w:pos="284"/>
          <w:tab w:val="num" w:pos="360"/>
          <w:tab w:val="left" w:pos="993"/>
        </w:tabs>
        <w:ind w:left="0" w:firstLine="709"/>
        <w:jc w:val="both"/>
        <w:rPr>
          <w:szCs w:val="28"/>
          <w:lang w:val="uk-UA"/>
        </w:rPr>
      </w:pPr>
      <w:r w:rsidRPr="00AE6A55">
        <w:rPr>
          <w:szCs w:val="28"/>
          <w:lang w:val="uk-UA"/>
        </w:rPr>
        <w:t>Одиничний злочин як структурний елемент множинності злочинів. Види одиничних злочинів: прості та ускладнені одиничні злочини (триваючі, продовжувані та складні).</w:t>
      </w:r>
    </w:p>
    <w:p w:rsidR="00AE6A55" w:rsidRPr="00AE6A55" w:rsidRDefault="00AE6A55" w:rsidP="004F3BE4">
      <w:pPr>
        <w:widowControl w:val="0"/>
        <w:numPr>
          <w:ilvl w:val="0"/>
          <w:numId w:val="9"/>
        </w:numPr>
        <w:tabs>
          <w:tab w:val="clear" w:pos="720"/>
          <w:tab w:val="left" w:pos="142"/>
          <w:tab w:val="left" w:pos="284"/>
          <w:tab w:val="num" w:pos="360"/>
          <w:tab w:val="left" w:pos="993"/>
        </w:tabs>
        <w:ind w:left="0" w:firstLine="709"/>
        <w:jc w:val="both"/>
        <w:rPr>
          <w:szCs w:val="28"/>
          <w:lang w:val="uk-UA"/>
        </w:rPr>
      </w:pPr>
      <w:r w:rsidRPr="00AE6A55">
        <w:rPr>
          <w:szCs w:val="28"/>
          <w:lang w:val="uk-UA"/>
        </w:rPr>
        <w:t>Поняття та види сукупності злочинів. Вплив сукупності злочинів на межі кримінальної відповідальності особи.</w:t>
      </w:r>
    </w:p>
    <w:p w:rsidR="00AE6A55" w:rsidRPr="00AE6A55" w:rsidRDefault="00AE6A55" w:rsidP="004F3BE4">
      <w:pPr>
        <w:widowControl w:val="0"/>
        <w:numPr>
          <w:ilvl w:val="0"/>
          <w:numId w:val="9"/>
        </w:numPr>
        <w:tabs>
          <w:tab w:val="clear" w:pos="720"/>
          <w:tab w:val="left" w:pos="142"/>
          <w:tab w:val="left" w:pos="284"/>
          <w:tab w:val="num" w:pos="360"/>
          <w:tab w:val="left" w:pos="993"/>
        </w:tabs>
        <w:ind w:left="0" w:firstLine="709"/>
        <w:jc w:val="both"/>
        <w:rPr>
          <w:szCs w:val="28"/>
          <w:lang w:val="uk-UA"/>
        </w:rPr>
      </w:pPr>
      <w:r w:rsidRPr="00AE6A55">
        <w:rPr>
          <w:szCs w:val="28"/>
          <w:lang w:val="uk-UA"/>
        </w:rPr>
        <w:t>Повторність як вид множинності злочинів, її види та їх вплив на межі кримінальної відповідальності особи.</w:t>
      </w:r>
    </w:p>
    <w:p w:rsidR="00AE6A55" w:rsidRPr="00AE6A55" w:rsidRDefault="00AE6A55" w:rsidP="004F3BE4">
      <w:pPr>
        <w:widowControl w:val="0"/>
        <w:numPr>
          <w:ilvl w:val="0"/>
          <w:numId w:val="9"/>
        </w:numPr>
        <w:tabs>
          <w:tab w:val="clear" w:pos="720"/>
          <w:tab w:val="left" w:pos="142"/>
          <w:tab w:val="left" w:pos="284"/>
          <w:tab w:val="num" w:pos="360"/>
          <w:tab w:val="left" w:pos="993"/>
        </w:tabs>
        <w:ind w:left="0" w:firstLine="709"/>
        <w:jc w:val="both"/>
        <w:rPr>
          <w:szCs w:val="28"/>
          <w:lang w:val="uk-UA"/>
        </w:rPr>
      </w:pPr>
      <w:r w:rsidRPr="00AE6A55">
        <w:rPr>
          <w:szCs w:val="28"/>
          <w:lang w:val="uk-UA"/>
        </w:rPr>
        <w:t>Рецидив злочинів, його види та їх вплив на межі кримінальної відповідальності особи.</w:t>
      </w:r>
    </w:p>
    <w:p w:rsidR="00AE6A55" w:rsidRPr="00AE6A55" w:rsidRDefault="00AE6A55" w:rsidP="00AE6A55">
      <w:pPr>
        <w:widowControl w:val="0"/>
        <w:tabs>
          <w:tab w:val="left" w:pos="0"/>
          <w:tab w:val="left" w:pos="142"/>
          <w:tab w:val="left" w:pos="567"/>
          <w:tab w:val="left" w:pos="993"/>
          <w:tab w:val="left" w:pos="1134"/>
          <w:tab w:val="left" w:pos="1418"/>
        </w:tabs>
        <w:ind w:firstLine="567"/>
        <w:jc w:val="both"/>
        <w:rPr>
          <w:b/>
          <w:i/>
          <w:szCs w:val="28"/>
          <w:lang w:val="uk-UA"/>
        </w:rPr>
      </w:pPr>
    </w:p>
    <w:p w:rsidR="00AE6A55" w:rsidRPr="00AE6A55" w:rsidRDefault="00AE6A55" w:rsidP="00AE6A55">
      <w:pPr>
        <w:widowControl w:val="0"/>
        <w:spacing w:line="221" w:lineRule="auto"/>
        <w:jc w:val="both"/>
        <w:rPr>
          <w:szCs w:val="28"/>
          <w:lang w:val="uk-UA"/>
        </w:rPr>
      </w:pPr>
      <w:r w:rsidRPr="00AE6A55">
        <w:rPr>
          <w:b/>
          <w:i/>
          <w:szCs w:val="28"/>
          <w:lang w:val="uk-UA"/>
        </w:rPr>
        <w:t xml:space="preserve">Основні поняття, терміни та категорії, що підлягають засвоєнню: </w:t>
      </w:r>
      <w:r w:rsidRPr="00AE6A55">
        <w:rPr>
          <w:i/>
          <w:szCs w:val="28"/>
          <w:lang w:val="uk-UA"/>
        </w:rPr>
        <w:t>«множинність злочинів», «одиничний злочин», «повторність злочинів», «сукупність злочинів», «рецидив злочинів»</w:t>
      </w:r>
      <w:r w:rsidRPr="00AE6A55">
        <w:rPr>
          <w:szCs w:val="28"/>
          <w:lang w:val="uk-UA"/>
        </w:rPr>
        <w:t>.</w:t>
      </w:r>
    </w:p>
    <w:p w:rsidR="00AE6A55" w:rsidRPr="00AE6A55" w:rsidRDefault="00AE6A55" w:rsidP="00AE6A55">
      <w:pPr>
        <w:widowControl w:val="0"/>
        <w:spacing w:line="221" w:lineRule="auto"/>
        <w:jc w:val="both"/>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Практичне заняття № 1 – 2 год.</w:t>
      </w: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lastRenderedPageBreak/>
        <w:t>План</w:t>
      </w:r>
    </w:p>
    <w:p w:rsidR="00AE6A55" w:rsidRPr="00AE6A55" w:rsidRDefault="00AE6A55" w:rsidP="00AE6A55">
      <w:pPr>
        <w:widowControl w:val="0"/>
        <w:rPr>
          <w:lang w:val="uk-UA"/>
        </w:rPr>
      </w:pPr>
      <w:r w:rsidRPr="00AE6A55">
        <w:rPr>
          <w:lang w:val="uk-UA"/>
        </w:rPr>
        <w:t>1. Вирішити задачі.</w:t>
      </w: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1</w:t>
      </w:r>
    </w:p>
    <w:p w:rsidR="00AE6A55" w:rsidRPr="00AE6A55" w:rsidRDefault="00AE6A55" w:rsidP="00AE6A55">
      <w:pPr>
        <w:widowControl w:val="0"/>
        <w:tabs>
          <w:tab w:val="left" w:pos="7088"/>
        </w:tabs>
        <w:ind w:firstLine="709"/>
        <w:jc w:val="both"/>
        <w:rPr>
          <w:szCs w:val="28"/>
          <w:lang w:val="uk-UA"/>
        </w:rPr>
      </w:pPr>
      <w:r w:rsidRPr="00AE6A55">
        <w:rPr>
          <w:szCs w:val="28"/>
          <w:lang w:val="uk-UA"/>
        </w:rPr>
        <w:t>Ворона через рік після звільнення від відбування покарання в місцях позбавлення волі, де відбував покарання за крадіжку з проникненням у житло, прийняв участь з Горбуновим у вчиненні грабежу щодо Сидорової.</w:t>
      </w:r>
    </w:p>
    <w:p w:rsidR="00AE6A55" w:rsidRPr="00AE6A55" w:rsidRDefault="00AE6A55" w:rsidP="00AE6A55">
      <w:pPr>
        <w:widowControl w:val="0"/>
        <w:tabs>
          <w:tab w:val="left" w:pos="851"/>
        </w:tabs>
        <w:ind w:firstLine="709"/>
        <w:jc w:val="both"/>
        <w:rPr>
          <w:szCs w:val="28"/>
          <w:lang w:val="uk-UA"/>
        </w:rPr>
      </w:pPr>
      <w:r w:rsidRPr="00AE6A55">
        <w:rPr>
          <w:szCs w:val="28"/>
          <w:lang w:val="uk-UA"/>
        </w:rPr>
        <w:t>Визначте:</w:t>
      </w:r>
    </w:p>
    <w:p w:rsidR="00AE6A55" w:rsidRPr="00AE6A55" w:rsidRDefault="00AE6A55" w:rsidP="00AE6A55">
      <w:pPr>
        <w:widowControl w:val="0"/>
        <w:numPr>
          <w:ilvl w:val="0"/>
          <w:numId w:val="2"/>
        </w:numPr>
        <w:tabs>
          <w:tab w:val="left" w:pos="851"/>
        </w:tabs>
        <w:ind w:left="0" w:firstLine="709"/>
        <w:jc w:val="both"/>
        <w:rPr>
          <w:szCs w:val="28"/>
          <w:lang w:val="uk-UA"/>
        </w:rPr>
      </w:pPr>
      <w:r w:rsidRPr="00AE6A55">
        <w:rPr>
          <w:szCs w:val="28"/>
          <w:lang w:val="uk-UA"/>
        </w:rPr>
        <w:t>поняття і ознаки множинності злочинів та відмінність від одиничного злочину;</w:t>
      </w:r>
    </w:p>
    <w:p w:rsidR="00AE6A55" w:rsidRPr="00AE6A55" w:rsidRDefault="00AE6A55" w:rsidP="00AE6A55">
      <w:pPr>
        <w:widowControl w:val="0"/>
        <w:numPr>
          <w:ilvl w:val="0"/>
          <w:numId w:val="2"/>
        </w:numPr>
        <w:tabs>
          <w:tab w:val="left" w:pos="851"/>
        </w:tabs>
        <w:ind w:left="0" w:firstLine="709"/>
        <w:jc w:val="both"/>
        <w:rPr>
          <w:szCs w:val="28"/>
          <w:lang w:val="uk-UA"/>
        </w:rPr>
      </w:pPr>
      <w:r w:rsidRPr="00AE6A55">
        <w:rPr>
          <w:szCs w:val="28"/>
          <w:lang w:val="uk-UA"/>
        </w:rPr>
        <w:t>чи має в діях Ворони множинність злочинів і якщо так то який її вид?</w:t>
      </w:r>
    </w:p>
    <w:p w:rsidR="00AE6A55" w:rsidRPr="00AE6A55" w:rsidRDefault="00AE6A55" w:rsidP="00AE6A55">
      <w:pPr>
        <w:widowControl w:val="0"/>
        <w:numPr>
          <w:ilvl w:val="0"/>
          <w:numId w:val="2"/>
        </w:numPr>
        <w:tabs>
          <w:tab w:val="left" w:pos="851"/>
          <w:tab w:val="left" w:pos="7088"/>
        </w:tabs>
        <w:ind w:left="0" w:firstLine="709"/>
        <w:jc w:val="both"/>
        <w:rPr>
          <w:szCs w:val="28"/>
          <w:lang w:val="uk-UA"/>
        </w:rPr>
      </w:pPr>
      <w:r w:rsidRPr="00AE6A55">
        <w:rPr>
          <w:szCs w:val="28"/>
          <w:lang w:val="uk-UA"/>
        </w:rPr>
        <w:t>чи має місце реальна або ідеальна сукупність злочинів;</w:t>
      </w:r>
    </w:p>
    <w:p w:rsidR="00AE6A55" w:rsidRPr="00AE6A55" w:rsidRDefault="00AE6A55" w:rsidP="00AE6A55">
      <w:pPr>
        <w:widowControl w:val="0"/>
        <w:numPr>
          <w:ilvl w:val="0"/>
          <w:numId w:val="2"/>
        </w:numPr>
        <w:tabs>
          <w:tab w:val="left" w:pos="851"/>
          <w:tab w:val="left" w:pos="7088"/>
        </w:tabs>
        <w:ind w:left="0" w:firstLine="709"/>
        <w:jc w:val="both"/>
        <w:rPr>
          <w:szCs w:val="28"/>
          <w:lang w:val="uk-UA"/>
        </w:rPr>
      </w:pPr>
      <w:r w:rsidRPr="00AE6A55">
        <w:rPr>
          <w:szCs w:val="28"/>
          <w:lang w:val="uk-UA"/>
        </w:rPr>
        <w:t>який вид злочину (триваючий, продовжуваний, складний).</w:t>
      </w:r>
    </w:p>
    <w:p w:rsidR="00AE6A55" w:rsidRPr="00AE6A55" w:rsidRDefault="00AE6A55" w:rsidP="00AE6A55">
      <w:pPr>
        <w:widowControl w:val="0"/>
        <w:tabs>
          <w:tab w:val="left" w:pos="851"/>
          <w:tab w:val="left" w:pos="7088"/>
        </w:tabs>
        <w:ind w:left="709"/>
        <w:jc w:val="both"/>
        <w:rPr>
          <w:szCs w:val="28"/>
          <w:lang w:val="uk-UA"/>
        </w:rPr>
      </w:pP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2</w:t>
      </w:r>
    </w:p>
    <w:p w:rsidR="00AE6A55" w:rsidRPr="00AE6A55" w:rsidRDefault="00AE6A55" w:rsidP="00AE6A55">
      <w:pPr>
        <w:widowControl w:val="0"/>
        <w:tabs>
          <w:tab w:val="left" w:pos="7088"/>
        </w:tabs>
        <w:ind w:firstLine="709"/>
        <w:jc w:val="both"/>
        <w:rPr>
          <w:szCs w:val="28"/>
          <w:lang w:val="uk-UA"/>
        </w:rPr>
      </w:pPr>
      <w:r w:rsidRPr="00AE6A55">
        <w:rPr>
          <w:szCs w:val="28"/>
          <w:lang w:val="uk-UA"/>
        </w:rPr>
        <w:t>Сажин під час оформлення пенсії пред’явив підроблені трудову книжку та довідку про вислугу років на шкідливих виробництвах, що дало йому можливість щомісячно на протязі 2-х років незаконно отримувати підвищену пенсію. Сума надлишкових грошей склала 50 неоподаткованих мінімумів доходів громадян. Слідчий кваліфікував дії Сажина за ч. 2 ст.190 КК.</w:t>
      </w:r>
    </w:p>
    <w:p w:rsidR="00AE6A55" w:rsidRPr="00AE6A55" w:rsidRDefault="00AE6A55" w:rsidP="00AE6A55">
      <w:pPr>
        <w:widowControl w:val="0"/>
        <w:tabs>
          <w:tab w:val="left" w:pos="993"/>
        </w:tabs>
        <w:ind w:firstLine="709"/>
        <w:jc w:val="both"/>
        <w:rPr>
          <w:szCs w:val="28"/>
          <w:lang w:val="uk-UA"/>
        </w:rPr>
      </w:pPr>
      <w:r w:rsidRPr="00AE6A55">
        <w:rPr>
          <w:szCs w:val="28"/>
          <w:lang w:val="uk-UA"/>
        </w:rPr>
        <w:t>Визначте:</w:t>
      </w:r>
    </w:p>
    <w:p w:rsidR="00AE6A55" w:rsidRPr="00AE6A55" w:rsidRDefault="00AE6A55" w:rsidP="00AE6A55">
      <w:pPr>
        <w:widowControl w:val="0"/>
        <w:numPr>
          <w:ilvl w:val="0"/>
          <w:numId w:val="2"/>
        </w:numPr>
        <w:tabs>
          <w:tab w:val="left" w:pos="993"/>
        </w:tabs>
        <w:ind w:left="0" w:firstLine="709"/>
        <w:jc w:val="both"/>
        <w:rPr>
          <w:szCs w:val="28"/>
          <w:lang w:val="uk-UA"/>
        </w:rPr>
      </w:pPr>
      <w:r w:rsidRPr="00AE6A55">
        <w:rPr>
          <w:szCs w:val="28"/>
          <w:lang w:val="uk-UA"/>
        </w:rPr>
        <w:t>що має місце в діянні Сажина - множинність злочинів чи одиничний злочин?</w:t>
      </w:r>
    </w:p>
    <w:p w:rsidR="00AE6A55" w:rsidRPr="00AE6A55" w:rsidRDefault="00AE6A55" w:rsidP="00AE6A55">
      <w:pPr>
        <w:widowControl w:val="0"/>
        <w:numPr>
          <w:ilvl w:val="0"/>
          <w:numId w:val="2"/>
        </w:numPr>
        <w:tabs>
          <w:tab w:val="left" w:pos="993"/>
        </w:tabs>
        <w:ind w:left="0" w:firstLine="709"/>
        <w:jc w:val="both"/>
        <w:rPr>
          <w:szCs w:val="28"/>
          <w:lang w:val="uk-UA"/>
        </w:rPr>
      </w:pPr>
      <w:r w:rsidRPr="00AE6A55">
        <w:rPr>
          <w:szCs w:val="28"/>
          <w:lang w:val="uk-UA"/>
        </w:rPr>
        <w:t>у чому полягає відмежування сукупності злочинів від повторності вчинення злочину?</w:t>
      </w:r>
    </w:p>
    <w:p w:rsidR="00AE6A55" w:rsidRPr="00AE6A55" w:rsidRDefault="00AE6A55" w:rsidP="00AE6A55">
      <w:pPr>
        <w:widowControl w:val="0"/>
        <w:numPr>
          <w:ilvl w:val="0"/>
          <w:numId w:val="2"/>
        </w:numPr>
        <w:tabs>
          <w:tab w:val="left" w:pos="993"/>
          <w:tab w:val="left" w:pos="7088"/>
        </w:tabs>
        <w:ind w:left="0" w:firstLine="709"/>
        <w:jc w:val="both"/>
        <w:rPr>
          <w:szCs w:val="28"/>
          <w:lang w:val="uk-UA"/>
        </w:rPr>
      </w:pPr>
      <w:r w:rsidRPr="00AE6A55">
        <w:rPr>
          <w:szCs w:val="28"/>
          <w:lang w:val="uk-UA"/>
        </w:rPr>
        <w:t>має місце реальна чи ідеальна сукупність злочинів?</w:t>
      </w:r>
    </w:p>
    <w:p w:rsidR="00AE6A55" w:rsidRPr="00AE6A55" w:rsidRDefault="00AE6A55" w:rsidP="00AE6A55">
      <w:pPr>
        <w:widowControl w:val="0"/>
        <w:tabs>
          <w:tab w:val="left" w:pos="7088"/>
        </w:tabs>
        <w:jc w:val="both"/>
        <w:rPr>
          <w:szCs w:val="28"/>
          <w:lang w:val="uk-UA"/>
        </w:rPr>
      </w:pP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3</w:t>
      </w:r>
    </w:p>
    <w:p w:rsidR="00AE6A55" w:rsidRPr="00AE6A55" w:rsidRDefault="00AE6A55" w:rsidP="00AE6A55">
      <w:pPr>
        <w:widowControl w:val="0"/>
        <w:tabs>
          <w:tab w:val="left" w:pos="7088"/>
        </w:tabs>
        <w:ind w:firstLine="709"/>
        <w:jc w:val="both"/>
        <w:rPr>
          <w:szCs w:val="28"/>
          <w:lang w:val="uk-UA"/>
        </w:rPr>
      </w:pPr>
      <w:r w:rsidRPr="00AE6A55">
        <w:rPr>
          <w:szCs w:val="28"/>
          <w:lang w:val="uk-UA"/>
        </w:rPr>
        <w:t>18-річний Мішков умовив 12-річного Аронова проникнути через відкрите віконце до квартири і відкрити йому двері. Виконавши це, Аронов отримав від Мішкова 100 грн. і пішов. Мішков із квартири викрав гроші і майно на загальну суму 118 тис. грн.</w:t>
      </w:r>
    </w:p>
    <w:p w:rsidR="00AE6A55" w:rsidRPr="00AE6A55" w:rsidRDefault="00AE6A55" w:rsidP="00AE6A55">
      <w:pPr>
        <w:widowControl w:val="0"/>
        <w:tabs>
          <w:tab w:val="left" w:pos="7088"/>
        </w:tabs>
        <w:ind w:firstLine="709"/>
        <w:jc w:val="both"/>
        <w:rPr>
          <w:szCs w:val="28"/>
          <w:lang w:val="uk-UA"/>
        </w:rPr>
      </w:pPr>
      <w:r w:rsidRPr="00AE6A55">
        <w:rPr>
          <w:szCs w:val="28"/>
          <w:lang w:val="uk-UA"/>
        </w:rPr>
        <w:t>Визначте:</w:t>
      </w:r>
    </w:p>
    <w:p w:rsidR="00AE6A55" w:rsidRPr="00AE6A55" w:rsidRDefault="00AE6A55" w:rsidP="00AE6A55">
      <w:pPr>
        <w:widowControl w:val="0"/>
        <w:numPr>
          <w:ilvl w:val="0"/>
          <w:numId w:val="2"/>
        </w:numPr>
        <w:tabs>
          <w:tab w:val="left" w:pos="993"/>
          <w:tab w:val="left" w:pos="7088"/>
        </w:tabs>
        <w:ind w:left="0" w:firstLine="709"/>
        <w:jc w:val="both"/>
        <w:rPr>
          <w:szCs w:val="28"/>
          <w:lang w:val="uk-UA"/>
        </w:rPr>
      </w:pPr>
      <w:r w:rsidRPr="00AE6A55">
        <w:rPr>
          <w:szCs w:val="28"/>
          <w:lang w:val="uk-UA"/>
        </w:rPr>
        <w:t>чи має місце в діянні Мішкова множинність злочинів?</w:t>
      </w:r>
    </w:p>
    <w:p w:rsidR="00AE6A55" w:rsidRPr="00AE6A55" w:rsidRDefault="00AE6A55" w:rsidP="00AE6A55">
      <w:pPr>
        <w:widowControl w:val="0"/>
        <w:numPr>
          <w:ilvl w:val="0"/>
          <w:numId w:val="2"/>
        </w:numPr>
        <w:tabs>
          <w:tab w:val="left" w:pos="993"/>
          <w:tab w:val="left" w:pos="7088"/>
        </w:tabs>
        <w:ind w:left="0" w:firstLine="709"/>
        <w:jc w:val="both"/>
        <w:rPr>
          <w:szCs w:val="28"/>
          <w:lang w:val="uk-UA"/>
        </w:rPr>
      </w:pPr>
      <w:r w:rsidRPr="00AE6A55">
        <w:rPr>
          <w:szCs w:val="28"/>
          <w:lang w:val="uk-UA"/>
        </w:rPr>
        <w:t>якщо так, то який її вид?</w:t>
      </w:r>
    </w:p>
    <w:p w:rsidR="00AE6A55" w:rsidRPr="00AE6A55" w:rsidRDefault="00AE6A55" w:rsidP="00AE6A55">
      <w:pPr>
        <w:widowControl w:val="0"/>
        <w:numPr>
          <w:ilvl w:val="0"/>
          <w:numId w:val="2"/>
        </w:numPr>
        <w:tabs>
          <w:tab w:val="left" w:pos="993"/>
          <w:tab w:val="left" w:pos="7088"/>
        </w:tabs>
        <w:ind w:left="0" w:firstLine="709"/>
        <w:jc w:val="both"/>
        <w:rPr>
          <w:szCs w:val="28"/>
          <w:lang w:val="uk-UA"/>
        </w:rPr>
      </w:pPr>
      <w:r w:rsidRPr="00AE6A55">
        <w:rPr>
          <w:szCs w:val="28"/>
          <w:lang w:val="uk-UA"/>
        </w:rPr>
        <w:t>чи можуть злочинні діяння, передбачені однією статтею КК утворювати сукупність злочинів і якщо так, то які її види?</w:t>
      </w:r>
    </w:p>
    <w:p w:rsidR="00AE6A55" w:rsidRPr="00AE6A55" w:rsidRDefault="00AE6A55" w:rsidP="00AE6A55">
      <w:pPr>
        <w:widowControl w:val="0"/>
        <w:tabs>
          <w:tab w:val="left" w:pos="993"/>
          <w:tab w:val="left" w:pos="7088"/>
        </w:tabs>
        <w:ind w:left="709"/>
        <w:jc w:val="both"/>
        <w:rPr>
          <w:szCs w:val="28"/>
          <w:lang w:val="uk-UA"/>
        </w:rPr>
      </w:pP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4</w:t>
      </w:r>
    </w:p>
    <w:p w:rsidR="00AE6A55" w:rsidRPr="00AE6A55" w:rsidRDefault="00AE6A55" w:rsidP="00AE6A55">
      <w:pPr>
        <w:widowControl w:val="0"/>
        <w:tabs>
          <w:tab w:val="left" w:pos="7088"/>
        </w:tabs>
        <w:ind w:firstLine="709"/>
        <w:jc w:val="both"/>
        <w:rPr>
          <w:szCs w:val="28"/>
          <w:lang w:val="uk-UA"/>
        </w:rPr>
      </w:pPr>
      <w:r w:rsidRPr="00AE6A55">
        <w:rPr>
          <w:szCs w:val="28"/>
          <w:lang w:val="uk-UA"/>
        </w:rPr>
        <w:t xml:space="preserve">Акулін вирішив убити Пяткіна за те, що той його скривдив і почав чекати настання зручного випадку. Одного разу Акулін повертався з полювання і побачив на березі річки компанію чоловіків, котрі розпивали спиртні напої. Серед них знаходився і Пяткін. З відстані </w:t>
      </w:r>
      <w:smartTag w:uri="urn:schemas-microsoft-com:office:smarttags" w:element="metricconverter">
        <w:smartTagPr>
          <w:attr w:name="ProductID" w:val="40 метрів"/>
        </w:smartTagPr>
        <w:r w:rsidRPr="00AE6A55">
          <w:rPr>
            <w:szCs w:val="28"/>
            <w:lang w:val="uk-UA"/>
          </w:rPr>
          <w:t>40 метрів</w:t>
        </w:r>
      </w:smartTag>
      <w:r w:rsidRPr="00AE6A55">
        <w:rPr>
          <w:szCs w:val="28"/>
          <w:lang w:val="uk-UA"/>
        </w:rPr>
        <w:t xml:space="preserve"> Акулін здійснив прицільний постріл з гвинтівки у Пяткіна. Куля, попав у голову Пяткіна, змінила напрямок і попала у голову Смирнова, який сидів поруч з Пяткіним. Від отриманих поранень Пяткін і Смирнов відразу ж померли.</w:t>
      </w:r>
    </w:p>
    <w:p w:rsidR="00AE6A55" w:rsidRPr="00AE6A55" w:rsidRDefault="00AE6A55" w:rsidP="00AE6A55">
      <w:pPr>
        <w:widowControl w:val="0"/>
        <w:ind w:firstLine="709"/>
        <w:jc w:val="both"/>
        <w:rPr>
          <w:szCs w:val="28"/>
          <w:lang w:val="uk-UA"/>
        </w:rPr>
      </w:pPr>
      <w:r w:rsidRPr="00AE6A55">
        <w:rPr>
          <w:szCs w:val="28"/>
          <w:lang w:val="uk-UA"/>
        </w:rPr>
        <w:lastRenderedPageBreak/>
        <w:t>Визначте:</w:t>
      </w:r>
    </w:p>
    <w:p w:rsidR="00AE6A55" w:rsidRPr="00AE6A55" w:rsidRDefault="00AE6A55" w:rsidP="00AE6A55">
      <w:pPr>
        <w:widowControl w:val="0"/>
        <w:numPr>
          <w:ilvl w:val="0"/>
          <w:numId w:val="2"/>
        </w:numPr>
        <w:tabs>
          <w:tab w:val="left" w:pos="1134"/>
        </w:tabs>
        <w:ind w:left="0" w:firstLine="709"/>
        <w:jc w:val="both"/>
        <w:rPr>
          <w:szCs w:val="28"/>
          <w:lang w:val="uk-UA"/>
        </w:rPr>
      </w:pPr>
      <w:r w:rsidRPr="00AE6A55">
        <w:rPr>
          <w:szCs w:val="28"/>
          <w:lang w:val="uk-UA"/>
        </w:rPr>
        <w:t>чи має місце множинність злочинів?</w:t>
      </w:r>
    </w:p>
    <w:p w:rsidR="00AE6A55" w:rsidRPr="00AE6A55" w:rsidRDefault="00AE6A55" w:rsidP="00AE6A55">
      <w:pPr>
        <w:widowControl w:val="0"/>
        <w:numPr>
          <w:ilvl w:val="0"/>
          <w:numId w:val="2"/>
        </w:numPr>
        <w:tabs>
          <w:tab w:val="left" w:pos="1134"/>
        </w:tabs>
        <w:ind w:left="0" w:firstLine="709"/>
        <w:jc w:val="both"/>
        <w:rPr>
          <w:szCs w:val="28"/>
          <w:lang w:val="uk-UA"/>
        </w:rPr>
      </w:pPr>
      <w:r w:rsidRPr="00AE6A55">
        <w:rPr>
          <w:szCs w:val="28"/>
          <w:lang w:val="uk-UA"/>
        </w:rPr>
        <w:t>якщо так, то який вид і обґрунтуйте відповідь;</w:t>
      </w:r>
    </w:p>
    <w:p w:rsidR="00AE6A55" w:rsidRPr="00AE6A55" w:rsidRDefault="00AE6A55" w:rsidP="00AE6A55">
      <w:pPr>
        <w:widowControl w:val="0"/>
        <w:numPr>
          <w:ilvl w:val="0"/>
          <w:numId w:val="2"/>
        </w:numPr>
        <w:tabs>
          <w:tab w:val="left" w:pos="1134"/>
        </w:tabs>
        <w:ind w:left="0" w:firstLine="709"/>
        <w:jc w:val="both"/>
        <w:rPr>
          <w:szCs w:val="28"/>
          <w:lang w:val="uk-UA"/>
        </w:rPr>
      </w:pPr>
      <w:r w:rsidRPr="00AE6A55">
        <w:rPr>
          <w:szCs w:val="28"/>
          <w:lang w:val="uk-UA"/>
        </w:rPr>
        <w:t>чи утворюють різні статті Особливої частини КК повторність?</w:t>
      </w:r>
    </w:p>
    <w:p w:rsidR="00AE6A55" w:rsidRPr="00AE6A55" w:rsidRDefault="00AE6A55" w:rsidP="00AE6A55">
      <w:pPr>
        <w:widowControl w:val="0"/>
        <w:spacing w:line="221" w:lineRule="auto"/>
        <w:jc w:val="both"/>
        <w:rPr>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курсант повинен закріпити теоретичні знання практичним застосуванням норм КК України, які стосуються множинності злочинів.</w:t>
      </w:r>
    </w:p>
    <w:p w:rsidR="00AE6A55" w:rsidRPr="00AE6A55" w:rsidRDefault="00AE6A55" w:rsidP="00AE6A55">
      <w:pPr>
        <w:widowControl w:val="0"/>
        <w:spacing w:line="221" w:lineRule="auto"/>
        <w:jc w:val="both"/>
        <w:rPr>
          <w:b/>
          <w:i/>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Завдання для самостійної роботи до Теми 8:</w:t>
      </w:r>
      <w:r w:rsidRPr="00AE6A55">
        <w:rPr>
          <w:szCs w:val="28"/>
          <w:lang w:val="uk-UA"/>
        </w:rPr>
        <w:t xml:space="preserve"> </w:t>
      </w:r>
    </w:p>
    <w:p w:rsidR="00AE6A55" w:rsidRPr="00AE6A55" w:rsidRDefault="00AE6A55" w:rsidP="004F3BE4">
      <w:pPr>
        <w:widowControl w:val="0"/>
        <w:numPr>
          <w:ilvl w:val="0"/>
          <w:numId w:val="27"/>
        </w:numPr>
        <w:tabs>
          <w:tab w:val="clear" w:pos="1069"/>
          <w:tab w:val="num" w:pos="360"/>
        </w:tabs>
        <w:ind w:left="360"/>
        <w:jc w:val="both"/>
        <w:rPr>
          <w:sz w:val="26"/>
          <w:szCs w:val="26"/>
          <w:lang w:val="uk-UA"/>
        </w:rPr>
      </w:pPr>
      <w:r w:rsidRPr="00AE6A55">
        <w:rPr>
          <w:sz w:val="26"/>
          <w:szCs w:val="26"/>
          <w:lang w:val="uk-UA"/>
        </w:rPr>
        <w:t xml:space="preserve">Відмежування ідеальної сукупності від одиничного злочину. </w:t>
      </w:r>
    </w:p>
    <w:p w:rsidR="00AE6A55" w:rsidRPr="00AE6A55" w:rsidRDefault="00AE6A55" w:rsidP="004F3BE4">
      <w:pPr>
        <w:widowControl w:val="0"/>
        <w:numPr>
          <w:ilvl w:val="0"/>
          <w:numId w:val="27"/>
        </w:numPr>
        <w:tabs>
          <w:tab w:val="clear" w:pos="1069"/>
          <w:tab w:val="num" w:pos="360"/>
        </w:tabs>
        <w:ind w:left="360"/>
        <w:jc w:val="both"/>
        <w:rPr>
          <w:sz w:val="26"/>
          <w:szCs w:val="26"/>
          <w:lang w:val="uk-UA"/>
        </w:rPr>
      </w:pPr>
      <w:r w:rsidRPr="00AE6A55">
        <w:rPr>
          <w:sz w:val="26"/>
          <w:szCs w:val="26"/>
          <w:lang w:val="uk-UA"/>
        </w:rPr>
        <w:t xml:space="preserve">Відмежування сукупності злочинів від конкуренції норм. </w:t>
      </w:r>
    </w:p>
    <w:p w:rsidR="00AE6A55" w:rsidRPr="00AE6A55" w:rsidRDefault="00AE6A55" w:rsidP="004F3BE4">
      <w:pPr>
        <w:widowControl w:val="0"/>
        <w:numPr>
          <w:ilvl w:val="0"/>
          <w:numId w:val="27"/>
        </w:numPr>
        <w:tabs>
          <w:tab w:val="clear" w:pos="1069"/>
          <w:tab w:val="num" w:pos="360"/>
        </w:tabs>
        <w:ind w:left="360"/>
        <w:jc w:val="both"/>
        <w:rPr>
          <w:sz w:val="26"/>
          <w:szCs w:val="26"/>
          <w:lang w:val="uk-UA"/>
        </w:rPr>
      </w:pPr>
      <w:r w:rsidRPr="00AE6A55">
        <w:rPr>
          <w:sz w:val="26"/>
          <w:szCs w:val="26"/>
          <w:lang w:val="uk-UA"/>
        </w:rPr>
        <w:t xml:space="preserve">Вплив ідеальної та реальної сукупності злочинів на межі кримінальної відповідальності особи. </w:t>
      </w:r>
    </w:p>
    <w:p w:rsidR="00AE6A55" w:rsidRPr="00AE6A55" w:rsidRDefault="00AE6A55" w:rsidP="004F3BE4">
      <w:pPr>
        <w:widowControl w:val="0"/>
        <w:numPr>
          <w:ilvl w:val="0"/>
          <w:numId w:val="27"/>
        </w:numPr>
        <w:tabs>
          <w:tab w:val="clear" w:pos="1069"/>
          <w:tab w:val="num" w:pos="360"/>
        </w:tabs>
        <w:ind w:left="360"/>
        <w:jc w:val="both"/>
        <w:rPr>
          <w:sz w:val="26"/>
          <w:szCs w:val="26"/>
          <w:lang w:val="uk-UA"/>
        </w:rPr>
      </w:pPr>
      <w:r w:rsidRPr="00AE6A55">
        <w:rPr>
          <w:sz w:val="26"/>
          <w:szCs w:val="26"/>
          <w:lang w:val="uk-UA"/>
        </w:rPr>
        <w:t xml:space="preserve">Вплив сукупності злочинів на межі кримінальної відповідальності особи та призначення покарання. </w:t>
      </w:r>
    </w:p>
    <w:p w:rsidR="00AE6A55" w:rsidRPr="00AE6A55" w:rsidRDefault="00AE6A55" w:rsidP="004F3BE4">
      <w:pPr>
        <w:widowControl w:val="0"/>
        <w:numPr>
          <w:ilvl w:val="0"/>
          <w:numId w:val="27"/>
        </w:numPr>
        <w:tabs>
          <w:tab w:val="clear" w:pos="1069"/>
          <w:tab w:val="num" w:pos="360"/>
        </w:tabs>
        <w:ind w:left="360"/>
        <w:jc w:val="both"/>
        <w:rPr>
          <w:sz w:val="26"/>
          <w:szCs w:val="26"/>
          <w:lang w:val="uk-UA"/>
        </w:rPr>
      </w:pPr>
      <w:r w:rsidRPr="00AE6A55">
        <w:rPr>
          <w:sz w:val="26"/>
          <w:szCs w:val="26"/>
          <w:lang w:val="uk-UA"/>
        </w:rPr>
        <w:t xml:space="preserve">Повторність злочину та її ознаки. </w:t>
      </w:r>
    </w:p>
    <w:p w:rsidR="00AE6A55" w:rsidRPr="00AE6A55" w:rsidRDefault="00AE6A55" w:rsidP="004F3BE4">
      <w:pPr>
        <w:widowControl w:val="0"/>
        <w:numPr>
          <w:ilvl w:val="0"/>
          <w:numId w:val="27"/>
        </w:numPr>
        <w:tabs>
          <w:tab w:val="clear" w:pos="1069"/>
          <w:tab w:val="num" w:pos="360"/>
        </w:tabs>
        <w:ind w:left="360"/>
        <w:jc w:val="both"/>
        <w:rPr>
          <w:sz w:val="26"/>
          <w:szCs w:val="26"/>
          <w:lang w:val="uk-UA"/>
        </w:rPr>
      </w:pPr>
      <w:r w:rsidRPr="00AE6A55">
        <w:rPr>
          <w:sz w:val="26"/>
          <w:szCs w:val="26"/>
          <w:lang w:val="uk-UA"/>
        </w:rPr>
        <w:t xml:space="preserve">Види повторності: повторність, не пов'язана із засудженням (фактична повторність) та повторність, пов'язана із засудженням (рецидив). Види фактичної повторності: повторність тотожних, однорідних та різнорідних злочинів. </w:t>
      </w:r>
    </w:p>
    <w:p w:rsidR="00AE6A55" w:rsidRPr="00AE6A55" w:rsidRDefault="00AE6A55" w:rsidP="00AE6A55">
      <w:pPr>
        <w:widowControl w:val="0"/>
        <w:spacing w:line="221" w:lineRule="auto"/>
        <w:ind w:left="360"/>
        <w:jc w:val="both"/>
        <w:rPr>
          <w:szCs w:val="28"/>
          <w:lang w:val="uk-UA"/>
        </w:rPr>
      </w:pPr>
    </w:p>
    <w:p w:rsidR="00AE6A55" w:rsidRPr="00AE6A55" w:rsidRDefault="00AE6A55" w:rsidP="00AE6A55">
      <w:pPr>
        <w:widowControl w:val="0"/>
        <w:spacing w:line="221" w:lineRule="auto"/>
        <w:ind w:left="360"/>
        <w:jc w:val="both"/>
        <w:rPr>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Індивідуальні завдання до Теми 8:</w:t>
      </w:r>
      <w:r w:rsidRPr="00AE6A55">
        <w:rPr>
          <w:szCs w:val="28"/>
          <w:lang w:val="uk-UA"/>
        </w:rPr>
        <w:t xml:space="preserve"> </w:t>
      </w:r>
    </w:p>
    <w:p w:rsidR="00AE6A55" w:rsidRPr="00AE6A55" w:rsidRDefault="00AE6A55" w:rsidP="004F3BE4">
      <w:pPr>
        <w:widowControl w:val="0"/>
        <w:numPr>
          <w:ilvl w:val="0"/>
          <w:numId w:val="37"/>
        </w:numPr>
        <w:tabs>
          <w:tab w:val="clear" w:pos="1069"/>
        </w:tabs>
        <w:ind w:left="567"/>
        <w:jc w:val="both"/>
        <w:rPr>
          <w:sz w:val="26"/>
          <w:szCs w:val="26"/>
          <w:lang w:val="uk-UA"/>
        </w:rPr>
      </w:pPr>
      <w:r w:rsidRPr="00AE6A55">
        <w:rPr>
          <w:sz w:val="26"/>
          <w:szCs w:val="26"/>
          <w:lang w:val="uk-UA"/>
        </w:rPr>
        <w:t xml:space="preserve">Неодноразовість, систематичність та вчинення злочину у вигляді промислу як види повторності тотожних злочинів. Повторність та реальна сукупність злочинів. Значення повторності для кваліфікації злочину та призначення покарання. </w:t>
      </w:r>
    </w:p>
    <w:p w:rsidR="00AE6A55" w:rsidRPr="00AE6A55" w:rsidRDefault="00AE6A55" w:rsidP="004F3BE4">
      <w:pPr>
        <w:widowControl w:val="0"/>
        <w:numPr>
          <w:ilvl w:val="0"/>
          <w:numId w:val="37"/>
        </w:numPr>
        <w:tabs>
          <w:tab w:val="clear" w:pos="1069"/>
        </w:tabs>
        <w:ind w:left="360"/>
        <w:jc w:val="both"/>
        <w:rPr>
          <w:sz w:val="26"/>
          <w:szCs w:val="26"/>
          <w:lang w:val="uk-UA"/>
        </w:rPr>
      </w:pPr>
      <w:r w:rsidRPr="00AE6A55">
        <w:rPr>
          <w:sz w:val="26"/>
          <w:szCs w:val="26"/>
          <w:lang w:val="uk-UA"/>
        </w:rPr>
        <w:t>Рецидив злочину, його ознаки та значення в діяльності міліції громадської безпеки, підрозділів карного розшуку та досудового слідства.</w:t>
      </w:r>
    </w:p>
    <w:p w:rsidR="00AE6A55" w:rsidRPr="00AE6A55" w:rsidRDefault="00AE6A55" w:rsidP="004F3BE4">
      <w:pPr>
        <w:widowControl w:val="0"/>
        <w:numPr>
          <w:ilvl w:val="0"/>
          <w:numId w:val="37"/>
        </w:numPr>
        <w:tabs>
          <w:tab w:val="clear" w:pos="1069"/>
        </w:tabs>
        <w:spacing w:line="221" w:lineRule="auto"/>
        <w:ind w:left="360"/>
        <w:jc w:val="both"/>
        <w:rPr>
          <w:szCs w:val="28"/>
          <w:lang w:val="uk-UA"/>
        </w:rPr>
      </w:pPr>
      <w:r w:rsidRPr="00AE6A55">
        <w:rPr>
          <w:sz w:val="26"/>
          <w:szCs w:val="26"/>
          <w:lang w:val="uk-UA"/>
        </w:rPr>
        <w:t>Види рецидиву: загальний та спеціальний, простий та складний (багаторазовий), пенітенціарний.</w:t>
      </w:r>
    </w:p>
    <w:p w:rsidR="00AE6A55" w:rsidRPr="00AE6A55" w:rsidRDefault="00AE6A55" w:rsidP="004F3BE4">
      <w:pPr>
        <w:widowControl w:val="0"/>
        <w:numPr>
          <w:ilvl w:val="0"/>
          <w:numId w:val="37"/>
        </w:numPr>
        <w:tabs>
          <w:tab w:val="clear" w:pos="1069"/>
          <w:tab w:val="num" w:pos="360"/>
        </w:tabs>
        <w:spacing w:line="221" w:lineRule="auto"/>
        <w:ind w:left="360"/>
        <w:jc w:val="both"/>
        <w:rPr>
          <w:szCs w:val="28"/>
          <w:lang w:val="uk-UA"/>
        </w:rPr>
      </w:pPr>
      <w:r w:rsidRPr="00AE6A55">
        <w:rPr>
          <w:sz w:val="26"/>
          <w:szCs w:val="26"/>
          <w:lang w:val="uk-UA"/>
        </w:rPr>
        <w:t>Значення рецидиву при притягненні особи до кримінальної відповідальності і при призначення покарання.</w:t>
      </w:r>
    </w:p>
    <w:p w:rsidR="00AE6A55" w:rsidRPr="00AE6A55" w:rsidRDefault="00AE6A55" w:rsidP="00AE6A55">
      <w:pPr>
        <w:widowControl w:val="0"/>
        <w:jc w:val="center"/>
        <w:rPr>
          <w:b/>
          <w:caps/>
          <w:szCs w:val="28"/>
          <w:lang w:val="uk-UA"/>
        </w:rPr>
      </w:pPr>
    </w:p>
    <w:p w:rsidR="00AE6A55" w:rsidRPr="00AE6A55" w:rsidRDefault="00AE6A55" w:rsidP="00AE6A55">
      <w:pPr>
        <w:widowControl w:val="0"/>
        <w:jc w:val="center"/>
        <w:rPr>
          <w:szCs w:val="28"/>
          <w:lang w:val="uk-UA"/>
        </w:rPr>
      </w:pPr>
      <w:r w:rsidRPr="00AE6A55">
        <w:rPr>
          <w:b/>
          <w:caps/>
          <w:szCs w:val="28"/>
          <w:lang w:val="uk-UA"/>
        </w:rPr>
        <w:t>Тема 9.</w:t>
      </w:r>
      <w:r w:rsidRPr="00AE6A55">
        <w:rPr>
          <w:caps/>
          <w:szCs w:val="28"/>
          <w:lang w:val="uk-UA"/>
        </w:rPr>
        <w:t xml:space="preserve"> </w:t>
      </w:r>
      <w:r w:rsidRPr="00AE6A55">
        <w:rPr>
          <w:b/>
          <w:caps/>
          <w:color w:val="000000"/>
          <w:szCs w:val="28"/>
          <w:lang w:val="uk-UA"/>
        </w:rPr>
        <w:t>Співучасть у злочині</w:t>
      </w:r>
    </w:p>
    <w:p w:rsidR="00D54E42" w:rsidRDefault="00D54E42"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Семінарське заняття № 1 – 2 год.</w:t>
      </w:r>
    </w:p>
    <w:p w:rsidR="00D54E42" w:rsidRDefault="00D54E42" w:rsidP="00AE6A55">
      <w:pPr>
        <w:widowControl w:val="0"/>
        <w:tabs>
          <w:tab w:val="left" w:pos="426"/>
        </w:tabs>
        <w:spacing w:line="221" w:lineRule="auto"/>
        <w:ind w:right="-6"/>
        <w:jc w:val="center"/>
        <w:rPr>
          <w:b/>
          <w:iCs/>
          <w:szCs w:val="28"/>
          <w:lang w:val="uk-UA"/>
        </w:rPr>
      </w:pP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4F3BE4">
      <w:pPr>
        <w:widowControl w:val="0"/>
        <w:numPr>
          <w:ilvl w:val="0"/>
          <w:numId w:val="10"/>
        </w:numPr>
        <w:tabs>
          <w:tab w:val="clear" w:pos="720"/>
          <w:tab w:val="left" w:pos="142"/>
          <w:tab w:val="left" w:pos="284"/>
          <w:tab w:val="num" w:pos="567"/>
          <w:tab w:val="left" w:pos="851"/>
        </w:tabs>
        <w:ind w:left="0" w:firstLine="567"/>
        <w:jc w:val="both"/>
        <w:rPr>
          <w:szCs w:val="28"/>
          <w:lang w:val="uk-UA"/>
        </w:rPr>
      </w:pPr>
      <w:r w:rsidRPr="00AE6A55">
        <w:rPr>
          <w:szCs w:val="28"/>
          <w:lang w:val="uk-UA"/>
        </w:rPr>
        <w:t>Поняття співучасті у злочині, її об’єктивні та суб’єктивні ознаки.</w:t>
      </w:r>
    </w:p>
    <w:p w:rsidR="00AE6A55" w:rsidRPr="00AE6A55" w:rsidRDefault="00AE6A55" w:rsidP="004F3BE4">
      <w:pPr>
        <w:widowControl w:val="0"/>
        <w:numPr>
          <w:ilvl w:val="0"/>
          <w:numId w:val="10"/>
        </w:numPr>
        <w:tabs>
          <w:tab w:val="clear" w:pos="720"/>
          <w:tab w:val="left" w:pos="142"/>
          <w:tab w:val="left" w:pos="284"/>
          <w:tab w:val="num" w:pos="567"/>
          <w:tab w:val="left" w:pos="851"/>
        </w:tabs>
        <w:ind w:left="0" w:firstLine="567"/>
        <w:jc w:val="both"/>
        <w:rPr>
          <w:szCs w:val="28"/>
          <w:lang w:val="uk-UA"/>
        </w:rPr>
      </w:pPr>
      <w:r w:rsidRPr="00AE6A55">
        <w:rPr>
          <w:szCs w:val="28"/>
          <w:lang w:val="uk-UA"/>
        </w:rPr>
        <w:t>Види співучасників та їх характеристика.</w:t>
      </w:r>
    </w:p>
    <w:p w:rsidR="00AE6A55" w:rsidRPr="00AE6A55" w:rsidRDefault="00AE6A55" w:rsidP="004F3BE4">
      <w:pPr>
        <w:widowControl w:val="0"/>
        <w:numPr>
          <w:ilvl w:val="0"/>
          <w:numId w:val="10"/>
        </w:numPr>
        <w:tabs>
          <w:tab w:val="clear" w:pos="720"/>
          <w:tab w:val="left" w:pos="142"/>
          <w:tab w:val="left" w:pos="284"/>
          <w:tab w:val="num" w:pos="567"/>
          <w:tab w:val="left" w:pos="851"/>
        </w:tabs>
        <w:ind w:left="0" w:firstLine="567"/>
        <w:jc w:val="both"/>
        <w:rPr>
          <w:szCs w:val="28"/>
          <w:lang w:val="uk-UA"/>
        </w:rPr>
      </w:pPr>
      <w:r w:rsidRPr="00AE6A55">
        <w:rPr>
          <w:szCs w:val="28"/>
          <w:lang w:val="uk-UA"/>
        </w:rPr>
        <w:t xml:space="preserve">Форми співучасті та їх кримінально-правові ознаки. </w:t>
      </w:r>
    </w:p>
    <w:p w:rsidR="00AE6A55" w:rsidRPr="00AE6A55" w:rsidRDefault="00AE6A55" w:rsidP="004F3BE4">
      <w:pPr>
        <w:widowControl w:val="0"/>
        <w:numPr>
          <w:ilvl w:val="0"/>
          <w:numId w:val="10"/>
        </w:numPr>
        <w:tabs>
          <w:tab w:val="clear" w:pos="720"/>
          <w:tab w:val="left" w:pos="142"/>
          <w:tab w:val="left" w:pos="284"/>
          <w:tab w:val="num" w:pos="567"/>
          <w:tab w:val="left" w:pos="851"/>
        </w:tabs>
        <w:ind w:left="0" w:firstLine="567"/>
        <w:jc w:val="both"/>
        <w:rPr>
          <w:szCs w:val="28"/>
          <w:lang w:val="uk-UA"/>
        </w:rPr>
      </w:pPr>
      <w:r w:rsidRPr="00AE6A55">
        <w:rPr>
          <w:szCs w:val="28"/>
          <w:lang w:val="uk-UA"/>
        </w:rPr>
        <w:t>Організована група та злочинна організація, їх ознаки та відмінності.</w:t>
      </w:r>
    </w:p>
    <w:p w:rsidR="00AE6A55" w:rsidRPr="00AE6A55" w:rsidRDefault="00AE6A55" w:rsidP="004F3BE4">
      <w:pPr>
        <w:widowControl w:val="0"/>
        <w:numPr>
          <w:ilvl w:val="0"/>
          <w:numId w:val="10"/>
        </w:numPr>
        <w:tabs>
          <w:tab w:val="clear" w:pos="720"/>
          <w:tab w:val="left" w:pos="142"/>
          <w:tab w:val="left" w:pos="284"/>
          <w:tab w:val="num" w:pos="567"/>
          <w:tab w:val="left" w:pos="851"/>
        </w:tabs>
        <w:ind w:left="0" w:firstLine="567"/>
        <w:jc w:val="both"/>
        <w:rPr>
          <w:szCs w:val="28"/>
          <w:lang w:val="uk-UA"/>
        </w:rPr>
      </w:pPr>
      <w:r w:rsidRPr="00AE6A55">
        <w:rPr>
          <w:szCs w:val="28"/>
          <w:lang w:val="uk-UA"/>
        </w:rPr>
        <w:t xml:space="preserve">Підстави та межі відповідальності співучасників злочину. </w:t>
      </w:r>
    </w:p>
    <w:p w:rsidR="00AE6A55" w:rsidRPr="00AE6A55" w:rsidRDefault="00AE6A55" w:rsidP="00AE6A55">
      <w:pPr>
        <w:widowControl w:val="0"/>
        <w:tabs>
          <w:tab w:val="left" w:pos="0"/>
          <w:tab w:val="left" w:pos="142"/>
          <w:tab w:val="left" w:pos="567"/>
          <w:tab w:val="left" w:pos="993"/>
          <w:tab w:val="left" w:pos="1134"/>
          <w:tab w:val="left" w:pos="1418"/>
        </w:tabs>
        <w:ind w:firstLine="567"/>
        <w:jc w:val="both"/>
        <w:rPr>
          <w:b/>
          <w:i/>
          <w:szCs w:val="28"/>
          <w:lang w:val="uk-UA"/>
        </w:rPr>
      </w:pPr>
    </w:p>
    <w:p w:rsidR="00AE6A55" w:rsidRPr="00AE6A55" w:rsidRDefault="00AE6A55" w:rsidP="00AE6A55">
      <w:pPr>
        <w:widowControl w:val="0"/>
        <w:spacing w:line="221" w:lineRule="auto"/>
        <w:jc w:val="both"/>
        <w:rPr>
          <w:szCs w:val="28"/>
          <w:lang w:val="uk-UA"/>
        </w:rPr>
      </w:pPr>
      <w:r w:rsidRPr="00AE6A55">
        <w:rPr>
          <w:b/>
          <w:i/>
          <w:szCs w:val="28"/>
          <w:lang w:val="uk-UA"/>
        </w:rPr>
        <w:t>Основні поняття, терміни та категорії, що підлягають засвоєнню</w:t>
      </w:r>
      <w:r w:rsidRPr="00AE6A55">
        <w:rPr>
          <w:b/>
          <w:szCs w:val="28"/>
          <w:lang w:val="uk-UA"/>
        </w:rPr>
        <w:t xml:space="preserve">: </w:t>
      </w:r>
      <w:r w:rsidRPr="00AE6A55">
        <w:rPr>
          <w:i/>
          <w:szCs w:val="28"/>
          <w:lang w:val="uk-UA"/>
        </w:rPr>
        <w:t>«співучасть у злочині», «форми співучасті» «види співучасників», «проста форма співучасті», «складна форма співучасті»</w:t>
      </w:r>
      <w:r w:rsidRPr="00AE6A55">
        <w:rPr>
          <w:szCs w:val="28"/>
          <w:lang w:val="uk-UA"/>
        </w:rPr>
        <w:t>.</w:t>
      </w:r>
    </w:p>
    <w:p w:rsidR="00AE6A55" w:rsidRPr="00AE6A55" w:rsidRDefault="00AE6A55" w:rsidP="00AE6A55">
      <w:pPr>
        <w:widowControl w:val="0"/>
        <w:spacing w:line="221" w:lineRule="auto"/>
        <w:jc w:val="both"/>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lastRenderedPageBreak/>
        <w:t>Практичне заняття № 1 – 2 год.</w:t>
      </w:r>
    </w:p>
    <w:p w:rsidR="00D54E42" w:rsidRDefault="00D54E42" w:rsidP="00AE6A55">
      <w:pPr>
        <w:widowControl w:val="0"/>
        <w:tabs>
          <w:tab w:val="left" w:pos="426"/>
        </w:tabs>
        <w:spacing w:line="221" w:lineRule="auto"/>
        <w:ind w:right="-6"/>
        <w:jc w:val="center"/>
        <w:rPr>
          <w:b/>
          <w:iCs/>
          <w:szCs w:val="28"/>
          <w:lang w:val="uk-UA"/>
        </w:rPr>
      </w:pP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AE6A55">
      <w:pPr>
        <w:widowControl w:val="0"/>
        <w:rPr>
          <w:lang w:val="uk-UA"/>
        </w:rPr>
      </w:pPr>
      <w:r w:rsidRPr="00AE6A55">
        <w:rPr>
          <w:lang w:val="uk-UA"/>
        </w:rPr>
        <w:t>1. Вирішити задачі.</w:t>
      </w:r>
    </w:p>
    <w:p w:rsidR="00AE6A55" w:rsidRPr="00AE6A55" w:rsidRDefault="00AE6A55" w:rsidP="00AE6A55">
      <w:pPr>
        <w:widowControl w:val="0"/>
        <w:jc w:val="both"/>
        <w:rPr>
          <w:lang w:val="uk-UA"/>
        </w:rPr>
      </w:pPr>
      <w:r w:rsidRPr="00AE6A55">
        <w:rPr>
          <w:lang w:val="uk-UA"/>
        </w:rPr>
        <w:t>Задача №1</w:t>
      </w:r>
    </w:p>
    <w:p w:rsidR="00AE6A55" w:rsidRPr="00AE6A55" w:rsidRDefault="00AE6A55" w:rsidP="00AE6A55">
      <w:pPr>
        <w:widowControl w:val="0"/>
        <w:ind w:firstLine="720"/>
        <w:jc w:val="both"/>
        <w:rPr>
          <w:lang w:val="uk-UA"/>
        </w:rPr>
      </w:pPr>
      <w:r w:rsidRPr="00AE6A55">
        <w:rPr>
          <w:lang w:val="uk-UA"/>
        </w:rPr>
        <w:t>Абабій, Ботя і Павличенко на цілий день підводою поїхали до сусіднього села, вживати спиртні напої. Повертались додому пізно у ночі. Павличенко був сильно п’яним і лежав на підводі. Абабій, згадавши про те, що той раніше звинувачував його в крадіжці винограду, декілька разів вдарив Павличенка по обличчю, а потім направив підводу до колодязя. Побачивши це, Ботя здогадався про наміри Абабія, зіскочив з підводи і відбіг в бік, а Абабій під’їхав до колодязя, стягнув з підводи Павличенка і кинув його в колодязь. Після цього Абабій запропонував Боті нікому про це не казати. З метою приховати сліди злочину вони поїхали до дому своїх знайомих, і, стривожено сказали, що Павличенко втік від них. Далі вони організували уявний пошук Павличенко. Через день труп Павличенка було вилучено із колодязя місцевими жителями.</w:t>
      </w:r>
    </w:p>
    <w:p w:rsidR="00AE6A55" w:rsidRPr="00AE6A55" w:rsidRDefault="00AE6A55" w:rsidP="00AE6A55">
      <w:pPr>
        <w:widowControl w:val="0"/>
        <w:ind w:firstLine="720"/>
        <w:jc w:val="both"/>
        <w:rPr>
          <w:lang w:val="uk-UA"/>
        </w:rPr>
      </w:pPr>
      <w:r w:rsidRPr="00AE6A55">
        <w:rPr>
          <w:lang w:val="uk-UA"/>
        </w:rPr>
        <w:t>Кваліфікуйте дії Абабія та Боті.</w:t>
      </w:r>
    </w:p>
    <w:p w:rsidR="00AE6A55" w:rsidRPr="00AE6A55" w:rsidRDefault="00AE6A55" w:rsidP="00AE6A55">
      <w:pPr>
        <w:widowControl w:val="0"/>
        <w:ind w:firstLine="720"/>
        <w:jc w:val="both"/>
        <w:rPr>
          <w:lang w:val="uk-UA"/>
        </w:rPr>
      </w:pPr>
    </w:p>
    <w:p w:rsidR="00AE6A55" w:rsidRPr="00AE6A55" w:rsidRDefault="00AE6A55" w:rsidP="00AE6A55">
      <w:pPr>
        <w:widowControl w:val="0"/>
        <w:jc w:val="both"/>
        <w:rPr>
          <w:lang w:val="uk-UA"/>
        </w:rPr>
      </w:pPr>
      <w:r w:rsidRPr="00AE6A55">
        <w:rPr>
          <w:lang w:val="uk-UA"/>
        </w:rPr>
        <w:t>Задача № 2</w:t>
      </w:r>
    </w:p>
    <w:p w:rsidR="00AE6A55" w:rsidRPr="00AE6A55" w:rsidRDefault="00AE6A55" w:rsidP="00AE6A55">
      <w:pPr>
        <w:widowControl w:val="0"/>
        <w:ind w:firstLine="720"/>
        <w:jc w:val="both"/>
        <w:rPr>
          <w:lang w:val="uk-UA"/>
        </w:rPr>
      </w:pPr>
      <w:r w:rsidRPr="00AE6A55">
        <w:rPr>
          <w:lang w:val="uk-UA"/>
        </w:rPr>
        <w:t>Між подружжям Петренків склалися надзвичайно неприязні стосунки. Особливо вони загострилися після приїзду Рибальченко, матері дружини Петренка, яка також сварилася із зятем з приводу його пияцтва. Крім того, зять неодноразово бив її. У зв’язку з цим Рибальченко вирішила позбавитися Петренка. З цією метою вона купила у неустановленої особи пістолет і домовилась з Сидоровим про вбивство зятя. Про це вона повідомила свою дочку, але та не побажала втручатися в цю справу і пообіцяла матері не повідомляти нікому про її наміри та знаючи про час вчинення злочину, виїхала за межі міста. Невдовзі після її від’їзду до квартири прийшов Сидоров. Рибальченко разом з ним зайшла до кімнати, де спав Петренко і коли Сидоров підійшов до ліжка, на якому той спав, вона передала Сидорову пістолет, з якого він вбив Петренка.</w:t>
      </w:r>
    </w:p>
    <w:p w:rsidR="00AE6A55" w:rsidRPr="00AE6A55" w:rsidRDefault="00AE6A55" w:rsidP="00AE6A55">
      <w:pPr>
        <w:widowControl w:val="0"/>
        <w:ind w:firstLine="720"/>
        <w:jc w:val="both"/>
        <w:rPr>
          <w:lang w:val="uk-UA"/>
        </w:rPr>
      </w:pPr>
      <w:r w:rsidRPr="00AE6A55">
        <w:rPr>
          <w:lang w:val="uk-UA"/>
        </w:rPr>
        <w:t xml:space="preserve">Кваліфікуйте дії Рибальченко, дружини Петренка та Сидорова. </w:t>
      </w:r>
    </w:p>
    <w:p w:rsidR="00AE6A55" w:rsidRPr="00AE6A55" w:rsidRDefault="00AE6A55" w:rsidP="00AE6A55">
      <w:pPr>
        <w:widowControl w:val="0"/>
        <w:ind w:firstLine="720"/>
        <w:jc w:val="both"/>
        <w:rPr>
          <w:lang w:val="uk-UA"/>
        </w:rPr>
      </w:pPr>
    </w:p>
    <w:p w:rsidR="00AE6A55" w:rsidRPr="00AE6A55" w:rsidRDefault="00AE6A55" w:rsidP="00AE6A55">
      <w:pPr>
        <w:widowControl w:val="0"/>
        <w:jc w:val="both"/>
        <w:rPr>
          <w:lang w:val="uk-UA"/>
        </w:rPr>
      </w:pPr>
      <w:r w:rsidRPr="00AE6A55">
        <w:rPr>
          <w:lang w:val="uk-UA"/>
        </w:rPr>
        <w:t>Задача № 3</w:t>
      </w:r>
    </w:p>
    <w:p w:rsidR="00AE6A55" w:rsidRPr="00AE6A55" w:rsidRDefault="00AE6A55" w:rsidP="00AE6A55">
      <w:pPr>
        <w:widowControl w:val="0"/>
        <w:ind w:firstLine="720"/>
        <w:jc w:val="both"/>
        <w:rPr>
          <w:lang w:val="uk-UA"/>
        </w:rPr>
      </w:pPr>
      <w:r w:rsidRPr="00AE6A55">
        <w:rPr>
          <w:lang w:val="uk-UA"/>
        </w:rPr>
        <w:t>Шершньов після звільнення з місць позбавлення волі, де відбував покарання за виготовлення та збут підроблених грошей, організував групу, до якої залучив Яцину і неповнолітнього Гризлова. Група на цвинтарях у селах Калинівка та Річище вночі розкопувала могили, де шукала цінні речі, виривала у мерців золоті коронки тощо. Усього було розрито п'ять могил. Здобуті в такий спосіб два мости із золотими коронками Шершньов продав зубному техніку Губерману. Взятими з гробів цінними речами поділилися між собою Яцина й Гризлов.</w:t>
      </w:r>
    </w:p>
    <w:p w:rsidR="00AE6A55" w:rsidRPr="00AE6A55" w:rsidRDefault="00AE6A55" w:rsidP="00AE6A55">
      <w:pPr>
        <w:widowControl w:val="0"/>
        <w:ind w:firstLine="720"/>
        <w:jc w:val="both"/>
        <w:rPr>
          <w:lang w:val="uk-UA"/>
        </w:rPr>
      </w:pPr>
      <w:r w:rsidRPr="00AE6A55">
        <w:rPr>
          <w:lang w:val="uk-UA"/>
        </w:rPr>
        <w:t>Кваліфікуйте дії винних осіб.</w:t>
      </w:r>
    </w:p>
    <w:p w:rsidR="00AE6A55" w:rsidRPr="00AE6A55" w:rsidRDefault="00AE6A55" w:rsidP="00AE6A55">
      <w:pPr>
        <w:widowControl w:val="0"/>
        <w:ind w:firstLine="720"/>
        <w:jc w:val="both"/>
        <w:rPr>
          <w:lang w:val="uk-UA"/>
        </w:rPr>
      </w:pPr>
    </w:p>
    <w:p w:rsidR="00AE6A55" w:rsidRPr="00AE6A55" w:rsidRDefault="00AE6A55" w:rsidP="00AE6A55">
      <w:pPr>
        <w:widowControl w:val="0"/>
        <w:jc w:val="both"/>
        <w:rPr>
          <w:lang w:val="uk-UA"/>
        </w:rPr>
      </w:pPr>
      <w:r w:rsidRPr="00AE6A55">
        <w:rPr>
          <w:lang w:val="uk-UA"/>
        </w:rPr>
        <w:t>Задача № 4</w:t>
      </w:r>
    </w:p>
    <w:p w:rsidR="00AE6A55" w:rsidRPr="00AE6A55" w:rsidRDefault="00AE6A55" w:rsidP="00AE6A55">
      <w:pPr>
        <w:widowControl w:val="0"/>
        <w:ind w:firstLine="720"/>
        <w:jc w:val="both"/>
        <w:rPr>
          <w:lang w:val="uk-UA"/>
        </w:rPr>
      </w:pPr>
      <w:r w:rsidRPr="00AE6A55">
        <w:rPr>
          <w:lang w:val="uk-UA"/>
        </w:rPr>
        <w:t xml:space="preserve">Захарченко з метою наживи, шляхом вчинення нападів на громадян, а </w:t>
      </w:r>
      <w:r w:rsidRPr="00AE6A55">
        <w:rPr>
          <w:lang w:val="uk-UA"/>
        </w:rPr>
        <w:lastRenderedPageBreak/>
        <w:t>також підприємства торгівлі та інші установи, вступив у зговір з Туренком і Кравченком. Втрьох вони здійснили напад на поліцейський пост, вбивши при цьому поліцейського та заволоділи автоматом АКС-74У. Протягом року вони скоїли 17 нападів на будинки і квартири громадян, АЗС, магазини, де під загрозою застосування зброї заволодівали грошима, коштовностями та іншими дорогими речами. Всього за вказаний період вони викрали індивідуального та державного майна на суму, що в 1500 разів перевищує неоподаткований мінімум доходів громадян. Під час останнього нападу на АЗС Захарченко вбив оператора АЗС, який вчинив опір нападникам.</w:t>
      </w:r>
    </w:p>
    <w:p w:rsidR="00AE6A55" w:rsidRPr="00AE6A55" w:rsidRDefault="00AE6A55" w:rsidP="00AE6A55">
      <w:pPr>
        <w:widowControl w:val="0"/>
        <w:ind w:firstLine="720"/>
        <w:jc w:val="both"/>
        <w:rPr>
          <w:lang w:val="uk-UA"/>
        </w:rPr>
      </w:pPr>
      <w:r w:rsidRPr="00AE6A55">
        <w:rPr>
          <w:lang w:val="uk-UA"/>
        </w:rPr>
        <w:t>Кваліфікуйте дії Захарченка, Кравченка та Туренка.</w:t>
      </w:r>
    </w:p>
    <w:p w:rsidR="00AE6A55" w:rsidRPr="00AE6A55" w:rsidRDefault="00AE6A55" w:rsidP="00AE6A55">
      <w:pPr>
        <w:widowControl w:val="0"/>
        <w:spacing w:line="221" w:lineRule="auto"/>
        <w:jc w:val="both"/>
        <w:rPr>
          <w:i/>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курсант повинен закріпити теоретичні знання практичним застосуванням норм КК України, які стосуються співучасті у злочині.</w:t>
      </w:r>
    </w:p>
    <w:p w:rsidR="00AE6A55" w:rsidRPr="00AE6A55" w:rsidRDefault="00AE6A55" w:rsidP="00AE6A55">
      <w:pPr>
        <w:widowControl w:val="0"/>
        <w:spacing w:line="221" w:lineRule="auto"/>
        <w:jc w:val="both"/>
        <w:rPr>
          <w:b/>
          <w:i/>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Завдання для самостійної роботи до Теми 9:</w:t>
      </w:r>
      <w:r w:rsidRPr="00AE6A55">
        <w:rPr>
          <w:szCs w:val="28"/>
          <w:lang w:val="uk-UA"/>
        </w:rPr>
        <w:t xml:space="preserve"> </w:t>
      </w:r>
    </w:p>
    <w:p w:rsidR="00AE6A55" w:rsidRPr="00AE6A55" w:rsidRDefault="00AE6A55" w:rsidP="004F3BE4">
      <w:pPr>
        <w:widowControl w:val="0"/>
        <w:numPr>
          <w:ilvl w:val="0"/>
          <w:numId w:val="28"/>
        </w:numPr>
        <w:tabs>
          <w:tab w:val="clear" w:pos="1069"/>
        </w:tabs>
        <w:ind w:left="0" w:firstLine="284"/>
        <w:jc w:val="both"/>
        <w:rPr>
          <w:sz w:val="26"/>
          <w:szCs w:val="26"/>
          <w:lang w:val="uk-UA"/>
        </w:rPr>
      </w:pPr>
      <w:r w:rsidRPr="00AE6A55">
        <w:rPr>
          <w:sz w:val="26"/>
          <w:szCs w:val="26"/>
          <w:lang w:val="uk-UA"/>
        </w:rPr>
        <w:t>Спеціальні питання відповідальності співучасників.</w:t>
      </w:r>
    </w:p>
    <w:p w:rsidR="00AE6A55" w:rsidRPr="00AE6A55" w:rsidRDefault="00AE6A55" w:rsidP="004F3BE4">
      <w:pPr>
        <w:widowControl w:val="0"/>
        <w:numPr>
          <w:ilvl w:val="0"/>
          <w:numId w:val="28"/>
        </w:numPr>
        <w:tabs>
          <w:tab w:val="clear" w:pos="1069"/>
        </w:tabs>
        <w:ind w:left="0" w:firstLine="284"/>
        <w:jc w:val="both"/>
        <w:rPr>
          <w:sz w:val="26"/>
          <w:szCs w:val="26"/>
          <w:lang w:val="uk-UA"/>
        </w:rPr>
      </w:pPr>
      <w:r w:rsidRPr="00AE6A55">
        <w:rPr>
          <w:sz w:val="26"/>
          <w:szCs w:val="26"/>
          <w:lang w:val="uk-UA"/>
        </w:rPr>
        <w:t>Співучасть у злочині зі спеціальним суб’єктом.</w:t>
      </w:r>
    </w:p>
    <w:p w:rsidR="00AE6A55" w:rsidRPr="00AE6A55" w:rsidRDefault="00AE6A55" w:rsidP="004F3BE4">
      <w:pPr>
        <w:widowControl w:val="0"/>
        <w:numPr>
          <w:ilvl w:val="0"/>
          <w:numId w:val="28"/>
        </w:numPr>
        <w:tabs>
          <w:tab w:val="clear" w:pos="1069"/>
        </w:tabs>
        <w:spacing w:line="221" w:lineRule="auto"/>
        <w:ind w:left="0" w:firstLine="284"/>
        <w:jc w:val="both"/>
        <w:rPr>
          <w:szCs w:val="28"/>
          <w:lang w:val="uk-UA"/>
        </w:rPr>
      </w:pPr>
      <w:r w:rsidRPr="00AE6A55">
        <w:rPr>
          <w:sz w:val="26"/>
          <w:szCs w:val="26"/>
          <w:lang w:val="uk-UA"/>
        </w:rPr>
        <w:t>Причетність до злочину та її види.</w:t>
      </w:r>
    </w:p>
    <w:p w:rsidR="00AE6A55" w:rsidRPr="00AE6A55" w:rsidRDefault="00AE6A55" w:rsidP="004F3BE4">
      <w:pPr>
        <w:widowControl w:val="0"/>
        <w:numPr>
          <w:ilvl w:val="0"/>
          <w:numId w:val="28"/>
        </w:numPr>
        <w:tabs>
          <w:tab w:val="clear" w:pos="1069"/>
        </w:tabs>
        <w:spacing w:line="221" w:lineRule="auto"/>
        <w:ind w:left="0" w:firstLine="284"/>
        <w:jc w:val="both"/>
        <w:rPr>
          <w:szCs w:val="28"/>
          <w:lang w:val="uk-UA"/>
        </w:rPr>
      </w:pPr>
      <w:r w:rsidRPr="00AE6A55">
        <w:rPr>
          <w:sz w:val="26"/>
          <w:szCs w:val="26"/>
          <w:lang w:val="uk-UA"/>
        </w:rPr>
        <w:t>Відповідальність близьких родичів злочинця за недонесення про вчинення злочину або приховування злочину.</w:t>
      </w:r>
    </w:p>
    <w:p w:rsidR="00AE6A55" w:rsidRPr="00AE6A55" w:rsidRDefault="00AE6A55" w:rsidP="00AE6A55">
      <w:pPr>
        <w:widowControl w:val="0"/>
        <w:spacing w:line="221" w:lineRule="auto"/>
        <w:ind w:left="284"/>
        <w:jc w:val="both"/>
        <w:rPr>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Індивідуальні завдання до Теми 9:</w:t>
      </w:r>
      <w:r w:rsidRPr="00AE6A55">
        <w:rPr>
          <w:szCs w:val="28"/>
          <w:lang w:val="uk-UA"/>
        </w:rPr>
        <w:t xml:space="preserve"> </w:t>
      </w:r>
    </w:p>
    <w:p w:rsidR="00AE6A55" w:rsidRPr="00AE6A55" w:rsidRDefault="00AE6A55" w:rsidP="004F3BE4">
      <w:pPr>
        <w:widowControl w:val="0"/>
        <w:numPr>
          <w:ilvl w:val="0"/>
          <w:numId w:val="38"/>
        </w:numPr>
        <w:tabs>
          <w:tab w:val="clear" w:pos="1080"/>
          <w:tab w:val="num" w:pos="360"/>
        </w:tabs>
        <w:ind w:left="360"/>
        <w:jc w:val="both"/>
        <w:rPr>
          <w:sz w:val="26"/>
          <w:szCs w:val="26"/>
          <w:lang w:val="uk-UA"/>
        </w:rPr>
      </w:pPr>
      <w:r w:rsidRPr="00AE6A55">
        <w:rPr>
          <w:sz w:val="26"/>
          <w:szCs w:val="26"/>
          <w:lang w:val="uk-UA"/>
        </w:rPr>
        <w:t>Зміст суб’єктивних ознак співучасті та їх значення в діяльності міліції громадської безпеки, підрозділів карного розшуку та досудового слідства.</w:t>
      </w:r>
    </w:p>
    <w:p w:rsidR="00AE6A55" w:rsidRPr="00AE6A55" w:rsidRDefault="00AE6A55" w:rsidP="004F3BE4">
      <w:pPr>
        <w:widowControl w:val="0"/>
        <w:numPr>
          <w:ilvl w:val="0"/>
          <w:numId w:val="38"/>
        </w:numPr>
        <w:tabs>
          <w:tab w:val="clear" w:pos="1080"/>
          <w:tab w:val="num" w:pos="360"/>
        </w:tabs>
        <w:ind w:left="360"/>
        <w:jc w:val="both"/>
        <w:rPr>
          <w:sz w:val="26"/>
          <w:szCs w:val="26"/>
          <w:lang w:val="uk-UA"/>
        </w:rPr>
      </w:pPr>
      <w:r w:rsidRPr="00AE6A55">
        <w:rPr>
          <w:sz w:val="26"/>
          <w:szCs w:val="26"/>
          <w:lang w:val="uk-UA"/>
        </w:rPr>
        <w:t>Зміст об’єктивних ознак співучасті та їх значення в діяльності міліції громадської безпеки, підрозділів карного розшуку та досудового слідства.</w:t>
      </w:r>
    </w:p>
    <w:p w:rsidR="00AE6A55" w:rsidRPr="00AE6A55" w:rsidRDefault="00AE6A55" w:rsidP="004F3BE4">
      <w:pPr>
        <w:widowControl w:val="0"/>
        <w:numPr>
          <w:ilvl w:val="0"/>
          <w:numId w:val="38"/>
        </w:numPr>
        <w:tabs>
          <w:tab w:val="clear" w:pos="1080"/>
          <w:tab w:val="num" w:pos="360"/>
        </w:tabs>
        <w:ind w:left="360"/>
        <w:jc w:val="both"/>
        <w:rPr>
          <w:sz w:val="26"/>
          <w:szCs w:val="26"/>
          <w:lang w:val="uk-UA"/>
        </w:rPr>
      </w:pPr>
      <w:r w:rsidRPr="00AE6A55">
        <w:rPr>
          <w:sz w:val="26"/>
          <w:szCs w:val="26"/>
          <w:lang w:val="uk-UA"/>
        </w:rPr>
        <w:t>Види ексцесу виконавця.</w:t>
      </w:r>
    </w:p>
    <w:p w:rsidR="00AE6A55" w:rsidRPr="00AE6A55" w:rsidRDefault="00AE6A55" w:rsidP="004F3BE4">
      <w:pPr>
        <w:widowControl w:val="0"/>
        <w:numPr>
          <w:ilvl w:val="0"/>
          <w:numId w:val="38"/>
        </w:numPr>
        <w:tabs>
          <w:tab w:val="clear" w:pos="1080"/>
          <w:tab w:val="num" w:pos="360"/>
        </w:tabs>
        <w:ind w:left="360"/>
        <w:jc w:val="both"/>
        <w:rPr>
          <w:sz w:val="26"/>
          <w:szCs w:val="26"/>
          <w:lang w:val="uk-UA"/>
        </w:rPr>
      </w:pPr>
      <w:r w:rsidRPr="00AE6A55">
        <w:rPr>
          <w:sz w:val="26"/>
          <w:szCs w:val="26"/>
          <w:lang w:val="uk-UA"/>
        </w:rPr>
        <w:t>Невдале підмовництво та пособництво. Спеціальні питання відповідальності співучасників.</w:t>
      </w:r>
    </w:p>
    <w:p w:rsidR="00AE6A55" w:rsidRPr="00AE6A55" w:rsidRDefault="00AE6A55" w:rsidP="004F3BE4">
      <w:pPr>
        <w:widowControl w:val="0"/>
        <w:numPr>
          <w:ilvl w:val="0"/>
          <w:numId w:val="38"/>
        </w:numPr>
        <w:tabs>
          <w:tab w:val="clear" w:pos="1080"/>
          <w:tab w:val="num" w:pos="360"/>
        </w:tabs>
        <w:ind w:left="360"/>
        <w:jc w:val="both"/>
        <w:rPr>
          <w:sz w:val="26"/>
          <w:szCs w:val="26"/>
          <w:lang w:val="uk-UA"/>
        </w:rPr>
      </w:pPr>
      <w:r w:rsidRPr="00AE6A55">
        <w:rPr>
          <w:sz w:val="26"/>
          <w:szCs w:val="26"/>
          <w:lang w:val="uk-UA"/>
        </w:rPr>
        <w:t>Співучасть у злочині зі спеціальним суб’єктом.</w:t>
      </w:r>
    </w:p>
    <w:p w:rsidR="00AE6A55" w:rsidRPr="00AE6A55" w:rsidRDefault="00AE6A55" w:rsidP="004F3BE4">
      <w:pPr>
        <w:widowControl w:val="0"/>
        <w:numPr>
          <w:ilvl w:val="0"/>
          <w:numId w:val="38"/>
        </w:numPr>
        <w:tabs>
          <w:tab w:val="clear" w:pos="1080"/>
          <w:tab w:val="num" w:pos="360"/>
        </w:tabs>
        <w:ind w:left="360"/>
        <w:jc w:val="both"/>
        <w:rPr>
          <w:sz w:val="26"/>
          <w:szCs w:val="26"/>
          <w:lang w:val="uk-UA"/>
        </w:rPr>
      </w:pPr>
      <w:r w:rsidRPr="00AE6A55">
        <w:rPr>
          <w:sz w:val="26"/>
          <w:szCs w:val="26"/>
          <w:lang w:val="uk-UA"/>
        </w:rPr>
        <w:t>Причетність до злочину та її види.</w:t>
      </w:r>
    </w:p>
    <w:p w:rsidR="00AE6A55" w:rsidRPr="00AE6A55" w:rsidRDefault="00AE6A55" w:rsidP="00AE6A55">
      <w:pPr>
        <w:widowControl w:val="0"/>
        <w:spacing w:line="221" w:lineRule="auto"/>
        <w:jc w:val="center"/>
        <w:rPr>
          <w:b/>
          <w:lang w:val="uk-UA"/>
        </w:rPr>
      </w:pPr>
    </w:p>
    <w:p w:rsidR="00AE6A55" w:rsidRPr="00AE6A55" w:rsidRDefault="00AE6A55" w:rsidP="00AE6A55">
      <w:pPr>
        <w:widowControl w:val="0"/>
        <w:rPr>
          <w:szCs w:val="28"/>
          <w:lang w:val="uk-UA"/>
        </w:rPr>
      </w:pPr>
    </w:p>
    <w:p w:rsidR="00AE6A55" w:rsidRPr="00AE6A55" w:rsidRDefault="00AE6A55" w:rsidP="00AE6A55">
      <w:pPr>
        <w:widowControl w:val="0"/>
        <w:rPr>
          <w:szCs w:val="28"/>
          <w:lang w:val="uk-UA"/>
        </w:rPr>
      </w:pPr>
      <w:r w:rsidRPr="00AE6A55">
        <w:rPr>
          <w:b/>
          <w:caps/>
          <w:szCs w:val="28"/>
          <w:lang w:val="uk-UA"/>
        </w:rPr>
        <w:t>Тема 10.</w:t>
      </w:r>
      <w:r w:rsidRPr="00AE6A55">
        <w:rPr>
          <w:caps/>
          <w:szCs w:val="28"/>
          <w:lang w:val="uk-UA"/>
        </w:rPr>
        <w:t xml:space="preserve"> </w:t>
      </w:r>
      <w:r w:rsidRPr="00AE6A55">
        <w:rPr>
          <w:b/>
          <w:caps/>
          <w:color w:val="000000"/>
          <w:szCs w:val="28"/>
          <w:lang w:val="uk-UA"/>
        </w:rPr>
        <w:t>Обставини, що виключають злочинність діяння</w:t>
      </w:r>
    </w:p>
    <w:p w:rsidR="00D54E42" w:rsidRDefault="00D54E42"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Семінарське заняття № 1 – 2 год.</w:t>
      </w:r>
    </w:p>
    <w:p w:rsidR="00D54E42" w:rsidRDefault="00D54E42" w:rsidP="00AE6A55">
      <w:pPr>
        <w:widowControl w:val="0"/>
        <w:tabs>
          <w:tab w:val="left" w:pos="426"/>
        </w:tabs>
        <w:spacing w:line="221" w:lineRule="auto"/>
        <w:ind w:right="-6"/>
        <w:jc w:val="center"/>
        <w:rPr>
          <w:b/>
          <w:iCs/>
          <w:szCs w:val="28"/>
          <w:lang w:val="uk-UA"/>
        </w:rPr>
      </w:pP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t>Поняття, ознаки та види обставин, що виключають злочинність діяння. Їх значення у діяльності поліції.</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t xml:space="preserve">Необхідна оборона та уявна оборона. </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t>Затримання особи, що вчинила злочин.</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t>Крайня необхідність.</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t>Фізичний або психічний примус.</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t>Виконання наказу або розпорядження.</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t>Діяння пов’язане з ризиком (виправданий ризик).</w:t>
      </w:r>
    </w:p>
    <w:p w:rsidR="00AE6A55" w:rsidRPr="00AE6A55" w:rsidRDefault="00AE6A55" w:rsidP="004F3BE4">
      <w:pPr>
        <w:widowControl w:val="0"/>
        <w:numPr>
          <w:ilvl w:val="0"/>
          <w:numId w:val="11"/>
        </w:numPr>
        <w:tabs>
          <w:tab w:val="clear" w:pos="720"/>
          <w:tab w:val="num" w:pos="142"/>
          <w:tab w:val="left" w:pos="284"/>
          <w:tab w:val="left" w:pos="993"/>
        </w:tabs>
        <w:ind w:left="0" w:firstLine="567"/>
        <w:jc w:val="both"/>
        <w:rPr>
          <w:szCs w:val="28"/>
          <w:lang w:val="uk-UA"/>
        </w:rPr>
      </w:pPr>
      <w:r w:rsidRPr="00AE6A55">
        <w:rPr>
          <w:szCs w:val="28"/>
          <w:lang w:val="uk-UA"/>
        </w:rPr>
        <w:lastRenderedPageBreak/>
        <w:t>Виконання спеціального завдання з попередження чи розкриття злочинної діяльності організованої групи чи злочинної організації.</w:t>
      </w:r>
    </w:p>
    <w:p w:rsidR="00AE6A55" w:rsidRPr="00AE6A55" w:rsidRDefault="00AE6A55" w:rsidP="00AE6A55">
      <w:pPr>
        <w:widowControl w:val="0"/>
        <w:tabs>
          <w:tab w:val="left" w:pos="0"/>
          <w:tab w:val="left" w:pos="142"/>
          <w:tab w:val="left" w:pos="567"/>
          <w:tab w:val="left" w:pos="993"/>
          <w:tab w:val="left" w:pos="1134"/>
          <w:tab w:val="left" w:pos="1418"/>
        </w:tabs>
        <w:ind w:firstLine="567"/>
        <w:jc w:val="both"/>
        <w:rPr>
          <w:b/>
          <w:i/>
          <w:szCs w:val="28"/>
          <w:lang w:val="uk-UA"/>
        </w:rPr>
      </w:pPr>
    </w:p>
    <w:p w:rsidR="00AE6A55" w:rsidRPr="00AE6A55" w:rsidRDefault="00AE6A55" w:rsidP="00AE6A55">
      <w:pPr>
        <w:widowControl w:val="0"/>
        <w:spacing w:line="221" w:lineRule="auto"/>
        <w:jc w:val="both"/>
        <w:rPr>
          <w:b/>
          <w:i/>
          <w:lang w:val="uk-UA"/>
        </w:rPr>
      </w:pPr>
      <w:r w:rsidRPr="00AE6A55">
        <w:rPr>
          <w:b/>
          <w:i/>
          <w:szCs w:val="28"/>
          <w:lang w:val="uk-UA"/>
        </w:rPr>
        <w:t>Основні поняття, терміни та категорії, що підлягають засвоєнню</w:t>
      </w:r>
      <w:r w:rsidRPr="00AE6A55">
        <w:rPr>
          <w:b/>
          <w:szCs w:val="28"/>
          <w:lang w:val="uk-UA"/>
        </w:rPr>
        <w:t xml:space="preserve">: </w:t>
      </w:r>
      <w:r w:rsidRPr="00AE6A55">
        <w:rPr>
          <w:i/>
          <w:szCs w:val="28"/>
          <w:lang w:val="uk-UA"/>
        </w:rPr>
        <w:t>«необхідна оборона», «крайня необхідність» «уявна оборона», «затримання особи, яка вчинила злочин», «виправданий ризик»</w:t>
      </w:r>
      <w:r w:rsidRPr="00AE6A55">
        <w:rPr>
          <w:b/>
          <w:i/>
          <w:szCs w:val="28"/>
          <w:lang w:val="uk-UA"/>
        </w:rPr>
        <w:t>.</w:t>
      </w: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Практичне заняття № 1 – 2 год.</w:t>
      </w: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AE6A55">
      <w:pPr>
        <w:widowControl w:val="0"/>
        <w:rPr>
          <w:lang w:val="uk-UA"/>
        </w:rPr>
      </w:pPr>
      <w:r w:rsidRPr="00AE6A55">
        <w:rPr>
          <w:lang w:val="uk-UA"/>
        </w:rPr>
        <w:t>1. Вирішити задачі.</w:t>
      </w: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1</w:t>
      </w:r>
    </w:p>
    <w:p w:rsidR="00AE6A55" w:rsidRPr="00AE6A55" w:rsidRDefault="00AE6A55" w:rsidP="00AE6A55">
      <w:pPr>
        <w:widowControl w:val="0"/>
        <w:ind w:firstLine="709"/>
        <w:jc w:val="both"/>
        <w:rPr>
          <w:szCs w:val="28"/>
          <w:lang w:val="uk-UA"/>
        </w:rPr>
      </w:pPr>
      <w:r w:rsidRPr="00AE6A55">
        <w:rPr>
          <w:szCs w:val="28"/>
          <w:lang w:val="uk-UA"/>
        </w:rPr>
        <w:t>Неповнолітні Зіновьєв та Астахов вночі у дворі жилого будинку намагались здійснити крадіжку колес з автомобіля Нозенка. Почувши у дворі підозрілий шелест, Нозенко вийшов на балкон і з 2-го поверху двічі вистрілив з мисливської рушниці в напрямку Зіновьєва, наказавши йому при цьому підняти руки. Астахов утік, а Зіновьєв підняв руки і почав просити Нозенка не стріляти, оскільки він нічого не зробив. Але Нозенко ще двічі вистрілив у Зіновьєва, який стояв з піднятими руками, спричинивши йому тяжкі тілесні ушкодження, в результаті чого йому було ампутовано руку.</w:t>
      </w:r>
    </w:p>
    <w:p w:rsidR="00AE6A55" w:rsidRPr="00AE6A55" w:rsidRDefault="00AE6A55" w:rsidP="00AE6A55">
      <w:pPr>
        <w:widowControl w:val="0"/>
        <w:ind w:firstLine="709"/>
        <w:jc w:val="both"/>
        <w:rPr>
          <w:szCs w:val="28"/>
          <w:lang w:val="uk-UA"/>
        </w:rPr>
      </w:pPr>
      <w:r w:rsidRPr="00AE6A55">
        <w:rPr>
          <w:szCs w:val="28"/>
          <w:lang w:val="uk-UA"/>
        </w:rPr>
        <w:t>Визначте:</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поняття та види обставин, що виключають злочинність діяння;</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чи перебував Нозенко в стані необхідної оборони?</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умови правомірності необхідної оборони;</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до якого моменту зберігається стан необхідної оборони?</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чи повинен Нозенко нести кримінальну відповідальність за спричинення шкоди здоров`ю Зіновьєва?</w:t>
      </w:r>
    </w:p>
    <w:p w:rsidR="00AE6A55" w:rsidRPr="00AE6A55" w:rsidRDefault="00AE6A55" w:rsidP="00AE6A55">
      <w:pPr>
        <w:widowControl w:val="0"/>
        <w:tabs>
          <w:tab w:val="num" w:pos="851"/>
        </w:tabs>
        <w:ind w:left="709"/>
        <w:jc w:val="both"/>
        <w:rPr>
          <w:szCs w:val="28"/>
          <w:lang w:val="uk-UA"/>
        </w:rPr>
      </w:pP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2</w:t>
      </w:r>
    </w:p>
    <w:p w:rsidR="00AE6A55" w:rsidRPr="00AE6A55" w:rsidRDefault="00AE6A55" w:rsidP="00AE6A55">
      <w:pPr>
        <w:widowControl w:val="0"/>
        <w:ind w:firstLine="709"/>
        <w:jc w:val="both"/>
        <w:rPr>
          <w:szCs w:val="28"/>
          <w:lang w:val="uk-UA"/>
        </w:rPr>
      </w:pPr>
      <w:r w:rsidRPr="00AE6A55">
        <w:rPr>
          <w:szCs w:val="28"/>
          <w:lang w:val="uk-UA"/>
        </w:rPr>
        <w:t>Повертаючись вночі додому, Гармашев повинен був іти через яр. Спускаючись туди і побоюючись, що на нього можуть напасти, він розкрив складаного ножа. В яру він зустрів Орлова і Прохорова, які йшли з роботи. Зіткнувшись з Орловим, Гармашев наніс йому ножем удару у груди, чим заподіяв тяжке тілесне ушкодження. Він пояснив свої дії тим, що прийняв Орлова і Прохорова за грабіжників, оскільки раніше в цьому місті неодноразово були напади на його сусідів та знайомих.</w:t>
      </w:r>
    </w:p>
    <w:p w:rsidR="00AE6A55" w:rsidRPr="00AE6A55" w:rsidRDefault="00AE6A55" w:rsidP="00AE6A55">
      <w:pPr>
        <w:widowControl w:val="0"/>
        <w:ind w:firstLine="709"/>
        <w:jc w:val="both"/>
        <w:rPr>
          <w:szCs w:val="28"/>
          <w:lang w:val="uk-UA"/>
        </w:rPr>
      </w:pPr>
      <w:r w:rsidRPr="00AE6A55">
        <w:rPr>
          <w:szCs w:val="28"/>
          <w:lang w:val="uk-UA"/>
        </w:rPr>
        <w:t>Визначте:</w:t>
      </w:r>
    </w:p>
    <w:p w:rsidR="00AE6A55" w:rsidRPr="00AE6A55" w:rsidRDefault="00AE6A55" w:rsidP="00AE6A55">
      <w:pPr>
        <w:widowControl w:val="0"/>
        <w:numPr>
          <w:ilvl w:val="0"/>
          <w:numId w:val="6"/>
        </w:numPr>
        <w:tabs>
          <w:tab w:val="clear" w:pos="1069"/>
          <w:tab w:val="num" w:pos="851"/>
        </w:tabs>
        <w:ind w:left="0" w:firstLine="709"/>
        <w:jc w:val="both"/>
        <w:rPr>
          <w:szCs w:val="28"/>
          <w:lang w:val="uk-UA"/>
        </w:rPr>
      </w:pPr>
      <w:r w:rsidRPr="00AE6A55">
        <w:rPr>
          <w:szCs w:val="28"/>
          <w:lang w:val="uk-UA"/>
        </w:rPr>
        <w:t>чи є в діях Гармашева обставини, що виключають злочинність діяння?</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вид обставин, що виключають злочинність діяння в діях Гаршева;</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 xml:space="preserve">чи повинен Гармашев нести кримінальну відповідальність за спричинення шкоди здоров`ю Орлова? </w:t>
      </w:r>
    </w:p>
    <w:p w:rsidR="00AE6A55" w:rsidRPr="00AE6A55" w:rsidRDefault="00AE6A55" w:rsidP="00AE6A55">
      <w:pPr>
        <w:widowControl w:val="0"/>
        <w:tabs>
          <w:tab w:val="num" w:pos="851"/>
        </w:tabs>
        <w:ind w:left="709"/>
        <w:jc w:val="both"/>
        <w:rPr>
          <w:szCs w:val="28"/>
          <w:lang w:val="uk-UA"/>
        </w:rPr>
      </w:pP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3</w:t>
      </w:r>
    </w:p>
    <w:p w:rsidR="00AE6A55" w:rsidRPr="00AE6A55" w:rsidRDefault="00AE6A55" w:rsidP="00AE6A55">
      <w:pPr>
        <w:widowControl w:val="0"/>
        <w:ind w:firstLine="709"/>
        <w:jc w:val="both"/>
        <w:rPr>
          <w:szCs w:val="28"/>
          <w:lang w:val="uk-UA"/>
        </w:rPr>
      </w:pPr>
      <w:r w:rsidRPr="00AE6A55">
        <w:rPr>
          <w:szCs w:val="28"/>
          <w:lang w:val="uk-UA"/>
        </w:rPr>
        <w:t xml:space="preserve">Від’їжджаючи у відпустку, Тарасов для захисту своєї квартири від злодіїв приладнав над дверима важку болванку, яка падала на того, хто відчиняв двері. </w:t>
      </w:r>
      <w:r w:rsidRPr="00AE6A55">
        <w:rPr>
          <w:szCs w:val="28"/>
          <w:lang w:val="uk-UA"/>
        </w:rPr>
        <w:lastRenderedPageBreak/>
        <w:t>У його відсутність лопнула труба з холодною водою, було залито три нижні поверхи і начальник ЖЕК дав вказівку інженеру з техніки безпеки відчинити квартиру для ліквідації аварії. Коли слюсар відчинив двері, то дістав тяжке поранення, оскільки пристрій спрацював.</w:t>
      </w:r>
    </w:p>
    <w:p w:rsidR="00AE6A55" w:rsidRPr="00AE6A55" w:rsidRDefault="00AE6A55" w:rsidP="00AE6A55">
      <w:pPr>
        <w:widowControl w:val="0"/>
        <w:ind w:firstLine="709"/>
        <w:jc w:val="both"/>
        <w:rPr>
          <w:szCs w:val="28"/>
          <w:lang w:val="uk-UA"/>
        </w:rPr>
      </w:pPr>
      <w:r w:rsidRPr="00AE6A55">
        <w:rPr>
          <w:i/>
          <w:szCs w:val="28"/>
          <w:lang w:val="uk-UA"/>
        </w:rPr>
        <w:t>Варіант.</w:t>
      </w:r>
      <w:r w:rsidRPr="00AE6A55">
        <w:rPr>
          <w:szCs w:val="28"/>
          <w:lang w:val="uk-UA"/>
        </w:rPr>
        <w:t xml:space="preserve"> Пристрій спрацював, коли до квартири проникли злодії, які намагались її обікрасти. При цьому одному з них було спричинено тяжкі тілесні ушкодження, від яких він у лікарні помер.</w:t>
      </w:r>
    </w:p>
    <w:p w:rsidR="00AE6A55" w:rsidRPr="00AE6A55" w:rsidRDefault="00AE6A55" w:rsidP="00AE6A55">
      <w:pPr>
        <w:widowControl w:val="0"/>
        <w:ind w:firstLine="709"/>
        <w:jc w:val="both"/>
        <w:rPr>
          <w:szCs w:val="28"/>
          <w:lang w:val="uk-UA"/>
        </w:rPr>
      </w:pPr>
      <w:r w:rsidRPr="00AE6A55">
        <w:rPr>
          <w:szCs w:val="28"/>
          <w:lang w:val="uk-UA"/>
        </w:rPr>
        <w:t>Визначте:</w:t>
      </w:r>
    </w:p>
    <w:p w:rsidR="00AE6A55" w:rsidRPr="00AE6A55" w:rsidRDefault="00AE6A55" w:rsidP="00AE6A55">
      <w:pPr>
        <w:widowControl w:val="0"/>
        <w:numPr>
          <w:ilvl w:val="0"/>
          <w:numId w:val="5"/>
        </w:numPr>
        <w:tabs>
          <w:tab w:val="clear" w:pos="1069"/>
          <w:tab w:val="left" w:pos="851"/>
        </w:tabs>
        <w:ind w:left="0" w:firstLine="709"/>
        <w:jc w:val="both"/>
        <w:rPr>
          <w:szCs w:val="28"/>
          <w:lang w:val="uk-UA"/>
        </w:rPr>
      </w:pPr>
      <w:r w:rsidRPr="00AE6A55">
        <w:rPr>
          <w:szCs w:val="28"/>
          <w:lang w:val="uk-UA"/>
        </w:rPr>
        <w:t>чи мають місце обставини, що виключають злочинність діяння?</w:t>
      </w:r>
    </w:p>
    <w:p w:rsidR="00AE6A55" w:rsidRPr="00AE6A55" w:rsidRDefault="00AE6A55" w:rsidP="00AE6A55">
      <w:pPr>
        <w:widowControl w:val="0"/>
        <w:numPr>
          <w:ilvl w:val="0"/>
          <w:numId w:val="5"/>
        </w:numPr>
        <w:tabs>
          <w:tab w:val="clear" w:pos="1069"/>
          <w:tab w:val="left" w:pos="851"/>
        </w:tabs>
        <w:ind w:left="0" w:firstLine="709"/>
        <w:jc w:val="both"/>
        <w:rPr>
          <w:szCs w:val="28"/>
          <w:lang w:val="uk-UA"/>
        </w:rPr>
      </w:pPr>
      <w:r w:rsidRPr="00AE6A55">
        <w:rPr>
          <w:szCs w:val="28"/>
          <w:lang w:val="uk-UA"/>
        </w:rPr>
        <w:t>вид та ознаки цих обставин та умови правомірності;</w:t>
      </w:r>
    </w:p>
    <w:p w:rsidR="00AE6A55" w:rsidRPr="00AE6A55" w:rsidRDefault="00AE6A55" w:rsidP="00AE6A55">
      <w:pPr>
        <w:widowControl w:val="0"/>
        <w:numPr>
          <w:ilvl w:val="0"/>
          <w:numId w:val="5"/>
        </w:numPr>
        <w:tabs>
          <w:tab w:val="clear" w:pos="1069"/>
          <w:tab w:val="left" w:pos="851"/>
        </w:tabs>
        <w:ind w:left="0" w:firstLine="709"/>
        <w:jc w:val="both"/>
        <w:rPr>
          <w:szCs w:val="28"/>
          <w:lang w:val="uk-UA"/>
        </w:rPr>
      </w:pPr>
      <w:r w:rsidRPr="00AE6A55">
        <w:rPr>
          <w:szCs w:val="28"/>
          <w:lang w:val="uk-UA"/>
        </w:rPr>
        <w:t>чи повинен Тарасов нести кримінальну відповідальність за заподіяння шкоди здоров`ю слюсаря?</w:t>
      </w:r>
    </w:p>
    <w:p w:rsidR="00AE6A55" w:rsidRPr="00AE6A55" w:rsidRDefault="00AE6A55" w:rsidP="00AE6A55">
      <w:pPr>
        <w:widowControl w:val="0"/>
        <w:tabs>
          <w:tab w:val="left" w:pos="851"/>
        </w:tabs>
        <w:ind w:left="709"/>
        <w:jc w:val="both"/>
        <w:rPr>
          <w:szCs w:val="28"/>
          <w:lang w:val="uk-UA"/>
        </w:rPr>
      </w:pPr>
    </w:p>
    <w:p w:rsidR="00AE6A55" w:rsidRPr="00AE6A55" w:rsidRDefault="00AE6A55" w:rsidP="00AE6A55">
      <w:pPr>
        <w:pStyle w:val="2"/>
        <w:keepNext w:val="0"/>
        <w:widowControl w:val="0"/>
        <w:spacing w:before="0" w:after="0"/>
        <w:jc w:val="both"/>
        <w:rPr>
          <w:rFonts w:ascii="Times New Roman" w:hAnsi="Times New Roman" w:cs="Times New Roman"/>
          <w:b w:val="0"/>
          <w:i w:val="0"/>
          <w:lang w:val="uk-UA"/>
        </w:rPr>
      </w:pPr>
      <w:r w:rsidRPr="00AE6A55">
        <w:rPr>
          <w:rFonts w:ascii="Times New Roman" w:hAnsi="Times New Roman" w:cs="Times New Roman"/>
          <w:b w:val="0"/>
          <w:i w:val="0"/>
          <w:lang w:val="uk-UA"/>
        </w:rPr>
        <w:t>Задача № 4</w:t>
      </w:r>
    </w:p>
    <w:p w:rsidR="00AE6A55" w:rsidRPr="00AE6A55" w:rsidRDefault="00AE6A55" w:rsidP="00AE6A55">
      <w:pPr>
        <w:widowControl w:val="0"/>
        <w:ind w:firstLine="709"/>
        <w:jc w:val="both"/>
        <w:rPr>
          <w:szCs w:val="28"/>
          <w:lang w:val="uk-UA"/>
        </w:rPr>
      </w:pPr>
      <w:r w:rsidRPr="00AE6A55">
        <w:rPr>
          <w:szCs w:val="28"/>
          <w:lang w:val="uk-UA"/>
        </w:rPr>
        <w:t>Данилюк, у якої була семимісячна вагітність, звернулась до знайомого лікаря-гінеколога Шинкова з проханням перервати вагітність. Обстеживши Данилюк, Шинков почав відмовляти її від аборту, повідомивши, що наявні у неї захворювання роблять операцію дуже небезпечною для її життя, і вона може померти, але Данилюк наполягала на перериванні вагітності, оскільки батько дитини відмовився одружуватися з нею. Через дві години після операції Данилюк померла від внутрішньої кровотечі.</w:t>
      </w:r>
    </w:p>
    <w:p w:rsidR="00AE6A55" w:rsidRPr="00AE6A55" w:rsidRDefault="00AE6A55" w:rsidP="00AE6A55">
      <w:pPr>
        <w:widowControl w:val="0"/>
        <w:ind w:firstLine="709"/>
        <w:jc w:val="both"/>
        <w:rPr>
          <w:szCs w:val="28"/>
          <w:lang w:val="uk-UA"/>
        </w:rPr>
      </w:pPr>
      <w:r w:rsidRPr="00AE6A55">
        <w:rPr>
          <w:szCs w:val="28"/>
          <w:lang w:val="uk-UA"/>
        </w:rPr>
        <w:t>Визначте:</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чи є в діях Шинкова обставини, що виключають злочинність діяння?</w:t>
      </w:r>
    </w:p>
    <w:p w:rsidR="00AE6A55" w:rsidRPr="00AE6A55" w:rsidRDefault="00AE6A55" w:rsidP="00AE6A55">
      <w:pPr>
        <w:widowControl w:val="0"/>
        <w:numPr>
          <w:ilvl w:val="0"/>
          <w:numId w:val="5"/>
        </w:numPr>
        <w:tabs>
          <w:tab w:val="clear" w:pos="1069"/>
          <w:tab w:val="num" w:pos="851"/>
        </w:tabs>
        <w:ind w:left="0" w:firstLine="709"/>
        <w:jc w:val="both"/>
        <w:rPr>
          <w:szCs w:val="28"/>
          <w:lang w:val="uk-UA"/>
        </w:rPr>
      </w:pPr>
      <w:r w:rsidRPr="00AE6A55">
        <w:rPr>
          <w:szCs w:val="28"/>
          <w:lang w:val="uk-UA"/>
        </w:rPr>
        <w:t>вид та ознаки цих обставин та умови їх правомірності;</w:t>
      </w:r>
    </w:p>
    <w:p w:rsidR="00AE6A55" w:rsidRPr="00AE6A55" w:rsidRDefault="00AE6A55" w:rsidP="00AE6A55">
      <w:pPr>
        <w:widowControl w:val="0"/>
        <w:spacing w:line="221" w:lineRule="auto"/>
        <w:jc w:val="both"/>
        <w:rPr>
          <w:i/>
          <w:szCs w:val="28"/>
          <w:lang w:val="uk-UA"/>
        </w:rPr>
      </w:pPr>
      <w:r w:rsidRPr="00AE6A55">
        <w:rPr>
          <w:szCs w:val="28"/>
          <w:lang w:val="uk-UA"/>
        </w:rPr>
        <w:t>чи повинен Шинков нести відповідальність за смерть Данилюк?</w:t>
      </w:r>
    </w:p>
    <w:p w:rsidR="00AE6A55" w:rsidRPr="00AE6A55" w:rsidRDefault="00AE6A55" w:rsidP="00AE6A55">
      <w:pPr>
        <w:widowControl w:val="0"/>
        <w:spacing w:line="221" w:lineRule="auto"/>
        <w:ind w:firstLine="709"/>
        <w:jc w:val="both"/>
        <w:rPr>
          <w:b/>
          <w:i/>
          <w:szCs w:val="28"/>
          <w:lang w:val="uk-UA"/>
        </w:rPr>
      </w:pPr>
    </w:p>
    <w:p w:rsidR="00AE6A55" w:rsidRDefault="00AE6A55" w:rsidP="00AE6A55">
      <w:pPr>
        <w:widowControl w:val="0"/>
        <w:spacing w:line="221" w:lineRule="auto"/>
        <w:ind w:firstLine="709"/>
        <w:jc w:val="both"/>
        <w:rPr>
          <w:i/>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курсант повинен закріпити теоретичні знання практичним застосуванням норм КК України, які стосуються обставин, що виключають злочинність діяння.</w:t>
      </w:r>
    </w:p>
    <w:p w:rsidR="00D54E42" w:rsidRDefault="00D54E42" w:rsidP="00AE6A55">
      <w:pPr>
        <w:widowControl w:val="0"/>
        <w:spacing w:line="221" w:lineRule="auto"/>
        <w:ind w:firstLine="709"/>
        <w:jc w:val="both"/>
        <w:rPr>
          <w:i/>
          <w:szCs w:val="28"/>
          <w:lang w:val="uk-UA"/>
        </w:rPr>
      </w:pPr>
    </w:p>
    <w:p w:rsidR="00D54E42" w:rsidRPr="00005ACA" w:rsidRDefault="00D54E42" w:rsidP="00D54E42">
      <w:pPr>
        <w:widowControl w:val="0"/>
        <w:tabs>
          <w:tab w:val="left" w:pos="426"/>
        </w:tabs>
        <w:spacing w:line="221" w:lineRule="auto"/>
        <w:ind w:right="-6"/>
        <w:jc w:val="right"/>
        <w:rPr>
          <w:b/>
          <w:i/>
          <w:szCs w:val="28"/>
          <w:lang w:val="uk-UA"/>
        </w:rPr>
      </w:pPr>
      <w:r w:rsidRPr="00005ACA">
        <w:rPr>
          <w:b/>
          <w:i/>
          <w:szCs w:val="28"/>
          <w:lang w:val="uk-UA"/>
        </w:rPr>
        <w:t xml:space="preserve">Практичне заняття </w:t>
      </w:r>
      <w:r>
        <w:rPr>
          <w:b/>
          <w:i/>
          <w:szCs w:val="28"/>
          <w:lang w:val="uk-UA"/>
        </w:rPr>
        <w:t xml:space="preserve">№ 2 </w:t>
      </w:r>
      <w:r w:rsidRPr="00005ACA">
        <w:rPr>
          <w:b/>
          <w:i/>
          <w:szCs w:val="28"/>
          <w:lang w:val="uk-UA"/>
        </w:rPr>
        <w:t>– 2 год.</w:t>
      </w:r>
    </w:p>
    <w:p w:rsidR="00D54E42" w:rsidRPr="00005ACA" w:rsidRDefault="00D54E42" w:rsidP="00D54E42">
      <w:pPr>
        <w:widowControl w:val="0"/>
        <w:tabs>
          <w:tab w:val="left" w:pos="426"/>
        </w:tabs>
        <w:spacing w:line="221" w:lineRule="auto"/>
        <w:ind w:right="-6"/>
        <w:jc w:val="center"/>
        <w:rPr>
          <w:b/>
          <w:iCs/>
          <w:szCs w:val="28"/>
          <w:lang w:val="uk-UA"/>
        </w:rPr>
      </w:pPr>
      <w:r w:rsidRPr="00005ACA">
        <w:rPr>
          <w:b/>
          <w:iCs/>
          <w:szCs w:val="28"/>
          <w:lang w:val="uk-UA"/>
        </w:rPr>
        <w:t>План</w:t>
      </w:r>
    </w:p>
    <w:p w:rsidR="00D54E42" w:rsidRPr="00D54E42" w:rsidRDefault="00D54E42" w:rsidP="00D54E42">
      <w:pPr>
        <w:pStyle w:val="a8"/>
        <w:widowControl w:val="0"/>
        <w:jc w:val="both"/>
        <w:rPr>
          <w:rFonts w:ascii="Times New Roman" w:hAnsi="Times New Roman" w:cs="Times New Roman"/>
          <w:sz w:val="28"/>
          <w:szCs w:val="28"/>
          <w:lang w:val="uk-UA"/>
        </w:rPr>
      </w:pPr>
      <w:r w:rsidRPr="00D54E42">
        <w:rPr>
          <w:rFonts w:ascii="Times New Roman" w:hAnsi="Times New Roman" w:cs="Times New Roman"/>
          <w:sz w:val="28"/>
          <w:szCs w:val="28"/>
        </w:rPr>
        <w:t>1</w:t>
      </w:r>
      <w:r w:rsidRPr="00D54E42">
        <w:rPr>
          <w:rFonts w:ascii="Times New Roman" w:hAnsi="Times New Roman" w:cs="Times New Roman"/>
          <w:sz w:val="28"/>
          <w:szCs w:val="28"/>
          <w:lang w:val="uk-UA"/>
        </w:rPr>
        <w:t>. Вирішити задачі.</w:t>
      </w:r>
    </w:p>
    <w:p w:rsidR="00D54E42" w:rsidRPr="00D54E42" w:rsidRDefault="00D54E42" w:rsidP="00D54E42">
      <w:pPr>
        <w:pStyle w:val="2"/>
        <w:keepNext w:val="0"/>
        <w:widowControl w:val="0"/>
        <w:spacing w:before="0" w:after="0"/>
        <w:jc w:val="both"/>
        <w:rPr>
          <w:rFonts w:ascii="Times New Roman" w:hAnsi="Times New Roman" w:cs="Times New Roman"/>
          <w:b w:val="0"/>
          <w:i w:val="0"/>
          <w:lang w:val="uk-UA"/>
        </w:rPr>
      </w:pPr>
      <w:r w:rsidRPr="00D54E42">
        <w:rPr>
          <w:rFonts w:ascii="Times New Roman" w:hAnsi="Times New Roman" w:cs="Times New Roman"/>
          <w:b w:val="0"/>
          <w:i w:val="0"/>
          <w:lang w:val="uk-UA"/>
        </w:rPr>
        <w:t>Задача № 1</w:t>
      </w:r>
    </w:p>
    <w:p w:rsidR="00D54E42" w:rsidRPr="00D54E42" w:rsidRDefault="00D54E42" w:rsidP="00D54E42">
      <w:pPr>
        <w:widowControl w:val="0"/>
        <w:ind w:firstLine="709"/>
        <w:jc w:val="both"/>
        <w:rPr>
          <w:szCs w:val="28"/>
          <w:lang w:val="uk-UA"/>
        </w:rPr>
      </w:pPr>
      <w:r w:rsidRPr="00D54E42">
        <w:rPr>
          <w:szCs w:val="28"/>
          <w:lang w:val="uk-UA"/>
        </w:rPr>
        <w:t>Добровольський, перебуваючи у нетверезому стані, близько 12-ї години ночі помилково заліз через вікно до будинку Сергеєва, вважаючи, що це будинок його знайомої Шовкун. Сергеєв, який також був у нетверезому стані, прийняв Добровольського за злодія і почав його бити, нанісши кілька ударів дерев’яною підставкою для квітів. Добровольський внаслідок цього отримав тяжкі тілесні ушкодження.</w:t>
      </w:r>
    </w:p>
    <w:p w:rsidR="00D54E42" w:rsidRPr="00D54E42" w:rsidRDefault="00D54E42" w:rsidP="00D54E42">
      <w:pPr>
        <w:widowControl w:val="0"/>
        <w:ind w:firstLine="709"/>
        <w:jc w:val="both"/>
        <w:rPr>
          <w:szCs w:val="28"/>
          <w:lang w:val="uk-UA"/>
        </w:rPr>
      </w:pPr>
      <w:r w:rsidRPr="00D54E42">
        <w:rPr>
          <w:i/>
          <w:szCs w:val="28"/>
          <w:lang w:val="uk-UA"/>
        </w:rPr>
        <w:t>Варіант.</w:t>
      </w:r>
      <w:r w:rsidRPr="00D54E42">
        <w:rPr>
          <w:szCs w:val="28"/>
          <w:lang w:val="uk-UA"/>
        </w:rPr>
        <w:t xml:space="preserve"> Від одержаних травм Добровольський помер через 3 дні в лікарні.</w:t>
      </w:r>
    </w:p>
    <w:p w:rsidR="00D54E42" w:rsidRPr="00D54E42" w:rsidRDefault="00D54E42" w:rsidP="00D54E42">
      <w:pPr>
        <w:widowControl w:val="0"/>
        <w:ind w:firstLine="709"/>
        <w:jc w:val="both"/>
        <w:rPr>
          <w:szCs w:val="28"/>
          <w:lang w:val="uk-UA"/>
        </w:rPr>
      </w:pPr>
      <w:r w:rsidRPr="00D54E42">
        <w:rPr>
          <w:szCs w:val="28"/>
          <w:lang w:val="uk-UA"/>
        </w:rPr>
        <w:t>Визначте:</w:t>
      </w:r>
    </w:p>
    <w:p w:rsidR="00D54E42" w:rsidRPr="00D54E42" w:rsidRDefault="00D54E42" w:rsidP="00D54E42">
      <w:pPr>
        <w:widowControl w:val="0"/>
        <w:numPr>
          <w:ilvl w:val="0"/>
          <w:numId w:val="5"/>
        </w:numPr>
        <w:tabs>
          <w:tab w:val="clear" w:pos="1069"/>
          <w:tab w:val="num" w:pos="851"/>
        </w:tabs>
        <w:ind w:left="0" w:firstLine="709"/>
        <w:jc w:val="both"/>
        <w:rPr>
          <w:szCs w:val="28"/>
          <w:lang w:val="uk-UA"/>
        </w:rPr>
      </w:pPr>
      <w:r w:rsidRPr="00D54E42">
        <w:rPr>
          <w:szCs w:val="28"/>
          <w:lang w:val="uk-UA"/>
        </w:rPr>
        <w:t>чи є в діях Сергєєва обставини, що виключають злочинність діяння?</w:t>
      </w:r>
    </w:p>
    <w:p w:rsidR="00D54E42" w:rsidRPr="00D54E42" w:rsidRDefault="00D54E42" w:rsidP="00D54E42">
      <w:pPr>
        <w:widowControl w:val="0"/>
        <w:numPr>
          <w:ilvl w:val="0"/>
          <w:numId w:val="5"/>
        </w:numPr>
        <w:tabs>
          <w:tab w:val="clear" w:pos="1069"/>
          <w:tab w:val="num" w:pos="851"/>
        </w:tabs>
        <w:ind w:left="0" w:firstLine="709"/>
        <w:jc w:val="both"/>
        <w:rPr>
          <w:szCs w:val="28"/>
          <w:lang w:val="uk-UA"/>
        </w:rPr>
      </w:pPr>
      <w:r w:rsidRPr="00D54E42">
        <w:rPr>
          <w:szCs w:val="28"/>
          <w:lang w:val="uk-UA"/>
        </w:rPr>
        <w:t>вид та ознаки цих обставин та умови їх правомірності;</w:t>
      </w:r>
    </w:p>
    <w:p w:rsidR="00D54E42" w:rsidRPr="00D54E42" w:rsidRDefault="00D54E42" w:rsidP="00D54E42">
      <w:pPr>
        <w:widowControl w:val="0"/>
        <w:numPr>
          <w:ilvl w:val="0"/>
          <w:numId w:val="5"/>
        </w:numPr>
        <w:tabs>
          <w:tab w:val="clear" w:pos="1069"/>
          <w:tab w:val="num" w:pos="851"/>
        </w:tabs>
        <w:ind w:left="0" w:firstLine="709"/>
        <w:jc w:val="both"/>
        <w:rPr>
          <w:szCs w:val="28"/>
          <w:lang w:val="uk-UA"/>
        </w:rPr>
      </w:pPr>
      <w:r w:rsidRPr="00D54E42">
        <w:rPr>
          <w:szCs w:val="28"/>
          <w:lang w:val="uk-UA"/>
        </w:rPr>
        <w:lastRenderedPageBreak/>
        <w:t>як кваліфікувати дії Добровольського?</w:t>
      </w:r>
    </w:p>
    <w:p w:rsidR="00D54E42" w:rsidRPr="00D54E42" w:rsidRDefault="00D54E42" w:rsidP="00D54E42">
      <w:pPr>
        <w:widowControl w:val="0"/>
        <w:numPr>
          <w:ilvl w:val="0"/>
          <w:numId w:val="5"/>
        </w:numPr>
        <w:tabs>
          <w:tab w:val="clear" w:pos="1069"/>
          <w:tab w:val="num" w:pos="851"/>
        </w:tabs>
        <w:ind w:left="0" w:firstLine="709"/>
        <w:jc w:val="both"/>
        <w:rPr>
          <w:szCs w:val="28"/>
          <w:lang w:val="uk-UA"/>
        </w:rPr>
      </w:pPr>
      <w:r w:rsidRPr="00D54E42">
        <w:rPr>
          <w:szCs w:val="28"/>
          <w:lang w:val="uk-UA"/>
        </w:rPr>
        <w:t>чи повинен Сергєєв нести відповідальність за заподіяння шкоди Добровольському?</w:t>
      </w:r>
    </w:p>
    <w:p w:rsidR="00D54E42" w:rsidRPr="00D54E42" w:rsidRDefault="00D54E42" w:rsidP="00D54E42">
      <w:pPr>
        <w:widowControl w:val="0"/>
        <w:tabs>
          <w:tab w:val="num" w:pos="851"/>
        </w:tabs>
        <w:ind w:left="709"/>
        <w:jc w:val="both"/>
        <w:rPr>
          <w:szCs w:val="28"/>
          <w:lang w:val="uk-UA"/>
        </w:rPr>
      </w:pPr>
    </w:p>
    <w:p w:rsidR="00D54E42" w:rsidRPr="00D54E42" w:rsidRDefault="00D54E42" w:rsidP="00D54E42">
      <w:pPr>
        <w:pStyle w:val="2"/>
        <w:keepNext w:val="0"/>
        <w:widowControl w:val="0"/>
        <w:spacing w:before="0" w:after="0"/>
        <w:jc w:val="both"/>
        <w:rPr>
          <w:rFonts w:ascii="Times New Roman" w:hAnsi="Times New Roman" w:cs="Times New Roman"/>
          <w:b w:val="0"/>
          <w:i w:val="0"/>
          <w:lang w:val="uk-UA"/>
        </w:rPr>
      </w:pPr>
      <w:r w:rsidRPr="00D54E42">
        <w:rPr>
          <w:rFonts w:ascii="Times New Roman" w:hAnsi="Times New Roman" w:cs="Times New Roman"/>
          <w:b w:val="0"/>
          <w:i w:val="0"/>
          <w:lang w:val="uk-UA"/>
        </w:rPr>
        <w:t>Задача № 2</w:t>
      </w:r>
    </w:p>
    <w:p w:rsidR="00D54E42" w:rsidRPr="00D54E42" w:rsidRDefault="00D54E42" w:rsidP="00D54E42">
      <w:pPr>
        <w:widowControl w:val="0"/>
        <w:ind w:firstLine="709"/>
        <w:jc w:val="both"/>
        <w:rPr>
          <w:szCs w:val="28"/>
          <w:lang w:val="uk-UA"/>
        </w:rPr>
      </w:pPr>
      <w:r w:rsidRPr="00D54E42">
        <w:rPr>
          <w:szCs w:val="28"/>
          <w:lang w:val="uk-UA"/>
        </w:rPr>
        <w:t>Ємельянов та Афанасьев запросили знайомих дівчат Лобову та Шурину на квартиру Афанасьева. Коли дівчата близько 23 год. йшли до них, біля самого під`їзду їх зустрів п’яний Остриков, незнайомий їм раніше. Він у цинічній формі запропонував їм вступити з ним у статевий зв’язок, а потім збив з ніг Лобову і потягнув її у парк. Шурина почала кричати, її почули Ємельянов і Афанасьєв. Останній, взявши молоток, разом з Ємельяновим вибігли на допомогу. Ємельянов вдарив Острикова ногою, а Афанасьев молотком по руці. Остриков встав, намагаючись напасти на Афанасьєва. Однак, хлопці почали бити Острикова, поки той не затих. За висновком судово-медичної експертизи Остриков отримав тяжкі тілесні ушкодження.</w:t>
      </w:r>
    </w:p>
    <w:p w:rsidR="00D54E42" w:rsidRPr="00D54E42" w:rsidRDefault="00D54E42" w:rsidP="00D54E42">
      <w:pPr>
        <w:widowControl w:val="0"/>
        <w:ind w:firstLine="709"/>
        <w:jc w:val="both"/>
        <w:rPr>
          <w:szCs w:val="28"/>
          <w:lang w:val="uk-UA"/>
        </w:rPr>
      </w:pPr>
      <w:r w:rsidRPr="00D54E42">
        <w:rPr>
          <w:i/>
          <w:szCs w:val="28"/>
          <w:lang w:val="uk-UA"/>
        </w:rPr>
        <w:t>Варіант.</w:t>
      </w:r>
      <w:r w:rsidRPr="00D54E42">
        <w:rPr>
          <w:szCs w:val="28"/>
          <w:lang w:val="uk-UA"/>
        </w:rPr>
        <w:t xml:space="preserve"> Остриков помер через 5 днів від травматичного шоку внаслідок великої кількості тілесних ушкоджень.</w:t>
      </w:r>
    </w:p>
    <w:p w:rsidR="00D54E42" w:rsidRPr="00D54E42" w:rsidRDefault="00D54E42" w:rsidP="00D54E42">
      <w:pPr>
        <w:widowControl w:val="0"/>
        <w:ind w:firstLine="709"/>
        <w:jc w:val="both"/>
        <w:rPr>
          <w:szCs w:val="28"/>
          <w:lang w:val="uk-UA"/>
        </w:rPr>
      </w:pPr>
      <w:r w:rsidRPr="00D54E42">
        <w:rPr>
          <w:szCs w:val="28"/>
          <w:lang w:val="uk-UA"/>
        </w:rPr>
        <w:t>Визначте:</w:t>
      </w:r>
    </w:p>
    <w:p w:rsidR="00D54E42" w:rsidRPr="00D54E42" w:rsidRDefault="00D54E42" w:rsidP="00D54E42">
      <w:pPr>
        <w:widowControl w:val="0"/>
        <w:numPr>
          <w:ilvl w:val="0"/>
          <w:numId w:val="5"/>
        </w:numPr>
        <w:tabs>
          <w:tab w:val="clear" w:pos="1069"/>
          <w:tab w:val="num" w:pos="851"/>
        </w:tabs>
        <w:ind w:left="0" w:firstLine="0"/>
        <w:jc w:val="both"/>
        <w:rPr>
          <w:szCs w:val="28"/>
          <w:lang w:val="uk-UA"/>
        </w:rPr>
      </w:pPr>
      <w:r w:rsidRPr="00D54E42">
        <w:rPr>
          <w:szCs w:val="28"/>
          <w:lang w:val="uk-UA"/>
        </w:rPr>
        <w:t>чи є в діях Ємельянова, Афанасьєва обставини, що виключають злочинність діяння;</w:t>
      </w:r>
    </w:p>
    <w:p w:rsidR="00D54E42" w:rsidRPr="00D54E42" w:rsidRDefault="00D54E42" w:rsidP="00D54E42">
      <w:pPr>
        <w:widowControl w:val="0"/>
        <w:numPr>
          <w:ilvl w:val="0"/>
          <w:numId w:val="5"/>
        </w:numPr>
        <w:tabs>
          <w:tab w:val="clear" w:pos="1069"/>
          <w:tab w:val="num" w:pos="851"/>
        </w:tabs>
        <w:ind w:left="0" w:firstLine="0"/>
        <w:jc w:val="both"/>
        <w:rPr>
          <w:szCs w:val="28"/>
          <w:lang w:val="uk-UA"/>
        </w:rPr>
      </w:pPr>
      <w:r w:rsidRPr="00D54E42">
        <w:rPr>
          <w:szCs w:val="28"/>
          <w:lang w:val="uk-UA"/>
        </w:rPr>
        <w:t>вид та ознаки цих обставин та умови їх правомірності</w:t>
      </w:r>
    </w:p>
    <w:p w:rsidR="00D54E42" w:rsidRPr="00D54E42" w:rsidRDefault="00D54E42" w:rsidP="00D54E42">
      <w:pPr>
        <w:widowControl w:val="0"/>
        <w:numPr>
          <w:ilvl w:val="0"/>
          <w:numId w:val="5"/>
        </w:numPr>
        <w:tabs>
          <w:tab w:val="clear" w:pos="1069"/>
          <w:tab w:val="num" w:pos="851"/>
        </w:tabs>
        <w:ind w:left="0" w:firstLine="0"/>
        <w:jc w:val="both"/>
        <w:rPr>
          <w:szCs w:val="28"/>
          <w:lang w:val="uk-UA"/>
        </w:rPr>
      </w:pPr>
      <w:r w:rsidRPr="00D54E42">
        <w:rPr>
          <w:szCs w:val="28"/>
          <w:lang w:val="uk-UA"/>
        </w:rPr>
        <w:t>як кваліфікувати дії Острикова;</w:t>
      </w:r>
    </w:p>
    <w:p w:rsidR="00D54E42" w:rsidRPr="00D54E42" w:rsidRDefault="00D54E42" w:rsidP="00D54E42">
      <w:pPr>
        <w:widowControl w:val="0"/>
        <w:numPr>
          <w:ilvl w:val="0"/>
          <w:numId w:val="5"/>
        </w:numPr>
        <w:tabs>
          <w:tab w:val="clear" w:pos="1069"/>
          <w:tab w:val="num" w:pos="851"/>
        </w:tabs>
        <w:ind w:left="0" w:firstLine="0"/>
        <w:jc w:val="both"/>
        <w:rPr>
          <w:szCs w:val="28"/>
          <w:lang w:val="uk-UA"/>
        </w:rPr>
      </w:pPr>
      <w:r w:rsidRPr="00D54E42">
        <w:rPr>
          <w:szCs w:val="28"/>
          <w:lang w:val="uk-UA"/>
        </w:rPr>
        <w:t>чи повинні Ємельянов, Афанасьєв, Лобова та Шурина нести відповідальність за заподіяння шкоди Острикову?</w:t>
      </w:r>
    </w:p>
    <w:p w:rsidR="00D54E42" w:rsidRPr="00D54E42" w:rsidRDefault="00D54E42" w:rsidP="00D54E42">
      <w:pPr>
        <w:widowControl w:val="0"/>
        <w:tabs>
          <w:tab w:val="num" w:pos="851"/>
        </w:tabs>
        <w:ind w:left="709"/>
        <w:jc w:val="both"/>
        <w:rPr>
          <w:szCs w:val="28"/>
          <w:lang w:val="uk-UA"/>
        </w:rPr>
      </w:pPr>
    </w:p>
    <w:p w:rsidR="00D54E42" w:rsidRPr="00D54E42" w:rsidRDefault="00D54E42" w:rsidP="00D54E42">
      <w:pPr>
        <w:pStyle w:val="2"/>
        <w:keepNext w:val="0"/>
        <w:widowControl w:val="0"/>
        <w:spacing w:before="0" w:after="0"/>
        <w:jc w:val="both"/>
        <w:rPr>
          <w:rFonts w:ascii="Times New Roman" w:hAnsi="Times New Roman" w:cs="Times New Roman"/>
          <w:b w:val="0"/>
          <w:i w:val="0"/>
          <w:lang w:val="uk-UA"/>
        </w:rPr>
      </w:pPr>
      <w:r w:rsidRPr="00D54E42">
        <w:rPr>
          <w:rFonts w:ascii="Times New Roman" w:hAnsi="Times New Roman" w:cs="Times New Roman"/>
          <w:b w:val="0"/>
          <w:i w:val="0"/>
          <w:lang w:val="uk-UA"/>
        </w:rPr>
        <w:t>Задача № 3</w:t>
      </w:r>
    </w:p>
    <w:p w:rsidR="00D54E42" w:rsidRPr="00D54E42" w:rsidRDefault="00D54E42" w:rsidP="00D54E42">
      <w:pPr>
        <w:widowControl w:val="0"/>
        <w:ind w:firstLine="709"/>
        <w:jc w:val="both"/>
        <w:rPr>
          <w:szCs w:val="28"/>
          <w:lang w:val="uk-UA"/>
        </w:rPr>
      </w:pPr>
      <w:r w:rsidRPr="00D54E42">
        <w:rPr>
          <w:szCs w:val="28"/>
          <w:lang w:val="uk-UA"/>
        </w:rPr>
        <w:t>Альпіністи Сорокін та Рюмін заблукали в горах. Почався буран, це ускладнило орієнтування, і Рюмін звалився у прірву. Він повиснув на мотузці, яка зв’язувала його із Сорокіним. Той спробував витягти Рюміна, але не зміг цього зробити і перерізав мотузку, побоюючись, що загине разом з Рюміним. Рюмін упав на нижню площадку і зламав хребет, залишився інвалідом 1 групи.</w:t>
      </w:r>
    </w:p>
    <w:p w:rsidR="00D54E42" w:rsidRPr="00D54E42" w:rsidRDefault="00D54E42" w:rsidP="00D54E42">
      <w:pPr>
        <w:widowControl w:val="0"/>
        <w:ind w:firstLine="709"/>
        <w:jc w:val="both"/>
        <w:rPr>
          <w:szCs w:val="28"/>
          <w:lang w:val="uk-UA"/>
        </w:rPr>
      </w:pPr>
      <w:r w:rsidRPr="00D54E42">
        <w:rPr>
          <w:i/>
          <w:szCs w:val="28"/>
          <w:lang w:val="uk-UA"/>
        </w:rPr>
        <w:t>Варіант</w:t>
      </w:r>
      <w:r w:rsidRPr="00D54E42">
        <w:rPr>
          <w:b/>
          <w:szCs w:val="28"/>
          <w:lang w:val="uk-UA"/>
        </w:rPr>
        <w:t xml:space="preserve">. </w:t>
      </w:r>
      <w:r w:rsidRPr="00D54E42">
        <w:rPr>
          <w:szCs w:val="28"/>
          <w:lang w:val="uk-UA"/>
        </w:rPr>
        <w:t>Рюмін упав в ущелину і загинув.</w:t>
      </w:r>
    </w:p>
    <w:p w:rsidR="00D54E42" w:rsidRPr="00D54E42" w:rsidRDefault="00D54E42" w:rsidP="00D54E42">
      <w:pPr>
        <w:pStyle w:val="21"/>
        <w:widowControl w:val="0"/>
        <w:spacing w:after="0" w:line="240" w:lineRule="auto"/>
        <w:ind w:firstLine="708"/>
        <w:rPr>
          <w:szCs w:val="28"/>
          <w:lang w:val="uk-UA"/>
        </w:rPr>
      </w:pPr>
      <w:r w:rsidRPr="00D54E42">
        <w:rPr>
          <w:szCs w:val="28"/>
          <w:lang w:val="uk-UA"/>
        </w:rPr>
        <w:t>Визначте:</w:t>
      </w:r>
    </w:p>
    <w:p w:rsidR="00D54E42" w:rsidRPr="00D54E42" w:rsidRDefault="00D54E42" w:rsidP="00D54E42">
      <w:pPr>
        <w:widowControl w:val="0"/>
        <w:numPr>
          <w:ilvl w:val="0"/>
          <w:numId w:val="5"/>
        </w:numPr>
        <w:tabs>
          <w:tab w:val="clear" w:pos="1069"/>
          <w:tab w:val="num" w:pos="993"/>
        </w:tabs>
        <w:ind w:left="0" w:firstLine="0"/>
        <w:jc w:val="both"/>
        <w:rPr>
          <w:szCs w:val="28"/>
          <w:lang w:val="uk-UA"/>
        </w:rPr>
      </w:pPr>
      <w:r w:rsidRPr="00D54E42">
        <w:rPr>
          <w:szCs w:val="28"/>
          <w:lang w:val="uk-UA"/>
        </w:rPr>
        <w:t>чи є в діях Сорокіна обставини, що виключають злочинність діяння;</w:t>
      </w:r>
    </w:p>
    <w:p w:rsidR="00D54E42" w:rsidRPr="00D54E42" w:rsidRDefault="00D54E42" w:rsidP="00D54E42">
      <w:pPr>
        <w:widowControl w:val="0"/>
        <w:numPr>
          <w:ilvl w:val="0"/>
          <w:numId w:val="5"/>
        </w:numPr>
        <w:tabs>
          <w:tab w:val="clear" w:pos="1069"/>
          <w:tab w:val="num" w:pos="993"/>
        </w:tabs>
        <w:ind w:left="0" w:firstLine="0"/>
        <w:jc w:val="both"/>
        <w:rPr>
          <w:szCs w:val="28"/>
          <w:lang w:val="uk-UA"/>
        </w:rPr>
      </w:pPr>
      <w:r w:rsidRPr="00D54E42">
        <w:rPr>
          <w:szCs w:val="28"/>
          <w:lang w:val="uk-UA"/>
        </w:rPr>
        <w:t>вид та ознаки цих обставин та умови їх правомірності;</w:t>
      </w:r>
    </w:p>
    <w:p w:rsidR="00D54E42" w:rsidRPr="00D54E42" w:rsidRDefault="00D54E42" w:rsidP="00D54E42">
      <w:pPr>
        <w:widowControl w:val="0"/>
        <w:numPr>
          <w:ilvl w:val="0"/>
          <w:numId w:val="5"/>
        </w:numPr>
        <w:tabs>
          <w:tab w:val="clear" w:pos="1069"/>
          <w:tab w:val="num" w:pos="993"/>
        </w:tabs>
        <w:ind w:left="0" w:firstLine="0"/>
        <w:jc w:val="both"/>
        <w:rPr>
          <w:szCs w:val="28"/>
          <w:lang w:val="uk-UA"/>
        </w:rPr>
      </w:pPr>
      <w:r w:rsidRPr="00D54E42">
        <w:rPr>
          <w:szCs w:val="28"/>
          <w:lang w:val="uk-UA"/>
        </w:rPr>
        <w:t>чи повинен Сорокін нести кримінальну відповідальність: якщо так, - то за який злочин; якщо ні – то на підставі чого?</w:t>
      </w:r>
    </w:p>
    <w:p w:rsidR="00D54E42" w:rsidRPr="00D54E42" w:rsidRDefault="00D54E42" w:rsidP="00D54E42">
      <w:pPr>
        <w:widowControl w:val="0"/>
        <w:spacing w:line="221" w:lineRule="auto"/>
        <w:ind w:firstLine="709"/>
        <w:jc w:val="both"/>
        <w:rPr>
          <w:b/>
          <w:i/>
          <w:szCs w:val="28"/>
          <w:lang w:val="uk-UA"/>
        </w:rPr>
      </w:pPr>
    </w:p>
    <w:p w:rsidR="00D54E42" w:rsidRPr="00D54E42" w:rsidRDefault="00D54E42" w:rsidP="00D54E42">
      <w:pPr>
        <w:widowControl w:val="0"/>
        <w:spacing w:line="221" w:lineRule="auto"/>
        <w:ind w:firstLine="709"/>
        <w:jc w:val="both"/>
        <w:rPr>
          <w:b/>
          <w:i/>
          <w:szCs w:val="28"/>
          <w:lang w:val="uk-UA"/>
        </w:rPr>
      </w:pPr>
      <w:r w:rsidRPr="00D54E42">
        <w:rPr>
          <w:b/>
          <w:i/>
          <w:szCs w:val="28"/>
          <w:lang w:val="uk-UA"/>
        </w:rPr>
        <w:t xml:space="preserve">Уміння, які мають бути вироблені, та навички, які мають бути напрацьовані під час заняття: </w:t>
      </w:r>
      <w:r w:rsidRPr="00D54E42">
        <w:rPr>
          <w:i/>
          <w:szCs w:val="28"/>
          <w:lang w:val="uk-UA"/>
        </w:rPr>
        <w:t>курсант повинен закріпити теоретичні знання практичним застосуванням норм КК України, які стосуються обставин, що виключають злочинність діяння.</w:t>
      </w:r>
    </w:p>
    <w:p w:rsidR="00D54E42" w:rsidRDefault="00D54E42" w:rsidP="00AE6A55">
      <w:pPr>
        <w:widowControl w:val="0"/>
        <w:spacing w:line="221" w:lineRule="auto"/>
        <w:ind w:firstLine="720"/>
        <w:jc w:val="both"/>
        <w:rPr>
          <w:b/>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Завдання для самостійної роботи до Теми 10:</w:t>
      </w:r>
      <w:r w:rsidRPr="00AE6A55">
        <w:rPr>
          <w:szCs w:val="28"/>
          <w:lang w:val="uk-UA"/>
        </w:rPr>
        <w:t xml:space="preserve"> </w:t>
      </w:r>
    </w:p>
    <w:p w:rsidR="00AE6A55" w:rsidRPr="00AE6A55" w:rsidRDefault="00AE6A55" w:rsidP="004F3BE4">
      <w:pPr>
        <w:widowControl w:val="0"/>
        <w:numPr>
          <w:ilvl w:val="0"/>
          <w:numId w:val="29"/>
        </w:numPr>
        <w:tabs>
          <w:tab w:val="clear" w:pos="1069"/>
        </w:tabs>
        <w:ind w:left="0" w:firstLine="426"/>
        <w:jc w:val="both"/>
        <w:rPr>
          <w:sz w:val="26"/>
          <w:szCs w:val="26"/>
          <w:lang w:val="uk-UA"/>
        </w:rPr>
      </w:pPr>
      <w:r w:rsidRPr="00AE6A55">
        <w:rPr>
          <w:sz w:val="26"/>
          <w:szCs w:val="26"/>
          <w:lang w:val="uk-UA"/>
        </w:rPr>
        <w:t xml:space="preserve">Поняття та види обставин, що виключають злочинність діяння, в кримінальному </w:t>
      </w:r>
      <w:r w:rsidRPr="00AE6A55">
        <w:rPr>
          <w:sz w:val="26"/>
          <w:szCs w:val="26"/>
          <w:lang w:val="uk-UA"/>
        </w:rPr>
        <w:lastRenderedPageBreak/>
        <w:t>праві України.</w:t>
      </w:r>
    </w:p>
    <w:p w:rsidR="00AE6A55" w:rsidRPr="00AE6A55" w:rsidRDefault="00AE6A55" w:rsidP="004F3BE4">
      <w:pPr>
        <w:widowControl w:val="0"/>
        <w:numPr>
          <w:ilvl w:val="0"/>
          <w:numId w:val="29"/>
        </w:numPr>
        <w:tabs>
          <w:tab w:val="clear" w:pos="1069"/>
        </w:tabs>
        <w:ind w:left="0" w:firstLine="426"/>
        <w:jc w:val="both"/>
        <w:rPr>
          <w:sz w:val="26"/>
          <w:szCs w:val="26"/>
          <w:lang w:val="uk-UA"/>
        </w:rPr>
      </w:pPr>
      <w:r w:rsidRPr="00AE6A55">
        <w:rPr>
          <w:sz w:val="26"/>
          <w:szCs w:val="26"/>
          <w:lang w:val="uk-UA"/>
        </w:rPr>
        <w:t>Право на необхідну оборону. Значення необхідної оборони для посилення охорони особи, суспільних і державних інтересів в діяльності правоохоронних органів.</w:t>
      </w:r>
    </w:p>
    <w:p w:rsidR="00AE6A55" w:rsidRPr="00AE6A55" w:rsidRDefault="00AE6A55" w:rsidP="004F3BE4">
      <w:pPr>
        <w:widowControl w:val="0"/>
        <w:numPr>
          <w:ilvl w:val="0"/>
          <w:numId w:val="29"/>
        </w:numPr>
        <w:tabs>
          <w:tab w:val="clear" w:pos="1069"/>
        </w:tabs>
        <w:ind w:left="0" w:firstLine="426"/>
        <w:jc w:val="both"/>
        <w:rPr>
          <w:sz w:val="26"/>
          <w:szCs w:val="26"/>
          <w:lang w:val="uk-UA"/>
        </w:rPr>
      </w:pPr>
      <w:r w:rsidRPr="00AE6A55">
        <w:rPr>
          <w:sz w:val="26"/>
          <w:szCs w:val="26"/>
          <w:lang w:val="uk-UA"/>
        </w:rPr>
        <w:t>Провокація необхідної оборони.</w:t>
      </w:r>
    </w:p>
    <w:p w:rsidR="00AE6A55" w:rsidRPr="00AE6A55" w:rsidRDefault="00AE6A55" w:rsidP="004F3BE4">
      <w:pPr>
        <w:widowControl w:val="0"/>
        <w:numPr>
          <w:ilvl w:val="0"/>
          <w:numId w:val="29"/>
        </w:numPr>
        <w:tabs>
          <w:tab w:val="clear" w:pos="1069"/>
        </w:tabs>
        <w:ind w:left="0" w:firstLine="426"/>
        <w:jc w:val="both"/>
        <w:rPr>
          <w:sz w:val="26"/>
          <w:szCs w:val="26"/>
          <w:lang w:val="uk-UA"/>
        </w:rPr>
      </w:pPr>
      <w:r w:rsidRPr="00AE6A55">
        <w:rPr>
          <w:sz w:val="26"/>
          <w:szCs w:val="26"/>
          <w:lang w:val="uk-UA"/>
        </w:rPr>
        <w:t>Співвідношення кримінально-правових норм (по обставинах, що виключають злочинність діяння) та положень Закону України «Про Національну поліцію».</w:t>
      </w:r>
    </w:p>
    <w:p w:rsidR="00AE6A55" w:rsidRPr="00AE6A55" w:rsidRDefault="00AE6A55" w:rsidP="004F3BE4">
      <w:pPr>
        <w:widowControl w:val="0"/>
        <w:numPr>
          <w:ilvl w:val="0"/>
          <w:numId w:val="29"/>
        </w:numPr>
        <w:tabs>
          <w:tab w:val="clear" w:pos="1069"/>
        </w:tabs>
        <w:ind w:left="0" w:firstLine="426"/>
        <w:jc w:val="both"/>
        <w:rPr>
          <w:sz w:val="26"/>
          <w:szCs w:val="26"/>
          <w:lang w:val="uk-UA"/>
        </w:rPr>
      </w:pPr>
      <w:r w:rsidRPr="00AE6A55">
        <w:rPr>
          <w:sz w:val="26"/>
          <w:szCs w:val="26"/>
          <w:lang w:val="uk-UA"/>
        </w:rPr>
        <w:t>Діяння, пов’язане з ризиком як обставина, що виключає злочинність діяння.</w:t>
      </w:r>
    </w:p>
    <w:p w:rsidR="00AE6A55" w:rsidRPr="00AE6A55" w:rsidRDefault="00AE6A55" w:rsidP="004F3BE4">
      <w:pPr>
        <w:widowControl w:val="0"/>
        <w:numPr>
          <w:ilvl w:val="0"/>
          <w:numId w:val="29"/>
        </w:numPr>
        <w:tabs>
          <w:tab w:val="clear" w:pos="1069"/>
        </w:tabs>
        <w:spacing w:line="221" w:lineRule="auto"/>
        <w:ind w:left="0" w:firstLine="720"/>
        <w:jc w:val="both"/>
        <w:rPr>
          <w:sz w:val="26"/>
          <w:szCs w:val="26"/>
          <w:lang w:val="uk-UA"/>
        </w:rPr>
      </w:pPr>
      <w:r w:rsidRPr="00AE6A55">
        <w:rPr>
          <w:sz w:val="26"/>
          <w:szCs w:val="26"/>
          <w:lang w:val="uk-UA"/>
        </w:rPr>
        <w:t>Виконання наказу або розпорядження як обставина, що виключає злочинність діяння.</w:t>
      </w:r>
    </w:p>
    <w:p w:rsidR="00AE6A55" w:rsidRPr="00AE6A55" w:rsidRDefault="00AE6A55" w:rsidP="004F3BE4">
      <w:pPr>
        <w:widowControl w:val="0"/>
        <w:numPr>
          <w:ilvl w:val="0"/>
          <w:numId w:val="29"/>
        </w:numPr>
        <w:tabs>
          <w:tab w:val="clear" w:pos="1069"/>
        </w:tabs>
        <w:spacing w:line="221" w:lineRule="auto"/>
        <w:ind w:left="0" w:firstLine="720"/>
        <w:jc w:val="both"/>
        <w:rPr>
          <w:sz w:val="26"/>
          <w:szCs w:val="26"/>
          <w:lang w:val="uk-UA"/>
        </w:rPr>
      </w:pPr>
      <w:r w:rsidRPr="00AE6A55">
        <w:rPr>
          <w:sz w:val="26"/>
          <w:szCs w:val="26"/>
          <w:lang w:val="uk-UA"/>
        </w:rPr>
        <w:t>Межі відповідальності особи, яка заподіяла шкоду правоохоронюваним інтересам, якщо вона була заподіяна з метою виконання законного наказу або розпорядження.</w:t>
      </w:r>
    </w:p>
    <w:p w:rsidR="00AE6A55" w:rsidRPr="00AE6A55" w:rsidRDefault="00AE6A55" w:rsidP="00AE6A55">
      <w:pPr>
        <w:widowControl w:val="0"/>
        <w:spacing w:line="221" w:lineRule="auto"/>
        <w:ind w:firstLine="720"/>
        <w:jc w:val="both"/>
        <w:rPr>
          <w:sz w:val="26"/>
          <w:szCs w:val="26"/>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Індивідуальні завдання до Теми 10:</w:t>
      </w:r>
      <w:r w:rsidRPr="00AE6A55">
        <w:rPr>
          <w:szCs w:val="28"/>
          <w:lang w:val="uk-UA"/>
        </w:rPr>
        <w:t xml:space="preserve"> </w:t>
      </w:r>
    </w:p>
    <w:p w:rsidR="00AE6A55" w:rsidRPr="00AE6A55" w:rsidRDefault="00AE6A55" w:rsidP="004F3BE4">
      <w:pPr>
        <w:widowControl w:val="0"/>
        <w:numPr>
          <w:ilvl w:val="0"/>
          <w:numId w:val="39"/>
        </w:numPr>
        <w:jc w:val="both"/>
        <w:rPr>
          <w:sz w:val="26"/>
          <w:szCs w:val="26"/>
          <w:lang w:val="uk-UA"/>
        </w:rPr>
      </w:pPr>
      <w:r w:rsidRPr="00AE6A55">
        <w:rPr>
          <w:sz w:val="26"/>
          <w:szCs w:val="26"/>
          <w:lang w:val="uk-UA"/>
        </w:rPr>
        <w:t>Підстави і ознаки затримання особи, яка вчинила злочин.</w:t>
      </w:r>
    </w:p>
    <w:p w:rsidR="00AE6A55" w:rsidRPr="00AE6A55" w:rsidRDefault="00AE6A55" w:rsidP="004F3BE4">
      <w:pPr>
        <w:widowControl w:val="0"/>
        <w:numPr>
          <w:ilvl w:val="0"/>
          <w:numId w:val="39"/>
        </w:numPr>
        <w:tabs>
          <w:tab w:val="clear" w:pos="1080"/>
          <w:tab w:val="num" w:pos="360"/>
        </w:tabs>
        <w:ind w:left="360"/>
        <w:jc w:val="both"/>
        <w:rPr>
          <w:sz w:val="26"/>
          <w:szCs w:val="26"/>
          <w:lang w:val="uk-UA"/>
        </w:rPr>
      </w:pPr>
      <w:r w:rsidRPr="00AE6A55">
        <w:rPr>
          <w:sz w:val="26"/>
          <w:szCs w:val="26"/>
          <w:lang w:val="uk-UA"/>
        </w:rPr>
        <w:t>Відповідність заподіяння шкоди особі при її затриманні небезпеці вчиненого посягання і обставинам затримання.</w:t>
      </w:r>
    </w:p>
    <w:p w:rsidR="00AE6A55" w:rsidRPr="00AE6A55" w:rsidRDefault="00AE6A55" w:rsidP="004F3BE4">
      <w:pPr>
        <w:widowControl w:val="0"/>
        <w:numPr>
          <w:ilvl w:val="0"/>
          <w:numId w:val="39"/>
        </w:numPr>
        <w:tabs>
          <w:tab w:val="clear" w:pos="1080"/>
          <w:tab w:val="num" w:pos="360"/>
        </w:tabs>
        <w:ind w:left="360"/>
        <w:jc w:val="both"/>
        <w:rPr>
          <w:sz w:val="26"/>
          <w:szCs w:val="26"/>
          <w:lang w:val="uk-UA"/>
        </w:rPr>
      </w:pPr>
      <w:r w:rsidRPr="00AE6A55">
        <w:rPr>
          <w:sz w:val="26"/>
          <w:szCs w:val="26"/>
          <w:lang w:val="uk-UA"/>
        </w:rPr>
        <w:t>Відповідальність за заподіяння шкоди, яка не була необхідною для затримання особи, яка вчинила злочин.</w:t>
      </w:r>
    </w:p>
    <w:p w:rsidR="00AE6A55" w:rsidRPr="00AE6A55" w:rsidRDefault="00AE6A55" w:rsidP="004F3BE4">
      <w:pPr>
        <w:widowControl w:val="0"/>
        <w:numPr>
          <w:ilvl w:val="0"/>
          <w:numId w:val="39"/>
        </w:numPr>
        <w:spacing w:line="221" w:lineRule="auto"/>
        <w:ind w:left="360"/>
        <w:jc w:val="both"/>
        <w:rPr>
          <w:b/>
          <w:lang w:val="uk-UA"/>
        </w:rPr>
      </w:pPr>
      <w:r w:rsidRPr="00AE6A55">
        <w:rPr>
          <w:sz w:val="26"/>
          <w:szCs w:val="26"/>
          <w:lang w:val="uk-UA"/>
        </w:rPr>
        <w:t>Джерела небезпеки при крайній необхідності.</w:t>
      </w:r>
    </w:p>
    <w:p w:rsidR="00AE6A55" w:rsidRPr="00AE6A55" w:rsidRDefault="00AE6A55" w:rsidP="004F3BE4">
      <w:pPr>
        <w:widowControl w:val="0"/>
        <w:numPr>
          <w:ilvl w:val="0"/>
          <w:numId w:val="39"/>
        </w:numPr>
        <w:spacing w:line="221" w:lineRule="auto"/>
        <w:ind w:left="360"/>
        <w:jc w:val="both"/>
        <w:rPr>
          <w:b/>
          <w:lang w:val="uk-UA"/>
        </w:rPr>
      </w:pPr>
      <w:r w:rsidRPr="00AE6A55">
        <w:rPr>
          <w:sz w:val="26"/>
          <w:szCs w:val="26"/>
          <w:lang w:val="uk-UA"/>
        </w:rPr>
        <w:t>Відповідальність особи за вчинений злочин у складі організованої групи чи злочинної організації при виконанні спеціального завдання з метою попередження чи розкриття злочинної діяльності організованої групи чи злочинної організації.</w:t>
      </w:r>
    </w:p>
    <w:p w:rsidR="00AE6A55" w:rsidRPr="00AE6A55" w:rsidRDefault="00AE6A55" w:rsidP="00AE6A55">
      <w:pPr>
        <w:widowControl w:val="0"/>
        <w:spacing w:line="221" w:lineRule="auto"/>
        <w:ind w:left="360"/>
        <w:jc w:val="both"/>
        <w:rPr>
          <w:b/>
          <w:lang w:val="uk-UA"/>
        </w:rPr>
      </w:pPr>
    </w:p>
    <w:p w:rsidR="00AE6A55" w:rsidRPr="00AE6A55" w:rsidRDefault="00AE6A55" w:rsidP="00AE6A55">
      <w:pPr>
        <w:widowControl w:val="0"/>
        <w:jc w:val="center"/>
        <w:rPr>
          <w:szCs w:val="28"/>
          <w:lang w:val="uk-UA"/>
        </w:rPr>
      </w:pPr>
      <w:r w:rsidRPr="00AE6A55">
        <w:rPr>
          <w:b/>
          <w:caps/>
          <w:szCs w:val="28"/>
          <w:lang w:val="uk-UA"/>
        </w:rPr>
        <w:t>Тема 11.</w:t>
      </w:r>
      <w:r w:rsidRPr="00AE6A55">
        <w:rPr>
          <w:caps/>
          <w:szCs w:val="28"/>
          <w:lang w:val="uk-UA"/>
        </w:rPr>
        <w:t xml:space="preserve"> </w:t>
      </w:r>
      <w:r w:rsidRPr="00AE6A55">
        <w:rPr>
          <w:b/>
          <w:caps/>
          <w:color w:val="000000"/>
          <w:szCs w:val="28"/>
          <w:lang w:val="uk-UA"/>
        </w:rPr>
        <w:t>Звільнення від кримінальної відповідальності</w:t>
      </w: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tabs>
          <w:tab w:val="left" w:pos="426"/>
        </w:tabs>
        <w:spacing w:line="221" w:lineRule="auto"/>
        <w:ind w:right="-6"/>
        <w:jc w:val="right"/>
        <w:rPr>
          <w:b/>
          <w:i/>
          <w:szCs w:val="28"/>
          <w:lang w:val="uk-UA"/>
        </w:rPr>
      </w:pPr>
      <w:r w:rsidRPr="00AE6A55">
        <w:rPr>
          <w:b/>
          <w:i/>
          <w:szCs w:val="28"/>
          <w:lang w:val="uk-UA"/>
        </w:rPr>
        <w:t>Практичне заняття № 1 – 2 год.</w:t>
      </w:r>
    </w:p>
    <w:p w:rsidR="00D54E42" w:rsidRDefault="00D54E42" w:rsidP="00AE6A55">
      <w:pPr>
        <w:widowControl w:val="0"/>
        <w:tabs>
          <w:tab w:val="left" w:pos="426"/>
        </w:tabs>
        <w:spacing w:line="221" w:lineRule="auto"/>
        <w:ind w:right="-6"/>
        <w:jc w:val="center"/>
        <w:rPr>
          <w:b/>
          <w:iCs/>
          <w:szCs w:val="28"/>
          <w:lang w:val="uk-UA"/>
        </w:rPr>
      </w:pPr>
    </w:p>
    <w:p w:rsidR="00AE6A55" w:rsidRPr="00AE6A55" w:rsidRDefault="00AE6A55" w:rsidP="00AE6A55">
      <w:pPr>
        <w:widowControl w:val="0"/>
        <w:tabs>
          <w:tab w:val="left" w:pos="426"/>
        </w:tabs>
        <w:spacing w:line="221" w:lineRule="auto"/>
        <w:ind w:right="-6"/>
        <w:jc w:val="center"/>
        <w:rPr>
          <w:b/>
          <w:iCs/>
          <w:szCs w:val="28"/>
          <w:lang w:val="uk-UA"/>
        </w:rPr>
      </w:pPr>
      <w:r w:rsidRPr="00AE6A55">
        <w:rPr>
          <w:b/>
          <w:iCs/>
          <w:szCs w:val="28"/>
          <w:lang w:val="uk-UA"/>
        </w:rPr>
        <w:t>План</w:t>
      </w:r>
    </w:p>
    <w:p w:rsidR="00AE6A55" w:rsidRPr="00AE6A55" w:rsidRDefault="00AE6A55" w:rsidP="00AE6A55">
      <w:pPr>
        <w:widowControl w:val="0"/>
        <w:rPr>
          <w:lang w:val="uk-UA"/>
        </w:rPr>
      </w:pPr>
      <w:r w:rsidRPr="00AE6A55">
        <w:rPr>
          <w:lang w:val="uk-UA"/>
        </w:rPr>
        <w:t>1. Вирішити задачі.</w:t>
      </w:r>
    </w:p>
    <w:p w:rsidR="00AE6A55" w:rsidRPr="00AE6A55" w:rsidRDefault="00AE6A55" w:rsidP="00AE6A55">
      <w:pPr>
        <w:widowControl w:val="0"/>
        <w:jc w:val="both"/>
        <w:rPr>
          <w:lang w:val="uk-UA"/>
        </w:rPr>
      </w:pPr>
      <w:r w:rsidRPr="00AE6A55">
        <w:rPr>
          <w:lang w:val="uk-UA"/>
        </w:rPr>
        <w:t>Задача № 1</w:t>
      </w:r>
    </w:p>
    <w:p w:rsidR="00AE6A55" w:rsidRPr="00AE6A55" w:rsidRDefault="00AE6A55" w:rsidP="00AE6A55">
      <w:pPr>
        <w:widowControl w:val="0"/>
        <w:ind w:firstLine="709"/>
        <w:jc w:val="both"/>
        <w:rPr>
          <w:lang w:val="uk-UA"/>
        </w:rPr>
      </w:pPr>
      <w:r w:rsidRPr="00AE6A55">
        <w:rPr>
          <w:lang w:val="uk-UA"/>
        </w:rPr>
        <w:t xml:space="preserve">Суслова було затримано за вчинення кишенькової крадіжки. При перевірці його особи встановлено, що 4 роки тому він був затриманий за такий самий злочин, але йому вдалося втекти з приміщення органу поліції. </w:t>
      </w:r>
    </w:p>
    <w:p w:rsidR="00AE6A55" w:rsidRPr="00AE6A55" w:rsidRDefault="00AE6A55" w:rsidP="00AE6A55">
      <w:pPr>
        <w:widowControl w:val="0"/>
        <w:ind w:firstLine="709"/>
        <w:jc w:val="both"/>
        <w:rPr>
          <w:lang w:val="uk-UA"/>
        </w:rPr>
      </w:pPr>
      <w:r w:rsidRPr="00AE6A55">
        <w:rPr>
          <w:lang w:val="uk-UA"/>
        </w:rPr>
        <w:t>Чи підлягає Суслов кримінальній відповідальності за першу крадіжку? Мотивуйте свою відповідь.</w:t>
      </w:r>
    </w:p>
    <w:p w:rsidR="00AE6A55" w:rsidRPr="00AE6A55" w:rsidRDefault="00AE6A55" w:rsidP="00AE6A55">
      <w:pPr>
        <w:widowControl w:val="0"/>
        <w:jc w:val="both"/>
        <w:rPr>
          <w:lang w:val="uk-UA"/>
        </w:rPr>
      </w:pPr>
    </w:p>
    <w:p w:rsidR="00AE6A55" w:rsidRPr="00AE6A55" w:rsidRDefault="00AE6A55" w:rsidP="00AE6A55">
      <w:pPr>
        <w:widowControl w:val="0"/>
        <w:jc w:val="both"/>
        <w:rPr>
          <w:lang w:val="uk-UA"/>
        </w:rPr>
      </w:pPr>
      <w:r w:rsidRPr="00AE6A55">
        <w:rPr>
          <w:lang w:val="uk-UA"/>
        </w:rPr>
        <w:t>Задача № 2</w:t>
      </w:r>
    </w:p>
    <w:p w:rsidR="00AE6A55" w:rsidRPr="00AE6A55" w:rsidRDefault="00AE6A55" w:rsidP="00AE6A55">
      <w:pPr>
        <w:widowControl w:val="0"/>
        <w:ind w:firstLine="709"/>
        <w:jc w:val="both"/>
        <w:rPr>
          <w:lang w:val="uk-UA"/>
        </w:rPr>
      </w:pPr>
      <w:r w:rsidRPr="00AE6A55">
        <w:rPr>
          <w:lang w:val="uk-UA"/>
        </w:rPr>
        <w:t>Шофер Глушко, внаслідок необережного поводження з бензином, спричинив тяжкі опіки вантажникові Махну, що працював разом з ним. Сам Глушко також постраждав, але доставив Махна до лікарні, дав свою кров для потерпілого і шкіру для пересадки. Проти нього порушено кримінальну справу за ст. 128 ККУ, але в цей час він з автомашиною був відряджений у сусідню область для участі у ліквідації наслідків повені, де добре виявив себе і був відзначений подякою.</w:t>
      </w:r>
    </w:p>
    <w:p w:rsidR="00AE6A55" w:rsidRPr="00AE6A55" w:rsidRDefault="00AE6A55" w:rsidP="00AE6A55">
      <w:pPr>
        <w:widowControl w:val="0"/>
        <w:ind w:firstLine="709"/>
        <w:jc w:val="both"/>
        <w:rPr>
          <w:lang w:val="uk-UA"/>
        </w:rPr>
      </w:pPr>
      <w:r w:rsidRPr="00AE6A55">
        <w:rPr>
          <w:lang w:val="uk-UA"/>
        </w:rPr>
        <w:t>Чи є підстава для звільнення Глушко від кримінальної відповідальності? Мотивуйте свою відповідь.</w:t>
      </w:r>
    </w:p>
    <w:p w:rsidR="00AE6A55" w:rsidRPr="00AE6A55" w:rsidRDefault="00AE6A55" w:rsidP="00AE6A55">
      <w:pPr>
        <w:widowControl w:val="0"/>
        <w:ind w:firstLine="709"/>
        <w:jc w:val="both"/>
        <w:rPr>
          <w:lang w:val="uk-UA"/>
        </w:rPr>
      </w:pPr>
    </w:p>
    <w:p w:rsidR="00AE6A55" w:rsidRPr="00AE6A55" w:rsidRDefault="00AE6A55" w:rsidP="00AE6A55">
      <w:pPr>
        <w:widowControl w:val="0"/>
        <w:jc w:val="both"/>
        <w:rPr>
          <w:lang w:val="uk-UA"/>
        </w:rPr>
      </w:pPr>
      <w:r w:rsidRPr="00AE6A55">
        <w:rPr>
          <w:lang w:val="uk-UA"/>
        </w:rPr>
        <w:t>Задача № 3</w:t>
      </w:r>
    </w:p>
    <w:p w:rsidR="00AE6A55" w:rsidRPr="00AE6A55" w:rsidRDefault="00AE6A55" w:rsidP="00AE6A55">
      <w:pPr>
        <w:widowControl w:val="0"/>
        <w:ind w:firstLine="709"/>
        <w:jc w:val="both"/>
        <w:rPr>
          <w:lang w:val="uk-UA"/>
        </w:rPr>
      </w:pPr>
      <w:r w:rsidRPr="00AE6A55">
        <w:rPr>
          <w:lang w:val="uk-UA"/>
        </w:rPr>
        <w:t>17-річний Шевчун та 16-річний Скрипаченко в універмазі підійшли до 13-річного Зленка і зажадали від нього гроші, погрожуючи в разі відмови побити його. Зленко віддав їм гроші, які в нього були, а коли ті вийшли з універмагу, повідомив про те, що сталося, наряд патрульної поліції. Шевчуна і Скрипаченка було затримано, проти них порушено кримінальну справу. Вони звинувачені у грабежі, вчиненому за попередньою змовою групою осіб. У процесі розслідування встановлено, що Скрипаченко брав участь у грабежі під впливом Шевчуна і щиро розкаявся у вчиненому, позитивно характеризується за місцем навчання і проживання, тому судом його було звільнено від кримінальної відповідальності з застосуванням примусових заходів виховного характеру (застереження; обмеження дозвілля і встановлення особливих вимог до поведінки неповнолітнього; передача неповнолітнього під нагляд батьків). Шевчуна ж звільнено від відбування покарання у вигляді позбавлення волі строком на 4 роки з встановленням іспитового строку 2 роки.</w:t>
      </w:r>
    </w:p>
    <w:p w:rsidR="00AE6A55" w:rsidRPr="00AE6A55" w:rsidRDefault="00AE6A55" w:rsidP="00AE6A55">
      <w:pPr>
        <w:widowControl w:val="0"/>
        <w:ind w:firstLine="709"/>
        <w:jc w:val="both"/>
        <w:rPr>
          <w:lang w:val="uk-UA"/>
        </w:rPr>
      </w:pPr>
      <w:r w:rsidRPr="00AE6A55">
        <w:rPr>
          <w:lang w:val="uk-UA"/>
        </w:rPr>
        <w:t>Чи правильно Скрипаченка звільнено від кримінальної відповідальності? Мотивуйте свою відповідь.</w:t>
      </w:r>
    </w:p>
    <w:p w:rsidR="00AE6A55" w:rsidRPr="00AE6A55" w:rsidRDefault="00AE6A55" w:rsidP="00AE6A55">
      <w:pPr>
        <w:widowControl w:val="0"/>
        <w:jc w:val="both"/>
        <w:rPr>
          <w:lang w:val="uk-UA"/>
        </w:rPr>
      </w:pPr>
    </w:p>
    <w:p w:rsidR="00AE6A55" w:rsidRPr="00AE6A55" w:rsidRDefault="00AE6A55" w:rsidP="00AE6A55">
      <w:pPr>
        <w:widowControl w:val="0"/>
        <w:jc w:val="both"/>
        <w:rPr>
          <w:lang w:val="uk-UA"/>
        </w:rPr>
      </w:pPr>
      <w:r w:rsidRPr="00AE6A55">
        <w:rPr>
          <w:lang w:val="uk-UA"/>
        </w:rPr>
        <w:t>Задача № 4</w:t>
      </w:r>
    </w:p>
    <w:p w:rsidR="00AE6A55" w:rsidRPr="00AE6A55" w:rsidRDefault="00AE6A55" w:rsidP="00AE6A55">
      <w:pPr>
        <w:widowControl w:val="0"/>
        <w:ind w:firstLine="709"/>
        <w:jc w:val="both"/>
        <w:rPr>
          <w:lang w:val="uk-UA"/>
        </w:rPr>
      </w:pPr>
      <w:r w:rsidRPr="00AE6A55">
        <w:rPr>
          <w:lang w:val="uk-UA"/>
        </w:rPr>
        <w:t>Повертаючись з роботи, Баранов зустрів біля бару свого знайомого Волинця. Баранов запитав його про справі на роботі та сім’ю. Після цього Волинець наніс йому три удари кулаками в обличчя, спричинивши легкі тілесні ушкодження, і сказав, щоб той ніколи не торкався його сімейних справ, після чого розвернувся і пішов. Через півгодини Баранов звернувся до районного відділу поліції з заявою. Увечері наступного дня до Баранова додому прийшов Волинець, вибачився за те, що сталося і пояснив, що напередодні від нього пішла дружина, а Баранова він зустрів після бару, де випив горілки, і не зміг стримати емоцій. Волинець запропонував купити ліки. Баранов відповів, що це зайве, що він його пробачив і готовий піти з ним у поліцію, щоб владнати справи.</w:t>
      </w:r>
    </w:p>
    <w:p w:rsidR="00AE6A55" w:rsidRPr="00AE6A55" w:rsidRDefault="00AE6A55" w:rsidP="00AE6A55">
      <w:pPr>
        <w:widowControl w:val="0"/>
        <w:ind w:firstLine="709"/>
        <w:jc w:val="both"/>
        <w:rPr>
          <w:lang w:val="uk-UA"/>
        </w:rPr>
      </w:pPr>
      <w:r w:rsidRPr="00AE6A55">
        <w:rPr>
          <w:lang w:val="uk-UA"/>
        </w:rPr>
        <w:t>Чи є підстави для звільнення Волинця від кримінальної відповідальності? Мотивуйте свою відповідь.</w:t>
      </w:r>
    </w:p>
    <w:p w:rsidR="00AE6A55" w:rsidRPr="00AE6A55" w:rsidRDefault="00AE6A55" w:rsidP="00AE6A55">
      <w:pPr>
        <w:widowControl w:val="0"/>
        <w:jc w:val="both"/>
        <w:rPr>
          <w:lang w:val="uk-UA"/>
        </w:rPr>
      </w:pPr>
    </w:p>
    <w:p w:rsidR="00AE6A55" w:rsidRPr="00AE6A55" w:rsidRDefault="00AE6A55" w:rsidP="00AE6A55">
      <w:pPr>
        <w:widowControl w:val="0"/>
        <w:jc w:val="both"/>
        <w:rPr>
          <w:lang w:val="uk-UA"/>
        </w:rPr>
      </w:pPr>
      <w:r w:rsidRPr="00AE6A55">
        <w:rPr>
          <w:lang w:val="uk-UA"/>
        </w:rPr>
        <w:t>Задача № 5</w:t>
      </w:r>
    </w:p>
    <w:p w:rsidR="00AE6A55" w:rsidRPr="00AE6A55" w:rsidRDefault="00AE6A55" w:rsidP="00AE6A55">
      <w:pPr>
        <w:widowControl w:val="0"/>
        <w:ind w:firstLine="709"/>
        <w:jc w:val="both"/>
        <w:rPr>
          <w:lang w:val="uk-UA"/>
        </w:rPr>
      </w:pPr>
      <w:r w:rsidRPr="00AE6A55">
        <w:rPr>
          <w:lang w:val="uk-UA"/>
        </w:rPr>
        <w:t>Кравченко вирішила продати власний будинок. Покупець Григорович пообіцяв заплатити всю суму в кінці місяця, а поки що з дозволу господарки будинку розпочав ремонтні роботи. До обумовленого строку Григорович суму не вніс, а у відремонтований за його кошти будинок посилив своїх батьків-інвалідів. На вимогу Кравченко розрахуватися або виїхати з будинку Григорович відповів, що багато коштів вклав у будинок і зараз грошей немає. Строк виплати назвати відмовився, вказавши, що виїжджати з будинку теж не буде. Кравченко подала заяву у районний відділ поліції. Дізнавшись про це, Григорович заключив з Кравченко договір купівлі-продажу, повністю розрахувавшись з нею.</w:t>
      </w:r>
    </w:p>
    <w:p w:rsidR="00AE6A55" w:rsidRPr="00AE6A55" w:rsidRDefault="00AE6A55" w:rsidP="00AE6A55">
      <w:pPr>
        <w:widowControl w:val="0"/>
        <w:ind w:firstLine="709"/>
        <w:jc w:val="both"/>
        <w:rPr>
          <w:lang w:val="uk-UA"/>
        </w:rPr>
      </w:pPr>
      <w:r w:rsidRPr="00AE6A55">
        <w:rPr>
          <w:lang w:val="uk-UA"/>
        </w:rPr>
        <w:t>Чи підлягає Григорович кримінальній відповідальності? Мотивуйте свою відповідь.</w:t>
      </w:r>
    </w:p>
    <w:p w:rsidR="00AE6A55" w:rsidRPr="00AE6A55" w:rsidRDefault="00AE6A55" w:rsidP="00AE6A55">
      <w:pPr>
        <w:widowControl w:val="0"/>
        <w:ind w:firstLine="709"/>
        <w:jc w:val="both"/>
        <w:rPr>
          <w:lang w:val="uk-UA"/>
        </w:rPr>
      </w:pPr>
    </w:p>
    <w:p w:rsidR="00AE6A55" w:rsidRPr="00AE6A55" w:rsidRDefault="00AE6A55" w:rsidP="00AE6A55">
      <w:pPr>
        <w:widowControl w:val="0"/>
        <w:spacing w:line="221" w:lineRule="auto"/>
        <w:ind w:firstLine="709"/>
        <w:jc w:val="both"/>
        <w:rPr>
          <w:i/>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курсант повинен закріпити теоретичні знання практичним застосуванням норм КК України, які стосуються звільнення від кримінальної відповідальності.</w:t>
      </w:r>
    </w:p>
    <w:p w:rsidR="00AE6A55" w:rsidRPr="00AE6A55" w:rsidRDefault="00AE6A55" w:rsidP="00AE6A55">
      <w:pPr>
        <w:widowControl w:val="0"/>
        <w:spacing w:line="221" w:lineRule="auto"/>
        <w:jc w:val="both"/>
        <w:rPr>
          <w:b/>
          <w:i/>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Завдання для самостійної роботи до Теми 11:</w:t>
      </w:r>
      <w:r w:rsidRPr="00AE6A55">
        <w:rPr>
          <w:szCs w:val="28"/>
          <w:lang w:val="uk-UA"/>
        </w:rPr>
        <w:t xml:space="preserve"> </w:t>
      </w:r>
    </w:p>
    <w:p w:rsidR="00AE6A55" w:rsidRPr="00AE6A55" w:rsidRDefault="00AE6A55" w:rsidP="004F3BE4">
      <w:pPr>
        <w:widowControl w:val="0"/>
        <w:numPr>
          <w:ilvl w:val="0"/>
          <w:numId w:val="30"/>
        </w:numPr>
        <w:jc w:val="both"/>
        <w:rPr>
          <w:sz w:val="26"/>
          <w:szCs w:val="26"/>
          <w:lang w:val="uk-UA"/>
        </w:rPr>
      </w:pPr>
      <w:r w:rsidRPr="00AE6A55">
        <w:rPr>
          <w:sz w:val="26"/>
          <w:szCs w:val="26"/>
          <w:lang w:val="uk-UA"/>
        </w:rPr>
        <w:t>Поняття строків давності притягнення особи до кримінальної відповідальності.</w:t>
      </w:r>
    </w:p>
    <w:p w:rsidR="00AE6A55" w:rsidRPr="00AE6A55" w:rsidRDefault="00AE6A55" w:rsidP="004F3BE4">
      <w:pPr>
        <w:widowControl w:val="0"/>
        <w:numPr>
          <w:ilvl w:val="0"/>
          <w:numId w:val="30"/>
        </w:numPr>
        <w:jc w:val="both"/>
        <w:rPr>
          <w:sz w:val="26"/>
          <w:szCs w:val="26"/>
          <w:lang w:val="uk-UA"/>
        </w:rPr>
      </w:pPr>
      <w:r w:rsidRPr="00AE6A55">
        <w:rPr>
          <w:sz w:val="26"/>
          <w:szCs w:val="26"/>
          <w:lang w:val="uk-UA"/>
        </w:rPr>
        <w:t>Строки давності та порядок їх обчислення.</w:t>
      </w:r>
    </w:p>
    <w:p w:rsidR="00AE6A55" w:rsidRPr="00AE6A55" w:rsidRDefault="00AE6A55" w:rsidP="004F3BE4">
      <w:pPr>
        <w:widowControl w:val="0"/>
        <w:numPr>
          <w:ilvl w:val="0"/>
          <w:numId w:val="30"/>
        </w:numPr>
        <w:jc w:val="both"/>
        <w:rPr>
          <w:sz w:val="26"/>
          <w:szCs w:val="26"/>
          <w:lang w:val="uk-UA"/>
        </w:rPr>
      </w:pPr>
      <w:r w:rsidRPr="00AE6A55">
        <w:rPr>
          <w:sz w:val="26"/>
          <w:szCs w:val="26"/>
          <w:lang w:val="uk-UA"/>
        </w:rPr>
        <w:t>Підстави зупинення перебігу строків давності та їх поновлення.</w:t>
      </w:r>
    </w:p>
    <w:p w:rsidR="00AE6A55" w:rsidRPr="00AE6A55" w:rsidRDefault="00AE6A55" w:rsidP="004F3BE4">
      <w:pPr>
        <w:widowControl w:val="0"/>
        <w:numPr>
          <w:ilvl w:val="0"/>
          <w:numId w:val="30"/>
        </w:numPr>
        <w:spacing w:line="221" w:lineRule="auto"/>
        <w:jc w:val="both"/>
        <w:rPr>
          <w:szCs w:val="28"/>
          <w:lang w:val="uk-UA"/>
        </w:rPr>
      </w:pPr>
      <w:r w:rsidRPr="00AE6A55">
        <w:rPr>
          <w:sz w:val="26"/>
          <w:szCs w:val="26"/>
          <w:lang w:val="uk-UA"/>
        </w:rPr>
        <w:t>Підстави переривання перебігу строків давності та їх поновлення.</w:t>
      </w:r>
    </w:p>
    <w:p w:rsidR="00AE6A55" w:rsidRPr="00AE6A55" w:rsidRDefault="00AE6A55" w:rsidP="004F3BE4">
      <w:pPr>
        <w:widowControl w:val="0"/>
        <w:numPr>
          <w:ilvl w:val="0"/>
          <w:numId w:val="30"/>
        </w:numPr>
        <w:spacing w:line="221" w:lineRule="auto"/>
        <w:jc w:val="both"/>
        <w:rPr>
          <w:szCs w:val="28"/>
          <w:lang w:val="uk-UA"/>
        </w:rPr>
      </w:pPr>
      <w:r w:rsidRPr="00AE6A55">
        <w:rPr>
          <w:sz w:val="26"/>
          <w:szCs w:val="26"/>
          <w:lang w:val="uk-UA"/>
        </w:rPr>
        <w:t>Окремі питання застосування строків давності притягнення до кримінальної відповідальності в залежності від видів вчинених злочинів.</w:t>
      </w:r>
    </w:p>
    <w:p w:rsidR="00AE6A55" w:rsidRPr="00AE6A55" w:rsidRDefault="00AE6A55" w:rsidP="00AE6A55">
      <w:pPr>
        <w:widowControl w:val="0"/>
        <w:spacing w:line="221" w:lineRule="auto"/>
        <w:ind w:left="1095"/>
        <w:jc w:val="both"/>
        <w:rPr>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Індивідуальні завдання до Теми 11:</w:t>
      </w:r>
      <w:r w:rsidRPr="00AE6A55">
        <w:rPr>
          <w:szCs w:val="28"/>
          <w:lang w:val="uk-UA"/>
        </w:rPr>
        <w:t xml:space="preserve"> </w:t>
      </w:r>
    </w:p>
    <w:p w:rsidR="00AE6A55" w:rsidRPr="00AE6A55" w:rsidRDefault="00AE6A55" w:rsidP="004F3BE4">
      <w:pPr>
        <w:widowControl w:val="0"/>
        <w:numPr>
          <w:ilvl w:val="0"/>
          <w:numId w:val="40"/>
        </w:numPr>
        <w:tabs>
          <w:tab w:val="clear" w:pos="1080"/>
        </w:tabs>
        <w:ind w:left="0" w:firstLine="284"/>
        <w:jc w:val="both"/>
        <w:rPr>
          <w:szCs w:val="28"/>
          <w:lang w:val="uk-UA"/>
        </w:rPr>
      </w:pPr>
      <w:r w:rsidRPr="00AE6A55">
        <w:rPr>
          <w:sz w:val="26"/>
          <w:szCs w:val="26"/>
          <w:lang w:val="uk-UA"/>
        </w:rPr>
        <w:t>Умови та підстави звільнення від кримінальної відповідальності у звязку із зміною обстановки.</w:t>
      </w:r>
    </w:p>
    <w:p w:rsidR="00AE6A55" w:rsidRPr="00AE6A55" w:rsidRDefault="00AE6A55" w:rsidP="004F3BE4">
      <w:pPr>
        <w:widowControl w:val="0"/>
        <w:numPr>
          <w:ilvl w:val="0"/>
          <w:numId w:val="40"/>
        </w:numPr>
        <w:tabs>
          <w:tab w:val="clear" w:pos="1080"/>
        </w:tabs>
        <w:ind w:left="0" w:firstLine="284"/>
        <w:jc w:val="both"/>
        <w:rPr>
          <w:szCs w:val="28"/>
          <w:lang w:val="uk-UA"/>
        </w:rPr>
      </w:pPr>
      <w:r w:rsidRPr="00AE6A55">
        <w:rPr>
          <w:sz w:val="26"/>
          <w:szCs w:val="26"/>
          <w:lang w:val="uk-UA"/>
        </w:rPr>
        <w:t>Звільнення від кримінальної відповідальності у звязку із закінченням строків давності.</w:t>
      </w:r>
    </w:p>
    <w:p w:rsidR="00AE6A55" w:rsidRPr="00AE6A55" w:rsidRDefault="00AE6A55" w:rsidP="00AE6A55">
      <w:pPr>
        <w:widowControl w:val="0"/>
        <w:ind w:left="284"/>
        <w:rPr>
          <w:szCs w:val="28"/>
          <w:lang w:val="uk-UA"/>
        </w:rPr>
      </w:pPr>
    </w:p>
    <w:p w:rsidR="001D5502" w:rsidRPr="00AE6A55" w:rsidRDefault="001D5502" w:rsidP="001D5502">
      <w:pPr>
        <w:widowControl w:val="0"/>
        <w:jc w:val="center"/>
        <w:rPr>
          <w:szCs w:val="28"/>
          <w:lang w:val="uk-UA"/>
        </w:rPr>
      </w:pPr>
      <w:r w:rsidRPr="00AE6A55">
        <w:rPr>
          <w:b/>
          <w:caps/>
          <w:szCs w:val="28"/>
          <w:lang w:val="uk-UA"/>
        </w:rPr>
        <w:t>Тема 1</w:t>
      </w:r>
      <w:r>
        <w:rPr>
          <w:b/>
          <w:caps/>
          <w:szCs w:val="28"/>
          <w:lang w:val="uk-UA"/>
        </w:rPr>
        <w:t>3</w:t>
      </w:r>
      <w:r w:rsidRPr="00AE6A55">
        <w:rPr>
          <w:b/>
          <w:caps/>
          <w:szCs w:val="28"/>
          <w:lang w:val="uk-UA"/>
        </w:rPr>
        <w:t>.</w:t>
      </w:r>
      <w:r w:rsidRPr="00AE6A55">
        <w:rPr>
          <w:caps/>
          <w:szCs w:val="28"/>
          <w:lang w:val="uk-UA"/>
        </w:rPr>
        <w:t xml:space="preserve"> </w:t>
      </w:r>
      <w:r>
        <w:rPr>
          <w:b/>
          <w:caps/>
          <w:color w:val="000000"/>
          <w:szCs w:val="28"/>
          <w:lang w:val="uk-UA"/>
        </w:rPr>
        <w:t>ПРИЗНАЧЕННЯ ПОКАРАННЯ</w:t>
      </w:r>
    </w:p>
    <w:p w:rsidR="001D5502" w:rsidRPr="00AE6A55" w:rsidRDefault="001D5502" w:rsidP="001D5502">
      <w:pPr>
        <w:widowControl w:val="0"/>
        <w:tabs>
          <w:tab w:val="left" w:pos="426"/>
        </w:tabs>
        <w:spacing w:line="221" w:lineRule="auto"/>
        <w:ind w:right="-6"/>
        <w:jc w:val="right"/>
        <w:rPr>
          <w:b/>
          <w:i/>
          <w:szCs w:val="28"/>
          <w:lang w:val="uk-UA"/>
        </w:rPr>
      </w:pPr>
    </w:p>
    <w:p w:rsidR="001D5502" w:rsidRPr="00AE6A55" w:rsidRDefault="001D5502" w:rsidP="001D5502">
      <w:pPr>
        <w:widowControl w:val="0"/>
        <w:tabs>
          <w:tab w:val="left" w:pos="426"/>
        </w:tabs>
        <w:spacing w:line="221" w:lineRule="auto"/>
        <w:ind w:right="-6"/>
        <w:jc w:val="right"/>
        <w:rPr>
          <w:b/>
          <w:i/>
          <w:szCs w:val="28"/>
          <w:lang w:val="uk-UA"/>
        </w:rPr>
      </w:pPr>
      <w:r w:rsidRPr="00AE6A55">
        <w:rPr>
          <w:b/>
          <w:i/>
          <w:szCs w:val="28"/>
          <w:lang w:val="uk-UA"/>
        </w:rPr>
        <w:t>Практичне заняття № 1 – 2 год.</w:t>
      </w:r>
    </w:p>
    <w:p w:rsidR="001D5502" w:rsidRDefault="001D5502" w:rsidP="001D5502">
      <w:pPr>
        <w:widowControl w:val="0"/>
        <w:tabs>
          <w:tab w:val="left" w:pos="426"/>
        </w:tabs>
        <w:spacing w:line="221" w:lineRule="auto"/>
        <w:ind w:right="-6"/>
        <w:jc w:val="center"/>
        <w:rPr>
          <w:b/>
          <w:iCs/>
          <w:szCs w:val="28"/>
          <w:lang w:val="uk-UA"/>
        </w:rPr>
      </w:pPr>
    </w:p>
    <w:p w:rsidR="001D5502" w:rsidRPr="00AE6A55" w:rsidRDefault="001D5502" w:rsidP="001D5502">
      <w:pPr>
        <w:widowControl w:val="0"/>
        <w:tabs>
          <w:tab w:val="left" w:pos="426"/>
        </w:tabs>
        <w:spacing w:line="221" w:lineRule="auto"/>
        <w:ind w:right="-6"/>
        <w:jc w:val="center"/>
        <w:rPr>
          <w:b/>
          <w:iCs/>
          <w:szCs w:val="28"/>
          <w:lang w:val="uk-UA"/>
        </w:rPr>
      </w:pPr>
      <w:r w:rsidRPr="00AE6A55">
        <w:rPr>
          <w:b/>
          <w:iCs/>
          <w:szCs w:val="28"/>
          <w:lang w:val="uk-UA"/>
        </w:rPr>
        <w:t>План</w:t>
      </w:r>
    </w:p>
    <w:p w:rsidR="001D5502" w:rsidRPr="001D5502" w:rsidRDefault="001D5502" w:rsidP="001D5502">
      <w:pPr>
        <w:widowControl w:val="0"/>
        <w:rPr>
          <w:lang w:val="uk-UA"/>
        </w:rPr>
      </w:pPr>
      <w:r w:rsidRPr="001D5502">
        <w:rPr>
          <w:lang w:val="uk-UA"/>
        </w:rPr>
        <w:t>1. Вирішити задачі.</w:t>
      </w:r>
    </w:p>
    <w:p w:rsidR="001D5502" w:rsidRPr="001D5502" w:rsidRDefault="001D5502" w:rsidP="001D5502">
      <w:pPr>
        <w:widowControl w:val="0"/>
        <w:jc w:val="both"/>
        <w:rPr>
          <w:lang w:val="uk-UA"/>
        </w:rPr>
      </w:pPr>
      <w:r w:rsidRPr="001D5502">
        <w:rPr>
          <w:lang w:val="uk-UA"/>
        </w:rPr>
        <w:t>Задача № 1</w:t>
      </w:r>
    </w:p>
    <w:p w:rsidR="001D5502" w:rsidRPr="001D5502" w:rsidRDefault="001D5502" w:rsidP="001D5502">
      <w:pPr>
        <w:ind w:firstLine="709"/>
        <w:jc w:val="both"/>
        <w:rPr>
          <w:lang w:val="uk-UA"/>
        </w:rPr>
      </w:pPr>
      <w:r w:rsidRPr="001D5502">
        <w:rPr>
          <w:lang w:val="uk-UA"/>
        </w:rPr>
        <w:t>Овчаренко, засуджено за крадіжку майна до 3 років позбавлення волі. Під час відбування покарання він вчинив напад на наглядача, заподіявши йому тяжке тілесне ушкодження. В процесі розслідування було встановлено, що після вчинення крадіжки, але до винесення вироку, Овчаренко зґвалтував неповнолітню Ящук, а також, погрожуючи ножем, відібрав у неї перстень і сережки.</w:t>
      </w:r>
    </w:p>
    <w:p w:rsidR="001D5502" w:rsidRPr="001D5502" w:rsidRDefault="001D5502" w:rsidP="001D5502">
      <w:pPr>
        <w:ind w:firstLine="709"/>
        <w:jc w:val="both"/>
        <w:rPr>
          <w:lang w:val="uk-UA"/>
        </w:rPr>
      </w:pPr>
      <w:r w:rsidRPr="001D5502">
        <w:rPr>
          <w:lang w:val="uk-UA"/>
        </w:rPr>
        <w:t>В процесі судового розгляду звинувачення Овчаренко в усіх цих злочинах було підтверджено. Строк, відбутий ним за першим вироком, становив 2 роки.</w:t>
      </w:r>
    </w:p>
    <w:p w:rsidR="001D5502" w:rsidRPr="001D5502" w:rsidRDefault="001D5502" w:rsidP="001D5502">
      <w:pPr>
        <w:ind w:firstLine="709"/>
        <w:jc w:val="both"/>
        <w:rPr>
          <w:lang w:val="uk-UA"/>
        </w:rPr>
      </w:pPr>
      <w:r w:rsidRPr="001D5502">
        <w:rPr>
          <w:lang w:val="uk-UA"/>
        </w:rPr>
        <w:t>Який порядок призначення покарання за сукупністю злочинів і декількома вироками одночасно? Мотивуйте свою відповідь.</w:t>
      </w:r>
    </w:p>
    <w:p w:rsidR="001D5502" w:rsidRPr="001D5502" w:rsidRDefault="001D5502" w:rsidP="001D5502">
      <w:pPr>
        <w:ind w:firstLine="709"/>
        <w:jc w:val="both"/>
        <w:rPr>
          <w:lang w:val="uk-UA"/>
        </w:rPr>
      </w:pPr>
      <w:r w:rsidRPr="001D5502">
        <w:rPr>
          <w:lang w:val="uk-UA"/>
        </w:rPr>
        <w:t xml:space="preserve">Сформулюйте резолютивну частину другого вироку в частині, що стосується призначення покарання (строки покарання у вигляді позбавлення волі вкажіть в межах санкції відповідних статей). </w:t>
      </w:r>
    </w:p>
    <w:p w:rsidR="001D5502" w:rsidRPr="001D5502" w:rsidRDefault="001D5502" w:rsidP="001D5502">
      <w:pPr>
        <w:ind w:firstLine="709"/>
        <w:jc w:val="both"/>
        <w:rPr>
          <w:lang w:val="uk-UA"/>
        </w:rPr>
      </w:pPr>
    </w:p>
    <w:p w:rsidR="001D5502" w:rsidRPr="001D5502" w:rsidRDefault="001D5502" w:rsidP="001D5502">
      <w:pPr>
        <w:pStyle w:val="2"/>
        <w:keepNext w:val="0"/>
        <w:rPr>
          <w:rFonts w:ascii="Times New Roman" w:hAnsi="Times New Roman" w:cs="Times New Roman"/>
          <w:b w:val="0"/>
          <w:i w:val="0"/>
          <w:lang w:val="uk-UA"/>
        </w:rPr>
      </w:pPr>
      <w:r w:rsidRPr="001D5502">
        <w:rPr>
          <w:rFonts w:ascii="Times New Roman" w:hAnsi="Times New Roman" w:cs="Times New Roman"/>
          <w:b w:val="0"/>
          <w:i w:val="0"/>
          <w:lang w:val="uk-UA"/>
        </w:rPr>
        <w:t xml:space="preserve">Задача № </w:t>
      </w:r>
      <w:r w:rsidRPr="001D5502">
        <w:rPr>
          <w:rFonts w:ascii="Times New Roman" w:hAnsi="Times New Roman" w:cs="Times New Roman"/>
          <w:b w:val="0"/>
          <w:i w:val="0"/>
          <w:lang w:val="uk-UA"/>
        </w:rPr>
        <w:t>2</w:t>
      </w:r>
    </w:p>
    <w:p w:rsidR="001D5502" w:rsidRPr="001D5502" w:rsidRDefault="001D5502" w:rsidP="001D5502">
      <w:pPr>
        <w:ind w:firstLine="709"/>
        <w:jc w:val="both"/>
        <w:rPr>
          <w:lang w:val="uk-UA"/>
        </w:rPr>
      </w:pPr>
      <w:r w:rsidRPr="001D5502">
        <w:rPr>
          <w:lang w:val="uk-UA"/>
        </w:rPr>
        <w:t xml:space="preserve">Гапоненка було засуджено за крадіжку майна, вчинену за попереднім зговором групою осіб, до 4 років позбавлення волі з відбуванням покарання в установі виконання покарання загального режиму. Під час відбування покарання </w:t>
      </w:r>
      <w:r w:rsidRPr="001D5502">
        <w:rPr>
          <w:lang w:val="uk-UA"/>
        </w:rPr>
        <w:lastRenderedPageBreak/>
        <w:t>встановлено, що після першої крадіжки, але до винесення вироку, він вчинив крадіжку в складі організованої групи. На момент винесення другого вироку Гапоненко відбув половину строку покарання, призначеного за першим вироком.</w:t>
      </w:r>
    </w:p>
    <w:p w:rsidR="001D5502" w:rsidRPr="001D5502" w:rsidRDefault="001D5502" w:rsidP="001D5502">
      <w:pPr>
        <w:ind w:firstLine="709"/>
        <w:jc w:val="both"/>
        <w:rPr>
          <w:lang w:val="uk-UA"/>
        </w:rPr>
      </w:pPr>
      <w:r w:rsidRPr="001D5502">
        <w:rPr>
          <w:lang w:val="uk-UA"/>
        </w:rPr>
        <w:t>Якими правилами слід керуватися при призначенні покарання Гапоненку у другому вироку? Мотивуйте свою відповідь.</w:t>
      </w:r>
    </w:p>
    <w:p w:rsidR="001D5502" w:rsidRPr="001D5502" w:rsidRDefault="001D5502" w:rsidP="001D5502">
      <w:pPr>
        <w:ind w:firstLine="709"/>
        <w:jc w:val="both"/>
        <w:rPr>
          <w:lang w:val="uk-UA"/>
        </w:rPr>
      </w:pPr>
    </w:p>
    <w:p w:rsidR="001D5502" w:rsidRPr="001D5502" w:rsidRDefault="001D5502" w:rsidP="001D5502">
      <w:pPr>
        <w:pStyle w:val="2"/>
        <w:keepNext w:val="0"/>
        <w:rPr>
          <w:rFonts w:ascii="Times New Roman" w:hAnsi="Times New Roman" w:cs="Times New Roman"/>
          <w:b w:val="0"/>
          <w:i w:val="0"/>
          <w:lang w:val="uk-UA"/>
        </w:rPr>
      </w:pPr>
      <w:r w:rsidRPr="001D5502">
        <w:rPr>
          <w:rFonts w:ascii="Times New Roman" w:hAnsi="Times New Roman" w:cs="Times New Roman"/>
          <w:b w:val="0"/>
          <w:i w:val="0"/>
          <w:lang w:val="uk-UA"/>
        </w:rPr>
        <w:t xml:space="preserve">Задача № </w:t>
      </w:r>
      <w:r w:rsidRPr="001D5502">
        <w:rPr>
          <w:rFonts w:ascii="Times New Roman" w:hAnsi="Times New Roman" w:cs="Times New Roman"/>
          <w:b w:val="0"/>
          <w:i w:val="0"/>
          <w:lang w:val="uk-UA"/>
        </w:rPr>
        <w:t>3</w:t>
      </w:r>
    </w:p>
    <w:p w:rsidR="001D5502" w:rsidRPr="001D5502" w:rsidRDefault="001D5502" w:rsidP="001D5502">
      <w:pPr>
        <w:ind w:firstLine="709"/>
        <w:jc w:val="both"/>
        <w:rPr>
          <w:lang w:val="uk-UA"/>
        </w:rPr>
      </w:pPr>
      <w:r w:rsidRPr="001D5502">
        <w:rPr>
          <w:lang w:val="uk-UA"/>
        </w:rPr>
        <w:t>Мартинов за вчинення хуліганства засуджений до 2 років обмеження волі; за умисне нанесення середньої тяжкості тілесних ушкоджень до 2 років виправних робіт.</w:t>
      </w:r>
    </w:p>
    <w:p w:rsidR="001D5502" w:rsidRPr="001D5502" w:rsidRDefault="001D5502" w:rsidP="001D5502">
      <w:pPr>
        <w:ind w:firstLine="709"/>
        <w:jc w:val="both"/>
        <w:rPr>
          <w:lang w:val="uk-UA"/>
        </w:rPr>
      </w:pPr>
      <w:r w:rsidRPr="001D5502">
        <w:rPr>
          <w:lang w:val="uk-UA"/>
        </w:rPr>
        <w:t>Який порядок призначення остаточного покарання за сукупністю злочинів? Яке остаточне покарання може бути призначене Мартинову? Мотивуйте свою відповідь.</w:t>
      </w:r>
    </w:p>
    <w:p w:rsidR="001D5502" w:rsidRPr="001D5502" w:rsidRDefault="001D5502" w:rsidP="001D5502">
      <w:pPr>
        <w:ind w:firstLine="709"/>
        <w:jc w:val="both"/>
        <w:rPr>
          <w:lang w:val="uk-UA"/>
        </w:rPr>
      </w:pPr>
    </w:p>
    <w:p w:rsidR="001D5502" w:rsidRPr="001D5502" w:rsidRDefault="001D5502" w:rsidP="001D5502">
      <w:pPr>
        <w:pStyle w:val="2"/>
        <w:keepNext w:val="0"/>
        <w:rPr>
          <w:rFonts w:ascii="Times New Roman" w:hAnsi="Times New Roman" w:cs="Times New Roman"/>
          <w:b w:val="0"/>
          <w:i w:val="0"/>
          <w:lang w:val="uk-UA"/>
        </w:rPr>
      </w:pPr>
      <w:r w:rsidRPr="001D5502">
        <w:rPr>
          <w:rFonts w:ascii="Times New Roman" w:hAnsi="Times New Roman" w:cs="Times New Roman"/>
          <w:b w:val="0"/>
          <w:i w:val="0"/>
          <w:lang w:val="uk-UA"/>
        </w:rPr>
        <w:t xml:space="preserve">Задача № </w:t>
      </w:r>
      <w:r w:rsidRPr="001D5502">
        <w:rPr>
          <w:rFonts w:ascii="Times New Roman" w:hAnsi="Times New Roman" w:cs="Times New Roman"/>
          <w:b w:val="0"/>
          <w:i w:val="0"/>
          <w:lang w:val="uk-UA"/>
        </w:rPr>
        <w:t>4</w:t>
      </w:r>
    </w:p>
    <w:p w:rsidR="001D5502" w:rsidRPr="001D5502" w:rsidRDefault="001D5502" w:rsidP="001D5502">
      <w:pPr>
        <w:ind w:firstLine="709"/>
        <w:jc w:val="both"/>
        <w:rPr>
          <w:lang w:val="uk-UA"/>
        </w:rPr>
      </w:pPr>
      <w:r w:rsidRPr="001D5502">
        <w:rPr>
          <w:lang w:val="uk-UA"/>
        </w:rPr>
        <w:t>Зінченка було засуджено за розбій з проникненням у житло до 10 років позбавлення волі. Відбуваючи це покарання, він заподіяв засудженому Савченку умисне тяжке тілесне ушкодження, небезпечне для життя в момент заподіяння. За цей злочин його засуджено до 8 років позбавлення волі. До цього покарання суд частково приєднав не відбуту частину позбавлення волі за попереднім вироком і призначив остаточне покарання – 12 років позбавлення волі з відбуванням покарання в УВП суворого режиму.</w:t>
      </w:r>
    </w:p>
    <w:p w:rsidR="001D5502" w:rsidRPr="001D5502" w:rsidRDefault="001D5502" w:rsidP="001D5502">
      <w:pPr>
        <w:ind w:firstLine="709"/>
        <w:jc w:val="both"/>
        <w:rPr>
          <w:lang w:val="uk-UA"/>
        </w:rPr>
      </w:pPr>
      <w:r w:rsidRPr="001D5502">
        <w:rPr>
          <w:b/>
          <w:lang w:val="uk-UA"/>
        </w:rPr>
        <w:t>Варіант</w:t>
      </w:r>
      <w:r w:rsidRPr="001D5502">
        <w:rPr>
          <w:lang w:val="uk-UA"/>
        </w:rPr>
        <w:t>. Відбуваючи покарання, Зінченко заподіяв Савченко умисне тяжке тілесне ушкодження, внаслідок якого сталася смерть потерпілого, за що був засуджений до 15 років позбавлення волі.</w:t>
      </w:r>
    </w:p>
    <w:p w:rsidR="001D5502" w:rsidRPr="001D5502" w:rsidRDefault="001D5502" w:rsidP="001D5502">
      <w:pPr>
        <w:ind w:firstLine="709"/>
        <w:jc w:val="both"/>
        <w:rPr>
          <w:lang w:val="uk-UA"/>
        </w:rPr>
      </w:pPr>
      <w:r w:rsidRPr="001D5502">
        <w:rPr>
          <w:lang w:val="uk-UA"/>
        </w:rPr>
        <w:t>Чи правильно суд призначив Зінченко остаточне покарання за основною фабулою і за варіантом? Мотивуйте свою відповідь.</w:t>
      </w:r>
    </w:p>
    <w:p w:rsidR="001D5502" w:rsidRPr="001D5502" w:rsidRDefault="001D5502" w:rsidP="001D5502">
      <w:pPr>
        <w:ind w:firstLine="709"/>
        <w:jc w:val="both"/>
        <w:rPr>
          <w:lang w:val="uk-UA"/>
        </w:rPr>
      </w:pPr>
    </w:p>
    <w:p w:rsidR="001D5502" w:rsidRPr="001D5502" w:rsidRDefault="001D5502" w:rsidP="001D5502">
      <w:pPr>
        <w:pStyle w:val="2"/>
        <w:rPr>
          <w:rFonts w:ascii="Times New Roman" w:hAnsi="Times New Roman" w:cs="Times New Roman"/>
          <w:b w:val="0"/>
          <w:i w:val="0"/>
          <w:lang w:val="uk-UA"/>
        </w:rPr>
      </w:pPr>
      <w:r w:rsidRPr="001D5502">
        <w:rPr>
          <w:rFonts w:ascii="Times New Roman" w:hAnsi="Times New Roman" w:cs="Times New Roman"/>
          <w:b w:val="0"/>
          <w:i w:val="0"/>
          <w:lang w:val="uk-UA"/>
        </w:rPr>
        <w:t xml:space="preserve">Задача № </w:t>
      </w:r>
      <w:r w:rsidRPr="001D5502">
        <w:rPr>
          <w:rFonts w:ascii="Times New Roman" w:hAnsi="Times New Roman" w:cs="Times New Roman"/>
          <w:b w:val="0"/>
          <w:i w:val="0"/>
          <w:lang w:val="uk-UA"/>
        </w:rPr>
        <w:t>5</w:t>
      </w:r>
    </w:p>
    <w:p w:rsidR="001D5502" w:rsidRPr="001D5502" w:rsidRDefault="001D5502" w:rsidP="001D5502">
      <w:pPr>
        <w:ind w:firstLine="709"/>
        <w:jc w:val="both"/>
        <w:rPr>
          <w:lang w:val="uk-UA"/>
        </w:rPr>
      </w:pPr>
      <w:r w:rsidRPr="001D5502">
        <w:rPr>
          <w:lang w:val="uk-UA"/>
        </w:rPr>
        <w:t>Колісенко визнаний винним у вчиненні крадіжки, що завдала значної шкоди потерпілому і хуліганства. За перший злочин його засуджено до 3 років позбавлення волі, за другий – до 3 років обмеження волі. Остаточне покарання: 3 роки позбавлення волі з випробуванням, на підставі ст.75 КК. Іспитовий строк Колісенку встановити 3 роки.</w:t>
      </w:r>
    </w:p>
    <w:p w:rsidR="001D5502" w:rsidRPr="001D5502" w:rsidRDefault="001D5502" w:rsidP="001D5502">
      <w:pPr>
        <w:widowControl w:val="0"/>
        <w:ind w:firstLine="709"/>
        <w:jc w:val="both"/>
        <w:rPr>
          <w:b/>
          <w:caps/>
          <w:szCs w:val="28"/>
          <w:lang w:val="uk-UA"/>
        </w:rPr>
      </w:pPr>
      <w:r w:rsidRPr="001D5502">
        <w:rPr>
          <w:lang w:val="uk-UA"/>
        </w:rPr>
        <w:t>Чи вірне рішення прийняв суд? Мотивуйте свою відповідь.</w:t>
      </w:r>
    </w:p>
    <w:p w:rsidR="001D5502" w:rsidRDefault="001D5502" w:rsidP="00AE6A55">
      <w:pPr>
        <w:widowControl w:val="0"/>
        <w:ind w:left="284"/>
        <w:jc w:val="center"/>
        <w:rPr>
          <w:b/>
          <w:caps/>
          <w:szCs w:val="28"/>
          <w:lang w:val="uk-UA"/>
        </w:rPr>
      </w:pPr>
    </w:p>
    <w:p w:rsidR="001D5502" w:rsidRPr="00AE6A55" w:rsidRDefault="001D5502" w:rsidP="001D5502">
      <w:pPr>
        <w:widowControl w:val="0"/>
        <w:spacing w:line="221" w:lineRule="auto"/>
        <w:ind w:firstLine="709"/>
        <w:jc w:val="both"/>
        <w:rPr>
          <w:i/>
          <w:szCs w:val="28"/>
          <w:lang w:val="uk-UA"/>
        </w:rPr>
      </w:pPr>
      <w:r w:rsidRPr="00AE6A55">
        <w:rPr>
          <w:b/>
          <w:i/>
          <w:szCs w:val="28"/>
          <w:lang w:val="uk-UA"/>
        </w:rPr>
        <w:t xml:space="preserve">Уміння, які мають бути вироблені, та навички, які мають бути напрацьовані під час заняття: </w:t>
      </w:r>
      <w:r w:rsidRPr="00AE6A55">
        <w:rPr>
          <w:i/>
          <w:szCs w:val="28"/>
          <w:lang w:val="uk-UA"/>
        </w:rPr>
        <w:t xml:space="preserve">курсант повинен закріпити теоретичні знання практичним застосуванням норм КК України, які стосуються </w:t>
      </w:r>
      <w:r>
        <w:rPr>
          <w:i/>
          <w:szCs w:val="28"/>
          <w:lang w:val="uk-UA"/>
        </w:rPr>
        <w:t>призначення покарання</w:t>
      </w:r>
      <w:r w:rsidRPr="00AE6A55">
        <w:rPr>
          <w:i/>
          <w:szCs w:val="28"/>
          <w:lang w:val="uk-UA"/>
        </w:rPr>
        <w:t>.</w:t>
      </w:r>
    </w:p>
    <w:p w:rsidR="001D5502" w:rsidRPr="00AE6A55" w:rsidRDefault="001D5502" w:rsidP="001D5502">
      <w:pPr>
        <w:widowControl w:val="0"/>
        <w:spacing w:line="221" w:lineRule="auto"/>
        <w:jc w:val="both"/>
        <w:rPr>
          <w:b/>
          <w:i/>
          <w:szCs w:val="28"/>
          <w:lang w:val="uk-UA"/>
        </w:rPr>
      </w:pPr>
    </w:p>
    <w:p w:rsidR="001D5502" w:rsidRPr="00AE6A55" w:rsidRDefault="001D5502" w:rsidP="001D5502">
      <w:pPr>
        <w:widowControl w:val="0"/>
        <w:spacing w:line="221" w:lineRule="auto"/>
        <w:ind w:firstLine="720"/>
        <w:jc w:val="both"/>
        <w:rPr>
          <w:szCs w:val="28"/>
          <w:lang w:val="uk-UA"/>
        </w:rPr>
      </w:pPr>
      <w:r w:rsidRPr="00AE6A55">
        <w:rPr>
          <w:b/>
          <w:szCs w:val="28"/>
          <w:lang w:val="uk-UA"/>
        </w:rPr>
        <w:t>Завдання для самостійної роботи до Теми 1</w:t>
      </w:r>
      <w:r>
        <w:rPr>
          <w:b/>
          <w:szCs w:val="28"/>
          <w:lang w:val="uk-UA"/>
        </w:rPr>
        <w:t>3</w:t>
      </w:r>
      <w:r w:rsidRPr="00AE6A55">
        <w:rPr>
          <w:b/>
          <w:szCs w:val="28"/>
          <w:lang w:val="uk-UA"/>
        </w:rPr>
        <w:t>:</w:t>
      </w:r>
      <w:r w:rsidRPr="00AE6A55">
        <w:rPr>
          <w:szCs w:val="28"/>
          <w:lang w:val="uk-UA"/>
        </w:rPr>
        <w:t xml:space="preserve"> </w:t>
      </w:r>
    </w:p>
    <w:p w:rsidR="001D5502" w:rsidRPr="00AE6A55" w:rsidRDefault="001D5502" w:rsidP="004F3BE4">
      <w:pPr>
        <w:widowControl w:val="0"/>
        <w:numPr>
          <w:ilvl w:val="0"/>
          <w:numId w:val="43"/>
        </w:numPr>
        <w:jc w:val="both"/>
        <w:rPr>
          <w:sz w:val="26"/>
          <w:szCs w:val="26"/>
          <w:lang w:val="uk-UA"/>
        </w:rPr>
      </w:pPr>
      <w:r>
        <w:rPr>
          <w:sz w:val="26"/>
          <w:szCs w:val="26"/>
          <w:lang w:val="uk-UA"/>
        </w:rPr>
        <w:t>Призначення покарання за сукупністю злочинів</w:t>
      </w:r>
      <w:r w:rsidRPr="00AE6A55">
        <w:rPr>
          <w:sz w:val="26"/>
          <w:szCs w:val="26"/>
          <w:lang w:val="uk-UA"/>
        </w:rPr>
        <w:t>.</w:t>
      </w:r>
    </w:p>
    <w:p w:rsidR="001D5502" w:rsidRPr="00AE6A55" w:rsidRDefault="001D5502" w:rsidP="004F3BE4">
      <w:pPr>
        <w:widowControl w:val="0"/>
        <w:numPr>
          <w:ilvl w:val="0"/>
          <w:numId w:val="43"/>
        </w:numPr>
        <w:jc w:val="both"/>
        <w:rPr>
          <w:sz w:val="26"/>
          <w:szCs w:val="26"/>
          <w:lang w:val="uk-UA"/>
        </w:rPr>
      </w:pPr>
      <w:r>
        <w:rPr>
          <w:sz w:val="26"/>
          <w:szCs w:val="26"/>
          <w:lang w:val="uk-UA"/>
        </w:rPr>
        <w:lastRenderedPageBreak/>
        <w:t xml:space="preserve">Призначення покарання за сукупністю </w:t>
      </w:r>
      <w:r>
        <w:rPr>
          <w:sz w:val="26"/>
          <w:szCs w:val="26"/>
          <w:lang w:val="uk-UA"/>
        </w:rPr>
        <w:t>вирок</w:t>
      </w:r>
      <w:r>
        <w:rPr>
          <w:sz w:val="26"/>
          <w:szCs w:val="26"/>
          <w:lang w:val="uk-UA"/>
        </w:rPr>
        <w:t>ів</w:t>
      </w:r>
      <w:r w:rsidRPr="00AE6A55">
        <w:rPr>
          <w:sz w:val="26"/>
          <w:szCs w:val="26"/>
          <w:lang w:val="uk-UA"/>
        </w:rPr>
        <w:t>.</w:t>
      </w:r>
    </w:p>
    <w:p w:rsidR="001D5502" w:rsidRPr="00AE6A55" w:rsidRDefault="001D5502" w:rsidP="004F3BE4">
      <w:pPr>
        <w:widowControl w:val="0"/>
        <w:numPr>
          <w:ilvl w:val="0"/>
          <w:numId w:val="43"/>
        </w:numPr>
        <w:jc w:val="both"/>
        <w:rPr>
          <w:sz w:val="26"/>
          <w:szCs w:val="26"/>
          <w:lang w:val="uk-UA"/>
        </w:rPr>
      </w:pPr>
      <w:r>
        <w:rPr>
          <w:sz w:val="26"/>
          <w:szCs w:val="26"/>
          <w:lang w:val="uk-UA"/>
        </w:rPr>
        <w:t>Обставини, які пом’якшують покарання</w:t>
      </w:r>
      <w:r w:rsidRPr="00AE6A55">
        <w:rPr>
          <w:sz w:val="26"/>
          <w:szCs w:val="26"/>
          <w:lang w:val="uk-UA"/>
        </w:rPr>
        <w:t>.</w:t>
      </w:r>
    </w:p>
    <w:p w:rsidR="001D5502" w:rsidRPr="00AE6A55" w:rsidRDefault="001D5502" w:rsidP="004F3BE4">
      <w:pPr>
        <w:widowControl w:val="0"/>
        <w:numPr>
          <w:ilvl w:val="0"/>
          <w:numId w:val="43"/>
        </w:numPr>
        <w:spacing w:line="221" w:lineRule="auto"/>
        <w:jc w:val="both"/>
        <w:rPr>
          <w:szCs w:val="28"/>
          <w:lang w:val="uk-UA"/>
        </w:rPr>
      </w:pPr>
      <w:r>
        <w:rPr>
          <w:sz w:val="26"/>
          <w:szCs w:val="26"/>
          <w:lang w:val="uk-UA"/>
        </w:rPr>
        <w:t xml:space="preserve">Обставини, які </w:t>
      </w:r>
      <w:r>
        <w:rPr>
          <w:sz w:val="26"/>
          <w:szCs w:val="26"/>
          <w:lang w:val="uk-UA"/>
        </w:rPr>
        <w:t>обтяж</w:t>
      </w:r>
      <w:r>
        <w:rPr>
          <w:sz w:val="26"/>
          <w:szCs w:val="26"/>
          <w:lang w:val="uk-UA"/>
        </w:rPr>
        <w:t>ують покарання</w:t>
      </w:r>
      <w:r w:rsidRPr="00AE6A55">
        <w:rPr>
          <w:sz w:val="26"/>
          <w:szCs w:val="26"/>
          <w:lang w:val="uk-UA"/>
        </w:rPr>
        <w:t>.</w:t>
      </w:r>
    </w:p>
    <w:p w:rsidR="001D5502" w:rsidRPr="00AE6A55" w:rsidRDefault="001D5502" w:rsidP="001D5502">
      <w:pPr>
        <w:widowControl w:val="0"/>
        <w:spacing w:line="221" w:lineRule="auto"/>
        <w:ind w:left="1095"/>
        <w:jc w:val="both"/>
        <w:rPr>
          <w:szCs w:val="28"/>
          <w:lang w:val="uk-UA"/>
        </w:rPr>
      </w:pPr>
    </w:p>
    <w:p w:rsidR="001D5502" w:rsidRPr="00AE6A55" w:rsidRDefault="001D5502" w:rsidP="001D5502">
      <w:pPr>
        <w:widowControl w:val="0"/>
        <w:spacing w:line="221" w:lineRule="auto"/>
        <w:ind w:firstLine="720"/>
        <w:jc w:val="both"/>
        <w:rPr>
          <w:szCs w:val="28"/>
          <w:lang w:val="uk-UA"/>
        </w:rPr>
      </w:pPr>
      <w:r w:rsidRPr="00AE6A55">
        <w:rPr>
          <w:b/>
          <w:szCs w:val="28"/>
          <w:lang w:val="uk-UA"/>
        </w:rPr>
        <w:t>Індивідуальні завдання до Теми 1</w:t>
      </w:r>
      <w:r>
        <w:rPr>
          <w:b/>
          <w:szCs w:val="28"/>
          <w:lang w:val="uk-UA"/>
        </w:rPr>
        <w:t>3</w:t>
      </w:r>
      <w:r w:rsidRPr="00AE6A55">
        <w:rPr>
          <w:b/>
          <w:szCs w:val="28"/>
          <w:lang w:val="uk-UA"/>
        </w:rPr>
        <w:t>:</w:t>
      </w:r>
      <w:r w:rsidRPr="00AE6A55">
        <w:rPr>
          <w:szCs w:val="28"/>
          <w:lang w:val="uk-UA"/>
        </w:rPr>
        <w:t xml:space="preserve"> </w:t>
      </w:r>
    </w:p>
    <w:p w:rsidR="001D5502" w:rsidRPr="00AE6A55" w:rsidRDefault="005154FD" w:rsidP="004F3BE4">
      <w:pPr>
        <w:widowControl w:val="0"/>
        <w:numPr>
          <w:ilvl w:val="0"/>
          <w:numId w:val="44"/>
        </w:numPr>
        <w:tabs>
          <w:tab w:val="clear" w:pos="1080"/>
        </w:tabs>
        <w:ind w:left="0" w:firstLine="284"/>
        <w:jc w:val="both"/>
        <w:rPr>
          <w:szCs w:val="28"/>
          <w:lang w:val="uk-UA"/>
        </w:rPr>
      </w:pPr>
      <w:r>
        <w:rPr>
          <w:sz w:val="26"/>
          <w:szCs w:val="26"/>
          <w:lang w:val="uk-UA"/>
        </w:rPr>
        <w:t>Призначення покарання за незакінчений злочин та за злочин, вчинений у співучасті</w:t>
      </w:r>
      <w:r w:rsidR="001D5502" w:rsidRPr="00AE6A55">
        <w:rPr>
          <w:sz w:val="26"/>
          <w:szCs w:val="26"/>
          <w:lang w:val="uk-UA"/>
        </w:rPr>
        <w:t>.</w:t>
      </w:r>
    </w:p>
    <w:p w:rsidR="001D5502" w:rsidRPr="00AE6A55" w:rsidRDefault="005154FD" w:rsidP="004F3BE4">
      <w:pPr>
        <w:widowControl w:val="0"/>
        <w:numPr>
          <w:ilvl w:val="0"/>
          <w:numId w:val="44"/>
        </w:numPr>
        <w:ind w:left="0" w:firstLine="284"/>
        <w:jc w:val="both"/>
        <w:rPr>
          <w:szCs w:val="28"/>
          <w:lang w:val="uk-UA"/>
        </w:rPr>
      </w:pPr>
      <w:r>
        <w:rPr>
          <w:sz w:val="26"/>
          <w:szCs w:val="26"/>
          <w:lang w:val="uk-UA"/>
        </w:rPr>
        <w:t>Призначення більш м’якого покарання, ніж передбачено законом</w:t>
      </w:r>
      <w:r w:rsidR="001D5502" w:rsidRPr="00AE6A55">
        <w:rPr>
          <w:sz w:val="26"/>
          <w:szCs w:val="26"/>
          <w:lang w:val="uk-UA"/>
        </w:rPr>
        <w:t>.</w:t>
      </w:r>
    </w:p>
    <w:p w:rsidR="001D5502" w:rsidRDefault="001D5502" w:rsidP="00AE6A55">
      <w:pPr>
        <w:widowControl w:val="0"/>
        <w:ind w:left="284"/>
        <w:jc w:val="center"/>
        <w:rPr>
          <w:b/>
          <w:caps/>
          <w:szCs w:val="28"/>
          <w:lang w:val="uk-UA"/>
        </w:rPr>
      </w:pPr>
    </w:p>
    <w:p w:rsidR="001D5502" w:rsidRPr="001D5502" w:rsidRDefault="001D5502" w:rsidP="00AE6A55">
      <w:pPr>
        <w:widowControl w:val="0"/>
        <w:ind w:left="284"/>
        <w:jc w:val="center"/>
        <w:rPr>
          <w:b/>
          <w:caps/>
          <w:szCs w:val="28"/>
          <w:lang w:val="uk-UA"/>
        </w:rPr>
      </w:pPr>
    </w:p>
    <w:p w:rsidR="00BE7A48" w:rsidRPr="004B6DAD" w:rsidRDefault="00BE7A48" w:rsidP="00BE7A48">
      <w:pPr>
        <w:widowControl w:val="0"/>
        <w:spacing w:line="216" w:lineRule="auto"/>
        <w:jc w:val="center"/>
        <w:rPr>
          <w:b/>
          <w:caps/>
          <w:szCs w:val="28"/>
          <w:lang w:val="uk-UA"/>
        </w:rPr>
      </w:pPr>
      <w:r w:rsidRPr="003E1DA7">
        <w:rPr>
          <w:b/>
          <w:caps/>
          <w:szCs w:val="28"/>
          <w:lang w:val="uk-UA"/>
        </w:rPr>
        <w:t xml:space="preserve">Тема </w:t>
      </w:r>
      <w:r>
        <w:rPr>
          <w:b/>
          <w:caps/>
          <w:szCs w:val="28"/>
          <w:lang w:val="uk-UA"/>
        </w:rPr>
        <w:t>14-15</w:t>
      </w:r>
      <w:r w:rsidRPr="003E1DA7">
        <w:rPr>
          <w:b/>
          <w:szCs w:val="28"/>
          <w:lang w:val="uk-UA"/>
        </w:rPr>
        <w:t xml:space="preserve">. </w:t>
      </w:r>
      <w:r w:rsidRPr="004B6DAD">
        <w:rPr>
          <w:b/>
          <w:caps/>
          <w:szCs w:val="28"/>
          <w:lang w:val="uk-UA"/>
        </w:rPr>
        <w:t>Звільнення від покарання. Судимість.</w:t>
      </w:r>
    </w:p>
    <w:p w:rsidR="00BE7A48" w:rsidRPr="003E1DA7" w:rsidRDefault="00BE7A48" w:rsidP="00BE7A48">
      <w:pPr>
        <w:widowControl w:val="0"/>
        <w:spacing w:line="216" w:lineRule="auto"/>
        <w:jc w:val="center"/>
        <w:rPr>
          <w:szCs w:val="28"/>
          <w:lang w:val="uk-UA"/>
        </w:rPr>
      </w:pPr>
    </w:p>
    <w:p w:rsidR="00BE7A48" w:rsidRPr="003E1DA7" w:rsidRDefault="00BE7A48" w:rsidP="00BE7A48">
      <w:pPr>
        <w:widowControl w:val="0"/>
        <w:tabs>
          <w:tab w:val="left" w:pos="426"/>
        </w:tabs>
        <w:spacing w:line="216" w:lineRule="auto"/>
        <w:jc w:val="right"/>
        <w:rPr>
          <w:b/>
          <w:i/>
          <w:szCs w:val="28"/>
          <w:lang w:val="uk-UA"/>
        </w:rPr>
      </w:pPr>
      <w:r w:rsidRPr="003E1DA7">
        <w:rPr>
          <w:b/>
          <w:i/>
          <w:szCs w:val="28"/>
          <w:lang w:val="uk-UA"/>
        </w:rPr>
        <w:t>Семінарське заняття – 2 год.</w:t>
      </w:r>
    </w:p>
    <w:p w:rsidR="00BE7A48" w:rsidRPr="00314FCF" w:rsidRDefault="00BE7A48" w:rsidP="00BE7A48">
      <w:pPr>
        <w:widowControl w:val="0"/>
        <w:tabs>
          <w:tab w:val="left" w:pos="426"/>
        </w:tabs>
        <w:spacing w:line="216" w:lineRule="auto"/>
        <w:jc w:val="right"/>
        <w:rPr>
          <w:b/>
          <w:i/>
          <w:sz w:val="20"/>
          <w:szCs w:val="20"/>
          <w:lang w:val="uk-UA"/>
        </w:rPr>
      </w:pPr>
    </w:p>
    <w:p w:rsidR="00BE7A48" w:rsidRPr="00EA41B0" w:rsidRDefault="00BE7A48" w:rsidP="00BE7A48">
      <w:pPr>
        <w:widowControl w:val="0"/>
        <w:tabs>
          <w:tab w:val="left" w:pos="426"/>
        </w:tabs>
        <w:spacing w:line="216" w:lineRule="auto"/>
        <w:jc w:val="center"/>
        <w:rPr>
          <w:b/>
          <w:iCs/>
          <w:szCs w:val="28"/>
          <w:lang w:val="uk-UA"/>
        </w:rPr>
      </w:pPr>
      <w:r w:rsidRPr="00EA41B0">
        <w:rPr>
          <w:b/>
          <w:iCs/>
          <w:szCs w:val="28"/>
          <w:lang w:val="uk-UA"/>
        </w:rPr>
        <w:t>План</w:t>
      </w:r>
    </w:p>
    <w:p w:rsidR="00BE7A48" w:rsidRPr="008A1790" w:rsidRDefault="00BE7A48" w:rsidP="004F3BE4">
      <w:pPr>
        <w:widowControl w:val="0"/>
        <w:numPr>
          <w:ilvl w:val="0"/>
          <w:numId w:val="45"/>
        </w:numPr>
        <w:tabs>
          <w:tab w:val="clear" w:pos="720"/>
          <w:tab w:val="left" w:pos="284"/>
          <w:tab w:val="num" w:pos="567"/>
          <w:tab w:val="left" w:pos="993"/>
        </w:tabs>
        <w:spacing w:line="216" w:lineRule="auto"/>
        <w:ind w:hanging="153"/>
        <w:jc w:val="both"/>
        <w:rPr>
          <w:szCs w:val="28"/>
          <w:lang w:val="uk-UA"/>
        </w:rPr>
      </w:pPr>
      <w:r>
        <w:rPr>
          <w:szCs w:val="28"/>
          <w:lang w:val="uk-UA"/>
        </w:rPr>
        <w:t>Поняття звільнення від покарання та його відбування.</w:t>
      </w:r>
    </w:p>
    <w:p w:rsidR="00BE7A48" w:rsidRPr="008A1790" w:rsidRDefault="00BE7A48" w:rsidP="004F3BE4">
      <w:pPr>
        <w:widowControl w:val="0"/>
        <w:numPr>
          <w:ilvl w:val="0"/>
          <w:numId w:val="45"/>
        </w:numPr>
        <w:tabs>
          <w:tab w:val="left" w:pos="284"/>
          <w:tab w:val="left" w:pos="993"/>
        </w:tabs>
        <w:spacing w:line="216" w:lineRule="auto"/>
        <w:ind w:left="0" w:firstLine="567"/>
        <w:jc w:val="both"/>
        <w:rPr>
          <w:szCs w:val="28"/>
          <w:lang w:val="uk-UA"/>
        </w:rPr>
      </w:pPr>
      <w:r>
        <w:rPr>
          <w:szCs w:val="28"/>
          <w:lang w:val="uk-UA"/>
        </w:rPr>
        <w:t>Види звільнення від покарання та його відбування</w:t>
      </w:r>
      <w:r w:rsidRPr="008A1790">
        <w:rPr>
          <w:szCs w:val="28"/>
          <w:lang w:val="uk-UA"/>
        </w:rPr>
        <w:t xml:space="preserve">. </w:t>
      </w:r>
    </w:p>
    <w:p w:rsidR="00BE7A48" w:rsidRDefault="00BE7A48" w:rsidP="004F3BE4">
      <w:pPr>
        <w:widowControl w:val="0"/>
        <w:numPr>
          <w:ilvl w:val="0"/>
          <w:numId w:val="45"/>
        </w:numPr>
        <w:tabs>
          <w:tab w:val="left" w:pos="284"/>
          <w:tab w:val="left" w:pos="993"/>
        </w:tabs>
        <w:spacing w:line="216" w:lineRule="auto"/>
        <w:ind w:left="0" w:firstLine="567"/>
        <w:jc w:val="both"/>
        <w:rPr>
          <w:szCs w:val="28"/>
          <w:lang w:val="uk-UA"/>
        </w:rPr>
      </w:pPr>
      <w:r>
        <w:rPr>
          <w:szCs w:val="28"/>
          <w:lang w:val="uk-UA"/>
        </w:rPr>
        <w:t>Заміна невідбутої частини покарання більш м’яким.</w:t>
      </w:r>
    </w:p>
    <w:p w:rsidR="00BE7A48" w:rsidRDefault="00BE7A48" w:rsidP="004F3BE4">
      <w:pPr>
        <w:widowControl w:val="0"/>
        <w:numPr>
          <w:ilvl w:val="0"/>
          <w:numId w:val="45"/>
        </w:numPr>
        <w:tabs>
          <w:tab w:val="left" w:pos="284"/>
          <w:tab w:val="left" w:pos="993"/>
        </w:tabs>
        <w:spacing w:line="216" w:lineRule="auto"/>
        <w:ind w:left="0" w:firstLine="567"/>
        <w:jc w:val="both"/>
        <w:rPr>
          <w:szCs w:val="28"/>
          <w:lang w:val="uk-UA"/>
        </w:rPr>
      </w:pPr>
      <w:r>
        <w:rPr>
          <w:szCs w:val="28"/>
          <w:lang w:val="uk-UA"/>
        </w:rPr>
        <w:t>Правові наслідки судимості.</w:t>
      </w:r>
    </w:p>
    <w:p w:rsidR="00BE7A48" w:rsidRDefault="00BE7A48" w:rsidP="004F3BE4">
      <w:pPr>
        <w:widowControl w:val="0"/>
        <w:numPr>
          <w:ilvl w:val="0"/>
          <w:numId w:val="45"/>
        </w:numPr>
        <w:tabs>
          <w:tab w:val="left" w:pos="284"/>
          <w:tab w:val="left" w:pos="993"/>
        </w:tabs>
        <w:spacing w:line="216" w:lineRule="auto"/>
        <w:ind w:left="0" w:firstLine="567"/>
        <w:jc w:val="both"/>
        <w:rPr>
          <w:szCs w:val="28"/>
          <w:lang w:val="uk-UA"/>
        </w:rPr>
      </w:pPr>
      <w:r>
        <w:rPr>
          <w:szCs w:val="28"/>
          <w:lang w:val="uk-UA"/>
        </w:rPr>
        <w:t>Строки погашення судимості..</w:t>
      </w:r>
    </w:p>
    <w:p w:rsidR="00BE7A48" w:rsidRDefault="00BE7A48" w:rsidP="004F3BE4">
      <w:pPr>
        <w:widowControl w:val="0"/>
        <w:numPr>
          <w:ilvl w:val="0"/>
          <w:numId w:val="45"/>
        </w:numPr>
        <w:tabs>
          <w:tab w:val="left" w:pos="284"/>
          <w:tab w:val="left" w:pos="993"/>
        </w:tabs>
        <w:spacing w:line="216" w:lineRule="auto"/>
        <w:ind w:left="0" w:firstLine="567"/>
        <w:jc w:val="both"/>
        <w:rPr>
          <w:szCs w:val="28"/>
          <w:lang w:val="uk-UA"/>
        </w:rPr>
      </w:pPr>
      <w:r>
        <w:rPr>
          <w:szCs w:val="28"/>
          <w:lang w:val="uk-UA"/>
        </w:rPr>
        <w:t>Обчислення строків погашення судимості.</w:t>
      </w:r>
    </w:p>
    <w:p w:rsidR="00BE7A48" w:rsidRDefault="00BE7A48" w:rsidP="004F3BE4">
      <w:pPr>
        <w:widowControl w:val="0"/>
        <w:numPr>
          <w:ilvl w:val="0"/>
          <w:numId w:val="45"/>
        </w:numPr>
        <w:tabs>
          <w:tab w:val="left" w:pos="284"/>
          <w:tab w:val="left" w:pos="993"/>
        </w:tabs>
        <w:spacing w:line="216" w:lineRule="auto"/>
        <w:ind w:left="0" w:firstLine="567"/>
        <w:jc w:val="both"/>
        <w:rPr>
          <w:szCs w:val="28"/>
          <w:lang w:val="uk-UA"/>
        </w:rPr>
      </w:pPr>
      <w:r>
        <w:rPr>
          <w:szCs w:val="28"/>
          <w:lang w:val="uk-UA"/>
        </w:rPr>
        <w:t>Зняття судимості.</w:t>
      </w:r>
    </w:p>
    <w:p w:rsidR="00BE7A48" w:rsidRPr="00314FCF" w:rsidRDefault="00BE7A48" w:rsidP="00BE7A48">
      <w:pPr>
        <w:widowControl w:val="0"/>
        <w:spacing w:line="216" w:lineRule="auto"/>
        <w:ind w:firstLine="709"/>
        <w:jc w:val="both"/>
        <w:rPr>
          <w:b/>
          <w:i/>
          <w:sz w:val="20"/>
          <w:szCs w:val="20"/>
          <w:lang w:val="uk-UA"/>
        </w:rPr>
      </w:pPr>
    </w:p>
    <w:p w:rsidR="00AE6A55" w:rsidRPr="00AE6A55" w:rsidRDefault="00BE7A48" w:rsidP="00BE7A48">
      <w:pPr>
        <w:widowControl w:val="0"/>
        <w:spacing w:line="221" w:lineRule="auto"/>
        <w:jc w:val="both"/>
        <w:rPr>
          <w:b/>
          <w:i/>
          <w:lang w:val="uk-UA"/>
        </w:rPr>
      </w:pPr>
      <w:r w:rsidRPr="00B61169">
        <w:rPr>
          <w:b/>
          <w:i/>
          <w:szCs w:val="28"/>
          <w:lang w:val="uk-UA"/>
        </w:rPr>
        <w:t>Основні поняття, терміни та категорії, що підлягають засвоєнню</w:t>
      </w:r>
      <w:r w:rsidRPr="00B61169">
        <w:rPr>
          <w:b/>
          <w:szCs w:val="28"/>
          <w:lang w:val="uk-UA"/>
        </w:rPr>
        <w:t xml:space="preserve">: </w:t>
      </w:r>
      <w:r w:rsidRPr="00314FCF">
        <w:rPr>
          <w:i/>
          <w:szCs w:val="28"/>
          <w:lang w:val="uk-UA"/>
        </w:rPr>
        <w:t>«звільнення від покарання», «звільнення від відбування покарання», «умовно-дострокове звільнення від відбування покарання», «заміна невідбутої частини покарання більш м’яким», «амністія», «помилування», «судимість», «погашення судимості», «строки погашення судимості», «зняття судимості», «правове значення судимості».</w:t>
      </w:r>
    </w:p>
    <w:p w:rsidR="00AE6A55" w:rsidRPr="00AE6A55" w:rsidRDefault="00AE6A55" w:rsidP="00AE6A55">
      <w:pPr>
        <w:widowControl w:val="0"/>
        <w:tabs>
          <w:tab w:val="left" w:pos="426"/>
        </w:tabs>
        <w:spacing w:line="221" w:lineRule="auto"/>
        <w:ind w:right="-6"/>
        <w:jc w:val="right"/>
        <w:rPr>
          <w:b/>
          <w:i/>
          <w:szCs w:val="28"/>
          <w:lang w:val="uk-UA"/>
        </w:rPr>
      </w:pPr>
    </w:p>
    <w:p w:rsidR="00AE6A55" w:rsidRPr="00AE6A55" w:rsidRDefault="00AE6A55" w:rsidP="00AE6A55">
      <w:pPr>
        <w:widowControl w:val="0"/>
        <w:spacing w:line="221" w:lineRule="auto"/>
        <w:ind w:firstLine="720"/>
        <w:jc w:val="both"/>
        <w:rPr>
          <w:szCs w:val="28"/>
          <w:lang w:val="uk-UA"/>
        </w:rPr>
      </w:pPr>
      <w:r w:rsidRPr="00AE6A55">
        <w:rPr>
          <w:b/>
          <w:szCs w:val="28"/>
          <w:lang w:val="uk-UA"/>
        </w:rPr>
        <w:t>Завданн</w:t>
      </w:r>
      <w:r w:rsidR="00BE7A48">
        <w:rPr>
          <w:b/>
          <w:szCs w:val="28"/>
          <w:lang w:val="uk-UA"/>
        </w:rPr>
        <w:t>я для самостійної роботи до Тем</w:t>
      </w:r>
      <w:r w:rsidRPr="00AE6A55">
        <w:rPr>
          <w:b/>
          <w:szCs w:val="28"/>
          <w:lang w:val="uk-UA"/>
        </w:rPr>
        <w:t xml:space="preserve"> </w:t>
      </w:r>
      <w:r w:rsidR="00BE7A48">
        <w:rPr>
          <w:b/>
          <w:szCs w:val="28"/>
          <w:lang w:val="uk-UA"/>
        </w:rPr>
        <w:t>14-</w:t>
      </w:r>
      <w:r w:rsidRPr="00AE6A55">
        <w:rPr>
          <w:b/>
          <w:szCs w:val="28"/>
          <w:lang w:val="uk-UA"/>
        </w:rPr>
        <w:t>15:</w:t>
      </w:r>
      <w:r w:rsidRPr="00AE6A55">
        <w:rPr>
          <w:szCs w:val="28"/>
          <w:lang w:val="uk-UA"/>
        </w:rPr>
        <w:t xml:space="preserve"> </w:t>
      </w:r>
    </w:p>
    <w:p w:rsidR="00BE7A48" w:rsidRDefault="00BE7A48" w:rsidP="004F3BE4">
      <w:pPr>
        <w:widowControl w:val="0"/>
        <w:numPr>
          <w:ilvl w:val="0"/>
          <w:numId w:val="31"/>
        </w:numPr>
        <w:tabs>
          <w:tab w:val="clear" w:pos="1095"/>
        </w:tabs>
        <w:ind w:left="0" w:firstLine="142"/>
        <w:jc w:val="both"/>
        <w:rPr>
          <w:sz w:val="26"/>
          <w:szCs w:val="26"/>
          <w:lang w:val="uk-UA"/>
        </w:rPr>
      </w:pPr>
      <w:r>
        <w:rPr>
          <w:sz w:val="26"/>
          <w:szCs w:val="26"/>
          <w:lang w:val="uk-UA"/>
        </w:rPr>
        <w:t>Види звільнення від покарання.</w:t>
      </w:r>
    </w:p>
    <w:p w:rsidR="00AE6A55" w:rsidRPr="00AE6A55" w:rsidRDefault="00AE6A55" w:rsidP="004F3BE4">
      <w:pPr>
        <w:widowControl w:val="0"/>
        <w:numPr>
          <w:ilvl w:val="0"/>
          <w:numId w:val="31"/>
        </w:numPr>
        <w:tabs>
          <w:tab w:val="clear" w:pos="1095"/>
        </w:tabs>
        <w:ind w:left="0" w:firstLine="142"/>
        <w:jc w:val="both"/>
        <w:rPr>
          <w:sz w:val="26"/>
          <w:szCs w:val="26"/>
          <w:lang w:val="uk-UA"/>
        </w:rPr>
      </w:pPr>
      <w:r w:rsidRPr="00AE6A55">
        <w:rPr>
          <w:sz w:val="26"/>
          <w:szCs w:val="26"/>
          <w:lang w:val="uk-UA"/>
        </w:rPr>
        <w:t>Поняття судимості як кримінально-правової категорії. Правові наслідки судимості.</w:t>
      </w:r>
    </w:p>
    <w:p w:rsidR="00AE6A55" w:rsidRPr="00AE6A55" w:rsidRDefault="00AE6A55" w:rsidP="004F3BE4">
      <w:pPr>
        <w:widowControl w:val="0"/>
        <w:numPr>
          <w:ilvl w:val="0"/>
          <w:numId w:val="31"/>
        </w:numPr>
        <w:tabs>
          <w:tab w:val="clear" w:pos="1095"/>
        </w:tabs>
        <w:ind w:left="0" w:firstLine="0"/>
        <w:jc w:val="both"/>
        <w:rPr>
          <w:sz w:val="26"/>
          <w:szCs w:val="26"/>
          <w:lang w:val="uk-UA"/>
        </w:rPr>
      </w:pPr>
      <w:r w:rsidRPr="00AE6A55">
        <w:rPr>
          <w:sz w:val="26"/>
          <w:szCs w:val="26"/>
          <w:lang w:val="uk-UA"/>
        </w:rPr>
        <w:t>Поняття і строки погашення судимості.</w:t>
      </w:r>
    </w:p>
    <w:p w:rsidR="00AE6A55" w:rsidRPr="00AE6A55" w:rsidRDefault="00AE6A55" w:rsidP="004F3BE4">
      <w:pPr>
        <w:widowControl w:val="0"/>
        <w:numPr>
          <w:ilvl w:val="0"/>
          <w:numId w:val="31"/>
        </w:numPr>
        <w:tabs>
          <w:tab w:val="clear" w:pos="1095"/>
        </w:tabs>
        <w:ind w:left="0" w:firstLine="0"/>
        <w:jc w:val="both"/>
        <w:rPr>
          <w:sz w:val="26"/>
          <w:szCs w:val="26"/>
          <w:lang w:val="uk-UA"/>
        </w:rPr>
      </w:pPr>
      <w:r w:rsidRPr="00AE6A55">
        <w:rPr>
          <w:sz w:val="26"/>
          <w:szCs w:val="26"/>
          <w:lang w:val="uk-UA"/>
        </w:rPr>
        <w:t>Обчислення строків погашення судимості.</w:t>
      </w:r>
    </w:p>
    <w:p w:rsidR="00AE6A55" w:rsidRPr="00AE6A55" w:rsidRDefault="00AE6A55" w:rsidP="004F3BE4">
      <w:pPr>
        <w:widowControl w:val="0"/>
        <w:numPr>
          <w:ilvl w:val="0"/>
          <w:numId w:val="31"/>
        </w:numPr>
        <w:tabs>
          <w:tab w:val="clear" w:pos="1095"/>
        </w:tabs>
        <w:ind w:left="0" w:firstLine="0"/>
        <w:jc w:val="both"/>
        <w:rPr>
          <w:sz w:val="26"/>
          <w:szCs w:val="26"/>
          <w:lang w:val="uk-UA"/>
        </w:rPr>
      </w:pPr>
      <w:r w:rsidRPr="00AE6A55">
        <w:rPr>
          <w:sz w:val="26"/>
          <w:szCs w:val="26"/>
          <w:lang w:val="uk-UA"/>
        </w:rPr>
        <w:t>Поняття зняття судимості. Види і підстави знаття судимості.</w:t>
      </w:r>
    </w:p>
    <w:p w:rsidR="00AE6A55" w:rsidRPr="00AE6A55" w:rsidRDefault="00AE6A55" w:rsidP="004F3BE4">
      <w:pPr>
        <w:widowControl w:val="0"/>
        <w:numPr>
          <w:ilvl w:val="0"/>
          <w:numId w:val="31"/>
        </w:numPr>
        <w:tabs>
          <w:tab w:val="clear" w:pos="1095"/>
        </w:tabs>
        <w:ind w:left="0" w:firstLine="0"/>
        <w:jc w:val="both"/>
        <w:rPr>
          <w:sz w:val="26"/>
          <w:szCs w:val="26"/>
          <w:lang w:val="uk-UA"/>
        </w:rPr>
      </w:pPr>
      <w:r w:rsidRPr="00AE6A55">
        <w:rPr>
          <w:sz w:val="26"/>
          <w:szCs w:val="26"/>
          <w:lang w:val="uk-UA"/>
        </w:rPr>
        <w:t>Погашення і зняття судимості з неповнолітніх.</w:t>
      </w:r>
    </w:p>
    <w:p w:rsidR="00AE6A55" w:rsidRPr="00AE6A55" w:rsidRDefault="00AE6A55" w:rsidP="004F3BE4">
      <w:pPr>
        <w:widowControl w:val="0"/>
        <w:numPr>
          <w:ilvl w:val="0"/>
          <w:numId w:val="31"/>
        </w:numPr>
        <w:tabs>
          <w:tab w:val="clear" w:pos="1095"/>
        </w:tabs>
        <w:ind w:left="0" w:firstLine="0"/>
        <w:jc w:val="both"/>
        <w:rPr>
          <w:sz w:val="26"/>
          <w:szCs w:val="26"/>
          <w:lang w:val="uk-UA"/>
        </w:rPr>
      </w:pPr>
      <w:r w:rsidRPr="00AE6A55">
        <w:rPr>
          <w:sz w:val="26"/>
          <w:szCs w:val="26"/>
          <w:lang w:val="uk-UA"/>
        </w:rPr>
        <w:t>Погашення судимості при перевищенні строків додаткового покарання тривалості іспитового строку.</w:t>
      </w:r>
    </w:p>
    <w:p w:rsidR="00AE6A55" w:rsidRPr="00AE6A55" w:rsidRDefault="00AE6A55" w:rsidP="004F3BE4">
      <w:pPr>
        <w:widowControl w:val="0"/>
        <w:numPr>
          <w:ilvl w:val="0"/>
          <w:numId w:val="31"/>
        </w:numPr>
        <w:tabs>
          <w:tab w:val="clear" w:pos="1095"/>
        </w:tabs>
        <w:ind w:left="0" w:firstLine="0"/>
        <w:jc w:val="both"/>
        <w:rPr>
          <w:sz w:val="26"/>
          <w:szCs w:val="26"/>
          <w:lang w:val="uk-UA"/>
        </w:rPr>
      </w:pPr>
      <w:r w:rsidRPr="00AE6A55">
        <w:rPr>
          <w:sz w:val="26"/>
          <w:szCs w:val="26"/>
          <w:lang w:val="uk-UA"/>
        </w:rPr>
        <w:t>Погашення судимості в залежності від виду тяжкості вчиненого злочину.</w:t>
      </w:r>
    </w:p>
    <w:p w:rsidR="00AE6A55" w:rsidRPr="00AE6A55" w:rsidRDefault="00AE6A55" w:rsidP="004F3BE4">
      <w:pPr>
        <w:widowControl w:val="0"/>
        <w:numPr>
          <w:ilvl w:val="0"/>
          <w:numId w:val="31"/>
        </w:numPr>
        <w:tabs>
          <w:tab w:val="clear" w:pos="1095"/>
        </w:tabs>
        <w:ind w:left="0" w:firstLine="0"/>
        <w:jc w:val="both"/>
        <w:rPr>
          <w:sz w:val="26"/>
          <w:szCs w:val="26"/>
          <w:lang w:val="uk-UA"/>
        </w:rPr>
      </w:pPr>
      <w:r w:rsidRPr="00AE6A55">
        <w:rPr>
          <w:sz w:val="26"/>
          <w:szCs w:val="26"/>
          <w:lang w:val="uk-UA"/>
        </w:rPr>
        <w:t>Правове значення судимості за вчинення злочину і засудження за нього особи за межами України.</w:t>
      </w:r>
    </w:p>
    <w:p w:rsidR="00AE6A55" w:rsidRPr="00AE6A55" w:rsidRDefault="00AE6A55" w:rsidP="00AE6A55">
      <w:pPr>
        <w:widowControl w:val="0"/>
        <w:spacing w:line="221" w:lineRule="auto"/>
        <w:jc w:val="both"/>
        <w:rPr>
          <w:szCs w:val="28"/>
          <w:lang w:val="uk-UA"/>
        </w:rPr>
      </w:pPr>
    </w:p>
    <w:p w:rsidR="00AE6A55" w:rsidRPr="00AE6A55" w:rsidRDefault="00AE6A55" w:rsidP="00AE6A55">
      <w:pPr>
        <w:widowControl w:val="0"/>
        <w:spacing w:line="221" w:lineRule="auto"/>
        <w:ind w:firstLine="720"/>
        <w:jc w:val="both"/>
        <w:rPr>
          <w:b/>
          <w:szCs w:val="28"/>
          <w:lang w:val="uk-UA"/>
        </w:rPr>
      </w:pPr>
    </w:p>
    <w:p w:rsidR="00AE6A55" w:rsidRPr="00AE6A55" w:rsidRDefault="00BE7A48" w:rsidP="00AE6A55">
      <w:pPr>
        <w:widowControl w:val="0"/>
        <w:spacing w:line="221" w:lineRule="auto"/>
        <w:ind w:firstLine="720"/>
        <w:jc w:val="both"/>
        <w:rPr>
          <w:szCs w:val="28"/>
          <w:lang w:val="uk-UA"/>
        </w:rPr>
      </w:pPr>
      <w:r>
        <w:rPr>
          <w:b/>
          <w:szCs w:val="28"/>
          <w:lang w:val="uk-UA"/>
        </w:rPr>
        <w:t>Індивідуальні завдання до Тем 14-</w:t>
      </w:r>
      <w:r w:rsidR="00AE6A55" w:rsidRPr="00AE6A55">
        <w:rPr>
          <w:b/>
          <w:szCs w:val="28"/>
          <w:lang w:val="uk-UA"/>
        </w:rPr>
        <w:t>15:</w:t>
      </w:r>
      <w:r w:rsidR="00AE6A55" w:rsidRPr="00AE6A55">
        <w:rPr>
          <w:szCs w:val="28"/>
          <w:lang w:val="uk-UA"/>
        </w:rPr>
        <w:t xml:space="preserve"> </w:t>
      </w:r>
    </w:p>
    <w:p w:rsidR="00BE7A48" w:rsidRDefault="00BE7A48" w:rsidP="004F3BE4">
      <w:pPr>
        <w:widowControl w:val="0"/>
        <w:numPr>
          <w:ilvl w:val="0"/>
          <w:numId w:val="41"/>
        </w:numPr>
        <w:tabs>
          <w:tab w:val="clear" w:pos="1095"/>
        </w:tabs>
        <w:ind w:left="0" w:firstLine="0"/>
        <w:jc w:val="both"/>
        <w:rPr>
          <w:sz w:val="26"/>
          <w:szCs w:val="26"/>
          <w:lang w:val="uk-UA"/>
        </w:rPr>
      </w:pPr>
      <w:r>
        <w:rPr>
          <w:sz w:val="26"/>
          <w:szCs w:val="26"/>
          <w:lang w:val="uk-UA"/>
        </w:rPr>
        <w:t>Звільнення від покарання з випробуванням.</w:t>
      </w:r>
    </w:p>
    <w:p w:rsidR="00AE6A55" w:rsidRPr="00AE6A55" w:rsidRDefault="00AE6A55" w:rsidP="004F3BE4">
      <w:pPr>
        <w:widowControl w:val="0"/>
        <w:numPr>
          <w:ilvl w:val="0"/>
          <w:numId w:val="41"/>
        </w:numPr>
        <w:tabs>
          <w:tab w:val="clear" w:pos="1095"/>
        </w:tabs>
        <w:ind w:left="0" w:firstLine="0"/>
        <w:jc w:val="both"/>
        <w:rPr>
          <w:sz w:val="26"/>
          <w:szCs w:val="26"/>
          <w:lang w:val="uk-UA"/>
        </w:rPr>
      </w:pPr>
      <w:r w:rsidRPr="00AE6A55">
        <w:rPr>
          <w:sz w:val="26"/>
          <w:szCs w:val="26"/>
          <w:lang w:val="uk-UA"/>
        </w:rPr>
        <w:t>Відмінність погашення судимості від зняття судимості.</w:t>
      </w:r>
    </w:p>
    <w:p w:rsidR="00AE6A55" w:rsidRPr="00AE6A55" w:rsidRDefault="00AE6A55" w:rsidP="004F3BE4">
      <w:pPr>
        <w:widowControl w:val="0"/>
        <w:numPr>
          <w:ilvl w:val="0"/>
          <w:numId w:val="41"/>
        </w:numPr>
        <w:tabs>
          <w:tab w:val="clear" w:pos="1095"/>
        </w:tabs>
        <w:ind w:left="0" w:firstLine="0"/>
        <w:jc w:val="both"/>
        <w:rPr>
          <w:sz w:val="26"/>
          <w:szCs w:val="26"/>
          <w:lang w:val="uk-UA"/>
        </w:rPr>
      </w:pPr>
      <w:r w:rsidRPr="00AE6A55">
        <w:rPr>
          <w:sz w:val="26"/>
          <w:szCs w:val="26"/>
          <w:lang w:val="uk-UA"/>
        </w:rPr>
        <w:t xml:space="preserve">Обчислення строків погашення судимості у разі дострокового звільнення від </w:t>
      </w:r>
      <w:r w:rsidRPr="00AE6A55">
        <w:rPr>
          <w:sz w:val="26"/>
          <w:szCs w:val="26"/>
          <w:lang w:val="uk-UA"/>
        </w:rPr>
        <w:lastRenderedPageBreak/>
        <w:t>відбування покарання;</w:t>
      </w:r>
    </w:p>
    <w:p w:rsidR="00AE6A55" w:rsidRPr="00AE6A55" w:rsidRDefault="00AE6A55" w:rsidP="004F3BE4">
      <w:pPr>
        <w:widowControl w:val="0"/>
        <w:numPr>
          <w:ilvl w:val="0"/>
          <w:numId w:val="41"/>
        </w:numPr>
        <w:tabs>
          <w:tab w:val="clear" w:pos="1095"/>
        </w:tabs>
        <w:ind w:left="0" w:firstLine="0"/>
        <w:jc w:val="both"/>
        <w:rPr>
          <w:sz w:val="26"/>
          <w:szCs w:val="26"/>
          <w:lang w:val="uk-UA"/>
        </w:rPr>
      </w:pPr>
      <w:r w:rsidRPr="00AE6A55">
        <w:rPr>
          <w:sz w:val="26"/>
          <w:szCs w:val="26"/>
          <w:lang w:val="uk-UA"/>
        </w:rPr>
        <w:t>Обчислення строків погашення судимості у разі заміни невідбутої частини покарання більш м’яким покаранням.</w:t>
      </w:r>
    </w:p>
    <w:p w:rsidR="00AE6A55" w:rsidRPr="00AE6A55" w:rsidRDefault="00AE6A55" w:rsidP="004F3BE4">
      <w:pPr>
        <w:widowControl w:val="0"/>
        <w:numPr>
          <w:ilvl w:val="0"/>
          <w:numId w:val="41"/>
        </w:numPr>
        <w:tabs>
          <w:tab w:val="clear" w:pos="1095"/>
        </w:tabs>
        <w:spacing w:line="221" w:lineRule="auto"/>
        <w:ind w:left="0" w:firstLine="0"/>
        <w:jc w:val="both"/>
        <w:rPr>
          <w:szCs w:val="28"/>
          <w:lang w:val="uk-UA"/>
        </w:rPr>
      </w:pPr>
      <w:r w:rsidRPr="00AE6A55">
        <w:rPr>
          <w:sz w:val="26"/>
          <w:szCs w:val="26"/>
          <w:lang w:val="uk-UA"/>
        </w:rPr>
        <w:t>Обчислення строків погашення судимості, якщо особа знову вчинили злочин.</w:t>
      </w:r>
    </w:p>
    <w:p w:rsidR="00AE6A55" w:rsidRPr="00AE6A55" w:rsidRDefault="00AE6A55" w:rsidP="00BE7A48">
      <w:pPr>
        <w:widowControl w:val="0"/>
        <w:rPr>
          <w:b/>
          <w:i/>
          <w:szCs w:val="28"/>
          <w:lang w:val="uk-UA"/>
        </w:rPr>
      </w:pPr>
      <w:r w:rsidRPr="00AE6A55">
        <w:rPr>
          <w:sz w:val="26"/>
          <w:szCs w:val="26"/>
          <w:lang w:val="uk-UA"/>
        </w:rPr>
        <w:t>Особливості погашення і зн</w:t>
      </w:r>
      <w:r w:rsidR="00BE7A48">
        <w:rPr>
          <w:sz w:val="26"/>
          <w:szCs w:val="26"/>
          <w:lang w:val="uk-UA"/>
        </w:rPr>
        <w:t>яття судимості з неповнолітніх.</w:t>
      </w:r>
    </w:p>
    <w:p w:rsidR="00AE6A55" w:rsidRPr="00AE6A55" w:rsidRDefault="00AE6A55" w:rsidP="00AE6A55">
      <w:pPr>
        <w:widowControl w:val="0"/>
        <w:rPr>
          <w:szCs w:val="28"/>
          <w:lang w:val="uk-UA"/>
        </w:rPr>
      </w:pPr>
    </w:p>
    <w:p w:rsidR="00BE7A48" w:rsidRDefault="00BE7A48" w:rsidP="00AE6A55">
      <w:pPr>
        <w:widowControl w:val="0"/>
        <w:spacing w:line="221" w:lineRule="auto"/>
        <w:jc w:val="center"/>
        <w:rPr>
          <w:b/>
          <w:caps/>
          <w:szCs w:val="28"/>
          <w:lang w:val="uk-UA"/>
        </w:rPr>
      </w:pPr>
    </w:p>
    <w:p w:rsidR="00BE7A48" w:rsidRPr="003E1DA7" w:rsidRDefault="00BE7A48" w:rsidP="00BE7A48">
      <w:pPr>
        <w:widowControl w:val="0"/>
        <w:jc w:val="center"/>
        <w:rPr>
          <w:b/>
          <w:caps/>
          <w:szCs w:val="28"/>
          <w:lang w:val="uk-UA"/>
        </w:rPr>
      </w:pPr>
      <w:r w:rsidRPr="003E1DA7">
        <w:rPr>
          <w:b/>
          <w:caps/>
          <w:szCs w:val="28"/>
          <w:lang w:val="uk-UA"/>
        </w:rPr>
        <w:t xml:space="preserve">Тема </w:t>
      </w:r>
      <w:r>
        <w:rPr>
          <w:b/>
          <w:caps/>
          <w:szCs w:val="28"/>
          <w:lang w:val="uk-UA"/>
        </w:rPr>
        <w:t>16</w:t>
      </w:r>
      <w:r w:rsidRPr="003E1DA7">
        <w:rPr>
          <w:b/>
          <w:szCs w:val="28"/>
          <w:lang w:val="uk-UA"/>
        </w:rPr>
        <w:t xml:space="preserve">. </w:t>
      </w:r>
      <w:r>
        <w:rPr>
          <w:b/>
          <w:szCs w:val="28"/>
          <w:lang w:val="uk-UA"/>
        </w:rPr>
        <w:t>Інші заходи-кримінально-правового характеру.</w:t>
      </w:r>
    </w:p>
    <w:p w:rsidR="00BE7A48" w:rsidRPr="003E1DA7" w:rsidRDefault="00BE7A48" w:rsidP="00BE7A48">
      <w:pPr>
        <w:widowControl w:val="0"/>
        <w:jc w:val="center"/>
        <w:rPr>
          <w:szCs w:val="28"/>
          <w:lang w:val="uk-UA"/>
        </w:rPr>
      </w:pPr>
    </w:p>
    <w:p w:rsidR="00BE7A48" w:rsidRPr="003E1DA7" w:rsidRDefault="00BE7A48" w:rsidP="00BE7A48">
      <w:pPr>
        <w:widowControl w:val="0"/>
        <w:tabs>
          <w:tab w:val="left" w:pos="426"/>
        </w:tabs>
        <w:jc w:val="right"/>
        <w:rPr>
          <w:b/>
          <w:i/>
          <w:szCs w:val="28"/>
          <w:lang w:val="uk-UA"/>
        </w:rPr>
      </w:pPr>
      <w:r w:rsidRPr="003E1DA7">
        <w:rPr>
          <w:b/>
          <w:i/>
          <w:szCs w:val="28"/>
          <w:lang w:val="uk-UA"/>
        </w:rPr>
        <w:t>Семінарське заняття – 2 год.</w:t>
      </w:r>
    </w:p>
    <w:p w:rsidR="00BE7A48" w:rsidRPr="00314FCF" w:rsidRDefault="00BE7A48" w:rsidP="00BE7A48">
      <w:pPr>
        <w:widowControl w:val="0"/>
        <w:tabs>
          <w:tab w:val="left" w:pos="426"/>
        </w:tabs>
        <w:jc w:val="right"/>
        <w:rPr>
          <w:b/>
          <w:i/>
          <w:sz w:val="18"/>
          <w:szCs w:val="18"/>
          <w:lang w:val="uk-UA"/>
        </w:rPr>
      </w:pPr>
    </w:p>
    <w:p w:rsidR="00BE7A48" w:rsidRPr="00EA41B0" w:rsidRDefault="00BE7A48" w:rsidP="00BE7A48">
      <w:pPr>
        <w:widowControl w:val="0"/>
        <w:tabs>
          <w:tab w:val="left" w:pos="426"/>
        </w:tabs>
        <w:jc w:val="center"/>
        <w:rPr>
          <w:b/>
          <w:iCs/>
          <w:szCs w:val="28"/>
          <w:lang w:val="uk-UA"/>
        </w:rPr>
      </w:pPr>
      <w:r w:rsidRPr="00EA41B0">
        <w:rPr>
          <w:b/>
          <w:iCs/>
          <w:szCs w:val="28"/>
          <w:lang w:val="uk-UA"/>
        </w:rPr>
        <w:t>План</w:t>
      </w:r>
    </w:p>
    <w:p w:rsidR="00BE7A48" w:rsidRPr="008A1790" w:rsidRDefault="00BE7A48" w:rsidP="004F3BE4">
      <w:pPr>
        <w:widowControl w:val="0"/>
        <w:numPr>
          <w:ilvl w:val="0"/>
          <w:numId w:val="12"/>
        </w:numPr>
        <w:tabs>
          <w:tab w:val="clear" w:pos="720"/>
          <w:tab w:val="left" w:pos="284"/>
          <w:tab w:val="num" w:pos="567"/>
          <w:tab w:val="left" w:pos="993"/>
        </w:tabs>
        <w:spacing w:line="216" w:lineRule="auto"/>
        <w:ind w:left="0" w:firstLine="567"/>
        <w:jc w:val="both"/>
        <w:rPr>
          <w:szCs w:val="28"/>
          <w:lang w:val="uk-UA"/>
        </w:rPr>
      </w:pPr>
      <w:r w:rsidRPr="008A1790">
        <w:rPr>
          <w:szCs w:val="28"/>
          <w:lang w:val="uk-UA"/>
        </w:rPr>
        <w:t>Поняття</w:t>
      </w:r>
      <w:r>
        <w:rPr>
          <w:szCs w:val="28"/>
          <w:lang w:val="uk-UA"/>
        </w:rPr>
        <w:t xml:space="preserve"> </w:t>
      </w:r>
      <w:r w:rsidRPr="008A1790">
        <w:rPr>
          <w:szCs w:val="28"/>
          <w:lang w:val="uk-UA"/>
        </w:rPr>
        <w:t xml:space="preserve">та види </w:t>
      </w:r>
      <w:r>
        <w:rPr>
          <w:szCs w:val="28"/>
          <w:lang w:val="uk-UA"/>
        </w:rPr>
        <w:t>інших заходів кримінально-правового характеру.</w:t>
      </w:r>
    </w:p>
    <w:p w:rsidR="00BE7A48" w:rsidRPr="008A1790" w:rsidRDefault="00BE7A48" w:rsidP="004F3BE4">
      <w:pPr>
        <w:widowControl w:val="0"/>
        <w:numPr>
          <w:ilvl w:val="0"/>
          <w:numId w:val="12"/>
        </w:numPr>
        <w:tabs>
          <w:tab w:val="clear" w:pos="720"/>
          <w:tab w:val="left" w:pos="284"/>
          <w:tab w:val="num" w:pos="567"/>
          <w:tab w:val="left" w:pos="993"/>
        </w:tabs>
        <w:spacing w:line="216" w:lineRule="auto"/>
        <w:ind w:left="0" w:firstLine="567"/>
        <w:jc w:val="both"/>
        <w:rPr>
          <w:szCs w:val="28"/>
          <w:lang w:val="uk-UA"/>
        </w:rPr>
      </w:pPr>
      <w:r>
        <w:rPr>
          <w:szCs w:val="28"/>
          <w:lang w:val="uk-UA"/>
        </w:rPr>
        <w:t>Примусові заходи медичного характеру</w:t>
      </w:r>
      <w:r w:rsidRPr="008A1790">
        <w:rPr>
          <w:szCs w:val="28"/>
          <w:lang w:val="uk-UA"/>
        </w:rPr>
        <w:t xml:space="preserve">. </w:t>
      </w:r>
    </w:p>
    <w:p w:rsidR="00BE7A48" w:rsidRDefault="00BE7A48" w:rsidP="004F3BE4">
      <w:pPr>
        <w:widowControl w:val="0"/>
        <w:numPr>
          <w:ilvl w:val="0"/>
          <w:numId w:val="12"/>
        </w:numPr>
        <w:tabs>
          <w:tab w:val="clear" w:pos="720"/>
          <w:tab w:val="left" w:pos="284"/>
          <w:tab w:val="num" w:pos="567"/>
          <w:tab w:val="left" w:pos="993"/>
        </w:tabs>
        <w:spacing w:line="216" w:lineRule="auto"/>
        <w:ind w:left="0" w:firstLine="567"/>
        <w:jc w:val="both"/>
        <w:rPr>
          <w:szCs w:val="28"/>
          <w:lang w:val="uk-UA"/>
        </w:rPr>
      </w:pPr>
      <w:r>
        <w:rPr>
          <w:szCs w:val="28"/>
          <w:lang w:val="uk-UA"/>
        </w:rPr>
        <w:t>Примусове лікування</w:t>
      </w:r>
      <w:r w:rsidRPr="008A1790">
        <w:rPr>
          <w:szCs w:val="28"/>
          <w:lang w:val="uk-UA"/>
        </w:rPr>
        <w:t>.</w:t>
      </w:r>
    </w:p>
    <w:p w:rsidR="00BE7A48" w:rsidRDefault="00BE7A48" w:rsidP="004F3BE4">
      <w:pPr>
        <w:widowControl w:val="0"/>
        <w:numPr>
          <w:ilvl w:val="0"/>
          <w:numId w:val="12"/>
        </w:numPr>
        <w:tabs>
          <w:tab w:val="clear" w:pos="720"/>
          <w:tab w:val="left" w:pos="284"/>
          <w:tab w:val="num" w:pos="567"/>
          <w:tab w:val="left" w:pos="993"/>
        </w:tabs>
        <w:spacing w:line="216" w:lineRule="auto"/>
        <w:ind w:left="0" w:firstLine="567"/>
        <w:jc w:val="both"/>
        <w:rPr>
          <w:szCs w:val="28"/>
          <w:lang w:val="uk-UA"/>
        </w:rPr>
      </w:pPr>
      <w:r>
        <w:rPr>
          <w:szCs w:val="28"/>
          <w:lang w:val="uk-UA"/>
        </w:rPr>
        <w:t>Спеціальна конфіскація.</w:t>
      </w:r>
    </w:p>
    <w:p w:rsidR="00BE7A48" w:rsidRDefault="00BE7A48" w:rsidP="004F3BE4">
      <w:pPr>
        <w:widowControl w:val="0"/>
        <w:numPr>
          <w:ilvl w:val="0"/>
          <w:numId w:val="12"/>
        </w:numPr>
        <w:tabs>
          <w:tab w:val="clear" w:pos="720"/>
          <w:tab w:val="left" w:pos="284"/>
          <w:tab w:val="num" w:pos="567"/>
          <w:tab w:val="left" w:pos="993"/>
        </w:tabs>
        <w:spacing w:line="216" w:lineRule="auto"/>
        <w:ind w:left="0" w:firstLine="567"/>
        <w:jc w:val="both"/>
        <w:rPr>
          <w:szCs w:val="28"/>
          <w:lang w:val="uk-UA"/>
        </w:rPr>
      </w:pPr>
      <w:r>
        <w:rPr>
          <w:szCs w:val="28"/>
          <w:lang w:val="uk-UA"/>
        </w:rPr>
        <w:t>Примусові заходи виховного характеру.</w:t>
      </w:r>
    </w:p>
    <w:p w:rsidR="00BE7A48" w:rsidRDefault="00BE7A48" w:rsidP="004F3BE4">
      <w:pPr>
        <w:widowControl w:val="0"/>
        <w:numPr>
          <w:ilvl w:val="0"/>
          <w:numId w:val="12"/>
        </w:numPr>
        <w:tabs>
          <w:tab w:val="clear" w:pos="720"/>
          <w:tab w:val="left" w:pos="284"/>
          <w:tab w:val="num" w:pos="567"/>
          <w:tab w:val="left" w:pos="993"/>
        </w:tabs>
        <w:spacing w:line="216" w:lineRule="auto"/>
        <w:ind w:left="0" w:firstLine="567"/>
        <w:jc w:val="both"/>
        <w:rPr>
          <w:szCs w:val="28"/>
          <w:lang w:val="uk-UA"/>
        </w:rPr>
      </w:pPr>
      <w:r>
        <w:rPr>
          <w:szCs w:val="28"/>
          <w:lang w:val="uk-UA"/>
        </w:rPr>
        <w:t>Заходи кримінально-правового характеру щодо юридичних осіб.</w:t>
      </w:r>
    </w:p>
    <w:p w:rsidR="00BE7A48" w:rsidRPr="00314FCF" w:rsidRDefault="00BE7A48" w:rsidP="00BE7A48">
      <w:pPr>
        <w:widowControl w:val="0"/>
        <w:tabs>
          <w:tab w:val="left" w:pos="0"/>
          <w:tab w:val="left" w:pos="142"/>
          <w:tab w:val="left" w:pos="567"/>
          <w:tab w:val="left" w:pos="993"/>
          <w:tab w:val="left" w:pos="1134"/>
          <w:tab w:val="left" w:pos="1418"/>
        </w:tabs>
        <w:spacing w:line="216" w:lineRule="auto"/>
        <w:ind w:firstLine="567"/>
        <w:jc w:val="both"/>
        <w:rPr>
          <w:b/>
          <w:i/>
          <w:sz w:val="18"/>
          <w:szCs w:val="18"/>
          <w:lang w:val="uk-UA"/>
        </w:rPr>
      </w:pPr>
    </w:p>
    <w:p w:rsidR="00BE7A48" w:rsidRDefault="00BE7A48" w:rsidP="00BE7A48">
      <w:pPr>
        <w:widowControl w:val="0"/>
        <w:spacing w:line="221" w:lineRule="auto"/>
        <w:jc w:val="both"/>
        <w:rPr>
          <w:b/>
          <w:caps/>
          <w:szCs w:val="28"/>
          <w:lang w:val="uk-UA"/>
        </w:rPr>
      </w:pPr>
      <w:r w:rsidRPr="00B61169">
        <w:rPr>
          <w:b/>
          <w:i/>
          <w:szCs w:val="28"/>
          <w:lang w:val="uk-UA"/>
        </w:rPr>
        <w:t>Основні поняття, терміни та категорії, що підлягають засвоєнню</w:t>
      </w:r>
      <w:r w:rsidRPr="00B61169">
        <w:rPr>
          <w:b/>
          <w:szCs w:val="28"/>
          <w:lang w:val="uk-UA"/>
        </w:rPr>
        <w:t xml:space="preserve">: </w:t>
      </w:r>
      <w:r w:rsidRPr="0009775E">
        <w:rPr>
          <w:i/>
          <w:szCs w:val="28"/>
          <w:lang w:val="uk-UA"/>
        </w:rPr>
        <w:t>«заходи кримінально-правового характеру», «примусові заходи медичного характеру» «примусове лікування», «спеціальна конфіскація», «примусові заходи виховного характеру»</w:t>
      </w:r>
      <w:r w:rsidRPr="0009775E">
        <w:rPr>
          <w:b/>
          <w:i/>
          <w:szCs w:val="28"/>
          <w:lang w:val="uk-UA"/>
        </w:rPr>
        <w:t>.</w:t>
      </w:r>
    </w:p>
    <w:p w:rsidR="00BE7A48" w:rsidRDefault="00BE7A48" w:rsidP="00AE6A55">
      <w:pPr>
        <w:widowControl w:val="0"/>
        <w:spacing w:line="221" w:lineRule="auto"/>
        <w:jc w:val="center"/>
        <w:rPr>
          <w:b/>
          <w:szCs w:val="28"/>
          <w:lang w:val="uk-UA"/>
        </w:rPr>
      </w:pPr>
    </w:p>
    <w:p w:rsidR="00BE7A48" w:rsidRPr="00AE6A55" w:rsidRDefault="00BE7A48" w:rsidP="00BE7A48">
      <w:pPr>
        <w:widowControl w:val="0"/>
        <w:spacing w:line="221" w:lineRule="auto"/>
        <w:ind w:firstLine="720"/>
        <w:jc w:val="both"/>
        <w:rPr>
          <w:szCs w:val="28"/>
          <w:lang w:val="uk-UA"/>
        </w:rPr>
      </w:pPr>
      <w:r w:rsidRPr="00AE6A55">
        <w:rPr>
          <w:b/>
          <w:szCs w:val="28"/>
          <w:lang w:val="uk-UA"/>
        </w:rPr>
        <w:t>Завданн</w:t>
      </w:r>
      <w:r>
        <w:rPr>
          <w:b/>
          <w:szCs w:val="28"/>
          <w:lang w:val="uk-UA"/>
        </w:rPr>
        <w:t>я для самостійної роботи до Тем</w:t>
      </w:r>
      <w:r>
        <w:rPr>
          <w:b/>
          <w:szCs w:val="28"/>
          <w:lang w:val="uk-UA"/>
        </w:rPr>
        <w:t>и</w:t>
      </w:r>
      <w:r w:rsidRPr="00AE6A55">
        <w:rPr>
          <w:b/>
          <w:szCs w:val="28"/>
          <w:lang w:val="uk-UA"/>
        </w:rPr>
        <w:t xml:space="preserve"> </w:t>
      </w:r>
      <w:r>
        <w:rPr>
          <w:b/>
          <w:szCs w:val="28"/>
          <w:lang w:val="uk-UA"/>
        </w:rPr>
        <w:t>16</w:t>
      </w:r>
      <w:r w:rsidRPr="00AE6A55">
        <w:rPr>
          <w:b/>
          <w:szCs w:val="28"/>
          <w:lang w:val="uk-UA"/>
        </w:rPr>
        <w:t>:</w:t>
      </w:r>
      <w:r w:rsidRPr="00AE6A55">
        <w:rPr>
          <w:szCs w:val="28"/>
          <w:lang w:val="uk-UA"/>
        </w:rPr>
        <w:t xml:space="preserve"> </w:t>
      </w:r>
    </w:p>
    <w:p w:rsidR="00BE7A48" w:rsidRPr="001D7EFE" w:rsidRDefault="001D7EFE" w:rsidP="004F3BE4">
      <w:pPr>
        <w:widowControl w:val="0"/>
        <w:numPr>
          <w:ilvl w:val="0"/>
          <w:numId w:val="46"/>
        </w:numPr>
        <w:tabs>
          <w:tab w:val="clear" w:pos="1095"/>
        </w:tabs>
        <w:ind w:left="0" w:firstLine="0"/>
        <w:jc w:val="both"/>
        <w:rPr>
          <w:sz w:val="26"/>
          <w:szCs w:val="26"/>
          <w:lang w:val="uk-UA"/>
        </w:rPr>
      </w:pPr>
      <w:r w:rsidRPr="001D7EFE">
        <w:rPr>
          <w:color w:val="000000"/>
          <w:shd w:val="clear" w:color="auto" w:fill="FFFFFF"/>
          <w:lang w:val="uk-UA"/>
        </w:rPr>
        <w:t>Підстави для застосування до юридичних осіб заходів кримінально-правового характеру</w:t>
      </w:r>
      <w:r w:rsidR="00BE7A48" w:rsidRPr="001D7EFE">
        <w:rPr>
          <w:sz w:val="26"/>
          <w:szCs w:val="26"/>
          <w:lang w:val="uk-UA"/>
        </w:rPr>
        <w:t>.</w:t>
      </w:r>
    </w:p>
    <w:p w:rsidR="00BE7A48" w:rsidRPr="001D7EFE" w:rsidRDefault="001D7EFE" w:rsidP="004F3BE4">
      <w:pPr>
        <w:widowControl w:val="0"/>
        <w:numPr>
          <w:ilvl w:val="0"/>
          <w:numId w:val="46"/>
        </w:numPr>
        <w:tabs>
          <w:tab w:val="clear" w:pos="1095"/>
        </w:tabs>
        <w:ind w:left="0" w:firstLine="0"/>
        <w:jc w:val="both"/>
        <w:rPr>
          <w:sz w:val="26"/>
          <w:szCs w:val="26"/>
          <w:lang w:val="uk-UA"/>
        </w:rPr>
      </w:pPr>
      <w:r w:rsidRPr="001D7EFE">
        <w:rPr>
          <w:color w:val="000000"/>
          <w:shd w:val="clear" w:color="auto" w:fill="FFFFFF"/>
          <w:lang w:val="uk-UA"/>
        </w:rPr>
        <w:t>Підстави для звільнення юридичної особи від застосування заходів кримінально-правового характеру</w:t>
      </w:r>
      <w:r w:rsidR="00BE7A48" w:rsidRPr="001D7EFE">
        <w:rPr>
          <w:sz w:val="26"/>
          <w:szCs w:val="26"/>
          <w:lang w:val="uk-UA"/>
        </w:rPr>
        <w:t>.</w:t>
      </w:r>
    </w:p>
    <w:p w:rsidR="00BE7A48" w:rsidRPr="001D7EFE" w:rsidRDefault="001D7EFE" w:rsidP="004F3BE4">
      <w:pPr>
        <w:widowControl w:val="0"/>
        <w:numPr>
          <w:ilvl w:val="0"/>
          <w:numId w:val="46"/>
        </w:numPr>
        <w:ind w:left="0" w:firstLine="0"/>
        <w:jc w:val="both"/>
        <w:rPr>
          <w:sz w:val="26"/>
          <w:szCs w:val="26"/>
          <w:lang w:val="uk-UA"/>
        </w:rPr>
      </w:pPr>
      <w:r w:rsidRPr="001D7EFE">
        <w:rPr>
          <w:color w:val="000000"/>
          <w:shd w:val="clear" w:color="auto" w:fill="FFFFFF"/>
          <w:lang w:val="uk-UA"/>
        </w:rPr>
        <w:t>Види заходів кримінально-правового характеру, що застосовуються до юридичних осіб</w:t>
      </w:r>
      <w:r w:rsidR="00BE7A48" w:rsidRPr="001D7EFE">
        <w:rPr>
          <w:sz w:val="26"/>
          <w:szCs w:val="26"/>
          <w:lang w:val="uk-UA"/>
        </w:rPr>
        <w:t>.</w:t>
      </w:r>
    </w:p>
    <w:p w:rsidR="00BE7A48" w:rsidRPr="001D7EFE" w:rsidRDefault="00BE7A48" w:rsidP="00BE7A48">
      <w:pPr>
        <w:widowControl w:val="0"/>
        <w:spacing w:line="221" w:lineRule="auto"/>
        <w:jc w:val="both"/>
        <w:rPr>
          <w:szCs w:val="28"/>
          <w:lang w:val="uk-UA"/>
        </w:rPr>
      </w:pPr>
    </w:p>
    <w:p w:rsidR="00BE7A48" w:rsidRPr="001D7EFE" w:rsidRDefault="00BE7A48" w:rsidP="00BE7A48">
      <w:pPr>
        <w:widowControl w:val="0"/>
        <w:spacing w:line="221" w:lineRule="auto"/>
        <w:ind w:firstLine="720"/>
        <w:jc w:val="both"/>
        <w:rPr>
          <w:b/>
          <w:szCs w:val="28"/>
          <w:lang w:val="uk-UA"/>
        </w:rPr>
      </w:pPr>
    </w:p>
    <w:p w:rsidR="00BE7A48" w:rsidRPr="001D7EFE" w:rsidRDefault="00BE7A48" w:rsidP="00BE7A48">
      <w:pPr>
        <w:widowControl w:val="0"/>
        <w:spacing w:line="221" w:lineRule="auto"/>
        <w:ind w:firstLine="720"/>
        <w:jc w:val="both"/>
        <w:rPr>
          <w:szCs w:val="28"/>
          <w:lang w:val="uk-UA"/>
        </w:rPr>
      </w:pPr>
      <w:r w:rsidRPr="001D7EFE">
        <w:rPr>
          <w:b/>
          <w:szCs w:val="28"/>
          <w:lang w:val="uk-UA"/>
        </w:rPr>
        <w:t>Індивідуальні завдання до Тем</w:t>
      </w:r>
      <w:r w:rsidRPr="001D7EFE">
        <w:rPr>
          <w:b/>
          <w:szCs w:val="28"/>
          <w:lang w:val="uk-UA"/>
        </w:rPr>
        <w:t>и</w:t>
      </w:r>
      <w:r w:rsidRPr="001D7EFE">
        <w:rPr>
          <w:b/>
          <w:szCs w:val="28"/>
          <w:lang w:val="uk-UA"/>
        </w:rPr>
        <w:t xml:space="preserve"> </w:t>
      </w:r>
      <w:r w:rsidRPr="001D7EFE">
        <w:rPr>
          <w:b/>
          <w:szCs w:val="28"/>
          <w:lang w:val="uk-UA"/>
        </w:rPr>
        <w:t>16</w:t>
      </w:r>
      <w:r w:rsidRPr="001D7EFE">
        <w:rPr>
          <w:b/>
          <w:szCs w:val="28"/>
          <w:lang w:val="uk-UA"/>
        </w:rPr>
        <w:t>:</w:t>
      </w:r>
      <w:r w:rsidRPr="001D7EFE">
        <w:rPr>
          <w:szCs w:val="28"/>
          <w:lang w:val="uk-UA"/>
        </w:rPr>
        <w:t xml:space="preserve"> </w:t>
      </w:r>
    </w:p>
    <w:p w:rsidR="00BE7A48" w:rsidRPr="001D7EFE" w:rsidRDefault="001D7EFE" w:rsidP="004F3BE4">
      <w:pPr>
        <w:widowControl w:val="0"/>
        <w:numPr>
          <w:ilvl w:val="0"/>
          <w:numId w:val="47"/>
        </w:numPr>
        <w:tabs>
          <w:tab w:val="clear" w:pos="1095"/>
        </w:tabs>
        <w:ind w:left="0" w:firstLine="0"/>
        <w:jc w:val="both"/>
        <w:rPr>
          <w:sz w:val="26"/>
          <w:szCs w:val="26"/>
          <w:lang w:val="uk-UA"/>
        </w:rPr>
      </w:pPr>
      <w:r w:rsidRPr="001D7EFE">
        <w:rPr>
          <w:color w:val="000000"/>
          <w:shd w:val="clear" w:color="auto" w:fill="FFFFFF"/>
          <w:lang w:val="uk-UA"/>
        </w:rPr>
        <w:t>Особи, до яких застосовуються примусові заходи медичного характеру</w:t>
      </w:r>
      <w:r w:rsidR="00BE7A48" w:rsidRPr="001D7EFE">
        <w:rPr>
          <w:sz w:val="26"/>
          <w:szCs w:val="26"/>
          <w:lang w:val="uk-UA"/>
        </w:rPr>
        <w:t>.</w:t>
      </w:r>
    </w:p>
    <w:p w:rsidR="00BE7A48" w:rsidRPr="001D7EFE" w:rsidRDefault="001D7EFE" w:rsidP="004F3BE4">
      <w:pPr>
        <w:widowControl w:val="0"/>
        <w:numPr>
          <w:ilvl w:val="0"/>
          <w:numId w:val="47"/>
        </w:numPr>
        <w:tabs>
          <w:tab w:val="clear" w:pos="1095"/>
        </w:tabs>
        <w:ind w:left="0" w:firstLine="0"/>
        <w:jc w:val="both"/>
        <w:rPr>
          <w:sz w:val="26"/>
          <w:szCs w:val="26"/>
          <w:lang w:val="uk-UA"/>
        </w:rPr>
      </w:pPr>
      <w:r w:rsidRPr="001D7EFE">
        <w:rPr>
          <w:color w:val="000000"/>
          <w:shd w:val="clear" w:color="auto" w:fill="FFFFFF"/>
          <w:lang w:val="uk-UA"/>
        </w:rPr>
        <w:t>Випадки застосування спеціальної конфіскації</w:t>
      </w:r>
      <w:r w:rsidR="00BE7A48" w:rsidRPr="001D7EFE">
        <w:rPr>
          <w:sz w:val="26"/>
          <w:szCs w:val="26"/>
          <w:lang w:val="uk-UA"/>
        </w:rPr>
        <w:t>.</w:t>
      </w:r>
    </w:p>
    <w:p w:rsidR="00BE7A48" w:rsidRPr="001D7EFE" w:rsidRDefault="00BE7A48" w:rsidP="00BE7A48">
      <w:pPr>
        <w:widowControl w:val="0"/>
        <w:spacing w:line="221" w:lineRule="auto"/>
        <w:jc w:val="center"/>
        <w:rPr>
          <w:b/>
          <w:szCs w:val="28"/>
          <w:lang w:val="uk-UA"/>
        </w:rPr>
      </w:pPr>
    </w:p>
    <w:p w:rsidR="00BE7A48" w:rsidRDefault="00BE7A48" w:rsidP="00AE6A55">
      <w:pPr>
        <w:widowControl w:val="0"/>
        <w:spacing w:line="221" w:lineRule="auto"/>
        <w:jc w:val="center"/>
        <w:rPr>
          <w:b/>
          <w:szCs w:val="28"/>
          <w:lang w:val="uk-UA"/>
        </w:rPr>
      </w:pPr>
    </w:p>
    <w:p w:rsidR="00BE7A48" w:rsidRDefault="00BE7A48" w:rsidP="00AE6A55">
      <w:pPr>
        <w:widowControl w:val="0"/>
        <w:spacing w:line="221" w:lineRule="auto"/>
        <w:jc w:val="center"/>
        <w:rPr>
          <w:b/>
          <w:szCs w:val="28"/>
          <w:lang w:val="uk-UA"/>
        </w:rPr>
      </w:pPr>
    </w:p>
    <w:p w:rsidR="00BE7A48" w:rsidRDefault="00BE7A48" w:rsidP="00AE6A55">
      <w:pPr>
        <w:widowControl w:val="0"/>
        <w:spacing w:line="221" w:lineRule="auto"/>
        <w:jc w:val="center"/>
        <w:rPr>
          <w:b/>
          <w:szCs w:val="28"/>
          <w:lang w:val="uk-UA"/>
        </w:rPr>
      </w:pPr>
    </w:p>
    <w:p w:rsidR="00BE7A48" w:rsidRDefault="00BE7A48" w:rsidP="00AE6A55">
      <w:pPr>
        <w:widowControl w:val="0"/>
        <w:spacing w:line="221" w:lineRule="auto"/>
        <w:jc w:val="center"/>
        <w:rPr>
          <w:b/>
          <w:szCs w:val="28"/>
          <w:lang w:val="uk-UA"/>
        </w:rPr>
      </w:pPr>
    </w:p>
    <w:p w:rsidR="00BE7A48" w:rsidRDefault="00BE7A48" w:rsidP="00AE6A55">
      <w:pPr>
        <w:widowControl w:val="0"/>
        <w:spacing w:line="221" w:lineRule="auto"/>
        <w:jc w:val="center"/>
        <w:rPr>
          <w:b/>
          <w:szCs w:val="28"/>
          <w:lang w:val="uk-UA"/>
        </w:rPr>
      </w:pPr>
    </w:p>
    <w:p w:rsidR="00BE7A48" w:rsidRDefault="00BE7A48" w:rsidP="00AE6A55">
      <w:pPr>
        <w:widowControl w:val="0"/>
        <w:spacing w:line="221" w:lineRule="auto"/>
        <w:jc w:val="center"/>
        <w:rPr>
          <w:b/>
          <w:szCs w:val="28"/>
          <w:lang w:val="uk-UA"/>
        </w:rPr>
      </w:pPr>
    </w:p>
    <w:p w:rsidR="001D7EFE" w:rsidRDefault="001D7EFE" w:rsidP="00AE6A55">
      <w:pPr>
        <w:widowControl w:val="0"/>
        <w:spacing w:line="221" w:lineRule="auto"/>
        <w:jc w:val="center"/>
        <w:rPr>
          <w:b/>
          <w:szCs w:val="28"/>
          <w:lang w:val="uk-UA"/>
        </w:rPr>
      </w:pPr>
    </w:p>
    <w:p w:rsidR="001D7EFE" w:rsidRDefault="001D7EFE" w:rsidP="00AE6A55">
      <w:pPr>
        <w:widowControl w:val="0"/>
        <w:spacing w:line="221" w:lineRule="auto"/>
        <w:jc w:val="center"/>
        <w:rPr>
          <w:b/>
          <w:szCs w:val="28"/>
          <w:lang w:val="uk-UA"/>
        </w:rPr>
      </w:pPr>
    </w:p>
    <w:p w:rsidR="001D7EFE" w:rsidRDefault="001D7EFE" w:rsidP="00AE6A55">
      <w:pPr>
        <w:widowControl w:val="0"/>
        <w:spacing w:line="221" w:lineRule="auto"/>
        <w:jc w:val="center"/>
        <w:rPr>
          <w:b/>
          <w:szCs w:val="28"/>
          <w:lang w:val="uk-UA"/>
        </w:rPr>
      </w:pPr>
    </w:p>
    <w:p w:rsidR="001D7EFE" w:rsidRDefault="001D7EFE" w:rsidP="00AE6A55">
      <w:pPr>
        <w:widowControl w:val="0"/>
        <w:spacing w:line="221" w:lineRule="auto"/>
        <w:jc w:val="center"/>
        <w:rPr>
          <w:b/>
          <w:szCs w:val="28"/>
          <w:lang w:val="uk-UA"/>
        </w:rPr>
      </w:pPr>
    </w:p>
    <w:p w:rsidR="00BE7A48" w:rsidRDefault="00BE7A48" w:rsidP="00AE6A55">
      <w:pPr>
        <w:widowControl w:val="0"/>
        <w:spacing w:line="221" w:lineRule="auto"/>
        <w:jc w:val="center"/>
        <w:rPr>
          <w:b/>
          <w:szCs w:val="28"/>
          <w:lang w:val="uk-UA"/>
        </w:rPr>
      </w:pPr>
    </w:p>
    <w:p w:rsidR="00AE6A55" w:rsidRPr="00AE6A55" w:rsidRDefault="00AE6A55" w:rsidP="00AE6A55">
      <w:pPr>
        <w:widowControl w:val="0"/>
        <w:spacing w:line="221" w:lineRule="auto"/>
        <w:jc w:val="center"/>
        <w:rPr>
          <w:szCs w:val="28"/>
          <w:lang w:val="uk-UA"/>
        </w:rPr>
      </w:pPr>
      <w:r w:rsidRPr="00AE6A55">
        <w:rPr>
          <w:b/>
          <w:szCs w:val="28"/>
          <w:lang w:val="uk-UA"/>
        </w:rPr>
        <w:lastRenderedPageBreak/>
        <w:t>РЕКОМЕНДОВАНА ЛІТЕРАТУРА</w:t>
      </w:r>
    </w:p>
    <w:p w:rsidR="00AE6A55" w:rsidRPr="00AE6A55" w:rsidRDefault="00AE6A55" w:rsidP="00AE6A55">
      <w:pPr>
        <w:widowControl w:val="0"/>
        <w:spacing w:line="221" w:lineRule="auto"/>
        <w:ind w:firstLine="720"/>
        <w:jc w:val="both"/>
        <w:rPr>
          <w:b/>
          <w:szCs w:val="28"/>
          <w:lang w:val="uk-UA"/>
        </w:rPr>
      </w:pPr>
    </w:p>
    <w:p w:rsidR="00AE6A55" w:rsidRPr="00AE6A55" w:rsidRDefault="00AE6A55" w:rsidP="00AE6A55">
      <w:pPr>
        <w:widowControl w:val="0"/>
        <w:tabs>
          <w:tab w:val="left" w:pos="993"/>
          <w:tab w:val="left" w:pos="1134"/>
          <w:tab w:val="left" w:pos="1418"/>
        </w:tabs>
        <w:ind w:firstLine="567"/>
        <w:jc w:val="both"/>
        <w:rPr>
          <w:b/>
          <w:szCs w:val="28"/>
          <w:lang w:val="uk-UA"/>
        </w:rPr>
      </w:pPr>
      <w:r w:rsidRPr="00AE6A55">
        <w:rPr>
          <w:b/>
          <w:szCs w:val="28"/>
          <w:lang w:val="uk-UA"/>
        </w:rPr>
        <w:t xml:space="preserve">Рекомендована література до Теми 1-2: </w:t>
      </w:r>
    </w:p>
    <w:p w:rsidR="00AE6A55" w:rsidRPr="00AE6A55" w:rsidRDefault="00AE6A55" w:rsidP="004F3BE4">
      <w:pPr>
        <w:widowControl w:val="0"/>
        <w:numPr>
          <w:ilvl w:val="0"/>
          <w:numId w:val="13"/>
        </w:numPr>
        <w:tabs>
          <w:tab w:val="clear" w:pos="540"/>
        </w:tabs>
        <w:ind w:left="0" w:firstLine="851"/>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AE6A55" w:rsidRPr="00AE6A55" w:rsidRDefault="00AE6A55" w:rsidP="004F3BE4">
      <w:pPr>
        <w:widowControl w:val="0"/>
        <w:numPr>
          <w:ilvl w:val="0"/>
          <w:numId w:val="13"/>
        </w:numPr>
        <w:tabs>
          <w:tab w:val="clear" w:pos="540"/>
        </w:tabs>
        <w:ind w:left="0" w:firstLine="851"/>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13"/>
        </w:numPr>
        <w:tabs>
          <w:tab w:val="clear" w:pos="540"/>
        </w:tabs>
        <w:ind w:left="0" w:firstLine="851"/>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13"/>
        </w:numPr>
        <w:tabs>
          <w:tab w:val="clear" w:pos="540"/>
          <w:tab w:val="left" w:pos="1260"/>
        </w:tabs>
        <w:ind w:left="0" w:firstLine="851"/>
        <w:jc w:val="both"/>
        <w:rPr>
          <w:szCs w:val="28"/>
          <w:lang w:val="uk-UA"/>
        </w:rPr>
      </w:pPr>
      <w:r w:rsidRPr="00AE6A55">
        <w:rPr>
          <w:szCs w:val="28"/>
          <w:lang w:val="uk-UA"/>
        </w:rPr>
        <w:t>Власов Ю.Л. Проблеми тлумачення норм права: Монографія. К.: Ін-т держави і пра-ва ім. В.М.Корецького НАН України, 2001. 180 с.</w:t>
      </w:r>
    </w:p>
    <w:p w:rsidR="00AE6A55" w:rsidRPr="00AE6A55" w:rsidRDefault="00AE6A55" w:rsidP="004F3BE4">
      <w:pPr>
        <w:widowControl w:val="0"/>
        <w:numPr>
          <w:ilvl w:val="0"/>
          <w:numId w:val="13"/>
        </w:numPr>
        <w:tabs>
          <w:tab w:val="clear" w:pos="540"/>
        </w:tabs>
        <w:ind w:left="0" w:firstLine="851"/>
        <w:jc w:val="both"/>
        <w:rPr>
          <w:szCs w:val="28"/>
          <w:lang w:val="uk-UA"/>
        </w:rPr>
      </w:pPr>
      <w:r w:rsidRPr="00AE6A55">
        <w:rPr>
          <w:szCs w:val="28"/>
          <w:lang w:val="uk-UA"/>
        </w:rPr>
        <w:t>Галабала М.В. Кримінально-правова наука незалежної України. Проблеми загальної частини: монографія. К.: Юрінком Інтер, 2013. 240 с.</w:t>
      </w:r>
    </w:p>
    <w:p w:rsidR="00AE6A55" w:rsidRPr="00AE6A55" w:rsidRDefault="00AE6A55" w:rsidP="004F3BE4">
      <w:pPr>
        <w:widowControl w:val="0"/>
        <w:numPr>
          <w:ilvl w:val="0"/>
          <w:numId w:val="13"/>
        </w:numPr>
        <w:tabs>
          <w:tab w:val="clear" w:pos="540"/>
          <w:tab w:val="left" w:pos="1260"/>
        </w:tabs>
        <w:ind w:left="0" w:firstLine="851"/>
        <w:jc w:val="both"/>
        <w:rPr>
          <w:szCs w:val="28"/>
          <w:lang w:val="uk-UA"/>
        </w:rPr>
      </w:pPr>
      <w:r w:rsidRPr="00AE6A55">
        <w:rPr>
          <w:szCs w:val="28"/>
          <w:lang w:val="uk-UA"/>
        </w:rPr>
        <w:t>Коханюк Т. С. Системне тлумачення кримінального закону: монографія. Львів: ЛьвДУВС, 2014. 264 с.</w:t>
      </w:r>
    </w:p>
    <w:p w:rsidR="00AE6A55" w:rsidRPr="00AE6A55" w:rsidRDefault="00AE6A55" w:rsidP="004F3BE4">
      <w:pPr>
        <w:widowControl w:val="0"/>
        <w:numPr>
          <w:ilvl w:val="0"/>
          <w:numId w:val="13"/>
        </w:numPr>
        <w:tabs>
          <w:tab w:val="clear" w:pos="540"/>
        </w:tabs>
        <w:ind w:left="0" w:firstLine="851"/>
        <w:jc w:val="both"/>
        <w:rPr>
          <w:szCs w:val="28"/>
          <w:lang w:val="uk-UA"/>
        </w:rPr>
      </w:pPr>
      <w:r w:rsidRPr="00AE6A55">
        <w:rPr>
          <w:szCs w:val="28"/>
          <w:lang w:val="uk-UA"/>
        </w:rPr>
        <w:t>Пономаренко Ю.А. Чинність і дія кримінального закону в часі. Монографія. К.: Атіка, 2005. 288 с.</w:t>
      </w:r>
    </w:p>
    <w:p w:rsidR="00AE6A55" w:rsidRPr="00AE6A55" w:rsidRDefault="00AE6A55" w:rsidP="00AE6A55">
      <w:pPr>
        <w:widowControl w:val="0"/>
        <w:rPr>
          <w:lang w:val="uk-UA"/>
        </w:rPr>
      </w:pPr>
    </w:p>
    <w:p w:rsidR="00AE6A55" w:rsidRPr="00AE6A55" w:rsidRDefault="00AE6A55" w:rsidP="00AE6A55">
      <w:pPr>
        <w:widowControl w:val="0"/>
        <w:tabs>
          <w:tab w:val="left" w:pos="993"/>
          <w:tab w:val="left" w:pos="1134"/>
          <w:tab w:val="left" w:pos="1418"/>
        </w:tabs>
        <w:ind w:firstLine="567"/>
        <w:jc w:val="both"/>
        <w:rPr>
          <w:szCs w:val="28"/>
          <w:lang w:val="uk-UA"/>
        </w:rPr>
      </w:pPr>
      <w:r w:rsidRPr="00AE6A55">
        <w:rPr>
          <w:b/>
          <w:szCs w:val="28"/>
          <w:lang w:val="uk-UA"/>
        </w:rPr>
        <w:t xml:space="preserve">Рекомендована література до Теми 3: </w:t>
      </w:r>
    </w:p>
    <w:p w:rsidR="00AE6A55" w:rsidRPr="00AE6A55" w:rsidRDefault="00AE6A55" w:rsidP="004F3BE4">
      <w:pPr>
        <w:widowControl w:val="0"/>
        <w:numPr>
          <w:ilvl w:val="0"/>
          <w:numId w:val="14"/>
        </w:numPr>
        <w:tabs>
          <w:tab w:val="clear" w:pos="540"/>
        </w:tabs>
        <w:ind w:left="0" w:firstLine="851"/>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AE6A55" w:rsidRPr="00AE6A55" w:rsidRDefault="00AE6A55" w:rsidP="004F3BE4">
      <w:pPr>
        <w:widowControl w:val="0"/>
        <w:numPr>
          <w:ilvl w:val="0"/>
          <w:numId w:val="14"/>
        </w:numPr>
        <w:tabs>
          <w:tab w:val="clear" w:pos="540"/>
        </w:tabs>
        <w:ind w:left="0" w:firstLine="851"/>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14"/>
        </w:numPr>
        <w:tabs>
          <w:tab w:val="clear" w:pos="540"/>
        </w:tabs>
        <w:ind w:left="0" w:firstLine="851"/>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14"/>
        </w:numPr>
        <w:tabs>
          <w:tab w:val="clear" w:pos="540"/>
          <w:tab w:val="num" w:pos="1080"/>
        </w:tabs>
        <w:ind w:left="0" w:firstLine="851"/>
        <w:jc w:val="both"/>
        <w:rPr>
          <w:szCs w:val="28"/>
          <w:lang w:val="uk-UA"/>
        </w:rPr>
      </w:pPr>
      <w:r w:rsidRPr="00AE6A55">
        <w:rPr>
          <w:szCs w:val="28"/>
          <w:lang w:val="uk-UA"/>
        </w:rPr>
        <w:t>Брич Л. П. Теорія розмежування складів злочинів : монографія. Львів : Львів. держ. ун-т внутр. справ, 2013. 712 с.</w:t>
      </w:r>
    </w:p>
    <w:p w:rsidR="00AE6A55" w:rsidRPr="00AE6A55" w:rsidRDefault="00AE6A55" w:rsidP="004F3BE4">
      <w:pPr>
        <w:widowControl w:val="0"/>
        <w:numPr>
          <w:ilvl w:val="0"/>
          <w:numId w:val="14"/>
        </w:numPr>
        <w:tabs>
          <w:tab w:val="clear" w:pos="540"/>
          <w:tab w:val="num" w:pos="1080"/>
        </w:tabs>
        <w:ind w:left="0" w:firstLine="851"/>
        <w:jc w:val="both"/>
        <w:rPr>
          <w:szCs w:val="28"/>
          <w:lang w:val="uk-UA"/>
        </w:rPr>
      </w:pPr>
      <w:r w:rsidRPr="00AE6A55">
        <w:rPr>
          <w:szCs w:val="28"/>
          <w:lang w:val="uk-UA"/>
        </w:rPr>
        <w:t>Кривоченко Л. М. Класифікація злочинів за ступенем тяжкості у Кримінальному кодексі України: монографія. Київ : Юрінком Інтер, 2010. 120 с.</w:t>
      </w:r>
    </w:p>
    <w:p w:rsidR="00AE6A55" w:rsidRPr="00AE6A55" w:rsidRDefault="00AE6A55" w:rsidP="00AE6A55">
      <w:pPr>
        <w:widowControl w:val="0"/>
        <w:rPr>
          <w:szCs w:val="28"/>
          <w:lang w:val="uk-UA"/>
        </w:rPr>
      </w:pPr>
    </w:p>
    <w:p w:rsidR="00AE6A55" w:rsidRPr="00AE6A55" w:rsidRDefault="00AE6A55" w:rsidP="00AE6A55">
      <w:pPr>
        <w:widowControl w:val="0"/>
        <w:ind w:firstLine="709"/>
        <w:jc w:val="both"/>
        <w:rPr>
          <w:szCs w:val="28"/>
          <w:lang w:val="uk-UA"/>
        </w:rPr>
      </w:pPr>
      <w:r w:rsidRPr="00AE6A55">
        <w:rPr>
          <w:b/>
          <w:szCs w:val="28"/>
          <w:lang w:val="uk-UA"/>
        </w:rPr>
        <w:t xml:space="preserve">Рекомендована література до Теми 5: </w:t>
      </w:r>
    </w:p>
    <w:p w:rsidR="00AE6A55" w:rsidRPr="00AE6A55" w:rsidRDefault="00AE6A55" w:rsidP="004F3BE4">
      <w:pPr>
        <w:widowControl w:val="0"/>
        <w:numPr>
          <w:ilvl w:val="0"/>
          <w:numId w:val="15"/>
        </w:numPr>
        <w:ind w:left="0" w:firstLine="851"/>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AE6A55" w:rsidRPr="00AE6A55" w:rsidRDefault="00AE6A55" w:rsidP="004F3BE4">
      <w:pPr>
        <w:widowControl w:val="0"/>
        <w:numPr>
          <w:ilvl w:val="0"/>
          <w:numId w:val="15"/>
        </w:numPr>
        <w:ind w:left="0" w:firstLine="851"/>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15"/>
        </w:numPr>
        <w:ind w:left="0" w:firstLine="851"/>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15"/>
        </w:numPr>
        <w:ind w:left="0" w:firstLine="851"/>
        <w:jc w:val="both"/>
        <w:rPr>
          <w:szCs w:val="28"/>
          <w:lang w:val="uk-UA"/>
        </w:rPr>
      </w:pPr>
      <w:r w:rsidRPr="00AE6A55">
        <w:rPr>
          <w:szCs w:val="28"/>
          <w:lang w:val="uk-UA"/>
        </w:rPr>
        <w:t>Берзін П.С. Злочинні наслідки: поняття, основні різновиди, кримінально-правове значення: монографія. К.: Дакор, 2009. 736 с. </w:t>
      </w:r>
    </w:p>
    <w:p w:rsidR="00AE6A55" w:rsidRPr="00AE6A55" w:rsidRDefault="00AE6A55" w:rsidP="004F3BE4">
      <w:pPr>
        <w:widowControl w:val="0"/>
        <w:numPr>
          <w:ilvl w:val="0"/>
          <w:numId w:val="15"/>
        </w:numPr>
        <w:ind w:left="0" w:firstLine="851"/>
        <w:jc w:val="both"/>
        <w:rPr>
          <w:szCs w:val="28"/>
          <w:lang w:val="uk-UA"/>
        </w:rPr>
      </w:pPr>
      <w:r w:rsidRPr="00AE6A55">
        <w:rPr>
          <w:lang w:val="uk-UA"/>
        </w:rPr>
        <w:lastRenderedPageBreak/>
        <w:t>Коржанський М.Й. Об’єкт і предмет злочину. Монографія. Д. : Юрид. акад. Мін-ва внутр. справ ; Ліра ЛТД, 2005. 252 с.</w:t>
      </w:r>
    </w:p>
    <w:p w:rsidR="00AE6A55" w:rsidRPr="00AE6A55" w:rsidRDefault="00AE6A55" w:rsidP="004F3BE4">
      <w:pPr>
        <w:widowControl w:val="0"/>
        <w:numPr>
          <w:ilvl w:val="0"/>
          <w:numId w:val="15"/>
        </w:numPr>
        <w:ind w:left="0" w:firstLine="851"/>
        <w:jc w:val="both"/>
        <w:rPr>
          <w:szCs w:val="28"/>
          <w:lang w:val="uk-UA"/>
        </w:rPr>
      </w:pPr>
      <w:r w:rsidRPr="00AE6A55">
        <w:rPr>
          <w:szCs w:val="28"/>
          <w:lang w:val="uk-UA"/>
        </w:rPr>
        <w:t xml:space="preserve"> </w:t>
      </w:r>
      <w:r w:rsidRPr="00AE6A55">
        <w:rPr>
          <w:bCs/>
          <w:szCs w:val="28"/>
          <w:lang w:val="uk-UA"/>
        </w:rPr>
        <w:t xml:space="preserve">Музика А. А., Лащук Є. В. </w:t>
      </w:r>
      <w:r w:rsidRPr="00AE6A55">
        <w:rPr>
          <w:szCs w:val="28"/>
          <w:lang w:val="uk-UA"/>
        </w:rPr>
        <w:t>Предмет злочину: теоретичні основи пізнання. Монографія. Київ, 2011. 192 c.</w:t>
      </w:r>
    </w:p>
    <w:p w:rsidR="00AE6A55" w:rsidRPr="00AE6A55" w:rsidRDefault="00AE6A55" w:rsidP="004F3BE4">
      <w:pPr>
        <w:widowControl w:val="0"/>
        <w:numPr>
          <w:ilvl w:val="0"/>
          <w:numId w:val="15"/>
        </w:numPr>
        <w:tabs>
          <w:tab w:val="left" w:pos="1260"/>
        </w:tabs>
        <w:ind w:left="0" w:firstLine="851"/>
        <w:jc w:val="both"/>
        <w:rPr>
          <w:szCs w:val="28"/>
          <w:lang w:val="uk-UA"/>
        </w:rPr>
      </w:pPr>
      <w:r w:rsidRPr="00AE6A55">
        <w:rPr>
          <w:szCs w:val="28"/>
          <w:lang w:val="uk-UA"/>
        </w:rPr>
        <w:t>Ободовський О. В. Триваючі злочини у кримінальному праві України: монографія. Одеса : Юрид. л-ра, 2016. 256 с.</w:t>
      </w:r>
    </w:p>
    <w:p w:rsidR="00AE6A55" w:rsidRPr="00AE6A55" w:rsidRDefault="00AE6A55" w:rsidP="004F3BE4">
      <w:pPr>
        <w:widowControl w:val="0"/>
        <w:numPr>
          <w:ilvl w:val="0"/>
          <w:numId w:val="15"/>
        </w:numPr>
        <w:ind w:left="0" w:firstLine="851"/>
        <w:jc w:val="both"/>
        <w:rPr>
          <w:szCs w:val="28"/>
          <w:lang w:val="uk-UA"/>
        </w:rPr>
      </w:pPr>
      <w:r w:rsidRPr="00AE6A55">
        <w:rPr>
          <w:szCs w:val="28"/>
          <w:lang w:val="uk-UA"/>
        </w:rPr>
        <w:t>Сенаторов М. В. Потерпілий від злочину в кримінальному праві / За науковою редакцією доктора юридичних наук, професора, академіка Академії правових наук України В. І. Борисова. Х.: Право, 2006. 208 с.</w:t>
      </w:r>
    </w:p>
    <w:p w:rsidR="00AE6A55" w:rsidRPr="00AE6A55" w:rsidRDefault="00AE6A55" w:rsidP="004F3BE4">
      <w:pPr>
        <w:widowControl w:val="0"/>
        <w:numPr>
          <w:ilvl w:val="0"/>
          <w:numId w:val="15"/>
        </w:numPr>
        <w:tabs>
          <w:tab w:val="num" w:pos="1080"/>
        </w:tabs>
        <w:ind w:left="0" w:firstLine="851"/>
        <w:jc w:val="both"/>
        <w:rPr>
          <w:szCs w:val="28"/>
          <w:lang w:val="uk-UA"/>
        </w:rPr>
      </w:pPr>
      <w:r w:rsidRPr="00AE6A55">
        <w:rPr>
          <w:szCs w:val="28"/>
          <w:lang w:val="uk-UA"/>
        </w:rPr>
        <w:t>Тацій В. Я. Об’єкт</w:t>
      </w:r>
      <w:r w:rsidRPr="00AE6A55">
        <w:rPr>
          <w:lang w:val="uk-UA"/>
        </w:rPr>
        <w:t xml:space="preserve"> і предмет злочину в кримінальному праві : монографія. Х. : Право, 2016. 256 с</w:t>
      </w:r>
      <w:r w:rsidRPr="00AE6A55">
        <w:rPr>
          <w:szCs w:val="28"/>
          <w:lang w:val="uk-UA"/>
        </w:rPr>
        <w:t>.</w:t>
      </w:r>
    </w:p>
    <w:p w:rsidR="00AE6A55" w:rsidRPr="00AE6A55" w:rsidRDefault="00AE6A55" w:rsidP="004F3BE4">
      <w:pPr>
        <w:widowControl w:val="0"/>
        <w:numPr>
          <w:ilvl w:val="0"/>
          <w:numId w:val="15"/>
        </w:numPr>
        <w:tabs>
          <w:tab w:val="num" w:pos="1080"/>
        </w:tabs>
        <w:ind w:left="0" w:firstLine="851"/>
        <w:jc w:val="both"/>
        <w:rPr>
          <w:lang w:val="uk-UA"/>
        </w:rPr>
      </w:pPr>
      <w:r w:rsidRPr="00AE6A55">
        <w:rPr>
          <w:szCs w:val="28"/>
          <w:lang w:val="uk-UA"/>
        </w:rPr>
        <w:t>Ярмыш Н.Н. Действие как признак объективной стороны преступления: Проблемы психологической характеристики. Харьков : Основа, 1999. 84 с</w:t>
      </w:r>
    </w:p>
    <w:p w:rsidR="00AE6A55" w:rsidRPr="00AE6A55" w:rsidRDefault="00AE6A55" w:rsidP="004F3BE4">
      <w:pPr>
        <w:widowControl w:val="0"/>
        <w:numPr>
          <w:ilvl w:val="0"/>
          <w:numId w:val="15"/>
        </w:numPr>
        <w:tabs>
          <w:tab w:val="num" w:pos="1080"/>
        </w:tabs>
        <w:ind w:left="0" w:firstLine="851"/>
        <w:jc w:val="both"/>
        <w:rPr>
          <w:lang w:val="uk-UA"/>
        </w:rPr>
      </w:pPr>
      <w:r w:rsidRPr="00AE6A55">
        <w:rPr>
          <w:szCs w:val="28"/>
          <w:lang w:val="uk-UA"/>
        </w:rPr>
        <w:t>Ярмыш Н.Н. Теоретические проблемы причинно-следственной связи в уголовном праве (философско-правовой анализ). Монография. Харьков: «Право», 2003. 512 с.</w:t>
      </w:r>
    </w:p>
    <w:p w:rsidR="00AE6A55" w:rsidRPr="00AE6A55" w:rsidRDefault="00AE6A55" w:rsidP="00AE6A55">
      <w:pPr>
        <w:widowControl w:val="0"/>
        <w:jc w:val="both"/>
        <w:rPr>
          <w:szCs w:val="28"/>
          <w:lang w:val="uk-UA"/>
        </w:rPr>
      </w:pPr>
    </w:p>
    <w:p w:rsidR="00AE6A55" w:rsidRPr="00AE6A55" w:rsidRDefault="00AE6A55" w:rsidP="00AE6A55">
      <w:pPr>
        <w:widowControl w:val="0"/>
        <w:ind w:firstLine="709"/>
        <w:jc w:val="both"/>
        <w:rPr>
          <w:b/>
          <w:szCs w:val="28"/>
          <w:lang w:val="uk-UA"/>
        </w:rPr>
      </w:pPr>
      <w:r w:rsidRPr="00AE6A55">
        <w:rPr>
          <w:b/>
          <w:szCs w:val="28"/>
          <w:lang w:val="uk-UA"/>
        </w:rPr>
        <w:t xml:space="preserve">Рекомендована література до Теми 7: </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Вереша Р. В. Вчення про суб’єктивну сторону злочину: монографія. K.: Алерта, 2018. 1106 с.</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Вереша Р.В.  Мотив та мета злочину: наук.-практ. посіб.  К.: Алерта, 2016.  56 с.</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Вереша Р.В. Поняття вини як елемент змісту кримінального права України Монографія. К.: Атіка, 2005. 224 с.</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Вереша Р.В. Проблеми суб’єктивної сторони складу злочину: монографія.  К.: Алерта, 2018. 432 с.</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Марітчак Т.М. Помилки у кваліфікації злочинів: Монографія. К.: Атіка, 2004. 188 с.</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Савченко А.В. Мотив і мотивація злочину. Монографія. К.: Атіка, 2002. 144 с.</w:t>
      </w:r>
    </w:p>
    <w:p w:rsidR="00AE6A55" w:rsidRPr="00AE6A55" w:rsidRDefault="00AE6A55" w:rsidP="004F3BE4">
      <w:pPr>
        <w:widowControl w:val="0"/>
        <w:numPr>
          <w:ilvl w:val="0"/>
          <w:numId w:val="16"/>
        </w:numPr>
        <w:ind w:left="0" w:firstLine="851"/>
        <w:jc w:val="both"/>
        <w:rPr>
          <w:szCs w:val="28"/>
          <w:lang w:val="uk-UA"/>
        </w:rPr>
      </w:pPr>
      <w:r w:rsidRPr="00AE6A55">
        <w:rPr>
          <w:szCs w:val="28"/>
          <w:lang w:val="uk-UA"/>
        </w:rPr>
        <w:t>Шевченко Є. В. Злочини з похідними наслідками : монографія. Х. : Видавець СПД ФО Вапнярчук Н. М., 2005. 216 с.</w:t>
      </w:r>
    </w:p>
    <w:p w:rsidR="00AE6A55" w:rsidRPr="00AE6A55" w:rsidRDefault="00AE6A55" w:rsidP="00AE6A55">
      <w:pPr>
        <w:widowControl w:val="0"/>
        <w:jc w:val="both"/>
        <w:rPr>
          <w:lang w:val="uk-UA"/>
        </w:rPr>
      </w:pPr>
    </w:p>
    <w:p w:rsidR="00AE6A55" w:rsidRPr="00AE6A55" w:rsidRDefault="00AE6A55" w:rsidP="00AE6A55">
      <w:pPr>
        <w:widowControl w:val="0"/>
        <w:ind w:firstLine="709"/>
        <w:jc w:val="both"/>
        <w:rPr>
          <w:szCs w:val="28"/>
          <w:lang w:val="uk-UA"/>
        </w:rPr>
      </w:pPr>
      <w:r w:rsidRPr="00AE6A55">
        <w:rPr>
          <w:b/>
          <w:szCs w:val="28"/>
          <w:lang w:val="uk-UA"/>
        </w:rPr>
        <w:t xml:space="preserve">Рекомендована література до Теми 8: </w:t>
      </w:r>
    </w:p>
    <w:p w:rsidR="00AE6A55" w:rsidRPr="00AE6A55" w:rsidRDefault="00AE6A55" w:rsidP="00AE6A55">
      <w:pPr>
        <w:widowControl w:val="0"/>
        <w:ind w:firstLine="709"/>
        <w:jc w:val="both"/>
        <w:rPr>
          <w:szCs w:val="28"/>
          <w:lang w:val="uk-UA"/>
        </w:rPr>
      </w:pP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 xml:space="preserve">Конституція України: Закон України від 28.06.1996 р. № 254к/96-ВР. </w:t>
      </w:r>
      <w:r w:rsidRPr="00AE6A55">
        <w:rPr>
          <w:szCs w:val="28"/>
          <w:lang w:val="uk-UA"/>
        </w:rPr>
        <w:lastRenderedPageBreak/>
        <w:t>URL: http://zakon5.rada.gov.ua/laws/show/254%D0%BA/96-%D0%B2%D1%80. (Дата звернення 10.08.2018 р.).</w:t>
      </w: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Зінченко І. О. Множинність злочинів: поняття, види, призначення покарання : монографія. Х. : ФІНН, 2008. 336 с.</w:t>
      </w: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Зінченко І. О. Одиничні злочини: поняття, види, кваліфікація : монографія. Харків : ФІНН, 2010. 256 с.</w:t>
      </w: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Ободовський О. В. Триваючі злочини у кримінальному праві України: монографія. Одеса : Юрид. л-ра, 2016. 256 с.</w:t>
      </w: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Созанський Т.І. Кваліфікація сукупності злочинів: монографія. Львів: Львівський державний університет внутрішніх справ, 2012. 240 с.</w:t>
      </w:r>
    </w:p>
    <w:p w:rsidR="00AE6A55" w:rsidRPr="00AE6A55" w:rsidRDefault="00AE6A55" w:rsidP="004F3BE4">
      <w:pPr>
        <w:widowControl w:val="0"/>
        <w:numPr>
          <w:ilvl w:val="0"/>
          <w:numId w:val="17"/>
        </w:numPr>
        <w:tabs>
          <w:tab w:val="clear" w:pos="540"/>
        </w:tabs>
        <w:ind w:left="0" w:firstLine="709"/>
        <w:jc w:val="both"/>
        <w:rPr>
          <w:szCs w:val="28"/>
          <w:lang w:val="uk-UA"/>
        </w:rPr>
      </w:pPr>
      <w:r w:rsidRPr="00AE6A55">
        <w:rPr>
          <w:szCs w:val="28"/>
          <w:lang w:val="uk-UA"/>
        </w:rPr>
        <w:t>Устрицька Н. І. Кваліфікація повторності злочинів: монографія. Львів: Львівський державний університет внутрішніх справ, 2013. 216 с.</w:t>
      </w:r>
    </w:p>
    <w:p w:rsidR="00AE6A55" w:rsidRPr="00AE6A55" w:rsidRDefault="00AE6A55" w:rsidP="00AE6A55">
      <w:pPr>
        <w:widowControl w:val="0"/>
        <w:jc w:val="both"/>
        <w:rPr>
          <w:lang w:val="uk-UA"/>
        </w:rPr>
      </w:pPr>
    </w:p>
    <w:p w:rsidR="00AE6A55" w:rsidRPr="00AE6A55" w:rsidRDefault="00AE6A55" w:rsidP="00AE6A55">
      <w:pPr>
        <w:widowControl w:val="0"/>
        <w:ind w:firstLine="709"/>
        <w:jc w:val="both"/>
        <w:rPr>
          <w:szCs w:val="28"/>
          <w:lang w:val="uk-UA"/>
        </w:rPr>
      </w:pPr>
      <w:r w:rsidRPr="00AE6A55">
        <w:rPr>
          <w:b/>
          <w:szCs w:val="28"/>
          <w:lang w:val="uk-UA"/>
        </w:rPr>
        <w:t xml:space="preserve">Рекомендована література до Теми 9: </w:t>
      </w:r>
    </w:p>
    <w:p w:rsidR="00AE6A55" w:rsidRPr="00AE6A55" w:rsidRDefault="00AE6A55" w:rsidP="004F3BE4">
      <w:pPr>
        <w:widowControl w:val="0"/>
        <w:numPr>
          <w:ilvl w:val="0"/>
          <w:numId w:val="18"/>
        </w:numPr>
        <w:tabs>
          <w:tab w:val="clear" w:pos="540"/>
        </w:tabs>
        <w:ind w:left="0" w:firstLine="709"/>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AE6A55" w:rsidRPr="00AE6A55" w:rsidRDefault="00AE6A55" w:rsidP="004F3BE4">
      <w:pPr>
        <w:widowControl w:val="0"/>
        <w:numPr>
          <w:ilvl w:val="0"/>
          <w:numId w:val="18"/>
        </w:numPr>
        <w:tabs>
          <w:tab w:val="clear" w:pos="540"/>
        </w:tabs>
        <w:ind w:left="0" w:firstLine="709"/>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18"/>
        </w:numPr>
        <w:tabs>
          <w:tab w:val="clear" w:pos="540"/>
        </w:tabs>
        <w:ind w:left="0" w:firstLine="709"/>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18"/>
        </w:numPr>
        <w:tabs>
          <w:tab w:val="clear" w:pos="540"/>
        </w:tabs>
        <w:ind w:left="0" w:firstLine="709"/>
        <w:jc w:val="both"/>
        <w:rPr>
          <w:szCs w:val="28"/>
          <w:lang w:val="uk-UA"/>
        </w:rPr>
      </w:pPr>
      <w:r w:rsidRPr="00AE6A55">
        <w:rPr>
          <w:szCs w:val="28"/>
          <w:lang w:val="uk-UA"/>
        </w:rPr>
        <w:t>Вереша Р.В.  Співучасть у злочині: наук.-практ. посіб. К.: Алерта, 2014. 56 с.</w:t>
      </w:r>
    </w:p>
    <w:p w:rsidR="00AE6A55" w:rsidRPr="00AE6A55" w:rsidRDefault="00AE6A55" w:rsidP="004F3BE4">
      <w:pPr>
        <w:widowControl w:val="0"/>
        <w:numPr>
          <w:ilvl w:val="0"/>
          <w:numId w:val="18"/>
        </w:numPr>
        <w:tabs>
          <w:tab w:val="clear" w:pos="540"/>
        </w:tabs>
        <w:ind w:left="0" w:firstLine="709"/>
        <w:jc w:val="both"/>
        <w:rPr>
          <w:szCs w:val="28"/>
          <w:lang w:val="uk-UA"/>
        </w:rPr>
      </w:pPr>
      <w:r w:rsidRPr="00AE6A55">
        <w:rPr>
          <w:szCs w:val="28"/>
          <w:lang w:val="uk-UA"/>
        </w:rPr>
        <w:t>Кваша О. О. Співучасть у злочині: структура та відповідальність: Монографія. Луганськ: РВВЛДУВС ім. Е. О. Дідоренка, 2013. 559 с.</w:t>
      </w:r>
    </w:p>
    <w:p w:rsidR="00AE6A55" w:rsidRPr="00AE6A55" w:rsidRDefault="00AE6A55" w:rsidP="004F3BE4">
      <w:pPr>
        <w:widowControl w:val="0"/>
        <w:numPr>
          <w:ilvl w:val="0"/>
          <w:numId w:val="18"/>
        </w:numPr>
        <w:tabs>
          <w:tab w:val="clear" w:pos="540"/>
        </w:tabs>
        <w:ind w:left="0" w:firstLine="709"/>
        <w:jc w:val="both"/>
        <w:rPr>
          <w:szCs w:val="28"/>
          <w:lang w:val="uk-UA"/>
        </w:rPr>
      </w:pPr>
      <w:r w:rsidRPr="00AE6A55">
        <w:rPr>
          <w:szCs w:val="28"/>
          <w:lang w:val="uk-UA"/>
        </w:rPr>
        <w:t>Митрофанов І.І., Слободяник Т.М. Кримінальна відповідальність осіб, які вчинили злочин у співучасті: Монографія. Кременчук: Видавець «ПП Щербатих О.В.», 2009. 280 с.</w:t>
      </w:r>
    </w:p>
    <w:p w:rsidR="00AE6A55" w:rsidRPr="00AE6A55" w:rsidRDefault="00AE6A55" w:rsidP="004F3BE4">
      <w:pPr>
        <w:widowControl w:val="0"/>
        <w:numPr>
          <w:ilvl w:val="0"/>
          <w:numId w:val="18"/>
        </w:numPr>
        <w:tabs>
          <w:tab w:val="clear" w:pos="540"/>
        </w:tabs>
        <w:ind w:left="0" w:firstLine="709"/>
        <w:jc w:val="both"/>
        <w:rPr>
          <w:szCs w:val="28"/>
          <w:lang w:val="uk-UA"/>
        </w:rPr>
      </w:pPr>
      <w:r w:rsidRPr="00AE6A55">
        <w:rPr>
          <w:szCs w:val="28"/>
          <w:lang w:val="uk-UA"/>
        </w:rPr>
        <w:t>Ус О.В. Кримінальна відповідальність за підбурювання до злочину: Монографія. Харків.: Видавець ФО-П Вапнярчук Н.М., 2007. 264 с.</w:t>
      </w:r>
    </w:p>
    <w:p w:rsidR="00AE6A55" w:rsidRPr="00AE6A55" w:rsidRDefault="00AE6A55" w:rsidP="00AE6A55">
      <w:pPr>
        <w:widowControl w:val="0"/>
        <w:ind w:firstLine="709"/>
        <w:jc w:val="both"/>
        <w:rPr>
          <w:szCs w:val="28"/>
          <w:lang w:val="uk-UA"/>
        </w:rPr>
      </w:pPr>
      <w:r w:rsidRPr="00AE6A55">
        <w:rPr>
          <w:szCs w:val="28"/>
          <w:lang w:val="uk-UA"/>
        </w:rPr>
        <w:t>.</w:t>
      </w:r>
    </w:p>
    <w:p w:rsidR="00AE6A55" w:rsidRPr="00AE6A55" w:rsidRDefault="00AE6A55" w:rsidP="00AE6A55">
      <w:pPr>
        <w:widowControl w:val="0"/>
        <w:ind w:firstLine="709"/>
        <w:jc w:val="both"/>
        <w:rPr>
          <w:szCs w:val="28"/>
          <w:lang w:val="uk-UA"/>
        </w:rPr>
      </w:pPr>
      <w:r w:rsidRPr="00AE6A55">
        <w:rPr>
          <w:b/>
          <w:szCs w:val="28"/>
          <w:lang w:val="uk-UA"/>
        </w:rPr>
        <w:t xml:space="preserve">Рекомендована література до Теми 10: </w:t>
      </w:r>
    </w:p>
    <w:p w:rsidR="00AE6A55" w:rsidRPr="00AE6A55" w:rsidRDefault="00AE6A55" w:rsidP="00AE6A55">
      <w:pPr>
        <w:widowControl w:val="0"/>
        <w:ind w:firstLine="709"/>
        <w:jc w:val="both"/>
        <w:rPr>
          <w:szCs w:val="28"/>
          <w:lang w:val="uk-UA"/>
        </w:rPr>
      </w:pPr>
    </w:p>
    <w:p w:rsidR="00AE6A55" w:rsidRPr="00AE6A55" w:rsidRDefault="00AE6A55" w:rsidP="004F3BE4">
      <w:pPr>
        <w:widowControl w:val="0"/>
        <w:numPr>
          <w:ilvl w:val="0"/>
          <w:numId w:val="19"/>
        </w:numPr>
        <w:tabs>
          <w:tab w:val="clear" w:pos="540"/>
        </w:tabs>
        <w:ind w:left="0" w:firstLine="709"/>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AE6A55" w:rsidRPr="00AE6A55" w:rsidRDefault="00AE6A55" w:rsidP="004F3BE4">
      <w:pPr>
        <w:widowControl w:val="0"/>
        <w:numPr>
          <w:ilvl w:val="0"/>
          <w:numId w:val="19"/>
        </w:numPr>
        <w:tabs>
          <w:tab w:val="clear" w:pos="540"/>
        </w:tabs>
        <w:ind w:left="0" w:firstLine="709"/>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19"/>
        </w:numPr>
        <w:tabs>
          <w:tab w:val="clear" w:pos="540"/>
        </w:tabs>
        <w:ind w:left="0" w:firstLine="709"/>
        <w:jc w:val="both"/>
        <w:rPr>
          <w:szCs w:val="28"/>
          <w:lang w:val="uk-UA"/>
        </w:rPr>
      </w:pPr>
      <w:r w:rsidRPr="00AE6A55">
        <w:rPr>
          <w:szCs w:val="28"/>
          <w:lang w:val="uk-UA"/>
        </w:rPr>
        <w:t xml:space="preserve">Кримінальне право України. Загальна частина: підручник / </w:t>
      </w:r>
      <w:r w:rsidRPr="00AE6A55">
        <w:rPr>
          <w:szCs w:val="28"/>
          <w:lang w:val="uk-UA"/>
        </w:rPr>
        <w:lastRenderedPageBreak/>
        <w:t>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19"/>
        </w:numPr>
        <w:tabs>
          <w:tab w:val="clear" w:pos="540"/>
        </w:tabs>
        <w:ind w:left="0" w:firstLine="709"/>
        <w:jc w:val="both"/>
        <w:rPr>
          <w:szCs w:val="28"/>
          <w:lang w:val="uk-UA"/>
        </w:rPr>
      </w:pPr>
      <w:r w:rsidRPr="00AE6A55">
        <w:rPr>
          <w:szCs w:val="28"/>
          <w:lang w:val="uk-UA"/>
        </w:rPr>
        <w:t>Анчукова М.В. Виправданий ризик як обставина, що виключає злочинність діяння: Монографія. Харків.: Видавець ФОП Вапнярчук Н.М., 2006. 168 с.</w:t>
      </w:r>
    </w:p>
    <w:p w:rsidR="00AE6A55" w:rsidRPr="00AE6A55" w:rsidRDefault="00AE6A55" w:rsidP="004F3BE4">
      <w:pPr>
        <w:widowControl w:val="0"/>
        <w:numPr>
          <w:ilvl w:val="0"/>
          <w:numId w:val="19"/>
        </w:numPr>
        <w:tabs>
          <w:tab w:val="clear" w:pos="540"/>
        </w:tabs>
        <w:ind w:left="0" w:firstLine="709"/>
        <w:jc w:val="both"/>
        <w:rPr>
          <w:szCs w:val="28"/>
          <w:lang w:val="uk-UA"/>
        </w:rPr>
      </w:pPr>
      <w:r w:rsidRPr="00AE6A55">
        <w:rPr>
          <w:szCs w:val="28"/>
          <w:lang w:val="uk-UA"/>
        </w:rPr>
        <w:t>Кваша О. О. Уявна оборона: кримінально-правова кваліфікація та відповідальність : монографія. Луцьк : Вежа-Друк, 2012. 180 с.</w:t>
      </w:r>
    </w:p>
    <w:p w:rsidR="00AE6A55" w:rsidRPr="00AE6A55" w:rsidRDefault="00AE6A55" w:rsidP="004F3BE4">
      <w:pPr>
        <w:widowControl w:val="0"/>
        <w:numPr>
          <w:ilvl w:val="0"/>
          <w:numId w:val="19"/>
        </w:numPr>
        <w:tabs>
          <w:tab w:val="clear" w:pos="540"/>
        </w:tabs>
        <w:ind w:left="0" w:firstLine="709"/>
        <w:jc w:val="both"/>
        <w:rPr>
          <w:szCs w:val="28"/>
          <w:lang w:val="uk-UA"/>
        </w:rPr>
      </w:pPr>
      <w:r w:rsidRPr="00AE6A55">
        <w:rPr>
          <w:szCs w:val="28"/>
          <w:lang w:val="uk-UA"/>
        </w:rPr>
        <w:t>Шевченко А. Є. Обставини, що виключають юридичну відповідальність : монографія. Донецьк : Юго-Восток, 2011. 178 с.</w:t>
      </w:r>
    </w:p>
    <w:p w:rsidR="00AE6A55" w:rsidRPr="00AE6A55" w:rsidRDefault="00AE6A55" w:rsidP="004F3BE4">
      <w:pPr>
        <w:widowControl w:val="0"/>
        <w:numPr>
          <w:ilvl w:val="0"/>
          <w:numId w:val="19"/>
        </w:numPr>
        <w:tabs>
          <w:tab w:val="clear" w:pos="540"/>
          <w:tab w:val="left" w:pos="1260"/>
        </w:tabs>
        <w:ind w:left="0" w:firstLine="709"/>
        <w:jc w:val="both"/>
        <w:rPr>
          <w:szCs w:val="28"/>
          <w:lang w:val="uk-UA"/>
        </w:rPr>
      </w:pPr>
      <w:r w:rsidRPr="00AE6A55">
        <w:rPr>
          <w:szCs w:val="28"/>
          <w:lang w:val="uk-UA"/>
        </w:rPr>
        <w:t>Юридична відповідальність: проблеми виключення та звільнення : монографія / кол. авт., відп. ред. Ю. В. Баулін. Донецьк: ПП «ВД «Кальміус», 2013. 424 с.</w:t>
      </w:r>
    </w:p>
    <w:p w:rsidR="00AE6A55" w:rsidRPr="00AE6A55" w:rsidRDefault="00AE6A55" w:rsidP="00AE6A55">
      <w:pPr>
        <w:widowControl w:val="0"/>
        <w:ind w:firstLine="709"/>
        <w:jc w:val="both"/>
        <w:rPr>
          <w:lang w:val="uk-UA"/>
        </w:rPr>
      </w:pPr>
    </w:p>
    <w:p w:rsidR="00AE6A55" w:rsidRPr="00AE6A55" w:rsidRDefault="00AE6A55" w:rsidP="00AE6A55">
      <w:pPr>
        <w:widowControl w:val="0"/>
        <w:ind w:firstLine="709"/>
        <w:jc w:val="both"/>
        <w:rPr>
          <w:szCs w:val="28"/>
          <w:lang w:val="uk-UA"/>
        </w:rPr>
      </w:pPr>
      <w:r w:rsidRPr="00AE6A55">
        <w:rPr>
          <w:b/>
          <w:szCs w:val="28"/>
          <w:lang w:val="uk-UA"/>
        </w:rPr>
        <w:t xml:space="preserve">Рекомендована література до Теми </w:t>
      </w:r>
      <w:r w:rsidR="001D7EFE">
        <w:rPr>
          <w:b/>
          <w:szCs w:val="28"/>
          <w:lang w:val="uk-UA"/>
        </w:rPr>
        <w:t>14-</w:t>
      </w:r>
      <w:r w:rsidRPr="00AE6A55">
        <w:rPr>
          <w:b/>
          <w:szCs w:val="28"/>
          <w:lang w:val="uk-UA"/>
        </w:rPr>
        <w:t xml:space="preserve">15: </w:t>
      </w:r>
    </w:p>
    <w:p w:rsidR="00AE6A55" w:rsidRPr="00AE6A55" w:rsidRDefault="00AE6A55" w:rsidP="00AE6A55">
      <w:pPr>
        <w:widowControl w:val="0"/>
        <w:ind w:firstLine="709"/>
        <w:jc w:val="both"/>
        <w:rPr>
          <w:szCs w:val="28"/>
          <w:lang w:val="uk-UA"/>
        </w:rPr>
      </w:pPr>
    </w:p>
    <w:p w:rsidR="00AE6A55" w:rsidRPr="00AE6A55" w:rsidRDefault="00AE6A55" w:rsidP="004F3BE4">
      <w:pPr>
        <w:widowControl w:val="0"/>
        <w:numPr>
          <w:ilvl w:val="0"/>
          <w:numId w:val="20"/>
        </w:numPr>
        <w:tabs>
          <w:tab w:val="clear" w:pos="540"/>
        </w:tabs>
        <w:ind w:left="0" w:firstLine="709"/>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AE6A55" w:rsidRPr="00AE6A55" w:rsidRDefault="00AE6A55" w:rsidP="004F3BE4">
      <w:pPr>
        <w:widowControl w:val="0"/>
        <w:numPr>
          <w:ilvl w:val="0"/>
          <w:numId w:val="20"/>
        </w:numPr>
        <w:tabs>
          <w:tab w:val="clear" w:pos="540"/>
        </w:tabs>
        <w:ind w:left="0" w:firstLine="709"/>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AE6A55" w:rsidRPr="00AE6A55" w:rsidRDefault="00AE6A55" w:rsidP="004F3BE4">
      <w:pPr>
        <w:widowControl w:val="0"/>
        <w:numPr>
          <w:ilvl w:val="0"/>
          <w:numId w:val="20"/>
        </w:numPr>
        <w:tabs>
          <w:tab w:val="clear" w:pos="540"/>
        </w:tabs>
        <w:ind w:left="0" w:firstLine="709"/>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numPr>
          <w:ilvl w:val="0"/>
          <w:numId w:val="20"/>
        </w:numPr>
        <w:tabs>
          <w:tab w:val="clear" w:pos="540"/>
          <w:tab w:val="num" w:pos="1080"/>
        </w:tabs>
        <w:ind w:left="0" w:firstLine="709"/>
        <w:jc w:val="both"/>
        <w:rPr>
          <w:szCs w:val="28"/>
          <w:lang w:val="uk-UA"/>
        </w:rPr>
      </w:pPr>
      <w:r w:rsidRPr="00AE6A55">
        <w:rPr>
          <w:szCs w:val="28"/>
          <w:lang w:val="uk-UA"/>
        </w:rPr>
        <w:t>Голіна В. В. Судимість : монографія. Х. : Харків юрид., 2006. 384 с.</w:t>
      </w:r>
    </w:p>
    <w:p w:rsidR="00AE6A55" w:rsidRPr="00AE6A55" w:rsidRDefault="00AE6A55" w:rsidP="004F3BE4">
      <w:pPr>
        <w:widowControl w:val="0"/>
        <w:numPr>
          <w:ilvl w:val="0"/>
          <w:numId w:val="20"/>
        </w:numPr>
        <w:tabs>
          <w:tab w:val="clear" w:pos="540"/>
          <w:tab w:val="left" w:pos="1260"/>
        </w:tabs>
        <w:ind w:left="0" w:firstLine="709"/>
        <w:jc w:val="both"/>
        <w:rPr>
          <w:szCs w:val="28"/>
          <w:lang w:val="uk-UA"/>
        </w:rPr>
      </w:pPr>
      <w:r w:rsidRPr="00AE6A55">
        <w:rPr>
          <w:szCs w:val="28"/>
          <w:lang w:val="uk-UA"/>
        </w:rPr>
        <w:t>Письменський Є. О. Інститут судимості в кримінальному праві України. Монографія. Луганськ : РВВ ЛДУВС ім. Е. О. Дідоренка, 2008. 214 с.</w:t>
      </w:r>
    </w:p>
    <w:p w:rsidR="00AE6A55" w:rsidRPr="00AE6A55" w:rsidRDefault="00AE6A55" w:rsidP="00AE6A55">
      <w:pPr>
        <w:widowControl w:val="0"/>
        <w:ind w:firstLine="709"/>
        <w:jc w:val="both"/>
        <w:rPr>
          <w:szCs w:val="28"/>
          <w:lang w:val="uk-UA"/>
        </w:rPr>
      </w:pPr>
    </w:p>
    <w:p w:rsidR="001D7EFE" w:rsidRPr="00AE6A55" w:rsidRDefault="001D7EFE" w:rsidP="001D7EFE">
      <w:pPr>
        <w:widowControl w:val="0"/>
        <w:ind w:firstLine="709"/>
        <w:jc w:val="both"/>
        <w:rPr>
          <w:szCs w:val="28"/>
          <w:lang w:val="uk-UA"/>
        </w:rPr>
      </w:pPr>
      <w:r w:rsidRPr="00AE6A55">
        <w:rPr>
          <w:b/>
          <w:szCs w:val="28"/>
          <w:lang w:val="uk-UA"/>
        </w:rPr>
        <w:t xml:space="preserve">Рекомендована література до Теми </w:t>
      </w:r>
      <w:r>
        <w:rPr>
          <w:b/>
          <w:szCs w:val="28"/>
          <w:lang w:val="uk-UA"/>
        </w:rPr>
        <w:t>16</w:t>
      </w:r>
      <w:r w:rsidRPr="00AE6A55">
        <w:rPr>
          <w:b/>
          <w:szCs w:val="28"/>
          <w:lang w:val="uk-UA"/>
        </w:rPr>
        <w:t xml:space="preserve">: </w:t>
      </w:r>
    </w:p>
    <w:p w:rsidR="001D7EFE" w:rsidRPr="00AE6A55" w:rsidRDefault="001D7EFE" w:rsidP="004F3BE4">
      <w:pPr>
        <w:widowControl w:val="0"/>
        <w:numPr>
          <w:ilvl w:val="0"/>
          <w:numId w:val="48"/>
        </w:numPr>
        <w:tabs>
          <w:tab w:val="clear" w:pos="540"/>
        </w:tabs>
        <w:ind w:left="0" w:firstLine="709"/>
        <w:jc w:val="both"/>
        <w:rPr>
          <w:szCs w:val="28"/>
          <w:lang w:val="uk-UA"/>
        </w:rPr>
      </w:pPr>
      <w:r w:rsidRPr="00AE6A55">
        <w:rPr>
          <w:szCs w:val="28"/>
          <w:lang w:val="uk-UA"/>
        </w:rPr>
        <w:t>Конституція України: Закон України від 28.06.1996 р. № 254к/96-ВР. URL: http://zakon5.rada.gov.ua/laws/show/254%D0%BA/96-%D0%B2%D1%80. (Дата звернення 10.08.2018 р.).</w:t>
      </w:r>
    </w:p>
    <w:p w:rsidR="001D7EFE" w:rsidRPr="00AE6A55" w:rsidRDefault="001D7EFE" w:rsidP="004F3BE4">
      <w:pPr>
        <w:widowControl w:val="0"/>
        <w:numPr>
          <w:ilvl w:val="0"/>
          <w:numId w:val="48"/>
        </w:numPr>
        <w:tabs>
          <w:tab w:val="clear" w:pos="540"/>
        </w:tabs>
        <w:ind w:left="0" w:firstLine="709"/>
        <w:jc w:val="both"/>
        <w:rPr>
          <w:szCs w:val="28"/>
          <w:lang w:val="uk-UA"/>
        </w:rPr>
      </w:pPr>
      <w:r w:rsidRPr="00AE6A55">
        <w:rPr>
          <w:szCs w:val="28"/>
          <w:lang w:val="uk-UA"/>
        </w:rPr>
        <w:t>Кримінальний кодекс України: Закон від 05.04.2001 р. № 2341-III. URL: http://zakon3.rada.gov.ua/laws/show/2341-14. (Дата звернення 10.08.2018 р.).</w:t>
      </w:r>
    </w:p>
    <w:p w:rsidR="001D7EFE" w:rsidRPr="00AE6A55" w:rsidRDefault="001D7EFE" w:rsidP="004F3BE4">
      <w:pPr>
        <w:widowControl w:val="0"/>
        <w:numPr>
          <w:ilvl w:val="0"/>
          <w:numId w:val="48"/>
        </w:numPr>
        <w:tabs>
          <w:tab w:val="clear" w:pos="540"/>
        </w:tabs>
        <w:ind w:left="0" w:firstLine="709"/>
        <w:jc w:val="both"/>
        <w:rPr>
          <w:szCs w:val="28"/>
          <w:lang w:val="uk-UA"/>
        </w:rPr>
      </w:pPr>
      <w:r w:rsidRPr="00AE6A55">
        <w:rPr>
          <w:szCs w:val="28"/>
          <w:lang w:val="uk-UA"/>
        </w:rPr>
        <w:t>Кримінальне право України. Загальна частина: підручник / В.І. Борисов, В.Я. Тацій, В.І. Тютюгін та ін.; за ред. В.Я. Тація, В.І. Борисова, В.І. Тютюгіна. 5-е вид., перероб. і допов. Х.: Право, 2015. 528 с.</w:t>
      </w:r>
    </w:p>
    <w:p w:rsidR="00AE6A55" w:rsidRPr="00AE6A55" w:rsidRDefault="00AE6A55" w:rsidP="004F3BE4">
      <w:pPr>
        <w:widowControl w:val="0"/>
        <w:ind w:firstLine="709"/>
        <w:jc w:val="both"/>
        <w:rPr>
          <w:lang w:val="uk-UA"/>
        </w:rPr>
      </w:pPr>
    </w:p>
    <w:p w:rsidR="00AE6A55" w:rsidRPr="00AE6A55" w:rsidRDefault="00AE6A55" w:rsidP="004F3BE4">
      <w:pPr>
        <w:pStyle w:val="HTML"/>
        <w:widowControl w:val="0"/>
        <w:ind w:firstLine="709"/>
        <w:jc w:val="center"/>
        <w:rPr>
          <w:rFonts w:ascii="Times New Roman" w:hAnsi="Times New Roman" w:cs="Times New Roman"/>
          <w:b/>
          <w:sz w:val="28"/>
          <w:szCs w:val="28"/>
          <w:lang w:val="uk-UA"/>
        </w:rPr>
      </w:pPr>
    </w:p>
    <w:p w:rsidR="004F3BE4" w:rsidRDefault="004F3BE4" w:rsidP="00AE6A55">
      <w:pPr>
        <w:pStyle w:val="HTML"/>
        <w:widowControl w:val="0"/>
        <w:jc w:val="center"/>
        <w:rPr>
          <w:rFonts w:ascii="Times New Roman" w:hAnsi="Times New Roman" w:cs="Times New Roman"/>
          <w:b/>
          <w:sz w:val="28"/>
          <w:szCs w:val="28"/>
          <w:lang w:val="uk-UA"/>
        </w:rPr>
      </w:pPr>
    </w:p>
    <w:p w:rsidR="004F3BE4" w:rsidRDefault="004F3BE4" w:rsidP="00AE6A55">
      <w:pPr>
        <w:pStyle w:val="HTML"/>
        <w:widowControl w:val="0"/>
        <w:jc w:val="center"/>
        <w:rPr>
          <w:rFonts w:ascii="Times New Roman" w:hAnsi="Times New Roman" w:cs="Times New Roman"/>
          <w:b/>
          <w:sz w:val="28"/>
          <w:szCs w:val="28"/>
          <w:lang w:val="uk-UA"/>
        </w:rPr>
      </w:pPr>
    </w:p>
    <w:p w:rsidR="004F3BE4" w:rsidRDefault="004F3BE4" w:rsidP="00AE6A55">
      <w:pPr>
        <w:pStyle w:val="HTML"/>
        <w:widowControl w:val="0"/>
        <w:jc w:val="center"/>
        <w:rPr>
          <w:rFonts w:ascii="Times New Roman" w:hAnsi="Times New Roman" w:cs="Times New Roman"/>
          <w:b/>
          <w:sz w:val="28"/>
          <w:szCs w:val="28"/>
          <w:lang w:val="uk-UA"/>
        </w:rPr>
      </w:pPr>
    </w:p>
    <w:p w:rsidR="004F3BE4" w:rsidRDefault="004F3BE4" w:rsidP="00AE6A55">
      <w:pPr>
        <w:pStyle w:val="HTML"/>
        <w:widowControl w:val="0"/>
        <w:jc w:val="center"/>
        <w:rPr>
          <w:rFonts w:ascii="Times New Roman" w:hAnsi="Times New Roman" w:cs="Times New Roman"/>
          <w:b/>
          <w:sz w:val="28"/>
          <w:szCs w:val="28"/>
          <w:lang w:val="uk-UA"/>
        </w:rPr>
      </w:pPr>
    </w:p>
    <w:p w:rsidR="004F3BE4" w:rsidRDefault="004F3BE4" w:rsidP="00AE6A55">
      <w:pPr>
        <w:pStyle w:val="HTML"/>
        <w:widowControl w:val="0"/>
        <w:jc w:val="center"/>
        <w:rPr>
          <w:rFonts w:ascii="Times New Roman" w:hAnsi="Times New Roman" w:cs="Times New Roman"/>
          <w:b/>
          <w:sz w:val="28"/>
          <w:szCs w:val="28"/>
          <w:lang w:val="uk-UA"/>
        </w:rPr>
      </w:pPr>
    </w:p>
    <w:p w:rsidR="004F3BE4" w:rsidRDefault="004F3BE4" w:rsidP="00AE6A55">
      <w:pPr>
        <w:pStyle w:val="HTML"/>
        <w:widowControl w:val="0"/>
        <w:jc w:val="center"/>
        <w:rPr>
          <w:rFonts w:ascii="Times New Roman" w:hAnsi="Times New Roman" w:cs="Times New Roman"/>
          <w:b/>
          <w:sz w:val="28"/>
          <w:szCs w:val="28"/>
          <w:lang w:val="uk-UA"/>
        </w:rPr>
      </w:pPr>
    </w:p>
    <w:p w:rsidR="004F3BE4" w:rsidRDefault="004F3BE4" w:rsidP="00AE6A55">
      <w:pPr>
        <w:pStyle w:val="HTML"/>
        <w:widowControl w:val="0"/>
        <w:jc w:val="center"/>
        <w:rPr>
          <w:rFonts w:ascii="Times New Roman" w:hAnsi="Times New Roman" w:cs="Times New Roman"/>
          <w:b/>
          <w:sz w:val="28"/>
          <w:szCs w:val="28"/>
          <w:lang w:val="uk-UA"/>
        </w:rPr>
      </w:pPr>
    </w:p>
    <w:p w:rsidR="00AE6A55" w:rsidRPr="00AE6A55" w:rsidRDefault="00AE6A55" w:rsidP="00AE6A55">
      <w:pPr>
        <w:pStyle w:val="HTML"/>
        <w:widowControl w:val="0"/>
        <w:jc w:val="center"/>
        <w:rPr>
          <w:rFonts w:ascii="Times New Roman" w:hAnsi="Times New Roman" w:cs="Times New Roman"/>
          <w:b/>
          <w:sz w:val="28"/>
          <w:szCs w:val="28"/>
          <w:lang w:val="uk-UA"/>
        </w:rPr>
      </w:pPr>
      <w:r w:rsidRPr="00AE6A55">
        <w:rPr>
          <w:rFonts w:ascii="Times New Roman" w:hAnsi="Times New Roman" w:cs="Times New Roman"/>
          <w:b/>
          <w:sz w:val="28"/>
          <w:szCs w:val="28"/>
          <w:lang w:val="uk-UA"/>
        </w:rPr>
        <w:lastRenderedPageBreak/>
        <w:t>ПИТАННЯ ДЛЯ ПІДСУМКОВОГО КОНТРОЛЮ</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предмет та ознаки кримінального права.</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Система кримінального права (Загальна і Особлива частини).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Завдання кримінального права. Співвідношення кримінального права і кримінальної політики. Конституція України як гарант охорони особистих прав людини і громадянина.</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Вчення про злочин та вчення про покарання.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Поняття кримінального закону України, його ознаки і значення.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Задачі кримінального законодавства України. Види кримінальних законів (Кодекс, окремі кримінальні закони, закони тимчасової дії та ін.).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Структура (побудова) Кримінального кодексу України.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Структура статей Особливої частини Кримінального кодексу. Види диспозицій і санкцій. Види кримінально-правових норм та їх значення.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Тлумачення кримінального закону: поняття, види і значення. Роль Верховного Суду України у тлумаченні кримінальних законів (прецедент тлумачення законів).</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Чинність закону про кримінальну відповідальність. Зворотна дія закону про кримінальну відповідальність у часі.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Видача злочинців.</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кримінальної відповідальності, її юридична підстава. Кримінальна відповідальність і кримінальне покарання.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складу злочину і його значення. Співвідношення понять злочину і складу злочину.</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Поняття та ознаки злочину.</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Класифікація злочинів.</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Поняття і види стадій вчинення злочину.</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Готування до злочину, його поняття, види підготовчих дій (підшукування, пристосування, змова, усунення перешкод та ін.), ознаки, правові наслідки.</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Замах на злочин, його поняття, ознаки, види, правові наслідки.</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Закінчений злочин. Момент закінчення злочину у злочинах з матеріальним, формальним та усіченим складом.</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Добровільна відмова в кримінальному праві та її правові наслідки.</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Дійове каяття у здійсненні злочину та його відмінність від добровільної відмови.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об’єкта злочину та його значення.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Класифікація об’єктів злочину та порядок їх визначення.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Загальний об’єкт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Родовий об’єкт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Видовий (груповий) об’єкт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Безпосередній (конкретний) об’єкт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Основний (головний) і додатковий безпосередні об’єкти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Предмет злочину, його поняття та місце в структурі складу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Потерпілий як ознака об’єкту злочину. Значення встановлення потерпілого в діяльності поліції.</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Об’єктивна сторона злочину та її ознаки.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lastRenderedPageBreak/>
        <w:t>Суспільно-небезпечне діяння, його поняття та форми.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та ознаки дій у кримінальному праві.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та ознаки бездіяльності у кримінальному праві. Умови кримінальної відповідальності за злочинну бездіяльність.</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Зміст факультативних ознак об’єктивної сторони та їх кримінально-правове значення.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Значення нездоланної (непереборної) сили, фізичного і психічного примусу при вчиненні суспільно небезпечних діянь.</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та види суспільно-небезпечних наслідків.</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Причинний зв’язок, його види та значення.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Значення об’єктивної сторони та правильного встановлення всіх її ознак для кримінальної відповідальності особи.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суб’єкту злочину, його види та ознаки.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Вік суб’єкта.</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Осудність та її значення.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Спеціальний суб’єкт.</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Суб’єктивна сторона злочину та її значення.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Обов’язкові та факультативні ознаки суб’єктивної сторони.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Форми вини та їх значення.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Умисел і його види.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Казус у кримінальному праві та його відмінність від злочинної недбалості.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Необережність і її види.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та види помилок у кримінальному праві.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Юридична помилка, її види і вплив на кримінальну відповідальність.</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Фактична помилка, її види і вплив на вирішення питання про кримінальну відповідальність.</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Випадки, які приєднуються до помилок.</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Співучасть у злочині, її поняття і ознаки.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Зміст суб’єктивних ознак співучасті.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Зміст об’єктивних ознак співучасті.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Форми співучасті.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Види співучасників та їх значення у Кримінальному кодексі.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Підстави та межі відповідальності співучасників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Ексцес виконавця та його правові наслідки.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Види ексцесу виконавця. Невдале підмовництво та пособництво.</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Добровільна відмова співучасників.</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Призначення покарання співучасникам.</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Причетність до злочину, її види.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Відповідальність за причетність до злочину.</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Поняття множинності злочинів. </w:t>
      </w:r>
    </w:p>
    <w:p w:rsidR="00AE6A55" w:rsidRPr="00AE6A55" w:rsidRDefault="00AE6A55" w:rsidP="004F3BE4">
      <w:pPr>
        <w:pStyle w:val="21"/>
        <w:widowControl w:val="0"/>
        <w:numPr>
          <w:ilvl w:val="0"/>
          <w:numId w:val="21"/>
        </w:numPr>
        <w:tabs>
          <w:tab w:val="clear" w:pos="1069"/>
          <w:tab w:val="left" w:pos="567"/>
        </w:tabs>
        <w:spacing w:after="0" w:line="240" w:lineRule="auto"/>
        <w:ind w:left="567" w:hanging="567"/>
        <w:jc w:val="both"/>
        <w:rPr>
          <w:lang w:val="uk-UA"/>
        </w:rPr>
      </w:pPr>
      <w:r w:rsidRPr="00AE6A55">
        <w:rPr>
          <w:lang w:val="uk-UA"/>
        </w:rPr>
        <w:t>Одиничний злочин. Види одиничних злочинів: прості та ускладнені одиничні злочини (триваючі, продовжувані та складні злочини).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Види множинності злочинів.</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Сукупність злочинів та її ознаки.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Види сукупності злочинів: ідеальна та реальна сукупність.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lastRenderedPageBreak/>
        <w:t>Кримінально-правове значення множинності злочинів.</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Відмінність одиничного злочину від множинності злочинів.</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 xml:space="preserve">Відмінність сукупності від конкуренції норм. </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Кваліфікація злочинів при ідеальній і реальній сукупності.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Значення повторності при кваліфікації злочинів і призначенні покарання.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Рецидив злочину. Його ознаки.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Поняття, ознаки і види обставин, що виключають злочинність діяння.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Необхідна оборона та умови її правомірності. Значення необхідної оборони в діяльності поліції.</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Перевищення меж необхідної оборони та його правові наслідки.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Уявна оборона.</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Затримання злочинця в діяльності поліції.</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Особливості відповідальності працівників поліції при перевищенні меж необхідної оборони.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Крайня необхідність.</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Відмінність необхідної оборони від крайньої необхідності.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Виконання наказу або розпорядження.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Діяння, пов’язане з ризиком.</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Виконання спеціального завдання з попередження чи розкриття злочинної діяльності організованої групи чи злочинної організації.</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Строки давності та порядок їх обчислення.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Зупинення перебігу строків давності та їх поновлення.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Випадки незастосування строків давності.</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Правила призначення покарання.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Правила складання покарань та зарахування строку попереднього ув’язнення.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Види звільнення від відбування покарання.</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Звільнення від кримінальної відповідальності у зв’язку з дійовим каяттям.</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Звільнення від кримінальної відповідальності у зв’язку з примиренням винного з потерпілим.</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Звільнення від кримінальної відповідальності у зв’язку з передачею особи на поруки.</w:t>
      </w:r>
    </w:p>
    <w:p w:rsidR="00AE6A55" w:rsidRPr="00AE6A55" w:rsidRDefault="00AE6A55" w:rsidP="004F3BE4">
      <w:pPr>
        <w:widowControl w:val="0"/>
        <w:numPr>
          <w:ilvl w:val="0"/>
          <w:numId w:val="21"/>
        </w:numPr>
        <w:tabs>
          <w:tab w:val="clear" w:pos="1069"/>
          <w:tab w:val="left" w:pos="567"/>
        </w:tabs>
        <w:ind w:left="567" w:hanging="567"/>
        <w:jc w:val="both"/>
        <w:rPr>
          <w:lang w:val="uk-UA"/>
        </w:rPr>
      </w:pPr>
      <w:r w:rsidRPr="00AE6A55">
        <w:rPr>
          <w:lang w:val="uk-UA"/>
        </w:rPr>
        <w:t>Звільнення від кримінальної відповідальності у зв’язку із зміною обстановки.</w:t>
      </w:r>
    </w:p>
    <w:p w:rsidR="00AE6A55" w:rsidRPr="00AE6A55" w:rsidRDefault="00AE6A55" w:rsidP="004F3BE4">
      <w:pPr>
        <w:widowControl w:val="0"/>
        <w:numPr>
          <w:ilvl w:val="0"/>
          <w:numId w:val="21"/>
        </w:numPr>
        <w:tabs>
          <w:tab w:val="clear" w:pos="1069"/>
        </w:tabs>
        <w:ind w:left="0" w:firstLine="0"/>
        <w:jc w:val="both"/>
        <w:rPr>
          <w:b/>
          <w:szCs w:val="28"/>
          <w:lang w:val="uk-UA"/>
        </w:rPr>
      </w:pPr>
      <w:r w:rsidRPr="00AE6A55">
        <w:rPr>
          <w:szCs w:val="28"/>
          <w:lang w:val="uk-UA"/>
        </w:rPr>
        <w:t>Відмінність зняття судимості від погашення судимості.</w:t>
      </w:r>
    </w:p>
    <w:p w:rsidR="00AE6A55" w:rsidRPr="00AE6A55" w:rsidRDefault="00AE6A55" w:rsidP="004F3BE4">
      <w:pPr>
        <w:widowControl w:val="0"/>
        <w:numPr>
          <w:ilvl w:val="0"/>
          <w:numId w:val="21"/>
        </w:numPr>
        <w:tabs>
          <w:tab w:val="clear" w:pos="1069"/>
        </w:tabs>
        <w:ind w:left="0" w:firstLine="0"/>
        <w:jc w:val="both"/>
        <w:rPr>
          <w:b/>
          <w:szCs w:val="28"/>
          <w:lang w:val="uk-UA"/>
        </w:rPr>
      </w:pPr>
      <w:r w:rsidRPr="00AE6A55">
        <w:rPr>
          <w:szCs w:val="28"/>
          <w:lang w:val="uk-UA"/>
        </w:rPr>
        <w:t>Примусове лікування, його поняття та умови призначення.</w:t>
      </w:r>
    </w:p>
    <w:p w:rsidR="00AE6A55" w:rsidRPr="00AE6A55" w:rsidRDefault="00AE6A55" w:rsidP="00AE6A55">
      <w:pPr>
        <w:pStyle w:val="HTML"/>
        <w:widowControl w:val="0"/>
        <w:jc w:val="both"/>
        <w:rPr>
          <w:rFonts w:ascii="Times New Roman" w:hAnsi="Times New Roman" w:cs="Times New Roman"/>
          <w:b/>
          <w:sz w:val="28"/>
          <w:szCs w:val="28"/>
          <w:lang w:val="uk-UA"/>
        </w:rPr>
      </w:pPr>
    </w:p>
    <w:p w:rsidR="00AE6A55" w:rsidRPr="00AE6A55" w:rsidRDefault="00AE6A55" w:rsidP="00AE6A55">
      <w:pPr>
        <w:pStyle w:val="HTML"/>
        <w:widowControl w:val="0"/>
        <w:jc w:val="both"/>
        <w:rPr>
          <w:rFonts w:ascii="Times New Roman" w:hAnsi="Times New Roman" w:cs="Times New Roman"/>
          <w:b/>
          <w:sz w:val="28"/>
          <w:szCs w:val="28"/>
          <w:lang w:val="uk-UA"/>
        </w:rPr>
      </w:pPr>
    </w:p>
    <w:p w:rsidR="00AE6A55" w:rsidRPr="00AE6A55" w:rsidRDefault="00AE6A55" w:rsidP="00AE6A55">
      <w:pPr>
        <w:pStyle w:val="HTML"/>
        <w:widowControl w:val="0"/>
        <w:jc w:val="both"/>
        <w:rPr>
          <w:rFonts w:ascii="Times New Roman" w:hAnsi="Times New Roman" w:cs="Times New Roman"/>
          <w:b/>
          <w:sz w:val="28"/>
          <w:szCs w:val="28"/>
          <w:lang w:val="uk-UA"/>
        </w:rPr>
      </w:pPr>
    </w:p>
    <w:p w:rsidR="00AE6A55" w:rsidRPr="00AE6A55" w:rsidRDefault="00AE6A55" w:rsidP="00AE6A55">
      <w:pPr>
        <w:pStyle w:val="HTML"/>
        <w:widowControl w:val="0"/>
        <w:jc w:val="both"/>
        <w:rPr>
          <w:rFonts w:ascii="Times New Roman" w:hAnsi="Times New Roman" w:cs="Times New Roman"/>
          <w:b/>
          <w:sz w:val="28"/>
          <w:szCs w:val="28"/>
          <w:lang w:val="uk-UA"/>
        </w:rPr>
      </w:pPr>
    </w:p>
    <w:p w:rsidR="00AE6A55" w:rsidRPr="00AE6A55" w:rsidRDefault="00AE6A55" w:rsidP="00AE6A55">
      <w:pPr>
        <w:pStyle w:val="HTML"/>
        <w:widowControl w:val="0"/>
        <w:jc w:val="both"/>
        <w:rPr>
          <w:rFonts w:ascii="Times New Roman" w:hAnsi="Times New Roman" w:cs="Times New Roman"/>
          <w:b/>
          <w:sz w:val="28"/>
          <w:szCs w:val="28"/>
          <w:lang w:val="uk-UA"/>
        </w:rPr>
      </w:pPr>
    </w:p>
    <w:p w:rsidR="00AE6A55" w:rsidRPr="00AE6A55" w:rsidRDefault="00AE6A55" w:rsidP="00AE6A55">
      <w:pPr>
        <w:pStyle w:val="HTML"/>
        <w:widowControl w:val="0"/>
        <w:jc w:val="both"/>
        <w:rPr>
          <w:rFonts w:ascii="Times New Roman" w:hAnsi="Times New Roman" w:cs="Times New Roman"/>
          <w:b/>
          <w:sz w:val="28"/>
          <w:szCs w:val="28"/>
          <w:lang w:val="uk-UA"/>
        </w:rPr>
      </w:pPr>
    </w:p>
    <w:p w:rsidR="00AE6A55" w:rsidRPr="00AE6A55" w:rsidRDefault="00AE6A55" w:rsidP="00AE6A55">
      <w:pPr>
        <w:pStyle w:val="HTML"/>
        <w:widowControl w:val="0"/>
        <w:jc w:val="both"/>
        <w:rPr>
          <w:rFonts w:ascii="Times New Roman" w:hAnsi="Times New Roman" w:cs="Times New Roman"/>
          <w:b/>
          <w:sz w:val="28"/>
          <w:szCs w:val="28"/>
          <w:lang w:val="uk-UA"/>
        </w:rPr>
      </w:pPr>
    </w:p>
    <w:p w:rsidR="00AE6A55" w:rsidRPr="00AE6A55" w:rsidRDefault="00AE6A55" w:rsidP="00AE6A55">
      <w:pPr>
        <w:widowControl w:val="0"/>
        <w:shd w:val="clear" w:color="auto" w:fill="FFFFFF"/>
        <w:spacing w:line="228" w:lineRule="auto"/>
        <w:jc w:val="both"/>
        <w:rPr>
          <w:b/>
          <w:color w:val="000000"/>
          <w:szCs w:val="28"/>
          <w:lang w:val="uk-UA"/>
        </w:rPr>
      </w:pPr>
      <w:r w:rsidRPr="00AE6A55">
        <w:rPr>
          <w:b/>
          <w:color w:val="000000"/>
          <w:szCs w:val="28"/>
          <w:lang w:val="uk-UA"/>
        </w:rPr>
        <w:t xml:space="preserve">Начальник </w:t>
      </w:r>
    </w:p>
    <w:p w:rsidR="00850353" w:rsidRPr="00AE6A55" w:rsidRDefault="00AE6A55" w:rsidP="004F3BE4">
      <w:pPr>
        <w:widowControl w:val="0"/>
        <w:shd w:val="clear" w:color="auto" w:fill="FFFFFF"/>
        <w:spacing w:line="228" w:lineRule="auto"/>
        <w:jc w:val="both"/>
        <w:rPr>
          <w:lang w:val="uk-UA"/>
        </w:rPr>
      </w:pPr>
      <w:r w:rsidRPr="00AE6A55">
        <w:rPr>
          <w:b/>
          <w:color w:val="000000"/>
          <w:szCs w:val="28"/>
          <w:lang w:val="uk-UA"/>
        </w:rPr>
        <w:t>навчально-методичного відділу</w:t>
      </w:r>
      <w:r w:rsidRPr="00AE6A55">
        <w:rPr>
          <w:b/>
          <w:color w:val="000000"/>
          <w:szCs w:val="28"/>
          <w:lang w:val="uk-UA"/>
        </w:rPr>
        <w:tab/>
      </w:r>
      <w:r w:rsidRPr="00AE6A55">
        <w:rPr>
          <w:b/>
          <w:color w:val="000000"/>
          <w:szCs w:val="28"/>
          <w:lang w:val="uk-UA"/>
        </w:rPr>
        <w:tab/>
      </w:r>
      <w:r w:rsidRPr="00AE6A55">
        <w:rPr>
          <w:b/>
          <w:color w:val="000000"/>
          <w:szCs w:val="28"/>
          <w:lang w:val="uk-UA"/>
        </w:rPr>
        <w:tab/>
      </w:r>
      <w:r w:rsidRPr="00AE6A55">
        <w:rPr>
          <w:b/>
          <w:color w:val="000000"/>
          <w:szCs w:val="28"/>
          <w:lang w:val="uk-UA"/>
        </w:rPr>
        <w:tab/>
      </w:r>
      <w:r w:rsidRPr="00AE6A55">
        <w:rPr>
          <w:b/>
          <w:color w:val="000000"/>
          <w:szCs w:val="28"/>
          <w:lang w:val="uk-UA"/>
        </w:rPr>
        <w:tab/>
      </w:r>
      <w:r w:rsidRPr="00AE6A55">
        <w:rPr>
          <w:b/>
          <w:color w:val="000000"/>
          <w:szCs w:val="28"/>
          <w:lang w:val="uk-UA"/>
        </w:rPr>
        <w:tab/>
        <w:t>Юлія Тюря</w:t>
      </w:r>
    </w:p>
    <w:sectPr w:rsidR="00850353" w:rsidRPr="00AE6A55" w:rsidSect="00AE6A55">
      <w:headerReference w:type="even" r:id="rId5"/>
      <w:headerReference w:type="default" r:id="rId6"/>
      <w:footerReference w:type="even" r:id="rId7"/>
      <w:footerReference w:type="default" r:id="rId8"/>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5" w:rsidRDefault="00AE6A55" w:rsidP="00AE6A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6A55" w:rsidRDefault="00AE6A55" w:rsidP="00AE6A5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5" w:rsidRDefault="00AE6A55" w:rsidP="00AE6A55">
    <w:pPr>
      <w:pStyle w:val="a3"/>
      <w:framePr w:wrap="around" w:vAnchor="text" w:hAnchor="margin" w:xAlign="right" w:y="1"/>
      <w:rPr>
        <w:rStyle w:val="a5"/>
      </w:rPr>
    </w:pPr>
  </w:p>
  <w:p w:rsidR="00AE6A55" w:rsidRDefault="00AE6A55" w:rsidP="00AE6A55">
    <w:pPr>
      <w:pStyle w:val="a3"/>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5" w:rsidRDefault="00AE6A55" w:rsidP="00AE6A5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6A55" w:rsidRDefault="00AE6A5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55" w:rsidRDefault="00AE6A55" w:rsidP="00AE6A5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3BE4">
      <w:rPr>
        <w:rStyle w:val="a5"/>
        <w:noProof/>
      </w:rPr>
      <w:t>2</w:t>
    </w:r>
    <w:r>
      <w:rPr>
        <w:rStyle w:val="a5"/>
      </w:rPr>
      <w:fldChar w:fldCharType="end"/>
    </w:r>
  </w:p>
  <w:p w:rsidR="00AE6A55" w:rsidRDefault="00AE6A55">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164"/>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15:restartNumberingAfterBreak="0">
    <w:nsid w:val="020403BD"/>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5827FC7"/>
    <w:multiLevelType w:val="singleLevel"/>
    <w:tmpl w:val="82A6895C"/>
    <w:lvl w:ilvl="0">
      <w:start w:val="1"/>
      <w:numFmt w:val="decimal"/>
      <w:lvlText w:val="%1."/>
      <w:lvlJc w:val="left"/>
      <w:pPr>
        <w:tabs>
          <w:tab w:val="num" w:pos="360"/>
        </w:tabs>
        <w:ind w:left="360" w:hanging="360"/>
      </w:pPr>
      <w:rPr>
        <w:rFonts w:hint="default"/>
        <w:b w:val="0"/>
      </w:rPr>
    </w:lvl>
  </w:abstractNum>
  <w:abstractNum w:abstractNumId="3" w15:restartNumberingAfterBreak="0">
    <w:nsid w:val="08A2626E"/>
    <w:multiLevelType w:val="hybridMultilevel"/>
    <w:tmpl w:val="51A0F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E66A64"/>
    <w:multiLevelType w:val="hybridMultilevel"/>
    <w:tmpl w:val="B6324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9F120F"/>
    <w:multiLevelType w:val="hybridMultilevel"/>
    <w:tmpl w:val="4C4A1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396B6F"/>
    <w:multiLevelType w:val="singleLevel"/>
    <w:tmpl w:val="0419000F"/>
    <w:lvl w:ilvl="0">
      <w:start w:val="1"/>
      <w:numFmt w:val="decimal"/>
      <w:lvlText w:val="%1."/>
      <w:lvlJc w:val="left"/>
      <w:pPr>
        <w:tabs>
          <w:tab w:val="num" w:pos="720"/>
        </w:tabs>
        <w:ind w:left="720" w:hanging="360"/>
      </w:pPr>
      <w:rPr>
        <w:rFonts w:hint="default"/>
      </w:rPr>
    </w:lvl>
  </w:abstractNum>
  <w:abstractNum w:abstractNumId="7" w15:restartNumberingAfterBreak="0">
    <w:nsid w:val="1E8A5205"/>
    <w:multiLevelType w:val="hybridMultilevel"/>
    <w:tmpl w:val="2110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D3255"/>
    <w:multiLevelType w:val="singleLevel"/>
    <w:tmpl w:val="82DCAB80"/>
    <w:lvl w:ilvl="0">
      <w:start w:val="1"/>
      <w:numFmt w:val="decimal"/>
      <w:lvlText w:val="%1."/>
      <w:lvlJc w:val="left"/>
      <w:pPr>
        <w:tabs>
          <w:tab w:val="num" w:pos="990"/>
        </w:tabs>
        <w:ind w:left="990" w:hanging="360"/>
      </w:pPr>
      <w:rPr>
        <w:rFonts w:hint="default"/>
      </w:rPr>
    </w:lvl>
  </w:abstractNum>
  <w:abstractNum w:abstractNumId="9" w15:restartNumberingAfterBreak="0">
    <w:nsid w:val="1F040A06"/>
    <w:multiLevelType w:val="singleLevel"/>
    <w:tmpl w:val="E1C84D2C"/>
    <w:lvl w:ilvl="0">
      <w:numFmt w:val="bullet"/>
      <w:lvlText w:val="-"/>
      <w:lvlJc w:val="left"/>
      <w:pPr>
        <w:tabs>
          <w:tab w:val="num" w:pos="1069"/>
        </w:tabs>
        <w:ind w:left="1069" w:hanging="360"/>
      </w:pPr>
      <w:rPr>
        <w:rFonts w:hint="default"/>
      </w:rPr>
    </w:lvl>
  </w:abstractNum>
  <w:abstractNum w:abstractNumId="10" w15:restartNumberingAfterBreak="0">
    <w:nsid w:val="1F3D220A"/>
    <w:multiLevelType w:val="hybridMultilevel"/>
    <w:tmpl w:val="3AD0B678"/>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31714B"/>
    <w:multiLevelType w:val="hybridMultilevel"/>
    <w:tmpl w:val="3AD0B678"/>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8235E5"/>
    <w:multiLevelType w:val="singleLevel"/>
    <w:tmpl w:val="C1D468E4"/>
    <w:lvl w:ilvl="0">
      <w:start w:val="1"/>
      <w:numFmt w:val="decimal"/>
      <w:lvlText w:val="%1."/>
      <w:lvlJc w:val="left"/>
      <w:pPr>
        <w:tabs>
          <w:tab w:val="num" w:pos="1095"/>
        </w:tabs>
        <w:ind w:left="1095" w:hanging="375"/>
      </w:pPr>
      <w:rPr>
        <w:rFonts w:hint="default"/>
      </w:rPr>
    </w:lvl>
  </w:abstractNum>
  <w:abstractNum w:abstractNumId="13" w15:restartNumberingAfterBreak="0">
    <w:nsid w:val="24FB7A10"/>
    <w:multiLevelType w:val="hybridMultilevel"/>
    <w:tmpl w:val="36FA863C"/>
    <w:lvl w:ilvl="0" w:tplc="3AEE340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15:restartNumberingAfterBreak="0">
    <w:nsid w:val="26140C4C"/>
    <w:multiLevelType w:val="singleLevel"/>
    <w:tmpl w:val="BCF20CDC"/>
    <w:lvl w:ilvl="0">
      <w:start w:val="1"/>
      <w:numFmt w:val="bullet"/>
      <w:lvlText w:val="-"/>
      <w:lvlJc w:val="left"/>
      <w:pPr>
        <w:tabs>
          <w:tab w:val="num" w:pos="1069"/>
        </w:tabs>
        <w:ind w:left="1069" w:hanging="360"/>
      </w:pPr>
      <w:rPr>
        <w:rFonts w:hint="default"/>
      </w:rPr>
    </w:lvl>
  </w:abstractNum>
  <w:abstractNum w:abstractNumId="15" w15:restartNumberingAfterBreak="0">
    <w:nsid w:val="26997748"/>
    <w:multiLevelType w:val="singleLevel"/>
    <w:tmpl w:val="D50E37AC"/>
    <w:lvl w:ilvl="0">
      <w:start w:val="1"/>
      <w:numFmt w:val="decimal"/>
      <w:lvlText w:val="%1."/>
      <w:lvlJc w:val="left"/>
      <w:pPr>
        <w:tabs>
          <w:tab w:val="num" w:pos="1080"/>
        </w:tabs>
        <w:ind w:left="1080" w:hanging="360"/>
      </w:pPr>
      <w:rPr>
        <w:rFonts w:hint="default"/>
        <w:b w:val="0"/>
      </w:rPr>
    </w:lvl>
  </w:abstractNum>
  <w:abstractNum w:abstractNumId="16" w15:restartNumberingAfterBreak="0">
    <w:nsid w:val="28492A3C"/>
    <w:multiLevelType w:val="singleLevel"/>
    <w:tmpl w:val="196A5268"/>
    <w:lvl w:ilvl="0">
      <w:start w:val="1"/>
      <w:numFmt w:val="decimal"/>
      <w:lvlText w:val="%1."/>
      <w:lvlJc w:val="left"/>
      <w:pPr>
        <w:tabs>
          <w:tab w:val="num" w:pos="1069"/>
        </w:tabs>
        <w:ind w:left="1069" w:hanging="360"/>
      </w:pPr>
      <w:rPr>
        <w:rFonts w:hint="default"/>
      </w:rPr>
    </w:lvl>
  </w:abstractNum>
  <w:abstractNum w:abstractNumId="17" w15:restartNumberingAfterBreak="0">
    <w:nsid w:val="2CDA6B73"/>
    <w:multiLevelType w:val="singleLevel"/>
    <w:tmpl w:val="C6C87DC0"/>
    <w:lvl w:ilvl="0">
      <w:start w:val="1"/>
      <w:numFmt w:val="decimal"/>
      <w:lvlText w:val="%1."/>
      <w:lvlJc w:val="left"/>
      <w:pPr>
        <w:tabs>
          <w:tab w:val="num" w:pos="1069"/>
        </w:tabs>
        <w:ind w:left="1069" w:hanging="360"/>
      </w:pPr>
      <w:rPr>
        <w:rFonts w:hint="default"/>
      </w:rPr>
    </w:lvl>
  </w:abstractNum>
  <w:abstractNum w:abstractNumId="18" w15:restartNumberingAfterBreak="0">
    <w:nsid w:val="2D2F1EF0"/>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2E9D7712"/>
    <w:multiLevelType w:val="hybridMultilevel"/>
    <w:tmpl w:val="B6324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2495868"/>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3CB3607"/>
    <w:multiLevelType w:val="singleLevel"/>
    <w:tmpl w:val="E1C84D2C"/>
    <w:lvl w:ilvl="0">
      <w:start w:val="1"/>
      <w:numFmt w:val="bullet"/>
      <w:lvlText w:val="-"/>
      <w:lvlJc w:val="left"/>
      <w:pPr>
        <w:tabs>
          <w:tab w:val="num" w:pos="1069"/>
        </w:tabs>
        <w:ind w:left="1069" w:hanging="360"/>
      </w:pPr>
      <w:rPr>
        <w:rFonts w:hint="default"/>
      </w:rPr>
    </w:lvl>
  </w:abstractNum>
  <w:abstractNum w:abstractNumId="22" w15:restartNumberingAfterBreak="0">
    <w:nsid w:val="36E4148E"/>
    <w:multiLevelType w:val="hybridMultilevel"/>
    <w:tmpl w:val="86502084"/>
    <w:lvl w:ilvl="0" w:tplc="3700638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15:restartNumberingAfterBreak="0">
    <w:nsid w:val="379B00E5"/>
    <w:multiLevelType w:val="hybridMultilevel"/>
    <w:tmpl w:val="2458C1E6"/>
    <w:lvl w:ilvl="0" w:tplc="42E0D8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3A063C3B"/>
    <w:multiLevelType w:val="singleLevel"/>
    <w:tmpl w:val="685E7F76"/>
    <w:lvl w:ilvl="0">
      <w:numFmt w:val="bullet"/>
      <w:lvlText w:val="-"/>
      <w:lvlJc w:val="left"/>
      <w:pPr>
        <w:tabs>
          <w:tab w:val="num" w:pos="786"/>
        </w:tabs>
        <w:ind w:left="786" w:hanging="360"/>
      </w:pPr>
      <w:rPr>
        <w:rFonts w:hint="default"/>
      </w:rPr>
    </w:lvl>
  </w:abstractNum>
  <w:abstractNum w:abstractNumId="25" w15:restartNumberingAfterBreak="0">
    <w:nsid w:val="3B932C27"/>
    <w:multiLevelType w:val="hybridMultilevel"/>
    <w:tmpl w:val="2458C1E6"/>
    <w:lvl w:ilvl="0" w:tplc="42E0D8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3C24005E"/>
    <w:multiLevelType w:val="hybridMultilevel"/>
    <w:tmpl w:val="3AD0B678"/>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3112EFC"/>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15:restartNumberingAfterBreak="0">
    <w:nsid w:val="44E66323"/>
    <w:multiLevelType w:val="hybridMultilevel"/>
    <w:tmpl w:val="EF8EA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9D627C"/>
    <w:multiLevelType w:val="hybridMultilevel"/>
    <w:tmpl w:val="3AD0B678"/>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41672B"/>
    <w:multiLevelType w:val="hybridMultilevel"/>
    <w:tmpl w:val="2110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69438B"/>
    <w:multiLevelType w:val="hybridMultilevel"/>
    <w:tmpl w:val="F732D47A"/>
    <w:lvl w:ilvl="0" w:tplc="B8C83E96">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62AD6468"/>
    <w:multiLevelType w:val="hybridMultilevel"/>
    <w:tmpl w:val="527249A0"/>
    <w:lvl w:ilvl="0" w:tplc="196A52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815D3"/>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15:restartNumberingAfterBreak="0">
    <w:nsid w:val="658C0A34"/>
    <w:multiLevelType w:val="singleLevel"/>
    <w:tmpl w:val="BD1A291C"/>
    <w:lvl w:ilvl="0">
      <w:start w:val="1"/>
      <w:numFmt w:val="decimal"/>
      <w:lvlText w:val="%1."/>
      <w:lvlJc w:val="left"/>
      <w:pPr>
        <w:tabs>
          <w:tab w:val="num" w:pos="1069"/>
        </w:tabs>
        <w:ind w:left="1069" w:hanging="360"/>
      </w:pPr>
      <w:rPr>
        <w:rFonts w:hint="default"/>
        <w:b w:val="0"/>
      </w:rPr>
    </w:lvl>
  </w:abstractNum>
  <w:abstractNum w:abstractNumId="35" w15:restartNumberingAfterBreak="0">
    <w:nsid w:val="6B031C7B"/>
    <w:multiLevelType w:val="hybridMultilevel"/>
    <w:tmpl w:val="B6324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E74B36"/>
    <w:multiLevelType w:val="hybridMultilevel"/>
    <w:tmpl w:val="542695B4"/>
    <w:lvl w:ilvl="0" w:tplc="4202C05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EAD1FAB"/>
    <w:multiLevelType w:val="singleLevel"/>
    <w:tmpl w:val="196A5268"/>
    <w:lvl w:ilvl="0">
      <w:start w:val="1"/>
      <w:numFmt w:val="decimal"/>
      <w:lvlText w:val="%1."/>
      <w:lvlJc w:val="left"/>
      <w:pPr>
        <w:tabs>
          <w:tab w:val="num" w:pos="1069"/>
        </w:tabs>
        <w:ind w:left="1069" w:hanging="360"/>
      </w:pPr>
      <w:rPr>
        <w:rFonts w:hint="default"/>
      </w:rPr>
    </w:lvl>
  </w:abstractNum>
  <w:abstractNum w:abstractNumId="38" w15:restartNumberingAfterBreak="0">
    <w:nsid w:val="6EB26E84"/>
    <w:multiLevelType w:val="hybridMultilevel"/>
    <w:tmpl w:val="5290E422"/>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FBB2F7A"/>
    <w:multiLevelType w:val="hybridMultilevel"/>
    <w:tmpl w:val="5290E422"/>
    <w:lvl w:ilvl="0" w:tplc="C1D468E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CA55AA"/>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2C362E0"/>
    <w:multiLevelType w:val="hybridMultilevel"/>
    <w:tmpl w:val="542695B4"/>
    <w:lvl w:ilvl="0" w:tplc="4202C05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39A2409"/>
    <w:multiLevelType w:val="singleLevel"/>
    <w:tmpl w:val="D50E37AC"/>
    <w:lvl w:ilvl="0">
      <w:start w:val="1"/>
      <w:numFmt w:val="decimal"/>
      <w:lvlText w:val="%1."/>
      <w:lvlJc w:val="left"/>
      <w:pPr>
        <w:tabs>
          <w:tab w:val="num" w:pos="1080"/>
        </w:tabs>
        <w:ind w:left="1080" w:hanging="360"/>
      </w:pPr>
      <w:rPr>
        <w:rFonts w:hint="default"/>
        <w:b w:val="0"/>
      </w:rPr>
    </w:lvl>
  </w:abstractNum>
  <w:abstractNum w:abstractNumId="43" w15:restartNumberingAfterBreak="0">
    <w:nsid w:val="74BF1422"/>
    <w:multiLevelType w:val="hybridMultilevel"/>
    <w:tmpl w:val="001ED3B2"/>
    <w:lvl w:ilvl="0" w:tplc="B8C83E96">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4" w15:restartNumberingAfterBreak="0">
    <w:nsid w:val="75755D67"/>
    <w:multiLevelType w:val="hybridMultilevel"/>
    <w:tmpl w:val="FC3662A6"/>
    <w:lvl w:ilvl="0" w:tplc="196A52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7E976A9"/>
    <w:multiLevelType w:val="singleLevel"/>
    <w:tmpl w:val="0419000F"/>
    <w:lvl w:ilvl="0">
      <w:start w:val="1"/>
      <w:numFmt w:val="decimal"/>
      <w:lvlText w:val="%1."/>
      <w:lvlJc w:val="left"/>
      <w:pPr>
        <w:tabs>
          <w:tab w:val="num" w:pos="720"/>
        </w:tabs>
        <w:ind w:left="720" w:hanging="360"/>
      </w:pPr>
      <w:rPr>
        <w:rFonts w:hint="default"/>
      </w:rPr>
    </w:lvl>
  </w:abstractNum>
  <w:abstractNum w:abstractNumId="46" w15:restartNumberingAfterBreak="0">
    <w:nsid w:val="7C6B6473"/>
    <w:multiLevelType w:val="multilevel"/>
    <w:tmpl w:val="DC66D02A"/>
    <w:lvl w:ilvl="0">
      <w:start w:val="1"/>
      <w:numFmt w:val="decimal"/>
      <w:lvlText w:val="%1."/>
      <w:lvlJc w:val="left"/>
      <w:pPr>
        <w:tabs>
          <w:tab w:val="num" w:pos="540"/>
        </w:tabs>
        <w:ind w:left="540" w:hanging="540"/>
      </w:pPr>
      <w:rPr>
        <w:rFonts w:hint="default"/>
      </w:rPr>
    </w:lvl>
    <w:lvl w:ilvl="1">
      <w:start w:val="1"/>
      <w:numFmt w:val="none"/>
      <w:lvlText w:val="3.3."/>
      <w:lvlJc w:val="left"/>
      <w:pPr>
        <w:tabs>
          <w:tab w:val="num" w:pos="810"/>
        </w:tabs>
        <w:ind w:left="810" w:hanging="540"/>
      </w:pPr>
      <w:rPr>
        <w:rFonts w:hint="default"/>
      </w:rPr>
    </w:lvl>
    <w:lvl w:ilvl="2">
      <w:start w:val="1"/>
      <w:numFmt w:val="decimal"/>
      <w:lvlText w:val="5%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7" w15:restartNumberingAfterBreak="0">
    <w:nsid w:val="7C9F29A2"/>
    <w:multiLevelType w:val="singleLevel"/>
    <w:tmpl w:val="D084CDEC"/>
    <w:lvl w:ilvl="0">
      <w:start w:val="1"/>
      <w:numFmt w:val="decimal"/>
      <w:lvlText w:val="%1."/>
      <w:lvlJc w:val="left"/>
      <w:pPr>
        <w:tabs>
          <w:tab w:val="num" w:pos="1080"/>
        </w:tabs>
        <w:ind w:left="1080" w:hanging="360"/>
      </w:pPr>
      <w:rPr>
        <w:rFonts w:hint="default"/>
      </w:rPr>
    </w:lvl>
  </w:abstractNum>
  <w:num w:numId="1">
    <w:abstractNumId w:val="14"/>
  </w:num>
  <w:num w:numId="2">
    <w:abstractNumId w:val="24"/>
  </w:num>
  <w:num w:numId="3">
    <w:abstractNumId w:val="31"/>
  </w:num>
  <w:num w:numId="4">
    <w:abstractNumId w:val="43"/>
  </w:num>
  <w:num w:numId="5">
    <w:abstractNumId w:val="9"/>
  </w:num>
  <w:num w:numId="6">
    <w:abstractNumId w:val="21"/>
  </w:num>
  <w:num w:numId="7">
    <w:abstractNumId w:val="28"/>
  </w:num>
  <w:num w:numId="8">
    <w:abstractNumId w:val="36"/>
  </w:num>
  <w:num w:numId="9">
    <w:abstractNumId w:val="3"/>
  </w:num>
  <w:num w:numId="10">
    <w:abstractNumId w:val="5"/>
  </w:num>
  <w:num w:numId="11">
    <w:abstractNumId w:val="35"/>
  </w:num>
  <w:num w:numId="12">
    <w:abstractNumId w:val="4"/>
  </w:num>
  <w:num w:numId="13">
    <w:abstractNumId w:val="0"/>
  </w:num>
  <w:num w:numId="14">
    <w:abstractNumId w:val="20"/>
  </w:num>
  <w:num w:numId="15">
    <w:abstractNumId w:val="7"/>
  </w:num>
  <w:num w:numId="16">
    <w:abstractNumId w:val="30"/>
  </w:num>
  <w:num w:numId="17">
    <w:abstractNumId w:val="18"/>
  </w:num>
  <w:num w:numId="18">
    <w:abstractNumId w:val="40"/>
  </w:num>
  <w:num w:numId="19">
    <w:abstractNumId w:val="33"/>
  </w:num>
  <w:num w:numId="20">
    <w:abstractNumId w:val="27"/>
  </w:num>
  <w:num w:numId="21">
    <w:abstractNumId w:val="34"/>
  </w:num>
  <w:num w:numId="22">
    <w:abstractNumId w:val="17"/>
  </w:num>
  <w:num w:numId="23">
    <w:abstractNumId w:val="8"/>
  </w:num>
  <w:num w:numId="24">
    <w:abstractNumId w:val="1"/>
  </w:num>
  <w:num w:numId="25">
    <w:abstractNumId w:val="47"/>
  </w:num>
  <w:num w:numId="26">
    <w:abstractNumId w:val="12"/>
  </w:num>
  <w:num w:numId="27">
    <w:abstractNumId w:val="37"/>
  </w:num>
  <w:num w:numId="28">
    <w:abstractNumId w:val="44"/>
  </w:num>
  <w:num w:numId="29">
    <w:abstractNumId w:val="32"/>
  </w:num>
  <w:num w:numId="30">
    <w:abstractNumId w:val="39"/>
  </w:num>
  <w:num w:numId="31">
    <w:abstractNumId w:val="10"/>
  </w:num>
  <w:num w:numId="32">
    <w:abstractNumId w:val="22"/>
  </w:num>
  <w:num w:numId="33">
    <w:abstractNumId w:val="13"/>
  </w:num>
  <w:num w:numId="34">
    <w:abstractNumId w:val="6"/>
  </w:num>
  <w:num w:numId="35">
    <w:abstractNumId w:val="2"/>
  </w:num>
  <w:num w:numId="36">
    <w:abstractNumId w:val="45"/>
  </w:num>
  <w:num w:numId="37">
    <w:abstractNumId w:val="16"/>
  </w:num>
  <w:num w:numId="38">
    <w:abstractNumId w:val="42"/>
  </w:num>
  <w:num w:numId="39">
    <w:abstractNumId w:val="15"/>
  </w:num>
  <w:num w:numId="40">
    <w:abstractNumId w:val="23"/>
  </w:num>
  <w:num w:numId="41">
    <w:abstractNumId w:val="26"/>
  </w:num>
  <w:num w:numId="42">
    <w:abstractNumId w:val="41"/>
  </w:num>
  <w:num w:numId="43">
    <w:abstractNumId w:val="38"/>
  </w:num>
  <w:num w:numId="44">
    <w:abstractNumId w:val="25"/>
  </w:num>
  <w:num w:numId="45">
    <w:abstractNumId w:val="19"/>
  </w:num>
  <w:num w:numId="46">
    <w:abstractNumId w:val="29"/>
  </w:num>
  <w:num w:numId="47">
    <w:abstractNumId w:val="11"/>
  </w:num>
  <w:num w:numId="48">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5"/>
    <w:rsid w:val="00123BA4"/>
    <w:rsid w:val="001D5502"/>
    <w:rsid w:val="001D7EFE"/>
    <w:rsid w:val="004A64C3"/>
    <w:rsid w:val="004F3BE4"/>
    <w:rsid w:val="005154FD"/>
    <w:rsid w:val="00850353"/>
    <w:rsid w:val="009C6EB7"/>
    <w:rsid w:val="00A03BFE"/>
    <w:rsid w:val="00AE6A55"/>
    <w:rsid w:val="00BE7A48"/>
    <w:rsid w:val="00D145BB"/>
    <w:rsid w:val="00D43B4F"/>
    <w:rsid w:val="00D54E42"/>
    <w:rsid w:val="00EF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D13BBF"/>
  <w15:chartTrackingRefBased/>
  <w15:docId w15:val="{CF22F796-84FE-4E9C-9946-7041177B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55"/>
    <w:pPr>
      <w:spacing w:after="0" w:line="240" w:lineRule="auto"/>
    </w:pPr>
    <w:rPr>
      <w:rFonts w:eastAsia="Times New Roman"/>
      <w:szCs w:val="24"/>
      <w:lang w:eastAsia="ru-RU"/>
    </w:rPr>
  </w:style>
  <w:style w:type="paragraph" w:styleId="1">
    <w:name w:val="heading 1"/>
    <w:basedOn w:val="a"/>
    <w:next w:val="a"/>
    <w:link w:val="10"/>
    <w:qFormat/>
    <w:rsid w:val="00AE6A55"/>
    <w:pPr>
      <w:keepNext/>
      <w:outlineLvl w:val="0"/>
    </w:pPr>
    <w:rPr>
      <w:sz w:val="32"/>
      <w:lang w:val="uk-UA"/>
    </w:rPr>
  </w:style>
  <w:style w:type="paragraph" w:styleId="2">
    <w:name w:val="heading 2"/>
    <w:basedOn w:val="a"/>
    <w:next w:val="a"/>
    <w:link w:val="20"/>
    <w:qFormat/>
    <w:rsid w:val="00AE6A55"/>
    <w:pPr>
      <w:keepNext/>
      <w:spacing w:before="240" w:after="60"/>
      <w:outlineLvl w:val="1"/>
    </w:pPr>
    <w:rPr>
      <w:rFonts w:ascii="Arial" w:hAnsi="Arial" w:cs="Arial"/>
      <w:b/>
      <w:bCs/>
      <w:i/>
      <w:iCs/>
      <w:szCs w:val="28"/>
    </w:rPr>
  </w:style>
  <w:style w:type="paragraph" w:styleId="4">
    <w:name w:val="heading 4"/>
    <w:basedOn w:val="a"/>
    <w:next w:val="a"/>
    <w:link w:val="40"/>
    <w:uiPriority w:val="9"/>
    <w:semiHidden/>
    <w:unhideWhenUsed/>
    <w:qFormat/>
    <w:rsid w:val="00AE6A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A55"/>
    <w:rPr>
      <w:rFonts w:eastAsia="Times New Roman"/>
      <w:sz w:val="32"/>
      <w:szCs w:val="24"/>
      <w:lang w:val="uk-UA" w:eastAsia="ru-RU"/>
    </w:rPr>
  </w:style>
  <w:style w:type="character" w:customStyle="1" w:styleId="20">
    <w:name w:val="Заголовок 2 Знак"/>
    <w:basedOn w:val="a0"/>
    <w:link w:val="2"/>
    <w:rsid w:val="00AE6A55"/>
    <w:rPr>
      <w:rFonts w:ascii="Arial" w:eastAsia="Times New Roman" w:hAnsi="Arial" w:cs="Arial"/>
      <w:b/>
      <w:bCs/>
      <w:i/>
      <w:iCs/>
      <w:lang w:eastAsia="ru-RU"/>
    </w:rPr>
  </w:style>
  <w:style w:type="character" w:customStyle="1" w:styleId="40">
    <w:name w:val="Заголовок 4 Знак"/>
    <w:basedOn w:val="a0"/>
    <w:link w:val="4"/>
    <w:uiPriority w:val="9"/>
    <w:semiHidden/>
    <w:rsid w:val="00AE6A55"/>
    <w:rPr>
      <w:rFonts w:asciiTheme="majorHAnsi" w:eastAsiaTheme="majorEastAsia" w:hAnsiTheme="majorHAnsi" w:cstheme="majorBidi"/>
      <w:i/>
      <w:iCs/>
      <w:color w:val="2E74B5" w:themeColor="accent1" w:themeShade="BF"/>
      <w:szCs w:val="24"/>
      <w:lang w:eastAsia="ru-RU"/>
    </w:rPr>
  </w:style>
  <w:style w:type="paragraph" w:styleId="a3">
    <w:name w:val="footer"/>
    <w:basedOn w:val="a"/>
    <w:link w:val="a4"/>
    <w:rsid w:val="00AE6A55"/>
    <w:pPr>
      <w:tabs>
        <w:tab w:val="center" w:pos="4677"/>
        <w:tab w:val="right" w:pos="9355"/>
      </w:tabs>
    </w:pPr>
  </w:style>
  <w:style w:type="character" w:customStyle="1" w:styleId="a4">
    <w:name w:val="Нижний колонтитул Знак"/>
    <w:basedOn w:val="a0"/>
    <w:link w:val="a3"/>
    <w:rsid w:val="00AE6A55"/>
    <w:rPr>
      <w:rFonts w:eastAsia="Times New Roman"/>
      <w:szCs w:val="24"/>
      <w:lang w:eastAsia="ru-RU"/>
    </w:rPr>
  </w:style>
  <w:style w:type="character" w:styleId="a5">
    <w:name w:val="page number"/>
    <w:basedOn w:val="a0"/>
    <w:rsid w:val="00AE6A55"/>
  </w:style>
  <w:style w:type="paragraph" w:styleId="a6">
    <w:name w:val="header"/>
    <w:basedOn w:val="a"/>
    <w:link w:val="a7"/>
    <w:uiPriority w:val="99"/>
    <w:unhideWhenUsed/>
    <w:rsid w:val="00AE6A55"/>
    <w:pPr>
      <w:tabs>
        <w:tab w:val="center" w:pos="4677"/>
        <w:tab w:val="right" w:pos="9355"/>
      </w:tabs>
    </w:pPr>
    <w:rPr>
      <w:sz w:val="24"/>
      <w:lang w:val="x-none" w:eastAsia="x-none"/>
    </w:rPr>
  </w:style>
  <w:style w:type="character" w:customStyle="1" w:styleId="a7">
    <w:name w:val="Верхний колонтитул Знак"/>
    <w:basedOn w:val="a0"/>
    <w:link w:val="a6"/>
    <w:uiPriority w:val="99"/>
    <w:rsid w:val="00AE6A55"/>
    <w:rPr>
      <w:rFonts w:eastAsia="Times New Roman"/>
      <w:sz w:val="24"/>
      <w:szCs w:val="24"/>
      <w:lang w:val="x-none" w:eastAsia="x-none"/>
    </w:rPr>
  </w:style>
  <w:style w:type="paragraph" w:customStyle="1" w:styleId="-">
    <w:name w:val="Книга - титул"/>
    <w:rsid w:val="00AE6A55"/>
    <w:pPr>
      <w:widowControl w:val="0"/>
      <w:spacing w:after="0" w:line="240" w:lineRule="auto"/>
      <w:jc w:val="center"/>
      <w:outlineLvl w:val="0"/>
    </w:pPr>
    <w:rPr>
      <w:rFonts w:eastAsia="Times New Roman"/>
      <w:b/>
      <w:sz w:val="44"/>
      <w:szCs w:val="20"/>
      <w:lang w:val="uk-UA" w:eastAsia="ru-RU"/>
    </w:rPr>
  </w:style>
  <w:style w:type="paragraph" w:styleId="HTML">
    <w:name w:val="HTML Preformatted"/>
    <w:basedOn w:val="a"/>
    <w:link w:val="HTML0"/>
    <w:rsid w:val="00AE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E6A55"/>
    <w:rPr>
      <w:rFonts w:ascii="Courier New" w:eastAsia="Times New Roman" w:hAnsi="Courier New" w:cs="Courier New"/>
      <w:sz w:val="20"/>
      <w:szCs w:val="20"/>
      <w:lang w:eastAsia="ru-RU"/>
    </w:rPr>
  </w:style>
  <w:style w:type="paragraph" w:styleId="a8">
    <w:name w:val="Title"/>
    <w:aliases w:val="Название,Мой стиль"/>
    <w:basedOn w:val="a"/>
    <w:next w:val="a"/>
    <w:link w:val="a9"/>
    <w:qFormat/>
    <w:rsid w:val="00AE6A55"/>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aliases w:val="Название Знак,Мой стиль Знак"/>
    <w:basedOn w:val="a0"/>
    <w:link w:val="a8"/>
    <w:rsid w:val="00AE6A55"/>
    <w:rPr>
      <w:rFonts w:asciiTheme="majorHAnsi" w:eastAsiaTheme="majorEastAsia" w:hAnsiTheme="majorHAnsi" w:cstheme="majorBidi"/>
      <w:spacing w:val="-10"/>
      <w:kern w:val="28"/>
      <w:sz w:val="56"/>
      <w:szCs w:val="56"/>
      <w:lang w:eastAsia="ru-RU"/>
    </w:rPr>
  </w:style>
  <w:style w:type="paragraph" w:customStyle="1" w:styleId="3">
    <w:name w:val="Обычный3"/>
    <w:rsid w:val="00AE6A55"/>
    <w:pPr>
      <w:widowControl w:val="0"/>
      <w:spacing w:after="0" w:line="240" w:lineRule="auto"/>
    </w:pPr>
    <w:rPr>
      <w:rFonts w:eastAsia="Times New Roman"/>
      <w:snapToGrid w:val="0"/>
      <w:sz w:val="20"/>
      <w:szCs w:val="20"/>
      <w:lang w:eastAsia="ru-RU"/>
    </w:rPr>
  </w:style>
  <w:style w:type="paragraph" w:customStyle="1" w:styleId="FR2">
    <w:name w:val="FR2"/>
    <w:rsid w:val="00AE6A5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a">
    <w:name w:val="Body Text Indent"/>
    <w:basedOn w:val="a"/>
    <w:link w:val="ab"/>
    <w:rsid w:val="00AE6A55"/>
    <w:pPr>
      <w:spacing w:after="120"/>
      <w:ind w:left="283"/>
    </w:pPr>
  </w:style>
  <w:style w:type="character" w:customStyle="1" w:styleId="ab">
    <w:name w:val="Основной текст с отступом Знак"/>
    <w:basedOn w:val="a0"/>
    <w:link w:val="aa"/>
    <w:rsid w:val="00AE6A55"/>
    <w:rPr>
      <w:rFonts w:eastAsia="Times New Roman"/>
      <w:szCs w:val="24"/>
      <w:lang w:eastAsia="ru-RU"/>
    </w:rPr>
  </w:style>
  <w:style w:type="paragraph" w:styleId="21">
    <w:name w:val="Body Text Indent 2"/>
    <w:basedOn w:val="a"/>
    <w:link w:val="22"/>
    <w:uiPriority w:val="99"/>
    <w:unhideWhenUsed/>
    <w:rsid w:val="00AE6A55"/>
    <w:pPr>
      <w:spacing w:after="120" w:line="480" w:lineRule="auto"/>
      <w:ind w:left="283"/>
    </w:pPr>
  </w:style>
  <w:style w:type="character" w:customStyle="1" w:styleId="22">
    <w:name w:val="Основной текст с отступом 2 Знак"/>
    <w:basedOn w:val="a0"/>
    <w:link w:val="21"/>
    <w:uiPriority w:val="99"/>
    <w:rsid w:val="00AE6A55"/>
    <w:rPr>
      <w:rFonts w:eastAsia="Times New Roman"/>
      <w:szCs w:val="24"/>
      <w:lang w:eastAsia="ru-RU"/>
    </w:rPr>
  </w:style>
  <w:style w:type="paragraph" w:styleId="ac">
    <w:name w:val="Plain Text"/>
    <w:basedOn w:val="a"/>
    <w:link w:val="ad"/>
    <w:rsid w:val="00AE6A55"/>
    <w:rPr>
      <w:rFonts w:ascii="Courier New" w:hAnsi="Courier New"/>
      <w:sz w:val="20"/>
      <w:szCs w:val="20"/>
      <w:lang w:val="uk-UA"/>
    </w:rPr>
  </w:style>
  <w:style w:type="character" w:customStyle="1" w:styleId="ad">
    <w:name w:val="Текст Знак"/>
    <w:basedOn w:val="a0"/>
    <w:link w:val="ac"/>
    <w:rsid w:val="00AE6A55"/>
    <w:rPr>
      <w:rFonts w:ascii="Courier New" w:eastAsia="Times New Roman" w:hAnsi="Courier New"/>
      <w:sz w:val="20"/>
      <w:szCs w:val="20"/>
      <w:lang w:val="uk-UA" w:eastAsia="ru-RU"/>
    </w:rPr>
  </w:style>
  <w:style w:type="paragraph" w:styleId="30">
    <w:name w:val="Body Text Indent 3"/>
    <w:basedOn w:val="a"/>
    <w:link w:val="31"/>
    <w:uiPriority w:val="99"/>
    <w:semiHidden/>
    <w:unhideWhenUsed/>
    <w:rsid w:val="00AE6A55"/>
    <w:pPr>
      <w:spacing w:after="120"/>
      <w:ind w:left="283"/>
    </w:pPr>
    <w:rPr>
      <w:sz w:val="16"/>
      <w:szCs w:val="16"/>
    </w:rPr>
  </w:style>
  <w:style w:type="character" w:customStyle="1" w:styleId="31">
    <w:name w:val="Основной текст с отступом 3 Знак"/>
    <w:basedOn w:val="a0"/>
    <w:link w:val="30"/>
    <w:uiPriority w:val="99"/>
    <w:semiHidden/>
    <w:rsid w:val="00AE6A55"/>
    <w:rPr>
      <w:rFonts w:eastAsia="Times New Roman"/>
      <w:sz w:val="16"/>
      <w:szCs w:val="16"/>
      <w:lang w:eastAsia="ru-RU"/>
    </w:rPr>
  </w:style>
  <w:style w:type="character" w:customStyle="1" w:styleId="ae">
    <w:name w:val="Печатная машинка"/>
    <w:rsid w:val="00AE6A55"/>
    <w:rPr>
      <w:rFonts w:ascii="Courier New" w:hAnsi="Courier New"/>
      <w:sz w:val="20"/>
    </w:rPr>
  </w:style>
  <w:style w:type="paragraph" w:styleId="23">
    <w:name w:val="Body Text 2"/>
    <w:basedOn w:val="a"/>
    <w:link w:val="24"/>
    <w:uiPriority w:val="99"/>
    <w:semiHidden/>
    <w:unhideWhenUsed/>
    <w:rsid w:val="00AE6A55"/>
    <w:pPr>
      <w:spacing w:after="120" w:line="480" w:lineRule="auto"/>
    </w:pPr>
  </w:style>
  <w:style w:type="character" w:customStyle="1" w:styleId="24">
    <w:name w:val="Основной текст 2 Знак"/>
    <w:basedOn w:val="a0"/>
    <w:link w:val="23"/>
    <w:uiPriority w:val="99"/>
    <w:semiHidden/>
    <w:rsid w:val="00AE6A55"/>
    <w:rPr>
      <w:rFonts w:eastAsia="Times New Roman"/>
      <w:szCs w:val="24"/>
      <w:lang w:eastAsia="ru-RU"/>
    </w:rPr>
  </w:style>
  <w:style w:type="paragraph" w:customStyle="1" w:styleId="FR1">
    <w:name w:val="FR1"/>
    <w:rsid w:val="00AE6A55"/>
    <w:pPr>
      <w:widowControl w:val="0"/>
      <w:autoSpaceDE w:val="0"/>
      <w:autoSpaceDN w:val="0"/>
      <w:adjustRightInd w:val="0"/>
      <w:spacing w:after="0" w:line="240" w:lineRule="auto"/>
      <w:ind w:left="1600"/>
    </w:pPr>
    <w:rPr>
      <w:rFonts w:eastAsia="Times New Roman"/>
      <w:b/>
      <w:bCs/>
      <w:sz w:val="32"/>
      <w:szCs w:val="32"/>
      <w:lang w:val="uk-UA" w:eastAsia="ru-RU"/>
    </w:rPr>
  </w:style>
  <w:style w:type="paragraph" w:styleId="af">
    <w:name w:val="List Paragraph"/>
    <w:basedOn w:val="a"/>
    <w:uiPriority w:val="34"/>
    <w:qFormat/>
    <w:rsid w:val="00AE6A55"/>
    <w:pPr>
      <w:ind w:left="720"/>
      <w:contextualSpacing/>
    </w:pPr>
  </w:style>
  <w:style w:type="character" w:styleId="af0">
    <w:name w:val="Hyperlink"/>
    <w:rsid w:val="00AE6A55"/>
    <w:rPr>
      <w:color w:val="0000FF"/>
      <w:u w:val="single"/>
    </w:rPr>
  </w:style>
  <w:style w:type="paragraph" w:customStyle="1" w:styleId="af1">
    <w:name w:val="Знак"/>
    <w:basedOn w:val="a"/>
    <w:rsid w:val="00AE6A55"/>
    <w:rPr>
      <w:rFonts w:ascii="Verdana" w:hAnsi="Verdana" w:cs="Verdana"/>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32</Pages>
  <Words>9761</Words>
  <Characters>55641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2019-09-10T06:17:00Z</dcterms:created>
  <dcterms:modified xsi:type="dcterms:W3CDTF">2019-09-10T07:42:00Z</dcterms:modified>
</cp:coreProperties>
</file>