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міністерство внутрішніх справ УКРАЇНИ</w:t>
      </w:r>
    </w:p>
    <w:p w:rsidR="001C0D90" w:rsidRPr="00883373" w:rsidRDefault="001C0D90" w:rsidP="001C0D90">
      <w:pPr>
        <w:pStyle w:val="1"/>
        <w:ind w:firstLine="720"/>
        <w:rPr>
          <w:bCs/>
          <w:szCs w:val="28"/>
          <w:lang w:val="ru-RU"/>
        </w:rPr>
      </w:pPr>
    </w:p>
    <w:p w:rsidR="001C0D90" w:rsidRPr="00883373" w:rsidRDefault="001C0D90" w:rsidP="001C0D90">
      <w:pPr>
        <w:pStyle w:val="1"/>
        <w:ind w:firstLine="720"/>
        <w:rPr>
          <w:bCs/>
          <w:szCs w:val="28"/>
          <w:lang w:val="ru-RU"/>
        </w:rPr>
      </w:pP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ДНІПРОПЕТРОВСЬКИЙ ДЕРЖАВНИЙ УНІВЕРСИТЕТ</w:t>
      </w:r>
    </w:p>
    <w:p w:rsidR="001C0D90" w:rsidRPr="00883373" w:rsidRDefault="001C0D90" w:rsidP="001C0D90">
      <w:pPr>
        <w:pStyle w:val="12"/>
        <w:widowControl/>
        <w:shd w:val="clear" w:color="auto" w:fill="FFFFFF"/>
        <w:jc w:val="center"/>
        <w:rPr>
          <w:b/>
          <w:caps/>
          <w:color w:val="000000"/>
          <w:sz w:val="28"/>
          <w:szCs w:val="28"/>
        </w:rPr>
      </w:pPr>
      <w:r w:rsidRPr="00883373">
        <w:rPr>
          <w:b/>
          <w:caps/>
          <w:color w:val="000000"/>
          <w:sz w:val="28"/>
          <w:szCs w:val="28"/>
        </w:rPr>
        <w:t>ВНУТРІШНІХ СПРАВ</w:t>
      </w:r>
    </w:p>
    <w:p w:rsidR="001C0D90" w:rsidRPr="00883373" w:rsidRDefault="001C0D90" w:rsidP="001C0D90">
      <w:pPr>
        <w:pStyle w:val="2"/>
        <w:ind w:firstLine="720"/>
        <w:jc w:val="center"/>
        <w:rPr>
          <w:szCs w:val="28"/>
        </w:rPr>
      </w:pPr>
    </w:p>
    <w:p w:rsidR="001C0D90" w:rsidRPr="00883373" w:rsidRDefault="001C0D90" w:rsidP="001C0D90">
      <w:pPr>
        <w:pStyle w:val="2"/>
        <w:ind w:firstLine="720"/>
        <w:jc w:val="center"/>
        <w:rPr>
          <w:b/>
          <w:i/>
          <w:szCs w:val="28"/>
        </w:rPr>
      </w:pPr>
      <w:r w:rsidRPr="00883373">
        <w:rPr>
          <w:b/>
          <w:i/>
          <w:color w:val="000000"/>
          <w:szCs w:val="28"/>
        </w:rPr>
        <w:t>Кафедра</w:t>
      </w:r>
      <w:r w:rsidRPr="00883373">
        <w:rPr>
          <w:b/>
          <w:i/>
          <w:szCs w:val="28"/>
        </w:rPr>
        <w:t xml:space="preserve"> економічної та інформаційної безпеки</w:t>
      </w:r>
    </w:p>
    <w:p w:rsidR="001C0D90" w:rsidRPr="00B9743E" w:rsidRDefault="001C0D90" w:rsidP="001C0D90">
      <w:pPr>
        <w:jc w:val="center"/>
        <w:rPr>
          <w:rFonts w:ascii="Times New Roman" w:hAnsi="Times New Roman" w:cs="Times New Roman"/>
          <w:sz w:val="28"/>
          <w:szCs w:val="28"/>
          <w:lang w:val="uk-UA"/>
        </w:rPr>
      </w:pPr>
    </w:p>
    <w:p w:rsidR="001C0D90" w:rsidRPr="00883373" w:rsidRDefault="001C0D90" w:rsidP="001C0D90">
      <w:pPr>
        <w:pStyle w:val="3"/>
        <w:ind w:firstLine="720"/>
        <w:jc w:val="center"/>
        <w:rPr>
          <w:b/>
          <w:sz w:val="28"/>
          <w:szCs w:val="28"/>
        </w:rPr>
      </w:pPr>
      <w:r w:rsidRPr="00883373">
        <w:rPr>
          <w:b/>
          <w:sz w:val="28"/>
          <w:szCs w:val="28"/>
        </w:rPr>
        <w:t>ЛЕКЦІЯ</w:t>
      </w:r>
    </w:p>
    <w:p w:rsidR="001C0D90" w:rsidRPr="00883373" w:rsidRDefault="001C0D90" w:rsidP="001C0D90">
      <w:pPr>
        <w:ind w:firstLine="720"/>
        <w:jc w:val="center"/>
        <w:rPr>
          <w:rFonts w:ascii="Times New Roman" w:hAnsi="Times New Roman" w:cs="Times New Roman"/>
          <w:b/>
          <w:sz w:val="28"/>
          <w:szCs w:val="28"/>
          <w:lang w:val="uk-UA"/>
        </w:rPr>
      </w:pPr>
    </w:p>
    <w:p w:rsidR="001C0D90" w:rsidRPr="00883373" w:rsidRDefault="001C0D90" w:rsidP="001C0D90">
      <w:pPr>
        <w:pStyle w:val="2"/>
        <w:ind w:firstLine="720"/>
        <w:jc w:val="center"/>
        <w:rPr>
          <w:b/>
          <w:szCs w:val="28"/>
        </w:rPr>
      </w:pPr>
      <w:r w:rsidRPr="00883373">
        <w:rPr>
          <w:b/>
          <w:szCs w:val="28"/>
        </w:rPr>
        <w:t>з дисципліни</w:t>
      </w:r>
    </w:p>
    <w:p w:rsidR="001C0D90" w:rsidRPr="0054684C" w:rsidRDefault="001C0D90" w:rsidP="004846A3">
      <w:pPr>
        <w:jc w:val="center"/>
        <w:rPr>
          <w:b/>
          <w:szCs w:val="28"/>
          <w:lang w:val="uk-UA"/>
        </w:rPr>
      </w:pPr>
      <w:r w:rsidRPr="004846A3">
        <w:rPr>
          <w:b/>
          <w:szCs w:val="28"/>
          <w:lang w:val="uk-UA"/>
        </w:rPr>
        <w:t>«</w:t>
      </w:r>
      <w:r w:rsidR="004846A3" w:rsidRPr="004846A3">
        <w:rPr>
          <w:b/>
          <w:sz w:val="28"/>
          <w:szCs w:val="28"/>
          <w:lang w:val="uk-UA"/>
        </w:rPr>
        <w:t>Інформаційне забезпечення юридичної діяльності</w:t>
      </w:r>
      <w:r w:rsidRPr="0054684C">
        <w:rPr>
          <w:b/>
          <w:szCs w:val="28"/>
          <w:lang w:val="uk-UA"/>
        </w:rPr>
        <w:t>»</w:t>
      </w:r>
    </w:p>
    <w:p w:rsidR="001C0D90" w:rsidRPr="00883373" w:rsidRDefault="001C0D90" w:rsidP="001C0D90">
      <w:pPr>
        <w:pStyle w:val="2"/>
        <w:ind w:firstLine="720"/>
        <w:jc w:val="center"/>
        <w:rPr>
          <w:b/>
          <w:szCs w:val="28"/>
        </w:rPr>
      </w:pPr>
    </w:p>
    <w:p w:rsidR="001C0D90" w:rsidRPr="00883373" w:rsidRDefault="001C0D90" w:rsidP="001C0D90">
      <w:pPr>
        <w:jc w:val="center"/>
        <w:rPr>
          <w:rFonts w:ascii="Times New Roman" w:hAnsi="Times New Roman" w:cs="Times New Roman"/>
          <w:i/>
          <w:sz w:val="32"/>
          <w:szCs w:val="32"/>
        </w:rPr>
      </w:pPr>
      <w:r w:rsidRPr="004846A3">
        <w:rPr>
          <w:rFonts w:ascii="Times New Roman" w:hAnsi="Times New Roman" w:cs="Times New Roman"/>
          <w:b/>
          <w:i/>
          <w:sz w:val="32"/>
          <w:szCs w:val="32"/>
        </w:rPr>
        <w:t>Тема № 1</w:t>
      </w:r>
      <w:r w:rsidRPr="00883373">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Основні</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поняття</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хмарних</w:t>
      </w:r>
      <w:proofErr w:type="spellEnd"/>
      <w:r w:rsidR="0043069F" w:rsidRPr="0043069F">
        <w:rPr>
          <w:rFonts w:ascii="Times New Roman" w:hAnsi="Times New Roman" w:cs="Times New Roman"/>
          <w:i/>
          <w:sz w:val="32"/>
          <w:szCs w:val="32"/>
        </w:rPr>
        <w:t xml:space="preserve"> </w:t>
      </w:r>
      <w:proofErr w:type="spellStart"/>
      <w:r w:rsidR="0043069F" w:rsidRPr="0043069F">
        <w:rPr>
          <w:rFonts w:ascii="Times New Roman" w:hAnsi="Times New Roman" w:cs="Times New Roman"/>
          <w:i/>
          <w:sz w:val="32"/>
          <w:szCs w:val="32"/>
        </w:rPr>
        <w:t>технологій</w:t>
      </w:r>
      <w:proofErr w:type="spellEnd"/>
    </w:p>
    <w:p w:rsidR="001C0D90" w:rsidRPr="00883373" w:rsidRDefault="001C0D90" w:rsidP="001C0D90">
      <w:pPr>
        <w:rPr>
          <w:rFonts w:ascii="Times New Roman" w:hAnsi="Times New Roman" w:cs="Times New Roman"/>
          <w:sz w:val="28"/>
          <w:szCs w:val="28"/>
        </w:rPr>
      </w:pPr>
    </w:p>
    <w:p w:rsidR="001C0D90" w:rsidRPr="00883373" w:rsidRDefault="001C0D90" w:rsidP="001C0D90">
      <w:pPr>
        <w:pStyle w:val="6"/>
        <w:ind w:left="0" w:firstLine="720"/>
        <w:jc w:val="center"/>
        <w:rPr>
          <w:b/>
          <w:sz w:val="28"/>
          <w:szCs w:val="28"/>
        </w:rPr>
      </w:pPr>
    </w:p>
    <w:p w:rsidR="001C0D90" w:rsidRPr="00883373" w:rsidRDefault="001C0D90" w:rsidP="001C0D90">
      <w:pPr>
        <w:pStyle w:val="31"/>
        <w:jc w:val="center"/>
        <w:rPr>
          <w:rFonts w:ascii="Times New Roman" w:hAnsi="Times New Roman" w:cs="Times New Roman"/>
          <w:b/>
          <w:sz w:val="28"/>
          <w:szCs w:val="28"/>
          <w:lang w:val="uk-UA"/>
        </w:rPr>
      </w:pPr>
      <w:r w:rsidRPr="00883373">
        <w:rPr>
          <w:rFonts w:ascii="Times New Roman" w:hAnsi="Times New Roman" w:cs="Times New Roman"/>
          <w:b/>
          <w:sz w:val="28"/>
          <w:szCs w:val="28"/>
          <w:lang w:val="uk-UA"/>
        </w:rPr>
        <w:t>(2 години)</w:t>
      </w:r>
    </w:p>
    <w:p w:rsidR="001C0D90" w:rsidRDefault="001C0D90" w:rsidP="001C0D90">
      <w:pPr>
        <w:jc w:val="center"/>
        <w:rPr>
          <w:rFonts w:ascii="Times New Roman" w:hAnsi="Times New Roman" w:cs="Times New Roman"/>
          <w:b/>
          <w:sz w:val="28"/>
          <w:szCs w:val="28"/>
          <w:lang w:val="uk-UA"/>
        </w:rPr>
      </w:pPr>
    </w:p>
    <w:p w:rsidR="001C0D90" w:rsidRPr="006E3A53" w:rsidRDefault="001C0D90"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4846A3" w:rsidRPr="006E3A53" w:rsidRDefault="004846A3"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6E3A53" w:rsidRDefault="006E3A53" w:rsidP="001C0D90">
      <w:pPr>
        <w:jc w:val="center"/>
        <w:rPr>
          <w:rFonts w:ascii="Times New Roman" w:hAnsi="Times New Roman" w:cs="Times New Roman"/>
          <w:sz w:val="28"/>
          <w:szCs w:val="28"/>
          <w:lang w:val="uk-UA"/>
        </w:rPr>
      </w:pPr>
    </w:p>
    <w:p w:rsidR="001C0D90" w:rsidRPr="006E3A53" w:rsidRDefault="006E3A53" w:rsidP="006E3A53">
      <w:pPr>
        <w:ind w:left="5670"/>
        <w:jc w:val="both"/>
        <w:rPr>
          <w:rFonts w:ascii="Times New Roman" w:hAnsi="Times New Roman" w:cs="Times New Roman"/>
          <w:sz w:val="28"/>
          <w:szCs w:val="28"/>
          <w:lang w:val="uk-UA"/>
        </w:rPr>
      </w:pPr>
      <w:r w:rsidRPr="006E3A53">
        <w:rPr>
          <w:rFonts w:ascii="Times New Roman" w:hAnsi="Times New Roman" w:cs="Times New Roman"/>
          <w:sz w:val="28"/>
          <w:szCs w:val="28"/>
          <w:lang w:val="uk-UA"/>
        </w:rPr>
        <w:t xml:space="preserve">для здобувачів вищої освіти </w:t>
      </w:r>
      <w:r>
        <w:rPr>
          <w:rFonts w:ascii="Times New Roman" w:hAnsi="Times New Roman" w:cs="Times New Roman"/>
          <w:sz w:val="28"/>
          <w:szCs w:val="28"/>
          <w:lang w:val="uk-UA"/>
        </w:rPr>
        <w:t xml:space="preserve">юридичного </w:t>
      </w:r>
      <w:r w:rsidRPr="006E3A53">
        <w:rPr>
          <w:rFonts w:ascii="Times New Roman" w:hAnsi="Times New Roman" w:cs="Times New Roman"/>
          <w:sz w:val="28"/>
          <w:szCs w:val="28"/>
          <w:lang w:val="uk-UA"/>
        </w:rPr>
        <w:t>факультет</w:t>
      </w:r>
      <w:r>
        <w:rPr>
          <w:rFonts w:ascii="Times New Roman" w:hAnsi="Times New Roman" w:cs="Times New Roman"/>
          <w:sz w:val="28"/>
          <w:szCs w:val="28"/>
          <w:lang w:val="uk-UA"/>
        </w:rPr>
        <w:t>у</w:t>
      </w:r>
      <w:r w:rsidR="009418F0">
        <w:rPr>
          <w:rFonts w:ascii="Times New Roman" w:hAnsi="Times New Roman" w:cs="Times New Roman"/>
          <w:sz w:val="28"/>
          <w:szCs w:val="28"/>
          <w:lang w:val="uk-UA"/>
        </w:rPr>
        <w:t>,</w:t>
      </w:r>
      <w:r w:rsidRPr="006E3A53">
        <w:rPr>
          <w:rFonts w:ascii="Times New Roman" w:hAnsi="Times New Roman" w:cs="Times New Roman"/>
          <w:sz w:val="28"/>
          <w:szCs w:val="28"/>
          <w:lang w:val="uk-UA"/>
        </w:rPr>
        <w:t xml:space="preserve"> </w:t>
      </w:r>
      <w:proofErr w:type="spellStart"/>
      <w:r w:rsidRPr="006E3A53">
        <w:rPr>
          <w:rFonts w:ascii="Times New Roman" w:hAnsi="Times New Roman" w:cs="Times New Roman"/>
          <w:sz w:val="28"/>
          <w:szCs w:val="28"/>
        </w:rPr>
        <w:t>що</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навчаються</w:t>
      </w:r>
      <w:proofErr w:type="spellEnd"/>
      <w:r w:rsidRPr="006E3A53">
        <w:rPr>
          <w:rFonts w:ascii="Times New Roman" w:hAnsi="Times New Roman" w:cs="Times New Roman"/>
          <w:sz w:val="28"/>
          <w:szCs w:val="28"/>
        </w:rPr>
        <w:t xml:space="preserve"> на </w:t>
      </w:r>
      <w:proofErr w:type="spellStart"/>
      <w:r w:rsidRPr="006E3A53">
        <w:rPr>
          <w:rFonts w:ascii="Times New Roman" w:hAnsi="Times New Roman" w:cs="Times New Roman"/>
          <w:sz w:val="28"/>
          <w:szCs w:val="28"/>
        </w:rPr>
        <w:t>бакалаврському</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рівні</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вищої</w:t>
      </w:r>
      <w:proofErr w:type="spellEnd"/>
      <w:r w:rsidRPr="006E3A53">
        <w:rPr>
          <w:rFonts w:ascii="Times New Roman" w:hAnsi="Times New Roman" w:cs="Times New Roman"/>
          <w:sz w:val="28"/>
          <w:szCs w:val="28"/>
        </w:rPr>
        <w:t xml:space="preserve"> </w:t>
      </w:r>
      <w:proofErr w:type="spellStart"/>
      <w:r w:rsidRPr="006E3A53">
        <w:rPr>
          <w:rFonts w:ascii="Times New Roman" w:hAnsi="Times New Roman" w:cs="Times New Roman"/>
          <w:sz w:val="28"/>
          <w:szCs w:val="28"/>
        </w:rPr>
        <w:t>освіти</w:t>
      </w:r>
      <w:proofErr w:type="spellEnd"/>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Pr="00885053"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7C6C17"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1C0D90" w:rsidRPr="00B9743E" w:rsidRDefault="006E3A53" w:rsidP="001C0D90">
      <w:pPr>
        <w:rPr>
          <w:rFonts w:ascii="Times New Roman" w:hAnsi="Times New Roman" w:cs="Times New Roman"/>
          <w:sz w:val="28"/>
          <w:szCs w:val="28"/>
          <w:lang w:val="uk-UA"/>
        </w:rPr>
      </w:pPr>
      <w:r w:rsidRPr="006E3A53">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846A3">
        <w:rPr>
          <w:rFonts w:ascii="Times New Roman" w:hAnsi="Times New Roman" w:cs="Times New Roman"/>
          <w:sz w:val="28"/>
          <w:szCs w:val="28"/>
          <w:lang w:val="uk-UA"/>
        </w:rPr>
        <w:t>Махницький</w:t>
      </w:r>
      <w:proofErr w:type="spellEnd"/>
      <w:r w:rsidRPr="004846A3">
        <w:rPr>
          <w:rFonts w:ascii="Times New Roman" w:hAnsi="Times New Roman" w:cs="Times New Roman"/>
          <w:sz w:val="28"/>
          <w:szCs w:val="28"/>
          <w:lang w:val="uk-UA"/>
        </w:rPr>
        <w:t xml:space="preserve"> О</w:t>
      </w:r>
      <w:r>
        <w:rPr>
          <w:rFonts w:ascii="Times New Roman" w:hAnsi="Times New Roman" w:cs="Times New Roman"/>
          <w:sz w:val="28"/>
          <w:szCs w:val="28"/>
          <w:lang w:val="uk-UA"/>
        </w:rPr>
        <w:t>.</w:t>
      </w:r>
      <w:r w:rsidRPr="004846A3">
        <w:rPr>
          <w:rFonts w:ascii="Times New Roman" w:hAnsi="Times New Roman" w:cs="Times New Roman"/>
          <w:sz w:val="28"/>
          <w:szCs w:val="28"/>
          <w:lang w:val="uk-UA"/>
        </w:rPr>
        <w:t xml:space="preserve"> В</w:t>
      </w:r>
      <w:r>
        <w:rPr>
          <w:rFonts w:ascii="Times New Roman" w:hAnsi="Times New Roman" w:cs="Times New Roman"/>
          <w:sz w:val="28"/>
          <w:szCs w:val="28"/>
          <w:lang w:val="uk-UA"/>
        </w:rPr>
        <w:t>.</w:t>
      </w:r>
    </w:p>
    <w:p w:rsidR="001C0D90" w:rsidRPr="00B9743E" w:rsidRDefault="001C0D90" w:rsidP="001C0D90">
      <w:pPr>
        <w:rPr>
          <w:rFonts w:ascii="Times New Roman" w:hAnsi="Times New Roman" w:cs="Times New Roman"/>
          <w:sz w:val="28"/>
          <w:szCs w:val="28"/>
          <w:lang w:val="uk-UA"/>
        </w:rPr>
      </w:pPr>
    </w:p>
    <w:p w:rsidR="001C0D90" w:rsidRDefault="001C0D90"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Default="00921E17" w:rsidP="001C0D90">
      <w:pPr>
        <w:jc w:val="center"/>
        <w:rPr>
          <w:rFonts w:ascii="Times New Roman" w:hAnsi="Times New Roman" w:cs="Times New Roman"/>
          <w:sz w:val="28"/>
          <w:szCs w:val="28"/>
          <w:lang w:val="uk-UA"/>
        </w:rPr>
      </w:pPr>
    </w:p>
    <w:p w:rsidR="00921E17" w:rsidRPr="000617E9" w:rsidRDefault="00921E17"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1C0D90" w:rsidRPr="00885053" w:rsidRDefault="001C0D90" w:rsidP="001C0D90">
      <w:pPr>
        <w:jc w:val="center"/>
        <w:rPr>
          <w:rFonts w:ascii="Times New Roman" w:hAnsi="Times New Roman" w:cs="Times New Roman"/>
          <w:sz w:val="28"/>
          <w:szCs w:val="28"/>
          <w:lang w:val="uk-UA"/>
        </w:rPr>
      </w:pPr>
    </w:p>
    <w:p w:rsidR="006E3A53" w:rsidRDefault="001C0D90" w:rsidP="001C0D90">
      <w:pPr>
        <w:ind w:left="4820"/>
        <w:rPr>
          <w:rFonts w:ascii="Times New Roman" w:hAnsi="Times New Roman" w:cs="Times New Roman"/>
          <w:sz w:val="28"/>
          <w:szCs w:val="28"/>
          <w:lang w:val="uk-UA"/>
        </w:rPr>
      </w:pPr>
      <w:r>
        <w:rPr>
          <w:rFonts w:ascii="Times New Roman" w:hAnsi="Times New Roman" w:cs="Times New Roman"/>
          <w:sz w:val="28"/>
          <w:szCs w:val="28"/>
          <w:lang w:val="uk-UA"/>
        </w:rPr>
        <w:t>Л</w:t>
      </w:r>
      <w:proofErr w:type="spellStart"/>
      <w:r w:rsidRPr="00B9743E">
        <w:rPr>
          <w:rFonts w:ascii="Times New Roman" w:hAnsi="Times New Roman" w:cs="Times New Roman"/>
          <w:sz w:val="28"/>
          <w:szCs w:val="28"/>
        </w:rPr>
        <w:t>екці</w:t>
      </w:r>
      <w:proofErr w:type="spellEnd"/>
      <w:r>
        <w:rPr>
          <w:rFonts w:ascii="Times New Roman" w:hAnsi="Times New Roman" w:cs="Times New Roman"/>
          <w:sz w:val="28"/>
          <w:szCs w:val="28"/>
          <w:lang w:val="uk-UA"/>
        </w:rPr>
        <w:t>я</w:t>
      </w:r>
      <w:r w:rsidRPr="00B9743E">
        <w:rPr>
          <w:rFonts w:ascii="Times New Roman" w:hAnsi="Times New Roman" w:cs="Times New Roman"/>
          <w:sz w:val="28"/>
          <w:szCs w:val="28"/>
        </w:rPr>
        <w:t xml:space="preserve"> обговорен</w:t>
      </w:r>
      <w:r>
        <w:rPr>
          <w:rFonts w:ascii="Times New Roman" w:hAnsi="Times New Roman" w:cs="Times New Roman"/>
          <w:sz w:val="28"/>
          <w:szCs w:val="28"/>
          <w:lang w:val="uk-UA"/>
        </w:rPr>
        <w:t>а</w:t>
      </w:r>
      <w:r w:rsidRPr="00B9743E">
        <w:rPr>
          <w:rFonts w:ascii="Times New Roman" w:hAnsi="Times New Roman" w:cs="Times New Roman"/>
          <w:sz w:val="28"/>
          <w:szCs w:val="28"/>
        </w:rPr>
        <w:t xml:space="preserve"> та </w:t>
      </w:r>
      <w:proofErr w:type="spellStart"/>
      <w:r w:rsidRPr="00B9743E">
        <w:rPr>
          <w:rFonts w:ascii="Times New Roman" w:hAnsi="Times New Roman" w:cs="Times New Roman"/>
          <w:sz w:val="28"/>
          <w:szCs w:val="28"/>
        </w:rPr>
        <w:t>схвален</w:t>
      </w:r>
      <w:proofErr w:type="spellEnd"/>
      <w:r>
        <w:rPr>
          <w:rFonts w:ascii="Times New Roman" w:hAnsi="Times New Roman" w:cs="Times New Roman"/>
          <w:sz w:val="28"/>
          <w:szCs w:val="28"/>
          <w:lang w:val="uk-UA"/>
        </w:rPr>
        <w:t>а</w:t>
      </w:r>
      <w:r w:rsidRPr="00B9743E">
        <w:rPr>
          <w:rFonts w:ascii="Times New Roman" w:hAnsi="Times New Roman" w:cs="Times New Roman"/>
          <w:sz w:val="28"/>
          <w:szCs w:val="28"/>
        </w:rPr>
        <w:t xml:space="preserve"> на </w:t>
      </w:r>
      <w:proofErr w:type="spellStart"/>
      <w:r w:rsidRPr="00B9743E">
        <w:rPr>
          <w:rFonts w:ascii="Times New Roman" w:hAnsi="Times New Roman" w:cs="Times New Roman"/>
          <w:sz w:val="28"/>
          <w:szCs w:val="28"/>
        </w:rPr>
        <w:t>засіданні</w:t>
      </w:r>
      <w:proofErr w:type="spellEnd"/>
      <w:r w:rsidRPr="00B9743E">
        <w:rPr>
          <w:rFonts w:ascii="Times New Roman" w:hAnsi="Times New Roman" w:cs="Times New Roman"/>
          <w:sz w:val="28"/>
          <w:szCs w:val="28"/>
        </w:rPr>
        <w:t xml:space="preserve"> </w:t>
      </w:r>
      <w:proofErr w:type="spellStart"/>
      <w:r w:rsidRPr="00B9743E">
        <w:rPr>
          <w:rFonts w:ascii="Times New Roman" w:hAnsi="Times New Roman" w:cs="Times New Roman"/>
          <w:sz w:val="28"/>
          <w:szCs w:val="28"/>
        </w:rPr>
        <w:t>кафедри</w:t>
      </w:r>
      <w:proofErr w:type="spellEnd"/>
      <w:r>
        <w:rPr>
          <w:rFonts w:ascii="Times New Roman" w:hAnsi="Times New Roman" w:cs="Times New Roman"/>
          <w:sz w:val="28"/>
          <w:szCs w:val="28"/>
          <w:lang w:val="uk-UA"/>
        </w:rPr>
        <w:t xml:space="preserve"> </w:t>
      </w:r>
    </w:p>
    <w:p w:rsidR="006E3A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lang w:val="uk-UA"/>
        </w:rPr>
        <w:t>економічної та інформаційної безпеки</w:t>
      </w:r>
      <w:r w:rsidRPr="00B9743E">
        <w:rPr>
          <w:rFonts w:ascii="Times New Roman" w:hAnsi="Times New Roman" w:cs="Times New Roman"/>
          <w:sz w:val="28"/>
          <w:szCs w:val="28"/>
        </w:rPr>
        <w:t xml:space="preserve"> </w:t>
      </w:r>
    </w:p>
    <w:p w:rsidR="001C0D90" w:rsidRPr="00885053" w:rsidRDefault="001C0D90" w:rsidP="001C0D90">
      <w:pPr>
        <w:ind w:left="4820"/>
        <w:rPr>
          <w:rFonts w:ascii="Times New Roman" w:hAnsi="Times New Roman" w:cs="Times New Roman"/>
          <w:sz w:val="28"/>
          <w:szCs w:val="28"/>
          <w:lang w:val="uk-UA"/>
        </w:rPr>
      </w:pPr>
      <w:r w:rsidRPr="00B9743E">
        <w:rPr>
          <w:rFonts w:ascii="Times New Roman" w:hAnsi="Times New Roman" w:cs="Times New Roman"/>
          <w:sz w:val="28"/>
          <w:szCs w:val="28"/>
        </w:rPr>
        <w:t>2</w:t>
      </w:r>
      <w:r w:rsidR="007C6C17">
        <w:rPr>
          <w:rFonts w:ascii="Times New Roman" w:hAnsi="Times New Roman" w:cs="Times New Roman"/>
          <w:sz w:val="28"/>
          <w:szCs w:val="28"/>
          <w:lang w:val="uk-UA"/>
        </w:rPr>
        <w:t>6</w:t>
      </w:r>
      <w:r w:rsidRPr="00B9743E">
        <w:rPr>
          <w:rFonts w:ascii="Times New Roman" w:hAnsi="Times New Roman" w:cs="Times New Roman"/>
          <w:sz w:val="28"/>
          <w:szCs w:val="28"/>
        </w:rPr>
        <w:t>.0</w:t>
      </w:r>
      <w:r>
        <w:rPr>
          <w:rFonts w:ascii="Times New Roman" w:hAnsi="Times New Roman" w:cs="Times New Roman"/>
          <w:sz w:val="28"/>
          <w:szCs w:val="28"/>
          <w:lang w:val="uk-UA"/>
        </w:rPr>
        <w:t>8</w:t>
      </w:r>
      <w:r w:rsidRPr="00B9743E">
        <w:rPr>
          <w:rFonts w:ascii="Times New Roman" w:hAnsi="Times New Roman" w:cs="Times New Roman"/>
          <w:sz w:val="28"/>
          <w:szCs w:val="28"/>
        </w:rPr>
        <w:t>.2019 р., протокол № 1</w:t>
      </w:r>
      <w:bookmarkStart w:id="0" w:name="_GoBack"/>
      <w:bookmarkEnd w:id="0"/>
    </w:p>
    <w:p w:rsidR="001C0D90" w:rsidRPr="00B9743E" w:rsidRDefault="001C0D90" w:rsidP="001C0D90">
      <w:pPr>
        <w:jc w:val="right"/>
        <w:rPr>
          <w:rFonts w:ascii="Times New Roman" w:hAnsi="Times New Roman" w:cs="Times New Roman"/>
          <w:sz w:val="28"/>
          <w:szCs w:val="28"/>
        </w:rPr>
      </w:pPr>
    </w:p>
    <w:p w:rsidR="001C0D90" w:rsidRPr="00B9743E" w:rsidRDefault="001C0D90" w:rsidP="001C0D90">
      <w:pPr>
        <w:jc w:val="right"/>
        <w:rPr>
          <w:rFonts w:ascii="Times New Roman" w:hAnsi="Times New Roman" w:cs="Times New Roman"/>
          <w:sz w:val="28"/>
          <w:szCs w:val="28"/>
        </w:rPr>
      </w:pPr>
    </w:p>
    <w:p w:rsidR="001C0D90" w:rsidRDefault="001C0D90" w:rsidP="001C0D90">
      <w:pPr>
        <w:jc w:val="right"/>
        <w:rPr>
          <w:rFonts w:ascii="Times New Roman" w:hAnsi="Times New Roman" w:cs="Times New Roman"/>
          <w:sz w:val="28"/>
          <w:szCs w:val="28"/>
        </w:rPr>
      </w:pPr>
    </w:p>
    <w:p w:rsidR="001C0D90" w:rsidRDefault="001C0D90" w:rsidP="001C0D90">
      <w:pPr>
        <w:rPr>
          <w:rFonts w:ascii="Times New Roman" w:hAnsi="Times New Roman" w:cs="Times New Roman"/>
          <w:sz w:val="28"/>
          <w:szCs w:val="28"/>
        </w:rPr>
      </w:pPr>
      <w:r>
        <w:rPr>
          <w:rFonts w:ascii="Times New Roman" w:hAnsi="Times New Roman" w:cs="Times New Roman"/>
          <w:sz w:val="28"/>
          <w:szCs w:val="28"/>
        </w:rPr>
        <w:br w:type="page"/>
      </w:r>
    </w:p>
    <w:p w:rsidR="00B9743E" w:rsidRPr="009923A3" w:rsidRDefault="009923A3" w:rsidP="00E44D04">
      <w:pPr>
        <w:spacing w:after="0" w:line="240" w:lineRule="auto"/>
        <w:jc w:val="center"/>
        <w:rPr>
          <w:rFonts w:ascii="Times New Roman" w:hAnsi="Times New Roman" w:cs="Times New Roman"/>
          <w:b/>
          <w:sz w:val="28"/>
          <w:szCs w:val="28"/>
          <w:lang w:val="uk-UA"/>
        </w:rPr>
      </w:pPr>
      <w:r w:rsidRPr="009923A3">
        <w:rPr>
          <w:rFonts w:ascii="Times New Roman" w:hAnsi="Times New Roman" w:cs="Times New Roman"/>
          <w:b/>
          <w:sz w:val="28"/>
          <w:szCs w:val="28"/>
          <w:lang w:val="uk-UA"/>
        </w:rPr>
        <w:lastRenderedPageBreak/>
        <w:t>ПЛАН ЛЕКЦІЇ</w:t>
      </w:r>
    </w:p>
    <w:p w:rsidR="009923A3" w:rsidRDefault="009923A3" w:rsidP="00E44D04">
      <w:pPr>
        <w:spacing w:after="0" w:line="240" w:lineRule="auto"/>
        <w:jc w:val="both"/>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Вступ.</w:t>
      </w:r>
    </w:p>
    <w:p w:rsidR="0043069F" w:rsidRPr="0043069F"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3069F">
        <w:rPr>
          <w:rFonts w:ascii="Times New Roman" w:hAnsi="Times New Roman" w:cs="Times New Roman"/>
          <w:bCs/>
          <w:sz w:val="28"/>
          <w:szCs w:val="28"/>
          <w:lang w:val="uk-UA"/>
        </w:rPr>
        <w:t>1. Термінологія</w:t>
      </w:r>
      <w:r w:rsidR="006E3A53">
        <w:rPr>
          <w:rFonts w:ascii="Times New Roman" w:hAnsi="Times New Roman" w:cs="Times New Roman"/>
          <w:bCs/>
          <w:sz w:val="28"/>
          <w:szCs w:val="28"/>
          <w:lang w:val="uk-UA"/>
        </w:rPr>
        <w:t xml:space="preserve"> та і</w:t>
      </w:r>
      <w:r w:rsidRPr="0043069F">
        <w:rPr>
          <w:rFonts w:ascii="Times New Roman" w:hAnsi="Times New Roman" w:cs="Times New Roman"/>
          <w:bCs/>
          <w:sz w:val="28"/>
          <w:szCs w:val="28"/>
          <w:lang w:val="uk-UA"/>
        </w:rPr>
        <w:t>сторія 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2</w:t>
      </w:r>
      <w:r w:rsidR="0043069F" w:rsidRPr="0043069F">
        <w:rPr>
          <w:rFonts w:ascii="Times New Roman" w:hAnsi="Times New Roman" w:cs="Times New Roman"/>
          <w:bCs/>
          <w:sz w:val="28"/>
          <w:szCs w:val="28"/>
          <w:lang w:val="uk-UA"/>
        </w:rPr>
        <w:t xml:space="preserve">. Суть </w:t>
      </w:r>
      <w:r>
        <w:rPr>
          <w:rFonts w:ascii="Times New Roman" w:hAnsi="Times New Roman" w:cs="Times New Roman"/>
          <w:bCs/>
          <w:sz w:val="28"/>
          <w:szCs w:val="28"/>
          <w:lang w:val="uk-UA"/>
        </w:rPr>
        <w:t xml:space="preserve">та характеристики </w:t>
      </w:r>
      <w:r w:rsidR="0043069F" w:rsidRPr="0043069F">
        <w:rPr>
          <w:rFonts w:ascii="Times New Roman" w:hAnsi="Times New Roman" w:cs="Times New Roman"/>
          <w:bCs/>
          <w:sz w:val="28"/>
          <w:szCs w:val="28"/>
          <w:lang w:val="uk-UA"/>
        </w:rPr>
        <w:t>хмарних технологій</w:t>
      </w:r>
    </w:p>
    <w:p w:rsidR="0043069F" w:rsidRP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3</w:t>
      </w:r>
      <w:r w:rsidR="0043069F" w:rsidRPr="0043069F">
        <w:rPr>
          <w:rFonts w:ascii="Times New Roman" w:hAnsi="Times New Roman" w:cs="Times New Roman"/>
          <w:bCs/>
          <w:sz w:val="28"/>
          <w:szCs w:val="28"/>
          <w:lang w:val="uk-UA"/>
        </w:rPr>
        <w:t>. Моделі хмарного розміщення</w:t>
      </w:r>
      <w:r>
        <w:rPr>
          <w:rFonts w:ascii="Times New Roman" w:hAnsi="Times New Roman" w:cs="Times New Roman"/>
          <w:bCs/>
          <w:sz w:val="28"/>
          <w:szCs w:val="28"/>
          <w:lang w:val="uk-UA"/>
        </w:rPr>
        <w:t xml:space="preserve"> та їх класифікація</w:t>
      </w:r>
    </w:p>
    <w:p w:rsidR="0043069F" w:rsidRDefault="006E3A53" w:rsidP="0043069F">
      <w:pPr>
        <w:autoSpaceDE w:val="0"/>
        <w:autoSpaceDN w:val="0"/>
        <w:adjustRightInd w:val="0"/>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4</w:t>
      </w:r>
      <w:r w:rsidR="0043069F" w:rsidRPr="0043069F">
        <w:rPr>
          <w:rFonts w:ascii="Times New Roman" w:hAnsi="Times New Roman" w:cs="Times New Roman"/>
          <w:bCs/>
          <w:sz w:val="28"/>
          <w:szCs w:val="28"/>
          <w:lang w:val="uk-UA"/>
        </w:rPr>
        <w:t>. Переваги та недоліки</w:t>
      </w:r>
    </w:p>
    <w:p w:rsidR="009923A3"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E05A8D">
        <w:rPr>
          <w:rFonts w:ascii="Times New Roman" w:hAnsi="Times New Roman" w:cs="Times New Roman"/>
          <w:bCs/>
          <w:sz w:val="28"/>
          <w:szCs w:val="28"/>
          <w:lang w:val="uk-UA"/>
        </w:rPr>
        <w:t>Висновки.</w:t>
      </w:r>
    </w:p>
    <w:p w:rsidR="00A13E1B" w:rsidRDefault="00A13E1B" w:rsidP="00E44D04">
      <w:pPr>
        <w:spacing w:after="0" w:line="240" w:lineRule="auto"/>
        <w:jc w:val="both"/>
        <w:rPr>
          <w:rFonts w:ascii="Times New Roman" w:hAnsi="Times New Roman" w:cs="Times New Roman"/>
          <w:bCs/>
          <w:sz w:val="28"/>
          <w:szCs w:val="28"/>
          <w:lang w:val="uk-UA"/>
        </w:rPr>
      </w:pPr>
    </w:p>
    <w:p w:rsidR="00DD6277" w:rsidRDefault="00DD6277">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0D393A" w:rsidRDefault="000D393A" w:rsidP="000D393A">
      <w:pPr>
        <w:spacing w:after="0" w:line="360" w:lineRule="auto"/>
        <w:jc w:val="center"/>
        <w:rPr>
          <w:rFonts w:ascii="Times New Roman" w:hAnsi="Times New Roman" w:cs="Times New Roman"/>
          <w:b/>
          <w:bCs/>
          <w:sz w:val="28"/>
          <w:szCs w:val="28"/>
          <w:lang w:val="uk-UA"/>
        </w:rPr>
      </w:pPr>
      <w:r w:rsidRPr="009923A3">
        <w:rPr>
          <w:rFonts w:ascii="Times New Roman" w:hAnsi="Times New Roman" w:cs="Times New Roman"/>
          <w:b/>
          <w:bCs/>
          <w:sz w:val="28"/>
          <w:szCs w:val="28"/>
          <w:lang w:val="uk-UA"/>
        </w:rPr>
        <w:lastRenderedPageBreak/>
        <w:t>РЕКОМЕНДОВАНА ЛІТЕРАТУРА</w:t>
      </w:r>
    </w:p>
    <w:p w:rsidR="000D393A" w:rsidRDefault="000D393A" w:rsidP="000D393A">
      <w:pPr>
        <w:spacing w:after="0" w:line="360" w:lineRule="auto"/>
        <w:jc w:val="center"/>
        <w:rPr>
          <w:rFonts w:ascii="Times New Roman" w:hAnsi="Times New Roman" w:cs="Times New Roman"/>
          <w:b/>
          <w:bCs/>
          <w:sz w:val="28"/>
          <w:szCs w:val="28"/>
          <w:lang w:val="uk-UA"/>
        </w:rPr>
      </w:pPr>
    </w:p>
    <w:p w:rsidR="000D393A" w:rsidRPr="00EA2EA9" w:rsidRDefault="000D393A" w:rsidP="000D393A">
      <w:pPr>
        <w:pStyle w:val="a8"/>
        <w:ind w:firstLine="709"/>
        <w:rPr>
          <w:b/>
          <w:szCs w:val="28"/>
        </w:rPr>
      </w:pPr>
      <w:r w:rsidRPr="00EA2EA9">
        <w:rPr>
          <w:b/>
          <w:szCs w:val="28"/>
        </w:rPr>
        <w:t>Основні нормативні акти:</w:t>
      </w:r>
    </w:p>
    <w:p w:rsidR="000D393A" w:rsidRPr="00EA2EA9" w:rsidRDefault="000D393A" w:rsidP="000D393A">
      <w:pPr>
        <w:pStyle w:val="a8"/>
        <w:ind w:firstLine="709"/>
        <w:jc w:val="both"/>
        <w:rPr>
          <w:b/>
          <w:szCs w:val="28"/>
        </w:rPr>
      </w:pPr>
    </w:p>
    <w:p w:rsidR="000D393A" w:rsidRPr="00EA2EA9" w:rsidRDefault="000D393A" w:rsidP="001C0D90">
      <w:pPr>
        <w:pStyle w:val="a4"/>
        <w:numPr>
          <w:ilvl w:val="0"/>
          <w:numId w:val="2"/>
        </w:numPr>
        <w:ind w:left="709"/>
        <w:jc w:val="both"/>
        <w:rPr>
          <w:szCs w:val="28"/>
        </w:rPr>
      </w:pPr>
      <w:r w:rsidRPr="00EA2EA9">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EA2EA9" w:rsidRDefault="000D393A" w:rsidP="000D393A">
      <w:pPr>
        <w:pStyle w:val="a8"/>
        <w:ind w:firstLine="709"/>
        <w:jc w:val="both"/>
        <w:rPr>
          <w:szCs w:val="28"/>
        </w:rPr>
      </w:pPr>
    </w:p>
    <w:p w:rsidR="000D393A" w:rsidRPr="00EA2EA9" w:rsidRDefault="000D393A" w:rsidP="000D393A">
      <w:pPr>
        <w:pStyle w:val="a8"/>
        <w:ind w:firstLine="709"/>
        <w:rPr>
          <w:b/>
          <w:szCs w:val="28"/>
        </w:rPr>
      </w:pPr>
      <w:r w:rsidRPr="00EA2EA9">
        <w:rPr>
          <w:b/>
          <w:szCs w:val="28"/>
        </w:rPr>
        <w:t>Підручники:</w:t>
      </w:r>
    </w:p>
    <w:p w:rsidR="000D393A" w:rsidRDefault="000D393A" w:rsidP="000D393A">
      <w:pPr>
        <w:pStyle w:val="a8"/>
        <w:ind w:firstLine="709"/>
        <w:jc w:val="both"/>
        <w:rPr>
          <w:b/>
          <w:szCs w:val="28"/>
        </w:rPr>
      </w:pPr>
    </w:p>
    <w:p w:rsidR="000D393A" w:rsidRPr="000617E9" w:rsidRDefault="000D393A" w:rsidP="000D393A">
      <w:pPr>
        <w:pStyle w:val="a8"/>
        <w:numPr>
          <w:ilvl w:val="0"/>
          <w:numId w:val="7"/>
        </w:numPr>
        <w:jc w:val="both"/>
        <w:rPr>
          <w:b/>
        </w:rPr>
      </w:pPr>
      <w:r w:rsidRPr="000617E9">
        <w:rPr>
          <w:szCs w:val="28"/>
        </w:rPr>
        <w:t xml:space="preserve">Інформаційне забезпечення юридичної діяльності: підручник / </w:t>
      </w:r>
      <w:proofErr w:type="spellStart"/>
      <w:r w:rsidRPr="000617E9">
        <w:rPr>
          <w:szCs w:val="28"/>
        </w:rPr>
        <w:t>кол</w:t>
      </w:r>
      <w:proofErr w:type="spellEnd"/>
      <w:r>
        <w:rPr>
          <w:szCs w:val="28"/>
          <w:lang w:val="ru-RU"/>
        </w:rPr>
        <w:t>.</w:t>
      </w:r>
      <w:r w:rsidRPr="000617E9">
        <w:rPr>
          <w:szCs w:val="28"/>
        </w:rPr>
        <w:t xml:space="preserve"> авт.; ред. В.Б. Вишня. - Дніпро: Дніпропетровський державний університет внутрішніх справ, 2018. - 245 с.</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Косичено</w:t>
      </w:r>
      <w:proofErr w:type="spellEnd"/>
      <w:r w:rsidRPr="000617E9">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0617E9"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0617E9">
        <w:rPr>
          <w:rFonts w:ascii="Times New Roman" w:hAnsi="Times New Roman" w:cs="Times New Roman"/>
          <w:sz w:val="28"/>
          <w:szCs w:val="28"/>
          <w:lang w:val="uk-UA"/>
        </w:rPr>
        <w:t>Косиченко</w:t>
      </w:r>
      <w:proofErr w:type="spellEnd"/>
      <w:r w:rsidRPr="000617E9">
        <w:rPr>
          <w:rFonts w:ascii="Times New Roman" w:hAnsi="Times New Roman" w:cs="Times New Roman"/>
          <w:sz w:val="28"/>
          <w:szCs w:val="28"/>
          <w:lang w:val="uk-UA"/>
        </w:rPr>
        <w:t xml:space="preserve"> О.О., </w:t>
      </w:r>
      <w:proofErr w:type="spellStart"/>
      <w:r w:rsidRPr="000617E9">
        <w:rPr>
          <w:rFonts w:ascii="Times New Roman" w:hAnsi="Times New Roman" w:cs="Times New Roman"/>
          <w:sz w:val="28"/>
          <w:szCs w:val="28"/>
          <w:lang w:val="uk-UA"/>
        </w:rPr>
        <w:t>Махницький</w:t>
      </w:r>
      <w:proofErr w:type="spellEnd"/>
      <w:r w:rsidRPr="000617E9">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w:t>
      </w:r>
      <w:r>
        <w:rPr>
          <w:rFonts w:ascii="Times New Roman" w:hAnsi="Times New Roman" w:cs="Times New Roman"/>
          <w:sz w:val="28"/>
          <w:szCs w:val="28"/>
          <w:lang w:val="uk-UA"/>
        </w:rPr>
        <w:t>нутрішніх справ, 2018. – 208 с.</w:t>
      </w:r>
    </w:p>
    <w:p w:rsidR="000D393A" w:rsidRPr="00EA2EA9" w:rsidRDefault="000D393A" w:rsidP="000D393A">
      <w:pPr>
        <w:pStyle w:val="a8"/>
        <w:ind w:firstLine="709"/>
        <w:jc w:val="both"/>
        <w:rPr>
          <w:szCs w:val="28"/>
        </w:rPr>
      </w:pPr>
    </w:p>
    <w:p w:rsidR="000D393A" w:rsidRPr="00EA2EA9" w:rsidRDefault="000D393A" w:rsidP="000D393A">
      <w:pPr>
        <w:pStyle w:val="a6"/>
        <w:ind w:firstLine="709"/>
        <w:jc w:val="center"/>
        <w:rPr>
          <w:b/>
          <w:szCs w:val="28"/>
        </w:rPr>
      </w:pPr>
      <w:proofErr w:type="spellStart"/>
      <w:r w:rsidRPr="00EA2EA9">
        <w:rPr>
          <w:b/>
          <w:szCs w:val="28"/>
        </w:rPr>
        <w:t>Інтернет-ресурси</w:t>
      </w:r>
      <w:proofErr w:type="spellEnd"/>
      <w:r w:rsidRPr="00EA2EA9">
        <w:rPr>
          <w:b/>
          <w:szCs w:val="28"/>
        </w:rPr>
        <w:t>:</w:t>
      </w:r>
    </w:p>
    <w:p w:rsidR="000D393A" w:rsidRPr="00EA2EA9" w:rsidRDefault="000D393A" w:rsidP="000D393A">
      <w:pPr>
        <w:pStyle w:val="a6"/>
        <w:ind w:firstLine="709"/>
        <w:jc w:val="both"/>
        <w:rPr>
          <w:b/>
          <w:szCs w:val="28"/>
        </w:rPr>
      </w:pPr>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Міністерства</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внутрішніх</w:t>
      </w:r>
      <w:proofErr w:type="spellEnd"/>
      <w:r w:rsidRPr="00EA2EA9">
        <w:rPr>
          <w:rFonts w:ascii="Times New Roman" w:hAnsi="Times New Roman" w:cs="Times New Roman"/>
          <w:sz w:val="28"/>
          <w:szCs w:val="28"/>
        </w:rPr>
        <w:t xml:space="preserve"> справ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7" w:history="1">
        <w:r w:rsidRPr="00EA2EA9">
          <w:rPr>
            <w:rFonts w:ascii="Times New Roman" w:hAnsi="Times New Roman" w:cs="Times New Roman"/>
            <w:sz w:val="28"/>
            <w:szCs w:val="28"/>
          </w:rPr>
          <w:t>http://www.mvs.gov.ua</w:t>
        </w:r>
      </w:hyperlink>
    </w:p>
    <w:p w:rsidR="000D393A" w:rsidRPr="00EA2EA9"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EA2EA9">
        <w:rPr>
          <w:rFonts w:ascii="Times New Roman" w:hAnsi="Times New Roman" w:cs="Times New Roman"/>
          <w:sz w:val="28"/>
          <w:szCs w:val="28"/>
        </w:rPr>
        <w:t xml:space="preserve">Веб – портал </w:t>
      </w:r>
      <w:proofErr w:type="spellStart"/>
      <w:r w:rsidRPr="00EA2EA9">
        <w:rPr>
          <w:rFonts w:ascii="Times New Roman" w:hAnsi="Times New Roman" w:cs="Times New Roman"/>
          <w:sz w:val="28"/>
          <w:szCs w:val="28"/>
        </w:rPr>
        <w:t>Національної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поліції</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України</w:t>
      </w:r>
      <w:proofErr w:type="spellEnd"/>
      <w:r w:rsidRPr="00EA2EA9">
        <w:rPr>
          <w:rFonts w:ascii="Times New Roman" w:hAnsi="Times New Roman" w:cs="Times New Roman"/>
          <w:sz w:val="28"/>
          <w:szCs w:val="28"/>
        </w:rPr>
        <w:t xml:space="preserve"> [</w:t>
      </w:r>
      <w:proofErr w:type="spellStart"/>
      <w:r w:rsidRPr="00EA2EA9">
        <w:rPr>
          <w:rFonts w:ascii="Times New Roman" w:hAnsi="Times New Roman" w:cs="Times New Roman"/>
          <w:sz w:val="28"/>
          <w:szCs w:val="28"/>
        </w:rPr>
        <w:t>Електронний</w:t>
      </w:r>
      <w:proofErr w:type="spellEnd"/>
      <w:r w:rsidRPr="00EA2EA9">
        <w:rPr>
          <w:rFonts w:ascii="Times New Roman" w:hAnsi="Times New Roman" w:cs="Times New Roman"/>
          <w:sz w:val="28"/>
          <w:szCs w:val="28"/>
        </w:rPr>
        <w:t xml:space="preserve"> ресурс]. - Режим доступу: </w:t>
      </w:r>
      <w:hyperlink r:id="rId8" w:history="1">
        <w:r w:rsidRPr="00EA2EA9">
          <w:rPr>
            <w:rFonts w:ascii="Times New Roman" w:hAnsi="Times New Roman" w:cs="Times New Roman"/>
            <w:sz w:val="28"/>
            <w:szCs w:val="28"/>
          </w:rPr>
          <w:t>http://www.npu.gov.ua</w:t>
        </w:r>
      </w:hyperlink>
    </w:p>
    <w:p w:rsidR="000D393A" w:rsidRPr="000617E9"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0617E9">
        <w:rPr>
          <w:rFonts w:ascii="Times New Roman" w:hAnsi="Times New Roman" w:cs="Times New Roman"/>
          <w:sz w:val="28"/>
          <w:szCs w:val="28"/>
        </w:rPr>
        <w:t>Інформаційні</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ресурси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Інтернет</w:t>
      </w:r>
      <w:proofErr w:type="spellEnd"/>
      <w:r w:rsidRPr="000617E9">
        <w:rPr>
          <w:rFonts w:ascii="Times New Roman" w:hAnsi="Times New Roman" w:cs="Times New Roman"/>
          <w:sz w:val="28"/>
          <w:szCs w:val="28"/>
        </w:rPr>
        <w:t xml:space="preserve"> (за </w:t>
      </w:r>
      <w:proofErr w:type="spellStart"/>
      <w:r w:rsidRPr="000617E9">
        <w:rPr>
          <w:rFonts w:ascii="Times New Roman" w:hAnsi="Times New Roman" w:cs="Times New Roman"/>
          <w:sz w:val="28"/>
          <w:szCs w:val="28"/>
        </w:rPr>
        <w:t>даними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Державної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науково</w:t>
      </w:r>
      <w:proofErr w:type="spellEnd"/>
      <w:r w:rsidRPr="000617E9">
        <w:rPr>
          <w:rFonts w:ascii="Times New Roman" w:hAnsi="Times New Roman" w:cs="Times New Roman"/>
          <w:sz w:val="28"/>
          <w:szCs w:val="28"/>
        </w:rPr>
        <w:t xml:space="preserve"> – </w:t>
      </w:r>
      <w:proofErr w:type="spellStart"/>
      <w:r w:rsidRPr="000617E9">
        <w:rPr>
          <w:rFonts w:ascii="Times New Roman" w:hAnsi="Times New Roman" w:cs="Times New Roman"/>
          <w:sz w:val="28"/>
          <w:szCs w:val="28"/>
        </w:rPr>
        <w:t>технічної</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бібліотеки</w:t>
      </w:r>
      <w:proofErr w:type="spellEnd"/>
      <w:r w:rsidRPr="000617E9">
        <w:rPr>
          <w:rFonts w:ascii="Times New Roman" w:hAnsi="Times New Roman" w:cs="Times New Roman"/>
          <w:sz w:val="28"/>
          <w:szCs w:val="28"/>
        </w:rPr>
        <w:t xml:space="preserve"> </w:t>
      </w:r>
      <w:proofErr w:type="spellStart"/>
      <w:r w:rsidRPr="000617E9">
        <w:rPr>
          <w:rFonts w:ascii="Times New Roman" w:hAnsi="Times New Roman" w:cs="Times New Roman"/>
          <w:sz w:val="28"/>
          <w:szCs w:val="28"/>
        </w:rPr>
        <w:t>України</w:t>
      </w:r>
      <w:proofErr w:type="spellEnd"/>
      <w:r w:rsidRPr="000617E9">
        <w:rPr>
          <w:rFonts w:ascii="Times New Roman" w:hAnsi="Times New Roman" w:cs="Times New Roman"/>
          <w:sz w:val="28"/>
          <w:szCs w:val="28"/>
        </w:rPr>
        <w:t>) [</w:t>
      </w:r>
      <w:proofErr w:type="spellStart"/>
      <w:r w:rsidRPr="000617E9">
        <w:rPr>
          <w:rFonts w:ascii="Times New Roman" w:hAnsi="Times New Roman" w:cs="Times New Roman"/>
          <w:sz w:val="28"/>
          <w:szCs w:val="28"/>
        </w:rPr>
        <w:t>Електронний</w:t>
      </w:r>
      <w:proofErr w:type="spellEnd"/>
      <w:r w:rsidRPr="000617E9">
        <w:rPr>
          <w:rFonts w:ascii="Times New Roman" w:hAnsi="Times New Roman" w:cs="Times New Roman"/>
          <w:sz w:val="28"/>
          <w:szCs w:val="28"/>
        </w:rPr>
        <w:t xml:space="preserve"> ресурс]. - </w:t>
      </w:r>
      <w:proofErr w:type="spellStart"/>
      <w:r w:rsidRPr="000617E9">
        <w:rPr>
          <w:rFonts w:ascii="Times New Roman" w:hAnsi="Times New Roman" w:cs="Times New Roman"/>
          <w:sz w:val="28"/>
          <w:szCs w:val="28"/>
        </w:rPr>
        <w:t>Режими</w:t>
      </w:r>
      <w:proofErr w:type="spellEnd"/>
      <w:r w:rsidRPr="000617E9">
        <w:rPr>
          <w:rFonts w:ascii="Times New Roman" w:hAnsi="Times New Roman" w:cs="Times New Roman"/>
          <w:sz w:val="28"/>
          <w:szCs w:val="28"/>
        </w:rPr>
        <w:t xml:space="preserve"> доступу: </w:t>
      </w:r>
      <w:hyperlink r:id="rId9" w:history="1">
        <w:r w:rsidRPr="000617E9">
          <w:rPr>
            <w:rFonts w:ascii="Times New Roman" w:hAnsi="Times New Roman" w:cs="Times New Roman"/>
            <w:sz w:val="28"/>
            <w:szCs w:val="28"/>
          </w:rPr>
          <w:t>http://www.gntb.gov.ua</w:t>
        </w:r>
      </w:hyperlink>
      <w:r w:rsidRPr="000617E9">
        <w:rPr>
          <w:rFonts w:ascii="Times New Roman" w:hAnsi="Times New Roman" w:cs="Times New Roman"/>
          <w:sz w:val="28"/>
          <w:szCs w:val="28"/>
        </w:rPr>
        <w:t>/ua/e/temple.html?3.</w:t>
      </w:r>
    </w:p>
    <w:p w:rsidR="00DD6277" w:rsidRPr="000D393A" w:rsidRDefault="00DD6277" w:rsidP="00E44D04">
      <w:pPr>
        <w:spacing w:after="0" w:line="240" w:lineRule="auto"/>
        <w:jc w:val="both"/>
        <w:rPr>
          <w:rFonts w:ascii="Times New Roman" w:hAnsi="Times New Roman" w:cs="Times New Roman"/>
          <w:bCs/>
          <w:sz w:val="28"/>
          <w:szCs w:val="28"/>
        </w:rPr>
      </w:pPr>
    </w:p>
    <w:p w:rsidR="000D393A" w:rsidRDefault="000D393A">
      <w:pPr>
        <w:rPr>
          <w:rFonts w:ascii="Times New Roman" w:hAnsi="Times New Roman" w:cs="Times New Roman"/>
          <w:bCs/>
          <w:sz w:val="28"/>
          <w:szCs w:val="28"/>
          <w:lang w:val="uk-UA"/>
        </w:rPr>
      </w:pPr>
      <w:r>
        <w:rPr>
          <w:rFonts w:ascii="Times New Roman" w:hAnsi="Times New Roman" w:cs="Times New Roman"/>
          <w:bCs/>
          <w:sz w:val="28"/>
          <w:szCs w:val="28"/>
          <w:lang w:val="uk-UA"/>
        </w:rPr>
        <w:br w:type="page"/>
      </w:r>
    </w:p>
    <w:p w:rsidR="00364DF2" w:rsidRPr="00DD6277" w:rsidRDefault="00364DF2" w:rsidP="00DD6277">
      <w:pPr>
        <w:spacing w:after="0" w:line="240" w:lineRule="auto"/>
        <w:jc w:val="center"/>
        <w:rPr>
          <w:rFonts w:ascii="Times New Roman" w:hAnsi="Times New Roman" w:cs="Times New Roman"/>
          <w:b/>
          <w:sz w:val="28"/>
          <w:szCs w:val="28"/>
          <w:lang w:val="uk-UA"/>
        </w:rPr>
      </w:pPr>
      <w:r w:rsidRPr="00DD6277">
        <w:rPr>
          <w:rFonts w:ascii="Times New Roman" w:hAnsi="Times New Roman" w:cs="Times New Roman"/>
          <w:b/>
          <w:sz w:val="28"/>
          <w:szCs w:val="28"/>
          <w:lang w:val="uk-UA"/>
        </w:rPr>
        <w:lastRenderedPageBreak/>
        <w:t>МЕТА ЛЕКЦІЇ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b/>
          <w:iCs/>
          <w:sz w:val="28"/>
          <w:szCs w:val="28"/>
          <w:lang w:val="uk-UA"/>
        </w:rPr>
      </w:pPr>
    </w:p>
    <w:p w:rsidR="00364DF2" w:rsidRPr="00364DF2" w:rsidRDefault="00364DF2" w:rsidP="000D393A">
      <w:pPr>
        <w:pStyle w:val="a3"/>
        <w:spacing w:after="0" w:line="240" w:lineRule="auto"/>
        <w:ind w:left="142" w:firstLine="566"/>
        <w:jc w:val="both"/>
        <w:rPr>
          <w:b/>
          <w:iCs/>
          <w:sz w:val="28"/>
          <w:szCs w:val="28"/>
          <w:lang w:val="uk-UA"/>
        </w:rPr>
      </w:pPr>
      <w:r w:rsidRPr="00DD6277">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юридичного факультету спеціальності 262 "Правоохоронна діяльність", що навчаються на бакалаврському рівні вищої освіти, про </w:t>
      </w:r>
      <w:r w:rsidR="0043069F">
        <w:rPr>
          <w:rFonts w:ascii="Times New Roman" w:hAnsi="Times New Roman" w:cs="Times New Roman"/>
          <w:bCs/>
          <w:sz w:val="28"/>
          <w:szCs w:val="28"/>
          <w:lang w:val="uk-UA"/>
        </w:rPr>
        <w:t xml:space="preserve">призначення та </w:t>
      </w:r>
      <w:r w:rsidRPr="00DD6277">
        <w:rPr>
          <w:rFonts w:ascii="Times New Roman" w:hAnsi="Times New Roman" w:cs="Times New Roman"/>
          <w:bCs/>
          <w:sz w:val="28"/>
          <w:szCs w:val="28"/>
          <w:lang w:val="uk-UA"/>
        </w:rPr>
        <w:t>с</w:t>
      </w:r>
      <w:r w:rsidRPr="00364DF2">
        <w:rPr>
          <w:rFonts w:ascii="Times New Roman" w:hAnsi="Times New Roman" w:cs="Times New Roman"/>
          <w:bCs/>
          <w:sz w:val="28"/>
          <w:szCs w:val="28"/>
          <w:lang w:val="uk-UA"/>
        </w:rPr>
        <w:t xml:space="preserve">тан </w:t>
      </w:r>
      <w:r w:rsidR="0043069F">
        <w:rPr>
          <w:rFonts w:ascii="Times New Roman" w:hAnsi="Times New Roman" w:cs="Times New Roman"/>
          <w:bCs/>
          <w:sz w:val="28"/>
          <w:szCs w:val="28"/>
          <w:lang w:val="uk-UA"/>
        </w:rPr>
        <w:t>розвитку хмарних технологій</w:t>
      </w:r>
      <w:r>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 xml:space="preserve">поняття та завдання інформаційного забезпечення </w:t>
      </w:r>
      <w:r w:rsidR="004846A3">
        <w:rPr>
          <w:rFonts w:ascii="Times New Roman" w:hAnsi="Times New Roman" w:cs="Times New Roman"/>
          <w:bCs/>
          <w:sz w:val="28"/>
          <w:szCs w:val="28"/>
          <w:lang w:val="uk-UA"/>
        </w:rPr>
        <w:t>юридичної</w:t>
      </w:r>
      <w:r w:rsidR="005700E5">
        <w:rPr>
          <w:rFonts w:ascii="Times New Roman" w:hAnsi="Times New Roman" w:cs="Times New Roman"/>
          <w:bCs/>
          <w:sz w:val="28"/>
          <w:szCs w:val="28"/>
          <w:lang w:val="uk-UA"/>
        </w:rPr>
        <w:t xml:space="preserve"> </w:t>
      </w:r>
      <w:r w:rsidR="000D393A">
        <w:rPr>
          <w:rFonts w:ascii="Times New Roman" w:hAnsi="Times New Roman" w:cs="Times New Roman"/>
          <w:bCs/>
          <w:sz w:val="28"/>
          <w:szCs w:val="28"/>
          <w:lang w:val="uk-UA"/>
        </w:rPr>
        <w:t>діяльності</w:t>
      </w:r>
      <w:r w:rsidRPr="00364DF2">
        <w:rPr>
          <w:rFonts w:ascii="Times New Roman" w:hAnsi="Times New Roman" w:cs="Times New Roman"/>
          <w:bCs/>
          <w:sz w:val="28"/>
          <w:szCs w:val="28"/>
          <w:lang w:val="uk-UA"/>
        </w:rPr>
        <w:t xml:space="preserve"> </w:t>
      </w:r>
      <w:r w:rsidR="005700E5">
        <w:rPr>
          <w:rFonts w:ascii="Times New Roman" w:hAnsi="Times New Roman" w:cs="Times New Roman"/>
          <w:bCs/>
          <w:sz w:val="28"/>
          <w:szCs w:val="28"/>
          <w:lang w:val="uk-UA"/>
        </w:rPr>
        <w:t xml:space="preserve">та </w:t>
      </w:r>
      <w:r w:rsidR="000D393A">
        <w:rPr>
          <w:rFonts w:ascii="Times New Roman" w:hAnsi="Times New Roman" w:cs="Times New Roman"/>
          <w:bCs/>
          <w:sz w:val="28"/>
          <w:szCs w:val="28"/>
          <w:lang w:val="uk-UA"/>
        </w:rPr>
        <w:t>н</w:t>
      </w:r>
      <w:r w:rsidR="005700E5" w:rsidRPr="00DD6277">
        <w:rPr>
          <w:rFonts w:ascii="Times New Roman" w:hAnsi="Times New Roman" w:cs="Times New Roman"/>
          <w:bCs/>
          <w:sz w:val="28"/>
          <w:szCs w:val="28"/>
          <w:lang w:val="uk-UA"/>
        </w:rPr>
        <w:t>овітніх інструментів обробки та збереження інформації.</w:t>
      </w:r>
    </w:p>
    <w:p w:rsidR="00364DF2" w:rsidRPr="00364DF2"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b/>
          <w:iCs/>
          <w:sz w:val="28"/>
          <w:szCs w:val="28"/>
          <w:lang w:val="uk-UA"/>
        </w:rPr>
      </w:pPr>
    </w:p>
    <w:p w:rsidR="00364DF2" w:rsidRPr="000D393A" w:rsidRDefault="00364DF2" w:rsidP="000D393A">
      <w:pPr>
        <w:spacing w:after="0" w:line="240" w:lineRule="auto"/>
        <w:jc w:val="center"/>
        <w:rPr>
          <w:rFonts w:ascii="Times New Roman" w:hAnsi="Times New Roman" w:cs="Times New Roman"/>
          <w:b/>
          <w:sz w:val="28"/>
          <w:szCs w:val="28"/>
          <w:lang w:val="uk-UA"/>
        </w:rPr>
      </w:pPr>
      <w:r w:rsidRPr="000D393A">
        <w:rPr>
          <w:rFonts w:ascii="Times New Roman" w:hAnsi="Times New Roman" w:cs="Times New Roman"/>
          <w:b/>
          <w:sz w:val="28"/>
          <w:szCs w:val="28"/>
          <w:lang w:val="uk-UA"/>
        </w:rPr>
        <w:t>ВСТУП</w:t>
      </w:r>
    </w:p>
    <w:p w:rsidR="009E580E" w:rsidRDefault="009E580E" w:rsidP="00E44D04">
      <w:pPr>
        <w:spacing w:after="0" w:line="240" w:lineRule="auto"/>
        <w:jc w:val="both"/>
        <w:rPr>
          <w:rFonts w:ascii="Times New Roman" w:hAnsi="Times New Roman" w:cs="Times New Roman"/>
          <w:bCs/>
          <w:sz w:val="28"/>
          <w:szCs w:val="28"/>
          <w:lang w:val="uk-UA"/>
        </w:rPr>
      </w:pPr>
    </w:p>
    <w:p w:rsidR="009E580E" w:rsidRPr="006E3A53" w:rsidRDefault="009E580E" w:rsidP="004846A3">
      <w:pPr>
        <w:spacing w:after="0" w:line="240" w:lineRule="auto"/>
        <w:ind w:firstLine="708"/>
        <w:jc w:val="both"/>
        <w:rPr>
          <w:rFonts w:ascii="Times New Roman" w:hAnsi="Times New Roman" w:cs="Times New Roman"/>
          <w:color w:val="000000" w:themeColor="text1"/>
          <w:sz w:val="28"/>
          <w:szCs w:val="28"/>
        </w:rPr>
      </w:pPr>
      <w:r w:rsidRPr="006E3A53">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6E3A53">
        <w:rPr>
          <w:rFonts w:ascii="Times New Roman" w:hAnsi="Times New Roman" w:cs="Times New Roman"/>
          <w:color w:val="000000" w:themeColor="text1"/>
          <w:sz w:val="28"/>
          <w:szCs w:val="28"/>
          <w:lang w:val="uk-UA"/>
        </w:rPr>
        <w:t>окремої людини</w:t>
      </w:r>
      <w:r w:rsidRPr="006E3A53">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6E3A53">
        <w:rPr>
          <w:rFonts w:ascii="Times New Roman" w:hAnsi="Times New Roman" w:cs="Times New Roman"/>
          <w:color w:val="000000" w:themeColor="text1"/>
          <w:sz w:val="28"/>
          <w:szCs w:val="28"/>
          <w:lang w:val="uk-UA"/>
        </w:rPr>
        <w:t>обумовило</w:t>
      </w:r>
      <w:r w:rsidRPr="006E3A53">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proofErr w:type="gramStart"/>
      <w:r w:rsidRPr="006E3A53">
        <w:rPr>
          <w:rFonts w:ascii="Times New Roman" w:hAnsi="Times New Roman" w:cs="Times New Roman"/>
          <w:color w:val="000000" w:themeColor="text1"/>
          <w:sz w:val="28"/>
          <w:szCs w:val="28"/>
        </w:rPr>
        <w:t>Розвиток</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інформаційних</w:t>
      </w:r>
      <w:proofErr w:type="spellEnd"/>
      <w:r w:rsidRPr="006E3A53">
        <w:rPr>
          <w:rFonts w:ascii="Times New Roman" w:hAnsi="Times New Roman" w:cs="Times New Roman"/>
          <w:color w:val="000000" w:themeColor="text1"/>
          <w:sz w:val="28"/>
          <w:szCs w:val="28"/>
        </w:rPr>
        <w:t xml:space="preserve"> систем в </w:t>
      </w:r>
      <w:proofErr w:type="spellStart"/>
      <w:r w:rsidRPr="006E3A53">
        <w:rPr>
          <w:rFonts w:ascii="Times New Roman" w:hAnsi="Times New Roman" w:cs="Times New Roman"/>
          <w:color w:val="000000" w:themeColor="text1"/>
          <w:sz w:val="28"/>
          <w:szCs w:val="28"/>
        </w:rPr>
        <w:t>Україні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сучасному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етапі</w:t>
      </w:r>
      <w:proofErr w:type="spellEnd"/>
      <w:r w:rsidR="006E3A53">
        <w:rPr>
          <w:rFonts w:ascii="Times New Roman" w:hAnsi="Times New Roman" w:cs="Times New Roman"/>
          <w:color w:val="000000" w:themeColor="text1"/>
          <w:sz w:val="28"/>
          <w:szCs w:val="28"/>
          <w:lang w:val="uk-UA"/>
        </w:rPr>
        <w:t>,</w:t>
      </w:r>
      <w:r w:rsidRPr="006E3A53">
        <w:rPr>
          <w:rFonts w:ascii="Times New Roman" w:hAnsi="Times New Roman" w:cs="Times New Roman"/>
          <w:color w:val="000000" w:themeColor="text1"/>
          <w:sz w:val="28"/>
          <w:szCs w:val="28"/>
        </w:rPr>
        <w:t xml:space="preserve"> </w:t>
      </w:r>
      <w:r w:rsidR="00FF0968" w:rsidRPr="006E3A53">
        <w:rPr>
          <w:rFonts w:ascii="Times New Roman" w:hAnsi="Times New Roman" w:cs="Times New Roman"/>
          <w:color w:val="000000" w:themeColor="text1"/>
          <w:sz w:val="28"/>
          <w:szCs w:val="28"/>
          <w:lang w:val="uk-UA"/>
        </w:rPr>
        <w:t>можна о</w:t>
      </w:r>
      <w:proofErr w:type="spellStart"/>
      <w:r w:rsidRPr="006E3A53">
        <w:rPr>
          <w:rFonts w:ascii="Times New Roman" w:hAnsi="Times New Roman" w:cs="Times New Roman"/>
          <w:color w:val="000000" w:themeColor="text1"/>
          <w:sz w:val="28"/>
          <w:szCs w:val="28"/>
        </w:rPr>
        <w:t>характеризу</w:t>
      </w:r>
      <w:proofErr w:type="spellEnd"/>
      <w:r w:rsidR="00FF0968" w:rsidRPr="006E3A53">
        <w:rPr>
          <w:rFonts w:ascii="Times New Roman" w:hAnsi="Times New Roman" w:cs="Times New Roman"/>
          <w:color w:val="000000" w:themeColor="text1"/>
          <w:sz w:val="28"/>
          <w:szCs w:val="28"/>
          <w:lang w:val="uk-UA"/>
        </w:rPr>
        <w:t>вати</w:t>
      </w:r>
      <w:r w:rsidRPr="006E3A53">
        <w:rPr>
          <w:rFonts w:ascii="Times New Roman" w:hAnsi="Times New Roman" w:cs="Times New Roman"/>
          <w:color w:val="000000" w:themeColor="text1"/>
          <w:sz w:val="28"/>
          <w:szCs w:val="28"/>
        </w:rPr>
        <w:t xml:space="preserve"> як </w:t>
      </w:r>
      <w:proofErr w:type="spellStart"/>
      <w:r w:rsidRPr="006E3A53">
        <w:rPr>
          <w:rFonts w:ascii="Times New Roman" w:hAnsi="Times New Roman" w:cs="Times New Roman"/>
          <w:color w:val="000000" w:themeColor="text1"/>
          <w:sz w:val="28"/>
          <w:szCs w:val="28"/>
        </w:rPr>
        <w:t>низький</w:t>
      </w:r>
      <w:proofErr w:type="spellEnd"/>
      <w:r w:rsidRPr="006E3A53">
        <w:rPr>
          <w:rFonts w:ascii="Times New Roman" w:hAnsi="Times New Roman" w:cs="Times New Roman"/>
          <w:color w:val="000000" w:themeColor="text1"/>
          <w:sz w:val="28"/>
          <w:szCs w:val="28"/>
        </w:rPr>
        <w:t xml:space="preserve"> і при</w:t>
      </w:r>
      <w:r w:rsidR="00FF0968" w:rsidRPr="006E3A53">
        <w:rPr>
          <w:rFonts w:ascii="Times New Roman" w:hAnsi="Times New Roman" w:cs="Times New Roman"/>
          <w:color w:val="000000" w:themeColor="text1"/>
          <w:sz w:val="28"/>
          <w:szCs w:val="28"/>
          <w:lang w:val="uk-UA"/>
        </w:rPr>
        <w:t>йти</w:t>
      </w:r>
      <w:r w:rsidRPr="006E3A53">
        <w:rPr>
          <w:rFonts w:ascii="Times New Roman" w:hAnsi="Times New Roman" w:cs="Times New Roman"/>
          <w:color w:val="000000" w:themeColor="text1"/>
          <w:sz w:val="28"/>
          <w:szCs w:val="28"/>
        </w:rPr>
        <w:t xml:space="preserve"> до </w:t>
      </w:r>
      <w:proofErr w:type="spellStart"/>
      <w:r w:rsidRPr="006E3A53">
        <w:rPr>
          <w:rFonts w:ascii="Times New Roman" w:hAnsi="Times New Roman" w:cs="Times New Roman"/>
          <w:color w:val="000000" w:themeColor="text1"/>
          <w:sz w:val="28"/>
          <w:szCs w:val="28"/>
        </w:rPr>
        <w:t>висновку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що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впроваджені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системи</w:t>
      </w:r>
      <w:proofErr w:type="spellEnd"/>
      <w:r w:rsidRPr="006E3A53">
        <w:rPr>
          <w:rFonts w:ascii="Times New Roman" w:hAnsi="Times New Roman" w:cs="Times New Roman"/>
          <w:color w:val="000000" w:themeColor="text1"/>
          <w:sz w:val="28"/>
          <w:szCs w:val="28"/>
        </w:rPr>
        <w:t xml:space="preserve"> на </w:t>
      </w:r>
      <w:proofErr w:type="spellStart"/>
      <w:r w:rsidRPr="006E3A53">
        <w:rPr>
          <w:rFonts w:ascii="Times New Roman" w:hAnsi="Times New Roman" w:cs="Times New Roman"/>
          <w:color w:val="000000" w:themeColor="text1"/>
          <w:sz w:val="28"/>
          <w:szCs w:val="28"/>
        </w:rPr>
        <w:t>сьогодні</w:t>
      </w:r>
      <w:proofErr w:type="spellEnd"/>
      <w:r w:rsidRPr="006E3A53">
        <w:rPr>
          <w:rFonts w:ascii="Times New Roman" w:hAnsi="Times New Roman" w:cs="Times New Roman"/>
          <w:color w:val="000000" w:themeColor="text1"/>
          <w:sz w:val="28"/>
          <w:szCs w:val="28"/>
        </w:rPr>
        <w:t xml:space="preserve"> не </w:t>
      </w:r>
      <w:proofErr w:type="spellStart"/>
      <w:r w:rsidRPr="006E3A53">
        <w:rPr>
          <w:rFonts w:ascii="Times New Roman" w:hAnsi="Times New Roman" w:cs="Times New Roman"/>
          <w:color w:val="000000" w:themeColor="text1"/>
          <w:sz w:val="28"/>
          <w:szCs w:val="28"/>
        </w:rPr>
        <w:t>здатні</w:t>
      </w:r>
      <w:proofErr w:type="spellEnd"/>
      <w:r w:rsidRPr="006E3A53">
        <w:rPr>
          <w:rFonts w:ascii="Times New Roman" w:hAnsi="Times New Roman" w:cs="Times New Roman"/>
          <w:color w:val="000000" w:themeColor="text1"/>
          <w:sz w:val="28"/>
          <w:szCs w:val="28"/>
        </w:rPr>
        <w:t xml:space="preserve"> в </w:t>
      </w:r>
      <w:proofErr w:type="spellStart"/>
      <w:r w:rsidRPr="006E3A53">
        <w:rPr>
          <w:rFonts w:ascii="Times New Roman" w:hAnsi="Times New Roman" w:cs="Times New Roman"/>
          <w:color w:val="000000" w:themeColor="text1"/>
          <w:sz w:val="28"/>
          <w:szCs w:val="28"/>
        </w:rPr>
        <w:t>повному</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обсязі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реалізувати</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своє</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призначення</w:t>
      </w:r>
      <w:proofErr w:type="spellEnd"/>
      <w:r w:rsidRPr="006E3A53">
        <w:rPr>
          <w:rFonts w:ascii="Times New Roman" w:hAnsi="Times New Roman" w:cs="Times New Roman"/>
          <w:color w:val="000000" w:themeColor="text1"/>
          <w:sz w:val="28"/>
          <w:szCs w:val="28"/>
        </w:rPr>
        <w:t xml:space="preserve"> у </w:t>
      </w:r>
      <w:proofErr w:type="spellStart"/>
      <w:r w:rsidRPr="006E3A53">
        <w:rPr>
          <w:rFonts w:ascii="Times New Roman" w:hAnsi="Times New Roman" w:cs="Times New Roman"/>
          <w:color w:val="000000" w:themeColor="text1"/>
          <w:sz w:val="28"/>
          <w:szCs w:val="28"/>
        </w:rPr>
        <w:t>процесі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діяльності</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правоохоронних</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органів</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Саме</w:t>
      </w:r>
      <w:proofErr w:type="spellEnd"/>
      <w:r w:rsidRPr="006E3A53">
        <w:rPr>
          <w:rFonts w:ascii="Times New Roman" w:hAnsi="Times New Roman" w:cs="Times New Roman"/>
          <w:color w:val="000000" w:themeColor="text1"/>
          <w:sz w:val="28"/>
          <w:szCs w:val="28"/>
        </w:rPr>
        <w:t xml:space="preserve"> тому, </w:t>
      </w:r>
      <w:proofErr w:type="spellStart"/>
      <w:r w:rsidRPr="006E3A53">
        <w:rPr>
          <w:rFonts w:ascii="Times New Roman" w:hAnsi="Times New Roman" w:cs="Times New Roman"/>
          <w:color w:val="000000" w:themeColor="text1"/>
          <w:sz w:val="28"/>
          <w:szCs w:val="28"/>
        </w:rPr>
        <w:t>питання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вдосконалення</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інформаційного</w:t>
      </w:r>
      <w:proofErr w:type="spellEnd"/>
      <w:r w:rsidRPr="006E3A53">
        <w:rPr>
          <w:rFonts w:ascii="Times New Roman" w:hAnsi="Times New Roman" w:cs="Times New Roman"/>
          <w:color w:val="000000" w:themeColor="text1"/>
          <w:sz w:val="28"/>
          <w:szCs w:val="28"/>
        </w:rPr>
        <w:t xml:space="preserve"> </w:t>
      </w:r>
      <w:proofErr w:type="spellStart"/>
      <w:r w:rsidRPr="006E3A53">
        <w:rPr>
          <w:rFonts w:ascii="Times New Roman" w:hAnsi="Times New Roman" w:cs="Times New Roman"/>
          <w:color w:val="000000" w:themeColor="text1"/>
          <w:sz w:val="28"/>
          <w:szCs w:val="28"/>
        </w:rPr>
        <w:t>забезпечення</w:t>
      </w:r>
      <w:proofErr w:type="spellEnd"/>
      <w:r w:rsidRPr="006E3A53">
        <w:rPr>
          <w:rFonts w:ascii="Times New Roman" w:hAnsi="Times New Roman" w:cs="Times New Roman"/>
          <w:color w:val="000000" w:themeColor="text1"/>
          <w:sz w:val="28"/>
          <w:szCs w:val="28"/>
        </w:rPr>
        <w:t xml:space="preserve"> </w:t>
      </w:r>
      <w:r w:rsidR="006E3A53" w:rsidRPr="006E3A53">
        <w:rPr>
          <w:rFonts w:ascii="Times New Roman" w:hAnsi="Times New Roman" w:cs="Times New Roman"/>
          <w:color w:val="000000" w:themeColor="text1"/>
          <w:sz w:val="28"/>
          <w:szCs w:val="28"/>
          <w:lang w:val="uk-UA"/>
        </w:rPr>
        <w:t>юридичної діяльності</w:t>
      </w:r>
      <w:r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набуває</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особливої</w:t>
      </w:r>
      <w:proofErr w:type="spellEnd"/>
      <w:r w:rsidR="00FF0968" w:rsidRPr="006E3A53">
        <w:rPr>
          <w:rFonts w:ascii="Times New Roman" w:hAnsi="Times New Roman" w:cs="Times New Roman"/>
          <w:color w:val="000000" w:themeColor="text1"/>
          <w:sz w:val="28"/>
          <w:szCs w:val="28"/>
        </w:rPr>
        <w:t xml:space="preserve"> </w:t>
      </w:r>
      <w:proofErr w:type="spellStart"/>
      <w:r w:rsidR="00FF0968" w:rsidRPr="006E3A53">
        <w:rPr>
          <w:rFonts w:ascii="Times New Roman" w:hAnsi="Times New Roman" w:cs="Times New Roman"/>
          <w:color w:val="000000" w:themeColor="text1"/>
          <w:sz w:val="28"/>
          <w:szCs w:val="28"/>
        </w:rPr>
        <w:t>актуальності</w:t>
      </w:r>
      <w:proofErr w:type="spellEnd"/>
      <w:r w:rsidR="00FF0968" w:rsidRPr="006E3A53">
        <w:rPr>
          <w:rFonts w:ascii="Times New Roman" w:hAnsi="Times New Roman" w:cs="Times New Roman"/>
          <w:color w:val="000000" w:themeColor="text1"/>
          <w:sz w:val="28"/>
          <w:szCs w:val="28"/>
        </w:rPr>
        <w:t>.</w:t>
      </w:r>
      <w:proofErr w:type="gramEnd"/>
    </w:p>
    <w:p w:rsidR="000D393A" w:rsidRDefault="000D393A" w:rsidP="005700E5">
      <w:pPr>
        <w:spacing w:after="0" w:line="240" w:lineRule="auto"/>
        <w:ind w:firstLine="708"/>
        <w:rPr>
          <w:rFonts w:ascii="Times New Roman" w:hAnsi="Times New Roman" w:cs="Times New Roman"/>
          <w:sz w:val="28"/>
          <w:szCs w:val="28"/>
        </w:rPr>
      </w:pPr>
    </w:p>
    <w:p w:rsidR="000D393A" w:rsidRDefault="000D393A">
      <w:pPr>
        <w:rPr>
          <w:rFonts w:ascii="Times New Roman" w:hAnsi="Times New Roman" w:cs="Times New Roman"/>
          <w:sz w:val="28"/>
          <w:szCs w:val="28"/>
        </w:rPr>
      </w:pPr>
      <w:r>
        <w:rPr>
          <w:rFonts w:ascii="Times New Roman" w:hAnsi="Times New Roman" w:cs="Times New Roman"/>
          <w:sz w:val="28"/>
          <w:szCs w:val="28"/>
        </w:rPr>
        <w:br w:type="page"/>
      </w:r>
    </w:p>
    <w:p w:rsidR="000D393A" w:rsidRPr="000D393A" w:rsidRDefault="000D393A" w:rsidP="000D393A">
      <w:pPr>
        <w:tabs>
          <w:tab w:val="left" w:pos="360"/>
        </w:tabs>
        <w:ind w:firstLine="720"/>
        <w:jc w:val="center"/>
        <w:rPr>
          <w:rFonts w:ascii="Times New Roman" w:hAnsi="Times New Roman" w:cs="Times New Roman"/>
          <w:b/>
          <w:caps/>
          <w:sz w:val="28"/>
          <w:szCs w:val="28"/>
        </w:rPr>
      </w:pPr>
      <w:r w:rsidRPr="000D393A">
        <w:rPr>
          <w:rFonts w:ascii="Times New Roman" w:hAnsi="Times New Roman" w:cs="Times New Roman"/>
          <w:b/>
          <w:caps/>
          <w:sz w:val="28"/>
          <w:szCs w:val="28"/>
        </w:rPr>
        <w:lastRenderedPageBreak/>
        <w:t>І.</w:t>
      </w:r>
      <w:r w:rsidRPr="000D393A">
        <w:rPr>
          <w:rFonts w:ascii="Times New Roman" w:hAnsi="Times New Roman" w:cs="Times New Roman"/>
          <w:b/>
          <w:sz w:val="28"/>
          <w:szCs w:val="28"/>
        </w:rPr>
        <w:t xml:space="preserve"> </w:t>
      </w:r>
      <w:r w:rsidRPr="000D393A">
        <w:rPr>
          <w:rFonts w:ascii="Times New Roman" w:hAnsi="Times New Roman" w:cs="Times New Roman"/>
          <w:b/>
          <w:caps/>
          <w:sz w:val="28"/>
          <w:szCs w:val="28"/>
        </w:rPr>
        <w:t>ПИТАННЯ</w:t>
      </w:r>
    </w:p>
    <w:p w:rsidR="0073689B" w:rsidRPr="000D393A" w:rsidRDefault="004A4327" w:rsidP="000D393A">
      <w:pPr>
        <w:pStyle w:val="a3"/>
        <w:spacing w:after="0" w:line="240" w:lineRule="auto"/>
        <w:ind w:left="0"/>
        <w:jc w:val="center"/>
        <w:rPr>
          <w:rFonts w:ascii="Times New Roman" w:hAnsi="Times New Roman" w:cs="Times New Roman"/>
          <w:b/>
          <w:sz w:val="28"/>
          <w:szCs w:val="28"/>
        </w:rPr>
      </w:pPr>
      <w:proofErr w:type="spellStart"/>
      <w:r w:rsidRPr="004A4327">
        <w:rPr>
          <w:rFonts w:ascii="Times New Roman" w:hAnsi="Times New Roman" w:cs="Times New Roman"/>
          <w:b/>
          <w:sz w:val="28"/>
          <w:szCs w:val="28"/>
        </w:rPr>
        <w:t>Термінологія</w:t>
      </w:r>
      <w:proofErr w:type="spellEnd"/>
      <w:r w:rsidRPr="004A4327">
        <w:rPr>
          <w:rFonts w:ascii="Times New Roman" w:hAnsi="Times New Roman" w:cs="Times New Roman"/>
          <w:b/>
          <w:sz w:val="28"/>
          <w:szCs w:val="28"/>
        </w:rPr>
        <w:t xml:space="preserve"> та </w:t>
      </w:r>
      <w:proofErr w:type="spellStart"/>
      <w:r w:rsidRPr="004A4327">
        <w:rPr>
          <w:rFonts w:ascii="Times New Roman" w:hAnsi="Times New Roman" w:cs="Times New Roman"/>
          <w:b/>
          <w:sz w:val="28"/>
          <w:szCs w:val="28"/>
        </w:rPr>
        <w:t>історія</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хмарних</w:t>
      </w:r>
      <w:proofErr w:type="spellEnd"/>
      <w:r w:rsidRPr="004A4327">
        <w:rPr>
          <w:rFonts w:ascii="Times New Roman" w:hAnsi="Times New Roman" w:cs="Times New Roman"/>
          <w:b/>
          <w:sz w:val="28"/>
          <w:szCs w:val="28"/>
        </w:rPr>
        <w:t xml:space="preserve"> </w:t>
      </w:r>
      <w:proofErr w:type="spellStart"/>
      <w:r w:rsidRPr="004A4327">
        <w:rPr>
          <w:rFonts w:ascii="Times New Roman" w:hAnsi="Times New Roman" w:cs="Times New Roman"/>
          <w:b/>
          <w:sz w:val="28"/>
          <w:szCs w:val="28"/>
        </w:rPr>
        <w:t>технологій</w:t>
      </w:r>
      <w:proofErr w:type="spellEnd"/>
    </w:p>
    <w:p w:rsidR="0073689B" w:rsidRDefault="0073689B" w:rsidP="00E44D04">
      <w:pPr>
        <w:spacing w:after="0" w:line="240" w:lineRule="auto"/>
        <w:jc w:val="both"/>
        <w:rPr>
          <w:rFonts w:ascii="Times New Roman" w:hAnsi="Times New Roman" w:cs="Times New Roman"/>
          <w:bCs/>
          <w:sz w:val="28"/>
          <w:szCs w:val="28"/>
          <w:lang w:val="uk-UA"/>
        </w:rPr>
      </w:pP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3069F">
        <w:rPr>
          <w:sz w:val="28"/>
          <w:szCs w:val="28"/>
          <w:lang w:val="uk-UA"/>
        </w:rPr>
        <w:t>інтернет</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3069F">
        <w:rPr>
          <w:sz w:val="28"/>
          <w:szCs w:val="28"/>
          <w:lang w:val="uk-UA"/>
        </w:rPr>
        <w:t>інтернетом</w:t>
      </w:r>
      <w:proofErr w:type="spellEnd"/>
      <w:r w:rsidRPr="0043069F">
        <w:rPr>
          <w:sz w:val="28"/>
          <w:szCs w:val="28"/>
          <w:lang w:val="uk-UA"/>
        </w:rPr>
        <w:t>, і можна отримати доступ до віддаленої бази, яка розташовується на віддаленому сервері.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3069F" w:rsidRDefault="004A4327" w:rsidP="0043069F">
      <w:pPr>
        <w:pStyle w:val="aa"/>
        <w:shd w:val="clear" w:color="auto" w:fill="FFFFFF"/>
        <w:spacing w:after="0"/>
        <w:ind w:firstLine="708"/>
        <w:jc w:val="both"/>
        <w:textAlignment w:val="baseline"/>
        <w:rPr>
          <w:sz w:val="28"/>
          <w:szCs w:val="28"/>
          <w:lang w:val="uk-UA"/>
        </w:rPr>
      </w:pPr>
      <w:r>
        <w:rPr>
          <w:sz w:val="28"/>
          <w:szCs w:val="28"/>
          <w:lang w:val="uk-UA"/>
        </w:rPr>
        <w:t>О</w:t>
      </w:r>
      <w:r w:rsidR="0043069F" w:rsidRPr="0043069F">
        <w:rPr>
          <w:sz w:val="28"/>
          <w:szCs w:val="28"/>
          <w:lang w:val="uk-UA"/>
        </w:rPr>
        <w:t>сновні визначення: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3069F">
        <w:rPr>
          <w:sz w:val="28"/>
          <w:szCs w:val="28"/>
          <w:lang w:val="uk-UA"/>
        </w:rPr>
        <w:t>онлайн</w:t>
      </w:r>
      <w:proofErr w:type="spellEnd"/>
      <w:r w:rsidRPr="0043069F">
        <w:rPr>
          <w:sz w:val="28"/>
          <w:szCs w:val="28"/>
          <w:lang w:val="uk-UA"/>
        </w:rPr>
        <w:t xml:space="preserve"> сервіс, одна велика концепція, що включає в себе багато різних понять, що надають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Хмарний сервіс – послуга надання хмарних ресурсів за допомогою технологій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(англ.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3069F">
        <w:rPr>
          <w:sz w:val="28"/>
          <w:szCs w:val="28"/>
          <w:lang w:val="uk-UA"/>
        </w:rPr>
        <w:t>налаштовуваних</w:t>
      </w:r>
      <w:proofErr w:type="spellEnd"/>
      <w:r w:rsidRPr="0043069F">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3069F">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3069F" w:rsidRDefault="0043069F" w:rsidP="004A4327">
      <w:pPr>
        <w:pStyle w:val="aa"/>
        <w:shd w:val="clear" w:color="auto" w:fill="FFFFFF"/>
        <w:spacing w:after="0"/>
        <w:ind w:firstLine="708"/>
        <w:jc w:val="center"/>
        <w:textAlignment w:val="baseline"/>
        <w:rPr>
          <w:sz w:val="28"/>
          <w:szCs w:val="28"/>
          <w:lang w:val="uk-UA"/>
        </w:rPr>
      </w:pPr>
      <w:r w:rsidRPr="0043069F">
        <w:rPr>
          <w:sz w:val="28"/>
          <w:szCs w:val="28"/>
          <w:lang w:val="uk-UA"/>
        </w:rPr>
        <w:t>Історія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3069F">
        <w:rPr>
          <w:sz w:val="28"/>
          <w:szCs w:val="28"/>
          <w:lang w:val="uk-UA"/>
        </w:rPr>
        <w:t>cloud</w:t>
      </w:r>
      <w:proofErr w:type="spellEnd"/>
      <w:r w:rsidRPr="0043069F">
        <w:rPr>
          <w:sz w:val="28"/>
          <w:szCs w:val="28"/>
          <w:lang w:val="uk-UA"/>
        </w:rPr>
        <w:t xml:space="preserve"> </w:t>
      </w:r>
      <w:proofErr w:type="spellStart"/>
      <w:r w:rsidRPr="0043069F">
        <w:rPr>
          <w:sz w:val="28"/>
          <w:szCs w:val="28"/>
          <w:lang w:val="uk-UA"/>
        </w:rPr>
        <w:t>computing</w:t>
      </w:r>
      <w:proofErr w:type="spellEnd"/>
      <w:r w:rsidRPr="0043069F">
        <w:rPr>
          <w:sz w:val="28"/>
          <w:szCs w:val="28"/>
          <w:lang w:val="uk-UA"/>
        </w:rPr>
        <w:t xml:space="preserve"> став 2006 рік, коли компанія </w:t>
      </w:r>
      <w:proofErr w:type="spellStart"/>
      <w:r w:rsidRPr="0043069F">
        <w:rPr>
          <w:sz w:val="28"/>
          <w:szCs w:val="28"/>
          <w:lang w:val="uk-UA"/>
        </w:rPr>
        <w:t>Amazon</w:t>
      </w:r>
      <w:proofErr w:type="spellEnd"/>
      <w:r w:rsidRPr="0043069F">
        <w:rPr>
          <w:sz w:val="28"/>
          <w:szCs w:val="28"/>
          <w:lang w:val="uk-UA"/>
        </w:rPr>
        <w:t xml:space="preserve">, яка вже на той момент була однією з найбільших, презентувала свою інфраструктуру </w:t>
      </w:r>
      <w:proofErr w:type="spellStart"/>
      <w:r w:rsidRPr="0043069F">
        <w:rPr>
          <w:sz w:val="28"/>
          <w:szCs w:val="28"/>
          <w:lang w:val="uk-UA"/>
        </w:rPr>
        <w:t>веб-сервісів</w:t>
      </w:r>
      <w:proofErr w:type="spellEnd"/>
      <w:r w:rsidRPr="0043069F">
        <w:rPr>
          <w:sz w:val="28"/>
          <w:szCs w:val="28"/>
          <w:lang w:val="uk-UA"/>
        </w:rPr>
        <w:t xml:space="preserve">, яка була здатна забезпечити користувачеві не лише </w:t>
      </w:r>
      <w:proofErr w:type="spellStart"/>
      <w:r w:rsidRPr="0043069F">
        <w:rPr>
          <w:sz w:val="28"/>
          <w:szCs w:val="28"/>
          <w:lang w:val="uk-UA"/>
        </w:rPr>
        <w:t>хостинг</w:t>
      </w:r>
      <w:proofErr w:type="spellEnd"/>
      <w:r w:rsidRPr="0043069F">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3069F">
        <w:rPr>
          <w:sz w:val="28"/>
          <w:szCs w:val="28"/>
          <w:lang w:val="uk-UA"/>
        </w:rPr>
        <w:t>Google</w:t>
      </w:r>
      <w:proofErr w:type="spellEnd"/>
      <w:r w:rsidRPr="0043069F">
        <w:rPr>
          <w:sz w:val="28"/>
          <w:szCs w:val="28"/>
          <w:lang w:val="uk-UA"/>
        </w:rPr>
        <w:t xml:space="preserve">, </w:t>
      </w:r>
      <w:proofErr w:type="spellStart"/>
      <w:r w:rsidRPr="0043069F">
        <w:rPr>
          <w:sz w:val="28"/>
          <w:szCs w:val="28"/>
          <w:lang w:val="uk-UA"/>
        </w:rPr>
        <w:t>Sun</w:t>
      </w:r>
      <w:proofErr w:type="spellEnd"/>
      <w:r w:rsidRPr="0043069F">
        <w:rPr>
          <w:sz w:val="28"/>
          <w:szCs w:val="28"/>
          <w:lang w:val="uk-UA"/>
        </w:rPr>
        <w:t xml:space="preserve"> і IBM, а в 2008 році про свій інтерес у цій галузі заявила корпорація Microsoft.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3069F">
        <w:rPr>
          <w:sz w:val="28"/>
          <w:szCs w:val="28"/>
          <w:lang w:val="uk-UA"/>
        </w:rPr>
        <w:t>простоювання</w:t>
      </w:r>
      <w:proofErr w:type="spellEnd"/>
      <w:r w:rsidRPr="0043069F">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3069F">
        <w:rPr>
          <w:sz w:val="28"/>
          <w:szCs w:val="28"/>
          <w:lang w:val="uk-UA"/>
        </w:rPr>
        <w:t>Інтернет-послуга</w:t>
      </w:r>
      <w:proofErr w:type="spellEnd"/>
      <w:r w:rsidRPr="0043069F">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Default="00B57989" w:rsidP="00B57989">
      <w:pPr>
        <w:pStyle w:val="aa"/>
        <w:shd w:val="clear" w:color="auto" w:fill="FFFFFF"/>
        <w:spacing w:after="0"/>
        <w:ind w:firstLine="708"/>
        <w:jc w:val="center"/>
        <w:textAlignment w:val="baseline"/>
        <w:rPr>
          <w:b/>
          <w:caps/>
          <w:sz w:val="28"/>
          <w:szCs w:val="28"/>
          <w:lang w:val="uk-UA"/>
        </w:rPr>
      </w:pPr>
      <w:r w:rsidRPr="009418F0">
        <w:rPr>
          <w:b/>
          <w:caps/>
          <w:sz w:val="28"/>
          <w:szCs w:val="28"/>
          <w:lang w:val="uk-UA"/>
        </w:rPr>
        <w:t>ВИСНОВКИ З ПЕРШОГО ПИТАННЯ:</w:t>
      </w:r>
    </w:p>
    <w:p w:rsidR="00B57989" w:rsidRDefault="00B57989" w:rsidP="00B57989">
      <w:pPr>
        <w:pStyle w:val="aa"/>
        <w:shd w:val="clear" w:color="auto" w:fill="FFFFFF"/>
        <w:spacing w:after="0"/>
        <w:ind w:firstLine="708"/>
        <w:textAlignment w:val="baseline"/>
        <w:rPr>
          <w:sz w:val="28"/>
          <w:szCs w:val="28"/>
          <w:lang w:val="uk-UA"/>
        </w:rPr>
      </w:pPr>
      <w:r w:rsidRPr="00B57989">
        <w:rPr>
          <w:sz w:val="28"/>
          <w:szCs w:val="28"/>
          <w:lang w:val="uk-UA"/>
        </w:rPr>
        <w:t xml:space="preserve">В першому питанні лекції ми розглянули  </w:t>
      </w:r>
      <w:r>
        <w:rPr>
          <w:sz w:val="28"/>
          <w:szCs w:val="28"/>
          <w:lang w:val="uk-UA"/>
        </w:rPr>
        <w:t xml:space="preserve">базову термінологію хмарних сховищ та історію </w:t>
      </w:r>
      <w:proofErr w:type="spellStart"/>
      <w:r>
        <w:rPr>
          <w:sz w:val="28"/>
          <w:szCs w:val="28"/>
          <w:lang w:val="uk-UA"/>
        </w:rPr>
        <w:t>виникненя</w:t>
      </w:r>
      <w:proofErr w:type="spellEnd"/>
      <w:r>
        <w:rPr>
          <w:sz w:val="28"/>
          <w:szCs w:val="28"/>
          <w:lang w:val="uk-UA"/>
        </w:rPr>
        <w:t xml:space="preserve"> перших </w:t>
      </w:r>
      <w:proofErr w:type="spellStart"/>
      <w:r>
        <w:rPr>
          <w:sz w:val="28"/>
          <w:szCs w:val="28"/>
          <w:lang w:val="uk-UA"/>
        </w:rPr>
        <w:t>хмарніх</w:t>
      </w:r>
      <w:proofErr w:type="spellEnd"/>
      <w:r>
        <w:rPr>
          <w:sz w:val="28"/>
          <w:szCs w:val="28"/>
          <w:lang w:val="uk-UA"/>
        </w:rPr>
        <w:t xml:space="preserve"> сервісів.</w:t>
      </w:r>
      <w:r w:rsidRPr="00B57989">
        <w:rPr>
          <w:sz w:val="28"/>
          <w:szCs w:val="28"/>
          <w:lang w:val="uk-UA"/>
        </w:rPr>
        <w:t xml:space="preserve"> </w:t>
      </w:r>
    </w:p>
    <w:p w:rsidR="00B57989" w:rsidRDefault="00B57989">
      <w:pPr>
        <w:rPr>
          <w:rFonts w:ascii="Times New Roman" w:eastAsia="Times New Roman" w:hAnsi="Times New Roman" w:cs="Times New Roman"/>
          <w:sz w:val="28"/>
          <w:szCs w:val="28"/>
          <w:lang w:val="uk-UA" w:eastAsia="ru-RU"/>
        </w:rPr>
      </w:pPr>
      <w:r>
        <w:rPr>
          <w:sz w:val="28"/>
          <w:szCs w:val="28"/>
          <w:lang w:val="uk-UA"/>
        </w:rPr>
        <w:br w:type="page"/>
      </w:r>
    </w:p>
    <w:p w:rsidR="00B57989" w:rsidRP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lastRenderedPageBreak/>
        <w:t>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Суть та характеристики хмарних технологій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Хоча термін “хмарні технології” є сталим, в українській мові він має інше значення, ніж оригінал. “</w:t>
      </w:r>
      <w:proofErr w:type="spellStart"/>
      <w:r w:rsidRPr="0043069F">
        <w:rPr>
          <w:sz w:val="28"/>
          <w:szCs w:val="28"/>
          <w:lang w:val="uk-UA"/>
        </w:rPr>
        <w:t>Cloud</w:t>
      </w:r>
      <w:proofErr w:type="spellEnd"/>
      <w:r w:rsidRPr="0043069F">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Хмарна обробка даних як концепція включає поняття: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•інфраструктура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•платформа</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•програмне</w:t>
      </w:r>
      <w:proofErr w:type="spellEnd"/>
      <w:r w:rsidRPr="0043069F">
        <w:rPr>
          <w:sz w:val="28"/>
          <w:szCs w:val="28"/>
          <w:lang w:val="uk-UA"/>
        </w:rPr>
        <w:t xml:space="preserve">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•дані</w:t>
      </w:r>
      <w:proofErr w:type="spellEnd"/>
      <w:r w:rsidRPr="0043069F">
        <w:rPr>
          <w:sz w:val="28"/>
          <w:szCs w:val="28"/>
          <w:lang w:val="uk-UA"/>
        </w:rPr>
        <w:t xml:space="preserve">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•робоче</w:t>
      </w:r>
      <w:proofErr w:type="spellEnd"/>
      <w:r w:rsidRPr="0043069F">
        <w:rPr>
          <w:sz w:val="28"/>
          <w:szCs w:val="28"/>
          <w:lang w:val="uk-UA"/>
        </w:rPr>
        <w:t xml:space="preserve">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•інші</w:t>
      </w:r>
      <w:proofErr w:type="spellEnd"/>
      <w:r w:rsidRPr="0043069F">
        <w:rPr>
          <w:sz w:val="28"/>
          <w:szCs w:val="28"/>
          <w:lang w:val="uk-UA"/>
        </w:rPr>
        <w:t xml:space="preserve"> технологічні тенденції, загальною рисою яких є впевненість, що мережа Інтернет у змозі </w:t>
      </w:r>
      <w:proofErr w:type="spellStart"/>
      <w:r w:rsidRPr="0043069F">
        <w:rPr>
          <w:sz w:val="28"/>
          <w:szCs w:val="28"/>
          <w:lang w:val="uk-UA"/>
        </w:rPr>
        <w:t>задовільнити</w:t>
      </w:r>
      <w:proofErr w:type="spellEnd"/>
      <w:r w:rsidRPr="0043069F">
        <w:rPr>
          <w:sz w:val="28"/>
          <w:szCs w:val="28"/>
          <w:lang w:val="uk-UA"/>
        </w:rPr>
        <w:t xml:space="preserve"> потреби користувачів в обробці даних.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Характеристики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Самообслуговування на вимогу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Широка доступність через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3069F">
        <w:rPr>
          <w:sz w:val="28"/>
          <w:szCs w:val="28"/>
          <w:lang w:val="uk-UA"/>
        </w:rPr>
        <w:lastRenderedPageBreak/>
        <w:t>тонких і товстих клієнтських платформ (наприклад, мобільних телефонів, ноутбуків, КПК).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Об’єднання ресурсів в пул</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3069F">
        <w:rPr>
          <w:sz w:val="28"/>
          <w:szCs w:val="28"/>
          <w:lang w:val="uk-UA"/>
        </w:rPr>
        <w:t>tenancy</w:t>
      </w:r>
      <w:proofErr w:type="spellEnd"/>
      <w:r w:rsidRPr="0043069F">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Здатність до швидкої адаптації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Вимірюваність</w:t>
      </w:r>
      <w:proofErr w:type="spellEnd"/>
      <w:r w:rsidRPr="0043069F">
        <w:rPr>
          <w:sz w:val="28"/>
          <w:szCs w:val="28"/>
          <w:lang w:val="uk-UA"/>
        </w:rPr>
        <w:t xml:space="preserve"> послуги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3069F">
        <w:rPr>
          <w:sz w:val="28"/>
          <w:szCs w:val="28"/>
          <w:lang w:val="uk-UA"/>
        </w:rPr>
        <w:t>high</w:t>
      </w:r>
      <w:proofErr w:type="spellEnd"/>
      <w:r w:rsidRPr="0043069F">
        <w:rPr>
          <w:sz w:val="28"/>
          <w:szCs w:val="28"/>
          <w:lang w:val="uk-UA"/>
        </w:rPr>
        <w:t xml:space="preserve"> </w:t>
      </w:r>
      <w:proofErr w:type="spellStart"/>
      <w:r w:rsidRPr="0043069F">
        <w:rPr>
          <w:sz w:val="28"/>
          <w:szCs w:val="28"/>
          <w:lang w:val="uk-UA"/>
        </w:rPr>
        <w:t>availability</w:t>
      </w:r>
      <w:proofErr w:type="spellEnd"/>
      <w:r w:rsidRPr="0043069F">
        <w:rPr>
          <w:sz w:val="28"/>
          <w:szCs w:val="28"/>
          <w:lang w:val="uk-UA"/>
        </w:rPr>
        <w:t xml:space="preserve">) і низькими показниками непрацездатності, забезпечити швидке масштабування </w:t>
      </w:r>
      <w:r w:rsidRPr="0043069F">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3069F">
        <w:rPr>
          <w:sz w:val="28"/>
          <w:szCs w:val="28"/>
          <w:lang w:val="uk-UA"/>
        </w:rPr>
        <w:t>інтернет-планшетів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3069F">
        <w:rPr>
          <w:sz w:val="28"/>
          <w:szCs w:val="28"/>
          <w:lang w:val="uk-UA"/>
        </w:rPr>
        <w:t>хостинг-провайдером</w:t>
      </w:r>
      <w:proofErr w:type="spellEnd"/>
      <w:r w:rsidRPr="0043069F">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B57989" w:rsidRDefault="00B57989" w:rsidP="00B57989">
      <w:pPr>
        <w:shd w:val="clear" w:color="auto" w:fill="FFFFFF"/>
        <w:ind w:firstLine="720"/>
        <w:jc w:val="center"/>
        <w:rPr>
          <w:rFonts w:ascii="Times New Roman" w:hAnsi="Times New Roman" w:cs="Times New Roman"/>
          <w:b/>
          <w:sz w:val="28"/>
          <w:szCs w:val="28"/>
        </w:rPr>
      </w:pPr>
      <w:r w:rsidRPr="00B57989">
        <w:rPr>
          <w:rFonts w:ascii="Times New Roman" w:hAnsi="Times New Roman" w:cs="Times New Roman"/>
          <w:b/>
          <w:caps/>
          <w:sz w:val="28"/>
          <w:szCs w:val="28"/>
        </w:rPr>
        <w:t xml:space="preserve">ВИСНОВКИ </w:t>
      </w:r>
      <w:proofErr w:type="gramStart"/>
      <w:r w:rsidRPr="00B57989">
        <w:rPr>
          <w:rFonts w:ascii="Times New Roman" w:hAnsi="Times New Roman" w:cs="Times New Roman"/>
          <w:b/>
          <w:caps/>
          <w:sz w:val="28"/>
          <w:szCs w:val="28"/>
        </w:rPr>
        <w:t>З</w:t>
      </w:r>
      <w:proofErr w:type="gramEnd"/>
      <w:r w:rsidRPr="00B57989">
        <w:rPr>
          <w:rFonts w:ascii="Times New Roman" w:hAnsi="Times New Roman" w:cs="Times New Roman"/>
          <w:b/>
          <w:caps/>
          <w:sz w:val="28"/>
          <w:szCs w:val="28"/>
        </w:rPr>
        <w:t xml:space="preserve"> ДРУГОГО ПИТАННЯ:</w:t>
      </w:r>
    </w:p>
    <w:p w:rsidR="00B57989" w:rsidRPr="0043069F" w:rsidRDefault="00B57989" w:rsidP="00B57989">
      <w:pPr>
        <w:pStyle w:val="aa"/>
        <w:shd w:val="clear" w:color="auto" w:fill="FFFFFF"/>
        <w:spacing w:after="0"/>
        <w:ind w:firstLine="708"/>
        <w:jc w:val="both"/>
        <w:textAlignment w:val="baseline"/>
        <w:rPr>
          <w:sz w:val="28"/>
          <w:szCs w:val="28"/>
          <w:lang w:val="uk-UA"/>
        </w:rPr>
      </w:pPr>
      <w:proofErr w:type="spellStart"/>
      <w:r w:rsidRPr="00B57989">
        <w:rPr>
          <w:sz w:val="28"/>
          <w:szCs w:val="28"/>
        </w:rPr>
        <w:t>Під</w:t>
      </w:r>
      <w:proofErr w:type="spellEnd"/>
      <w:r w:rsidRPr="00B57989">
        <w:rPr>
          <w:sz w:val="28"/>
          <w:szCs w:val="28"/>
        </w:rPr>
        <w:t xml:space="preserve"> час </w:t>
      </w:r>
      <w:proofErr w:type="spellStart"/>
      <w:r w:rsidRPr="00B57989">
        <w:rPr>
          <w:sz w:val="28"/>
          <w:szCs w:val="28"/>
        </w:rPr>
        <w:t>розгляду</w:t>
      </w:r>
      <w:proofErr w:type="spellEnd"/>
      <w:r w:rsidRPr="00B57989">
        <w:rPr>
          <w:sz w:val="28"/>
          <w:szCs w:val="28"/>
        </w:rPr>
        <w:t xml:space="preserve"> другого </w:t>
      </w:r>
      <w:proofErr w:type="spellStart"/>
      <w:r w:rsidRPr="00B57989">
        <w:rPr>
          <w:sz w:val="28"/>
          <w:szCs w:val="28"/>
        </w:rPr>
        <w:t>питання</w:t>
      </w:r>
      <w:proofErr w:type="spellEnd"/>
      <w:r w:rsidRPr="00B57989">
        <w:rPr>
          <w:sz w:val="28"/>
          <w:szCs w:val="28"/>
        </w:rPr>
        <w:t xml:space="preserve"> </w:t>
      </w:r>
      <w:proofErr w:type="spellStart"/>
      <w:r w:rsidRPr="00B57989">
        <w:rPr>
          <w:sz w:val="28"/>
          <w:szCs w:val="28"/>
        </w:rPr>
        <w:t>лекції</w:t>
      </w:r>
      <w:proofErr w:type="spellEnd"/>
      <w:r w:rsidRPr="00B57989">
        <w:rPr>
          <w:sz w:val="28"/>
          <w:szCs w:val="28"/>
        </w:rPr>
        <w:t xml:space="preserve"> ми </w:t>
      </w:r>
      <w:proofErr w:type="spellStart"/>
      <w:r w:rsidRPr="00B57989">
        <w:rPr>
          <w:sz w:val="28"/>
          <w:szCs w:val="28"/>
        </w:rPr>
        <w:t>ознайомились</w:t>
      </w:r>
      <w:proofErr w:type="spellEnd"/>
      <w:r w:rsidRPr="00B57989">
        <w:rPr>
          <w:sz w:val="28"/>
          <w:szCs w:val="28"/>
        </w:rPr>
        <w:t xml:space="preserve"> </w:t>
      </w:r>
      <w:r>
        <w:rPr>
          <w:sz w:val="28"/>
          <w:szCs w:val="28"/>
          <w:lang w:val="uk-UA"/>
        </w:rPr>
        <w:t>с</w:t>
      </w:r>
      <w:proofErr w:type="spellStart"/>
      <w:r w:rsidRPr="00B57989">
        <w:rPr>
          <w:sz w:val="28"/>
          <w:szCs w:val="28"/>
        </w:rPr>
        <w:t>ут</w:t>
      </w:r>
      <w:proofErr w:type="spellEnd"/>
      <w:r>
        <w:rPr>
          <w:sz w:val="28"/>
          <w:szCs w:val="28"/>
          <w:lang w:val="uk-UA"/>
        </w:rPr>
        <w:t>тю</w:t>
      </w:r>
      <w:r>
        <w:rPr>
          <w:sz w:val="28"/>
          <w:szCs w:val="28"/>
        </w:rPr>
        <w:t xml:space="preserve"> та характеристик</w:t>
      </w:r>
      <w:proofErr w:type="spellStart"/>
      <w:r>
        <w:rPr>
          <w:sz w:val="28"/>
          <w:szCs w:val="28"/>
          <w:lang w:val="uk-UA"/>
        </w:rPr>
        <w:t>ами</w:t>
      </w:r>
      <w:proofErr w:type="spellEnd"/>
      <w:r w:rsidRPr="00B57989">
        <w:rPr>
          <w:sz w:val="28"/>
          <w:szCs w:val="28"/>
        </w:rPr>
        <w:t xml:space="preserve"> </w:t>
      </w:r>
      <w:proofErr w:type="spellStart"/>
      <w:r w:rsidRPr="00B57989">
        <w:rPr>
          <w:sz w:val="28"/>
          <w:szCs w:val="28"/>
        </w:rPr>
        <w:t>хмарних</w:t>
      </w:r>
      <w:proofErr w:type="spellEnd"/>
      <w:r w:rsidRPr="00B57989">
        <w:rPr>
          <w:sz w:val="28"/>
          <w:szCs w:val="28"/>
        </w:rPr>
        <w:t xml:space="preserve"> </w:t>
      </w:r>
      <w:proofErr w:type="spellStart"/>
      <w:r w:rsidRPr="00B57989">
        <w:rPr>
          <w:sz w:val="28"/>
          <w:szCs w:val="28"/>
        </w:rPr>
        <w:t>технологій</w:t>
      </w:r>
      <w:proofErr w:type="spellEnd"/>
      <w:r>
        <w:rPr>
          <w:sz w:val="28"/>
          <w:szCs w:val="28"/>
          <w:lang w:val="uk-UA"/>
        </w:rPr>
        <w:t>, а саме с</w:t>
      </w:r>
      <w:r w:rsidRPr="0043069F">
        <w:rPr>
          <w:sz w:val="28"/>
          <w:szCs w:val="28"/>
          <w:lang w:val="uk-UA"/>
        </w:rPr>
        <w:t>амообслуговування на вимогу</w:t>
      </w:r>
      <w:r>
        <w:rPr>
          <w:sz w:val="28"/>
          <w:szCs w:val="28"/>
          <w:lang w:val="uk-UA"/>
        </w:rPr>
        <w:t>, ш</w:t>
      </w:r>
      <w:r w:rsidRPr="0043069F">
        <w:rPr>
          <w:sz w:val="28"/>
          <w:szCs w:val="28"/>
          <w:lang w:val="uk-UA"/>
        </w:rPr>
        <w:t>ирока доступність через мережу</w:t>
      </w:r>
      <w:r>
        <w:rPr>
          <w:sz w:val="28"/>
          <w:szCs w:val="28"/>
          <w:lang w:val="uk-UA"/>
        </w:rPr>
        <w:t>, о</w:t>
      </w:r>
      <w:r w:rsidRPr="0043069F">
        <w:rPr>
          <w:sz w:val="28"/>
          <w:szCs w:val="28"/>
          <w:lang w:val="uk-UA"/>
        </w:rPr>
        <w:t xml:space="preserve">б’єднання ресурсів </w:t>
      </w:r>
      <w:proofErr w:type="gramStart"/>
      <w:r w:rsidRPr="0043069F">
        <w:rPr>
          <w:sz w:val="28"/>
          <w:szCs w:val="28"/>
          <w:lang w:val="uk-UA"/>
        </w:rPr>
        <w:t>в</w:t>
      </w:r>
      <w:proofErr w:type="gramEnd"/>
      <w:r w:rsidRPr="0043069F">
        <w:rPr>
          <w:sz w:val="28"/>
          <w:szCs w:val="28"/>
          <w:lang w:val="uk-UA"/>
        </w:rPr>
        <w:t xml:space="preserve"> пул</w:t>
      </w:r>
      <w:r>
        <w:rPr>
          <w:sz w:val="28"/>
          <w:szCs w:val="28"/>
          <w:lang w:val="uk-UA"/>
        </w:rPr>
        <w:t>, з</w:t>
      </w:r>
      <w:r w:rsidRPr="0043069F">
        <w:rPr>
          <w:sz w:val="28"/>
          <w:szCs w:val="28"/>
          <w:lang w:val="uk-UA"/>
        </w:rPr>
        <w:t>датність до швидкої адаптації</w:t>
      </w:r>
      <w:r>
        <w:rPr>
          <w:sz w:val="28"/>
          <w:szCs w:val="28"/>
          <w:lang w:val="uk-UA"/>
        </w:rPr>
        <w:t xml:space="preserve"> та </w:t>
      </w:r>
      <w:proofErr w:type="spellStart"/>
      <w:r>
        <w:rPr>
          <w:sz w:val="28"/>
          <w:szCs w:val="28"/>
          <w:lang w:val="uk-UA"/>
        </w:rPr>
        <w:t>в</w:t>
      </w:r>
      <w:r w:rsidRPr="0043069F">
        <w:rPr>
          <w:sz w:val="28"/>
          <w:szCs w:val="28"/>
          <w:lang w:val="uk-UA"/>
        </w:rPr>
        <w:t>имірюваність</w:t>
      </w:r>
      <w:proofErr w:type="spellEnd"/>
      <w:r w:rsidRPr="0043069F">
        <w:rPr>
          <w:sz w:val="28"/>
          <w:szCs w:val="28"/>
          <w:lang w:val="uk-UA"/>
        </w:rPr>
        <w:t xml:space="preserve"> послуги</w:t>
      </w:r>
      <w:r>
        <w:rPr>
          <w:sz w:val="28"/>
          <w:szCs w:val="28"/>
          <w:lang w:val="uk-UA"/>
        </w:rPr>
        <w:t>.</w:t>
      </w:r>
    </w:p>
    <w:p w:rsidR="00B57989" w:rsidRDefault="00B57989" w:rsidP="00B57989">
      <w:pPr>
        <w:pStyle w:val="aa"/>
        <w:shd w:val="clear" w:color="auto" w:fill="FFFFFF"/>
        <w:spacing w:after="0"/>
        <w:ind w:firstLine="708"/>
        <w:jc w:val="center"/>
        <w:textAlignment w:val="baseline"/>
        <w:rPr>
          <w:sz w:val="28"/>
          <w:szCs w:val="28"/>
          <w:lang w:val="uk-UA"/>
        </w:rPr>
      </w:pPr>
      <w:r w:rsidRPr="00C52B59">
        <w:rPr>
          <w:b/>
          <w:caps/>
          <w:sz w:val="28"/>
          <w:szCs w:val="28"/>
        </w:rPr>
        <w:t>ІІІ. ПИТАННЯ</w:t>
      </w:r>
    </w:p>
    <w:p w:rsidR="00B57989" w:rsidRPr="00B57989" w:rsidRDefault="00B57989" w:rsidP="00B57989">
      <w:pPr>
        <w:pStyle w:val="aa"/>
        <w:shd w:val="clear" w:color="auto" w:fill="FFFFFF"/>
        <w:spacing w:after="0"/>
        <w:ind w:firstLine="708"/>
        <w:jc w:val="center"/>
        <w:textAlignment w:val="baseline"/>
        <w:rPr>
          <w:b/>
          <w:sz w:val="28"/>
          <w:szCs w:val="28"/>
          <w:lang w:val="uk-UA"/>
        </w:rPr>
      </w:pPr>
      <w:r w:rsidRPr="00B57989">
        <w:rPr>
          <w:b/>
          <w:bCs/>
          <w:sz w:val="28"/>
          <w:szCs w:val="28"/>
          <w:lang w:val="uk-UA"/>
        </w:rPr>
        <w:t>Моделі хмарного розміщення та їх класифікація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Класифікувати хмарні обчислення можна таким чином: загальна “хмара”, публічна “хмара”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приватна “хмара”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і гібридна “хмара”.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Розглянемо основні відмінності типів хмар.</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Приватна хмара (англ. </w:t>
      </w:r>
      <w:proofErr w:type="spellStart"/>
      <w:r w:rsidRPr="0043069F">
        <w:rPr>
          <w:sz w:val="28"/>
          <w:szCs w:val="28"/>
          <w:lang w:val="uk-UA"/>
        </w:rPr>
        <w:t>private</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Публічна хмара (англ. </w:t>
      </w:r>
      <w:proofErr w:type="spellStart"/>
      <w:r w:rsidRPr="0043069F">
        <w:rPr>
          <w:sz w:val="28"/>
          <w:szCs w:val="28"/>
          <w:lang w:val="uk-UA"/>
        </w:rPr>
        <w:t>public</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3069F">
        <w:rPr>
          <w:sz w:val="28"/>
          <w:szCs w:val="28"/>
          <w:lang w:val="uk-UA"/>
        </w:rPr>
        <w:t>SaaS</w:t>
      </w:r>
      <w:proofErr w:type="spellEnd"/>
      <w:r w:rsidRPr="0043069F">
        <w:rPr>
          <w:sz w:val="28"/>
          <w:szCs w:val="28"/>
          <w:lang w:val="uk-UA"/>
        </w:rPr>
        <w:t>), “інфраструктура як послуга” (</w:t>
      </w:r>
      <w:proofErr w:type="spellStart"/>
      <w:r w:rsidRPr="0043069F">
        <w:rPr>
          <w:sz w:val="28"/>
          <w:szCs w:val="28"/>
          <w:lang w:val="uk-UA"/>
        </w:rPr>
        <w:t>IaaS</w:t>
      </w:r>
      <w:proofErr w:type="spellEnd"/>
      <w:r w:rsidRPr="0043069F">
        <w:rPr>
          <w:sz w:val="28"/>
          <w:szCs w:val="28"/>
          <w:lang w:val="uk-UA"/>
        </w:rPr>
        <w:t>) або “платформа як послуга” (</w:t>
      </w:r>
      <w:proofErr w:type="spellStart"/>
      <w:r w:rsidRPr="0043069F">
        <w:rPr>
          <w:sz w:val="28"/>
          <w:szCs w:val="28"/>
          <w:lang w:val="uk-UA"/>
        </w:rPr>
        <w:t>PaaS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Гібридна хмара (англ. </w:t>
      </w:r>
      <w:proofErr w:type="spellStart"/>
      <w:r w:rsidRPr="0043069F">
        <w:rPr>
          <w:sz w:val="28"/>
          <w:szCs w:val="28"/>
          <w:lang w:val="uk-UA"/>
        </w:rPr>
        <w:t>hybrid</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Громадська хмара (англ. </w:t>
      </w:r>
      <w:proofErr w:type="spellStart"/>
      <w:r w:rsidRPr="0043069F">
        <w:rPr>
          <w:sz w:val="28"/>
          <w:szCs w:val="28"/>
          <w:lang w:val="uk-UA"/>
        </w:rPr>
        <w:t>community</w:t>
      </w:r>
      <w:proofErr w:type="spellEnd"/>
      <w:r w:rsidRPr="0043069F">
        <w:rPr>
          <w:sz w:val="28"/>
          <w:szCs w:val="28"/>
          <w:lang w:val="uk-UA"/>
        </w:rPr>
        <w:t xml:space="preserve"> </w:t>
      </w:r>
      <w:proofErr w:type="spellStart"/>
      <w:r w:rsidRPr="0043069F">
        <w:rPr>
          <w:sz w:val="28"/>
          <w:szCs w:val="28"/>
          <w:lang w:val="uk-UA"/>
        </w:rPr>
        <w:t>cloud</w:t>
      </w:r>
      <w:proofErr w:type="spellEnd"/>
      <w:r w:rsidRPr="0043069F">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Розглянемо основні відмінності хмар від традиційних </w:t>
      </w:r>
      <w:proofErr w:type="spellStart"/>
      <w:r w:rsidRPr="0043069F">
        <w:rPr>
          <w:sz w:val="28"/>
          <w:szCs w:val="28"/>
          <w:lang w:val="uk-UA"/>
        </w:rPr>
        <w:t>хостинг-рішень</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w:t>
      </w:r>
      <w:proofErr w:type="spellStart"/>
      <w:r w:rsidRPr="0043069F">
        <w:rPr>
          <w:sz w:val="28"/>
          <w:szCs w:val="28"/>
          <w:lang w:val="uk-UA"/>
        </w:rPr>
        <w:t>shared-хостингу</w:t>
      </w:r>
      <w:proofErr w:type="spellEnd"/>
      <w:r w:rsidRPr="0043069F">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 на відміну від того, що було на ринку </w:t>
      </w:r>
      <w:proofErr w:type="spellStart"/>
      <w:r w:rsidRPr="0043069F">
        <w:rPr>
          <w:sz w:val="28"/>
          <w:szCs w:val="28"/>
          <w:lang w:val="uk-UA"/>
        </w:rPr>
        <w:t>хостингу</w:t>
      </w:r>
      <w:proofErr w:type="spellEnd"/>
      <w:r w:rsidRPr="0043069F">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6. Класифікація моделей обслуговування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обчислення нині включають наступні технології:</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w:t>
      </w:r>
      <w:proofErr w:type="spellStart"/>
      <w:r w:rsidRPr="0043069F">
        <w:rPr>
          <w:sz w:val="28"/>
          <w:szCs w:val="28"/>
          <w:lang w:val="uk-UA"/>
        </w:rPr>
        <w:t>Software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“Програмне забезпечення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w:t>
      </w:r>
      <w:proofErr w:type="spellStart"/>
      <w:r w:rsidRPr="0043069F">
        <w:rPr>
          <w:sz w:val="28"/>
          <w:szCs w:val="28"/>
          <w:lang w:val="uk-UA"/>
        </w:rPr>
        <w:t>Platform</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Serviсe</w:t>
      </w:r>
      <w:proofErr w:type="spellEnd"/>
      <w:r w:rsidRPr="0043069F">
        <w:rPr>
          <w:sz w:val="28"/>
          <w:szCs w:val="28"/>
          <w:lang w:val="uk-UA"/>
        </w:rPr>
        <w:t>, “Платформа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w:t>
      </w:r>
      <w:proofErr w:type="spellStart"/>
      <w:r w:rsidRPr="0043069F">
        <w:rPr>
          <w:sz w:val="28"/>
          <w:szCs w:val="28"/>
          <w:lang w:val="uk-UA"/>
        </w:rPr>
        <w:t>Infrastructure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“Інфраструктура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DaaS</w:t>
      </w:r>
      <w:proofErr w:type="spellEnd"/>
      <w:r w:rsidRPr="0043069F">
        <w:rPr>
          <w:sz w:val="28"/>
          <w:szCs w:val="28"/>
          <w:lang w:val="uk-UA"/>
        </w:rPr>
        <w:t xml:space="preserve">: </w:t>
      </w:r>
      <w:proofErr w:type="spellStart"/>
      <w:r w:rsidRPr="0043069F">
        <w:rPr>
          <w:sz w:val="28"/>
          <w:szCs w:val="28"/>
          <w:lang w:val="uk-UA"/>
        </w:rPr>
        <w:t>Data</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“Дані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lastRenderedPageBreak/>
        <w:t>WaaS</w:t>
      </w:r>
      <w:proofErr w:type="spellEnd"/>
      <w:r w:rsidRPr="0043069F">
        <w:rPr>
          <w:sz w:val="28"/>
          <w:szCs w:val="28"/>
          <w:lang w:val="uk-UA"/>
        </w:rPr>
        <w:t xml:space="preserve">: </w:t>
      </w:r>
      <w:proofErr w:type="spellStart"/>
      <w:r w:rsidRPr="0043069F">
        <w:rPr>
          <w:sz w:val="28"/>
          <w:szCs w:val="28"/>
          <w:lang w:val="uk-UA"/>
        </w:rPr>
        <w:t>Workplace</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“Робоче місце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AaaS</w:t>
      </w:r>
      <w:proofErr w:type="spellEnd"/>
      <w:r w:rsidRPr="0043069F">
        <w:rPr>
          <w:sz w:val="28"/>
          <w:szCs w:val="28"/>
          <w:lang w:val="uk-UA"/>
        </w:rPr>
        <w:t xml:space="preserve">: </w:t>
      </w:r>
      <w:proofErr w:type="spellStart"/>
      <w:r w:rsidRPr="0043069F">
        <w:rPr>
          <w:sz w:val="28"/>
          <w:szCs w:val="28"/>
          <w:lang w:val="uk-UA"/>
        </w:rPr>
        <w:t>All</w:t>
      </w:r>
      <w:proofErr w:type="spellEnd"/>
      <w:r w:rsidRPr="0043069F">
        <w:rPr>
          <w:sz w:val="28"/>
          <w:szCs w:val="28"/>
          <w:lang w:val="uk-UA"/>
        </w:rPr>
        <w:t xml:space="preserve"> </w:t>
      </w:r>
      <w:proofErr w:type="spellStart"/>
      <w:r w:rsidRPr="0043069F">
        <w:rPr>
          <w:sz w:val="28"/>
          <w:szCs w:val="28"/>
          <w:lang w:val="uk-UA"/>
        </w:rPr>
        <w:t>as</w:t>
      </w:r>
      <w:proofErr w:type="spellEnd"/>
      <w:r w:rsidRPr="0043069F">
        <w:rPr>
          <w:sz w:val="28"/>
          <w:szCs w:val="28"/>
          <w:lang w:val="uk-UA"/>
        </w:rPr>
        <w:t xml:space="preserve"> a </w:t>
      </w:r>
      <w:proofErr w:type="spellStart"/>
      <w:r w:rsidRPr="0043069F">
        <w:rPr>
          <w:sz w:val="28"/>
          <w:szCs w:val="28"/>
          <w:lang w:val="uk-UA"/>
        </w:rPr>
        <w:t>Service</w:t>
      </w:r>
      <w:proofErr w:type="spellEnd"/>
      <w:r w:rsidRPr="0043069F">
        <w:rPr>
          <w:sz w:val="28"/>
          <w:szCs w:val="28"/>
          <w:lang w:val="uk-UA"/>
        </w:rPr>
        <w:t>, “Усе як послуга”.</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 це модель використання бізнес-додатків в форматі </w:t>
      </w:r>
      <w:proofErr w:type="spellStart"/>
      <w:r w:rsidRPr="0043069F">
        <w:rPr>
          <w:sz w:val="28"/>
          <w:szCs w:val="28"/>
          <w:lang w:val="uk-UA"/>
        </w:rPr>
        <w:t>інтернет-сервісів</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додатки працюють на сервері SaaS-провайдера, а користувачі отримують до них доступ через </w:t>
      </w:r>
      <w:proofErr w:type="spellStart"/>
      <w:r w:rsidRPr="0043069F">
        <w:rPr>
          <w:sz w:val="28"/>
          <w:szCs w:val="28"/>
          <w:lang w:val="uk-UA"/>
        </w:rPr>
        <w:t>інтернет-браузер</w:t>
      </w:r>
      <w:proofErr w:type="spellEnd"/>
      <w:r w:rsidRPr="0043069F">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3069F">
        <w:rPr>
          <w:sz w:val="28"/>
          <w:szCs w:val="28"/>
          <w:lang w:val="uk-UA"/>
        </w:rPr>
        <w:t>SaaS</w:t>
      </w:r>
      <w:proofErr w:type="spellEnd"/>
      <w:r w:rsidRPr="0043069F">
        <w:rPr>
          <w:sz w:val="28"/>
          <w:szCs w:val="28"/>
          <w:lang w:val="uk-UA"/>
        </w:rPr>
        <w:t>.</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SaaS</w:t>
      </w:r>
      <w:proofErr w:type="spellEnd"/>
      <w:r w:rsidRPr="0043069F">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PaaS</w:t>
      </w:r>
      <w:proofErr w:type="spellEnd"/>
      <w:r w:rsidRPr="0043069F">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3069F">
        <w:rPr>
          <w:sz w:val="28"/>
          <w:szCs w:val="28"/>
          <w:lang w:val="uk-UA"/>
        </w:rPr>
        <w:t>систем</w:t>
      </w:r>
      <w:proofErr w:type="spellEnd"/>
      <w:r w:rsidRPr="0043069F">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3069F">
        <w:rPr>
          <w:sz w:val="28"/>
          <w:szCs w:val="28"/>
          <w:lang w:val="uk-UA"/>
        </w:rPr>
        <w:t>трафіку</w:t>
      </w:r>
      <w:proofErr w:type="spellEnd"/>
      <w:r w:rsidRPr="0043069F">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3069F">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3069F">
        <w:rPr>
          <w:sz w:val="28"/>
          <w:szCs w:val="28"/>
          <w:lang w:val="uk-UA"/>
        </w:rPr>
        <w:t>системи</w:t>
      </w:r>
      <w:proofErr w:type="spellEnd"/>
      <w:r w:rsidRPr="0043069F">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IaaS</w:t>
      </w:r>
      <w:proofErr w:type="spellEnd"/>
      <w:r w:rsidRPr="0043069F">
        <w:rPr>
          <w:sz w:val="28"/>
          <w:szCs w:val="28"/>
          <w:lang w:val="uk-UA"/>
        </w:rPr>
        <w:t xml:space="preserve"> складається з трьох основних компонентів:</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Апаратні засоби (сервери, системи зберігання даних, клієнтські системи, мережеве обладнання);</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9418F0" w:rsidRDefault="0043069F" w:rsidP="0043069F">
      <w:pPr>
        <w:pStyle w:val="aa"/>
        <w:shd w:val="clear" w:color="auto" w:fill="FFFFFF"/>
        <w:spacing w:after="0"/>
        <w:ind w:firstLine="708"/>
        <w:jc w:val="both"/>
        <w:textAlignment w:val="baseline"/>
        <w:rPr>
          <w:sz w:val="28"/>
          <w:szCs w:val="28"/>
        </w:rPr>
      </w:pPr>
      <w:proofErr w:type="spellStart"/>
      <w:r w:rsidRPr="0043069F">
        <w:rPr>
          <w:sz w:val="28"/>
          <w:szCs w:val="28"/>
          <w:lang w:val="uk-UA"/>
        </w:rPr>
        <w:t>Зв’язуюче</w:t>
      </w:r>
      <w:proofErr w:type="spellEnd"/>
      <w:r w:rsidRPr="0043069F">
        <w:rPr>
          <w:sz w:val="28"/>
          <w:szCs w:val="28"/>
          <w:lang w:val="uk-UA"/>
        </w:rPr>
        <w:t xml:space="preserve"> ПЗ (наприклад, для управління системами).</w:t>
      </w:r>
    </w:p>
    <w:p w:rsidR="0024400A" w:rsidRPr="007C6C17" w:rsidRDefault="0024400A" w:rsidP="0024400A">
      <w:pPr>
        <w:pStyle w:val="aa"/>
        <w:shd w:val="clear" w:color="auto" w:fill="FFFFFF"/>
        <w:spacing w:after="0"/>
        <w:ind w:firstLine="708"/>
        <w:jc w:val="center"/>
        <w:textAlignment w:val="baseline"/>
        <w:rPr>
          <w:b/>
          <w:sz w:val="28"/>
          <w:szCs w:val="28"/>
        </w:rPr>
      </w:pPr>
      <w:r w:rsidRPr="0024400A">
        <w:rPr>
          <w:b/>
          <w:sz w:val="28"/>
          <w:szCs w:val="28"/>
        </w:rPr>
        <w:t>ВИСНОВКИ</w:t>
      </w:r>
      <w:r w:rsidRPr="007C6C17">
        <w:rPr>
          <w:b/>
          <w:sz w:val="28"/>
          <w:szCs w:val="28"/>
        </w:rPr>
        <w:t xml:space="preserve"> </w:t>
      </w:r>
      <w:proofErr w:type="gramStart"/>
      <w:r w:rsidRPr="0024400A">
        <w:rPr>
          <w:b/>
          <w:sz w:val="28"/>
          <w:szCs w:val="28"/>
        </w:rPr>
        <w:t>З</w:t>
      </w:r>
      <w:proofErr w:type="gramEnd"/>
      <w:r w:rsidRPr="007C6C17">
        <w:rPr>
          <w:b/>
          <w:sz w:val="28"/>
          <w:szCs w:val="28"/>
        </w:rPr>
        <w:t xml:space="preserve"> </w:t>
      </w:r>
      <w:r w:rsidRPr="0024400A">
        <w:rPr>
          <w:b/>
          <w:sz w:val="28"/>
          <w:szCs w:val="28"/>
        </w:rPr>
        <w:t>ТРЕТЬОГО</w:t>
      </w:r>
      <w:r w:rsidRPr="007C6C17">
        <w:rPr>
          <w:b/>
          <w:sz w:val="28"/>
          <w:szCs w:val="28"/>
        </w:rPr>
        <w:t xml:space="preserve"> </w:t>
      </w:r>
      <w:r w:rsidRPr="0024400A">
        <w:rPr>
          <w:b/>
          <w:sz w:val="28"/>
          <w:szCs w:val="28"/>
        </w:rPr>
        <w:t>ПИТАННЯ</w:t>
      </w:r>
      <w:r w:rsidRPr="007C6C17">
        <w:rPr>
          <w:b/>
          <w:sz w:val="28"/>
          <w:szCs w:val="28"/>
        </w:rPr>
        <w:t>:</w:t>
      </w:r>
    </w:p>
    <w:p w:rsidR="0024400A" w:rsidRPr="0043069F"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24400A">
        <w:rPr>
          <w:sz w:val="28"/>
          <w:szCs w:val="28"/>
        </w:rPr>
        <w:t>П</w:t>
      </w:r>
      <w:proofErr w:type="gramEnd"/>
      <w:r w:rsidRPr="0024400A">
        <w:rPr>
          <w:sz w:val="28"/>
          <w:szCs w:val="28"/>
        </w:rPr>
        <w:t>ід</w:t>
      </w:r>
      <w:proofErr w:type="spellEnd"/>
      <w:r w:rsidRPr="007C6C17">
        <w:rPr>
          <w:sz w:val="28"/>
          <w:szCs w:val="28"/>
        </w:rPr>
        <w:t xml:space="preserve"> </w:t>
      </w:r>
      <w:r w:rsidRPr="0024400A">
        <w:rPr>
          <w:sz w:val="28"/>
          <w:szCs w:val="28"/>
        </w:rPr>
        <w:t>час</w:t>
      </w:r>
      <w:r w:rsidRPr="007C6C17">
        <w:rPr>
          <w:sz w:val="28"/>
          <w:szCs w:val="28"/>
        </w:rPr>
        <w:t xml:space="preserve"> </w:t>
      </w:r>
      <w:proofErr w:type="spellStart"/>
      <w:r w:rsidRPr="0024400A">
        <w:rPr>
          <w:sz w:val="28"/>
          <w:szCs w:val="28"/>
        </w:rPr>
        <w:t>розгляду</w:t>
      </w:r>
      <w:proofErr w:type="spellEnd"/>
      <w:r w:rsidRPr="007C6C17">
        <w:rPr>
          <w:sz w:val="28"/>
          <w:szCs w:val="28"/>
        </w:rPr>
        <w:t xml:space="preserve"> </w:t>
      </w:r>
      <w:r>
        <w:rPr>
          <w:sz w:val="28"/>
          <w:szCs w:val="28"/>
          <w:lang w:val="uk-UA"/>
        </w:rPr>
        <w:t>третього</w:t>
      </w:r>
      <w:r w:rsidRPr="007C6C17">
        <w:rPr>
          <w:sz w:val="28"/>
          <w:szCs w:val="28"/>
        </w:rPr>
        <w:t xml:space="preserve"> </w:t>
      </w:r>
      <w:proofErr w:type="spellStart"/>
      <w:r>
        <w:rPr>
          <w:sz w:val="28"/>
          <w:szCs w:val="28"/>
        </w:rPr>
        <w:t>питання</w:t>
      </w:r>
      <w:proofErr w:type="spellEnd"/>
      <w:r w:rsidRPr="007C6C17">
        <w:rPr>
          <w:sz w:val="28"/>
          <w:szCs w:val="28"/>
        </w:rPr>
        <w:t xml:space="preserve"> </w:t>
      </w:r>
      <w:proofErr w:type="spellStart"/>
      <w:r>
        <w:rPr>
          <w:sz w:val="28"/>
          <w:szCs w:val="28"/>
        </w:rPr>
        <w:t>лекції</w:t>
      </w:r>
      <w:proofErr w:type="spellEnd"/>
      <w:r w:rsidRPr="007C6C17">
        <w:rPr>
          <w:sz w:val="28"/>
          <w:szCs w:val="28"/>
        </w:rPr>
        <w:t xml:space="preserve"> </w:t>
      </w:r>
      <w:r>
        <w:rPr>
          <w:sz w:val="28"/>
          <w:szCs w:val="28"/>
        </w:rPr>
        <w:t>ми</w:t>
      </w:r>
      <w:r w:rsidRPr="007C6C17">
        <w:rPr>
          <w:sz w:val="28"/>
          <w:szCs w:val="28"/>
        </w:rPr>
        <w:t xml:space="preserve"> </w:t>
      </w:r>
      <w:proofErr w:type="spellStart"/>
      <w:r>
        <w:rPr>
          <w:sz w:val="28"/>
          <w:szCs w:val="28"/>
        </w:rPr>
        <w:t>ознайомились</w:t>
      </w:r>
      <w:proofErr w:type="spellEnd"/>
      <w:r w:rsidRPr="007C6C17">
        <w:rPr>
          <w:sz w:val="28"/>
          <w:szCs w:val="28"/>
        </w:rPr>
        <w:t xml:space="preserve"> </w:t>
      </w:r>
      <w:r w:rsidRPr="0024400A">
        <w:rPr>
          <w:sz w:val="28"/>
          <w:szCs w:val="28"/>
        </w:rPr>
        <w:t>і</w:t>
      </w:r>
      <w:r>
        <w:rPr>
          <w:sz w:val="28"/>
          <w:szCs w:val="28"/>
          <w:lang w:val="uk-UA"/>
        </w:rPr>
        <w:t>з</w:t>
      </w:r>
      <w:r w:rsidRPr="0024400A">
        <w:rPr>
          <w:sz w:val="28"/>
          <w:szCs w:val="28"/>
          <w:lang w:val="uk-UA"/>
        </w:rPr>
        <w:t xml:space="preserve"> </w:t>
      </w:r>
      <w:r>
        <w:rPr>
          <w:sz w:val="28"/>
          <w:szCs w:val="28"/>
          <w:lang w:val="uk-UA"/>
        </w:rPr>
        <w:t>к</w:t>
      </w:r>
      <w:r w:rsidRPr="0043069F">
        <w:rPr>
          <w:sz w:val="28"/>
          <w:szCs w:val="28"/>
          <w:lang w:val="uk-UA"/>
        </w:rPr>
        <w:t>ласифікаці</w:t>
      </w:r>
      <w:r>
        <w:rPr>
          <w:sz w:val="28"/>
          <w:szCs w:val="28"/>
          <w:lang w:val="uk-UA"/>
        </w:rPr>
        <w:t>єю</w:t>
      </w:r>
      <w:r w:rsidRPr="0043069F">
        <w:rPr>
          <w:sz w:val="28"/>
          <w:szCs w:val="28"/>
          <w:lang w:val="uk-UA"/>
        </w:rPr>
        <w:t xml:space="preserve"> моделей обслуговування</w:t>
      </w:r>
      <w:r>
        <w:rPr>
          <w:sz w:val="28"/>
          <w:szCs w:val="28"/>
          <w:lang w:val="uk-UA"/>
        </w:rPr>
        <w:t xml:space="preserve"> та дізналися, що х</w:t>
      </w:r>
      <w:r w:rsidRPr="0043069F">
        <w:rPr>
          <w:sz w:val="28"/>
          <w:szCs w:val="28"/>
          <w:lang w:val="uk-UA"/>
        </w:rPr>
        <w:t>марні обчислення нині включають технології</w:t>
      </w:r>
      <w:r>
        <w:rPr>
          <w:sz w:val="28"/>
          <w:szCs w:val="28"/>
          <w:lang w:val="uk-UA"/>
        </w:rPr>
        <w:t xml:space="preserve"> </w:t>
      </w:r>
      <w:r w:rsidRPr="0043069F">
        <w:rPr>
          <w:sz w:val="28"/>
          <w:szCs w:val="28"/>
          <w:lang w:val="uk-UA"/>
        </w:rPr>
        <w:t>“Програмне забезпечення як послуга”;</w:t>
      </w:r>
      <w:r>
        <w:rPr>
          <w:sz w:val="28"/>
          <w:szCs w:val="28"/>
          <w:lang w:val="uk-UA"/>
        </w:rPr>
        <w:t xml:space="preserve"> </w:t>
      </w:r>
      <w:r w:rsidRPr="0043069F">
        <w:rPr>
          <w:sz w:val="28"/>
          <w:szCs w:val="28"/>
          <w:lang w:val="uk-UA"/>
        </w:rPr>
        <w:t>“Платформа як послуга”;</w:t>
      </w:r>
      <w:r>
        <w:rPr>
          <w:sz w:val="28"/>
          <w:szCs w:val="28"/>
          <w:lang w:val="uk-UA"/>
        </w:rPr>
        <w:t xml:space="preserve"> </w:t>
      </w:r>
      <w:r w:rsidRPr="0043069F">
        <w:rPr>
          <w:sz w:val="28"/>
          <w:szCs w:val="28"/>
          <w:lang w:val="uk-UA"/>
        </w:rPr>
        <w:t>“Інфраструктура як послуга”;</w:t>
      </w:r>
      <w:r>
        <w:rPr>
          <w:sz w:val="28"/>
          <w:szCs w:val="28"/>
          <w:lang w:val="uk-UA"/>
        </w:rPr>
        <w:t xml:space="preserve"> </w:t>
      </w:r>
      <w:r w:rsidRPr="0043069F">
        <w:rPr>
          <w:sz w:val="28"/>
          <w:szCs w:val="28"/>
          <w:lang w:val="uk-UA"/>
        </w:rPr>
        <w:t xml:space="preserve"> “Дані як послуга”;</w:t>
      </w:r>
      <w:r>
        <w:rPr>
          <w:sz w:val="28"/>
          <w:szCs w:val="28"/>
          <w:lang w:val="uk-UA"/>
        </w:rPr>
        <w:t xml:space="preserve"> </w:t>
      </w:r>
      <w:r w:rsidRPr="0043069F">
        <w:rPr>
          <w:sz w:val="28"/>
          <w:szCs w:val="28"/>
          <w:lang w:val="uk-UA"/>
        </w:rPr>
        <w:t>“Робоче місце як послуга”;</w:t>
      </w:r>
      <w:r>
        <w:rPr>
          <w:sz w:val="28"/>
          <w:szCs w:val="28"/>
          <w:lang w:val="uk-UA"/>
        </w:rPr>
        <w:t xml:space="preserve"> </w:t>
      </w:r>
      <w:r w:rsidRPr="0043069F">
        <w:rPr>
          <w:sz w:val="28"/>
          <w:szCs w:val="28"/>
          <w:lang w:val="uk-UA"/>
        </w:rPr>
        <w:t xml:space="preserve"> “Усе як послуга”.</w:t>
      </w:r>
    </w:p>
    <w:p w:rsidR="00B12F02" w:rsidRDefault="00B12F02" w:rsidP="00B12F02">
      <w:pPr>
        <w:pStyle w:val="aa"/>
        <w:shd w:val="clear" w:color="auto" w:fill="FFFFFF"/>
        <w:spacing w:after="0"/>
        <w:ind w:firstLine="708"/>
        <w:jc w:val="center"/>
        <w:textAlignment w:val="baseline"/>
        <w:rPr>
          <w:sz w:val="28"/>
          <w:szCs w:val="28"/>
          <w:lang w:val="uk-UA"/>
        </w:rPr>
      </w:pPr>
      <w:r w:rsidRPr="009418F0">
        <w:rPr>
          <w:b/>
          <w:caps/>
          <w:sz w:val="28"/>
          <w:szCs w:val="28"/>
          <w:lang w:val="uk-UA"/>
        </w:rPr>
        <w:t>І</w:t>
      </w:r>
      <w:r>
        <w:rPr>
          <w:b/>
          <w:caps/>
          <w:sz w:val="28"/>
          <w:szCs w:val="28"/>
          <w:lang w:val="en-US"/>
        </w:rPr>
        <w:t>V</w:t>
      </w:r>
      <w:r w:rsidRPr="009418F0">
        <w:rPr>
          <w:b/>
          <w:caps/>
          <w:sz w:val="28"/>
          <w:szCs w:val="28"/>
          <w:lang w:val="uk-UA"/>
        </w:rPr>
        <w:t>. ПИТАННЯ</w:t>
      </w:r>
    </w:p>
    <w:p w:rsidR="0043069F" w:rsidRPr="00B12F02" w:rsidRDefault="0043069F" w:rsidP="00B12F02">
      <w:pPr>
        <w:pStyle w:val="aa"/>
        <w:shd w:val="clear" w:color="auto" w:fill="FFFFFF"/>
        <w:spacing w:after="0"/>
        <w:ind w:firstLine="708"/>
        <w:jc w:val="center"/>
        <w:textAlignment w:val="baseline"/>
        <w:rPr>
          <w:b/>
          <w:sz w:val="28"/>
          <w:szCs w:val="28"/>
          <w:lang w:val="uk-UA"/>
        </w:rPr>
      </w:pPr>
      <w:r w:rsidRPr="00B12F02">
        <w:rPr>
          <w:b/>
          <w:sz w:val="28"/>
          <w:szCs w:val="28"/>
          <w:lang w:val="uk-UA"/>
        </w:rPr>
        <w:t>Переваги та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Хмарні технології дозволяють економити на придбанні, підтримці, модернізації ПЗ і устаткування.</w:t>
      </w:r>
    </w:p>
    <w:p w:rsidR="0043069F" w:rsidRPr="0043069F" w:rsidRDefault="0043069F" w:rsidP="0043069F">
      <w:pPr>
        <w:pStyle w:val="aa"/>
        <w:shd w:val="clear" w:color="auto" w:fill="FFFFFF"/>
        <w:spacing w:after="0"/>
        <w:ind w:firstLine="708"/>
        <w:jc w:val="both"/>
        <w:textAlignment w:val="baseline"/>
        <w:rPr>
          <w:sz w:val="28"/>
          <w:szCs w:val="28"/>
          <w:lang w:val="uk-UA"/>
        </w:rPr>
      </w:pPr>
      <w:proofErr w:type="spellStart"/>
      <w:r w:rsidRPr="0043069F">
        <w:rPr>
          <w:sz w:val="28"/>
          <w:szCs w:val="28"/>
          <w:lang w:val="uk-UA"/>
        </w:rPr>
        <w:t>Маcштабованість</w:t>
      </w:r>
      <w:proofErr w:type="spellEnd"/>
      <w:r w:rsidRPr="0043069F">
        <w:rPr>
          <w:sz w:val="28"/>
          <w:szCs w:val="28"/>
          <w:lang w:val="uk-UA"/>
        </w:rPr>
        <w:t xml:space="preserve">, </w:t>
      </w:r>
      <w:proofErr w:type="spellStart"/>
      <w:r w:rsidRPr="0043069F">
        <w:rPr>
          <w:sz w:val="28"/>
          <w:szCs w:val="28"/>
          <w:lang w:val="uk-UA"/>
        </w:rPr>
        <w:t>відмовостійкість</w:t>
      </w:r>
      <w:proofErr w:type="spellEnd"/>
      <w:r w:rsidRPr="0043069F">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Недоліки хмарних обчислень</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3069F">
        <w:rPr>
          <w:sz w:val="28"/>
          <w:szCs w:val="28"/>
          <w:lang w:val="uk-UA"/>
        </w:rPr>
        <w:t>Service</w:t>
      </w:r>
      <w:proofErr w:type="spellEnd"/>
      <w:r w:rsidRPr="0043069F">
        <w:rPr>
          <w:sz w:val="28"/>
          <w:szCs w:val="28"/>
          <w:lang w:val="uk-UA"/>
        </w:rPr>
        <w:t xml:space="preserve"> </w:t>
      </w:r>
      <w:proofErr w:type="spellStart"/>
      <w:r w:rsidRPr="0043069F">
        <w:rPr>
          <w:sz w:val="28"/>
          <w:szCs w:val="28"/>
          <w:lang w:val="uk-UA"/>
        </w:rPr>
        <w:t>Level</w:t>
      </w:r>
      <w:proofErr w:type="spellEnd"/>
      <w:r w:rsidRPr="0043069F">
        <w:rPr>
          <w:sz w:val="28"/>
          <w:szCs w:val="28"/>
          <w:lang w:val="uk-UA"/>
        </w:rPr>
        <w:t xml:space="preserve"> </w:t>
      </w:r>
      <w:proofErr w:type="spellStart"/>
      <w:r w:rsidRPr="0043069F">
        <w:rPr>
          <w:sz w:val="28"/>
          <w:szCs w:val="28"/>
          <w:lang w:val="uk-UA"/>
        </w:rPr>
        <w:t>Agreement</w:t>
      </w:r>
      <w:proofErr w:type="spellEnd"/>
      <w:r w:rsidRPr="0043069F">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3069F">
        <w:rPr>
          <w:sz w:val="28"/>
          <w:szCs w:val="28"/>
          <w:lang w:val="uk-UA"/>
        </w:rPr>
        <w:t>захищенішою</w:t>
      </w:r>
      <w:proofErr w:type="spellEnd"/>
      <w:r w:rsidRPr="0043069F">
        <w:rPr>
          <w:sz w:val="28"/>
          <w:szCs w:val="28"/>
          <w:lang w:val="uk-UA"/>
        </w:rPr>
        <w:t>, ніж традиційну архітектуру, за рахунок розподілу обов’язків і правильно складених домовленостей.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3069F">
        <w:rPr>
          <w:sz w:val="28"/>
          <w:szCs w:val="28"/>
          <w:lang w:val="uk-UA"/>
        </w:rPr>
        <w:t>Magnolia</w:t>
      </w:r>
      <w:proofErr w:type="spellEnd"/>
      <w:r w:rsidRPr="0043069F">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3069F" w:rsidRDefault="0043069F" w:rsidP="0043069F">
      <w:pPr>
        <w:pStyle w:val="aa"/>
        <w:shd w:val="clear" w:color="auto" w:fill="FFFFFF"/>
        <w:spacing w:after="0"/>
        <w:ind w:firstLine="708"/>
        <w:jc w:val="both"/>
        <w:textAlignment w:val="baseline"/>
        <w:rPr>
          <w:sz w:val="28"/>
          <w:szCs w:val="28"/>
          <w:lang w:val="uk-UA"/>
        </w:rPr>
      </w:pPr>
      <w:r w:rsidRPr="0043069F">
        <w:rPr>
          <w:sz w:val="28"/>
          <w:szCs w:val="28"/>
          <w:lang w:val="uk-UA"/>
        </w:rPr>
        <w:lastRenderedPageBreak/>
        <w:t>– відсутність загальноприйнятих стандартів у напрямі безпеки хмарних технологій.</w:t>
      </w:r>
    </w:p>
    <w:p w:rsidR="0024400A" w:rsidRPr="0024400A" w:rsidRDefault="0024400A" w:rsidP="0024400A">
      <w:pPr>
        <w:shd w:val="clear" w:color="auto" w:fill="FFFFFF"/>
        <w:ind w:firstLine="720"/>
        <w:jc w:val="center"/>
        <w:rPr>
          <w:rFonts w:ascii="Times New Roman" w:hAnsi="Times New Roman" w:cs="Times New Roman"/>
          <w:b/>
          <w:sz w:val="28"/>
          <w:szCs w:val="28"/>
        </w:rPr>
      </w:pPr>
      <w:r w:rsidRPr="0024400A">
        <w:rPr>
          <w:rFonts w:ascii="Times New Roman" w:hAnsi="Times New Roman" w:cs="Times New Roman"/>
          <w:b/>
          <w:caps/>
          <w:sz w:val="28"/>
          <w:szCs w:val="28"/>
        </w:rPr>
        <w:t xml:space="preserve">ВИСНОВКИ </w:t>
      </w:r>
      <w:proofErr w:type="gramStart"/>
      <w:r w:rsidRPr="0024400A">
        <w:rPr>
          <w:rFonts w:ascii="Times New Roman" w:hAnsi="Times New Roman" w:cs="Times New Roman"/>
          <w:b/>
          <w:caps/>
          <w:sz w:val="28"/>
          <w:szCs w:val="28"/>
        </w:rPr>
        <w:t>З</w:t>
      </w:r>
      <w:proofErr w:type="gramEnd"/>
      <w:r w:rsidRPr="0024400A">
        <w:rPr>
          <w:rFonts w:ascii="Times New Roman" w:hAnsi="Times New Roman" w:cs="Times New Roman"/>
          <w:b/>
          <w:caps/>
          <w:sz w:val="28"/>
          <w:szCs w:val="28"/>
        </w:rPr>
        <w:t xml:space="preserve"> </w:t>
      </w:r>
      <w:r w:rsidRPr="0024400A">
        <w:rPr>
          <w:rFonts w:ascii="Times New Roman" w:hAnsi="Times New Roman" w:cs="Times New Roman"/>
          <w:b/>
          <w:caps/>
          <w:sz w:val="28"/>
          <w:szCs w:val="28"/>
          <w:lang w:val="uk-UA"/>
        </w:rPr>
        <w:t>ЧЕТВЕРТОГО</w:t>
      </w:r>
      <w:r w:rsidRPr="0024400A">
        <w:rPr>
          <w:rFonts w:ascii="Times New Roman" w:hAnsi="Times New Roman" w:cs="Times New Roman"/>
          <w:b/>
          <w:caps/>
          <w:sz w:val="28"/>
          <w:szCs w:val="28"/>
        </w:rPr>
        <w:t xml:space="preserve"> ПИТАННЯ:</w:t>
      </w:r>
    </w:p>
    <w:p w:rsidR="00647525" w:rsidRPr="0024400A" w:rsidRDefault="0024400A" w:rsidP="0024400A">
      <w:pPr>
        <w:ind w:firstLine="708"/>
        <w:jc w:val="both"/>
        <w:rPr>
          <w:rFonts w:ascii="Times New Roman" w:hAnsi="Times New Roman" w:cs="Times New Roman"/>
          <w:sz w:val="28"/>
          <w:szCs w:val="28"/>
        </w:rPr>
      </w:pPr>
      <w:proofErr w:type="spellStart"/>
      <w:proofErr w:type="gramStart"/>
      <w:r w:rsidRPr="0024400A">
        <w:rPr>
          <w:rFonts w:ascii="Times New Roman" w:hAnsi="Times New Roman" w:cs="Times New Roman"/>
          <w:sz w:val="28"/>
          <w:szCs w:val="28"/>
        </w:rPr>
        <w:t>П</w:t>
      </w:r>
      <w:proofErr w:type="gramEnd"/>
      <w:r w:rsidRPr="0024400A">
        <w:rPr>
          <w:rFonts w:ascii="Times New Roman" w:hAnsi="Times New Roman" w:cs="Times New Roman"/>
          <w:sz w:val="28"/>
          <w:szCs w:val="28"/>
        </w:rPr>
        <w:t>ід</w:t>
      </w:r>
      <w:proofErr w:type="spellEnd"/>
      <w:r w:rsidRPr="0024400A">
        <w:rPr>
          <w:rFonts w:ascii="Times New Roman" w:hAnsi="Times New Roman" w:cs="Times New Roman"/>
          <w:sz w:val="28"/>
          <w:szCs w:val="28"/>
        </w:rPr>
        <w:t xml:space="preserve"> час </w:t>
      </w:r>
      <w:proofErr w:type="spellStart"/>
      <w:r w:rsidRPr="0024400A">
        <w:rPr>
          <w:rFonts w:ascii="Times New Roman" w:hAnsi="Times New Roman" w:cs="Times New Roman"/>
          <w:sz w:val="28"/>
          <w:szCs w:val="28"/>
        </w:rPr>
        <w:t>розгляду</w:t>
      </w:r>
      <w:proofErr w:type="spellEnd"/>
      <w:r w:rsidRPr="0024400A">
        <w:rPr>
          <w:rFonts w:ascii="Times New Roman" w:hAnsi="Times New Roman" w:cs="Times New Roman"/>
          <w:sz w:val="28"/>
          <w:szCs w:val="28"/>
        </w:rPr>
        <w:t xml:space="preserve"> </w:t>
      </w:r>
      <w:r>
        <w:rPr>
          <w:rFonts w:ascii="Times New Roman" w:hAnsi="Times New Roman" w:cs="Times New Roman"/>
          <w:sz w:val="28"/>
          <w:szCs w:val="28"/>
          <w:lang w:val="uk-UA"/>
        </w:rPr>
        <w:t>четвертого питання ми розглянули переваги та недоліки</w:t>
      </w:r>
      <w:r w:rsidRPr="0024400A">
        <w:rPr>
          <w:rFonts w:ascii="Times New Roman" w:hAnsi="Times New Roman" w:cs="Times New Roman"/>
          <w:sz w:val="28"/>
          <w:szCs w:val="28"/>
        </w:rPr>
        <w:t xml:space="preserve"> хмарних технологій.</w:t>
      </w:r>
    </w:p>
    <w:p w:rsidR="00647525" w:rsidRPr="00011A2F"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011A2F" w:rsidRDefault="00754B6F" w:rsidP="00754B6F">
      <w:pPr>
        <w:shd w:val="clear" w:color="auto" w:fill="FFFFFF"/>
        <w:rPr>
          <w:rFonts w:ascii="Times New Roman" w:hAnsi="Times New Roman" w:cs="Times New Roman"/>
          <w:sz w:val="28"/>
          <w:szCs w:val="28"/>
          <w:lang w:val="uk-UA"/>
        </w:rPr>
      </w:pPr>
    </w:p>
    <w:p w:rsidR="0079648D" w:rsidRDefault="0079648D" w:rsidP="0079648D">
      <w:pPr>
        <w:pStyle w:val="FR2"/>
        <w:ind w:firstLine="720"/>
        <w:jc w:val="center"/>
        <w:rPr>
          <w:rFonts w:ascii="Times New Roman" w:hAnsi="Times New Roman"/>
          <w:b/>
          <w:bCs/>
          <w:sz w:val="28"/>
          <w:szCs w:val="28"/>
        </w:rPr>
      </w:pPr>
      <w:r w:rsidRPr="00216567">
        <w:rPr>
          <w:rFonts w:ascii="Times New Roman" w:hAnsi="Times New Roman"/>
          <w:b/>
          <w:bCs/>
          <w:sz w:val="28"/>
          <w:szCs w:val="28"/>
        </w:rPr>
        <w:t>ВИСНОВКИ</w:t>
      </w:r>
      <w:r>
        <w:rPr>
          <w:rFonts w:ascii="Times New Roman" w:hAnsi="Times New Roman"/>
          <w:b/>
          <w:bCs/>
          <w:sz w:val="28"/>
          <w:szCs w:val="28"/>
        </w:rPr>
        <w:t xml:space="preserve"> З ТЕМИ</w:t>
      </w:r>
    </w:p>
    <w:p w:rsidR="00647525" w:rsidRPr="00216567" w:rsidRDefault="00647525" w:rsidP="0079648D">
      <w:pPr>
        <w:pStyle w:val="FR2"/>
        <w:ind w:firstLine="720"/>
        <w:jc w:val="center"/>
        <w:rPr>
          <w:rFonts w:ascii="Times New Roman" w:hAnsi="Times New Roman"/>
          <w:b/>
          <w:bCs/>
          <w:sz w:val="28"/>
          <w:szCs w:val="28"/>
        </w:rPr>
      </w:pPr>
    </w:p>
    <w:p w:rsidR="0079648D" w:rsidRPr="00DD6277" w:rsidRDefault="0079648D" w:rsidP="002A7561">
      <w:pPr>
        <w:pStyle w:val="FR2"/>
        <w:ind w:firstLine="720"/>
        <w:jc w:val="both"/>
        <w:rPr>
          <w:rFonts w:ascii="Times New Roman" w:hAnsi="Times New Roman"/>
          <w:sz w:val="28"/>
          <w:szCs w:val="28"/>
        </w:rPr>
      </w:pPr>
      <w:r>
        <w:rPr>
          <w:rFonts w:ascii="Times New Roman" w:hAnsi="Times New Roman"/>
          <w:sz w:val="28"/>
          <w:szCs w:val="28"/>
        </w:rPr>
        <w:t>С</w:t>
      </w:r>
      <w:r w:rsidRPr="00216567">
        <w:rPr>
          <w:rFonts w:ascii="Times New Roman" w:hAnsi="Times New Roman"/>
          <w:sz w:val="28"/>
          <w:szCs w:val="28"/>
        </w:rPr>
        <w:t>ьогодні Ви отримали перші зведення стосовно стану</w:t>
      </w:r>
      <w:r w:rsidRPr="00DD6277">
        <w:rPr>
          <w:rFonts w:ascii="Times New Roman" w:hAnsi="Times New Roman"/>
          <w:sz w:val="28"/>
          <w:szCs w:val="28"/>
        </w:rPr>
        <w:t xml:space="preserve"> та перспектив становлення інформаційного суспільства за кордоном та в Україні, </w:t>
      </w:r>
      <w:r w:rsidR="00DD6277">
        <w:rPr>
          <w:rFonts w:ascii="Times New Roman" w:hAnsi="Times New Roman"/>
          <w:sz w:val="28"/>
          <w:szCs w:val="28"/>
        </w:rPr>
        <w:t>поняття та завдання інформаційного забезпечення діяльності</w:t>
      </w:r>
      <w:r w:rsidRPr="00DD6277">
        <w:rPr>
          <w:rFonts w:ascii="Times New Roman" w:hAnsi="Times New Roman"/>
          <w:sz w:val="28"/>
          <w:szCs w:val="28"/>
        </w:rPr>
        <w:t xml:space="preserve"> Національної поліції України</w:t>
      </w:r>
      <w:r w:rsidR="002A7561" w:rsidRPr="00DD6277">
        <w:rPr>
          <w:rFonts w:ascii="Times New Roman" w:hAnsi="Times New Roman"/>
          <w:sz w:val="28"/>
          <w:szCs w:val="28"/>
        </w:rPr>
        <w:t>.</w:t>
      </w:r>
      <w:r w:rsidR="002A7561" w:rsidRPr="002A7561">
        <w:rPr>
          <w:rFonts w:ascii="Times New Roman" w:hAnsi="Times New Roman"/>
          <w:sz w:val="28"/>
          <w:szCs w:val="28"/>
        </w:rPr>
        <w:t xml:space="preserve"> </w:t>
      </w:r>
      <w:r w:rsidR="002A7561" w:rsidRPr="00216567">
        <w:rPr>
          <w:rFonts w:ascii="Times New Roman" w:hAnsi="Times New Roman"/>
          <w:sz w:val="28"/>
          <w:szCs w:val="28"/>
        </w:rPr>
        <w:t>Звернули свою увагу на те, що ефективність боротьби зі злочинніст</w:t>
      </w:r>
      <w:r w:rsidR="002A7561">
        <w:rPr>
          <w:rFonts w:ascii="Times New Roman" w:hAnsi="Times New Roman"/>
          <w:sz w:val="28"/>
          <w:szCs w:val="28"/>
        </w:rPr>
        <w:t>ю</w:t>
      </w:r>
      <w:r w:rsidR="002A7561" w:rsidRPr="00216567">
        <w:rPr>
          <w:rFonts w:ascii="Times New Roman" w:hAnsi="Times New Roman"/>
          <w:sz w:val="28"/>
          <w:szCs w:val="28"/>
        </w:rPr>
        <w:t xml:space="preserve"> на сучасному етапі становлення нашого суспільства багато у чому залежить від рівня інформованості</w:t>
      </w:r>
      <w:r w:rsidR="002A7561">
        <w:rPr>
          <w:rFonts w:ascii="Times New Roman" w:hAnsi="Times New Roman"/>
          <w:sz w:val="28"/>
          <w:szCs w:val="28"/>
        </w:rPr>
        <w:t xml:space="preserve"> правоохоронних органів, ступеню</w:t>
      </w:r>
      <w:r w:rsidR="002A7561" w:rsidRPr="00216567">
        <w:rPr>
          <w:rFonts w:ascii="Times New Roman" w:hAnsi="Times New Roman"/>
          <w:sz w:val="28"/>
          <w:szCs w:val="28"/>
        </w:rPr>
        <w:t xml:space="preserve">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w:t>
      </w:r>
      <w:r w:rsidR="002A7561">
        <w:rPr>
          <w:rFonts w:ascii="Times New Roman" w:hAnsi="Times New Roman"/>
          <w:sz w:val="28"/>
          <w:szCs w:val="28"/>
        </w:rPr>
        <w:t xml:space="preserve"> Третім питанням познайомилися з н</w:t>
      </w:r>
      <w:r w:rsidRPr="00DD6277">
        <w:rPr>
          <w:rFonts w:ascii="Times New Roman" w:hAnsi="Times New Roman"/>
          <w:sz w:val="28"/>
          <w:szCs w:val="28"/>
        </w:rPr>
        <w:t>овітні</w:t>
      </w:r>
      <w:r w:rsidR="002A7561" w:rsidRPr="00DD6277">
        <w:rPr>
          <w:rFonts w:ascii="Times New Roman" w:hAnsi="Times New Roman"/>
          <w:sz w:val="28"/>
          <w:szCs w:val="28"/>
        </w:rPr>
        <w:t>ми</w:t>
      </w:r>
      <w:r w:rsidRPr="00DD6277">
        <w:rPr>
          <w:rFonts w:ascii="Times New Roman" w:hAnsi="Times New Roman"/>
          <w:sz w:val="28"/>
          <w:szCs w:val="28"/>
        </w:rPr>
        <w:t xml:space="preserve"> інструмент</w:t>
      </w:r>
      <w:r w:rsidR="002A7561" w:rsidRPr="00DD6277">
        <w:rPr>
          <w:rFonts w:ascii="Times New Roman" w:hAnsi="Times New Roman"/>
          <w:sz w:val="28"/>
          <w:szCs w:val="28"/>
        </w:rPr>
        <w:t>ами</w:t>
      </w:r>
      <w:r w:rsidRPr="00DD6277">
        <w:rPr>
          <w:rFonts w:ascii="Times New Roman" w:hAnsi="Times New Roman"/>
          <w:sz w:val="28"/>
          <w:szCs w:val="28"/>
        </w:rPr>
        <w:t xml:space="preserve"> обробки та збереження інформації в </w:t>
      </w:r>
      <w:proofErr w:type="spellStart"/>
      <w:r w:rsidRPr="00DD6277">
        <w:rPr>
          <w:rFonts w:ascii="Times New Roman" w:hAnsi="Times New Roman"/>
          <w:sz w:val="28"/>
          <w:szCs w:val="28"/>
        </w:rPr>
        <w:t>Google</w:t>
      </w:r>
      <w:proofErr w:type="spellEnd"/>
      <w:r w:rsidR="002A7561" w:rsidRPr="00DD6277">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DD6277">
        <w:rPr>
          <w:rFonts w:ascii="Times New Roman" w:hAnsi="Times New Roman"/>
          <w:sz w:val="28"/>
          <w:szCs w:val="28"/>
        </w:rPr>
        <w:t>у правоохоронній сфері.</w:t>
      </w:r>
    </w:p>
    <w:p w:rsidR="0079648D" w:rsidRDefault="0079648D" w:rsidP="0079648D">
      <w:pPr>
        <w:pStyle w:val="FR2"/>
        <w:ind w:firstLine="720"/>
        <w:jc w:val="both"/>
        <w:rPr>
          <w:rFonts w:ascii="Times New Roman" w:hAnsi="Times New Roman"/>
          <w:sz w:val="28"/>
          <w:szCs w:val="28"/>
        </w:rPr>
      </w:pPr>
    </w:p>
    <w:p w:rsidR="0079648D" w:rsidRDefault="0079648D" w:rsidP="0079648D">
      <w:pPr>
        <w:pStyle w:val="FR2"/>
        <w:ind w:firstLine="720"/>
        <w:jc w:val="both"/>
        <w:rPr>
          <w:rFonts w:ascii="Times New Roman" w:hAnsi="Times New Roman"/>
          <w:sz w:val="28"/>
          <w:szCs w:val="28"/>
        </w:rPr>
      </w:pPr>
    </w:p>
    <w:p w:rsidR="008E1C76" w:rsidRPr="00011A2F" w:rsidRDefault="008E1C76" w:rsidP="008E1C76">
      <w:pPr>
        <w:pStyle w:val="aa"/>
        <w:spacing w:before="375" w:beforeAutospacing="0" w:after="375" w:afterAutospacing="0"/>
        <w:rPr>
          <w:rFonts w:eastAsiaTheme="minorHAnsi"/>
          <w:sz w:val="28"/>
          <w:szCs w:val="28"/>
          <w:lang w:val="uk-UA" w:eastAsia="en-US"/>
        </w:rPr>
      </w:pPr>
    </w:p>
    <w:sectPr w:rsidR="008E1C76" w:rsidRPr="00011A2F"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D393A"/>
    <w:rsid w:val="000F481E"/>
    <w:rsid w:val="001B4F14"/>
    <w:rsid w:val="001C0D90"/>
    <w:rsid w:val="0024400A"/>
    <w:rsid w:val="002A7561"/>
    <w:rsid w:val="003516E7"/>
    <w:rsid w:val="00364DF2"/>
    <w:rsid w:val="0043069F"/>
    <w:rsid w:val="004846A3"/>
    <w:rsid w:val="004A4327"/>
    <w:rsid w:val="005300BF"/>
    <w:rsid w:val="0054684C"/>
    <w:rsid w:val="0055619F"/>
    <w:rsid w:val="005700E5"/>
    <w:rsid w:val="00647525"/>
    <w:rsid w:val="0065782D"/>
    <w:rsid w:val="006C301C"/>
    <w:rsid w:val="006E3A53"/>
    <w:rsid w:val="006F2657"/>
    <w:rsid w:val="0073295F"/>
    <w:rsid w:val="0073689B"/>
    <w:rsid w:val="00754B6F"/>
    <w:rsid w:val="0079648D"/>
    <w:rsid w:val="007C6C17"/>
    <w:rsid w:val="007D20BB"/>
    <w:rsid w:val="008306AC"/>
    <w:rsid w:val="00883373"/>
    <w:rsid w:val="008E1C76"/>
    <w:rsid w:val="00921E17"/>
    <w:rsid w:val="00933A80"/>
    <w:rsid w:val="009418F0"/>
    <w:rsid w:val="00942E94"/>
    <w:rsid w:val="00977136"/>
    <w:rsid w:val="009923A3"/>
    <w:rsid w:val="009E580E"/>
    <w:rsid w:val="00A13E1B"/>
    <w:rsid w:val="00B12F02"/>
    <w:rsid w:val="00B1758D"/>
    <w:rsid w:val="00B20FAA"/>
    <w:rsid w:val="00B57989"/>
    <w:rsid w:val="00B87EDF"/>
    <w:rsid w:val="00B9743E"/>
    <w:rsid w:val="00C5553A"/>
    <w:rsid w:val="00C62F1B"/>
    <w:rsid w:val="00DD6277"/>
    <w:rsid w:val="00E44D04"/>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81F7F-5EB1-4DCB-8BD5-1996485B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4011</Words>
  <Characters>22867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10</cp:revision>
  <dcterms:created xsi:type="dcterms:W3CDTF">2020-02-26T12:27:00Z</dcterms:created>
  <dcterms:modified xsi:type="dcterms:W3CDTF">2020-10-12T10:55:00Z</dcterms:modified>
</cp:coreProperties>
</file>