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4A5575" w:rsidRDefault="001C0D90" w:rsidP="001C0D90">
      <w:pPr>
        <w:pStyle w:val="12"/>
        <w:widowControl/>
        <w:shd w:val="clear" w:color="auto" w:fill="FFFFFF"/>
        <w:jc w:val="center"/>
        <w:rPr>
          <w:b/>
          <w:caps/>
          <w:color w:val="000000"/>
          <w:sz w:val="28"/>
          <w:szCs w:val="28"/>
        </w:rPr>
      </w:pPr>
      <w:r w:rsidRPr="004A5575">
        <w:rPr>
          <w:b/>
          <w:caps/>
          <w:color w:val="000000"/>
          <w:sz w:val="28"/>
          <w:szCs w:val="28"/>
        </w:rPr>
        <w:t>міністерство внутрішніх справ УКРАЇНИ</w:t>
      </w:r>
    </w:p>
    <w:p w:rsidR="001C0D90" w:rsidRPr="004A5575" w:rsidRDefault="001C0D90" w:rsidP="001C0D90">
      <w:pPr>
        <w:pStyle w:val="1"/>
        <w:ind w:firstLine="720"/>
        <w:rPr>
          <w:bCs/>
          <w:szCs w:val="28"/>
          <w:lang w:val="ru-RU"/>
        </w:rPr>
      </w:pPr>
    </w:p>
    <w:p w:rsidR="001C0D90" w:rsidRPr="004A5575" w:rsidRDefault="001C0D90" w:rsidP="001C0D90">
      <w:pPr>
        <w:pStyle w:val="1"/>
        <w:ind w:firstLine="720"/>
        <w:rPr>
          <w:bCs/>
          <w:szCs w:val="28"/>
          <w:lang w:val="ru-RU"/>
        </w:rPr>
      </w:pPr>
    </w:p>
    <w:p w:rsidR="001C0D90" w:rsidRPr="004A5575" w:rsidRDefault="001C0D90" w:rsidP="001C0D90">
      <w:pPr>
        <w:pStyle w:val="12"/>
        <w:widowControl/>
        <w:shd w:val="clear" w:color="auto" w:fill="FFFFFF"/>
        <w:jc w:val="center"/>
        <w:rPr>
          <w:b/>
          <w:caps/>
          <w:color w:val="000000"/>
          <w:sz w:val="28"/>
          <w:szCs w:val="28"/>
        </w:rPr>
      </w:pPr>
      <w:r w:rsidRPr="004A5575">
        <w:rPr>
          <w:b/>
          <w:caps/>
          <w:color w:val="000000"/>
          <w:sz w:val="28"/>
          <w:szCs w:val="28"/>
        </w:rPr>
        <w:t>ДНІПРОПЕТРОВСЬКИЙ ДЕРЖАВНИЙ УНІВЕРСИТЕТ</w:t>
      </w:r>
    </w:p>
    <w:p w:rsidR="001C0D90" w:rsidRPr="004A5575" w:rsidRDefault="001C0D90" w:rsidP="001C0D90">
      <w:pPr>
        <w:pStyle w:val="12"/>
        <w:widowControl/>
        <w:shd w:val="clear" w:color="auto" w:fill="FFFFFF"/>
        <w:jc w:val="center"/>
        <w:rPr>
          <w:b/>
          <w:caps/>
          <w:color w:val="000000"/>
          <w:sz w:val="28"/>
          <w:szCs w:val="28"/>
        </w:rPr>
      </w:pPr>
      <w:r w:rsidRPr="004A5575">
        <w:rPr>
          <w:b/>
          <w:caps/>
          <w:color w:val="000000"/>
          <w:sz w:val="28"/>
          <w:szCs w:val="28"/>
        </w:rPr>
        <w:t>ВНУТРІШНІХ СПРАВ</w:t>
      </w:r>
    </w:p>
    <w:p w:rsidR="001C0D90" w:rsidRPr="004A5575" w:rsidRDefault="001C0D90" w:rsidP="001C0D90">
      <w:pPr>
        <w:pStyle w:val="2"/>
        <w:ind w:firstLine="720"/>
        <w:jc w:val="center"/>
        <w:rPr>
          <w:szCs w:val="28"/>
        </w:rPr>
      </w:pPr>
    </w:p>
    <w:p w:rsidR="001C0D90" w:rsidRPr="004A5575" w:rsidRDefault="001C0D90" w:rsidP="001C0D90">
      <w:pPr>
        <w:pStyle w:val="2"/>
        <w:ind w:firstLine="720"/>
        <w:jc w:val="center"/>
        <w:rPr>
          <w:b/>
          <w:i/>
          <w:szCs w:val="28"/>
        </w:rPr>
      </w:pPr>
      <w:r w:rsidRPr="004A5575">
        <w:rPr>
          <w:b/>
          <w:i/>
          <w:color w:val="000000"/>
          <w:szCs w:val="28"/>
        </w:rPr>
        <w:t>Кафедра</w:t>
      </w:r>
      <w:r w:rsidRPr="004A5575">
        <w:rPr>
          <w:b/>
          <w:i/>
          <w:szCs w:val="28"/>
        </w:rPr>
        <w:t xml:space="preserve"> економічної та інформаційної безпеки</w:t>
      </w: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pStyle w:val="3"/>
        <w:ind w:firstLine="720"/>
        <w:jc w:val="center"/>
        <w:rPr>
          <w:b/>
          <w:sz w:val="28"/>
          <w:szCs w:val="28"/>
        </w:rPr>
      </w:pPr>
      <w:r w:rsidRPr="004A5575">
        <w:rPr>
          <w:b/>
          <w:sz w:val="28"/>
          <w:szCs w:val="28"/>
        </w:rPr>
        <w:t>ЛЕКЦІЯ</w:t>
      </w:r>
    </w:p>
    <w:p w:rsidR="001C0D90" w:rsidRPr="004A5575" w:rsidRDefault="001C0D90" w:rsidP="001C0D90">
      <w:pPr>
        <w:ind w:firstLine="720"/>
        <w:jc w:val="center"/>
        <w:rPr>
          <w:rFonts w:ascii="Times New Roman" w:hAnsi="Times New Roman" w:cs="Times New Roman"/>
          <w:b/>
          <w:sz w:val="28"/>
          <w:szCs w:val="28"/>
          <w:lang w:val="uk-UA"/>
        </w:rPr>
      </w:pPr>
    </w:p>
    <w:p w:rsidR="001C0D90" w:rsidRPr="004A5575" w:rsidRDefault="001C0D90" w:rsidP="001C0D90">
      <w:pPr>
        <w:pStyle w:val="2"/>
        <w:ind w:firstLine="720"/>
        <w:jc w:val="center"/>
        <w:rPr>
          <w:b/>
          <w:szCs w:val="28"/>
        </w:rPr>
      </w:pPr>
      <w:r w:rsidRPr="004A5575">
        <w:rPr>
          <w:b/>
          <w:szCs w:val="28"/>
        </w:rPr>
        <w:t>з дисципліни</w:t>
      </w:r>
    </w:p>
    <w:p w:rsidR="004A5575" w:rsidRPr="004A5575" w:rsidRDefault="001C0D90" w:rsidP="004A5575">
      <w:pPr>
        <w:jc w:val="center"/>
        <w:rPr>
          <w:rFonts w:ascii="Times New Roman" w:hAnsi="Times New Roman" w:cs="Times New Roman"/>
          <w:b/>
          <w:caps/>
          <w:sz w:val="28"/>
          <w:szCs w:val="28"/>
        </w:rPr>
      </w:pPr>
      <w:r w:rsidRPr="004A5575">
        <w:rPr>
          <w:rFonts w:ascii="Times New Roman" w:hAnsi="Times New Roman" w:cs="Times New Roman"/>
          <w:b/>
          <w:szCs w:val="28"/>
          <w:lang w:val="uk-UA"/>
        </w:rPr>
        <w:t>«</w:t>
      </w:r>
      <w:proofErr w:type="spellStart"/>
      <w:r w:rsidR="004A5575" w:rsidRPr="004A5575">
        <w:rPr>
          <w:rFonts w:ascii="Times New Roman" w:hAnsi="Times New Roman" w:cs="Times New Roman"/>
          <w:b/>
          <w:sz w:val="28"/>
          <w:szCs w:val="28"/>
        </w:rPr>
        <w:t>Інформаційні</w:t>
      </w:r>
      <w:proofErr w:type="spellEnd"/>
      <w:r w:rsidR="004A5575" w:rsidRPr="004A5575">
        <w:rPr>
          <w:rFonts w:ascii="Times New Roman" w:hAnsi="Times New Roman" w:cs="Times New Roman"/>
          <w:b/>
          <w:sz w:val="28"/>
          <w:szCs w:val="28"/>
        </w:rPr>
        <w:t xml:space="preserve"> </w:t>
      </w:r>
      <w:proofErr w:type="spellStart"/>
      <w:r w:rsidR="004A5575" w:rsidRPr="004A5575">
        <w:rPr>
          <w:rFonts w:ascii="Times New Roman" w:hAnsi="Times New Roman" w:cs="Times New Roman"/>
          <w:b/>
          <w:sz w:val="28"/>
          <w:szCs w:val="28"/>
        </w:rPr>
        <w:t>системи</w:t>
      </w:r>
      <w:proofErr w:type="spellEnd"/>
      <w:r w:rsidR="004A5575" w:rsidRPr="004A5575">
        <w:rPr>
          <w:rFonts w:ascii="Times New Roman" w:hAnsi="Times New Roman" w:cs="Times New Roman"/>
          <w:b/>
          <w:sz w:val="28"/>
          <w:szCs w:val="28"/>
        </w:rPr>
        <w:t xml:space="preserve"> та </w:t>
      </w:r>
      <w:proofErr w:type="spellStart"/>
      <w:r w:rsidR="004A5575" w:rsidRPr="004A5575">
        <w:rPr>
          <w:rFonts w:ascii="Times New Roman" w:hAnsi="Times New Roman" w:cs="Times New Roman"/>
          <w:b/>
          <w:sz w:val="28"/>
          <w:szCs w:val="28"/>
        </w:rPr>
        <w:t>технології</w:t>
      </w:r>
      <w:proofErr w:type="spellEnd"/>
      <w:r w:rsidR="004A5575" w:rsidRPr="004A5575">
        <w:rPr>
          <w:rFonts w:ascii="Times New Roman" w:hAnsi="Times New Roman" w:cs="Times New Roman"/>
          <w:b/>
          <w:sz w:val="28"/>
          <w:szCs w:val="28"/>
        </w:rPr>
        <w:t xml:space="preserve"> в </w:t>
      </w:r>
      <w:proofErr w:type="spellStart"/>
      <w:r w:rsidR="004A5575" w:rsidRPr="004A5575">
        <w:rPr>
          <w:rFonts w:ascii="Times New Roman" w:hAnsi="Times New Roman" w:cs="Times New Roman"/>
          <w:b/>
          <w:sz w:val="28"/>
          <w:szCs w:val="28"/>
        </w:rPr>
        <w:t>діяльності</w:t>
      </w:r>
      <w:proofErr w:type="spellEnd"/>
      <w:r w:rsidR="004A5575" w:rsidRPr="004A5575">
        <w:rPr>
          <w:rFonts w:ascii="Times New Roman" w:hAnsi="Times New Roman" w:cs="Times New Roman"/>
          <w:b/>
          <w:sz w:val="28"/>
          <w:szCs w:val="28"/>
        </w:rPr>
        <w:t xml:space="preserve"> психолога </w:t>
      </w:r>
    </w:p>
    <w:p w:rsidR="001C0D90" w:rsidRPr="004A5575" w:rsidRDefault="001C0D90" w:rsidP="004846A3">
      <w:pPr>
        <w:jc w:val="center"/>
        <w:rPr>
          <w:rFonts w:ascii="Times New Roman" w:hAnsi="Times New Roman" w:cs="Times New Roman"/>
          <w:b/>
          <w:szCs w:val="28"/>
          <w:lang w:val="uk-UA"/>
        </w:rPr>
      </w:pPr>
      <w:r w:rsidRPr="004A5575">
        <w:rPr>
          <w:rFonts w:ascii="Times New Roman" w:hAnsi="Times New Roman" w:cs="Times New Roman"/>
          <w:b/>
          <w:szCs w:val="28"/>
          <w:lang w:val="uk-UA"/>
        </w:rPr>
        <w:t>»</w:t>
      </w:r>
    </w:p>
    <w:p w:rsidR="001C0D90" w:rsidRPr="004A5575" w:rsidRDefault="001C0D90" w:rsidP="001C0D90">
      <w:pPr>
        <w:pStyle w:val="2"/>
        <w:ind w:firstLine="720"/>
        <w:jc w:val="center"/>
        <w:rPr>
          <w:b/>
          <w:szCs w:val="28"/>
        </w:rPr>
      </w:pPr>
    </w:p>
    <w:p w:rsidR="001C0D90" w:rsidRPr="004A5575" w:rsidRDefault="001C0D90" w:rsidP="001C0D90">
      <w:pPr>
        <w:jc w:val="center"/>
        <w:rPr>
          <w:rFonts w:ascii="Times New Roman" w:hAnsi="Times New Roman" w:cs="Times New Roman"/>
          <w:i/>
          <w:sz w:val="32"/>
          <w:szCs w:val="32"/>
        </w:rPr>
      </w:pPr>
      <w:r w:rsidRPr="004A5575">
        <w:rPr>
          <w:rFonts w:ascii="Times New Roman" w:hAnsi="Times New Roman" w:cs="Times New Roman"/>
          <w:b/>
          <w:i/>
          <w:sz w:val="32"/>
          <w:szCs w:val="32"/>
        </w:rPr>
        <w:t>Тема № 1</w:t>
      </w:r>
      <w:r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Основні</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поняття</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хмарних</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технологій</w:t>
      </w:r>
      <w:proofErr w:type="spellEnd"/>
    </w:p>
    <w:p w:rsidR="001C0D90" w:rsidRPr="004A5575" w:rsidRDefault="001C0D90" w:rsidP="001C0D90">
      <w:pPr>
        <w:rPr>
          <w:rFonts w:ascii="Times New Roman" w:hAnsi="Times New Roman" w:cs="Times New Roman"/>
          <w:sz w:val="28"/>
          <w:szCs w:val="28"/>
        </w:rPr>
      </w:pPr>
    </w:p>
    <w:p w:rsidR="001C0D90" w:rsidRPr="004A5575" w:rsidRDefault="001C0D90" w:rsidP="001C0D90">
      <w:pPr>
        <w:pStyle w:val="6"/>
        <w:ind w:left="0" w:firstLine="720"/>
        <w:jc w:val="center"/>
        <w:rPr>
          <w:b/>
          <w:sz w:val="28"/>
          <w:szCs w:val="28"/>
        </w:rPr>
      </w:pPr>
    </w:p>
    <w:p w:rsidR="001C0D90" w:rsidRPr="004A5575" w:rsidRDefault="001C0D90" w:rsidP="001C0D90">
      <w:pPr>
        <w:pStyle w:val="31"/>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t>(2 години)</w:t>
      </w:r>
    </w:p>
    <w:p w:rsidR="001C0D90" w:rsidRPr="004A5575" w:rsidRDefault="001C0D90" w:rsidP="001C0D90">
      <w:pPr>
        <w:jc w:val="center"/>
        <w:rPr>
          <w:rFonts w:ascii="Times New Roman" w:hAnsi="Times New Roman" w:cs="Times New Roman"/>
          <w:b/>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4846A3" w:rsidRPr="004A5575" w:rsidRDefault="004846A3" w:rsidP="001C0D90">
      <w:pPr>
        <w:jc w:val="center"/>
        <w:rPr>
          <w:rFonts w:ascii="Times New Roman" w:hAnsi="Times New Roman" w:cs="Times New Roman"/>
          <w:sz w:val="28"/>
          <w:szCs w:val="28"/>
          <w:lang w:val="uk-UA"/>
        </w:rPr>
      </w:pPr>
    </w:p>
    <w:p w:rsidR="004846A3" w:rsidRPr="004A5575" w:rsidRDefault="004846A3"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6E3A53" w:rsidRPr="004A5575" w:rsidRDefault="006E3A53" w:rsidP="001C0D90">
      <w:pPr>
        <w:jc w:val="center"/>
        <w:rPr>
          <w:rFonts w:ascii="Times New Roman" w:hAnsi="Times New Roman" w:cs="Times New Roman"/>
          <w:sz w:val="28"/>
          <w:szCs w:val="28"/>
          <w:lang w:val="uk-UA"/>
        </w:rPr>
      </w:pPr>
    </w:p>
    <w:p w:rsidR="001C0D90" w:rsidRPr="004A5575" w:rsidRDefault="006E3A53" w:rsidP="006E3A53">
      <w:pPr>
        <w:ind w:left="5670"/>
        <w:jc w:val="both"/>
        <w:rPr>
          <w:rFonts w:ascii="Times New Roman" w:hAnsi="Times New Roman" w:cs="Times New Roman"/>
          <w:sz w:val="28"/>
          <w:szCs w:val="28"/>
          <w:lang w:val="uk-UA"/>
        </w:rPr>
      </w:pPr>
      <w:r w:rsidRPr="004A5575">
        <w:rPr>
          <w:rFonts w:ascii="Times New Roman" w:hAnsi="Times New Roman" w:cs="Times New Roman"/>
          <w:sz w:val="28"/>
          <w:szCs w:val="28"/>
          <w:lang w:val="uk-UA"/>
        </w:rPr>
        <w:t xml:space="preserve">для здобувачів вищої освіти </w:t>
      </w:r>
      <w:r w:rsidR="00F51D6E">
        <w:rPr>
          <w:rFonts w:ascii="Times New Roman" w:hAnsi="Times New Roman" w:cs="Times New Roman"/>
          <w:sz w:val="28"/>
          <w:szCs w:val="28"/>
          <w:lang w:val="uk-UA"/>
        </w:rPr>
        <w:t>ФСПОУ,</w:t>
      </w:r>
      <w:r w:rsidRPr="004A5575">
        <w:rPr>
          <w:rFonts w:ascii="Times New Roman" w:hAnsi="Times New Roman" w:cs="Times New Roman"/>
          <w:sz w:val="28"/>
          <w:szCs w:val="28"/>
          <w:lang w:val="uk-UA"/>
        </w:rPr>
        <w:t xml:space="preserve"> </w:t>
      </w:r>
      <w:r w:rsidRPr="00F51D6E">
        <w:rPr>
          <w:rFonts w:ascii="Times New Roman" w:hAnsi="Times New Roman" w:cs="Times New Roman"/>
          <w:sz w:val="28"/>
          <w:szCs w:val="28"/>
          <w:lang w:val="uk-UA"/>
        </w:rPr>
        <w:t>що навчаються на бакалаврському рівні вищої освіти</w:t>
      </w: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F727D4" w:rsidP="001C0D90">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Дніпро – 2020</w:t>
      </w:r>
    </w:p>
    <w:p w:rsidR="001C0D90" w:rsidRPr="004A5575" w:rsidRDefault="006E3A53" w:rsidP="001C0D90">
      <w:pPr>
        <w:rPr>
          <w:rFonts w:ascii="Times New Roman" w:hAnsi="Times New Roman" w:cs="Times New Roman"/>
          <w:sz w:val="28"/>
          <w:szCs w:val="28"/>
          <w:lang w:val="uk-UA"/>
        </w:rPr>
      </w:pPr>
      <w:r w:rsidRPr="004A5575">
        <w:rPr>
          <w:rFonts w:ascii="Times New Roman" w:hAnsi="Times New Roman" w:cs="Times New Roman"/>
          <w:sz w:val="28"/>
          <w:szCs w:val="28"/>
          <w:lang w:val="uk-UA"/>
        </w:rPr>
        <w:lastRenderedPageBreak/>
        <w:t xml:space="preserve">Лекцію підготував старший викладач кафедри економічної та інформаційної безпеки </w:t>
      </w:r>
      <w:proofErr w:type="spellStart"/>
      <w:r w:rsidRPr="004A5575">
        <w:rPr>
          <w:rFonts w:ascii="Times New Roman" w:hAnsi="Times New Roman" w:cs="Times New Roman"/>
          <w:sz w:val="28"/>
          <w:szCs w:val="28"/>
          <w:lang w:val="uk-UA"/>
        </w:rPr>
        <w:t>Махницький</w:t>
      </w:r>
      <w:proofErr w:type="spellEnd"/>
      <w:r w:rsidRPr="004A5575">
        <w:rPr>
          <w:rFonts w:ascii="Times New Roman" w:hAnsi="Times New Roman" w:cs="Times New Roman"/>
          <w:sz w:val="28"/>
          <w:szCs w:val="28"/>
          <w:lang w:val="uk-UA"/>
        </w:rPr>
        <w:t xml:space="preserve"> О. В.</w:t>
      </w:r>
    </w:p>
    <w:p w:rsidR="001C0D90" w:rsidRPr="004A5575" w:rsidRDefault="001C0D90" w:rsidP="001C0D90">
      <w:pP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6E3A53" w:rsidRPr="004A5575" w:rsidRDefault="001C0D90" w:rsidP="001C0D90">
      <w:pPr>
        <w:ind w:left="4820"/>
        <w:rPr>
          <w:rFonts w:ascii="Times New Roman" w:hAnsi="Times New Roman" w:cs="Times New Roman"/>
          <w:sz w:val="28"/>
          <w:szCs w:val="28"/>
          <w:lang w:val="uk-UA"/>
        </w:rPr>
      </w:pPr>
      <w:r w:rsidRPr="004A5575">
        <w:rPr>
          <w:rFonts w:ascii="Times New Roman" w:hAnsi="Times New Roman" w:cs="Times New Roman"/>
          <w:sz w:val="28"/>
          <w:szCs w:val="28"/>
          <w:lang w:val="uk-UA"/>
        </w:rPr>
        <w:t>Л</w:t>
      </w:r>
      <w:proofErr w:type="spellStart"/>
      <w:r w:rsidRPr="004A5575">
        <w:rPr>
          <w:rFonts w:ascii="Times New Roman" w:hAnsi="Times New Roman" w:cs="Times New Roman"/>
          <w:sz w:val="28"/>
          <w:szCs w:val="28"/>
        </w:rPr>
        <w:t>екці</w:t>
      </w:r>
      <w:proofErr w:type="spellEnd"/>
      <w:r w:rsidRPr="004A5575">
        <w:rPr>
          <w:rFonts w:ascii="Times New Roman" w:hAnsi="Times New Roman" w:cs="Times New Roman"/>
          <w:sz w:val="28"/>
          <w:szCs w:val="28"/>
          <w:lang w:val="uk-UA"/>
        </w:rPr>
        <w:t>я</w:t>
      </w:r>
      <w:r w:rsidRPr="004A5575">
        <w:rPr>
          <w:rFonts w:ascii="Times New Roman" w:hAnsi="Times New Roman" w:cs="Times New Roman"/>
          <w:sz w:val="28"/>
          <w:szCs w:val="28"/>
        </w:rPr>
        <w:t xml:space="preserve"> обговорен</w:t>
      </w:r>
      <w:r w:rsidRPr="004A5575">
        <w:rPr>
          <w:rFonts w:ascii="Times New Roman" w:hAnsi="Times New Roman" w:cs="Times New Roman"/>
          <w:sz w:val="28"/>
          <w:szCs w:val="28"/>
          <w:lang w:val="uk-UA"/>
        </w:rPr>
        <w:t>а</w:t>
      </w:r>
      <w:r w:rsidRPr="004A5575">
        <w:rPr>
          <w:rFonts w:ascii="Times New Roman" w:hAnsi="Times New Roman" w:cs="Times New Roman"/>
          <w:sz w:val="28"/>
          <w:szCs w:val="28"/>
        </w:rPr>
        <w:t xml:space="preserve"> та </w:t>
      </w:r>
      <w:proofErr w:type="spellStart"/>
      <w:r w:rsidRPr="004A5575">
        <w:rPr>
          <w:rFonts w:ascii="Times New Roman" w:hAnsi="Times New Roman" w:cs="Times New Roman"/>
          <w:sz w:val="28"/>
          <w:szCs w:val="28"/>
        </w:rPr>
        <w:t>схвален</w:t>
      </w:r>
      <w:proofErr w:type="spellEnd"/>
      <w:r w:rsidRPr="004A5575">
        <w:rPr>
          <w:rFonts w:ascii="Times New Roman" w:hAnsi="Times New Roman" w:cs="Times New Roman"/>
          <w:sz w:val="28"/>
          <w:szCs w:val="28"/>
          <w:lang w:val="uk-UA"/>
        </w:rPr>
        <w:t>а</w:t>
      </w:r>
      <w:r w:rsidRPr="004A5575">
        <w:rPr>
          <w:rFonts w:ascii="Times New Roman" w:hAnsi="Times New Roman" w:cs="Times New Roman"/>
          <w:sz w:val="28"/>
          <w:szCs w:val="28"/>
        </w:rPr>
        <w:t xml:space="preserve"> на </w:t>
      </w:r>
      <w:proofErr w:type="spellStart"/>
      <w:r w:rsidRPr="004A5575">
        <w:rPr>
          <w:rFonts w:ascii="Times New Roman" w:hAnsi="Times New Roman" w:cs="Times New Roman"/>
          <w:sz w:val="28"/>
          <w:szCs w:val="28"/>
        </w:rPr>
        <w:t>засіданні</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кафедри</w:t>
      </w:r>
      <w:proofErr w:type="spellEnd"/>
      <w:r w:rsidRPr="004A5575">
        <w:rPr>
          <w:rFonts w:ascii="Times New Roman" w:hAnsi="Times New Roman" w:cs="Times New Roman"/>
          <w:sz w:val="28"/>
          <w:szCs w:val="28"/>
          <w:lang w:val="uk-UA"/>
        </w:rPr>
        <w:t xml:space="preserve"> </w:t>
      </w:r>
    </w:p>
    <w:p w:rsidR="006E3A53" w:rsidRPr="004A5575" w:rsidRDefault="001C0D90" w:rsidP="001C0D90">
      <w:pPr>
        <w:ind w:left="4820"/>
        <w:rPr>
          <w:rFonts w:ascii="Times New Roman" w:hAnsi="Times New Roman" w:cs="Times New Roman"/>
          <w:sz w:val="28"/>
          <w:szCs w:val="28"/>
          <w:lang w:val="uk-UA"/>
        </w:rPr>
      </w:pPr>
      <w:r w:rsidRPr="004A5575">
        <w:rPr>
          <w:rFonts w:ascii="Times New Roman" w:hAnsi="Times New Roman" w:cs="Times New Roman"/>
          <w:sz w:val="28"/>
          <w:szCs w:val="28"/>
          <w:lang w:val="uk-UA"/>
        </w:rPr>
        <w:t>економічної та інформаційної безпеки</w:t>
      </w:r>
      <w:r w:rsidRPr="004A5575">
        <w:rPr>
          <w:rFonts w:ascii="Times New Roman" w:hAnsi="Times New Roman" w:cs="Times New Roman"/>
          <w:sz w:val="28"/>
          <w:szCs w:val="28"/>
        </w:rPr>
        <w:t xml:space="preserve"> </w:t>
      </w:r>
    </w:p>
    <w:p w:rsidR="001C0D90" w:rsidRPr="004A5575" w:rsidRDefault="001C0D90" w:rsidP="001C0D90">
      <w:pPr>
        <w:ind w:left="4820"/>
        <w:rPr>
          <w:rFonts w:ascii="Times New Roman" w:hAnsi="Times New Roman" w:cs="Times New Roman"/>
          <w:sz w:val="28"/>
          <w:szCs w:val="28"/>
          <w:lang w:val="uk-UA"/>
        </w:rPr>
      </w:pPr>
      <w:r w:rsidRPr="004A5575">
        <w:rPr>
          <w:rFonts w:ascii="Times New Roman" w:hAnsi="Times New Roman" w:cs="Times New Roman"/>
          <w:sz w:val="28"/>
          <w:szCs w:val="28"/>
        </w:rPr>
        <w:t>2</w:t>
      </w:r>
      <w:r w:rsidR="00F727D4">
        <w:rPr>
          <w:rFonts w:ascii="Times New Roman" w:hAnsi="Times New Roman" w:cs="Times New Roman"/>
          <w:sz w:val="28"/>
          <w:szCs w:val="28"/>
          <w:lang w:val="uk-UA"/>
        </w:rPr>
        <w:t>6</w:t>
      </w:r>
      <w:r w:rsidRPr="004A5575">
        <w:rPr>
          <w:rFonts w:ascii="Times New Roman" w:hAnsi="Times New Roman" w:cs="Times New Roman"/>
          <w:sz w:val="28"/>
          <w:szCs w:val="28"/>
        </w:rPr>
        <w:t>.0</w:t>
      </w:r>
      <w:r w:rsidRPr="004A5575">
        <w:rPr>
          <w:rFonts w:ascii="Times New Roman" w:hAnsi="Times New Roman" w:cs="Times New Roman"/>
          <w:sz w:val="28"/>
          <w:szCs w:val="28"/>
          <w:lang w:val="uk-UA"/>
        </w:rPr>
        <w:t>8</w:t>
      </w:r>
      <w:r w:rsidR="00F727D4">
        <w:rPr>
          <w:rFonts w:ascii="Times New Roman" w:hAnsi="Times New Roman" w:cs="Times New Roman"/>
          <w:sz w:val="28"/>
          <w:szCs w:val="28"/>
        </w:rPr>
        <w:t>.2020</w:t>
      </w:r>
      <w:r w:rsidRPr="004A5575">
        <w:rPr>
          <w:rFonts w:ascii="Times New Roman" w:hAnsi="Times New Roman" w:cs="Times New Roman"/>
          <w:sz w:val="28"/>
          <w:szCs w:val="28"/>
        </w:rPr>
        <w:t xml:space="preserve"> р., протокол № 1</w:t>
      </w:r>
      <w:bookmarkStart w:id="0" w:name="_GoBack"/>
      <w:bookmarkEnd w:id="0"/>
    </w:p>
    <w:p w:rsidR="001C0D90" w:rsidRPr="004A5575" w:rsidRDefault="001C0D90" w:rsidP="001C0D90">
      <w:pPr>
        <w:jc w:val="right"/>
        <w:rPr>
          <w:rFonts w:ascii="Times New Roman" w:hAnsi="Times New Roman" w:cs="Times New Roman"/>
          <w:sz w:val="28"/>
          <w:szCs w:val="28"/>
        </w:rPr>
      </w:pPr>
    </w:p>
    <w:p w:rsidR="001C0D90" w:rsidRPr="004A5575" w:rsidRDefault="001C0D90" w:rsidP="001C0D90">
      <w:pPr>
        <w:jc w:val="right"/>
        <w:rPr>
          <w:rFonts w:ascii="Times New Roman" w:hAnsi="Times New Roman" w:cs="Times New Roman"/>
          <w:sz w:val="28"/>
          <w:szCs w:val="28"/>
        </w:rPr>
      </w:pPr>
    </w:p>
    <w:p w:rsidR="001C0D90" w:rsidRPr="004A5575" w:rsidRDefault="001C0D90" w:rsidP="001C0D90">
      <w:pPr>
        <w:jc w:val="right"/>
        <w:rPr>
          <w:rFonts w:ascii="Times New Roman" w:hAnsi="Times New Roman" w:cs="Times New Roman"/>
          <w:sz w:val="28"/>
          <w:szCs w:val="28"/>
        </w:rPr>
      </w:pPr>
    </w:p>
    <w:p w:rsidR="001C0D90" w:rsidRPr="004A5575" w:rsidRDefault="001C0D90" w:rsidP="001C0D90">
      <w:pPr>
        <w:rPr>
          <w:rFonts w:ascii="Times New Roman" w:hAnsi="Times New Roman" w:cs="Times New Roman"/>
          <w:sz w:val="28"/>
          <w:szCs w:val="28"/>
        </w:rPr>
      </w:pPr>
      <w:r w:rsidRPr="004A5575">
        <w:rPr>
          <w:rFonts w:ascii="Times New Roman" w:hAnsi="Times New Roman" w:cs="Times New Roman"/>
          <w:sz w:val="28"/>
          <w:szCs w:val="28"/>
        </w:rPr>
        <w:br w:type="page"/>
      </w:r>
    </w:p>
    <w:p w:rsidR="00B9743E" w:rsidRPr="004A5575" w:rsidRDefault="009923A3" w:rsidP="00E44D04">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lastRenderedPageBreak/>
        <w:t>ПЛАН ЛЕКЦІЇ</w:t>
      </w:r>
    </w:p>
    <w:p w:rsidR="009923A3" w:rsidRPr="004A5575" w:rsidRDefault="009923A3" w:rsidP="00E44D04">
      <w:pPr>
        <w:spacing w:after="0" w:line="240" w:lineRule="auto"/>
        <w:jc w:val="both"/>
        <w:rPr>
          <w:rFonts w:ascii="Times New Roman" w:hAnsi="Times New Roman" w:cs="Times New Roman"/>
          <w:bCs/>
          <w:sz w:val="28"/>
          <w:szCs w:val="28"/>
          <w:lang w:val="uk-UA"/>
        </w:rPr>
      </w:pPr>
      <w:r w:rsidRPr="004A5575">
        <w:rPr>
          <w:rFonts w:ascii="Times New Roman" w:hAnsi="Times New Roman" w:cs="Times New Roman"/>
          <w:bCs/>
          <w:sz w:val="28"/>
          <w:szCs w:val="28"/>
          <w:lang w:val="uk-UA"/>
        </w:rPr>
        <w:t>Вступ.</w:t>
      </w:r>
    </w:p>
    <w:p w:rsidR="0043069F" w:rsidRPr="004A5575" w:rsidRDefault="0043069F"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1. Термінологія</w:t>
      </w:r>
      <w:r w:rsidR="006E3A53" w:rsidRPr="004A5575">
        <w:rPr>
          <w:rFonts w:ascii="Times New Roman" w:hAnsi="Times New Roman" w:cs="Times New Roman"/>
          <w:bCs/>
          <w:sz w:val="28"/>
          <w:szCs w:val="28"/>
          <w:lang w:val="uk-UA"/>
        </w:rPr>
        <w:t xml:space="preserve"> та і</w:t>
      </w:r>
      <w:r w:rsidRPr="004A5575">
        <w:rPr>
          <w:rFonts w:ascii="Times New Roman" w:hAnsi="Times New Roman" w:cs="Times New Roman"/>
          <w:bCs/>
          <w:sz w:val="28"/>
          <w:szCs w:val="28"/>
          <w:lang w:val="uk-UA"/>
        </w:rPr>
        <w:t>сторія хмарних технологій</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2</w:t>
      </w:r>
      <w:r w:rsidR="0043069F" w:rsidRPr="004A5575">
        <w:rPr>
          <w:rFonts w:ascii="Times New Roman" w:hAnsi="Times New Roman" w:cs="Times New Roman"/>
          <w:bCs/>
          <w:sz w:val="28"/>
          <w:szCs w:val="28"/>
          <w:lang w:val="uk-UA"/>
        </w:rPr>
        <w:t xml:space="preserve">. Суть </w:t>
      </w:r>
      <w:r w:rsidRPr="004A5575">
        <w:rPr>
          <w:rFonts w:ascii="Times New Roman" w:hAnsi="Times New Roman" w:cs="Times New Roman"/>
          <w:bCs/>
          <w:sz w:val="28"/>
          <w:szCs w:val="28"/>
          <w:lang w:val="uk-UA"/>
        </w:rPr>
        <w:t xml:space="preserve">та характеристики </w:t>
      </w:r>
      <w:r w:rsidR="0043069F" w:rsidRPr="004A5575">
        <w:rPr>
          <w:rFonts w:ascii="Times New Roman" w:hAnsi="Times New Roman" w:cs="Times New Roman"/>
          <w:bCs/>
          <w:sz w:val="28"/>
          <w:szCs w:val="28"/>
          <w:lang w:val="uk-UA"/>
        </w:rPr>
        <w:t>хмарних технологій</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3</w:t>
      </w:r>
      <w:r w:rsidR="0043069F" w:rsidRPr="004A5575">
        <w:rPr>
          <w:rFonts w:ascii="Times New Roman" w:hAnsi="Times New Roman" w:cs="Times New Roman"/>
          <w:bCs/>
          <w:sz w:val="28"/>
          <w:szCs w:val="28"/>
          <w:lang w:val="uk-UA"/>
        </w:rPr>
        <w:t>. Моделі хмарного розміщення</w:t>
      </w:r>
      <w:r w:rsidRPr="004A5575">
        <w:rPr>
          <w:rFonts w:ascii="Times New Roman" w:hAnsi="Times New Roman" w:cs="Times New Roman"/>
          <w:bCs/>
          <w:sz w:val="28"/>
          <w:szCs w:val="28"/>
          <w:lang w:val="uk-UA"/>
        </w:rPr>
        <w:t xml:space="preserve"> та їх класифікація</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4</w:t>
      </w:r>
      <w:r w:rsidR="0043069F" w:rsidRPr="004A5575">
        <w:rPr>
          <w:rFonts w:ascii="Times New Roman" w:hAnsi="Times New Roman" w:cs="Times New Roman"/>
          <w:bCs/>
          <w:sz w:val="28"/>
          <w:szCs w:val="28"/>
          <w:lang w:val="uk-UA"/>
        </w:rPr>
        <w:t>. Переваги та недоліки</w:t>
      </w:r>
    </w:p>
    <w:p w:rsidR="009923A3" w:rsidRPr="004A5575" w:rsidRDefault="009923A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Висновки.</w:t>
      </w:r>
    </w:p>
    <w:p w:rsidR="00A13E1B" w:rsidRPr="004A5575" w:rsidRDefault="00A13E1B" w:rsidP="00E44D04">
      <w:pPr>
        <w:spacing w:after="0" w:line="240" w:lineRule="auto"/>
        <w:jc w:val="both"/>
        <w:rPr>
          <w:rFonts w:ascii="Times New Roman" w:hAnsi="Times New Roman" w:cs="Times New Roman"/>
          <w:bCs/>
          <w:sz w:val="28"/>
          <w:szCs w:val="28"/>
          <w:lang w:val="uk-UA"/>
        </w:rPr>
      </w:pPr>
    </w:p>
    <w:p w:rsidR="00DD6277" w:rsidRPr="004A5575" w:rsidRDefault="00DD6277">
      <w:pPr>
        <w:rPr>
          <w:rFonts w:ascii="Times New Roman" w:hAnsi="Times New Roman" w:cs="Times New Roman"/>
          <w:bCs/>
          <w:sz w:val="28"/>
          <w:szCs w:val="28"/>
          <w:lang w:val="uk-UA"/>
        </w:rPr>
      </w:pPr>
      <w:r w:rsidRPr="004A5575">
        <w:rPr>
          <w:rFonts w:ascii="Times New Roman" w:hAnsi="Times New Roman" w:cs="Times New Roman"/>
          <w:bCs/>
          <w:sz w:val="28"/>
          <w:szCs w:val="28"/>
          <w:lang w:val="uk-UA"/>
        </w:rPr>
        <w:br w:type="page"/>
      </w:r>
    </w:p>
    <w:p w:rsidR="000D393A" w:rsidRPr="004A5575" w:rsidRDefault="000D393A" w:rsidP="000D393A">
      <w:pPr>
        <w:spacing w:after="0" w:line="360" w:lineRule="auto"/>
        <w:jc w:val="center"/>
        <w:rPr>
          <w:rFonts w:ascii="Times New Roman" w:hAnsi="Times New Roman" w:cs="Times New Roman"/>
          <w:b/>
          <w:bCs/>
          <w:sz w:val="28"/>
          <w:szCs w:val="28"/>
          <w:lang w:val="uk-UA"/>
        </w:rPr>
      </w:pPr>
      <w:r w:rsidRPr="004A5575">
        <w:rPr>
          <w:rFonts w:ascii="Times New Roman" w:hAnsi="Times New Roman" w:cs="Times New Roman"/>
          <w:b/>
          <w:bCs/>
          <w:sz w:val="28"/>
          <w:szCs w:val="28"/>
          <w:lang w:val="uk-UA"/>
        </w:rPr>
        <w:lastRenderedPageBreak/>
        <w:t>РЕКОМЕНДОВАНА ЛІТЕРАТУРА</w:t>
      </w:r>
    </w:p>
    <w:p w:rsidR="000D393A" w:rsidRPr="004A5575" w:rsidRDefault="000D393A" w:rsidP="000D393A">
      <w:pPr>
        <w:spacing w:after="0" w:line="360" w:lineRule="auto"/>
        <w:jc w:val="center"/>
        <w:rPr>
          <w:rFonts w:ascii="Times New Roman" w:hAnsi="Times New Roman" w:cs="Times New Roman"/>
          <w:b/>
          <w:bCs/>
          <w:sz w:val="28"/>
          <w:szCs w:val="28"/>
          <w:lang w:val="uk-UA"/>
        </w:rPr>
      </w:pPr>
    </w:p>
    <w:p w:rsidR="000D393A" w:rsidRPr="004A5575" w:rsidRDefault="000D393A" w:rsidP="000D393A">
      <w:pPr>
        <w:pStyle w:val="a8"/>
        <w:ind w:firstLine="709"/>
        <w:rPr>
          <w:b/>
          <w:szCs w:val="28"/>
        </w:rPr>
      </w:pPr>
      <w:r w:rsidRPr="004A5575">
        <w:rPr>
          <w:b/>
          <w:szCs w:val="28"/>
        </w:rPr>
        <w:t>Основні нормативні акти:</w:t>
      </w:r>
    </w:p>
    <w:p w:rsidR="000D393A" w:rsidRPr="004A5575" w:rsidRDefault="000D393A" w:rsidP="000D393A">
      <w:pPr>
        <w:pStyle w:val="a8"/>
        <w:ind w:firstLine="709"/>
        <w:jc w:val="both"/>
        <w:rPr>
          <w:b/>
          <w:szCs w:val="28"/>
        </w:rPr>
      </w:pPr>
    </w:p>
    <w:p w:rsidR="000D393A" w:rsidRPr="004A5575" w:rsidRDefault="000D393A" w:rsidP="001C0D90">
      <w:pPr>
        <w:pStyle w:val="a4"/>
        <w:numPr>
          <w:ilvl w:val="0"/>
          <w:numId w:val="2"/>
        </w:numPr>
        <w:ind w:left="709"/>
        <w:jc w:val="both"/>
        <w:rPr>
          <w:szCs w:val="28"/>
        </w:rPr>
      </w:pPr>
      <w:r w:rsidRPr="004A5575">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0D393A" w:rsidRPr="004A5575" w:rsidRDefault="000D393A" w:rsidP="000D393A">
      <w:pPr>
        <w:pStyle w:val="a8"/>
        <w:ind w:firstLine="709"/>
        <w:jc w:val="both"/>
        <w:rPr>
          <w:szCs w:val="28"/>
        </w:rPr>
      </w:pPr>
    </w:p>
    <w:p w:rsidR="000D393A" w:rsidRPr="004A5575" w:rsidRDefault="000D393A" w:rsidP="000D393A">
      <w:pPr>
        <w:pStyle w:val="a8"/>
        <w:ind w:firstLine="709"/>
        <w:rPr>
          <w:b/>
          <w:szCs w:val="28"/>
        </w:rPr>
      </w:pPr>
      <w:r w:rsidRPr="004A5575">
        <w:rPr>
          <w:b/>
          <w:szCs w:val="28"/>
        </w:rPr>
        <w:t>Підручники:</w:t>
      </w:r>
    </w:p>
    <w:p w:rsidR="000D393A" w:rsidRPr="004A5575" w:rsidRDefault="000D393A" w:rsidP="000D393A">
      <w:pPr>
        <w:pStyle w:val="a8"/>
        <w:ind w:firstLine="709"/>
        <w:jc w:val="both"/>
        <w:rPr>
          <w:b/>
          <w:szCs w:val="28"/>
        </w:rPr>
      </w:pPr>
    </w:p>
    <w:p w:rsidR="000D393A" w:rsidRPr="004A5575" w:rsidRDefault="000D393A" w:rsidP="000D393A">
      <w:pPr>
        <w:pStyle w:val="a8"/>
        <w:numPr>
          <w:ilvl w:val="0"/>
          <w:numId w:val="7"/>
        </w:numPr>
        <w:jc w:val="both"/>
        <w:rPr>
          <w:b/>
        </w:rPr>
      </w:pPr>
      <w:r w:rsidRPr="004A5575">
        <w:rPr>
          <w:szCs w:val="28"/>
        </w:rPr>
        <w:t xml:space="preserve">Інформаційне забезпечення юридичної діяльності: підручник / </w:t>
      </w:r>
      <w:proofErr w:type="spellStart"/>
      <w:r w:rsidRPr="004A5575">
        <w:rPr>
          <w:szCs w:val="28"/>
        </w:rPr>
        <w:t>кол</w:t>
      </w:r>
      <w:proofErr w:type="spellEnd"/>
      <w:r w:rsidRPr="004A5575">
        <w:rPr>
          <w:szCs w:val="28"/>
          <w:lang w:val="ru-RU"/>
        </w:rPr>
        <w:t>.</w:t>
      </w:r>
      <w:r w:rsidRPr="004A5575">
        <w:rPr>
          <w:szCs w:val="28"/>
        </w:rPr>
        <w:t xml:space="preserve"> авт.; ред. В.Б. Вишня. - Дніпро: Дніпропетровський державний університет внутрішніх справ, 2018. - 245 с.</w:t>
      </w:r>
    </w:p>
    <w:p w:rsidR="000D393A" w:rsidRPr="004A5575"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4A5575">
        <w:rPr>
          <w:rFonts w:ascii="Times New Roman" w:hAnsi="Times New Roman" w:cs="Times New Roman"/>
          <w:sz w:val="28"/>
          <w:szCs w:val="28"/>
          <w:lang w:val="uk-UA"/>
        </w:rPr>
        <w:t>Косичено</w:t>
      </w:r>
      <w:proofErr w:type="spellEnd"/>
      <w:r w:rsidRPr="004A5575">
        <w:rPr>
          <w:rFonts w:ascii="Times New Roman" w:hAnsi="Times New Roman" w:cs="Times New Roman"/>
          <w:sz w:val="28"/>
          <w:szCs w:val="28"/>
          <w:lang w:val="uk-UA"/>
        </w:rPr>
        <w:t xml:space="preserve"> О.О. Правові інформаційні ресурси Інтернет: довідник. – Дніпро: ДДУВС, 2017. – 64 с., іл.</w:t>
      </w:r>
    </w:p>
    <w:p w:rsidR="000D393A" w:rsidRPr="004A5575"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4A5575">
        <w:rPr>
          <w:rFonts w:ascii="Times New Roman" w:hAnsi="Times New Roman" w:cs="Times New Roman"/>
          <w:sz w:val="28"/>
          <w:szCs w:val="28"/>
          <w:lang w:val="uk-UA"/>
        </w:rPr>
        <w:t>Косиченко</w:t>
      </w:r>
      <w:proofErr w:type="spellEnd"/>
      <w:r w:rsidRPr="004A5575">
        <w:rPr>
          <w:rFonts w:ascii="Times New Roman" w:hAnsi="Times New Roman" w:cs="Times New Roman"/>
          <w:sz w:val="28"/>
          <w:szCs w:val="28"/>
          <w:lang w:val="uk-UA"/>
        </w:rPr>
        <w:t xml:space="preserve"> О.О., </w:t>
      </w:r>
      <w:proofErr w:type="spellStart"/>
      <w:r w:rsidRPr="004A5575">
        <w:rPr>
          <w:rFonts w:ascii="Times New Roman" w:hAnsi="Times New Roman" w:cs="Times New Roman"/>
          <w:sz w:val="28"/>
          <w:szCs w:val="28"/>
          <w:lang w:val="uk-UA"/>
        </w:rPr>
        <w:t>Махницький</w:t>
      </w:r>
      <w:proofErr w:type="spellEnd"/>
      <w:r w:rsidRPr="004A5575">
        <w:rPr>
          <w:rFonts w:ascii="Times New Roman" w:hAnsi="Times New Roman" w:cs="Times New Roman"/>
          <w:sz w:val="28"/>
          <w:szCs w:val="28"/>
          <w:lang w:val="uk-UA"/>
        </w:rPr>
        <w:t xml:space="preserve">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0D393A" w:rsidRPr="004A5575" w:rsidRDefault="000D393A" w:rsidP="000D393A">
      <w:pPr>
        <w:pStyle w:val="a8"/>
        <w:ind w:firstLine="709"/>
        <w:jc w:val="both"/>
        <w:rPr>
          <w:szCs w:val="28"/>
        </w:rPr>
      </w:pPr>
    </w:p>
    <w:p w:rsidR="000D393A" w:rsidRPr="004A5575" w:rsidRDefault="000D393A" w:rsidP="000D393A">
      <w:pPr>
        <w:pStyle w:val="a6"/>
        <w:ind w:firstLine="709"/>
        <w:jc w:val="center"/>
        <w:rPr>
          <w:b/>
          <w:szCs w:val="28"/>
        </w:rPr>
      </w:pPr>
      <w:proofErr w:type="spellStart"/>
      <w:r w:rsidRPr="004A5575">
        <w:rPr>
          <w:b/>
          <w:szCs w:val="28"/>
        </w:rPr>
        <w:t>Інтернет-ресурси</w:t>
      </w:r>
      <w:proofErr w:type="spellEnd"/>
      <w:r w:rsidRPr="004A5575">
        <w:rPr>
          <w:b/>
          <w:szCs w:val="28"/>
        </w:rPr>
        <w:t>:</w:t>
      </w:r>
    </w:p>
    <w:p w:rsidR="000D393A" w:rsidRPr="004A5575" w:rsidRDefault="000D393A" w:rsidP="000D393A">
      <w:pPr>
        <w:pStyle w:val="a6"/>
        <w:ind w:firstLine="709"/>
        <w:jc w:val="both"/>
        <w:rPr>
          <w:b/>
          <w:szCs w:val="28"/>
        </w:rPr>
      </w:pPr>
    </w:p>
    <w:p w:rsidR="000D393A" w:rsidRPr="004A5575"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4A5575">
        <w:rPr>
          <w:rFonts w:ascii="Times New Roman" w:hAnsi="Times New Roman" w:cs="Times New Roman"/>
          <w:sz w:val="28"/>
          <w:szCs w:val="28"/>
        </w:rPr>
        <w:t xml:space="preserve">Веб – портал </w:t>
      </w:r>
      <w:proofErr w:type="spellStart"/>
      <w:r w:rsidRPr="004A5575">
        <w:rPr>
          <w:rFonts w:ascii="Times New Roman" w:hAnsi="Times New Roman" w:cs="Times New Roman"/>
          <w:sz w:val="28"/>
          <w:szCs w:val="28"/>
        </w:rPr>
        <w:t>Міністерства</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внутрішніх</w:t>
      </w:r>
      <w:proofErr w:type="spellEnd"/>
      <w:r w:rsidRPr="004A5575">
        <w:rPr>
          <w:rFonts w:ascii="Times New Roman" w:hAnsi="Times New Roman" w:cs="Times New Roman"/>
          <w:sz w:val="28"/>
          <w:szCs w:val="28"/>
        </w:rPr>
        <w:t xml:space="preserve"> справ </w:t>
      </w:r>
      <w:proofErr w:type="spellStart"/>
      <w:r w:rsidRPr="004A5575">
        <w:rPr>
          <w:rFonts w:ascii="Times New Roman" w:hAnsi="Times New Roman" w:cs="Times New Roman"/>
          <w:sz w:val="28"/>
          <w:szCs w:val="28"/>
        </w:rPr>
        <w:t>України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Електронний</w:t>
      </w:r>
      <w:proofErr w:type="spellEnd"/>
      <w:r w:rsidRPr="004A5575">
        <w:rPr>
          <w:rFonts w:ascii="Times New Roman" w:hAnsi="Times New Roman" w:cs="Times New Roman"/>
          <w:sz w:val="28"/>
          <w:szCs w:val="28"/>
        </w:rPr>
        <w:t xml:space="preserve"> ресурс]. - Режим доступу: </w:t>
      </w:r>
      <w:hyperlink r:id="rId7" w:history="1">
        <w:r w:rsidRPr="004A5575">
          <w:rPr>
            <w:rFonts w:ascii="Times New Roman" w:hAnsi="Times New Roman" w:cs="Times New Roman"/>
            <w:sz w:val="28"/>
            <w:szCs w:val="28"/>
          </w:rPr>
          <w:t>http://www.mvs.gov.ua</w:t>
        </w:r>
      </w:hyperlink>
    </w:p>
    <w:p w:rsidR="000D393A" w:rsidRPr="004A5575"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4A5575">
        <w:rPr>
          <w:rFonts w:ascii="Times New Roman" w:hAnsi="Times New Roman" w:cs="Times New Roman"/>
          <w:sz w:val="28"/>
          <w:szCs w:val="28"/>
        </w:rPr>
        <w:t xml:space="preserve">Веб – портал </w:t>
      </w:r>
      <w:proofErr w:type="spellStart"/>
      <w:r w:rsidRPr="004A5575">
        <w:rPr>
          <w:rFonts w:ascii="Times New Roman" w:hAnsi="Times New Roman" w:cs="Times New Roman"/>
          <w:sz w:val="28"/>
          <w:szCs w:val="28"/>
        </w:rPr>
        <w:t>Національної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поліції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України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Електронний</w:t>
      </w:r>
      <w:proofErr w:type="spellEnd"/>
      <w:r w:rsidRPr="004A5575">
        <w:rPr>
          <w:rFonts w:ascii="Times New Roman" w:hAnsi="Times New Roman" w:cs="Times New Roman"/>
          <w:sz w:val="28"/>
          <w:szCs w:val="28"/>
        </w:rPr>
        <w:t xml:space="preserve"> ресурс]. - Режим доступу: </w:t>
      </w:r>
      <w:hyperlink r:id="rId8" w:history="1">
        <w:r w:rsidRPr="004A5575">
          <w:rPr>
            <w:rFonts w:ascii="Times New Roman" w:hAnsi="Times New Roman" w:cs="Times New Roman"/>
            <w:sz w:val="28"/>
            <w:szCs w:val="28"/>
          </w:rPr>
          <w:t>http://www.npu.gov.ua</w:t>
        </w:r>
      </w:hyperlink>
    </w:p>
    <w:p w:rsidR="000D393A" w:rsidRPr="004A5575"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proofErr w:type="spellStart"/>
      <w:r w:rsidRPr="004A5575">
        <w:rPr>
          <w:rFonts w:ascii="Times New Roman" w:hAnsi="Times New Roman" w:cs="Times New Roman"/>
          <w:sz w:val="28"/>
          <w:szCs w:val="28"/>
        </w:rPr>
        <w:t>Інформаційні</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ресурси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Інтернет</w:t>
      </w:r>
      <w:proofErr w:type="spellEnd"/>
      <w:r w:rsidRPr="004A5575">
        <w:rPr>
          <w:rFonts w:ascii="Times New Roman" w:hAnsi="Times New Roman" w:cs="Times New Roman"/>
          <w:sz w:val="28"/>
          <w:szCs w:val="28"/>
        </w:rPr>
        <w:t xml:space="preserve"> (за </w:t>
      </w:r>
      <w:proofErr w:type="spellStart"/>
      <w:r w:rsidRPr="004A5575">
        <w:rPr>
          <w:rFonts w:ascii="Times New Roman" w:hAnsi="Times New Roman" w:cs="Times New Roman"/>
          <w:sz w:val="28"/>
          <w:szCs w:val="28"/>
        </w:rPr>
        <w:t>даними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Державної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науково</w:t>
      </w:r>
      <w:proofErr w:type="spellEnd"/>
      <w:r w:rsidRPr="004A5575">
        <w:rPr>
          <w:rFonts w:ascii="Times New Roman" w:hAnsi="Times New Roman" w:cs="Times New Roman"/>
          <w:sz w:val="28"/>
          <w:szCs w:val="28"/>
        </w:rPr>
        <w:t xml:space="preserve"> – </w:t>
      </w:r>
      <w:proofErr w:type="spellStart"/>
      <w:r w:rsidRPr="004A5575">
        <w:rPr>
          <w:rFonts w:ascii="Times New Roman" w:hAnsi="Times New Roman" w:cs="Times New Roman"/>
          <w:sz w:val="28"/>
          <w:szCs w:val="28"/>
        </w:rPr>
        <w:t>технічної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бібліотеки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України</w:t>
      </w:r>
      <w:proofErr w:type="spellEnd"/>
      <w:r w:rsidRPr="004A5575">
        <w:rPr>
          <w:rFonts w:ascii="Times New Roman" w:hAnsi="Times New Roman" w:cs="Times New Roman"/>
          <w:sz w:val="28"/>
          <w:szCs w:val="28"/>
        </w:rPr>
        <w:t>) [</w:t>
      </w:r>
      <w:proofErr w:type="spellStart"/>
      <w:r w:rsidRPr="004A5575">
        <w:rPr>
          <w:rFonts w:ascii="Times New Roman" w:hAnsi="Times New Roman" w:cs="Times New Roman"/>
          <w:sz w:val="28"/>
          <w:szCs w:val="28"/>
        </w:rPr>
        <w:t>Електронний</w:t>
      </w:r>
      <w:proofErr w:type="spellEnd"/>
      <w:r w:rsidRPr="004A5575">
        <w:rPr>
          <w:rFonts w:ascii="Times New Roman" w:hAnsi="Times New Roman" w:cs="Times New Roman"/>
          <w:sz w:val="28"/>
          <w:szCs w:val="28"/>
        </w:rPr>
        <w:t xml:space="preserve"> ресурс]. - </w:t>
      </w:r>
      <w:proofErr w:type="spellStart"/>
      <w:r w:rsidRPr="004A5575">
        <w:rPr>
          <w:rFonts w:ascii="Times New Roman" w:hAnsi="Times New Roman" w:cs="Times New Roman"/>
          <w:sz w:val="28"/>
          <w:szCs w:val="28"/>
        </w:rPr>
        <w:t>Режими</w:t>
      </w:r>
      <w:proofErr w:type="spellEnd"/>
      <w:r w:rsidRPr="004A5575">
        <w:rPr>
          <w:rFonts w:ascii="Times New Roman" w:hAnsi="Times New Roman" w:cs="Times New Roman"/>
          <w:sz w:val="28"/>
          <w:szCs w:val="28"/>
        </w:rPr>
        <w:t xml:space="preserve"> доступу: </w:t>
      </w:r>
      <w:hyperlink r:id="rId9" w:history="1">
        <w:r w:rsidRPr="004A5575">
          <w:rPr>
            <w:rFonts w:ascii="Times New Roman" w:hAnsi="Times New Roman" w:cs="Times New Roman"/>
            <w:sz w:val="28"/>
            <w:szCs w:val="28"/>
          </w:rPr>
          <w:t>http://www.gntb.gov.ua</w:t>
        </w:r>
      </w:hyperlink>
      <w:r w:rsidRPr="004A5575">
        <w:rPr>
          <w:rFonts w:ascii="Times New Roman" w:hAnsi="Times New Roman" w:cs="Times New Roman"/>
          <w:sz w:val="28"/>
          <w:szCs w:val="28"/>
        </w:rPr>
        <w:t>/ua/e/temple.html?3.</w:t>
      </w:r>
    </w:p>
    <w:p w:rsidR="00DD6277" w:rsidRPr="004A5575" w:rsidRDefault="00DD6277" w:rsidP="00E44D04">
      <w:pPr>
        <w:spacing w:after="0" w:line="240" w:lineRule="auto"/>
        <w:jc w:val="both"/>
        <w:rPr>
          <w:rFonts w:ascii="Times New Roman" w:hAnsi="Times New Roman" w:cs="Times New Roman"/>
          <w:bCs/>
          <w:sz w:val="28"/>
          <w:szCs w:val="28"/>
        </w:rPr>
      </w:pPr>
    </w:p>
    <w:p w:rsidR="000D393A" w:rsidRPr="004A5575" w:rsidRDefault="000D393A">
      <w:pPr>
        <w:rPr>
          <w:rFonts w:ascii="Times New Roman" w:hAnsi="Times New Roman" w:cs="Times New Roman"/>
          <w:bCs/>
          <w:sz w:val="28"/>
          <w:szCs w:val="28"/>
          <w:lang w:val="uk-UA"/>
        </w:rPr>
      </w:pPr>
      <w:r w:rsidRPr="004A5575">
        <w:rPr>
          <w:rFonts w:ascii="Times New Roman" w:hAnsi="Times New Roman" w:cs="Times New Roman"/>
          <w:bCs/>
          <w:sz w:val="28"/>
          <w:szCs w:val="28"/>
          <w:lang w:val="uk-UA"/>
        </w:rPr>
        <w:br w:type="page"/>
      </w:r>
    </w:p>
    <w:p w:rsidR="00364DF2" w:rsidRPr="004A5575" w:rsidRDefault="00364DF2" w:rsidP="00DD6277">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lastRenderedPageBreak/>
        <w:t>МЕТА ЛЕКЦІЇ</w:t>
      </w:r>
    </w:p>
    <w:p w:rsidR="00364DF2" w:rsidRPr="004A5575"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rFonts w:ascii="Times New Roman" w:hAnsi="Times New Roman" w:cs="Times New Roman"/>
          <w:b/>
          <w:iCs/>
          <w:sz w:val="28"/>
          <w:szCs w:val="28"/>
          <w:lang w:val="uk-UA"/>
        </w:rPr>
      </w:pPr>
    </w:p>
    <w:p w:rsidR="00364DF2" w:rsidRPr="004A5575" w:rsidRDefault="00364DF2" w:rsidP="000D393A">
      <w:pPr>
        <w:pStyle w:val="a3"/>
        <w:spacing w:after="0" w:line="240" w:lineRule="auto"/>
        <w:ind w:left="142" w:firstLine="566"/>
        <w:jc w:val="both"/>
        <w:rPr>
          <w:rFonts w:ascii="Times New Roman" w:hAnsi="Times New Roman" w:cs="Times New Roman"/>
          <w:b/>
          <w:iCs/>
          <w:sz w:val="28"/>
          <w:szCs w:val="28"/>
          <w:lang w:val="uk-UA"/>
        </w:rPr>
      </w:pPr>
      <w:r w:rsidRPr="004A5575">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юридичного факультету спеціальності 262 "Правоохоронна діяльність", що навчаються на бакалаврському рівні вищої освіти, про </w:t>
      </w:r>
      <w:r w:rsidR="0043069F" w:rsidRPr="004A5575">
        <w:rPr>
          <w:rFonts w:ascii="Times New Roman" w:hAnsi="Times New Roman" w:cs="Times New Roman"/>
          <w:bCs/>
          <w:sz w:val="28"/>
          <w:szCs w:val="28"/>
          <w:lang w:val="uk-UA"/>
        </w:rPr>
        <w:t xml:space="preserve">призначення та </w:t>
      </w:r>
      <w:r w:rsidRPr="004A5575">
        <w:rPr>
          <w:rFonts w:ascii="Times New Roman" w:hAnsi="Times New Roman" w:cs="Times New Roman"/>
          <w:bCs/>
          <w:sz w:val="28"/>
          <w:szCs w:val="28"/>
          <w:lang w:val="uk-UA"/>
        </w:rPr>
        <w:t xml:space="preserve">стан </w:t>
      </w:r>
      <w:r w:rsidR="0043069F" w:rsidRPr="004A5575">
        <w:rPr>
          <w:rFonts w:ascii="Times New Roman" w:hAnsi="Times New Roman" w:cs="Times New Roman"/>
          <w:bCs/>
          <w:sz w:val="28"/>
          <w:szCs w:val="28"/>
          <w:lang w:val="uk-UA"/>
        </w:rPr>
        <w:t>розвитку хмарних технологій</w:t>
      </w:r>
      <w:r w:rsidRPr="004A5575">
        <w:rPr>
          <w:rFonts w:ascii="Times New Roman" w:hAnsi="Times New Roman" w:cs="Times New Roman"/>
          <w:bCs/>
          <w:sz w:val="28"/>
          <w:szCs w:val="28"/>
          <w:lang w:val="uk-UA"/>
        </w:rPr>
        <w:t xml:space="preserve">, </w:t>
      </w:r>
      <w:r w:rsidR="000D393A" w:rsidRPr="004A5575">
        <w:rPr>
          <w:rFonts w:ascii="Times New Roman" w:hAnsi="Times New Roman" w:cs="Times New Roman"/>
          <w:bCs/>
          <w:sz w:val="28"/>
          <w:szCs w:val="28"/>
          <w:lang w:val="uk-UA"/>
        </w:rPr>
        <w:t xml:space="preserve">поняття та завдання інформаційного забезпечення </w:t>
      </w:r>
      <w:r w:rsidR="004846A3" w:rsidRPr="004A5575">
        <w:rPr>
          <w:rFonts w:ascii="Times New Roman" w:hAnsi="Times New Roman" w:cs="Times New Roman"/>
          <w:bCs/>
          <w:sz w:val="28"/>
          <w:szCs w:val="28"/>
          <w:lang w:val="uk-UA"/>
        </w:rPr>
        <w:t>юридичної</w:t>
      </w:r>
      <w:r w:rsidR="005700E5" w:rsidRPr="004A5575">
        <w:rPr>
          <w:rFonts w:ascii="Times New Roman" w:hAnsi="Times New Roman" w:cs="Times New Roman"/>
          <w:bCs/>
          <w:sz w:val="28"/>
          <w:szCs w:val="28"/>
          <w:lang w:val="uk-UA"/>
        </w:rPr>
        <w:t xml:space="preserve"> </w:t>
      </w:r>
      <w:r w:rsidR="000D393A" w:rsidRPr="004A5575">
        <w:rPr>
          <w:rFonts w:ascii="Times New Roman" w:hAnsi="Times New Roman" w:cs="Times New Roman"/>
          <w:bCs/>
          <w:sz w:val="28"/>
          <w:szCs w:val="28"/>
          <w:lang w:val="uk-UA"/>
        </w:rPr>
        <w:t>діяльності</w:t>
      </w:r>
      <w:r w:rsidRPr="004A5575">
        <w:rPr>
          <w:rFonts w:ascii="Times New Roman" w:hAnsi="Times New Roman" w:cs="Times New Roman"/>
          <w:bCs/>
          <w:sz w:val="28"/>
          <w:szCs w:val="28"/>
          <w:lang w:val="uk-UA"/>
        </w:rPr>
        <w:t xml:space="preserve"> </w:t>
      </w:r>
      <w:r w:rsidR="005700E5" w:rsidRPr="004A5575">
        <w:rPr>
          <w:rFonts w:ascii="Times New Roman" w:hAnsi="Times New Roman" w:cs="Times New Roman"/>
          <w:bCs/>
          <w:sz w:val="28"/>
          <w:szCs w:val="28"/>
          <w:lang w:val="uk-UA"/>
        </w:rPr>
        <w:t xml:space="preserve">та </w:t>
      </w:r>
      <w:r w:rsidR="000D393A" w:rsidRPr="004A5575">
        <w:rPr>
          <w:rFonts w:ascii="Times New Roman" w:hAnsi="Times New Roman" w:cs="Times New Roman"/>
          <w:bCs/>
          <w:sz w:val="28"/>
          <w:szCs w:val="28"/>
          <w:lang w:val="uk-UA"/>
        </w:rPr>
        <w:t>н</w:t>
      </w:r>
      <w:r w:rsidR="005700E5" w:rsidRPr="004A5575">
        <w:rPr>
          <w:rFonts w:ascii="Times New Roman" w:hAnsi="Times New Roman" w:cs="Times New Roman"/>
          <w:bCs/>
          <w:sz w:val="28"/>
          <w:szCs w:val="28"/>
          <w:lang w:val="uk-UA"/>
        </w:rPr>
        <w:t>овітніх інструментів обробки та збереження інформації.</w:t>
      </w:r>
    </w:p>
    <w:p w:rsidR="00364DF2" w:rsidRPr="004A5575"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rFonts w:ascii="Times New Roman" w:hAnsi="Times New Roman" w:cs="Times New Roman"/>
          <w:b/>
          <w:iCs/>
          <w:sz w:val="28"/>
          <w:szCs w:val="28"/>
          <w:lang w:val="uk-UA"/>
        </w:rPr>
      </w:pPr>
    </w:p>
    <w:p w:rsidR="00364DF2" w:rsidRPr="004A5575" w:rsidRDefault="00364DF2" w:rsidP="000D393A">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t>ВСТУП</w:t>
      </w:r>
    </w:p>
    <w:p w:rsidR="009E580E" w:rsidRPr="004A5575" w:rsidRDefault="009E580E" w:rsidP="00E44D04">
      <w:pPr>
        <w:spacing w:after="0" w:line="240" w:lineRule="auto"/>
        <w:jc w:val="both"/>
        <w:rPr>
          <w:rFonts w:ascii="Times New Roman" w:hAnsi="Times New Roman" w:cs="Times New Roman"/>
          <w:bCs/>
          <w:sz w:val="28"/>
          <w:szCs w:val="28"/>
          <w:lang w:val="uk-UA"/>
        </w:rPr>
      </w:pPr>
    </w:p>
    <w:p w:rsidR="009E580E" w:rsidRPr="004A5575" w:rsidRDefault="009E580E" w:rsidP="004846A3">
      <w:pPr>
        <w:spacing w:after="0" w:line="240" w:lineRule="auto"/>
        <w:ind w:firstLine="708"/>
        <w:jc w:val="both"/>
        <w:rPr>
          <w:rFonts w:ascii="Times New Roman" w:hAnsi="Times New Roman" w:cs="Times New Roman"/>
          <w:color w:val="000000" w:themeColor="text1"/>
          <w:sz w:val="28"/>
          <w:szCs w:val="28"/>
        </w:rPr>
      </w:pPr>
      <w:r w:rsidRPr="004A5575">
        <w:rPr>
          <w:rFonts w:ascii="Times New Roman" w:hAnsi="Times New Roman" w:cs="Times New Roman"/>
          <w:color w:val="000000" w:themeColor="text1"/>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4A5575">
        <w:rPr>
          <w:rFonts w:ascii="Times New Roman" w:hAnsi="Times New Roman" w:cs="Times New Roman"/>
          <w:color w:val="000000" w:themeColor="text1"/>
          <w:sz w:val="28"/>
          <w:szCs w:val="28"/>
          <w:lang w:val="uk-UA"/>
        </w:rPr>
        <w:t>окремої людини</w:t>
      </w:r>
      <w:r w:rsidRPr="004A5575">
        <w:rPr>
          <w:rFonts w:ascii="Times New Roman" w:hAnsi="Times New Roman" w:cs="Times New Roman"/>
          <w:color w:val="000000" w:themeColor="text1"/>
          <w:sz w:val="28"/>
          <w:szCs w:val="28"/>
          <w:lang w:val="uk-UA"/>
        </w:rPr>
        <w:t xml:space="preserve">, суспільства і держави. Бурхливий розвиток інформаційних процесів, провадження нових винаходів, досягнень та технологій </w:t>
      </w:r>
      <w:r w:rsidR="00FF0968" w:rsidRPr="004A5575">
        <w:rPr>
          <w:rFonts w:ascii="Times New Roman" w:hAnsi="Times New Roman" w:cs="Times New Roman"/>
          <w:color w:val="000000" w:themeColor="text1"/>
          <w:sz w:val="28"/>
          <w:szCs w:val="28"/>
          <w:lang w:val="uk-UA"/>
        </w:rPr>
        <w:t>обумовило</w:t>
      </w:r>
      <w:r w:rsidRPr="004A5575">
        <w:rPr>
          <w:rFonts w:ascii="Times New Roman" w:hAnsi="Times New Roman" w:cs="Times New Roman"/>
          <w:color w:val="000000" w:themeColor="text1"/>
          <w:sz w:val="28"/>
          <w:szCs w:val="28"/>
          <w:lang w:val="uk-UA"/>
        </w:rPr>
        <w:t xml:space="preserve"> не лише можливості поступального розвитку нашої держави, але і стала фактором зростання кількості злочинів та вдосконалення засобів і способів вчинення злочинних посягань. </w:t>
      </w:r>
      <w:proofErr w:type="spellStart"/>
      <w:proofErr w:type="gramStart"/>
      <w:r w:rsidRPr="004A5575">
        <w:rPr>
          <w:rFonts w:ascii="Times New Roman" w:hAnsi="Times New Roman" w:cs="Times New Roman"/>
          <w:color w:val="000000" w:themeColor="text1"/>
          <w:sz w:val="28"/>
          <w:szCs w:val="28"/>
        </w:rPr>
        <w:t>Розвиток</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інформаційних</w:t>
      </w:r>
      <w:proofErr w:type="spellEnd"/>
      <w:r w:rsidRPr="004A5575">
        <w:rPr>
          <w:rFonts w:ascii="Times New Roman" w:hAnsi="Times New Roman" w:cs="Times New Roman"/>
          <w:color w:val="000000" w:themeColor="text1"/>
          <w:sz w:val="28"/>
          <w:szCs w:val="28"/>
        </w:rPr>
        <w:t xml:space="preserve"> систем в </w:t>
      </w:r>
      <w:proofErr w:type="spellStart"/>
      <w:r w:rsidRPr="004A5575">
        <w:rPr>
          <w:rFonts w:ascii="Times New Roman" w:hAnsi="Times New Roman" w:cs="Times New Roman"/>
          <w:color w:val="000000" w:themeColor="text1"/>
          <w:sz w:val="28"/>
          <w:szCs w:val="28"/>
        </w:rPr>
        <w:t>Україні</w:t>
      </w:r>
      <w:proofErr w:type="spellEnd"/>
      <w:r w:rsidR="006E3A53" w:rsidRPr="004A5575">
        <w:rPr>
          <w:rFonts w:ascii="Times New Roman" w:hAnsi="Times New Roman" w:cs="Times New Roman"/>
          <w:color w:val="000000" w:themeColor="text1"/>
          <w:sz w:val="28"/>
          <w:szCs w:val="28"/>
          <w:lang w:val="uk-UA"/>
        </w:rPr>
        <w:t>,</w:t>
      </w:r>
      <w:r w:rsidRPr="004A5575">
        <w:rPr>
          <w:rFonts w:ascii="Times New Roman" w:hAnsi="Times New Roman" w:cs="Times New Roman"/>
          <w:color w:val="000000" w:themeColor="text1"/>
          <w:sz w:val="28"/>
          <w:szCs w:val="28"/>
        </w:rPr>
        <w:t xml:space="preserve"> на </w:t>
      </w:r>
      <w:proofErr w:type="spellStart"/>
      <w:r w:rsidRPr="004A5575">
        <w:rPr>
          <w:rFonts w:ascii="Times New Roman" w:hAnsi="Times New Roman" w:cs="Times New Roman"/>
          <w:color w:val="000000" w:themeColor="text1"/>
          <w:sz w:val="28"/>
          <w:szCs w:val="28"/>
        </w:rPr>
        <w:t>сучасному</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етапі</w:t>
      </w:r>
      <w:proofErr w:type="spellEnd"/>
      <w:r w:rsidR="006E3A53" w:rsidRPr="004A5575">
        <w:rPr>
          <w:rFonts w:ascii="Times New Roman" w:hAnsi="Times New Roman" w:cs="Times New Roman"/>
          <w:color w:val="000000" w:themeColor="text1"/>
          <w:sz w:val="28"/>
          <w:szCs w:val="28"/>
          <w:lang w:val="uk-UA"/>
        </w:rPr>
        <w:t>,</w:t>
      </w:r>
      <w:r w:rsidRPr="004A5575">
        <w:rPr>
          <w:rFonts w:ascii="Times New Roman" w:hAnsi="Times New Roman" w:cs="Times New Roman"/>
          <w:color w:val="000000" w:themeColor="text1"/>
          <w:sz w:val="28"/>
          <w:szCs w:val="28"/>
        </w:rPr>
        <w:t xml:space="preserve"> </w:t>
      </w:r>
      <w:r w:rsidR="00FF0968" w:rsidRPr="004A5575">
        <w:rPr>
          <w:rFonts w:ascii="Times New Roman" w:hAnsi="Times New Roman" w:cs="Times New Roman"/>
          <w:color w:val="000000" w:themeColor="text1"/>
          <w:sz w:val="28"/>
          <w:szCs w:val="28"/>
          <w:lang w:val="uk-UA"/>
        </w:rPr>
        <w:t>можна о</w:t>
      </w:r>
      <w:proofErr w:type="spellStart"/>
      <w:r w:rsidRPr="004A5575">
        <w:rPr>
          <w:rFonts w:ascii="Times New Roman" w:hAnsi="Times New Roman" w:cs="Times New Roman"/>
          <w:color w:val="000000" w:themeColor="text1"/>
          <w:sz w:val="28"/>
          <w:szCs w:val="28"/>
        </w:rPr>
        <w:t>характеризу</w:t>
      </w:r>
      <w:proofErr w:type="spellEnd"/>
      <w:r w:rsidR="00FF0968" w:rsidRPr="004A5575">
        <w:rPr>
          <w:rFonts w:ascii="Times New Roman" w:hAnsi="Times New Roman" w:cs="Times New Roman"/>
          <w:color w:val="000000" w:themeColor="text1"/>
          <w:sz w:val="28"/>
          <w:szCs w:val="28"/>
          <w:lang w:val="uk-UA"/>
        </w:rPr>
        <w:t>вати</w:t>
      </w:r>
      <w:r w:rsidRPr="004A5575">
        <w:rPr>
          <w:rFonts w:ascii="Times New Roman" w:hAnsi="Times New Roman" w:cs="Times New Roman"/>
          <w:color w:val="000000" w:themeColor="text1"/>
          <w:sz w:val="28"/>
          <w:szCs w:val="28"/>
        </w:rPr>
        <w:t xml:space="preserve"> як </w:t>
      </w:r>
      <w:proofErr w:type="spellStart"/>
      <w:r w:rsidRPr="004A5575">
        <w:rPr>
          <w:rFonts w:ascii="Times New Roman" w:hAnsi="Times New Roman" w:cs="Times New Roman"/>
          <w:color w:val="000000" w:themeColor="text1"/>
          <w:sz w:val="28"/>
          <w:szCs w:val="28"/>
        </w:rPr>
        <w:t>низький</w:t>
      </w:r>
      <w:proofErr w:type="spellEnd"/>
      <w:r w:rsidRPr="004A5575">
        <w:rPr>
          <w:rFonts w:ascii="Times New Roman" w:hAnsi="Times New Roman" w:cs="Times New Roman"/>
          <w:color w:val="000000" w:themeColor="text1"/>
          <w:sz w:val="28"/>
          <w:szCs w:val="28"/>
        </w:rPr>
        <w:t xml:space="preserve"> і при</w:t>
      </w:r>
      <w:r w:rsidR="00FF0968" w:rsidRPr="004A5575">
        <w:rPr>
          <w:rFonts w:ascii="Times New Roman" w:hAnsi="Times New Roman" w:cs="Times New Roman"/>
          <w:color w:val="000000" w:themeColor="text1"/>
          <w:sz w:val="28"/>
          <w:szCs w:val="28"/>
          <w:lang w:val="uk-UA"/>
        </w:rPr>
        <w:t>йти</w:t>
      </w:r>
      <w:r w:rsidRPr="004A5575">
        <w:rPr>
          <w:rFonts w:ascii="Times New Roman" w:hAnsi="Times New Roman" w:cs="Times New Roman"/>
          <w:color w:val="000000" w:themeColor="text1"/>
          <w:sz w:val="28"/>
          <w:szCs w:val="28"/>
        </w:rPr>
        <w:t xml:space="preserve"> до </w:t>
      </w:r>
      <w:proofErr w:type="spellStart"/>
      <w:r w:rsidRPr="004A5575">
        <w:rPr>
          <w:rFonts w:ascii="Times New Roman" w:hAnsi="Times New Roman" w:cs="Times New Roman"/>
          <w:color w:val="000000" w:themeColor="text1"/>
          <w:sz w:val="28"/>
          <w:szCs w:val="28"/>
        </w:rPr>
        <w:t>висновку</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що</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впроваджені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інформаційні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системи</w:t>
      </w:r>
      <w:proofErr w:type="spellEnd"/>
      <w:r w:rsidRPr="004A5575">
        <w:rPr>
          <w:rFonts w:ascii="Times New Roman" w:hAnsi="Times New Roman" w:cs="Times New Roman"/>
          <w:color w:val="000000" w:themeColor="text1"/>
          <w:sz w:val="28"/>
          <w:szCs w:val="28"/>
        </w:rPr>
        <w:t xml:space="preserve"> на </w:t>
      </w:r>
      <w:proofErr w:type="spellStart"/>
      <w:r w:rsidRPr="004A5575">
        <w:rPr>
          <w:rFonts w:ascii="Times New Roman" w:hAnsi="Times New Roman" w:cs="Times New Roman"/>
          <w:color w:val="000000" w:themeColor="text1"/>
          <w:sz w:val="28"/>
          <w:szCs w:val="28"/>
        </w:rPr>
        <w:t>сьогодні</w:t>
      </w:r>
      <w:proofErr w:type="spellEnd"/>
      <w:r w:rsidRPr="004A5575">
        <w:rPr>
          <w:rFonts w:ascii="Times New Roman" w:hAnsi="Times New Roman" w:cs="Times New Roman"/>
          <w:color w:val="000000" w:themeColor="text1"/>
          <w:sz w:val="28"/>
          <w:szCs w:val="28"/>
        </w:rPr>
        <w:t xml:space="preserve"> не </w:t>
      </w:r>
      <w:proofErr w:type="spellStart"/>
      <w:r w:rsidRPr="004A5575">
        <w:rPr>
          <w:rFonts w:ascii="Times New Roman" w:hAnsi="Times New Roman" w:cs="Times New Roman"/>
          <w:color w:val="000000" w:themeColor="text1"/>
          <w:sz w:val="28"/>
          <w:szCs w:val="28"/>
        </w:rPr>
        <w:t>здатні</w:t>
      </w:r>
      <w:proofErr w:type="spellEnd"/>
      <w:r w:rsidRPr="004A5575">
        <w:rPr>
          <w:rFonts w:ascii="Times New Roman" w:hAnsi="Times New Roman" w:cs="Times New Roman"/>
          <w:color w:val="000000" w:themeColor="text1"/>
          <w:sz w:val="28"/>
          <w:szCs w:val="28"/>
        </w:rPr>
        <w:t xml:space="preserve"> в </w:t>
      </w:r>
      <w:proofErr w:type="spellStart"/>
      <w:r w:rsidRPr="004A5575">
        <w:rPr>
          <w:rFonts w:ascii="Times New Roman" w:hAnsi="Times New Roman" w:cs="Times New Roman"/>
          <w:color w:val="000000" w:themeColor="text1"/>
          <w:sz w:val="28"/>
          <w:szCs w:val="28"/>
        </w:rPr>
        <w:t>повному</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обсязі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реалізувати</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своє</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призначення</w:t>
      </w:r>
      <w:proofErr w:type="spellEnd"/>
      <w:r w:rsidRPr="004A5575">
        <w:rPr>
          <w:rFonts w:ascii="Times New Roman" w:hAnsi="Times New Roman" w:cs="Times New Roman"/>
          <w:color w:val="000000" w:themeColor="text1"/>
          <w:sz w:val="28"/>
          <w:szCs w:val="28"/>
        </w:rPr>
        <w:t xml:space="preserve"> у </w:t>
      </w:r>
      <w:proofErr w:type="spellStart"/>
      <w:r w:rsidRPr="004A5575">
        <w:rPr>
          <w:rFonts w:ascii="Times New Roman" w:hAnsi="Times New Roman" w:cs="Times New Roman"/>
          <w:color w:val="000000" w:themeColor="text1"/>
          <w:sz w:val="28"/>
          <w:szCs w:val="28"/>
        </w:rPr>
        <w:t>процесі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діяльності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правоохоронних</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органів</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Саме</w:t>
      </w:r>
      <w:proofErr w:type="spellEnd"/>
      <w:r w:rsidRPr="004A5575">
        <w:rPr>
          <w:rFonts w:ascii="Times New Roman" w:hAnsi="Times New Roman" w:cs="Times New Roman"/>
          <w:color w:val="000000" w:themeColor="text1"/>
          <w:sz w:val="28"/>
          <w:szCs w:val="28"/>
        </w:rPr>
        <w:t xml:space="preserve"> тому, </w:t>
      </w:r>
      <w:proofErr w:type="spellStart"/>
      <w:r w:rsidRPr="004A5575">
        <w:rPr>
          <w:rFonts w:ascii="Times New Roman" w:hAnsi="Times New Roman" w:cs="Times New Roman"/>
          <w:color w:val="000000" w:themeColor="text1"/>
          <w:sz w:val="28"/>
          <w:szCs w:val="28"/>
        </w:rPr>
        <w:t>питання</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вдосконалення</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інформаційного</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забезпечення</w:t>
      </w:r>
      <w:proofErr w:type="spellEnd"/>
      <w:r w:rsidRPr="004A5575">
        <w:rPr>
          <w:rFonts w:ascii="Times New Roman" w:hAnsi="Times New Roman" w:cs="Times New Roman"/>
          <w:color w:val="000000" w:themeColor="text1"/>
          <w:sz w:val="28"/>
          <w:szCs w:val="28"/>
        </w:rPr>
        <w:t xml:space="preserve"> </w:t>
      </w:r>
      <w:r w:rsidR="006E3A53" w:rsidRPr="004A5575">
        <w:rPr>
          <w:rFonts w:ascii="Times New Roman" w:hAnsi="Times New Roman" w:cs="Times New Roman"/>
          <w:color w:val="000000" w:themeColor="text1"/>
          <w:sz w:val="28"/>
          <w:szCs w:val="28"/>
          <w:lang w:val="uk-UA"/>
        </w:rPr>
        <w:t>юридичної діяльності</w:t>
      </w:r>
      <w:r w:rsidRPr="004A5575">
        <w:rPr>
          <w:rFonts w:ascii="Times New Roman" w:hAnsi="Times New Roman" w:cs="Times New Roman"/>
          <w:color w:val="000000" w:themeColor="text1"/>
          <w:sz w:val="28"/>
          <w:szCs w:val="28"/>
        </w:rPr>
        <w:t xml:space="preserve"> </w:t>
      </w:r>
      <w:proofErr w:type="spellStart"/>
      <w:r w:rsidR="00FF0968" w:rsidRPr="004A5575">
        <w:rPr>
          <w:rFonts w:ascii="Times New Roman" w:hAnsi="Times New Roman" w:cs="Times New Roman"/>
          <w:color w:val="000000" w:themeColor="text1"/>
          <w:sz w:val="28"/>
          <w:szCs w:val="28"/>
        </w:rPr>
        <w:t>набуває</w:t>
      </w:r>
      <w:proofErr w:type="spellEnd"/>
      <w:r w:rsidR="00FF0968" w:rsidRPr="004A5575">
        <w:rPr>
          <w:rFonts w:ascii="Times New Roman" w:hAnsi="Times New Roman" w:cs="Times New Roman"/>
          <w:color w:val="000000" w:themeColor="text1"/>
          <w:sz w:val="28"/>
          <w:szCs w:val="28"/>
        </w:rPr>
        <w:t xml:space="preserve"> </w:t>
      </w:r>
      <w:proofErr w:type="spellStart"/>
      <w:r w:rsidR="00FF0968" w:rsidRPr="004A5575">
        <w:rPr>
          <w:rFonts w:ascii="Times New Roman" w:hAnsi="Times New Roman" w:cs="Times New Roman"/>
          <w:color w:val="000000" w:themeColor="text1"/>
          <w:sz w:val="28"/>
          <w:szCs w:val="28"/>
        </w:rPr>
        <w:t>особливої</w:t>
      </w:r>
      <w:proofErr w:type="spellEnd"/>
      <w:r w:rsidR="00FF0968" w:rsidRPr="004A5575">
        <w:rPr>
          <w:rFonts w:ascii="Times New Roman" w:hAnsi="Times New Roman" w:cs="Times New Roman"/>
          <w:color w:val="000000" w:themeColor="text1"/>
          <w:sz w:val="28"/>
          <w:szCs w:val="28"/>
        </w:rPr>
        <w:t xml:space="preserve"> </w:t>
      </w:r>
      <w:proofErr w:type="spellStart"/>
      <w:r w:rsidR="00FF0968" w:rsidRPr="004A5575">
        <w:rPr>
          <w:rFonts w:ascii="Times New Roman" w:hAnsi="Times New Roman" w:cs="Times New Roman"/>
          <w:color w:val="000000" w:themeColor="text1"/>
          <w:sz w:val="28"/>
          <w:szCs w:val="28"/>
        </w:rPr>
        <w:t>актуальності</w:t>
      </w:r>
      <w:proofErr w:type="spellEnd"/>
      <w:r w:rsidR="00FF0968" w:rsidRPr="004A5575">
        <w:rPr>
          <w:rFonts w:ascii="Times New Roman" w:hAnsi="Times New Roman" w:cs="Times New Roman"/>
          <w:color w:val="000000" w:themeColor="text1"/>
          <w:sz w:val="28"/>
          <w:szCs w:val="28"/>
        </w:rPr>
        <w:t>.</w:t>
      </w:r>
      <w:proofErr w:type="gramEnd"/>
    </w:p>
    <w:p w:rsidR="000D393A" w:rsidRPr="004A5575" w:rsidRDefault="000D393A" w:rsidP="005700E5">
      <w:pPr>
        <w:spacing w:after="0" w:line="240" w:lineRule="auto"/>
        <w:ind w:firstLine="708"/>
        <w:rPr>
          <w:rFonts w:ascii="Times New Roman" w:hAnsi="Times New Roman" w:cs="Times New Roman"/>
          <w:sz w:val="28"/>
          <w:szCs w:val="28"/>
        </w:rPr>
      </w:pPr>
    </w:p>
    <w:p w:rsidR="000D393A" w:rsidRPr="004A5575" w:rsidRDefault="000D393A">
      <w:pPr>
        <w:rPr>
          <w:rFonts w:ascii="Times New Roman" w:hAnsi="Times New Roman" w:cs="Times New Roman"/>
          <w:sz w:val="28"/>
          <w:szCs w:val="28"/>
        </w:rPr>
      </w:pPr>
      <w:r w:rsidRPr="004A5575">
        <w:rPr>
          <w:rFonts w:ascii="Times New Roman" w:hAnsi="Times New Roman" w:cs="Times New Roman"/>
          <w:sz w:val="28"/>
          <w:szCs w:val="28"/>
        </w:rPr>
        <w:br w:type="page"/>
      </w:r>
    </w:p>
    <w:p w:rsidR="000D393A" w:rsidRPr="004A5575" w:rsidRDefault="000D393A" w:rsidP="000D393A">
      <w:pPr>
        <w:tabs>
          <w:tab w:val="left" w:pos="360"/>
        </w:tabs>
        <w:ind w:firstLine="720"/>
        <w:jc w:val="center"/>
        <w:rPr>
          <w:rFonts w:ascii="Times New Roman" w:hAnsi="Times New Roman" w:cs="Times New Roman"/>
          <w:b/>
          <w:caps/>
          <w:sz w:val="28"/>
          <w:szCs w:val="28"/>
        </w:rPr>
      </w:pPr>
      <w:r w:rsidRPr="004A5575">
        <w:rPr>
          <w:rFonts w:ascii="Times New Roman" w:hAnsi="Times New Roman" w:cs="Times New Roman"/>
          <w:b/>
          <w:caps/>
          <w:sz w:val="28"/>
          <w:szCs w:val="28"/>
        </w:rPr>
        <w:lastRenderedPageBreak/>
        <w:t>І.</w:t>
      </w:r>
      <w:r w:rsidRPr="004A5575">
        <w:rPr>
          <w:rFonts w:ascii="Times New Roman" w:hAnsi="Times New Roman" w:cs="Times New Roman"/>
          <w:b/>
          <w:sz w:val="28"/>
          <w:szCs w:val="28"/>
        </w:rPr>
        <w:t xml:space="preserve"> </w:t>
      </w:r>
      <w:r w:rsidRPr="004A5575">
        <w:rPr>
          <w:rFonts w:ascii="Times New Roman" w:hAnsi="Times New Roman" w:cs="Times New Roman"/>
          <w:b/>
          <w:caps/>
          <w:sz w:val="28"/>
          <w:szCs w:val="28"/>
        </w:rPr>
        <w:t>ПИТАННЯ</w:t>
      </w:r>
    </w:p>
    <w:p w:rsidR="0073689B" w:rsidRPr="004A5575" w:rsidRDefault="004A4327" w:rsidP="000D393A">
      <w:pPr>
        <w:pStyle w:val="a3"/>
        <w:spacing w:after="0" w:line="240" w:lineRule="auto"/>
        <w:ind w:left="0"/>
        <w:jc w:val="center"/>
        <w:rPr>
          <w:rFonts w:ascii="Times New Roman" w:hAnsi="Times New Roman" w:cs="Times New Roman"/>
          <w:b/>
          <w:sz w:val="28"/>
          <w:szCs w:val="28"/>
        </w:rPr>
      </w:pPr>
      <w:proofErr w:type="spellStart"/>
      <w:r w:rsidRPr="004A5575">
        <w:rPr>
          <w:rFonts w:ascii="Times New Roman" w:hAnsi="Times New Roman" w:cs="Times New Roman"/>
          <w:b/>
          <w:sz w:val="28"/>
          <w:szCs w:val="28"/>
        </w:rPr>
        <w:t>Термінологія</w:t>
      </w:r>
      <w:proofErr w:type="spellEnd"/>
      <w:r w:rsidRPr="004A5575">
        <w:rPr>
          <w:rFonts w:ascii="Times New Roman" w:hAnsi="Times New Roman" w:cs="Times New Roman"/>
          <w:b/>
          <w:sz w:val="28"/>
          <w:szCs w:val="28"/>
        </w:rPr>
        <w:t xml:space="preserve"> та </w:t>
      </w:r>
      <w:proofErr w:type="spellStart"/>
      <w:r w:rsidRPr="004A5575">
        <w:rPr>
          <w:rFonts w:ascii="Times New Roman" w:hAnsi="Times New Roman" w:cs="Times New Roman"/>
          <w:b/>
          <w:sz w:val="28"/>
          <w:szCs w:val="28"/>
        </w:rPr>
        <w:t>історія</w:t>
      </w:r>
      <w:proofErr w:type="spellEnd"/>
      <w:r w:rsidRPr="004A5575">
        <w:rPr>
          <w:rFonts w:ascii="Times New Roman" w:hAnsi="Times New Roman" w:cs="Times New Roman"/>
          <w:b/>
          <w:sz w:val="28"/>
          <w:szCs w:val="28"/>
        </w:rPr>
        <w:t xml:space="preserve"> </w:t>
      </w:r>
      <w:proofErr w:type="spellStart"/>
      <w:r w:rsidRPr="004A5575">
        <w:rPr>
          <w:rFonts w:ascii="Times New Roman" w:hAnsi="Times New Roman" w:cs="Times New Roman"/>
          <w:b/>
          <w:sz w:val="28"/>
          <w:szCs w:val="28"/>
        </w:rPr>
        <w:t>хмарних</w:t>
      </w:r>
      <w:proofErr w:type="spellEnd"/>
      <w:r w:rsidRPr="004A5575">
        <w:rPr>
          <w:rFonts w:ascii="Times New Roman" w:hAnsi="Times New Roman" w:cs="Times New Roman"/>
          <w:b/>
          <w:sz w:val="28"/>
          <w:szCs w:val="28"/>
        </w:rPr>
        <w:t xml:space="preserve"> </w:t>
      </w:r>
      <w:proofErr w:type="spellStart"/>
      <w:r w:rsidRPr="004A5575">
        <w:rPr>
          <w:rFonts w:ascii="Times New Roman" w:hAnsi="Times New Roman" w:cs="Times New Roman"/>
          <w:b/>
          <w:sz w:val="28"/>
          <w:szCs w:val="28"/>
        </w:rPr>
        <w:t>технологій</w:t>
      </w:r>
      <w:proofErr w:type="spellEnd"/>
    </w:p>
    <w:p w:rsidR="0073689B" w:rsidRPr="004A5575" w:rsidRDefault="0073689B" w:rsidP="00E44D04">
      <w:pPr>
        <w:spacing w:after="0" w:line="240" w:lineRule="auto"/>
        <w:jc w:val="both"/>
        <w:rPr>
          <w:rFonts w:ascii="Times New Roman" w:hAnsi="Times New Roman" w:cs="Times New Roman"/>
          <w:bCs/>
          <w:sz w:val="28"/>
          <w:szCs w:val="28"/>
          <w:lang w:val="uk-UA"/>
        </w:rPr>
      </w:pP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В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w:t>
      </w:r>
      <w:proofErr w:type="spellStart"/>
      <w:r w:rsidRPr="004A5575">
        <w:rPr>
          <w:sz w:val="28"/>
          <w:szCs w:val="28"/>
          <w:lang w:val="uk-UA"/>
        </w:rPr>
        <w:t>інтернет</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надають споживачам рішення, повністю готові до роботи. Достатньо володіти будь-яким пристроєм, здатним з’єднатися з </w:t>
      </w:r>
      <w:proofErr w:type="spellStart"/>
      <w:r w:rsidRPr="004A5575">
        <w:rPr>
          <w:sz w:val="28"/>
          <w:szCs w:val="28"/>
          <w:lang w:val="uk-UA"/>
        </w:rPr>
        <w:t>інтернетом</w:t>
      </w:r>
      <w:proofErr w:type="spellEnd"/>
      <w:r w:rsidRPr="004A5575">
        <w:rPr>
          <w:sz w:val="28"/>
          <w:szCs w:val="28"/>
          <w:lang w:val="uk-UA"/>
        </w:rPr>
        <w:t>, і можна отримати доступ до віддаленої бази, яка розташовується на віддаленому сервері.</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43069F" w:rsidRPr="004A5575" w:rsidRDefault="004A4327" w:rsidP="0043069F">
      <w:pPr>
        <w:pStyle w:val="aa"/>
        <w:shd w:val="clear" w:color="auto" w:fill="FFFFFF"/>
        <w:spacing w:after="0"/>
        <w:ind w:firstLine="708"/>
        <w:jc w:val="both"/>
        <w:textAlignment w:val="baseline"/>
        <w:rPr>
          <w:sz w:val="28"/>
          <w:szCs w:val="28"/>
          <w:lang w:val="uk-UA"/>
        </w:rPr>
      </w:pPr>
      <w:r w:rsidRPr="004A5575">
        <w:rPr>
          <w:sz w:val="28"/>
          <w:szCs w:val="28"/>
          <w:lang w:val="uk-UA"/>
        </w:rPr>
        <w:t>О</w:t>
      </w:r>
      <w:r w:rsidR="0043069F" w:rsidRPr="004A5575">
        <w:rPr>
          <w:sz w:val="28"/>
          <w:szCs w:val="28"/>
          <w:lang w:val="uk-UA"/>
        </w:rPr>
        <w:t>сновні визначення: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 це технології обробки даних, в яких комп’ютерні ресурси надаються Інтернет користувачеві як </w:t>
      </w:r>
      <w:proofErr w:type="spellStart"/>
      <w:r w:rsidRPr="004A5575">
        <w:rPr>
          <w:sz w:val="28"/>
          <w:szCs w:val="28"/>
          <w:lang w:val="uk-UA"/>
        </w:rPr>
        <w:t>онлайн</w:t>
      </w:r>
      <w:proofErr w:type="spellEnd"/>
      <w:r w:rsidRPr="004A5575">
        <w:rPr>
          <w:sz w:val="28"/>
          <w:szCs w:val="28"/>
          <w:lang w:val="uk-UA"/>
        </w:rPr>
        <w:t xml:space="preserve"> сервіс, одна велика концепція, що включає в себе багато різних понять, що надають послуги.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Хмарний сервіс – послуга надання хмарних ресурсів за допомогою технологій «хмарних обчислень».</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обчислення (англ.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xml:space="preserve">)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терміналом, підключеним до Мережі. Комп’ютери, які здійснюють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називаються «обчислювальною хмарою». При цьому навантаження між комп’ютерами, що входять в «обчислювальну хмару», розподіляється автоматично.</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обчислення – це модель надання зручного мережевого доступу в режимі «на вимогу» до колективно використовуваного набору </w:t>
      </w:r>
      <w:proofErr w:type="spellStart"/>
      <w:r w:rsidRPr="004A5575">
        <w:rPr>
          <w:sz w:val="28"/>
          <w:szCs w:val="28"/>
          <w:lang w:val="uk-UA"/>
        </w:rPr>
        <w:t>налаштовуваних</w:t>
      </w:r>
      <w:proofErr w:type="spellEnd"/>
      <w:r w:rsidRPr="004A5575">
        <w:rPr>
          <w:sz w:val="28"/>
          <w:szCs w:val="28"/>
          <w:lang w:val="uk-UA"/>
        </w:rPr>
        <w:t xml:space="preserve">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w:t>
      </w:r>
      <w:r w:rsidRPr="004A5575">
        <w:rPr>
          <w:sz w:val="28"/>
          <w:szCs w:val="28"/>
          <w:lang w:val="uk-UA"/>
        </w:rPr>
        <w:lastRenderedPageBreak/>
        <w:t>ресурсів і поєднує в собі п’ять головних характеристик, три моделі обслуговування і чотири моделі розгортання.</w:t>
      </w:r>
    </w:p>
    <w:p w:rsidR="0043069F" w:rsidRPr="004A5575" w:rsidRDefault="0043069F" w:rsidP="004A4327">
      <w:pPr>
        <w:pStyle w:val="aa"/>
        <w:shd w:val="clear" w:color="auto" w:fill="FFFFFF"/>
        <w:spacing w:after="0"/>
        <w:ind w:firstLine="708"/>
        <w:jc w:val="center"/>
        <w:textAlignment w:val="baseline"/>
        <w:rPr>
          <w:sz w:val="28"/>
          <w:szCs w:val="28"/>
          <w:lang w:val="uk-UA"/>
        </w:rPr>
      </w:pPr>
      <w:r w:rsidRPr="004A5575">
        <w:rPr>
          <w:sz w:val="28"/>
          <w:szCs w:val="28"/>
          <w:lang w:val="uk-UA"/>
        </w:rPr>
        <w:t>Історія хмарних технологій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xml:space="preserve"> став 2006 рік, коли компанія </w:t>
      </w:r>
      <w:proofErr w:type="spellStart"/>
      <w:r w:rsidRPr="004A5575">
        <w:rPr>
          <w:sz w:val="28"/>
          <w:szCs w:val="28"/>
          <w:lang w:val="uk-UA"/>
        </w:rPr>
        <w:t>Amazon</w:t>
      </w:r>
      <w:proofErr w:type="spellEnd"/>
      <w:r w:rsidRPr="004A5575">
        <w:rPr>
          <w:sz w:val="28"/>
          <w:szCs w:val="28"/>
          <w:lang w:val="uk-UA"/>
        </w:rPr>
        <w:t xml:space="preserve">, яка вже на той момент була однією з найбільших, презентувала свою інфраструктуру </w:t>
      </w:r>
      <w:proofErr w:type="spellStart"/>
      <w:r w:rsidRPr="004A5575">
        <w:rPr>
          <w:sz w:val="28"/>
          <w:szCs w:val="28"/>
          <w:lang w:val="uk-UA"/>
        </w:rPr>
        <w:t>веб-сервісів</w:t>
      </w:r>
      <w:proofErr w:type="spellEnd"/>
      <w:r w:rsidRPr="004A5575">
        <w:rPr>
          <w:sz w:val="28"/>
          <w:szCs w:val="28"/>
          <w:lang w:val="uk-UA"/>
        </w:rPr>
        <w:t xml:space="preserve">, яка була здатна забезпечити користувачеві не лише </w:t>
      </w:r>
      <w:proofErr w:type="spellStart"/>
      <w:r w:rsidRPr="004A5575">
        <w:rPr>
          <w:sz w:val="28"/>
          <w:szCs w:val="28"/>
          <w:lang w:val="uk-UA"/>
        </w:rPr>
        <w:t>хостинг</w:t>
      </w:r>
      <w:proofErr w:type="spellEnd"/>
      <w:r w:rsidRPr="004A5575">
        <w:rPr>
          <w:sz w:val="28"/>
          <w:szCs w:val="28"/>
          <w:lang w:val="uk-UA"/>
        </w:rPr>
        <w:t xml:space="preserve">, а й надати віддалені обчислювальні потужності клієнтові. Новинку сприйняли і схвалили такі гіганти, як </w:t>
      </w:r>
      <w:proofErr w:type="spellStart"/>
      <w:r w:rsidRPr="004A5575">
        <w:rPr>
          <w:sz w:val="28"/>
          <w:szCs w:val="28"/>
          <w:lang w:val="uk-UA"/>
        </w:rPr>
        <w:t>Google</w:t>
      </w:r>
      <w:proofErr w:type="spellEnd"/>
      <w:r w:rsidRPr="004A5575">
        <w:rPr>
          <w:sz w:val="28"/>
          <w:szCs w:val="28"/>
          <w:lang w:val="uk-UA"/>
        </w:rPr>
        <w:t xml:space="preserve">, </w:t>
      </w:r>
      <w:proofErr w:type="spellStart"/>
      <w:r w:rsidRPr="004A5575">
        <w:rPr>
          <w:sz w:val="28"/>
          <w:szCs w:val="28"/>
          <w:lang w:val="uk-UA"/>
        </w:rPr>
        <w:t>Sun</w:t>
      </w:r>
      <w:proofErr w:type="spellEnd"/>
      <w:r w:rsidRPr="004A5575">
        <w:rPr>
          <w:sz w:val="28"/>
          <w:szCs w:val="28"/>
          <w:lang w:val="uk-UA"/>
        </w:rPr>
        <w:t xml:space="preserve"> і IBM, а в 2008 році про свій інтерес у цій галузі заявила корпорація Microsoft.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w:t>
      </w:r>
      <w:proofErr w:type="spellStart"/>
      <w:r w:rsidRPr="004A5575">
        <w:rPr>
          <w:sz w:val="28"/>
          <w:szCs w:val="28"/>
          <w:lang w:val="uk-UA"/>
        </w:rPr>
        <w:t>простоювання</w:t>
      </w:r>
      <w:proofErr w:type="spellEnd"/>
      <w:r w:rsidRPr="004A5575">
        <w:rPr>
          <w:sz w:val="28"/>
          <w:szCs w:val="28"/>
          <w:lang w:val="uk-UA"/>
        </w:rPr>
        <w:t xml:space="preserve">.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w:t>
      </w:r>
      <w:proofErr w:type="spellStart"/>
      <w:r w:rsidRPr="004A5575">
        <w:rPr>
          <w:sz w:val="28"/>
          <w:szCs w:val="28"/>
          <w:lang w:val="uk-UA"/>
        </w:rPr>
        <w:t>Інтернет-послуга</w:t>
      </w:r>
      <w:proofErr w:type="spellEnd"/>
      <w:r w:rsidRPr="004A5575">
        <w:rPr>
          <w:sz w:val="28"/>
          <w:szCs w:val="28"/>
          <w:lang w:val="uk-UA"/>
        </w:rPr>
        <w:t>.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B57989" w:rsidRPr="004A5575" w:rsidRDefault="00B57989" w:rsidP="00B57989">
      <w:pPr>
        <w:pStyle w:val="aa"/>
        <w:shd w:val="clear" w:color="auto" w:fill="FFFFFF"/>
        <w:spacing w:after="0"/>
        <w:ind w:firstLine="708"/>
        <w:jc w:val="center"/>
        <w:textAlignment w:val="baseline"/>
        <w:rPr>
          <w:b/>
          <w:caps/>
          <w:sz w:val="28"/>
          <w:szCs w:val="28"/>
          <w:lang w:val="uk-UA"/>
        </w:rPr>
      </w:pPr>
      <w:r w:rsidRPr="00F51D6E">
        <w:rPr>
          <w:b/>
          <w:caps/>
          <w:sz w:val="28"/>
          <w:szCs w:val="28"/>
          <w:lang w:val="uk-UA"/>
        </w:rPr>
        <w:t>ВИСНОВКИ З ПЕРШОГО ПИТАННЯ:</w:t>
      </w:r>
    </w:p>
    <w:p w:rsidR="00B57989" w:rsidRPr="004A5575" w:rsidRDefault="00B57989" w:rsidP="00B57989">
      <w:pPr>
        <w:pStyle w:val="aa"/>
        <w:shd w:val="clear" w:color="auto" w:fill="FFFFFF"/>
        <w:spacing w:after="0"/>
        <w:ind w:firstLine="708"/>
        <w:textAlignment w:val="baseline"/>
        <w:rPr>
          <w:sz w:val="28"/>
          <w:szCs w:val="28"/>
          <w:lang w:val="uk-UA"/>
        </w:rPr>
      </w:pPr>
      <w:r w:rsidRPr="004A5575">
        <w:rPr>
          <w:sz w:val="28"/>
          <w:szCs w:val="28"/>
          <w:lang w:val="uk-UA"/>
        </w:rPr>
        <w:t xml:space="preserve">В першому питанні лекції ми розглянули  базову термінологію хмарних сховищ та історію </w:t>
      </w:r>
      <w:proofErr w:type="spellStart"/>
      <w:r w:rsidRPr="004A5575">
        <w:rPr>
          <w:sz w:val="28"/>
          <w:szCs w:val="28"/>
          <w:lang w:val="uk-UA"/>
        </w:rPr>
        <w:t>виникненя</w:t>
      </w:r>
      <w:proofErr w:type="spellEnd"/>
      <w:r w:rsidRPr="004A5575">
        <w:rPr>
          <w:sz w:val="28"/>
          <w:szCs w:val="28"/>
          <w:lang w:val="uk-UA"/>
        </w:rPr>
        <w:t xml:space="preserve"> перших </w:t>
      </w:r>
      <w:proofErr w:type="spellStart"/>
      <w:r w:rsidRPr="004A5575">
        <w:rPr>
          <w:sz w:val="28"/>
          <w:szCs w:val="28"/>
          <w:lang w:val="uk-UA"/>
        </w:rPr>
        <w:t>хмарніх</w:t>
      </w:r>
      <w:proofErr w:type="spellEnd"/>
      <w:r w:rsidRPr="004A5575">
        <w:rPr>
          <w:sz w:val="28"/>
          <w:szCs w:val="28"/>
          <w:lang w:val="uk-UA"/>
        </w:rPr>
        <w:t xml:space="preserve"> сервісів. </w:t>
      </w:r>
    </w:p>
    <w:p w:rsidR="00B57989" w:rsidRPr="004A5575" w:rsidRDefault="00B57989">
      <w:pPr>
        <w:rPr>
          <w:rFonts w:ascii="Times New Roman" w:eastAsia="Times New Roman" w:hAnsi="Times New Roman" w:cs="Times New Roman"/>
          <w:sz w:val="28"/>
          <w:szCs w:val="28"/>
          <w:lang w:val="uk-UA" w:eastAsia="ru-RU"/>
        </w:rPr>
      </w:pPr>
      <w:r w:rsidRPr="004A5575">
        <w:rPr>
          <w:rFonts w:ascii="Times New Roman" w:hAnsi="Times New Roman" w:cs="Times New Roman"/>
          <w:sz w:val="28"/>
          <w:szCs w:val="28"/>
          <w:lang w:val="uk-UA"/>
        </w:rPr>
        <w:br w:type="page"/>
      </w:r>
    </w:p>
    <w:p w:rsidR="00B57989" w:rsidRPr="004A5575" w:rsidRDefault="00B57989" w:rsidP="00B57989">
      <w:pPr>
        <w:pStyle w:val="aa"/>
        <w:shd w:val="clear" w:color="auto" w:fill="FFFFFF"/>
        <w:spacing w:after="0"/>
        <w:ind w:firstLine="708"/>
        <w:jc w:val="center"/>
        <w:textAlignment w:val="baseline"/>
        <w:rPr>
          <w:sz w:val="28"/>
          <w:szCs w:val="28"/>
          <w:lang w:val="uk-UA"/>
        </w:rPr>
      </w:pPr>
      <w:r w:rsidRPr="004A5575">
        <w:rPr>
          <w:b/>
          <w:caps/>
          <w:sz w:val="28"/>
          <w:szCs w:val="28"/>
        </w:rPr>
        <w:lastRenderedPageBreak/>
        <w:t>ІІ. ПИТАННЯ</w:t>
      </w:r>
    </w:p>
    <w:p w:rsidR="00B57989" w:rsidRPr="004A5575" w:rsidRDefault="00B57989" w:rsidP="00B57989">
      <w:pPr>
        <w:pStyle w:val="aa"/>
        <w:shd w:val="clear" w:color="auto" w:fill="FFFFFF"/>
        <w:spacing w:after="0"/>
        <w:ind w:firstLine="708"/>
        <w:jc w:val="center"/>
        <w:textAlignment w:val="baseline"/>
        <w:rPr>
          <w:b/>
          <w:sz w:val="28"/>
          <w:szCs w:val="28"/>
          <w:lang w:val="uk-UA"/>
        </w:rPr>
      </w:pPr>
      <w:r w:rsidRPr="004A5575">
        <w:rPr>
          <w:b/>
          <w:bCs/>
          <w:sz w:val="28"/>
          <w:szCs w:val="28"/>
          <w:lang w:val="uk-UA"/>
        </w:rPr>
        <w:t>Суть та характеристики хмарних технологій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Хоча термін “хмарні технології” є сталим, в українській мові він має інше значення, ніж оригінал. “</w:t>
      </w:r>
      <w:proofErr w:type="spellStart"/>
      <w:r w:rsidRPr="004A5575">
        <w:rPr>
          <w:sz w:val="28"/>
          <w:szCs w:val="28"/>
          <w:lang w:val="uk-UA"/>
        </w:rPr>
        <w:t>Cloud</w:t>
      </w:r>
      <w:proofErr w:type="spellEnd"/>
      <w:r w:rsidRPr="004A5575">
        <w:rPr>
          <w:sz w:val="28"/>
          <w:szCs w:val="28"/>
          <w:lang w:val="uk-UA"/>
        </w:rPr>
        <w:t>” окрім хмари має й інше значення – розсіяний; власне значення “розсіяний” і мається на увазі в англомовній термінології.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Хмарна обробка даних як концепція включає поняття:</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•інфраструктура</w:t>
      </w:r>
      <w:proofErr w:type="spellEnd"/>
      <w:r w:rsidRPr="004A5575">
        <w:rPr>
          <w:sz w:val="28"/>
          <w:szCs w:val="28"/>
          <w:lang w:val="uk-UA"/>
        </w:rPr>
        <w:t xml:space="preserve">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•платформа</w:t>
      </w:r>
      <w:proofErr w:type="spellEnd"/>
      <w:r w:rsidRPr="004A5575">
        <w:rPr>
          <w:sz w:val="28"/>
          <w:szCs w:val="28"/>
          <w:lang w:val="uk-UA"/>
        </w:rPr>
        <w:t xml:space="preserve">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•програмне</w:t>
      </w:r>
      <w:proofErr w:type="spellEnd"/>
      <w:r w:rsidRPr="004A5575">
        <w:rPr>
          <w:sz w:val="28"/>
          <w:szCs w:val="28"/>
          <w:lang w:val="uk-UA"/>
        </w:rPr>
        <w:t xml:space="preserve"> забезпечення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•дані</w:t>
      </w:r>
      <w:proofErr w:type="spellEnd"/>
      <w:r w:rsidRPr="004A5575">
        <w:rPr>
          <w:sz w:val="28"/>
          <w:szCs w:val="28"/>
          <w:lang w:val="uk-UA"/>
        </w:rPr>
        <w:t xml:space="preserve">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•робоче</w:t>
      </w:r>
      <w:proofErr w:type="spellEnd"/>
      <w:r w:rsidRPr="004A5575">
        <w:rPr>
          <w:sz w:val="28"/>
          <w:szCs w:val="28"/>
          <w:lang w:val="uk-UA"/>
        </w:rPr>
        <w:t xml:space="preserve"> місце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•інші</w:t>
      </w:r>
      <w:proofErr w:type="spellEnd"/>
      <w:r w:rsidRPr="004A5575">
        <w:rPr>
          <w:sz w:val="28"/>
          <w:szCs w:val="28"/>
          <w:lang w:val="uk-UA"/>
        </w:rPr>
        <w:t xml:space="preserve"> технологічні тенденції, загальною рисою яких є впевненість, що мережа Інтернет у змозі </w:t>
      </w:r>
      <w:proofErr w:type="spellStart"/>
      <w:r w:rsidRPr="004A5575">
        <w:rPr>
          <w:sz w:val="28"/>
          <w:szCs w:val="28"/>
          <w:lang w:val="uk-UA"/>
        </w:rPr>
        <w:t>задовільнити</w:t>
      </w:r>
      <w:proofErr w:type="spellEnd"/>
      <w:r w:rsidRPr="004A5575">
        <w:rPr>
          <w:sz w:val="28"/>
          <w:szCs w:val="28"/>
          <w:lang w:val="uk-UA"/>
        </w:rPr>
        <w:t xml:space="preserve"> потреби користувачів в обробці даних.</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Характеристики хмарних обчислень</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Самообслуговування на вимогу</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Широка доступність через мережу (Інтернет)</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Можливості доступні через мережу; доступ до них здійснюється на основі стандартних механізмів, що забезпечує використання різнорідних </w:t>
      </w:r>
      <w:r w:rsidRPr="004A5575">
        <w:rPr>
          <w:sz w:val="28"/>
          <w:szCs w:val="28"/>
          <w:lang w:val="uk-UA"/>
        </w:rPr>
        <w:lastRenderedPageBreak/>
        <w:t>тонких і товстих клієнтських платформ (наприклад, мобільних телефонів, ноутбуків, КПК).</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Об’єднання ресурсів в пул</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Постачальник об’єднує свої обчислювальні ресурси в пул для обслуговування великого числа споживачів, використовуючи принцип множинної оренди (Multi-</w:t>
      </w:r>
      <w:proofErr w:type="spellStart"/>
      <w:r w:rsidRPr="004A5575">
        <w:rPr>
          <w:sz w:val="28"/>
          <w:szCs w:val="28"/>
          <w:lang w:val="uk-UA"/>
        </w:rPr>
        <w:t>tenancy</w:t>
      </w:r>
      <w:proofErr w:type="spellEnd"/>
      <w:r w:rsidRPr="004A5575">
        <w:rPr>
          <w:sz w:val="28"/>
          <w:szCs w:val="28"/>
          <w:lang w:val="uk-UA"/>
        </w:rPr>
        <w:t>).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дата-центр). Прикладом ресурсів можуть бути сховище даних, обчислювальна потужність, оперативна пам’ять, пропускна здатність, віртуальні машини.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Здатність до швидкої адаптації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в будь-якій кількості в будь-який час.</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Вимірюваність</w:t>
      </w:r>
      <w:proofErr w:type="spellEnd"/>
      <w:r w:rsidRPr="004A5575">
        <w:rPr>
          <w:sz w:val="28"/>
          <w:szCs w:val="28"/>
          <w:lang w:val="uk-UA"/>
        </w:rPr>
        <w:t xml:space="preserve"> послуги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З точки зору споживача, ці характеристики дозволяють отримати послуги з високим рівнем доступності (англ. </w:t>
      </w:r>
      <w:proofErr w:type="spellStart"/>
      <w:r w:rsidRPr="004A5575">
        <w:rPr>
          <w:sz w:val="28"/>
          <w:szCs w:val="28"/>
          <w:lang w:val="uk-UA"/>
        </w:rPr>
        <w:t>high</w:t>
      </w:r>
      <w:proofErr w:type="spellEnd"/>
      <w:r w:rsidRPr="004A5575">
        <w:rPr>
          <w:sz w:val="28"/>
          <w:szCs w:val="28"/>
          <w:lang w:val="uk-UA"/>
        </w:rPr>
        <w:t xml:space="preserve"> </w:t>
      </w:r>
      <w:proofErr w:type="spellStart"/>
      <w:r w:rsidRPr="004A5575">
        <w:rPr>
          <w:sz w:val="28"/>
          <w:szCs w:val="28"/>
          <w:lang w:val="uk-UA"/>
        </w:rPr>
        <w:t>availability</w:t>
      </w:r>
      <w:proofErr w:type="spellEnd"/>
      <w:r w:rsidRPr="004A5575">
        <w:rPr>
          <w:sz w:val="28"/>
          <w:szCs w:val="28"/>
          <w:lang w:val="uk-UA"/>
        </w:rPr>
        <w:t xml:space="preserve">) і низькими показниками непрацездатності, забезпечити швидке масштабування </w:t>
      </w:r>
      <w:r w:rsidRPr="004A5575">
        <w:rPr>
          <w:sz w:val="28"/>
          <w:szCs w:val="28"/>
          <w:lang w:val="uk-UA"/>
        </w:rPr>
        <w:lastRenderedPageBreak/>
        <w:t>обчислювальної системи завдяки еластичності без необхідності створення, обслуговування і модернізації власної апаратної інфраструктури.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w:t>
      </w:r>
      <w:proofErr w:type="spellStart"/>
      <w:r w:rsidRPr="004A5575">
        <w:rPr>
          <w:sz w:val="28"/>
          <w:szCs w:val="28"/>
          <w:lang w:val="uk-UA"/>
        </w:rPr>
        <w:t>інтернет-планшетів</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Для демонстрації різниці між звичайними і хмарними сервісами можна розглянути послуги, що надаються </w:t>
      </w:r>
      <w:proofErr w:type="spellStart"/>
      <w:r w:rsidRPr="004A5575">
        <w:rPr>
          <w:sz w:val="28"/>
          <w:szCs w:val="28"/>
          <w:lang w:val="uk-UA"/>
        </w:rPr>
        <w:t>хостинг-провайдером</w:t>
      </w:r>
      <w:proofErr w:type="spellEnd"/>
      <w:r w:rsidRPr="004A5575">
        <w:rPr>
          <w:sz w:val="28"/>
          <w:szCs w:val="28"/>
          <w:lang w:val="uk-UA"/>
        </w:rPr>
        <w:t>.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B57989" w:rsidRPr="004A5575" w:rsidRDefault="00B57989" w:rsidP="00B57989">
      <w:pPr>
        <w:shd w:val="clear" w:color="auto" w:fill="FFFFFF"/>
        <w:ind w:firstLine="720"/>
        <w:jc w:val="center"/>
        <w:rPr>
          <w:rFonts w:ascii="Times New Roman" w:hAnsi="Times New Roman" w:cs="Times New Roman"/>
          <w:b/>
          <w:sz w:val="28"/>
          <w:szCs w:val="28"/>
        </w:rPr>
      </w:pPr>
      <w:r w:rsidRPr="004A5575">
        <w:rPr>
          <w:rFonts w:ascii="Times New Roman" w:hAnsi="Times New Roman" w:cs="Times New Roman"/>
          <w:b/>
          <w:caps/>
          <w:sz w:val="28"/>
          <w:szCs w:val="28"/>
        </w:rPr>
        <w:t xml:space="preserve">ВИСНОВКИ </w:t>
      </w:r>
      <w:proofErr w:type="gramStart"/>
      <w:r w:rsidRPr="004A5575">
        <w:rPr>
          <w:rFonts w:ascii="Times New Roman" w:hAnsi="Times New Roman" w:cs="Times New Roman"/>
          <w:b/>
          <w:caps/>
          <w:sz w:val="28"/>
          <w:szCs w:val="28"/>
        </w:rPr>
        <w:t>З</w:t>
      </w:r>
      <w:proofErr w:type="gramEnd"/>
      <w:r w:rsidRPr="004A5575">
        <w:rPr>
          <w:rFonts w:ascii="Times New Roman" w:hAnsi="Times New Roman" w:cs="Times New Roman"/>
          <w:b/>
          <w:caps/>
          <w:sz w:val="28"/>
          <w:szCs w:val="28"/>
        </w:rPr>
        <w:t xml:space="preserve"> ДРУГОГО ПИТАННЯ:</w:t>
      </w:r>
    </w:p>
    <w:p w:rsidR="00B57989" w:rsidRPr="004A5575" w:rsidRDefault="00B57989" w:rsidP="00B57989">
      <w:pPr>
        <w:pStyle w:val="aa"/>
        <w:shd w:val="clear" w:color="auto" w:fill="FFFFFF"/>
        <w:spacing w:after="0"/>
        <w:ind w:firstLine="708"/>
        <w:jc w:val="both"/>
        <w:textAlignment w:val="baseline"/>
        <w:rPr>
          <w:sz w:val="28"/>
          <w:szCs w:val="28"/>
          <w:lang w:val="uk-UA"/>
        </w:rPr>
      </w:pPr>
      <w:proofErr w:type="spellStart"/>
      <w:r w:rsidRPr="004A5575">
        <w:rPr>
          <w:sz w:val="28"/>
          <w:szCs w:val="28"/>
        </w:rPr>
        <w:t>Під</w:t>
      </w:r>
      <w:proofErr w:type="spellEnd"/>
      <w:r w:rsidRPr="004A5575">
        <w:rPr>
          <w:sz w:val="28"/>
          <w:szCs w:val="28"/>
        </w:rPr>
        <w:t xml:space="preserve"> час </w:t>
      </w:r>
      <w:proofErr w:type="spellStart"/>
      <w:r w:rsidRPr="004A5575">
        <w:rPr>
          <w:sz w:val="28"/>
          <w:szCs w:val="28"/>
        </w:rPr>
        <w:t>розгляду</w:t>
      </w:r>
      <w:proofErr w:type="spellEnd"/>
      <w:r w:rsidRPr="004A5575">
        <w:rPr>
          <w:sz w:val="28"/>
          <w:szCs w:val="28"/>
        </w:rPr>
        <w:t xml:space="preserve"> другого </w:t>
      </w:r>
      <w:proofErr w:type="spellStart"/>
      <w:r w:rsidRPr="004A5575">
        <w:rPr>
          <w:sz w:val="28"/>
          <w:szCs w:val="28"/>
        </w:rPr>
        <w:t>питання</w:t>
      </w:r>
      <w:proofErr w:type="spellEnd"/>
      <w:r w:rsidRPr="004A5575">
        <w:rPr>
          <w:sz w:val="28"/>
          <w:szCs w:val="28"/>
        </w:rPr>
        <w:t xml:space="preserve"> </w:t>
      </w:r>
      <w:proofErr w:type="spellStart"/>
      <w:r w:rsidRPr="004A5575">
        <w:rPr>
          <w:sz w:val="28"/>
          <w:szCs w:val="28"/>
        </w:rPr>
        <w:t>лекції</w:t>
      </w:r>
      <w:proofErr w:type="spellEnd"/>
      <w:r w:rsidRPr="004A5575">
        <w:rPr>
          <w:sz w:val="28"/>
          <w:szCs w:val="28"/>
        </w:rPr>
        <w:t xml:space="preserve"> ми </w:t>
      </w:r>
      <w:proofErr w:type="spellStart"/>
      <w:r w:rsidRPr="004A5575">
        <w:rPr>
          <w:sz w:val="28"/>
          <w:szCs w:val="28"/>
        </w:rPr>
        <w:t>ознайомились</w:t>
      </w:r>
      <w:proofErr w:type="spellEnd"/>
      <w:r w:rsidRPr="004A5575">
        <w:rPr>
          <w:sz w:val="28"/>
          <w:szCs w:val="28"/>
        </w:rPr>
        <w:t xml:space="preserve"> </w:t>
      </w:r>
      <w:r w:rsidRPr="004A5575">
        <w:rPr>
          <w:sz w:val="28"/>
          <w:szCs w:val="28"/>
          <w:lang w:val="uk-UA"/>
        </w:rPr>
        <w:t>с</w:t>
      </w:r>
      <w:proofErr w:type="spellStart"/>
      <w:r w:rsidRPr="004A5575">
        <w:rPr>
          <w:sz w:val="28"/>
          <w:szCs w:val="28"/>
        </w:rPr>
        <w:t>ут</w:t>
      </w:r>
      <w:proofErr w:type="spellEnd"/>
      <w:r w:rsidRPr="004A5575">
        <w:rPr>
          <w:sz w:val="28"/>
          <w:szCs w:val="28"/>
          <w:lang w:val="uk-UA"/>
        </w:rPr>
        <w:t>тю</w:t>
      </w:r>
      <w:r w:rsidRPr="004A5575">
        <w:rPr>
          <w:sz w:val="28"/>
          <w:szCs w:val="28"/>
        </w:rPr>
        <w:t xml:space="preserve"> та характеристик</w:t>
      </w:r>
      <w:proofErr w:type="spellStart"/>
      <w:r w:rsidRPr="004A5575">
        <w:rPr>
          <w:sz w:val="28"/>
          <w:szCs w:val="28"/>
          <w:lang w:val="uk-UA"/>
        </w:rPr>
        <w:t>ами</w:t>
      </w:r>
      <w:proofErr w:type="spellEnd"/>
      <w:r w:rsidRPr="004A5575">
        <w:rPr>
          <w:sz w:val="28"/>
          <w:szCs w:val="28"/>
        </w:rPr>
        <w:t xml:space="preserve"> </w:t>
      </w:r>
      <w:proofErr w:type="spellStart"/>
      <w:r w:rsidRPr="004A5575">
        <w:rPr>
          <w:sz w:val="28"/>
          <w:szCs w:val="28"/>
        </w:rPr>
        <w:t>хмарних</w:t>
      </w:r>
      <w:proofErr w:type="spellEnd"/>
      <w:r w:rsidRPr="004A5575">
        <w:rPr>
          <w:sz w:val="28"/>
          <w:szCs w:val="28"/>
        </w:rPr>
        <w:t xml:space="preserve"> </w:t>
      </w:r>
      <w:proofErr w:type="spellStart"/>
      <w:r w:rsidRPr="004A5575">
        <w:rPr>
          <w:sz w:val="28"/>
          <w:szCs w:val="28"/>
        </w:rPr>
        <w:t>технологій</w:t>
      </w:r>
      <w:proofErr w:type="spellEnd"/>
      <w:r w:rsidRPr="004A5575">
        <w:rPr>
          <w:sz w:val="28"/>
          <w:szCs w:val="28"/>
          <w:lang w:val="uk-UA"/>
        </w:rPr>
        <w:t xml:space="preserve">, а саме самообслуговування на вимогу, широка доступність через мережу, об’єднання ресурсів </w:t>
      </w:r>
      <w:proofErr w:type="gramStart"/>
      <w:r w:rsidRPr="004A5575">
        <w:rPr>
          <w:sz w:val="28"/>
          <w:szCs w:val="28"/>
          <w:lang w:val="uk-UA"/>
        </w:rPr>
        <w:t>в</w:t>
      </w:r>
      <w:proofErr w:type="gramEnd"/>
      <w:r w:rsidRPr="004A5575">
        <w:rPr>
          <w:sz w:val="28"/>
          <w:szCs w:val="28"/>
          <w:lang w:val="uk-UA"/>
        </w:rPr>
        <w:t xml:space="preserve"> пул, здатність до швидкої адаптації та </w:t>
      </w:r>
      <w:proofErr w:type="spellStart"/>
      <w:r w:rsidRPr="004A5575">
        <w:rPr>
          <w:sz w:val="28"/>
          <w:szCs w:val="28"/>
          <w:lang w:val="uk-UA"/>
        </w:rPr>
        <w:t>вимірюваність</w:t>
      </w:r>
      <w:proofErr w:type="spellEnd"/>
      <w:r w:rsidRPr="004A5575">
        <w:rPr>
          <w:sz w:val="28"/>
          <w:szCs w:val="28"/>
          <w:lang w:val="uk-UA"/>
        </w:rPr>
        <w:t xml:space="preserve"> послуги.</w:t>
      </w:r>
    </w:p>
    <w:p w:rsidR="00B57989" w:rsidRPr="004A5575" w:rsidRDefault="00B57989" w:rsidP="00B57989">
      <w:pPr>
        <w:pStyle w:val="aa"/>
        <w:shd w:val="clear" w:color="auto" w:fill="FFFFFF"/>
        <w:spacing w:after="0"/>
        <w:ind w:firstLine="708"/>
        <w:jc w:val="center"/>
        <w:textAlignment w:val="baseline"/>
        <w:rPr>
          <w:sz w:val="28"/>
          <w:szCs w:val="28"/>
          <w:lang w:val="uk-UA"/>
        </w:rPr>
      </w:pPr>
      <w:r w:rsidRPr="004A5575">
        <w:rPr>
          <w:b/>
          <w:caps/>
          <w:sz w:val="28"/>
          <w:szCs w:val="28"/>
        </w:rPr>
        <w:t>ІІІ. ПИТАННЯ</w:t>
      </w:r>
    </w:p>
    <w:p w:rsidR="00B57989" w:rsidRPr="004A5575" w:rsidRDefault="00B57989" w:rsidP="00B57989">
      <w:pPr>
        <w:pStyle w:val="aa"/>
        <w:shd w:val="clear" w:color="auto" w:fill="FFFFFF"/>
        <w:spacing w:after="0"/>
        <w:ind w:firstLine="708"/>
        <w:jc w:val="center"/>
        <w:textAlignment w:val="baseline"/>
        <w:rPr>
          <w:b/>
          <w:sz w:val="28"/>
          <w:szCs w:val="28"/>
          <w:lang w:val="uk-UA"/>
        </w:rPr>
      </w:pPr>
      <w:r w:rsidRPr="004A5575">
        <w:rPr>
          <w:b/>
          <w:bCs/>
          <w:sz w:val="28"/>
          <w:szCs w:val="28"/>
          <w:lang w:val="uk-UA"/>
        </w:rPr>
        <w:t>Моделі хмарного розміщення та їх класифікація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Класифікувати хмарні обчислення можна таким чином: загальна “хмара”, публічна “хмара” (</w:t>
      </w:r>
      <w:proofErr w:type="spellStart"/>
      <w:r w:rsidRPr="004A5575">
        <w:rPr>
          <w:sz w:val="28"/>
          <w:szCs w:val="28"/>
          <w:lang w:val="uk-UA"/>
        </w:rPr>
        <w:t>public</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приватна “хмара” (</w:t>
      </w:r>
      <w:proofErr w:type="spellStart"/>
      <w:r w:rsidRPr="004A5575">
        <w:rPr>
          <w:sz w:val="28"/>
          <w:szCs w:val="28"/>
          <w:lang w:val="uk-UA"/>
        </w:rPr>
        <w:t>private</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і гібридна “хмара”.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Розглянемо основні відмінності типів хмар.</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Приватна хмара (англ. </w:t>
      </w:r>
      <w:proofErr w:type="spellStart"/>
      <w:r w:rsidRPr="004A5575">
        <w:rPr>
          <w:sz w:val="28"/>
          <w:szCs w:val="28"/>
          <w:lang w:val="uk-UA"/>
        </w:rPr>
        <w:t>private</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Публічна хмара (англ. </w:t>
      </w:r>
      <w:proofErr w:type="spellStart"/>
      <w:r w:rsidRPr="004A5575">
        <w:rPr>
          <w:sz w:val="28"/>
          <w:szCs w:val="28"/>
          <w:lang w:val="uk-UA"/>
        </w:rPr>
        <w:t>public</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w:t>
      </w:r>
      <w:proofErr w:type="spellStart"/>
      <w:r w:rsidRPr="004A5575">
        <w:rPr>
          <w:sz w:val="28"/>
          <w:szCs w:val="28"/>
          <w:lang w:val="uk-UA"/>
        </w:rPr>
        <w:t>SaaS</w:t>
      </w:r>
      <w:proofErr w:type="spellEnd"/>
      <w:r w:rsidRPr="004A5575">
        <w:rPr>
          <w:sz w:val="28"/>
          <w:szCs w:val="28"/>
          <w:lang w:val="uk-UA"/>
        </w:rPr>
        <w:t>), “інфраструктура як послуга” (</w:t>
      </w:r>
      <w:proofErr w:type="spellStart"/>
      <w:r w:rsidRPr="004A5575">
        <w:rPr>
          <w:sz w:val="28"/>
          <w:szCs w:val="28"/>
          <w:lang w:val="uk-UA"/>
        </w:rPr>
        <w:t>IaaS</w:t>
      </w:r>
      <w:proofErr w:type="spellEnd"/>
      <w:r w:rsidRPr="004A5575">
        <w:rPr>
          <w:sz w:val="28"/>
          <w:szCs w:val="28"/>
          <w:lang w:val="uk-UA"/>
        </w:rPr>
        <w:t>) або “платформа як послуга” (</w:t>
      </w:r>
      <w:proofErr w:type="spellStart"/>
      <w:r w:rsidRPr="004A5575">
        <w:rPr>
          <w:sz w:val="28"/>
          <w:szCs w:val="28"/>
          <w:lang w:val="uk-UA"/>
        </w:rPr>
        <w:t>PaaS</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Гібридна хмара (англ. </w:t>
      </w:r>
      <w:proofErr w:type="spellStart"/>
      <w:r w:rsidRPr="004A5575">
        <w:rPr>
          <w:sz w:val="28"/>
          <w:szCs w:val="28"/>
          <w:lang w:val="uk-UA"/>
        </w:rPr>
        <w:t>hybrid</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Громадська хмара (англ. </w:t>
      </w:r>
      <w:proofErr w:type="spellStart"/>
      <w:r w:rsidRPr="004A5575">
        <w:rPr>
          <w:sz w:val="28"/>
          <w:szCs w:val="28"/>
          <w:lang w:val="uk-UA"/>
        </w:rPr>
        <w:t>community</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Розглянемо основні відмінності хмар від традиційних </w:t>
      </w:r>
      <w:proofErr w:type="spellStart"/>
      <w:r w:rsidRPr="004A5575">
        <w:rPr>
          <w:sz w:val="28"/>
          <w:szCs w:val="28"/>
          <w:lang w:val="uk-UA"/>
        </w:rPr>
        <w:t>хостинг-рішень</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 на відміну від </w:t>
      </w:r>
      <w:proofErr w:type="spellStart"/>
      <w:r w:rsidRPr="004A5575">
        <w:rPr>
          <w:sz w:val="28"/>
          <w:szCs w:val="28"/>
          <w:lang w:val="uk-UA"/>
        </w:rPr>
        <w:t>shared-хостингу</w:t>
      </w:r>
      <w:proofErr w:type="spellEnd"/>
      <w:r w:rsidRPr="004A5575">
        <w:rPr>
          <w:sz w:val="28"/>
          <w:szCs w:val="28"/>
          <w:lang w:val="uk-UA"/>
        </w:rPr>
        <w:t>, в хмарах є можливість нарощувати обсяг закуплених потужностей миттєво, без звернення до служби технічної підтримки оператора;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 на відміну від того, що було на ринку </w:t>
      </w:r>
      <w:proofErr w:type="spellStart"/>
      <w:r w:rsidRPr="004A5575">
        <w:rPr>
          <w:sz w:val="28"/>
          <w:szCs w:val="28"/>
          <w:lang w:val="uk-UA"/>
        </w:rPr>
        <w:t>хостингу</w:t>
      </w:r>
      <w:proofErr w:type="spellEnd"/>
      <w:r w:rsidRPr="004A5575">
        <w:rPr>
          <w:sz w:val="28"/>
          <w:szCs w:val="28"/>
          <w:lang w:val="uk-UA"/>
        </w:rPr>
        <w:t xml:space="preserve">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6. Класифікація моделей обслуговування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обчислення нині включають наступні технології:</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w:t>
      </w:r>
      <w:proofErr w:type="spellStart"/>
      <w:r w:rsidRPr="004A5575">
        <w:rPr>
          <w:sz w:val="28"/>
          <w:szCs w:val="28"/>
          <w:lang w:val="uk-UA"/>
        </w:rPr>
        <w:t>Software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“Програмне забезпечення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PaaS</w:t>
      </w:r>
      <w:proofErr w:type="spellEnd"/>
      <w:r w:rsidRPr="004A5575">
        <w:rPr>
          <w:sz w:val="28"/>
          <w:szCs w:val="28"/>
          <w:lang w:val="uk-UA"/>
        </w:rPr>
        <w:t xml:space="preserve">: </w:t>
      </w:r>
      <w:proofErr w:type="spellStart"/>
      <w:r w:rsidRPr="004A5575">
        <w:rPr>
          <w:sz w:val="28"/>
          <w:szCs w:val="28"/>
          <w:lang w:val="uk-UA"/>
        </w:rPr>
        <w:t>Platform</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Serviсe</w:t>
      </w:r>
      <w:proofErr w:type="spellEnd"/>
      <w:r w:rsidRPr="004A5575">
        <w:rPr>
          <w:sz w:val="28"/>
          <w:szCs w:val="28"/>
          <w:lang w:val="uk-UA"/>
        </w:rPr>
        <w:t>, “Платформа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w:t>
      </w:r>
      <w:proofErr w:type="spellStart"/>
      <w:r w:rsidRPr="004A5575">
        <w:rPr>
          <w:sz w:val="28"/>
          <w:szCs w:val="28"/>
          <w:lang w:val="uk-UA"/>
        </w:rPr>
        <w:t>Infrastructure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“Інфраструктура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DaaS</w:t>
      </w:r>
      <w:proofErr w:type="spellEnd"/>
      <w:r w:rsidRPr="004A5575">
        <w:rPr>
          <w:sz w:val="28"/>
          <w:szCs w:val="28"/>
          <w:lang w:val="uk-UA"/>
        </w:rPr>
        <w:t xml:space="preserve">: </w:t>
      </w:r>
      <w:proofErr w:type="spellStart"/>
      <w:r w:rsidRPr="004A5575">
        <w:rPr>
          <w:sz w:val="28"/>
          <w:szCs w:val="28"/>
          <w:lang w:val="uk-UA"/>
        </w:rPr>
        <w:t>Data</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“Дані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lastRenderedPageBreak/>
        <w:t>WaaS</w:t>
      </w:r>
      <w:proofErr w:type="spellEnd"/>
      <w:r w:rsidRPr="004A5575">
        <w:rPr>
          <w:sz w:val="28"/>
          <w:szCs w:val="28"/>
          <w:lang w:val="uk-UA"/>
        </w:rPr>
        <w:t xml:space="preserve">: </w:t>
      </w:r>
      <w:proofErr w:type="spellStart"/>
      <w:r w:rsidRPr="004A5575">
        <w:rPr>
          <w:sz w:val="28"/>
          <w:szCs w:val="28"/>
          <w:lang w:val="uk-UA"/>
        </w:rPr>
        <w:t>Workplace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“Робоче місце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AaaS</w:t>
      </w:r>
      <w:proofErr w:type="spellEnd"/>
      <w:r w:rsidRPr="004A5575">
        <w:rPr>
          <w:sz w:val="28"/>
          <w:szCs w:val="28"/>
          <w:lang w:val="uk-UA"/>
        </w:rPr>
        <w:t xml:space="preserve">: </w:t>
      </w:r>
      <w:proofErr w:type="spellStart"/>
      <w:r w:rsidRPr="004A5575">
        <w:rPr>
          <w:sz w:val="28"/>
          <w:szCs w:val="28"/>
          <w:lang w:val="uk-UA"/>
        </w:rPr>
        <w:t>All</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“Усе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 це модель використання бізнес-додатків в форматі </w:t>
      </w:r>
      <w:proofErr w:type="spellStart"/>
      <w:r w:rsidRPr="004A5575">
        <w:rPr>
          <w:sz w:val="28"/>
          <w:szCs w:val="28"/>
          <w:lang w:val="uk-UA"/>
        </w:rPr>
        <w:t>інтернет-сервісів</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додатки працюють на сервері SaaS-провайдера, а користувачі отримують до них доступ через </w:t>
      </w:r>
      <w:proofErr w:type="spellStart"/>
      <w:r w:rsidRPr="004A5575">
        <w:rPr>
          <w:sz w:val="28"/>
          <w:szCs w:val="28"/>
          <w:lang w:val="uk-UA"/>
        </w:rPr>
        <w:t>інтернет-браузер</w:t>
      </w:r>
      <w:proofErr w:type="spellEnd"/>
      <w:r w:rsidRPr="004A5575">
        <w:rPr>
          <w:sz w:val="28"/>
          <w:szCs w:val="28"/>
          <w:lang w:val="uk-UA"/>
        </w:rPr>
        <w:t xml:space="preserve">.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w:t>
      </w:r>
      <w:proofErr w:type="spellStart"/>
      <w:r w:rsidRPr="004A5575">
        <w:rPr>
          <w:sz w:val="28"/>
          <w:szCs w:val="28"/>
          <w:lang w:val="uk-UA"/>
        </w:rPr>
        <w:t>SaaS</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PaaS</w:t>
      </w:r>
      <w:proofErr w:type="spellEnd"/>
      <w:r w:rsidRPr="004A5575">
        <w:rPr>
          <w:sz w:val="28"/>
          <w:szCs w:val="28"/>
          <w:lang w:val="uk-UA"/>
        </w:rPr>
        <w:t xml:space="preserve"> – модель надання хмарних обчислень, при якій споживач отримує доступ до використання інформаційно-технологічних платформ: операційних систем, </w:t>
      </w:r>
      <w:proofErr w:type="spellStart"/>
      <w:r w:rsidRPr="004A5575">
        <w:rPr>
          <w:sz w:val="28"/>
          <w:szCs w:val="28"/>
          <w:lang w:val="uk-UA"/>
        </w:rPr>
        <w:t>систем</w:t>
      </w:r>
      <w:proofErr w:type="spellEnd"/>
      <w:r w:rsidRPr="004A5575">
        <w:rPr>
          <w:sz w:val="28"/>
          <w:szCs w:val="28"/>
          <w:lang w:val="uk-UA"/>
        </w:rPr>
        <w:t xml:space="preserve">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w:t>
      </w:r>
      <w:proofErr w:type="spellStart"/>
      <w:r w:rsidRPr="004A5575">
        <w:rPr>
          <w:sz w:val="28"/>
          <w:szCs w:val="28"/>
          <w:lang w:val="uk-UA"/>
        </w:rPr>
        <w:t>трафіку</w:t>
      </w:r>
      <w:proofErr w:type="spellEnd"/>
      <w:r w:rsidRPr="004A5575">
        <w:rPr>
          <w:sz w:val="28"/>
          <w:szCs w:val="28"/>
          <w:lang w:val="uk-UA"/>
        </w:rPr>
        <w:t>.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до складу якого можуть входити операційні системи та </w:t>
      </w:r>
      <w:r w:rsidRPr="004A5575">
        <w:rPr>
          <w:sz w:val="28"/>
          <w:szCs w:val="28"/>
          <w:lang w:val="uk-UA"/>
        </w:rPr>
        <w:lastRenderedPageBreak/>
        <w:t xml:space="preserve">прикладні програми. Споживач не керує фізичною та віртуальною інфраструктурою, що лежить в основі хмари, проте він контролює операційні системи, </w:t>
      </w:r>
      <w:proofErr w:type="spellStart"/>
      <w:r w:rsidRPr="004A5575">
        <w:rPr>
          <w:sz w:val="28"/>
          <w:szCs w:val="28"/>
          <w:lang w:val="uk-UA"/>
        </w:rPr>
        <w:t>системи</w:t>
      </w:r>
      <w:proofErr w:type="spellEnd"/>
      <w:r w:rsidRPr="004A5575">
        <w:rPr>
          <w:sz w:val="28"/>
          <w:szCs w:val="28"/>
          <w:lang w:val="uk-UA"/>
        </w:rPr>
        <w:t xml:space="preserve">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складається з трьох основних компонентів:</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Апаратні засоби (сервери, системи зберігання даних, клієнтські системи, мережеве обладнання);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Операційні системи та системне ПЗ (засоби віртуалізації, автоматизації, основні засоби управління ресурсами);</w:t>
      </w:r>
    </w:p>
    <w:p w:rsidR="0043069F" w:rsidRPr="00F51D6E" w:rsidRDefault="0043069F" w:rsidP="0043069F">
      <w:pPr>
        <w:pStyle w:val="aa"/>
        <w:shd w:val="clear" w:color="auto" w:fill="FFFFFF"/>
        <w:spacing w:after="0"/>
        <w:ind w:firstLine="708"/>
        <w:jc w:val="both"/>
        <w:textAlignment w:val="baseline"/>
        <w:rPr>
          <w:sz w:val="28"/>
          <w:szCs w:val="28"/>
        </w:rPr>
      </w:pPr>
      <w:proofErr w:type="spellStart"/>
      <w:r w:rsidRPr="004A5575">
        <w:rPr>
          <w:sz w:val="28"/>
          <w:szCs w:val="28"/>
          <w:lang w:val="uk-UA"/>
        </w:rPr>
        <w:t>Зв’язуюче</w:t>
      </w:r>
      <w:proofErr w:type="spellEnd"/>
      <w:r w:rsidRPr="004A5575">
        <w:rPr>
          <w:sz w:val="28"/>
          <w:szCs w:val="28"/>
          <w:lang w:val="uk-UA"/>
        </w:rPr>
        <w:t xml:space="preserve"> ПЗ (наприклад, для управління системами).</w:t>
      </w:r>
    </w:p>
    <w:p w:rsidR="0024400A" w:rsidRPr="00F727D4" w:rsidRDefault="0024400A" w:rsidP="0024400A">
      <w:pPr>
        <w:pStyle w:val="aa"/>
        <w:shd w:val="clear" w:color="auto" w:fill="FFFFFF"/>
        <w:spacing w:after="0"/>
        <w:ind w:firstLine="708"/>
        <w:jc w:val="center"/>
        <w:textAlignment w:val="baseline"/>
        <w:rPr>
          <w:b/>
          <w:sz w:val="28"/>
          <w:szCs w:val="28"/>
        </w:rPr>
      </w:pPr>
      <w:r w:rsidRPr="004A5575">
        <w:rPr>
          <w:b/>
          <w:sz w:val="28"/>
          <w:szCs w:val="28"/>
        </w:rPr>
        <w:t>ВИСНОВКИ</w:t>
      </w:r>
      <w:r w:rsidRPr="00F727D4">
        <w:rPr>
          <w:b/>
          <w:sz w:val="28"/>
          <w:szCs w:val="28"/>
        </w:rPr>
        <w:t xml:space="preserve"> </w:t>
      </w:r>
      <w:proofErr w:type="gramStart"/>
      <w:r w:rsidRPr="004A5575">
        <w:rPr>
          <w:b/>
          <w:sz w:val="28"/>
          <w:szCs w:val="28"/>
        </w:rPr>
        <w:t>З</w:t>
      </w:r>
      <w:proofErr w:type="gramEnd"/>
      <w:r w:rsidRPr="00F727D4">
        <w:rPr>
          <w:b/>
          <w:sz w:val="28"/>
          <w:szCs w:val="28"/>
        </w:rPr>
        <w:t xml:space="preserve"> </w:t>
      </w:r>
      <w:r w:rsidRPr="004A5575">
        <w:rPr>
          <w:b/>
          <w:sz w:val="28"/>
          <w:szCs w:val="28"/>
        </w:rPr>
        <w:t>ТРЕТЬОГО</w:t>
      </w:r>
      <w:r w:rsidRPr="00F727D4">
        <w:rPr>
          <w:b/>
          <w:sz w:val="28"/>
          <w:szCs w:val="28"/>
        </w:rPr>
        <w:t xml:space="preserve"> </w:t>
      </w:r>
      <w:r w:rsidRPr="004A5575">
        <w:rPr>
          <w:b/>
          <w:sz w:val="28"/>
          <w:szCs w:val="28"/>
        </w:rPr>
        <w:t>ПИТАННЯ</w:t>
      </w:r>
      <w:r w:rsidRPr="00F727D4">
        <w:rPr>
          <w:b/>
          <w:sz w:val="28"/>
          <w:szCs w:val="28"/>
        </w:rPr>
        <w:t>:</w:t>
      </w:r>
    </w:p>
    <w:p w:rsidR="0024400A" w:rsidRPr="004A5575" w:rsidRDefault="0024400A" w:rsidP="0024400A">
      <w:pPr>
        <w:pStyle w:val="aa"/>
        <w:shd w:val="clear" w:color="auto" w:fill="FFFFFF"/>
        <w:spacing w:after="0"/>
        <w:ind w:firstLine="708"/>
        <w:jc w:val="both"/>
        <w:textAlignment w:val="baseline"/>
        <w:rPr>
          <w:sz w:val="28"/>
          <w:szCs w:val="28"/>
          <w:lang w:val="uk-UA"/>
        </w:rPr>
      </w:pPr>
      <w:proofErr w:type="spellStart"/>
      <w:proofErr w:type="gramStart"/>
      <w:r w:rsidRPr="004A5575">
        <w:rPr>
          <w:sz w:val="28"/>
          <w:szCs w:val="28"/>
        </w:rPr>
        <w:t>П</w:t>
      </w:r>
      <w:proofErr w:type="gramEnd"/>
      <w:r w:rsidRPr="004A5575">
        <w:rPr>
          <w:sz w:val="28"/>
          <w:szCs w:val="28"/>
        </w:rPr>
        <w:t>ід</w:t>
      </w:r>
      <w:proofErr w:type="spellEnd"/>
      <w:r w:rsidRPr="00F727D4">
        <w:rPr>
          <w:sz w:val="28"/>
          <w:szCs w:val="28"/>
        </w:rPr>
        <w:t xml:space="preserve"> </w:t>
      </w:r>
      <w:r w:rsidRPr="004A5575">
        <w:rPr>
          <w:sz w:val="28"/>
          <w:szCs w:val="28"/>
        </w:rPr>
        <w:t>час</w:t>
      </w:r>
      <w:r w:rsidRPr="00F727D4">
        <w:rPr>
          <w:sz w:val="28"/>
          <w:szCs w:val="28"/>
        </w:rPr>
        <w:t xml:space="preserve"> </w:t>
      </w:r>
      <w:proofErr w:type="spellStart"/>
      <w:r w:rsidRPr="004A5575">
        <w:rPr>
          <w:sz w:val="28"/>
          <w:szCs w:val="28"/>
        </w:rPr>
        <w:t>розгляду</w:t>
      </w:r>
      <w:proofErr w:type="spellEnd"/>
      <w:r w:rsidRPr="00F727D4">
        <w:rPr>
          <w:sz w:val="28"/>
          <w:szCs w:val="28"/>
        </w:rPr>
        <w:t xml:space="preserve"> </w:t>
      </w:r>
      <w:r w:rsidRPr="004A5575">
        <w:rPr>
          <w:sz w:val="28"/>
          <w:szCs w:val="28"/>
          <w:lang w:val="uk-UA"/>
        </w:rPr>
        <w:t>третього</w:t>
      </w:r>
      <w:r w:rsidRPr="00F727D4">
        <w:rPr>
          <w:sz w:val="28"/>
          <w:szCs w:val="28"/>
        </w:rPr>
        <w:t xml:space="preserve"> </w:t>
      </w:r>
      <w:proofErr w:type="spellStart"/>
      <w:r w:rsidRPr="004A5575">
        <w:rPr>
          <w:sz w:val="28"/>
          <w:szCs w:val="28"/>
        </w:rPr>
        <w:t>питання</w:t>
      </w:r>
      <w:proofErr w:type="spellEnd"/>
      <w:r w:rsidRPr="00F727D4">
        <w:rPr>
          <w:sz w:val="28"/>
          <w:szCs w:val="28"/>
        </w:rPr>
        <w:t xml:space="preserve"> </w:t>
      </w:r>
      <w:proofErr w:type="spellStart"/>
      <w:r w:rsidRPr="004A5575">
        <w:rPr>
          <w:sz w:val="28"/>
          <w:szCs w:val="28"/>
        </w:rPr>
        <w:t>лекції</w:t>
      </w:r>
      <w:proofErr w:type="spellEnd"/>
      <w:r w:rsidRPr="00F727D4">
        <w:rPr>
          <w:sz w:val="28"/>
          <w:szCs w:val="28"/>
        </w:rPr>
        <w:t xml:space="preserve"> </w:t>
      </w:r>
      <w:r w:rsidRPr="004A5575">
        <w:rPr>
          <w:sz w:val="28"/>
          <w:szCs w:val="28"/>
        </w:rPr>
        <w:t>ми</w:t>
      </w:r>
      <w:r w:rsidRPr="00F727D4">
        <w:rPr>
          <w:sz w:val="28"/>
          <w:szCs w:val="28"/>
        </w:rPr>
        <w:t xml:space="preserve"> </w:t>
      </w:r>
      <w:proofErr w:type="spellStart"/>
      <w:r w:rsidRPr="004A5575">
        <w:rPr>
          <w:sz w:val="28"/>
          <w:szCs w:val="28"/>
        </w:rPr>
        <w:t>ознайомились</w:t>
      </w:r>
      <w:proofErr w:type="spellEnd"/>
      <w:r w:rsidRPr="00F727D4">
        <w:rPr>
          <w:sz w:val="28"/>
          <w:szCs w:val="28"/>
        </w:rPr>
        <w:t xml:space="preserve"> </w:t>
      </w:r>
      <w:r w:rsidRPr="004A5575">
        <w:rPr>
          <w:sz w:val="28"/>
          <w:szCs w:val="28"/>
        </w:rPr>
        <w:t>і</w:t>
      </w:r>
      <w:r w:rsidRPr="004A5575">
        <w:rPr>
          <w:sz w:val="28"/>
          <w:szCs w:val="28"/>
          <w:lang w:val="uk-UA"/>
        </w:rPr>
        <w:t>з класифікацією моделей обслуговування та дізналися, що хмарні обчислення нині включають технології “Програмне забезпечення як послуга”; “Платформа як послуга”; “Інфраструктура як послуга”;  “Дані як послуга”; “Робоче місце як послуга”;  “Усе як послуга”.</w:t>
      </w:r>
    </w:p>
    <w:p w:rsidR="00B12F02" w:rsidRPr="004A5575" w:rsidRDefault="00B12F02" w:rsidP="00B12F02">
      <w:pPr>
        <w:pStyle w:val="aa"/>
        <w:shd w:val="clear" w:color="auto" w:fill="FFFFFF"/>
        <w:spacing w:after="0"/>
        <w:ind w:firstLine="708"/>
        <w:jc w:val="center"/>
        <w:textAlignment w:val="baseline"/>
        <w:rPr>
          <w:sz w:val="28"/>
          <w:szCs w:val="28"/>
          <w:lang w:val="uk-UA"/>
        </w:rPr>
      </w:pPr>
      <w:r w:rsidRPr="00F51D6E">
        <w:rPr>
          <w:b/>
          <w:caps/>
          <w:sz w:val="28"/>
          <w:szCs w:val="28"/>
          <w:lang w:val="uk-UA"/>
        </w:rPr>
        <w:t>І</w:t>
      </w:r>
      <w:r w:rsidRPr="004A5575">
        <w:rPr>
          <w:b/>
          <w:caps/>
          <w:sz w:val="28"/>
          <w:szCs w:val="28"/>
          <w:lang w:val="en-US"/>
        </w:rPr>
        <w:t>V</w:t>
      </w:r>
      <w:r w:rsidRPr="00F51D6E">
        <w:rPr>
          <w:b/>
          <w:caps/>
          <w:sz w:val="28"/>
          <w:szCs w:val="28"/>
          <w:lang w:val="uk-UA"/>
        </w:rPr>
        <w:t>. ПИТАННЯ</w:t>
      </w:r>
    </w:p>
    <w:p w:rsidR="0043069F" w:rsidRPr="004A5575" w:rsidRDefault="0043069F" w:rsidP="00B12F02">
      <w:pPr>
        <w:pStyle w:val="aa"/>
        <w:shd w:val="clear" w:color="auto" w:fill="FFFFFF"/>
        <w:spacing w:after="0"/>
        <w:ind w:firstLine="708"/>
        <w:jc w:val="center"/>
        <w:textAlignment w:val="baseline"/>
        <w:rPr>
          <w:b/>
          <w:sz w:val="28"/>
          <w:szCs w:val="28"/>
          <w:lang w:val="uk-UA"/>
        </w:rPr>
      </w:pPr>
      <w:r w:rsidRPr="004A5575">
        <w:rPr>
          <w:b/>
          <w:sz w:val="28"/>
          <w:szCs w:val="28"/>
          <w:lang w:val="uk-UA"/>
        </w:rPr>
        <w:t>Переваги та недоліки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технології дозволяють економити на придбанні, підтримці, модернізації ПЗ і устаткування.</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Маcштабованість</w:t>
      </w:r>
      <w:proofErr w:type="spellEnd"/>
      <w:r w:rsidRPr="004A5575">
        <w:rPr>
          <w:sz w:val="28"/>
          <w:szCs w:val="28"/>
          <w:lang w:val="uk-UA"/>
        </w:rPr>
        <w:t xml:space="preserve">, </w:t>
      </w:r>
      <w:proofErr w:type="spellStart"/>
      <w:r w:rsidRPr="004A5575">
        <w:rPr>
          <w:sz w:val="28"/>
          <w:szCs w:val="28"/>
          <w:lang w:val="uk-UA"/>
        </w:rPr>
        <w:t>відмовостійкість</w:t>
      </w:r>
      <w:proofErr w:type="spellEnd"/>
      <w:r w:rsidRPr="004A5575">
        <w:rPr>
          <w:sz w:val="28"/>
          <w:szCs w:val="28"/>
          <w:lang w:val="uk-UA"/>
        </w:rPr>
        <w:t xml:space="preserve"> і безпека – автоматичне виділення і звільнення необхідних ресурсів залежно від потреб додатку. Технічне обслуговування, оновлення ПЗ здійснює провайдер послуг.</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Віддалений доступ до даних у хмарі – працювати можна з будь-якої точки на планеті, де є доступ в мережу Інтернет.</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Недоліки хмарних обчислень</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Розглядаючи переваги “хмарних” обчислень, варто сказати і про недоліки, з якими зв’язаний перехід на “хмари”. Найбільш суттєвий з них – загроза інформаційної безпеки. В умовах жорсткої конкуренції, найбільше компанії бояться витоків даних з мережі “хмарного” провайдера внаслідок перехоплення інформації, втрати контролю над даними і додатками, неможливості знищення даних, дій інсайдера на стороні провайдера або інших користувачів “хмари”. Для захисту можна використовувати шифрування даних або їх знеособлення. При цьому шифрувати треба не лише ті дані, що зберігаються в провайдера, а й канал зв’язку з ним. Проте доки рішення, які дозволяли б ефективно захищати дані в “хмарі”, не вироблені.</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Ще одним недоліком можна назвати прив’язку “хмарної” технології до конкретного постачальника послуг, збої на стороні провайдера, вихід з ладу інтерфейсу адміністрування, банкрутство і поглинання оператора. Компанії не даремно побоюються цих подій, оскільки це може принести їх бізнесу значний матеріальний збиток.</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До інших ризиків можна віднести втрату зв’язку з мережею провайдера, DDoS-атаки і втрату відповідності вимогам регулювальників. Ці ризики можна понизити за допомогою правильного складання угоди про рівень обслуговування (</w:t>
      </w:r>
      <w:proofErr w:type="spellStart"/>
      <w:r w:rsidRPr="004A5575">
        <w:rPr>
          <w:sz w:val="28"/>
          <w:szCs w:val="28"/>
          <w:lang w:val="uk-UA"/>
        </w:rPr>
        <w:t>Service</w:t>
      </w:r>
      <w:proofErr w:type="spellEnd"/>
      <w:r w:rsidRPr="004A5575">
        <w:rPr>
          <w:sz w:val="28"/>
          <w:szCs w:val="28"/>
          <w:lang w:val="uk-UA"/>
        </w:rPr>
        <w:t xml:space="preserve"> </w:t>
      </w:r>
      <w:proofErr w:type="spellStart"/>
      <w:r w:rsidRPr="004A5575">
        <w:rPr>
          <w:sz w:val="28"/>
          <w:szCs w:val="28"/>
          <w:lang w:val="uk-UA"/>
        </w:rPr>
        <w:t>Level</w:t>
      </w:r>
      <w:proofErr w:type="spellEnd"/>
      <w:r w:rsidRPr="004A5575">
        <w:rPr>
          <w:sz w:val="28"/>
          <w:szCs w:val="28"/>
          <w:lang w:val="uk-UA"/>
        </w:rPr>
        <w:t xml:space="preserve"> </w:t>
      </w:r>
      <w:proofErr w:type="spellStart"/>
      <w:r w:rsidRPr="004A5575">
        <w:rPr>
          <w:sz w:val="28"/>
          <w:szCs w:val="28"/>
          <w:lang w:val="uk-UA"/>
        </w:rPr>
        <w:t>Agreement</w:t>
      </w:r>
      <w:proofErr w:type="spellEnd"/>
      <w:r w:rsidRPr="004A5575">
        <w:rPr>
          <w:sz w:val="28"/>
          <w:szCs w:val="28"/>
          <w:lang w:val="uk-UA"/>
        </w:rPr>
        <w:t xml:space="preserve">, SLA), яке дозволить компенсувати частину збитків. Нормативні вимоги можуть змінюватися з часом, а закон “Про персональні дані” і зовсім робить “хмарні” обчислення непридатними на практиці. Проте, в деяких випадках хмарну систему можна зробити навіть </w:t>
      </w:r>
      <w:proofErr w:type="spellStart"/>
      <w:r w:rsidRPr="004A5575">
        <w:rPr>
          <w:sz w:val="28"/>
          <w:szCs w:val="28"/>
          <w:lang w:val="uk-UA"/>
        </w:rPr>
        <w:t>захищенішою</w:t>
      </w:r>
      <w:proofErr w:type="spellEnd"/>
      <w:r w:rsidRPr="004A5575">
        <w:rPr>
          <w:sz w:val="28"/>
          <w:szCs w:val="28"/>
          <w:lang w:val="uk-UA"/>
        </w:rPr>
        <w:t>, ніж традиційну архітектуру, за рахунок розподілу обов’язків і правильно складених домовленостей.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В першу чергу, це, звичайно, повна залежність користувача від підключення до Інтернету. Без Інтернету відразу пропадає все – листи, документи, контакти, ігри, заплановані завдання, встановлені будильники тощо. Ну і, звичайно, зростає ціна помилки. Якщо у виробника виникає будь-який збій, він ризикує втратити або видати у відкритий доступ усі дані. Так, наприклад, у 2009 році сервіс для зберігання закладок </w:t>
      </w:r>
      <w:proofErr w:type="spellStart"/>
      <w:r w:rsidRPr="004A5575">
        <w:rPr>
          <w:sz w:val="28"/>
          <w:szCs w:val="28"/>
          <w:lang w:val="uk-UA"/>
        </w:rPr>
        <w:t>Magnolia</w:t>
      </w:r>
      <w:proofErr w:type="spellEnd"/>
      <w:r w:rsidRPr="004A5575">
        <w:rPr>
          <w:sz w:val="28"/>
          <w:szCs w:val="28"/>
          <w:lang w:val="uk-UA"/>
        </w:rPr>
        <w:t xml:space="preserve"> втратив усі свої дані. Не можна сказати, що вірогідність цього вища, ніж поломка або втрата ноутбука користувача, але просто масштаб катастрофи може бути дійсно великий.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Користувач не є власником і не має доступу до внутрішньої хмарної інфраструктури. Збереження призначених для користувача даних залежить від компанії провайдера. Зазначимо певні недоліки: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недолік актуальний для українських користувачів: для отримання якісних послуг користувачеві необхідно мати надійний і швидкий доступ до мережі Інтернет.</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 відсутність загальноприйнятих стандартів у напрямі безпеки хмарних технологій.</w:t>
      </w:r>
    </w:p>
    <w:p w:rsidR="0024400A" w:rsidRPr="004A5575" w:rsidRDefault="0024400A" w:rsidP="0024400A">
      <w:pPr>
        <w:shd w:val="clear" w:color="auto" w:fill="FFFFFF"/>
        <w:ind w:firstLine="720"/>
        <w:jc w:val="center"/>
        <w:rPr>
          <w:rFonts w:ascii="Times New Roman" w:hAnsi="Times New Roman" w:cs="Times New Roman"/>
          <w:b/>
          <w:sz w:val="28"/>
          <w:szCs w:val="28"/>
        </w:rPr>
      </w:pPr>
      <w:r w:rsidRPr="004A5575">
        <w:rPr>
          <w:rFonts w:ascii="Times New Roman" w:hAnsi="Times New Roman" w:cs="Times New Roman"/>
          <w:b/>
          <w:caps/>
          <w:sz w:val="28"/>
          <w:szCs w:val="28"/>
        </w:rPr>
        <w:t xml:space="preserve">ВИСНОВКИ </w:t>
      </w:r>
      <w:proofErr w:type="gramStart"/>
      <w:r w:rsidRPr="004A5575">
        <w:rPr>
          <w:rFonts w:ascii="Times New Roman" w:hAnsi="Times New Roman" w:cs="Times New Roman"/>
          <w:b/>
          <w:caps/>
          <w:sz w:val="28"/>
          <w:szCs w:val="28"/>
        </w:rPr>
        <w:t>З</w:t>
      </w:r>
      <w:proofErr w:type="gramEnd"/>
      <w:r w:rsidRPr="004A5575">
        <w:rPr>
          <w:rFonts w:ascii="Times New Roman" w:hAnsi="Times New Roman" w:cs="Times New Roman"/>
          <w:b/>
          <w:caps/>
          <w:sz w:val="28"/>
          <w:szCs w:val="28"/>
        </w:rPr>
        <w:t xml:space="preserve"> </w:t>
      </w:r>
      <w:r w:rsidRPr="004A5575">
        <w:rPr>
          <w:rFonts w:ascii="Times New Roman" w:hAnsi="Times New Roman" w:cs="Times New Roman"/>
          <w:b/>
          <w:caps/>
          <w:sz w:val="28"/>
          <w:szCs w:val="28"/>
          <w:lang w:val="uk-UA"/>
        </w:rPr>
        <w:t>ЧЕТВЕРТОГО</w:t>
      </w:r>
      <w:r w:rsidRPr="004A5575">
        <w:rPr>
          <w:rFonts w:ascii="Times New Roman" w:hAnsi="Times New Roman" w:cs="Times New Roman"/>
          <w:b/>
          <w:caps/>
          <w:sz w:val="28"/>
          <w:szCs w:val="28"/>
        </w:rPr>
        <w:t xml:space="preserve"> ПИТАННЯ:</w:t>
      </w:r>
    </w:p>
    <w:p w:rsidR="00647525" w:rsidRPr="004A5575" w:rsidRDefault="0024400A" w:rsidP="0024400A">
      <w:pPr>
        <w:ind w:firstLine="708"/>
        <w:jc w:val="both"/>
        <w:rPr>
          <w:rFonts w:ascii="Times New Roman" w:hAnsi="Times New Roman" w:cs="Times New Roman"/>
          <w:sz w:val="28"/>
          <w:szCs w:val="28"/>
        </w:rPr>
      </w:pPr>
      <w:proofErr w:type="spellStart"/>
      <w:proofErr w:type="gramStart"/>
      <w:r w:rsidRPr="004A5575">
        <w:rPr>
          <w:rFonts w:ascii="Times New Roman" w:hAnsi="Times New Roman" w:cs="Times New Roman"/>
          <w:sz w:val="28"/>
          <w:szCs w:val="28"/>
        </w:rPr>
        <w:t>П</w:t>
      </w:r>
      <w:proofErr w:type="gramEnd"/>
      <w:r w:rsidRPr="004A5575">
        <w:rPr>
          <w:rFonts w:ascii="Times New Roman" w:hAnsi="Times New Roman" w:cs="Times New Roman"/>
          <w:sz w:val="28"/>
          <w:szCs w:val="28"/>
        </w:rPr>
        <w:t>ід</w:t>
      </w:r>
      <w:proofErr w:type="spellEnd"/>
      <w:r w:rsidRPr="004A5575">
        <w:rPr>
          <w:rFonts w:ascii="Times New Roman" w:hAnsi="Times New Roman" w:cs="Times New Roman"/>
          <w:sz w:val="28"/>
          <w:szCs w:val="28"/>
        </w:rPr>
        <w:t xml:space="preserve"> час </w:t>
      </w:r>
      <w:proofErr w:type="spellStart"/>
      <w:r w:rsidRPr="004A5575">
        <w:rPr>
          <w:rFonts w:ascii="Times New Roman" w:hAnsi="Times New Roman" w:cs="Times New Roman"/>
          <w:sz w:val="28"/>
          <w:szCs w:val="28"/>
        </w:rPr>
        <w:t>розгляду</w:t>
      </w:r>
      <w:proofErr w:type="spellEnd"/>
      <w:r w:rsidRPr="004A5575">
        <w:rPr>
          <w:rFonts w:ascii="Times New Roman" w:hAnsi="Times New Roman" w:cs="Times New Roman"/>
          <w:sz w:val="28"/>
          <w:szCs w:val="28"/>
        </w:rPr>
        <w:t xml:space="preserve"> </w:t>
      </w:r>
      <w:r w:rsidRPr="004A5575">
        <w:rPr>
          <w:rFonts w:ascii="Times New Roman" w:hAnsi="Times New Roman" w:cs="Times New Roman"/>
          <w:sz w:val="28"/>
          <w:szCs w:val="28"/>
          <w:lang w:val="uk-UA"/>
        </w:rPr>
        <w:t>четвертого питання ми розглянули переваги та недоліки</w:t>
      </w:r>
      <w:r w:rsidRPr="004A5575">
        <w:rPr>
          <w:rFonts w:ascii="Times New Roman" w:hAnsi="Times New Roman" w:cs="Times New Roman"/>
          <w:sz w:val="28"/>
          <w:szCs w:val="28"/>
        </w:rPr>
        <w:t xml:space="preserve"> хмарних технологій.</w:t>
      </w:r>
    </w:p>
    <w:p w:rsidR="00647525" w:rsidRPr="004A5575" w:rsidRDefault="00647525" w:rsidP="00647525">
      <w:pPr>
        <w:shd w:val="clear" w:color="auto" w:fill="FFFFFF"/>
        <w:spacing w:after="0"/>
        <w:ind w:firstLine="360"/>
        <w:jc w:val="both"/>
        <w:rPr>
          <w:rFonts w:ascii="Times New Roman" w:hAnsi="Times New Roman" w:cs="Times New Roman"/>
          <w:sz w:val="28"/>
          <w:szCs w:val="28"/>
          <w:lang w:val="uk-UA"/>
        </w:rPr>
      </w:pPr>
    </w:p>
    <w:p w:rsidR="00754B6F" w:rsidRPr="004A5575" w:rsidRDefault="00754B6F" w:rsidP="00754B6F">
      <w:pPr>
        <w:shd w:val="clear" w:color="auto" w:fill="FFFFFF"/>
        <w:rPr>
          <w:rFonts w:ascii="Times New Roman" w:hAnsi="Times New Roman" w:cs="Times New Roman"/>
          <w:sz w:val="28"/>
          <w:szCs w:val="28"/>
          <w:lang w:val="uk-UA"/>
        </w:rPr>
      </w:pPr>
    </w:p>
    <w:p w:rsidR="0079648D" w:rsidRPr="004A5575" w:rsidRDefault="0079648D" w:rsidP="0079648D">
      <w:pPr>
        <w:pStyle w:val="FR2"/>
        <w:ind w:firstLine="720"/>
        <w:jc w:val="center"/>
        <w:rPr>
          <w:rFonts w:ascii="Times New Roman" w:hAnsi="Times New Roman"/>
          <w:b/>
          <w:bCs/>
          <w:sz w:val="28"/>
          <w:szCs w:val="28"/>
        </w:rPr>
      </w:pPr>
      <w:r w:rsidRPr="004A5575">
        <w:rPr>
          <w:rFonts w:ascii="Times New Roman" w:hAnsi="Times New Roman"/>
          <w:b/>
          <w:bCs/>
          <w:sz w:val="28"/>
          <w:szCs w:val="28"/>
        </w:rPr>
        <w:t>ВИСНОВКИ З ТЕМИ</w:t>
      </w:r>
    </w:p>
    <w:p w:rsidR="00647525" w:rsidRPr="004A5575" w:rsidRDefault="00647525" w:rsidP="0079648D">
      <w:pPr>
        <w:pStyle w:val="FR2"/>
        <w:ind w:firstLine="720"/>
        <w:jc w:val="center"/>
        <w:rPr>
          <w:rFonts w:ascii="Times New Roman" w:hAnsi="Times New Roman"/>
          <w:b/>
          <w:bCs/>
          <w:sz w:val="28"/>
          <w:szCs w:val="28"/>
        </w:rPr>
      </w:pPr>
    </w:p>
    <w:p w:rsidR="0079648D" w:rsidRPr="004A5575" w:rsidRDefault="0079648D" w:rsidP="002A7561">
      <w:pPr>
        <w:pStyle w:val="FR2"/>
        <w:ind w:firstLine="720"/>
        <w:jc w:val="both"/>
        <w:rPr>
          <w:rFonts w:ascii="Times New Roman" w:hAnsi="Times New Roman"/>
          <w:sz w:val="28"/>
          <w:szCs w:val="28"/>
        </w:rPr>
      </w:pPr>
      <w:r w:rsidRPr="004A5575">
        <w:rPr>
          <w:rFonts w:ascii="Times New Roman" w:hAnsi="Times New Roman"/>
          <w:sz w:val="28"/>
          <w:szCs w:val="28"/>
        </w:rPr>
        <w:t xml:space="preserve">Сьогодні Ви отримали перші зведення стосовно стану та перспектив становлення інформаційного суспільства за кордоном та в Україні, </w:t>
      </w:r>
      <w:r w:rsidR="00DD6277" w:rsidRPr="004A5575">
        <w:rPr>
          <w:rFonts w:ascii="Times New Roman" w:hAnsi="Times New Roman"/>
          <w:sz w:val="28"/>
          <w:szCs w:val="28"/>
        </w:rPr>
        <w:t>поняття та завдання інформаційного забезпечення діяльності</w:t>
      </w:r>
      <w:r w:rsidRPr="004A5575">
        <w:rPr>
          <w:rFonts w:ascii="Times New Roman" w:hAnsi="Times New Roman"/>
          <w:sz w:val="28"/>
          <w:szCs w:val="28"/>
        </w:rPr>
        <w:t xml:space="preserve"> Національної поліції України</w:t>
      </w:r>
      <w:r w:rsidR="002A7561" w:rsidRPr="004A5575">
        <w:rPr>
          <w:rFonts w:ascii="Times New Roman" w:hAnsi="Times New Roman"/>
          <w:sz w:val="28"/>
          <w:szCs w:val="28"/>
        </w:rPr>
        <w:t>. Звернули свою увагу на те, що ефективність боротьби зі злочинністю на сучасному етапі становлення нашого суспільства багато у чому залежить від рівня інформованості правоохоронних органів, ступеню використання сучасних новітніх технологій, які базуються на обчислювальної техніці та автоматизованих інформаційно-пошукових, інформаційно-довідкових та інших системах. Третім питанням познайомилися з н</w:t>
      </w:r>
      <w:r w:rsidRPr="004A5575">
        <w:rPr>
          <w:rFonts w:ascii="Times New Roman" w:hAnsi="Times New Roman"/>
          <w:sz w:val="28"/>
          <w:szCs w:val="28"/>
        </w:rPr>
        <w:t>овітні</w:t>
      </w:r>
      <w:r w:rsidR="002A7561" w:rsidRPr="004A5575">
        <w:rPr>
          <w:rFonts w:ascii="Times New Roman" w:hAnsi="Times New Roman"/>
          <w:sz w:val="28"/>
          <w:szCs w:val="28"/>
        </w:rPr>
        <w:t>ми</w:t>
      </w:r>
      <w:r w:rsidRPr="004A5575">
        <w:rPr>
          <w:rFonts w:ascii="Times New Roman" w:hAnsi="Times New Roman"/>
          <w:sz w:val="28"/>
          <w:szCs w:val="28"/>
        </w:rPr>
        <w:t xml:space="preserve"> інструмент</w:t>
      </w:r>
      <w:r w:rsidR="002A7561" w:rsidRPr="004A5575">
        <w:rPr>
          <w:rFonts w:ascii="Times New Roman" w:hAnsi="Times New Roman"/>
          <w:sz w:val="28"/>
          <w:szCs w:val="28"/>
        </w:rPr>
        <w:t>ами</w:t>
      </w:r>
      <w:r w:rsidRPr="004A5575">
        <w:rPr>
          <w:rFonts w:ascii="Times New Roman" w:hAnsi="Times New Roman"/>
          <w:sz w:val="28"/>
          <w:szCs w:val="28"/>
        </w:rPr>
        <w:t xml:space="preserve"> обробки та збереження інформації в </w:t>
      </w:r>
      <w:proofErr w:type="spellStart"/>
      <w:r w:rsidRPr="004A5575">
        <w:rPr>
          <w:rFonts w:ascii="Times New Roman" w:hAnsi="Times New Roman"/>
          <w:sz w:val="28"/>
          <w:szCs w:val="28"/>
        </w:rPr>
        <w:t>Google</w:t>
      </w:r>
      <w:proofErr w:type="spellEnd"/>
      <w:r w:rsidR="002A7561" w:rsidRPr="004A5575">
        <w:rPr>
          <w:rFonts w:ascii="Times New Roman" w:hAnsi="Times New Roman"/>
          <w:sz w:val="28"/>
          <w:szCs w:val="28"/>
        </w:rPr>
        <w:t xml:space="preserve">, які мають нові властивості, є перспективними і з успіхом можуть вирішувати цілий комплекс завдань, що стоять </w:t>
      </w:r>
      <w:r w:rsidR="00DD6277" w:rsidRPr="004A5575">
        <w:rPr>
          <w:rFonts w:ascii="Times New Roman" w:hAnsi="Times New Roman"/>
          <w:sz w:val="28"/>
          <w:szCs w:val="28"/>
        </w:rPr>
        <w:t>у правоохоронній сфері.</w:t>
      </w:r>
    </w:p>
    <w:p w:rsidR="0079648D" w:rsidRPr="004A5575" w:rsidRDefault="0079648D" w:rsidP="0079648D">
      <w:pPr>
        <w:pStyle w:val="FR2"/>
        <w:ind w:firstLine="720"/>
        <w:jc w:val="both"/>
        <w:rPr>
          <w:rFonts w:ascii="Times New Roman" w:hAnsi="Times New Roman"/>
          <w:sz w:val="28"/>
          <w:szCs w:val="28"/>
        </w:rPr>
      </w:pPr>
    </w:p>
    <w:p w:rsidR="0079648D" w:rsidRPr="004A5575" w:rsidRDefault="0079648D" w:rsidP="0079648D">
      <w:pPr>
        <w:pStyle w:val="FR2"/>
        <w:ind w:firstLine="720"/>
        <w:jc w:val="both"/>
        <w:rPr>
          <w:rFonts w:ascii="Times New Roman" w:hAnsi="Times New Roman"/>
          <w:sz w:val="28"/>
          <w:szCs w:val="28"/>
        </w:rPr>
      </w:pPr>
    </w:p>
    <w:p w:rsidR="008E1C76" w:rsidRPr="004A5575" w:rsidRDefault="008E1C76" w:rsidP="008E1C76">
      <w:pPr>
        <w:pStyle w:val="aa"/>
        <w:spacing w:before="375" w:beforeAutospacing="0" w:after="375" w:afterAutospacing="0"/>
        <w:rPr>
          <w:rFonts w:eastAsiaTheme="minorHAnsi"/>
          <w:sz w:val="28"/>
          <w:szCs w:val="28"/>
          <w:lang w:val="uk-UA" w:eastAsia="en-US"/>
        </w:rPr>
      </w:pPr>
    </w:p>
    <w:sectPr w:rsidR="008E1C76" w:rsidRPr="004A5575"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1"/>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2"/>
  </w:num>
  <w:num w:numId="17">
    <w:abstractNumId w:val="30"/>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3"/>
  </w:num>
  <w:num w:numId="25">
    <w:abstractNumId w:val="29"/>
  </w:num>
  <w:num w:numId="26">
    <w:abstractNumId w:val="27"/>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D393A"/>
    <w:rsid w:val="000F481E"/>
    <w:rsid w:val="001B4F14"/>
    <w:rsid w:val="001C0D90"/>
    <w:rsid w:val="0024400A"/>
    <w:rsid w:val="002A7561"/>
    <w:rsid w:val="003516E7"/>
    <w:rsid w:val="00364DF2"/>
    <w:rsid w:val="0043069F"/>
    <w:rsid w:val="004846A3"/>
    <w:rsid w:val="004A4327"/>
    <w:rsid w:val="004A5575"/>
    <w:rsid w:val="005300BF"/>
    <w:rsid w:val="0054684C"/>
    <w:rsid w:val="0055619F"/>
    <w:rsid w:val="005700E5"/>
    <w:rsid w:val="00647525"/>
    <w:rsid w:val="0065782D"/>
    <w:rsid w:val="006C301C"/>
    <w:rsid w:val="006E3A53"/>
    <w:rsid w:val="006F2657"/>
    <w:rsid w:val="0073295F"/>
    <w:rsid w:val="0073689B"/>
    <w:rsid w:val="00754B6F"/>
    <w:rsid w:val="0079648D"/>
    <w:rsid w:val="007D20BB"/>
    <w:rsid w:val="008306AC"/>
    <w:rsid w:val="00883373"/>
    <w:rsid w:val="008E1C76"/>
    <w:rsid w:val="00921E17"/>
    <w:rsid w:val="00933A80"/>
    <w:rsid w:val="00942E94"/>
    <w:rsid w:val="00977136"/>
    <w:rsid w:val="009923A3"/>
    <w:rsid w:val="009E580E"/>
    <w:rsid w:val="00A13E1B"/>
    <w:rsid w:val="00B12F02"/>
    <w:rsid w:val="00B1758D"/>
    <w:rsid w:val="00B20FAA"/>
    <w:rsid w:val="00B57989"/>
    <w:rsid w:val="00B87EDF"/>
    <w:rsid w:val="00B9743E"/>
    <w:rsid w:val="00C5553A"/>
    <w:rsid w:val="00C62F1B"/>
    <w:rsid w:val="00DD6277"/>
    <w:rsid w:val="00E44D04"/>
    <w:rsid w:val="00F1493E"/>
    <w:rsid w:val="00F51D6E"/>
    <w:rsid w:val="00F727D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gov.ua" TargetMode="External"/><Relationship Id="rId3" Type="http://schemas.openxmlformats.org/officeDocument/2006/relationships/styles" Target="styles.xml"/><Relationship Id="rId7" Type="http://schemas.openxmlformats.org/officeDocument/2006/relationships/hyperlink" Target="http://www.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ntb.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387AE-CC4F-4437-BF8D-8C44E516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4011</Words>
  <Characters>22864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K-109Prep</dc:creator>
  <cp:lastModifiedBy>User</cp:lastModifiedBy>
  <cp:revision>4</cp:revision>
  <dcterms:created xsi:type="dcterms:W3CDTF">2020-02-26T21:30:00Z</dcterms:created>
  <dcterms:modified xsi:type="dcterms:W3CDTF">2020-10-12T10:45:00Z</dcterms:modified>
</cp:coreProperties>
</file>