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D9" w:rsidRPr="004A4D4B" w:rsidRDefault="00F01FD9" w:rsidP="00F01FD9">
      <w:pPr>
        <w:tabs>
          <w:tab w:val="left" w:pos="1440"/>
        </w:tabs>
        <w:jc w:val="center"/>
        <w:rPr>
          <w:b/>
          <w:caps/>
          <w:szCs w:val="28"/>
          <w:lang w:val="uk-UA"/>
        </w:rPr>
      </w:pPr>
      <w:r w:rsidRPr="004A4D4B">
        <w:rPr>
          <w:b/>
          <w:caps/>
          <w:szCs w:val="28"/>
          <w:lang w:val="uk-UA"/>
        </w:rPr>
        <w:t>МІНІСТЕРСТВО ВНУТРІШНІХ СПРАВ УКРАЇНИ</w:t>
      </w:r>
    </w:p>
    <w:p w:rsidR="00F01FD9" w:rsidRPr="004A4D4B" w:rsidRDefault="00F01FD9" w:rsidP="00F01FD9">
      <w:pPr>
        <w:tabs>
          <w:tab w:val="left" w:pos="1440"/>
        </w:tabs>
        <w:jc w:val="center"/>
        <w:rPr>
          <w:b/>
          <w:caps/>
          <w:szCs w:val="28"/>
          <w:lang w:val="uk-UA"/>
        </w:rPr>
      </w:pPr>
    </w:p>
    <w:p w:rsidR="00F01FD9" w:rsidRPr="004A4D4B" w:rsidRDefault="00F01FD9" w:rsidP="00F01FD9">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F01FD9" w:rsidRPr="004A4D4B" w:rsidRDefault="00F01FD9" w:rsidP="00F01FD9">
      <w:pPr>
        <w:jc w:val="center"/>
        <w:rPr>
          <w:b/>
          <w:szCs w:val="28"/>
          <w:lang w:val="uk-UA"/>
        </w:rPr>
      </w:pPr>
    </w:p>
    <w:p w:rsidR="00F01FD9" w:rsidRPr="00E43D4C" w:rsidRDefault="00F01FD9" w:rsidP="00F01FD9">
      <w:pPr>
        <w:jc w:val="center"/>
        <w:rPr>
          <w:b/>
          <w:szCs w:val="28"/>
          <w:u w:val="single"/>
          <w:lang w:val="uk-UA"/>
        </w:rPr>
      </w:pPr>
      <w:r w:rsidRPr="00E43D4C">
        <w:rPr>
          <w:b/>
          <w:szCs w:val="28"/>
          <w:u w:val="single"/>
          <w:lang w:val="uk-UA"/>
        </w:rPr>
        <w:t xml:space="preserve">ФАКУЛЬТЕТ ЮРИДИЧНИЙ </w:t>
      </w:r>
    </w:p>
    <w:p w:rsidR="00F01FD9" w:rsidRPr="00E43D4C" w:rsidRDefault="00F01FD9" w:rsidP="00F01FD9">
      <w:pPr>
        <w:jc w:val="center"/>
        <w:rPr>
          <w:b/>
          <w:szCs w:val="28"/>
          <w:u w:val="single"/>
          <w:lang w:val="uk-UA"/>
        </w:rPr>
      </w:pPr>
    </w:p>
    <w:p w:rsidR="00F01FD9" w:rsidRPr="00E43D4C" w:rsidRDefault="00F01FD9" w:rsidP="00F01FD9">
      <w:pPr>
        <w:pStyle w:val="4"/>
        <w:rPr>
          <w:szCs w:val="28"/>
          <w:u w:val="single"/>
        </w:rPr>
      </w:pPr>
      <w:r w:rsidRPr="00E43D4C">
        <w:rPr>
          <w:szCs w:val="28"/>
          <w:u w:val="single"/>
        </w:rPr>
        <w:t>КАФЕДРА ФІЗИЧНОГО ВИХОВАННЯ</w:t>
      </w:r>
    </w:p>
    <w:p w:rsidR="00F01FD9" w:rsidRPr="00DC3C46" w:rsidRDefault="00F01FD9" w:rsidP="00F01FD9">
      <w:pPr>
        <w:jc w:val="both"/>
        <w:rPr>
          <w:szCs w:val="28"/>
          <w:lang w:val="uk-UA"/>
        </w:rPr>
      </w:pPr>
    </w:p>
    <w:p w:rsidR="00F01FD9" w:rsidRDefault="00F01FD9" w:rsidP="00F01FD9">
      <w:pPr>
        <w:ind w:left="7513" w:hanging="7513"/>
        <w:rPr>
          <w:b/>
          <w:lang w:val="uk-UA"/>
        </w:rPr>
      </w:pPr>
    </w:p>
    <w:p w:rsidR="00B30651" w:rsidRDefault="00B30651" w:rsidP="00F01FD9">
      <w:pPr>
        <w:ind w:left="7513" w:hanging="7513"/>
        <w:rPr>
          <w:b/>
          <w:lang w:val="uk-UA"/>
        </w:rPr>
      </w:pPr>
    </w:p>
    <w:p w:rsidR="00B30651" w:rsidRDefault="00B30651" w:rsidP="00F01FD9">
      <w:pPr>
        <w:ind w:left="7513" w:hanging="7513"/>
        <w:rPr>
          <w:b/>
          <w:lang w:val="uk-UA"/>
        </w:rPr>
      </w:pPr>
    </w:p>
    <w:p w:rsidR="00F01FD9" w:rsidRDefault="00F01FD9" w:rsidP="00F01FD9">
      <w:pPr>
        <w:ind w:left="7513" w:hanging="7513"/>
        <w:jc w:val="center"/>
        <w:rPr>
          <w:b/>
          <w:lang w:val="uk-UA"/>
        </w:rPr>
      </w:pPr>
      <w:r>
        <w:rPr>
          <w:b/>
          <w:lang w:val="uk-UA"/>
        </w:rPr>
        <w:t>ПЛАНИ СЕМІНАРСЬКИХ (ПРАКТИЧНИХ)ЗАНЯТЬ</w:t>
      </w:r>
    </w:p>
    <w:p w:rsidR="00F01FD9" w:rsidRDefault="00F01FD9" w:rsidP="00F01FD9">
      <w:pPr>
        <w:ind w:left="7513" w:hanging="4681"/>
        <w:rPr>
          <w:b/>
          <w:lang w:val="uk-UA"/>
        </w:rPr>
      </w:pPr>
      <w:r>
        <w:rPr>
          <w:b/>
          <w:lang w:val="uk-UA"/>
        </w:rPr>
        <w:t>НАВЧАЛЬНОЇ ДИСЦИПЛІНИ</w:t>
      </w:r>
    </w:p>
    <w:p w:rsidR="00106959" w:rsidRDefault="00106959" w:rsidP="00F01FD9">
      <w:pPr>
        <w:ind w:left="7513" w:hanging="4681"/>
        <w:rPr>
          <w:b/>
          <w:lang w:val="uk-UA"/>
        </w:rPr>
      </w:pPr>
    </w:p>
    <w:p w:rsidR="00106959" w:rsidRDefault="00106959" w:rsidP="00106959">
      <w:pPr>
        <w:jc w:val="center"/>
        <w:rPr>
          <w:b/>
          <w:szCs w:val="28"/>
          <w:u w:val="single"/>
          <w:lang w:val="uk-UA"/>
        </w:rPr>
      </w:pPr>
      <w:r>
        <w:rPr>
          <w:b/>
          <w:szCs w:val="28"/>
          <w:u w:val="single"/>
          <w:lang w:val="uk-UA"/>
        </w:rPr>
        <w:t>ТАКТИКО-СПЕЦІАЛЬНА ПІДГОТОВКА</w:t>
      </w:r>
    </w:p>
    <w:p w:rsidR="00106959" w:rsidRDefault="00106959" w:rsidP="00F01FD9">
      <w:pPr>
        <w:ind w:left="7513" w:hanging="4681"/>
        <w:rPr>
          <w:b/>
          <w:lang w:val="uk-UA"/>
        </w:rPr>
      </w:pPr>
    </w:p>
    <w:p w:rsidR="00B30651" w:rsidRDefault="00B30651" w:rsidP="00F01FD9">
      <w:pPr>
        <w:ind w:left="7513" w:hanging="4681"/>
        <w:rPr>
          <w:b/>
          <w:lang w:val="uk-UA"/>
        </w:rPr>
      </w:pPr>
    </w:p>
    <w:p w:rsidR="00F01FD9" w:rsidRDefault="00F01FD9" w:rsidP="00F01FD9">
      <w:pPr>
        <w:jc w:val="center"/>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бакалавр</w:t>
      </w:r>
    </w:p>
    <w:p w:rsidR="00F01FD9" w:rsidRPr="00E43D4C" w:rsidRDefault="00F01FD9" w:rsidP="00F01FD9">
      <w:pPr>
        <w:ind w:left="7513" w:hanging="3265"/>
        <w:rPr>
          <w:sz w:val="24"/>
          <w:lang w:val="uk-UA"/>
        </w:rPr>
      </w:pPr>
      <w:r w:rsidRPr="00E43D4C">
        <w:rPr>
          <w:sz w:val="24"/>
          <w:lang w:val="uk-UA"/>
        </w:rPr>
        <w:t>(назва ступеня вищої освіти)</w:t>
      </w:r>
    </w:p>
    <w:p w:rsidR="00F01FD9" w:rsidRDefault="00F01FD9" w:rsidP="00F01FD9">
      <w:pPr>
        <w:ind w:left="1416" w:firstLine="708"/>
        <w:rPr>
          <w:szCs w:val="28"/>
          <w:u w:val="single"/>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F01FD9" w:rsidRPr="00E43D4C" w:rsidRDefault="00F01FD9" w:rsidP="00F01FD9">
      <w:pPr>
        <w:ind w:left="4248" w:firstLine="708"/>
        <w:rPr>
          <w:sz w:val="24"/>
          <w:lang w:val="uk-UA"/>
        </w:rPr>
      </w:pPr>
      <w:r w:rsidRPr="00E43D4C">
        <w:rPr>
          <w:sz w:val="24"/>
          <w:lang w:val="uk-UA"/>
        </w:rPr>
        <w:t>(шифр і назва)</w:t>
      </w:r>
    </w:p>
    <w:p w:rsidR="00F01FD9" w:rsidRDefault="00F01FD9" w:rsidP="00B30651">
      <w:pPr>
        <w:ind w:left="1416" w:firstLine="708"/>
        <w:rPr>
          <w:szCs w:val="28"/>
          <w:u w:val="single"/>
          <w:lang w:val="uk-UA"/>
        </w:rPr>
      </w:pPr>
      <w:r>
        <w:rPr>
          <w:szCs w:val="28"/>
          <w:lang w:val="uk-UA"/>
        </w:rPr>
        <w:t xml:space="preserve">Освітня програма </w:t>
      </w:r>
      <w:r w:rsidRPr="00AA6B42">
        <w:rPr>
          <w:szCs w:val="28"/>
          <w:u w:val="single"/>
          <w:lang w:val="uk-UA"/>
        </w:rPr>
        <w:t>№ 463 від 30.08.2016</w:t>
      </w:r>
    </w:p>
    <w:p w:rsidR="00F01FD9" w:rsidRDefault="00F01FD9" w:rsidP="00F01FD9">
      <w:pPr>
        <w:ind w:left="2832" w:firstLine="708"/>
        <w:rPr>
          <w:sz w:val="24"/>
          <w:u w:val="single"/>
          <w:lang w:val="uk-UA"/>
        </w:rPr>
      </w:pPr>
      <w:r w:rsidRPr="000B66C7">
        <w:rPr>
          <w:sz w:val="24"/>
          <w:u w:val="single"/>
          <w:lang w:val="uk-UA"/>
        </w:rPr>
        <w:t xml:space="preserve">(назва,дата і № наказу про </w:t>
      </w:r>
      <w:proofErr w:type="spellStart"/>
      <w:r w:rsidRPr="000B66C7">
        <w:rPr>
          <w:sz w:val="24"/>
          <w:u w:val="single"/>
          <w:lang w:val="uk-UA"/>
        </w:rPr>
        <w:t>затверження</w:t>
      </w:r>
      <w:proofErr w:type="spellEnd"/>
      <w:r w:rsidRPr="000B66C7">
        <w:rPr>
          <w:sz w:val="24"/>
          <w:u w:val="single"/>
          <w:lang w:val="uk-UA"/>
        </w:rPr>
        <w:t xml:space="preserve"> ОП)</w:t>
      </w:r>
    </w:p>
    <w:p w:rsidR="00F01FD9" w:rsidRDefault="00F01FD9" w:rsidP="00F01FD9">
      <w:pPr>
        <w:ind w:left="2832" w:firstLine="708"/>
        <w:rPr>
          <w:szCs w:val="28"/>
          <w:lang w:val="uk-UA"/>
        </w:rPr>
      </w:pPr>
      <w:r>
        <w:rPr>
          <w:szCs w:val="28"/>
          <w:lang w:val="uk-UA"/>
        </w:rPr>
        <w:t>Ф</w:t>
      </w:r>
      <w:r w:rsidRPr="004A4D4B">
        <w:rPr>
          <w:szCs w:val="28"/>
          <w:lang w:val="uk-UA"/>
        </w:rPr>
        <w:t xml:space="preserve">орма навчання </w:t>
      </w:r>
      <w:r>
        <w:rPr>
          <w:szCs w:val="28"/>
          <w:lang w:val="uk-UA"/>
        </w:rPr>
        <w:tab/>
      </w:r>
      <w:r>
        <w:rPr>
          <w:szCs w:val="28"/>
          <w:lang w:val="uk-UA"/>
        </w:rPr>
        <w:tab/>
      </w:r>
      <w:r w:rsidRPr="00B30651">
        <w:rPr>
          <w:b/>
          <w:szCs w:val="28"/>
          <w:u w:val="single"/>
          <w:lang w:val="uk-UA"/>
        </w:rPr>
        <w:t xml:space="preserve">денна </w:t>
      </w:r>
    </w:p>
    <w:p w:rsidR="00F01FD9" w:rsidRPr="000B66C7" w:rsidRDefault="00F01FD9" w:rsidP="00F01FD9">
      <w:pPr>
        <w:ind w:left="5664" w:firstLine="708"/>
        <w:rPr>
          <w:sz w:val="24"/>
          <w:u w:val="single"/>
          <w:lang w:val="uk-UA"/>
        </w:rPr>
      </w:pPr>
      <w:r w:rsidRPr="000B66C7">
        <w:rPr>
          <w:sz w:val="24"/>
          <w:lang w:val="uk-UA"/>
        </w:rPr>
        <w:t>(денна/заочна)</w:t>
      </w:r>
    </w:p>
    <w:p w:rsidR="00F01FD9" w:rsidRDefault="00F01FD9" w:rsidP="00F01FD9">
      <w:pPr>
        <w:ind w:left="7513" w:hanging="7513"/>
        <w:rPr>
          <w:b/>
          <w:lang w:val="uk-UA"/>
        </w:rPr>
      </w:pPr>
    </w:p>
    <w:p w:rsidR="00F01FD9" w:rsidRDefault="00F01FD9" w:rsidP="00F01FD9">
      <w:pPr>
        <w:tabs>
          <w:tab w:val="left" w:pos="3119"/>
        </w:tabs>
        <w:ind w:left="2124" w:firstLine="708"/>
        <w:rPr>
          <w:b/>
          <w:lang w:val="uk-UA"/>
        </w:rPr>
      </w:pPr>
      <w:r>
        <w:rPr>
          <w:szCs w:val="28"/>
          <w:lang w:val="uk-UA"/>
        </w:rPr>
        <w:tab/>
        <w:t>у 20</w:t>
      </w:r>
      <w:r w:rsidRPr="008F7702">
        <w:rPr>
          <w:szCs w:val="28"/>
          <w:u w:val="single"/>
          <w:lang w:val="uk-UA"/>
        </w:rPr>
        <w:t>19</w:t>
      </w:r>
      <w:r>
        <w:rPr>
          <w:szCs w:val="28"/>
          <w:lang w:val="uk-UA"/>
        </w:rPr>
        <w:t>/20</w:t>
      </w:r>
      <w:r w:rsidRPr="008F7702">
        <w:rPr>
          <w:szCs w:val="28"/>
          <w:u w:val="single"/>
          <w:lang w:val="uk-UA"/>
        </w:rPr>
        <w:t>20</w:t>
      </w:r>
      <w:r>
        <w:rPr>
          <w:szCs w:val="28"/>
          <w:u w:val="single"/>
          <w:lang w:val="uk-UA"/>
        </w:rPr>
        <w:t xml:space="preserve"> навчальному році</w:t>
      </w:r>
    </w:p>
    <w:p w:rsidR="00F01FD9" w:rsidRPr="000B66C7" w:rsidRDefault="00F01FD9" w:rsidP="00F01FD9">
      <w:pPr>
        <w:rPr>
          <w:b/>
          <w:szCs w:val="28"/>
          <w:lang w:val="uk-UA"/>
        </w:rPr>
      </w:pPr>
    </w:p>
    <w:p w:rsidR="00F01FD9" w:rsidRPr="000B66C7" w:rsidRDefault="00F01FD9" w:rsidP="00F01FD9">
      <w:pPr>
        <w:rPr>
          <w:b/>
          <w:szCs w:val="28"/>
          <w:lang w:val="uk-UA"/>
        </w:rPr>
      </w:pPr>
    </w:p>
    <w:p w:rsidR="00F01FD9" w:rsidRDefault="00F01FD9" w:rsidP="00B30651">
      <w:pPr>
        <w:tabs>
          <w:tab w:val="left" w:pos="4253"/>
          <w:tab w:val="left" w:pos="4536"/>
        </w:tabs>
        <w:ind w:firstLine="4395"/>
        <w:rPr>
          <w:szCs w:val="28"/>
          <w:lang w:val="uk-UA"/>
        </w:rPr>
      </w:pPr>
      <w:r>
        <w:rPr>
          <w:szCs w:val="28"/>
          <w:lang w:val="uk-UA"/>
        </w:rPr>
        <w:t>П</w:t>
      </w:r>
      <w:r w:rsidRPr="000B66C7">
        <w:rPr>
          <w:szCs w:val="28"/>
          <w:lang w:val="uk-UA"/>
        </w:rPr>
        <w:t>лани семінарських (практичних)занять</w:t>
      </w:r>
    </w:p>
    <w:p w:rsidR="00F01FD9" w:rsidRDefault="00B30651" w:rsidP="00B30651">
      <w:pPr>
        <w:tabs>
          <w:tab w:val="left" w:pos="4395"/>
        </w:tabs>
        <w:ind w:left="7513" w:hanging="3827"/>
        <w:rPr>
          <w:szCs w:val="28"/>
          <w:lang w:val="uk-UA"/>
        </w:rPr>
      </w:pPr>
      <w:r>
        <w:rPr>
          <w:szCs w:val="28"/>
          <w:lang w:val="uk-UA"/>
        </w:rPr>
        <w:tab/>
      </w:r>
      <w:r w:rsidR="00F01FD9">
        <w:rPr>
          <w:szCs w:val="28"/>
          <w:lang w:val="uk-UA"/>
        </w:rPr>
        <w:t>обговорені та схвалені на засіданні</w:t>
      </w:r>
    </w:p>
    <w:p w:rsidR="00F01FD9" w:rsidRDefault="00B30651" w:rsidP="00B30651">
      <w:pPr>
        <w:tabs>
          <w:tab w:val="left" w:pos="4395"/>
        </w:tabs>
        <w:ind w:left="7513" w:hanging="3827"/>
        <w:rPr>
          <w:szCs w:val="28"/>
          <w:lang w:val="uk-UA"/>
        </w:rPr>
      </w:pPr>
      <w:r>
        <w:rPr>
          <w:szCs w:val="28"/>
          <w:lang w:val="uk-UA"/>
        </w:rPr>
        <w:tab/>
      </w:r>
      <w:proofErr w:type="spellStart"/>
      <w:r w:rsidR="00F01FD9" w:rsidRPr="00667554">
        <w:rPr>
          <w:szCs w:val="28"/>
        </w:rPr>
        <w:t>кафедри</w:t>
      </w:r>
      <w:proofErr w:type="spellEnd"/>
      <w:r w:rsidR="00F01FD9" w:rsidRPr="00667554">
        <w:rPr>
          <w:szCs w:val="28"/>
        </w:rPr>
        <w:t xml:space="preserve"> </w:t>
      </w:r>
      <w:proofErr w:type="spellStart"/>
      <w:r w:rsidR="00F01FD9" w:rsidRPr="00667554">
        <w:rPr>
          <w:szCs w:val="28"/>
        </w:rPr>
        <w:t>фізичного</w:t>
      </w:r>
      <w:proofErr w:type="spellEnd"/>
      <w:r w:rsidR="00F01FD9" w:rsidRPr="00667554">
        <w:rPr>
          <w:szCs w:val="28"/>
        </w:rPr>
        <w:t xml:space="preserve"> </w:t>
      </w:r>
      <w:proofErr w:type="spellStart"/>
      <w:r w:rsidR="00F01FD9" w:rsidRPr="00667554">
        <w:rPr>
          <w:szCs w:val="28"/>
        </w:rPr>
        <w:t>виховання</w:t>
      </w:r>
      <w:proofErr w:type="spellEnd"/>
    </w:p>
    <w:p w:rsidR="00F01FD9" w:rsidRDefault="00B30651" w:rsidP="00B30651">
      <w:pPr>
        <w:tabs>
          <w:tab w:val="left" w:pos="4395"/>
        </w:tabs>
        <w:ind w:left="7513" w:hanging="3827"/>
        <w:rPr>
          <w:szCs w:val="28"/>
          <w:u w:val="single"/>
          <w:lang w:val="uk-UA"/>
        </w:rPr>
      </w:pPr>
      <w:r>
        <w:rPr>
          <w:szCs w:val="28"/>
          <w:lang w:val="uk-UA"/>
        </w:rPr>
        <w:tab/>
      </w:r>
      <w:r w:rsidR="00F01FD9">
        <w:rPr>
          <w:szCs w:val="28"/>
          <w:lang w:val="uk-UA"/>
        </w:rPr>
        <w:t>п</w:t>
      </w:r>
      <w:proofErr w:type="spellStart"/>
      <w:r w:rsidR="00F01FD9" w:rsidRPr="00580D2E">
        <w:rPr>
          <w:szCs w:val="28"/>
        </w:rPr>
        <w:t>ротокол</w:t>
      </w:r>
      <w:proofErr w:type="spellEnd"/>
      <w:r w:rsidR="00F01FD9">
        <w:rPr>
          <w:szCs w:val="28"/>
          <w:lang w:val="uk-UA"/>
        </w:rPr>
        <w:t xml:space="preserve"> від </w:t>
      </w:r>
      <w:r w:rsidR="00F01FD9" w:rsidRPr="00580D2E">
        <w:rPr>
          <w:szCs w:val="28"/>
          <w:u w:val="single"/>
          <w:lang w:val="uk-UA"/>
        </w:rPr>
        <w:t>30 травня.2019</w:t>
      </w:r>
      <w:r w:rsidR="00F01FD9">
        <w:rPr>
          <w:szCs w:val="28"/>
          <w:lang w:val="uk-UA"/>
        </w:rPr>
        <w:t xml:space="preserve"> № </w:t>
      </w:r>
      <w:r w:rsidR="00F01FD9" w:rsidRPr="00580D2E">
        <w:rPr>
          <w:szCs w:val="28"/>
          <w:u w:val="single"/>
          <w:lang w:val="uk-UA"/>
        </w:rPr>
        <w:t>17</w:t>
      </w:r>
    </w:p>
    <w:p w:rsidR="00F01FD9" w:rsidRDefault="00F01FD9" w:rsidP="00B30651">
      <w:pPr>
        <w:tabs>
          <w:tab w:val="left" w:pos="4536"/>
        </w:tabs>
        <w:ind w:left="7513" w:hanging="3827"/>
        <w:rPr>
          <w:szCs w:val="28"/>
          <w:lang w:val="uk-UA"/>
        </w:rPr>
      </w:pPr>
    </w:p>
    <w:p w:rsidR="00F01FD9" w:rsidRDefault="00F01FD9" w:rsidP="00B30651">
      <w:pPr>
        <w:tabs>
          <w:tab w:val="left" w:pos="4536"/>
        </w:tabs>
        <w:ind w:left="7513" w:hanging="3827"/>
        <w:rPr>
          <w:szCs w:val="28"/>
          <w:lang w:val="uk-UA"/>
        </w:rPr>
      </w:pPr>
    </w:p>
    <w:p w:rsidR="00F01FD9" w:rsidRPr="00667554" w:rsidRDefault="00B30651" w:rsidP="00B30651">
      <w:pPr>
        <w:tabs>
          <w:tab w:val="left" w:pos="4395"/>
        </w:tabs>
        <w:ind w:left="2978" w:firstLine="708"/>
        <w:rPr>
          <w:szCs w:val="28"/>
          <w:lang w:val="uk-UA"/>
        </w:rPr>
      </w:pPr>
      <w:r>
        <w:rPr>
          <w:szCs w:val="28"/>
          <w:lang w:val="uk-UA"/>
        </w:rPr>
        <w:tab/>
      </w:r>
      <w:r w:rsidR="00F01FD9" w:rsidRPr="00667554">
        <w:rPr>
          <w:szCs w:val="28"/>
          <w:lang w:val="uk-UA"/>
        </w:rPr>
        <w:t>Завідувач кафедри</w:t>
      </w:r>
    </w:p>
    <w:p w:rsidR="00F01FD9" w:rsidRPr="00667554" w:rsidRDefault="00B30651" w:rsidP="00B30651">
      <w:pPr>
        <w:tabs>
          <w:tab w:val="left" w:pos="4395"/>
        </w:tabs>
        <w:ind w:left="2978" w:firstLine="708"/>
        <w:jc w:val="both"/>
        <w:rPr>
          <w:szCs w:val="28"/>
          <w:lang w:val="uk-UA"/>
        </w:rPr>
      </w:pPr>
      <w:r>
        <w:rPr>
          <w:szCs w:val="28"/>
          <w:lang w:val="uk-UA"/>
        </w:rPr>
        <w:tab/>
      </w:r>
      <w:r w:rsidR="00F01FD9" w:rsidRPr="00667554">
        <w:rPr>
          <w:szCs w:val="28"/>
          <w:lang w:val="uk-UA"/>
        </w:rPr>
        <w:t>фізичного виховання,</w:t>
      </w:r>
    </w:p>
    <w:p w:rsidR="00F01FD9" w:rsidRPr="00667554" w:rsidRDefault="00F01FD9" w:rsidP="00B30651">
      <w:pPr>
        <w:tabs>
          <w:tab w:val="left" w:pos="4395"/>
        </w:tabs>
        <w:ind w:left="7513" w:hanging="3827"/>
        <w:rPr>
          <w:szCs w:val="28"/>
          <w:lang w:val="uk-UA"/>
        </w:rPr>
      </w:pPr>
      <w:r w:rsidRPr="00667554">
        <w:rPr>
          <w:szCs w:val="28"/>
          <w:lang w:val="uk-UA"/>
        </w:rPr>
        <w:t xml:space="preserve"> </w:t>
      </w:r>
      <w:r w:rsidR="00B30651">
        <w:rPr>
          <w:szCs w:val="28"/>
          <w:lang w:val="uk-UA"/>
        </w:rPr>
        <w:tab/>
      </w:r>
      <w:r w:rsidRPr="00667554">
        <w:rPr>
          <w:szCs w:val="28"/>
        </w:rPr>
        <w:t>к</w:t>
      </w:r>
      <w:r w:rsidRPr="00667554">
        <w:rPr>
          <w:szCs w:val="28"/>
          <w:lang w:val="uk-UA"/>
        </w:rPr>
        <w:t>.</w:t>
      </w:r>
      <w:r w:rsidRPr="00667554">
        <w:rPr>
          <w:szCs w:val="28"/>
        </w:rPr>
        <w:t xml:space="preserve"> н з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r w:rsidRPr="00667554">
        <w:rPr>
          <w:szCs w:val="28"/>
        </w:rPr>
        <w:t xml:space="preserve"> та спорту</w:t>
      </w:r>
      <w:r>
        <w:rPr>
          <w:szCs w:val="28"/>
          <w:lang w:val="uk-UA"/>
        </w:rPr>
        <w:t>,</w:t>
      </w:r>
    </w:p>
    <w:p w:rsidR="00F01FD9" w:rsidRDefault="00B30651" w:rsidP="00B30651">
      <w:pPr>
        <w:tabs>
          <w:tab w:val="left" w:pos="4395"/>
          <w:tab w:val="left" w:pos="4536"/>
        </w:tabs>
        <w:ind w:left="7513" w:hanging="3827"/>
        <w:rPr>
          <w:szCs w:val="28"/>
          <w:lang w:val="uk-UA"/>
        </w:rPr>
      </w:pPr>
      <w:r>
        <w:rPr>
          <w:szCs w:val="28"/>
          <w:lang w:val="uk-UA"/>
        </w:rPr>
        <w:tab/>
      </w:r>
      <w:r w:rsidR="00F01FD9">
        <w:rPr>
          <w:szCs w:val="28"/>
          <w:lang w:val="uk-UA"/>
        </w:rPr>
        <w:t>доцент</w:t>
      </w:r>
    </w:p>
    <w:p w:rsidR="00F01FD9" w:rsidRDefault="00B30651" w:rsidP="00B30651">
      <w:pPr>
        <w:tabs>
          <w:tab w:val="left" w:pos="4395"/>
          <w:tab w:val="left" w:pos="4536"/>
        </w:tabs>
        <w:ind w:left="7513" w:hanging="3827"/>
        <w:rPr>
          <w:szCs w:val="28"/>
          <w:lang w:val="uk-UA"/>
        </w:rPr>
      </w:pPr>
      <w:r>
        <w:rPr>
          <w:szCs w:val="28"/>
          <w:lang w:val="uk-UA"/>
        </w:rPr>
        <w:tab/>
      </w:r>
      <w:r w:rsidR="00F01FD9">
        <w:rPr>
          <w:szCs w:val="28"/>
          <w:lang w:val="uk-UA"/>
        </w:rPr>
        <w:t>Хрипко Л.В. _____________</w:t>
      </w:r>
    </w:p>
    <w:p w:rsidR="00F01FD9" w:rsidRPr="00667554" w:rsidRDefault="00F01FD9" w:rsidP="00B30651">
      <w:pPr>
        <w:tabs>
          <w:tab w:val="left" w:pos="4536"/>
        </w:tabs>
        <w:ind w:left="7513" w:hanging="1849"/>
        <w:rPr>
          <w:sz w:val="24"/>
          <w:lang w:val="uk-UA"/>
        </w:rPr>
      </w:pPr>
      <w:r w:rsidRPr="00667554">
        <w:rPr>
          <w:sz w:val="24"/>
          <w:lang w:val="uk-UA"/>
        </w:rPr>
        <w:t>(підпис)</w:t>
      </w:r>
    </w:p>
    <w:p w:rsidR="00F01FD9" w:rsidRPr="00667554" w:rsidRDefault="00F01FD9" w:rsidP="00F01FD9">
      <w:pPr>
        <w:rPr>
          <w:lang w:val="uk-UA"/>
        </w:rPr>
      </w:pPr>
    </w:p>
    <w:p w:rsidR="00F01FD9" w:rsidRDefault="00F01FD9" w:rsidP="00F01FD9">
      <w:pPr>
        <w:rPr>
          <w:b/>
          <w:lang w:val="uk-UA"/>
        </w:rPr>
      </w:pPr>
    </w:p>
    <w:p w:rsidR="00F01FD9" w:rsidRDefault="00F01FD9" w:rsidP="00106959">
      <w:pPr>
        <w:ind w:left="3540"/>
        <w:rPr>
          <w:b/>
          <w:snapToGrid w:val="0"/>
          <w:szCs w:val="28"/>
          <w:lang w:val="uk-UA"/>
        </w:rPr>
      </w:pPr>
      <w:r w:rsidRPr="004A4D4B">
        <w:rPr>
          <w:b/>
          <w:snapToGrid w:val="0"/>
          <w:szCs w:val="28"/>
          <w:lang w:val="uk-UA"/>
        </w:rPr>
        <w:t>Дніпро – 201</w:t>
      </w:r>
      <w:r>
        <w:rPr>
          <w:b/>
          <w:snapToGrid w:val="0"/>
          <w:szCs w:val="28"/>
          <w:lang w:val="uk-UA"/>
        </w:rPr>
        <w:t>9</w:t>
      </w:r>
    </w:p>
    <w:p w:rsidR="00974054" w:rsidRPr="00106959" w:rsidRDefault="00F01FD9" w:rsidP="00106959">
      <w:pPr>
        <w:spacing w:after="200" w:line="276" w:lineRule="auto"/>
        <w:rPr>
          <w:b/>
          <w:snapToGrid w:val="0"/>
          <w:szCs w:val="28"/>
          <w:lang w:val="uk-UA"/>
        </w:rPr>
      </w:pPr>
      <w:r>
        <w:rPr>
          <w:b/>
          <w:snapToGrid w:val="0"/>
          <w:szCs w:val="28"/>
          <w:lang w:val="uk-UA"/>
        </w:rPr>
        <w:br w:type="page"/>
      </w:r>
      <w:r w:rsidR="00483E77" w:rsidRPr="004A0065">
        <w:rPr>
          <w:szCs w:val="28"/>
          <w:lang w:val="uk-UA"/>
        </w:rPr>
        <w:lastRenderedPageBreak/>
        <w:t>«Тактико-спеціальна підготовка»</w:t>
      </w:r>
      <w:r w:rsidR="00974054" w:rsidRPr="00FD3D5E">
        <w:rPr>
          <w:szCs w:val="28"/>
        </w:rPr>
        <w:t>//</w:t>
      </w:r>
      <w:r w:rsidR="00483E77" w:rsidRPr="004A0065">
        <w:rPr>
          <w:szCs w:val="28"/>
          <w:lang w:val="uk-UA"/>
        </w:rPr>
        <w:t xml:space="preserve"> </w:t>
      </w:r>
      <w:r w:rsidR="00974054">
        <w:rPr>
          <w:szCs w:val="28"/>
          <w:lang w:val="uk-UA"/>
        </w:rPr>
        <w:t>Плани семінарських (практичних) занять для денної форми навчання</w:t>
      </w:r>
      <w:r w:rsidR="00974054">
        <w:rPr>
          <w:szCs w:val="28"/>
        </w:rPr>
        <w:t xml:space="preserve">. – </w:t>
      </w:r>
      <w:proofErr w:type="spellStart"/>
      <w:r w:rsidR="00974054">
        <w:rPr>
          <w:szCs w:val="28"/>
        </w:rPr>
        <w:t>Дніпро</w:t>
      </w:r>
      <w:proofErr w:type="spellEnd"/>
      <w:r w:rsidR="00974054" w:rsidRPr="001838E5">
        <w:rPr>
          <w:szCs w:val="28"/>
        </w:rPr>
        <w:t xml:space="preserve">: </w:t>
      </w:r>
      <w:proofErr w:type="spellStart"/>
      <w:r w:rsidR="00974054" w:rsidRPr="001838E5">
        <w:rPr>
          <w:szCs w:val="28"/>
        </w:rPr>
        <w:t>Дніпропетровський</w:t>
      </w:r>
      <w:proofErr w:type="spellEnd"/>
      <w:r w:rsidR="00974054" w:rsidRPr="001838E5">
        <w:rPr>
          <w:szCs w:val="28"/>
        </w:rPr>
        <w:t xml:space="preserve"> </w:t>
      </w:r>
      <w:proofErr w:type="spellStart"/>
      <w:r w:rsidR="00974054" w:rsidRPr="001838E5">
        <w:rPr>
          <w:szCs w:val="28"/>
        </w:rPr>
        <w:t>державний</w:t>
      </w:r>
      <w:proofErr w:type="spellEnd"/>
      <w:r w:rsidR="00974054" w:rsidRPr="001838E5">
        <w:rPr>
          <w:szCs w:val="28"/>
        </w:rPr>
        <w:t xml:space="preserve"> </w:t>
      </w:r>
      <w:proofErr w:type="spellStart"/>
      <w:r w:rsidR="00974054" w:rsidRPr="001838E5">
        <w:rPr>
          <w:szCs w:val="28"/>
        </w:rPr>
        <w:t>ун</w:t>
      </w:r>
      <w:r w:rsidR="00974054">
        <w:rPr>
          <w:szCs w:val="28"/>
        </w:rPr>
        <w:t>іверситет</w:t>
      </w:r>
      <w:proofErr w:type="spellEnd"/>
      <w:r w:rsidR="00974054">
        <w:rPr>
          <w:szCs w:val="28"/>
        </w:rPr>
        <w:t xml:space="preserve"> </w:t>
      </w:r>
      <w:proofErr w:type="spellStart"/>
      <w:r w:rsidR="00974054">
        <w:rPr>
          <w:szCs w:val="28"/>
        </w:rPr>
        <w:t>внутрішніх</w:t>
      </w:r>
      <w:proofErr w:type="spellEnd"/>
      <w:r w:rsidR="00974054">
        <w:rPr>
          <w:szCs w:val="28"/>
        </w:rPr>
        <w:t xml:space="preserve"> справ, 20</w:t>
      </w:r>
      <w:r w:rsidR="00974054">
        <w:rPr>
          <w:szCs w:val="28"/>
          <w:lang w:val="uk-UA"/>
        </w:rPr>
        <w:t>19</w:t>
      </w:r>
      <w:r w:rsidR="00F752A5">
        <w:rPr>
          <w:szCs w:val="28"/>
          <w:lang w:val="uk-UA"/>
        </w:rPr>
        <w:t xml:space="preserve"> </w:t>
      </w:r>
      <w:r w:rsidR="00887E40">
        <w:rPr>
          <w:szCs w:val="28"/>
        </w:rPr>
        <w:t xml:space="preserve"> -</w:t>
      </w:r>
      <w:r w:rsidR="004370F4">
        <w:rPr>
          <w:szCs w:val="28"/>
          <w:lang w:val="uk-UA"/>
        </w:rPr>
        <w:t xml:space="preserve"> </w:t>
      </w:r>
      <w:r w:rsidR="00876791">
        <w:rPr>
          <w:szCs w:val="28"/>
          <w:lang w:val="uk-UA"/>
        </w:rPr>
        <w:t>8</w:t>
      </w:r>
      <w:r w:rsidR="00D07D17">
        <w:rPr>
          <w:szCs w:val="28"/>
          <w:lang w:val="uk-UA"/>
        </w:rPr>
        <w:t xml:space="preserve"> </w:t>
      </w:r>
      <w:proofErr w:type="gramStart"/>
      <w:r w:rsidR="00887E40">
        <w:rPr>
          <w:szCs w:val="28"/>
        </w:rPr>
        <w:t>с</w:t>
      </w:r>
      <w:proofErr w:type="gramEnd"/>
    </w:p>
    <w:p w:rsidR="00483E77" w:rsidRPr="004A0065" w:rsidRDefault="00483E77" w:rsidP="00483E77">
      <w:pPr>
        <w:jc w:val="both"/>
        <w:rPr>
          <w:szCs w:val="28"/>
          <w:lang w:val="uk-UA"/>
        </w:rPr>
      </w:pPr>
    </w:p>
    <w:p w:rsidR="00483E77" w:rsidRPr="004A0065" w:rsidRDefault="00483E77" w:rsidP="00483E77">
      <w:pPr>
        <w:jc w:val="both"/>
        <w:rPr>
          <w:szCs w:val="28"/>
          <w:lang w:val="uk-UA"/>
        </w:rPr>
      </w:pPr>
    </w:p>
    <w:p w:rsidR="00483E77" w:rsidRPr="004A0065" w:rsidRDefault="00483E77" w:rsidP="00483E77">
      <w:pPr>
        <w:jc w:val="both"/>
        <w:rPr>
          <w:szCs w:val="28"/>
          <w:lang w:val="uk-UA"/>
        </w:rPr>
      </w:pPr>
    </w:p>
    <w:p w:rsidR="00483E77" w:rsidRPr="004A0065" w:rsidRDefault="00483E77" w:rsidP="00483E77">
      <w:pPr>
        <w:jc w:val="both"/>
        <w:rPr>
          <w:szCs w:val="28"/>
          <w:lang w:val="uk-UA"/>
        </w:rPr>
      </w:pPr>
    </w:p>
    <w:p w:rsidR="00483E77" w:rsidRPr="004A0065" w:rsidRDefault="00483E77" w:rsidP="00483E77">
      <w:pPr>
        <w:jc w:val="both"/>
        <w:rPr>
          <w:szCs w:val="28"/>
          <w:lang w:val="uk-UA"/>
        </w:rPr>
      </w:pPr>
    </w:p>
    <w:p w:rsidR="00483E77" w:rsidRPr="004A0065" w:rsidRDefault="00483E77" w:rsidP="00483E77">
      <w:pPr>
        <w:jc w:val="both"/>
        <w:rPr>
          <w:szCs w:val="28"/>
          <w:lang w:val="uk-UA"/>
        </w:rPr>
      </w:pPr>
      <w:r w:rsidRPr="004A0065">
        <w:rPr>
          <w:b/>
          <w:szCs w:val="28"/>
          <w:lang w:val="uk-UA"/>
        </w:rPr>
        <w:t>РОЗРОБНИК</w:t>
      </w:r>
      <w:r w:rsidRPr="004A0065">
        <w:rPr>
          <w:szCs w:val="28"/>
          <w:lang w:val="uk-UA"/>
        </w:rPr>
        <w:t>:</w:t>
      </w:r>
    </w:p>
    <w:p w:rsidR="00483E77" w:rsidRDefault="00483E77" w:rsidP="00483E77">
      <w:pPr>
        <w:pStyle w:val="-"/>
        <w:widowControl/>
        <w:jc w:val="both"/>
        <w:rPr>
          <w:b w:val="0"/>
          <w:sz w:val="28"/>
          <w:szCs w:val="28"/>
        </w:rPr>
      </w:pPr>
      <w:r w:rsidRPr="00FD3D5E">
        <w:rPr>
          <w:b w:val="0"/>
          <w:sz w:val="28"/>
          <w:szCs w:val="28"/>
        </w:rPr>
        <w:t>Чоботько М.А.</w:t>
      </w:r>
      <w:r w:rsidRPr="004A0065">
        <w:rPr>
          <w:b w:val="0"/>
          <w:sz w:val="28"/>
          <w:szCs w:val="28"/>
        </w:rPr>
        <w:t xml:space="preserve"> – старший викла</w:t>
      </w:r>
      <w:r w:rsidR="00887E40">
        <w:rPr>
          <w:b w:val="0"/>
          <w:sz w:val="28"/>
          <w:szCs w:val="28"/>
        </w:rPr>
        <w:t>дач кафедри фізичного виховання</w:t>
      </w:r>
    </w:p>
    <w:p w:rsidR="00B80C74" w:rsidRDefault="00B80C74" w:rsidP="00B80C74">
      <w:pPr>
        <w:rPr>
          <w:szCs w:val="28"/>
          <w:lang w:val="uk-UA"/>
        </w:rPr>
      </w:pPr>
      <w:r>
        <w:rPr>
          <w:szCs w:val="28"/>
          <w:lang w:val="uk-UA"/>
        </w:rPr>
        <w:t>Счастливець В.І.</w:t>
      </w:r>
      <w:r>
        <w:rPr>
          <w:b/>
          <w:szCs w:val="28"/>
          <w:lang w:val="uk-UA"/>
        </w:rPr>
        <w:t xml:space="preserve"> -</w:t>
      </w:r>
      <w:r>
        <w:rPr>
          <w:szCs w:val="28"/>
          <w:lang w:val="uk-UA"/>
        </w:rPr>
        <w:t xml:space="preserve"> старший викладач кафедри фізичного виховання</w:t>
      </w:r>
    </w:p>
    <w:p w:rsidR="00B80C74" w:rsidRPr="004A0065" w:rsidRDefault="00B80C74" w:rsidP="00483E77">
      <w:pPr>
        <w:pStyle w:val="-"/>
        <w:widowControl/>
        <w:jc w:val="both"/>
        <w:rPr>
          <w:b w:val="0"/>
          <w:sz w:val="28"/>
          <w:szCs w:val="28"/>
        </w:rPr>
      </w:pPr>
    </w:p>
    <w:p w:rsidR="00483E77" w:rsidRPr="004A0065" w:rsidRDefault="00483E77" w:rsidP="00483E77">
      <w:pPr>
        <w:pStyle w:val="-"/>
        <w:widowControl/>
        <w:jc w:val="both"/>
        <w:rPr>
          <w:b w:val="0"/>
          <w:sz w:val="28"/>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b/>
          <w:szCs w:val="28"/>
        </w:rPr>
      </w:pPr>
    </w:p>
    <w:p w:rsidR="00974054" w:rsidRPr="001838E5" w:rsidRDefault="00974054" w:rsidP="00974054">
      <w:pPr>
        <w:rPr>
          <w:b/>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rPr>
          <w:szCs w:val="28"/>
        </w:rPr>
      </w:pPr>
    </w:p>
    <w:p w:rsidR="00974054" w:rsidRPr="001838E5" w:rsidRDefault="00974054" w:rsidP="00974054">
      <w:pPr>
        <w:pStyle w:val="-"/>
        <w:widowControl/>
        <w:jc w:val="both"/>
        <w:rPr>
          <w:b w:val="0"/>
          <w:sz w:val="28"/>
          <w:szCs w:val="28"/>
        </w:rPr>
      </w:pPr>
    </w:p>
    <w:p w:rsidR="00974054" w:rsidRPr="001838E5" w:rsidRDefault="00974054" w:rsidP="00974054">
      <w:pPr>
        <w:pStyle w:val="-"/>
        <w:widowControl/>
        <w:jc w:val="both"/>
        <w:rPr>
          <w:b w:val="0"/>
          <w:sz w:val="28"/>
          <w:szCs w:val="28"/>
        </w:rPr>
      </w:pPr>
    </w:p>
    <w:p w:rsidR="00974054" w:rsidRPr="001838E5" w:rsidRDefault="00974054" w:rsidP="00974054">
      <w:pPr>
        <w:pStyle w:val="-"/>
        <w:widowControl/>
        <w:jc w:val="both"/>
        <w:rPr>
          <w:b w:val="0"/>
          <w:sz w:val="28"/>
          <w:szCs w:val="28"/>
        </w:rPr>
      </w:pPr>
    </w:p>
    <w:p w:rsidR="00974054" w:rsidRPr="001838E5" w:rsidRDefault="00974054" w:rsidP="00974054">
      <w:pPr>
        <w:pStyle w:val="-"/>
        <w:widowControl/>
        <w:jc w:val="both"/>
        <w:rPr>
          <w:b w:val="0"/>
          <w:sz w:val="28"/>
          <w:szCs w:val="28"/>
        </w:rPr>
      </w:pPr>
    </w:p>
    <w:p w:rsidR="00974054" w:rsidRPr="001838E5"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Pr="001838E5"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974054">
      <w:pPr>
        <w:pStyle w:val="-"/>
        <w:widowControl/>
        <w:jc w:val="both"/>
        <w:rPr>
          <w:b w:val="0"/>
          <w:sz w:val="28"/>
          <w:szCs w:val="28"/>
        </w:rPr>
      </w:pPr>
    </w:p>
    <w:p w:rsidR="00974054" w:rsidRDefault="00974054" w:rsidP="00066CF0">
      <w:pPr>
        <w:spacing w:line="221" w:lineRule="auto"/>
        <w:rPr>
          <w:b/>
          <w:lang w:val="uk-UA"/>
        </w:rPr>
      </w:pPr>
    </w:p>
    <w:p w:rsidR="00974054" w:rsidRDefault="00974054" w:rsidP="00962C01">
      <w:pPr>
        <w:spacing w:line="221" w:lineRule="auto"/>
        <w:rPr>
          <w:szCs w:val="28"/>
          <w:lang w:val="uk-UA"/>
        </w:rPr>
      </w:pPr>
      <w:r w:rsidRPr="00003D91">
        <w:rPr>
          <w:b/>
          <w:lang w:val="uk-UA"/>
        </w:rPr>
        <w:t xml:space="preserve">ТЕМА 1. </w:t>
      </w:r>
      <w:r w:rsidRPr="00974054">
        <w:rPr>
          <w:b/>
          <w:szCs w:val="28"/>
          <w:lang w:val="uk-UA"/>
        </w:rPr>
        <w:t>Роль тактичної та спеціальної підготовленості фахівців в сфері безпеки підприємництва</w:t>
      </w:r>
      <w:bookmarkStart w:id="0" w:name="_GoBack"/>
      <w:bookmarkEnd w:id="0"/>
    </w:p>
    <w:p w:rsidR="00E9609B" w:rsidRDefault="00E9609B" w:rsidP="00974054">
      <w:pPr>
        <w:spacing w:line="221" w:lineRule="auto"/>
        <w:jc w:val="center"/>
        <w:rPr>
          <w:szCs w:val="28"/>
          <w:lang w:val="uk-UA"/>
        </w:rPr>
      </w:pPr>
    </w:p>
    <w:p w:rsidR="00367E55" w:rsidRPr="004A0065" w:rsidRDefault="0071210A" w:rsidP="00367E55">
      <w:pPr>
        <w:pStyle w:val="-0"/>
        <w:tabs>
          <w:tab w:val="left" w:pos="4320"/>
          <w:tab w:val="left" w:pos="6379"/>
        </w:tabs>
        <w:rPr>
          <w:b/>
          <w:sz w:val="28"/>
          <w:szCs w:val="28"/>
        </w:rPr>
      </w:pPr>
      <w:r>
        <w:rPr>
          <w:b/>
          <w:i/>
          <w:sz w:val="28"/>
          <w:szCs w:val="28"/>
        </w:rPr>
        <w:tab/>
        <w:t>Семінарське заняття №</w:t>
      </w:r>
      <w:r w:rsidR="00336695">
        <w:rPr>
          <w:b/>
          <w:i/>
          <w:sz w:val="28"/>
          <w:szCs w:val="28"/>
        </w:rPr>
        <w:t xml:space="preserve"> </w:t>
      </w:r>
      <w:r>
        <w:rPr>
          <w:b/>
          <w:i/>
          <w:sz w:val="28"/>
          <w:szCs w:val="28"/>
        </w:rPr>
        <w:t>1-2</w:t>
      </w:r>
      <w:r w:rsidR="00367E55">
        <w:rPr>
          <w:b/>
          <w:i/>
          <w:sz w:val="28"/>
          <w:szCs w:val="28"/>
        </w:rPr>
        <w:t xml:space="preserve"> </w:t>
      </w:r>
      <w:proofErr w:type="spellStart"/>
      <w:r w:rsidR="00367E55" w:rsidRPr="004A0065">
        <w:rPr>
          <w:b/>
          <w:i/>
          <w:sz w:val="28"/>
          <w:szCs w:val="28"/>
        </w:rPr>
        <w:t>год</w:t>
      </w:r>
      <w:proofErr w:type="spellEnd"/>
      <w:r w:rsidR="00367E55" w:rsidRPr="004A0065">
        <w:rPr>
          <w:b/>
          <w:sz w:val="28"/>
          <w:szCs w:val="28"/>
        </w:rPr>
        <w:t xml:space="preserve"> </w:t>
      </w:r>
    </w:p>
    <w:p w:rsidR="00367E55" w:rsidRPr="00177BFB" w:rsidRDefault="00367E55" w:rsidP="00367E55">
      <w:pPr>
        <w:pStyle w:val="-0"/>
        <w:tabs>
          <w:tab w:val="left" w:pos="4320"/>
          <w:tab w:val="left" w:pos="6379"/>
        </w:tabs>
        <w:jc w:val="center"/>
        <w:rPr>
          <w:b/>
          <w:sz w:val="28"/>
          <w:szCs w:val="28"/>
        </w:rPr>
      </w:pPr>
      <w:r w:rsidRPr="004A0065">
        <w:rPr>
          <w:b/>
          <w:sz w:val="28"/>
          <w:szCs w:val="28"/>
        </w:rPr>
        <w:t>План</w:t>
      </w:r>
    </w:p>
    <w:p w:rsidR="00367E55" w:rsidRPr="00777E06" w:rsidRDefault="00367E55" w:rsidP="00367E55">
      <w:pPr>
        <w:autoSpaceDE w:val="0"/>
        <w:autoSpaceDN w:val="0"/>
        <w:adjustRightInd w:val="0"/>
        <w:jc w:val="both"/>
        <w:rPr>
          <w:b/>
          <w:bCs/>
          <w:kern w:val="32"/>
          <w:szCs w:val="28"/>
          <w:lang w:val="uk-UA"/>
        </w:rPr>
      </w:pPr>
      <w:r w:rsidRPr="00777E06">
        <w:rPr>
          <w:bCs/>
          <w:kern w:val="32"/>
          <w:szCs w:val="28"/>
          <w:lang w:val="uk-UA"/>
        </w:rPr>
        <w:t>1.</w:t>
      </w:r>
      <w:r w:rsidR="00336695">
        <w:rPr>
          <w:bCs/>
          <w:kern w:val="32"/>
          <w:szCs w:val="28"/>
          <w:lang w:val="uk-UA"/>
        </w:rPr>
        <w:t xml:space="preserve"> </w:t>
      </w:r>
      <w:r w:rsidRPr="00777E06">
        <w:rPr>
          <w:bCs/>
          <w:kern w:val="32"/>
          <w:szCs w:val="28"/>
          <w:lang w:val="uk-UA"/>
        </w:rPr>
        <w:t>Правова основа робота фахівців з правоохоронної діяльності</w:t>
      </w:r>
      <w:r w:rsidRPr="00777E06">
        <w:rPr>
          <w:b/>
          <w:bCs/>
          <w:kern w:val="32"/>
          <w:szCs w:val="28"/>
          <w:lang w:val="uk-UA"/>
        </w:rPr>
        <w:t>.</w:t>
      </w:r>
    </w:p>
    <w:p w:rsidR="00367E55" w:rsidRPr="00777E06" w:rsidRDefault="00B80C74" w:rsidP="00B80C74">
      <w:pPr>
        <w:pStyle w:val="-0"/>
        <w:tabs>
          <w:tab w:val="left" w:pos="284"/>
          <w:tab w:val="left" w:pos="4320"/>
          <w:tab w:val="left" w:pos="6379"/>
        </w:tabs>
        <w:ind w:firstLine="0"/>
        <w:rPr>
          <w:sz w:val="28"/>
          <w:szCs w:val="28"/>
        </w:rPr>
      </w:pPr>
      <w:r>
        <w:rPr>
          <w:sz w:val="28"/>
          <w:szCs w:val="28"/>
        </w:rPr>
        <w:t xml:space="preserve">2. </w:t>
      </w:r>
      <w:r w:rsidR="00367E55" w:rsidRPr="00777E06">
        <w:rPr>
          <w:sz w:val="28"/>
          <w:szCs w:val="28"/>
        </w:rPr>
        <w:t>Основа тактико-спеціальної підготовки в діяльності фахівців в сфері безпеки підприємства;</w:t>
      </w:r>
    </w:p>
    <w:p w:rsidR="00367E55" w:rsidRDefault="00367E55" w:rsidP="00367E55">
      <w:pPr>
        <w:autoSpaceDE w:val="0"/>
        <w:autoSpaceDN w:val="0"/>
        <w:adjustRightInd w:val="0"/>
        <w:jc w:val="both"/>
        <w:rPr>
          <w:szCs w:val="28"/>
          <w:lang w:val="uk-UA"/>
        </w:rPr>
      </w:pPr>
      <w:proofErr w:type="spellStart"/>
      <w:r w:rsidRPr="00646E99">
        <w:rPr>
          <w:b/>
          <w:i/>
          <w:color w:val="000000"/>
          <w:szCs w:val="28"/>
        </w:rPr>
        <w:t>Основні</w:t>
      </w:r>
      <w:proofErr w:type="spellEnd"/>
      <w:r w:rsidRPr="00646E99">
        <w:rPr>
          <w:b/>
          <w:i/>
          <w:color w:val="000000"/>
          <w:szCs w:val="28"/>
        </w:rPr>
        <w:t xml:space="preserve"> </w:t>
      </w:r>
      <w:proofErr w:type="spellStart"/>
      <w:r w:rsidRPr="00646E99">
        <w:rPr>
          <w:b/>
          <w:i/>
          <w:color w:val="000000"/>
          <w:szCs w:val="28"/>
        </w:rPr>
        <w:t>поняття</w:t>
      </w:r>
      <w:proofErr w:type="spellEnd"/>
      <w:r w:rsidRPr="00646E99">
        <w:rPr>
          <w:b/>
          <w:i/>
          <w:color w:val="000000"/>
          <w:szCs w:val="28"/>
        </w:rPr>
        <w:t xml:space="preserve">, </w:t>
      </w:r>
      <w:proofErr w:type="spellStart"/>
      <w:r w:rsidRPr="00646E99">
        <w:rPr>
          <w:b/>
          <w:i/>
          <w:color w:val="000000"/>
          <w:szCs w:val="28"/>
        </w:rPr>
        <w:t>терміни</w:t>
      </w:r>
      <w:proofErr w:type="spellEnd"/>
      <w:r w:rsidRPr="00646E99">
        <w:rPr>
          <w:b/>
          <w:i/>
          <w:color w:val="000000"/>
          <w:szCs w:val="28"/>
        </w:rPr>
        <w:t xml:space="preserve"> та </w:t>
      </w:r>
      <w:proofErr w:type="spellStart"/>
      <w:r w:rsidRPr="00646E99">
        <w:rPr>
          <w:b/>
          <w:i/>
          <w:color w:val="000000"/>
          <w:szCs w:val="28"/>
        </w:rPr>
        <w:t>категорії</w:t>
      </w:r>
      <w:proofErr w:type="spellEnd"/>
      <w:r w:rsidRPr="00646E99">
        <w:rPr>
          <w:b/>
          <w:i/>
          <w:color w:val="000000"/>
          <w:szCs w:val="28"/>
        </w:rPr>
        <w:t xml:space="preserve">, </w:t>
      </w:r>
      <w:proofErr w:type="spellStart"/>
      <w:r w:rsidRPr="00646E99">
        <w:rPr>
          <w:b/>
          <w:i/>
          <w:color w:val="000000"/>
          <w:szCs w:val="28"/>
        </w:rPr>
        <w:t>що</w:t>
      </w:r>
      <w:proofErr w:type="spellEnd"/>
      <w:r w:rsidRPr="00646E99">
        <w:rPr>
          <w:b/>
          <w:i/>
          <w:color w:val="000000"/>
          <w:szCs w:val="28"/>
        </w:rPr>
        <w:t xml:space="preserve"> </w:t>
      </w:r>
      <w:proofErr w:type="spellStart"/>
      <w:proofErr w:type="gramStart"/>
      <w:r w:rsidRPr="00646E99">
        <w:rPr>
          <w:b/>
          <w:i/>
          <w:color w:val="000000"/>
          <w:szCs w:val="28"/>
        </w:rPr>
        <w:t>п</w:t>
      </w:r>
      <w:proofErr w:type="gramEnd"/>
      <w:r w:rsidRPr="00646E99">
        <w:rPr>
          <w:b/>
          <w:i/>
          <w:color w:val="000000"/>
          <w:szCs w:val="28"/>
        </w:rPr>
        <w:t>ідлягають</w:t>
      </w:r>
      <w:proofErr w:type="spellEnd"/>
      <w:r w:rsidRPr="00646E99">
        <w:rPr>
          <w:b/>
          <w:i/>
          <w:color w:val="000000"/>
          <w:szCs w:val="28"/>
        </w:rPr>
        <w:t xml:space="preserve"> </w:t>
      </w:r>
      <w:proofErr w:type="spellStart"/>
      <w:r w:rsidRPr="00646E99">
        <w:rPr>
          <w:b/>
          <w:i/>
          <w:color w:val="000000"/>
          <w:szCs w:val="28"/>
        </w:rPr>
        <w:t>засвоєнню</w:t>
      </w:r>
      <w:proofErr w:type="spellEnd"/>
      <w:r w:rsidRPr="00646E99">
        <w:rPr>
          <w:i/>
          <w:color w:val="000000"/>
          <w:szCs w:val="28"/>
        </w:rPr>
        <w:t>:</w:t>
      </w:r>
      <w:r w:rsidRPr="00D719A4">
        <w:rPr>
          <w:szCs w:val="28"/>
        </w:rPr>
        <w:t xml:space="preserve"> </w:t>
      </w:r>
      <w:r w:rsidRPr="00777E06">
        <w:rPr>
          <w:bCs/>
          <w:kern w:val="32"/>
          <w:szCs w:val="28"/>
          <w:lang w:val="uk-UA"/>
        </w:rPr>
        <w:t>правова основа,</w:t>
      </w:r>
      <w:r w:rsidRPr="00777E06">
        <w:rPr>
          <w:szCs w:val="28"/>
          <w:lang w:val="uk-UA"/>
        </w:rPr>
        <w:t xml:space="preserve"> фізичний вплив, вогнепальна та холодна зброя</w:t>
      </w:r>
      <w:r>
        <w:rPr>
          <w:szCs w:val="28"/>
          <w:lang w:val="uk-UA"/>
        </w:rPr>
        <w:t>,</w:t>
      </w:r>
      <w:r w:rsidRPr="00777E06">
        <w:rPr>
          <w:szCs w:val="28"/>
          <w:lang w:val="uk-UA"/>
        </w:rPr>
        <w:t xml:space="preserve"> спеціальних засобів</w:t>
      </w:r>
      <w:r w:rsidR="00B80C74">
        <w:rPr>
          <w:szCs w:val="28"/>
          <w:lang w:val="uk-UA"/>
        </w:rPr>
        <w:t>.</w:t>
      </w:r>
    </w:p>
    <w:p w:rsidR="00336695" w:rsidRPr="004A0065" w:rsidRDefault="00336695" w:rsidP="00336695">
      <w:pPr>
        <w:pStyle w:val="-0"/>
        <w:tabs>
          <w:tab w:val="left" w:pos="4320"/>
          <w:tab w:val="left" w:pos="6379"/>
        </w:tabs>
        <w:rPr>
          <w:b/>
          <w:sz w:val="28"/>
          <w:szCs w:val="28"/>
        </w:rPr>
      </w:pPr>
      <w:r>
        <w:rPr>
          <w:b/>
          <w:i/>
          <w:sz w:val="28"/>
          <w:szCs w:val="28"/>
        </w:rPr>
        <w:tab/>
        <w:t>Практичне заняття №</w:t>
      </w:r>
      <w:r w:rsidR="00B30651">
        <w:rPr>
          <w:b/>
          <w:i/>
          <w:sz w:val="28"/>
          <w:szCs w:val="28"/>
        </w:rPr>
        <w:t xml:space="preserve"> 2</w:t>
      </w:r>
      <w:r>
        <w:rPr>
          <w:b/>
          <w:i/>
          <w:sz w:val="28"/>
          <w:szCs w:val="28"/>
        </w:rPr>
        <w:t>-2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336695" w:rsidRPr="004A0065" w:rsidRDefault="00336695" w:rsidP="00F20989">
      <w:pPr>
        <w:pStyle w:val="-0"/>
        <w:tabs>
          <w:tab w:val="left" w:pos="4320"/>
          <w:tab w:val="left" w:pos="6379"/>
        </w:tabs>
        <w:jc w:val="center"/>
        <w:rPr>
          <w:b/>
          <w:sz w:val="28"/>
          <w:szCs w:val="28"/>
        </w:rPr>
      </w:pPr>
      <w:r w:rsidRPr="004A0065">
        <w:rPr>
          <w:b/>
          <w:sz w:val="28"/>
          <w:szCs w:val="28"/>
        </w:rPr>
        <w:t>План</w:t>
      </w:r>
    </w:p>
    <w:p w:rsidR="00336695" w:rsidRPr="004A0065" w:rsidRDefault="00336695" w:rsidP="00336695">
      <w:pPr>
        <w:pStyle w:val="-0"/>
        <w:tabs>
          <w:tab w:val="left" w:pos="4320"/>
          <w:tab w:val="left" w:pos="6379"/>
        </w:tabs>
        <w:ind w:firstLine="0"/>
        <w:rPr>
          <w:sz w:val="28"/>
          <w:szCs w:val="28"/>
        </w:rPr>
      </w:pPr>
      <w:r>
        <w:rPr>
          <w:sz w:val="28"/>
          <w:szCs w:val="28"/>
        </w:rPr>
        <w:t>1</w:t>
      </w:r>
      <w:r w:rsidRPr="004A0065">
        <w:rPr>
          <w:sz w:val="28"/>
          <w:szCs w:val="28"/>
        </w:rPr>
        <w:t>. Застосування фізичного впливу</w:t>
      </w:r>
      <w:r w:rsidR="00B80C74">
        <w:rPr>
          <w:sz w:val="28"/>
          <w:szCs w:val="28"/>
        </w:rPr>
        <w:t>.</w:t>
      </w:r>
    </w:p>
    <w:p w:rsidR="00336695" w:rsidRPr="00736076" w:rsidRDefault="00336695" w:rsidP="00336695">
      <w:pPr>
        <w:autoSpaceDE w:val="0"/>
        <w:autoSpaceDN w:val="0"/>
        <w:adjustRightInd w:val="0"/>
        <w:jc w:val="both"/>
        <w:rPr>
          <w:color w:val="000000"/>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736076">
        <w:rPr>
          <w:color w:val="000000"/>
          <w:szCs w:val="28"/>
          <w:lang w:val="uk-UA"/>
        </w:rPr>
        <w:t>на практиці застосовувати засоби фізичного впливу, користуватись в екстремальних умовах вогнепальною та холодною зброєю, а також вміло використовувати спеціальні засоби.</w:t>
      </w:r>
    </w:p>
    <w:p w:rsidR="00336695" w:rsidRDefault="00336695" w:rsidP="00367E55">
      <w:pPr>
        <w:autoSpaceDE w:val="0"/>
        <w:autoSpaceDN w:val="0"/>
        <w:adjustRightInd w:val="0"/>
        <w:jc w:val="both"/>
        <w:rPr>
          <w:szCs w:val="28"/>
          <w:lang w:val="uk-UA"/>
        </w:rPr>
      </w:pPr>
    </w:p>
    <w:p w:rsidR="0071210A" w:rsidRPr="004A0065" w:rsidRDefault="00336695" w:rsidP="0071210A">
      <w:pPr>
        <w:pStyle w:val="-0"/>
        <w:tabs>
          <w:tab w:val="left" w:pos="4320"/>
          <w:tab w:val="left" w:pos="6379"/>
        </w:tabs>
        <w:rPr>
          <w:b/>
          <w:sz w:val="28"/>
          <w:szCs w:val="28"/>
        </w:rPr>
      </w:pPr>
      <w:r>
        <w:rPr>
          <w:b/>
          <w:i/>
          <w:sz w:val="28"/>
          <w:szCs w:val="28"/>
        </w:rPr>
        <w:tab/>
      </w:r>
      <w:r w:rsidR="0071210A">
        <w:rPr>
          <w:b/>
          <w:i/>
          <w:sz w:val="28"/>
          <w:szCs w:val="28"/>
        </w:rPr>
        <w:t>Семінарське заняття №</w:t>
      </w:r>
      <w:r>
        <w:rPr>
          <w:b/>
          <w:i/>
          <w:sz w:val="28"/>
          <w:szCs w:val="28"/>
        </w:rPr>
        <w:t xml:space="preserve"> </w:t>
      </w:r>
      <w:r w:rsidR="00B30651">
        <w:rPr>
          <w:b/>
          <w:i/>
          <w:sz w:val="28"/>
          <w:szCs w:val="28"/>
        </w:rPr>
        <w:t>3</w:t>
      </w:r>
      <w:r w:rsidR="0071210A">
        <w:rPr>
          <w:b/>
          <w:i/>
          <w:sz w:val="28"/>
          <w:szCs w:val="28"/>
        </w:rPr>
        <w:t xml:space="preserve">-2 </w:t>
      </w:r>
      <w:proofErr w:type="spellStart"/>
      <w:r w:rsidR="0071210A" w:rsidRPr="004A0065">
        <w:rPr>
          <w:b/>
          <w:i/>
          <w:sz w:val="28"/>
          <w:szCs w:val="28"/>
        </w:rPr>
        <w:t>год</w:t>
      </w:r>
      <w:proofErr w:type="spellEnd"/>
      <w:r w:rsidR="0071210A" w:rsidRPr="004A0065">
        <w:rPr>
          <w:b/>
          <w:sz w:val="28"/>
          <w:szCs w:val="28"/>
        </w:rPr>
        <w:t xml:space="preserve"> </w:t>
      </w:r>
    </w:p>
    <w:p w:rsidR="0071210A" w:rsidRDefault="0071210A" w:rsidP="0071210A">
      <w:pPr>
        <w:pStyle w:val="-0"/>
        <w:tabs>
          <w:tab w:val="left" w:pos="4320"/>
          <w:tab w:val="left" w:pos="6379"/>
        </w:tabs>
        <w:jc w:val="center"/>
        <w:rPr>
          <w:b/>
          <w:sz w:val="28"/>
          <w:szCs w:val="28"/>
        </w:rPr>
      </w:pPr>
      <w:r w:rsidRPr="004A0065">
        <w:rPr>
          <w:b/>
          <w:sz w:val="28"/>
          <w:szCs w:val="28"/>
        </w:rPr>
        <w:t>План</w:t>
      </w:r>
    </w:p>
    <w:p w:rsidR="0071210A" w:rsidRPr="00777E06" w:rsidRDefault="00336695" w:rsidP="0071210A">
      <w:pPr>
        <w:pStyle w:val="-0"/>
        <w:tabs>
          <w:tab w:val="left" w:pos="4320"/>
          <w:tab w:val="left" w:pos="6379"/>
        </w:tabs>
        <w:ind w:firstLine="0"/>
        <w:rPr>
          <w:sz w:val="28"/>
          <w:szCs w:val="28"/>
        </w:rPr>
      </w:pPr>
      <w:r>
        <w:rPr>
          <w:sz w:val="28"/>
          <w:szCs w:val="28"/>
        </w:rPr>
        <w:t>1</w:t>
      </w:r>
      <w:r w:rsidR="0071210A" w:rsidRPr="00777E06">
        <w:rPr>
          <w:sz w:val="28"/>
          <w:szCs w:val="28"/>
        </w:rPr>
        <w:t xml:space="preserve">. </w:t>
      </w:r>
      <w:r w:rsidR="00F01D54">
        <w:rPr>
          <w:sz w:val="28"/>
          <w:szCs w:val="28"/>
        </w:rPr>
        <w:t>Правила з</w:t>
      </w:r>
      <w:r w:rsidR="0071210A" w:rsidRPr="00777E06">
        <w:rPr>
          <w:sz w:val="28"/>
          <w:szCs w:val="28"/>
        </w:rPr>
        <w:t>астосування фізичного впливу</w:t>
      </w:r>
      <w:r w:rsidR="00E9609B">
        <w:rPr>
          <w:sz w:val="28"/>
          <w:szCs w:val="28"/>
        </w:rPr>
        <w:t>,</w:t>
      </w:r>
      <w:r w:rsidR="00B80C74">
        <w:rPr>
          <w:sz w:val="28"/>
          <w:szCs w:val="28"/>
        </w:rPr>
        <w:t xml:space="preserve"> вогнепальної та холодної зброї.</w:t>
      </w:r>
    </w:p>
    <w:p w:rsidR="00F01D54" w:rsidRDefault="00F01D54" w:rsidP="00F01D54">
      <w:pPr>
        <w:autoSpaceDE w:val="0"/>
        <w:autoSpaceDN w:val="0"/>
        <w:adjustRightInd w:val="0"/>
        <w:jc w:val="both"/>
        <w:rPr>
          <w:szCs w:val="28"/>
          <w:lang w:val="uk-UA"/>
        </w:rPr>
      </w:pPr>
      <w:proofErr w:type="spellStart"/>
      <w:r w:rsidRPr="00646E99">
        <w:rPr>
          <w:b/>
          <w:i/>
          <w:color w:val="000000"/>
          <w:szCs w:val="28"/>
        </w:rPr>
        <w:t>Основні</w:t>
      </w:r>
      <w:proofErr w:type="spellEnd"/>
      <w:r w:rsidRPr="00646E99">
        <w:rPr>
          <w:b/>
          <w:i/>
          <w:color w:val="000000"/>
          <w:szCs w:val="28"/>
        </w:rPr>
        <w:t xml:space="preserve"> </w:t>
      </w:r>
      <w:proofErr w:type="spellStart"/>
      <w:r w:rsidRPr="00646E99">
        <w:rPr>
          <w:b/>
          <w:i/>
          <w:color w:val="000000"/>
          <w:szCs w:val="28"/>
        </w:rPr>
        <w:t>поняття</w:t>
      </w:r>
      <w:proofErr w:type="spellEnd"/>
      <w:r w:rsidRPr="00646E99">
        <w:rPr>
          <w:b/>
          <w:i/>
          <w:color w:val="000000"/>
          <w:szCs w:val="28"/>
        </w:rPr>
        <w:t xml:space="preserve">, </w:t>
      </w:r>
      <w:proofErr w:type="spellStart"/>
      <w:r w:rsidRPr="00646E99">
        <w:rPr>
          <w:b/>
          <w:i/>
          <w:color w:val="000000"/>
          <w:szCs w:val="28"/>
        </w:rPr>
        <w:t>терміни</w:t>
      </w:r>
      <w:proofErr w:type="spellEnd"/>
      <w:r w:rsidRPr="00646E99">
        <w:rPr>
          <w:b/>
          <w:i/>
          <w:color w:val="000000"/>
          <w:szCs w:val="28"/>
        </w:rPr>
        <w:t xml:space="preserve"> та </w:t>
      </w:r>
      <w:proofErr w:type="spellStart"/>
      <w:r w:rsidRPr="00646E99">
        <w:rPr>
          <w:b/>
          <w:i/>
          <w:color w:val="000000"/>
          <w:szCs w:val="28"/>
        </w:rPr>
        <w:t>категорії</w:t>
      </w:r>
      <w:proofErr w:type="spellEnd"/>
      <w:r w:rsidRPr="00646E99">
        <w:rPr>
          <w:b/>
          <w:i/>
          <w:color w:val="000000"/>
          <w:szCs w:val="28"/>
        </w:rPr>
        <w:t xml:space="preserve">, </w:t>
      </w:r>
      <w:proofErr w:type="spellStart"/>
      <w:r w:rsidRPr="00646E99">
        <w:rPr>
          <w:b/>
          <w:i/>
          <w:color w:val="000000"/>
          <w:szCs w:val="28"/>
        </w:rPr>
        <w:t>що</w:t>
      </w:r>
      <w:proofErr w:type="spellEnd"/>
      <w:r w:rsidRPr="00646E99">
        <w:rPr>
          <w:b/>
          <w:i/>
          <w:color w:val="000000"/>
          <w:szCs w:val="28"/>
        </w:rPr>
        <w:t xml:space="preserve"> </w:t>
      </w:r>
      <w:proofErr w:type="spellStart"/>
      <w:proofErr w:type="gramStart"/>
      <w:r w:rsidRPr="00646E99">
        <w:rPr>
          <w:b/>
          <w:i/>
          <w:color w:val="000000"/>
          <w:szCs w:val="28"/>
        </w:rPr>
        <w:t>п</w:t>
      </w:r>
      <w:proofErr w:type="gramEnd"/>
      <w:r w:rsidRPr="00646E99">
        <w:rPr>
          <w:b/>
          <w:i/>
          <w:color w:val="000000"/>
          <w:szCs w:val="28"/>
        </w:rPr>
        <w:t>ідлягають</w:t>
      </w:r>
      <w:proofErr w:type="spellEnd"/>
      <w:r w:rsidRPr="00646E99">
        <w:rPr>
          <w:b/>
          <w:i/>
          <w:color w:val="000000"/>
          <w:szCs w:val="28"/>
        </w:rPr>
        <w:t xml:space="preserve"> </w:t>
      </w:r>
      <w:proofErr w:type="spellStart"/>
      <w:r w:rsidRPr="00646E99">
        <w:rPr>
          <w:b/>
          <w:i/>
          <w:color w:val="000000"/>
          <w:szCs w:val="28"/>
        </w:rPr>
        <w:t>засвоєнню</w:t>
      </w:r>
      <w:proofErr w:type="spellEnd"/>
      <w:r w:rsidRPr="00646E99">
        <w:rPr>
          <w:i/>
          <w:color w:val="000000"/>
          <w:szCs w:val="28"/>
        </w:rPr>
        <w:t>:</w:t>
      </w:r>
      <w:r w:rsidRPr="00D719A4">
        <w:rPr>
          <w:szCs w:val="28"/>
        </w:rPr>
        <w:t xml:space="preserve"> </w:t>
      </w:r>
      <w:r w:rsidRPr="00777E06">
        <w:rPr>
          <w:bCs/>
          <w:kern w:val="32"/>
          <w:szCs w:val="28"/>
          <w:lang w:val="uk-UA"/>
        </w:rPr>
        <w:t>правова основа,</w:t>
      </w:r>
      <w:r w:rsidRPr="00777E06">
        <w:rPr>
          <w:szCs w:val="28"/>
          <w:lang w:val="uk-UA"/>
        </w:rPr>
        <w:t xml:space="preserve"> фізичний вплив, вогнепальна та холодна зброя</w:t>
      </w:r>
      <w:r>
        <w:rPr>
          <w:szCs w:val="28"/>
          <w:lang w:val="uk-UA"/>
        </w:rPr>
        <w:t>,</w:t>
      </w:r>
      <w:r w:rsidRPr="00777E06">
        <w:rPr>
          <w:szCs w:val="28"/>
          <w:lang w:val="uk-UA"/>
        </w:rPr>
        <w:t xml:space="preserve"> спеціальних засобів</w:t>
      </w:r>
      <w:r w:rsidR="00B80C74">
        <w:rPr>
          <w:szCs w:val="28"/>
          <w:lang w:val="uk-UA"/>
        </w:rPr>
        <w:t>.</w:t>
      </w:r>
    </w:p>
    <w:p w:rsidR="00F01D54" w:rsidRDefault="00F01D54" w:rsidP="0071210A">
      <w:pPr>
        <w:pStyle w:val="-0"/>
        <w:tabs>
          <w:tab w:val="left" w:pos="4320"/>
          <w:tab w:val="left" w:pos="6379"/>
        </w:tabs>
        <w:ind w:firstLine="0"/>
        <w:rPr>
          <w:sz w:val="28"/>
          <w:szCs w:val="28"/>
        </w:rPr>
      </w:pPr>
    </w:p>
    <w:p w:rsidR="00336695" w:rsidRPr="004A0065" w:rsidRDefault="00B30651" w:rsidP="00336695">
      <w:pPr>
        <w:pStyle w:val="-0"/>
        <w:tabs>
          <w:tab w:val="left" w:pos="4320"/>
          <w:tab w:val="left" w:pos="6379"/>
        </w:tabs>
        <w:rPr>
          <w:b/>
          <w:sz w:val="28"/>
          <w:szCs w:val="28"/>
        </w:rPr>
      </w:pPr>
      <w:r>
        <w:rPr>
          <w:b/>
          <w:i/>
          <w:sz w:val="28"/>
          <w:szCs w:val="28"/>
        </w:rPr>
        <w:tab/>
        <w:t>Практичне заняття № 4</w:t>
      </w:r>
      <w:r w:rsidR="00336695">
        <w:rPr>
          <w:b/>
          <w:i/>
          <w:sz w:val="28"/>
          <w:szCs w:val="28"/>
        </w:rPr>
        <w:t xml:space="preserve">-2 </w:t>
      </w:r>
      <w:proofErr w:type="spellStart"/>
      <w:r w:rsidR="00336695" w:rsidRPr="004A0065">
        <w:rPr>
          <w:b/>
          <w:i/>
          <w:sz w:val="28"/>
          <w:szCs w:val="28"/>
        </w:rPr>
        <w:t>год</w:t>
      </w:r>
      <w:proofErr w:type="spellEnd"/>
    </w:p>
    <w:p w:rsidR="00336695" w:rsidRDefault="00336695" w:rsidP="00336695">
      <w:pPr>
        <w:pStyle w:val="-0"/>
        <w:tabs>
          <w:tab w:val="left" w:pos="4320"/>
          <w:tab w:val="left" w:pos="6379"/>
        </w:tabs>
        <w:jc w:val="center"/>
        <w:rPr>
          <w:b/>
          <w:sz w:val="28"/>
          <w:szCs w:val="28"/>
        </w:rPr>
      </w:pPr>
      <w:r w:rsidRPr="004A0065">
        <w:rPr>
          <w:b/>
          <w:sz w:val="28"/>
          <w:szCs w:val="28"/>
        </w:rPr>
        <w:t>План</w:t>
      </w:r>
    </w:p>
    <w:p w:rsidR="00F01D54" w:rsidRPr="004A0065" w:rsidRDefault="00F20989" w:rsidP="00F01D54">
      <w:pPr>
        <w:pStyle w:val="-0"/>
        <w:tabs>
          <w:tab w:val="left" w:pos="4320"/>
          <w:tab w:val="left" w:pos="6379"/>
        </w:tabs>
        <w:ind w:firstLine="0"/>
        <w:rPr>
          <w:sz w:val="28"/>
          <w:szCs w:val="28"/>
        </w:rPr>
      </w:pPr>
      <w:r>
        <w:rPr>
          <w:sz w:val="28"/>
          <w:szCs w:val="28"/>
        </w:rPr>
        <w:t>1</w:t>
      </w:r>
      <w:r w:rsidR="00F01D54" w:rsidRPr="004A0065">
        <w:rPr>
          <w:sz w:val="28"/>
          <w:szCs w:val="28"/>
        </w:rPr>
        <w:t>. Застосування</w:t>
      </w:r>
      <w:r w:rsidR="00B80C74">
        <w:rPr>
          <w:sz w:val="28"/>
          <w:szCs w:val="28"/>
        </w:rPr>
        <w:t xml:space="preserve"> вогнепальної та холодної зброї.</w:t>
      </w:r>
    </w:p>
    <w:p w:rsidR="0071210A" w:rsidRDefault="00F01D54" w:rsidP="00F01D54">
      <w:pPr>
        <w:pStyle w:val="-0"/>
        <w:tabs>
          <w:tab w:val="left" w:pos="4320"/>
          <w:tab w:val="left" w:pos="6379"/>
        </w:tabs>
        <w:ind w:firstLine="0"/>
        <w:jc w:val="left"/>
        <w:rPr>
          <w:color w:val="000000"/>
          <w:sz w:val="28"/>
          <w:szCs w:val="28"/>
        </w:rPr>
      </w:pPr>
      <w:r w:rsidRPr="00F01D54">
        <w:rPr>
          <w:b/>
          <w:i/>
          <w:color w:val="000000"/>
          <w:sz w:val="28"/>
          <w:szCs w:val="28"/>
        </w:rPr>
        <w:t>Уміння, які мають бути вироблені, та навички, які мають бути напрацьовані під час заняття</w:t>
      </w:r>
      <w:r w:rsidRPr="00F01D54">
        <w:rPr>
          <w:b/>
          <w:color w:val="000000"/>
          <w:sz w:val="28"/>
          <w:szCs w:val="28"/>
        </w:rPr>
        <w:t xml:space="preserve">: </w:t>
      </w:r>
      <w:r w:rsidRPr="00F01D54">
        <w:rPr>
          <w:color w:val="000000"/>
          <w:sz w:val="28"/>
          <w:szCs w:val="28"/>
        </w:rPr>
        <w:t>на практиці застосовувати засоби фізичного впливу, користуватись в екстремальних умовах вогнепальною та холодною зброєю, а також вміло використовувати спеціальні засоби</w:t>
      </w:r>
      <w:r w:rsidR="00B80C74">
        <w:rPr>
          <w:color w:val="000000"/>
          <w:sz w:val="28"/>
          <w:szCs w:val="28"/>
        </w:rPr>
        <w:t>.</w:t>
      </w:r>
    </w:p>
    <w:p w:rsidR="00F01D54" w:rsidRPr="00F01D54" w:rsidRDefault="00F01D54" w:rsidP="00F01D54">
      <w:pPr>
        <w:pStyle w:val="-0"/>
        <w:tabs>
          <w:tab w:val="left" w:pos="4320"/>
          <w:tab w:val="left" w:pos="6379"/>
        </w:tabs>
        <w:ind w:firstLine="0"/>
        <w:jc w:val="left"/>
        <w:rPr>
          <w:b/>
          <w:sz w:val="28"/>
          <w:szCs w:val="28"/>
        </w:rPr>
      </w:pPr>
    </w:p>
    <w:p w:rsidR="0071210A" w:rsidRPr="004A0065" w:rsidRDefault="00B30651" w:rsidP="00336695">
      <w:pPr>
        <w:pStyle w:val="-0"/>
        <w:tabs>
          <w:tab w:val="left" w:pos="4320"/>
          <w:tab w:val="left" w:pos="6379"/>
        </w:tabs>
        <w:ind w:left="426" w:hanging="142"/>
        <w:rPr>
          <w:b/>
          <w:sz w:val="28"/>
          <w:szCs w:val="28"/>
        </w:rPr>
      </w:pPr>
      <w:r>
        <w:rPr>
          <w:b/>
          <w:i/>
          <w:sz w:val="28"/>
          <w:szCs w:val="28"/>
        </w:rPr>
        <w:tab/>
      </w:r>
      <w:r>
        <w:rPr>
          <w:b/>
          <w:i/>
          <w:sz w:val="28"/>
          <w:szCs w:val="28"/>
        </w:rPr>
        <w:tab/>
        <w:t>Семінарське заняття № 5</w:t>
      </w:r>
      <w:r w:rsidR="0071210A">
        <w:rPr>
          <w:b/>
          <w:i/>
          <w:sz w:val="28"/>
          <w:szCs w:val="28"/>
        </w:rPr>
        <w:t xml:space="preserve">-2 </w:t>
      </w:r>
      <w:proofErr w:type="spellStart"/>
      <w:r w:rsidR="0071210A" w:rsidRPr="004A0065">
        <w:rPr>
          <w:b/>
          <w:i/>
          <w:sz w:val="28"/>
          <w:szCs w:val="28"/>
        </w:rPr>
        <w:t>год</w:t>
      </w:r>
      <w:proofErr w:type="spellEnd"/>
      <w:r w:rsidR="0071210A" w:rsidRPr="004A0065">
        <w:rPr>
          <w:b/>
          <w:sz w:val="28"/>
          <w:szCs w:val="28"/>
        </w:rPr>
        <w:t xml:space="preserve"> </w:t>
      </w:r>
      <w:r w:rsidR="00336695">
        <w:rPr>
          <w:b/>
          <w:sz w:val="28"/>
          <w:szCs w:val="28"/>
        </w:rPr>
        <w:tab/>
      </w:r>
    </w:p>
    <w:p w:rsidR="0071210A" w:rsidRDefault="0071210A" w:rsidP="0071210A">
      <w:pPr>
        <w:pStyle w:val="-0"/>
        <w:tabs>
          <w:tab w:val="left" w:pos="4320"/>
          <w:tab w:val="left" w:pos="6379"/>
        </w:tabs>
        <w:jc w:val="center"/>
        <w:rPr>
          <w:b/>
          <w:sz w:val="28"/>
          <w:szCs w:val="28"/>
        </w:rPr>
      </w:pPr>
      <w:r w:rsidRPr="004A0065">
        <w:rPr>
          <w:b/>
          <w:sz w:val="28"/>
          <w:szCs w:val="28"/>
        </w:rPr>
        <w:t>План</w:t>
      </w:r>
    </w:p>
    <w:p w:rsidR="005C7A64" w:rsidRDefault="0071210A" w:rsidP="00E9609B">
      <w:pPr>
        <w:pStyle w:val="a5"/>
        <w:keepNext/>
        <w:keepLines/>
        <w:numPr>
          <w:ilvl w:val="0"/>
          <w:numId w:val="4"/>
        </w:numPr>
        <w:tabs>
          <w:tab w:val="left" w:pos="0"/>
        </w:tabs>
        <w:ind w:left="284" w:hanging="284"/>
        <w:jc w:val="both"/>
        <w:rPr>
          <w:rFonts w:eastAsia="Calibri"/>
          <w:bCs/>
          <w:szCs w:val="28"/>
          <w:lang w:val="uk-UA" w:eastAsia="en-US"/>
        </w:rPr>
      </w:pPr>
      <w:r w:rsidRPr="00F01D54">
        <w:rPr>
          <w:rFonts w:eastAsia="Calibri"/>
          <w:bCs/>
          <w:szCs w:val="28"/>
          <w:lang w:val="uk-UA" w:eastAsia="en-US"/>
        </w:rPr>
        <w:t xml:space="preserve">Використання силових дій. </w:t>
      </w:r>
    </w:p>
    <w:p w:rsidR="005C7A64" w:rsidRDefault="0071210A" w:rsidP="00E9609B">
      <w:pPr>
        <w:pStyle w:val="a5"/>
        <w:keepNext/>
        <w:keepLines/>
        <w:numPr>
          <w:ilvl w:val="0"/>
          <w:numId w:val="4"/>
        </w:numPr>
        <w:tabs>
          <w:tab w:val="left" w:pos="0"/>
        </w:tabs>
        <w:ind w:left="284" w:hanging="284"/>
        <w:jc w:val="both"/>
        <w:rPr>
          <w:rFonts w:eastAsia="Calibri"/>
          <w:bCs/>
          <w:szCs w:val="28"/>
          <w:lang w:val="uk-UA" w:eastAsia="en-US"/>
        </w:rPr>
      </w:pPr>
      <w:r w:rsidRPr="00F01D54">
        <w:rPr>
          <w:rFonts w:eastAsia="Calibri"/>
          <w:bCs/>
          <w:szCs w:val="28"/>
          <w:lang w:val="uk-UA" w:eastAsia="en-US"/>
        </w:rPr>
        <w:t>Застосування силового обмеження.</w:t>
      </w:r>
    </w:p>
    <w:p w:rsidR="0071210A" w:rsidRPr="00F01D54" w:rsidRDefault="0071210A" w:rsidP="00E9609B">
      <w:pPr>
        <w:pStyle w:val="a5"/>
        <w:keepNext/>
        <w:keepLines/>
        <w:numPr>
          <w:ilvl w:val="0"/>
          <w:numId w:val="4"/>
        </w:numPr>
        <w:tabs>
          <w:tab w:val="left" w:pos="0"/>
        </w:tabs>
        <w:ind w:left="284" w:hanging="284"/>
        <w:jc w:val="both"/>
        <w:rPr>
          <w:rFonts w:eastAsia="Calibri"/>
          <w:bCs/>
          <w:szCs w:val="28"/>
          <w:lang w:val="uk-UA" w:eastAsia="en-US"/>
        </w:rPr>
      </w:pPr>
      <w:r w:rsidRPr="00F01D54">
        <w:rPr>
          <w:rFonts w:eastAsia="Calibri"/>
          <w:bCs/>
          <w:szCs w:val="28"/>
          <w:lang w:val="uk-UA" w:eastAsia="en-US"/>
        </w:rPr>
        <w:t xml:space="preserve"> Встановлення позитивного контакту.</w:t>
      </w:r>
    </w:p>
    <w:p w:rsidR="00F01D54" w:rsidRPr="00F20989" w:rsidRDefault="00F01D54" w:rsidP="00F20989">
      <w:pPr>
        <w:pStyle w:val="a5"/>
        <w:autoSpaceDE w:val="0"/>
        <w:autoSpaceDN w:val="0"/>
        <w:adjustRightInd w:val="0"/>
        <w:ind w:left="0"/>
        <w:jc w:val="both"/>
        <w:rPr>
          <w:szCs w:val="28"/>
          <w:lang w:val="uk-UA"/>
        </w:rPr>
      </w:pPr>
      <w:proofErr w:type="spellStart"/>
      <w:r w:rsidRPr="00F01D54">
        <w:rPr>
          <w:b/>
          <w:i/>
          <w:color w:val="000000"/>
          <w:szCs w:val="28"/>
        </w:rPr>
        <w:t>Основні</w:t>
      </w:r>
      <w:proofErr w:type="spellEnd"/>
      <w:r w:rsidRPr="00F01D54">
        <w:rPr>
          <w:b/>
          <w:i/>
          <w:color w:val="000000"/>
          <w:szCs w:val="28"/>
        </w:rPr>
        <w:t xml:space="preserve"> </w:t>
      </w:r>
      <w:proofErr w:type="spellStart"/>
      <w:r w:rsidRPr="00F01D54">
        <w:rPr>
          <w:b/>
          <w:i/>
          <w:color w:val="000000"/>
          <w:szCs w:val="28"/>
        </w:rPr>
        <w:t>поняття</w:t>
      </w:r>
      <w:proofErr w:type="spellEnd"/>
      <w:r w:rsidRPr="00F01D54">
        <w:rPr>
          <w:b/>
          <w:i/>
          <w:color w:val="000000"/>
          <w:szCs w:val="28"/>
        </w:rPr>
        <w:t xml:space="preserve">, </w:t>
      </w:r>
      <w:proofErr w:type="spellStart"/>
      <w:r w:rsidRPr="00F01D54">
        <w:rPr>
          <w:b/>
          <w:i/>
          <w:color w:val="000000"/>
          <w:szCs w:val="28"/>
        </w:rPr>
        <w:t>терміни</w:t>
      </w:r>
      <w:proofErr w:type="spellEnd"/>
      <w:r w:rsidRPr="00F01D54">
        <w:rPr>
          <w:b/>
          <w:i/>
          <w:color w:val="000000"/>
          <w:szCs w:val="28"/>
        </w:rPr>
        <w:t xml:space="preserve"> та </w:t>
      </w:r>
      <w:proofErr w:type="spellStart"/>
      <w:r w:rsidRPr="00F01D54">
        <w:rPr>
          <w:b/>
          <w:i/>
          <w:color w:val="000000"/>
          <w:szCs w:val="28"/>
        </w:rPr>
        <w:t>категорії</w:t>
      </w:r>
      <w:proofErr w:type="spellEnd"/>
      <w:r w:rsidRPr="00F01D54">
        <w:rPr>
          <w:b/>
          <w:i/>
          <w:color w:val="000000"/>
          <w:szCs w:val="28"/>
        </w:rPr>
        <w:t xml:space="preserve">, </w:t>
      </w:r>
      <w:proofErr w:type="spellStart"/>
      <w:r w:rsidRPr="00F01D54">
        <w:rPr>
          <w:b/>
          <w:i/>
          <w:color w:val="000000"/>
          <w:szCs w:val="28"/>
        </w:rPr>
        <w:t>що</w:t>
      </w:r>
      <w:proofErr w:type="spellEnd"/>
      <w:r w:rsidRPr="00F01D54">
        <w:rPr>
          <w:b/>
          <w:i/>
          <w:color w:val="000000"/>
          <w:szCs w:val="28"/>
        </w:rPr>
        <w:t xml:space="preserve"> </w:t>
      </w:r>
      <w:proofErr w:type="spellStart"/>
      <w:proofErr w:type="gramStart"/>
      <w:r w:rsidRPr="00F01D54">
        <w:rPr>
          <w:b/>
          <w:i/>
          <w:color w:val="000000"/>
          <w:szCs w:val="28"/>
        </w:rPr>
        <w:t>п</w:t>
      </w:r>
      <w:proofErr w:type="gramEnd"/>
      <w:r w:rsidRPr="00F01D54">
        <w:rPr>
          <w:b/>
          <w:i/>
          <w:color w:val="000000"/>
          <w:szCs w:val="28"/>
        </w:rPr>
        <w:t>ідлягають</w:t>
      </w:r>
      <w:proofErr w:type="spellEnd"/>
      <w:r w:rsidRPr="00F01D54">
        <w:rPr>
          <w:b/>
          <w:i/>
          <w:color w:val="000000"/>
          <w:szCs w:val="28"/>
        </w:rPr>
        <w:t xml:space="preserve"> </w:t>
      </w:r>
      <w:proofErr w:type="spellStart"/>
      <w:r w:rsidRPr="00F01D54">
        <w:rPr>
          <w:b/>
          <w:i/>
          <w:color w:val="000000"/>
          <w:szCs w:val="28"/>
        </w:rPr>
        <w:t>засвоєнню</w:t>
      </w:r>
      <w:proofErr w:type="spellEnd"/>
      <w:r w:rsidRPr="00F01D54">
        <w:rPr>
          <w:i/>
          <w:color w:val="000000"/>
          <w:szCs w:val="28"/>
        </w:rPr>
        <w:t>:</w:t>
      </w:r>
      <w:r w:rsidRPr="00F01D54">
        <w:rPr>
          <w:szCs w:val="28"/>
        </w:rPr>
        <w:t xml:space="preserve"> </w:t>
      </w:r>
      <w:r w:rsidRPr="00F01D54">
        <w:rPr>
          <w:bCs/>
          <w:kern w:val="32"/>
          <w:szCs w:val="28"/>
          <w:lang w:val="uk-UA"/>
        </w:rPr>
        <w:t>правова основа,</w:t>
      </w:r>
      <w:r w:rsidRPr="00F01D54">
        <w:rPr>
          <w:szCs w:val="28"/>
          <w:lang w:val="uk-UA"/>
        </w:rPr>
        <w:t xml:space="preserve"> фізичний вплив, вогнепальна та холодна зброя, спеціальних засобів</w:t>
      </w:r>
      <w:r w:rsidR="00B80C74">
        <w:rPr>
          <w:szCs w:val="28"/>
          <w:lang w:val="uk-UA"/>
        </w:rPr>
        <w:t>.</w:t>
      </w:r>
    </w:p>
    <w:p w:rsidR="00336695" w:rsidRPr="004A0065" w:rsidRDefault="00F01D54" w:rsidP="00336695">
      <w:pPr>
        <w:pStyle w:val="-0"/>
        <w:tabs>
          <w:tab w:val="left" w:pos="4320"/>
          <w:tab w:val="left" w:pos="6379"/>
        </w:tabs>
        <w:rPr>
          <w:b/>
          <w:sz w:val="28"/>
          <w:szCs w:val="28"/>
        </w:rPr>
      </w:pPr>
      <w:r>
        <w:rPr>
          <w:b/>
          <w:i/>
          <w:sz w:val="28"/>
          <w:szCs w:val="28"/>
        </w:rPr>
        <w:lastRenderedPageBreak/>
        <w:tab/>
        <w:t xml:space="preserve">Практичне заняття № </w:t>
      </w:r>
      <w:r w:rsidR="00B30651">
        <w:rPr>
          <w:b/>
          <w:i/>
          <w:sz w:val="28"/>
          <w:szCs w:val="28"/>
        </w:rPr>
        <w:t>6</w:t>
      </w:r>
      <w:r>
        <w:rPr>
          <w:b/>
          <w:i/>
          <w:sz w:val="28"/>
          <w:szCs w:val="28"/>
        </w:rPr>
        <w:t>-2</w:t>
      </w:r>
      <w:r w:rsidR="00336695" w:rsidRPr="004A0065">
        <w:rPr>
          <w:b/>
          <w:i/>
          <w:sz w:val="28"/>
          <w:szCs w:val="28"/>
        </w:rPr>
        <w:t xml:space="preserve"> </w:t>
      </w:r>
      <w:proofErr w:type="spellStart"/>
      <w:r w:rsidR="00336695" w:rsidRPr="004A0065">
        <w:rPr>
          <w:b/>
          <w:i/>
          <w:sz w:val="28"/>
          <w:szCs w:val="28"/>
        </w:rPr>
        <w:t>год</w:t>
      </w:r>
      <w:proofErr w:type="spellEnd"/>
      <w:r w:rsidR="00336695" w:rsidRPr="004A0065">
        <w:rPr>
          <w:b/>
          <w:sz w:val="28"/>
          <w:szCs w:val="28"/>
        </w:rPr>
        <w:t xml:space="preserve"> </w:t>
      </w:r>
    </w:p>
    <w:p w:rsidR="00336695" w:rsidRDefault="00336695" w:rsidP="00336695">
      <w:pPr>
        <w:pStyle w:val="-0"/>
        <w:tabs>
          <w:tab w:val="left" w:pos="4320"/>
          <w:tab w:val="left" w:pos="6379"/>
        </w:tabs>
        <w:jc w:val="center"/>
        <w:rPr>
          <w:b/>
          <w:sz w:val="28"/>
          <w:szCs w:val="28"/>
        </w:rPr>
      </w:pPr>
      <w:r w:rsidRPr="004A0065">
        <w:rPr>
          <w:b/>
          <w:sz w:val="28"/>
          <w:szCs w:val="28"/>
        </w:rPr>
        <w:t>План</w:t>
      </w:r>
    </w:p>
    <w:p w:rsidR="00F01D54" w:rsidRPr="004A0065" w:rsidRDefault="005C7A64" w:rsidP="00F01D54">
      <w:pPr>
        <w:pStyle w:val="-0"/>
        <w:tabs>
          <w:tab w:val="left" w:pos="4320"/>
          <w:tab w:val="left" w:pos="6379"/>
        </w:tabs>
        <w:ind w:firstLine="0"/>
        <w:rPr>
          <w:sz w:val="28"/>
          <w:szCs w:val="28"/>
        </w:rPr>
      </w:pPr>
      <w:r>
        <w:rPr>
          <w:sz w:val="28"/>
          <w:szCs w:val="28"/>
        </w:rPr>
        <w:t>1</w:t>
      </w:r>
      <w:r w:rsidR="00F01D54" w:rsidRPr="004A0065">
        <w:rPr>
          <w:sz w:val="28"/>
          <w:szCs w:val="28"/>
        </w:rPr>
        <w:t>. Застосування спеціальних засобів.</w:t>
      </w:r>
    </w:p>
    <w:p w:rsidR="00F01D54" w:rsidRPr="00736076" w:rsidRDefault="00F01D54" w:rsidP="00F01D54">
      <w:pPr>
        <w:autoSpaceDE w:val="0"/>
        <w:autoSpaceDN w:val="0"/>
        <w:adjustRightInd w:val="0"/>
        <w:jc w:val="both"/>
        <w:rPr>
          <w:color w:val="000000"/>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736076">
        <w:rPr>
          <w:color w:val="000000"/>
          <w:szCs w:val="28"/>
          <w:lang w:val="uk-UA"/>
        </w:rPr>
        <w:t>на практиці застосовувати засоби фізичного впливу, користуватись в екстремальних умовах вогнепальною та холодною зброєю, а також вміло використовувати спеціальні засоби.</w:t>
      </w:r>
    </w:p>
    <w:p w:rsidR="00F01D54" w:rsidRDefault="00F01D54" w:rsidP="00F01D54">
      <w:pPr>
        <w:pStyle w:val="-0"/>
        <w:tabs>
          <w:tab w:val="left" w:pos="4320"/>
          <w:tab w:val="left" w:pos="6379"/>
        </w:tabs>
        <w:ind w:firstLine="0"/>
        <w:rPr>
          <w:b/>
          <w:sz w:val="28"/>
          <w:szCs w:val="28"/>
        </w:rPr>
      </w:pPr>
    </w:p>
    <w:p w:rsidR="00336695" w:rsidRPr="004A0065" w:rsidRDefault="00B30651" w:rsidP="00336695">
      <w:pPr>
        <w:pStyle w:val="-0"/>
        <w:tabs>
          <w:tab w:val="left" w:pos="4320"/>
          <w:tab w:val="left" w:pos="6379"/>
        </w:tabs>
        <w:rPr>
          <w:b/>
          <w:sz w:val="28"/>
          <w:szCs w:val="28"/>
        </w:rPr>
      </w:pPr>
      <w:r>
        <w:rPr>
          <w:b/>
          <w:i/>
          <w:sz w:val="28"/>
          <w:szCs w:val="28"/>
        </w:rPr>
        <w:tab/>
        <w:t>Практичне заняття № 7</w:t>
      </w:r>
      <w:r w:rsidR="00F01D54">
        <w:rPr>
          <w:b/>
          <w:i/>
          <w:sz w:val="28"/>
          <w:szCs w:val="28"/>
        </w:rPr>
        <w:t>-2</w:t>
      </w:r>
      <w:r w:rsidR="00336695" w:rsidRPr="004A0065">
        <w:rPr>
          <w:b/>
          <w:i/>
          <w:sz w:val="28"/>
          <w:szCs w:val="28"/>
        </w:rPr>
        <w:t xml:space="preserve"> </w:t>
      </w:r>
      <w:proofErr w:type="spellStart"/>
      <w:r w:rsidR="00336695" w:rsidRPr="004A0065">
        <w:rPr>
          <w:b/>
          <w:i/>
          <w:sz w:val="28"/>
          <w:szCs w:val="28"/>
        </w:rPr>
        <w:t>год</w:t>
      </w:r>
      <w:proofErr w:type="spellEnd"/>
      <w:r w:rsidR="00336695" w:rsidRPr="004A0065">
        <w:rPr>
          <w:b/>
          <w:sz w:val="28"/>
          <w:szCs w:val="28"/>
        </w:rPr>
        <w:t xml:space="preserve"> </w:t>
      </w:r>
    </w:p>
    <w:p w:rsidR="00336695" w:rsidRDefault="00336695" w:rsidP="00336695">
      <w:pPr>
        <w:pStyle w:val="-0"/>
        <w:tabs>
          <w:tab w:val="left" w:pos="4320"/>
          <w:tab w:val="left" w:pos="6379"/>
        </w:tabs>
        <w:jc w:val="center"/>
        <w:rPr>
          <w:b/>
          <w:sz w:val="28"/>
          <w:szCs w:val="28"/>
        </w:rPr>
      </w:pPr>
      <w:r w:rsidRPr="004A0065">
        <w:rPr>
          <w:b/>
          <w:sz w:val="28"/>
          <w:szCs w:val="28"/>
        </w:rPr>
        <w:t>План</w:t>
      </w:r>
    </w:p>
    <w:p w:rsidR="00F01D54" w:rsidRPr="005C7A64" w:rsidRDefault="00F01D54" w:rsidP="005C7A64">
      <w:pPr>
        <w:pStyle w:val="a5"/>
        <w:numPr>
          <w:ilvl w:val="0"/>
          <w:numId w:val="9"/>
        </w:numPr>
        <w:tabs>
          <w:tab w:val="left" w:pos="284"/>
        </w:tabs>
        <w:autoSpaceDE w:val="0"/>
        <w:autoSpaceDN w:val="0"/>
        <w:adjustRightInd w:val="0"/>
        <w:ind w:left="142" w:hanging="142"/>
        <w:jc w:val="both"/>
        <w:rPr>
          <w:kern w:val="32"/>
          <w:szCs w:val="28"/>
          <w:lang w:val="uk-UA"/>
        </w:rPr>
      </w:pPr>
      <w:r w:rsidRPr="005C7A64">
        <w:rPr>
          <w:kern w:val="32"/>
          <w:szCs w:val="28"/>
          <w:lang w:val="uk-UA"/>
        </w:rPr>
        <w:t>Тактична поведінка працівників правоохоронної діяльності з метою уникнення небезпечних ситуацій.</w:t>
      </w:r>
    </w:p>
    <w:p w:rsidR="00F01D54" w:rsidRPr="00736076" w:rsidRDefault="00F01D54" w:rsidP="00F01D54">
      <w:pPr>
        <w:autoSpaceDE w:val="0"/>
        <w:autoSpaceDN w:val="0"/>
        <w:adjustRightInd w:val="0"/>
        <w:jc w:val="both"/>
        <w:rPr>
          <w:color w:val="000000"/>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736076">
        <w:rPr>
          <w:color w:val="000000"/>
          <w:szCs w:val="28"/>
          <w:lang w:val="uk-UA"/>
        </w:rPr>
        <w:t xml:space="preserve">на практиці користуватися вербальною комунікацією для </w:t>
      </w:r>
      <w:r w:rsidRPr="004A0065">
        <w:rPr>
          <w:kern w:val="32"/>
          <w:szCs w:val="28"/>
          <w:lang w:val="uk-UA"/>
        </w:rPr>
        <w:t>уникнення небезпечних ситуацій</w:t>
      </w:r>
      <w:r>
        <w:rPr>
          <w:kern w:val="32"/>
          <w:szCs w:val="28"/>
          <w:lang w:val="uk-UA"/>
        </w:rPr>
        <w:t xml:space="preserve"> та володіти поведінкою при застосуванні фізичної сили,користуватися прийомами з спеціальної фізичної підготовки для затримки</w:t>
      </w:r>
      <w:r w:rsidRPr="00DB4CE7">
        <w:rPr>
          <w:color w:val="000000"/>
          <w:szCs w:val="28"/>
          <w:lang w:val="uk-UA"/>
        </w:rPr>
        <w:t xml:space="preserve"> </w:t>
      </w:r>
      <w:r>
        <w:rPr>
          <w:color w:val="000000"/>
          <w:szCs w:val="28"/>
          <w:lang w:val="uk-UA"/>
        </w:rPr>
        <w:t>правопорушника.</w:t>
      </w:r>
    </w:p>
    <w:p w:rsidR="00F01D54" w:rsidRDefault="00F01D54" w:rsidP="00336695">
      <w:pPr>
        <w:pStyle w:val="-0"/>
        <w:tabs>
          <w:tab w:val="left" w:pos="4320"/>
          <w:tab w:val="left" w:pos="6379"/>
        </w:tabs>
        <w:jc w:val="center"/>
        <w:rPr>
          <w:b/>
          <w:sz w:val="28"/>
          <w:szCs w:val="28"/>
        </w:rPr>
      </w:pPr>
    </w:p>
    <w:p w:rsidR="00336695" w:rsidRPr="004A0065" w:rsidRDefault="00F01D54" w:rsidP="00336695">
      <w:pPr>
        <w:pStyle w:val="-0"/>
        <w:tabs>
          <w:tab w:val="left" w:pos="4320"/>
          <w:tab w:val="left" w:pos="6379"/>
        </w:tabs>
        <w:rPr>
          <w:b/>
          <w:sz w:val="28"/>
          <w:szCs w:val="28"/>
        </w:rPr>
      </w:pPr>
      <w:r>
        <w:rPr>
          <w:b/>
          <w:i/>
          <w:sz w:val="28"/>
          <w:szCs w:val="28"/>
        </w:rPr>
        <w:tab/>
      </w:r>
      <w:r w:rsidR="00336695">
        <w:rPr>
          <w:b/>
          <w:i/>
          <w:sz w:val="28"/>
          <w:szCs w:val="28"/>
        </w:rPr>
        <w:t>Практичне заняття №</w:t>
      </w:r>
      <w:r w:rsidR="00B30651">
        <w:rPr>
          <w:b/>
          <w:i/>
          <w:sz w:val="28"/>
          <w:szCs w:val="28"/>
        </w:rPr>
        <w:t xml:space="preserve"> 8</w:t>
      </w:r>
      <w:r>
        <w:rPr>
          <w:b/>
          <w:i/>
          <w:sz w:val="28"/>
          <w:szCs w:val="28"/>
        </w:rPr>
        <w:t>-2</w:t>
      </w:r>
      <w:r w:rsidR="00336695">
        <w:rPr>
          <w:b/>
          <w:i/>
          <w:sz w:val="28"/>
          <w:szCs w:val="28"/>
        </w:rPr>
        <w:t xml:space="preserve"> </w:t>
      </w:r>
      <w:proofErr w:type="spellStart"/>
      <w:r w:rsidR="00336695" w:rsidRPr="004A0065">
        <w:rPr>
          <w:b/>
          <w:i/>
          <w:sz w:val="28"/>
          <w:szCs w:val="28"/>
        </w:rPr>
        <w:t>год</w:t>
      </w:r>
      <w:proofErr w:type="spellEnd"/>
      <w:r w:rsidR="00336695" w:rsidRPr="004A0065">
        <w:rPr>
          <w:b/>
          <w:sz w:val="28"/>
          <w:szCs w:val="28"/>
        </w:rPr>
        <w:t xml:space="preserve"> </w:t>
      </w:r>
    </w:p>
    <w:p w:rsidR="00336695" w:rsidRDefault="00336695" w:rsidP="00336695">
      <w:pPr>
        <w:pStyle w:val="-0"/>
        <w:tabs>
          <w:tab w:val="left" w:pos="4320"/>
          <w:tab w:val="left" w:pos="6379"/>
        </w:tabs>
        <w:jc w:val="center"/>
        <w:rPr>
          <w:b/>
          <w:sz w:val="28"/>
          <w:szCs w:val="28"/>
        </w:rPr>
      </w:pPr>
      <w:r w:rsidRPr="004A0065">
        <w:rPr>
          <w:b/>
          <w:sz w:val="28"/>
          <w:szCs w:val="28"/>
        </w:rPr>
        <w:t>План</w:t>
      </w:r>
    </w:p>
    <w:p w:rsidR="00F01D54" w:rsidRDefault="005C7A64" w:rsidP="00F01D54">
      <w:pPr>
        <w:autoSpaceDE w:val="0"/>
        <w:autoSpaceDN w:val="0"/>
        <w:adjustRightInd w:val="0"/>
        <w:jc w:val="both"/>
        <w:rPr>
          <w:kern w:val="32"/>
          <w:szCs w:val="28"/>
          <w:lang w:val="uk-UA"/>
        </w:rPr>
      </w:pPr>
      <w:r>
        <w:rPr>
          <w:kern w:val="32"/>
          <w:szCs w:val="28"/>
          <w:lang w:val="uk-UA"/>
        </w:rPr>
        <w:t>1</w:t>
      </w:r>
      <w:r w:rsidR="00F01D54">
        <w:rPr>
          <w:kern w:val="32"/>
          <w:szCs w:val="28"/>
          <w:lang w:val="uk-UA"/>
        </w:rPr>
        <w:t>.Тактико-спеціальна поведінка</w:t>
      </w:r>
      <w:r w:rsidR="00F01D54" w:rsidRPr="00DB4CE7">
        <w:rPr>
          <w:kern w:val="32"/>
          <w:szCs w:val="28"/>
          <w:lang w:val="uk-UA"/>
        </w:rPr>
        <w:t xml:space="preserve"> </w:t>
      </w:r>
      <w:r w:rsidR="00F01D54" w:rsidRPr="004A0065">
        <w:rPr>
          <w:kern w:val="32"/>
          <w:szCs w:val="28"/>
          <w:lang w:val="uk-UA"/>
        </w:rPr>
        <w:t>працівників правоохоронної діяльності</w:t>
      </w:r>
      <w:r w:rsidR="00F01D54">
        <w:rPr>
          <w:kern w:val="32"/>
          <w:szCs w:val="28"/>
          <w:lang w:val="uk-UA"/>
        </w:rPr>
        <w:t xml:space="preserve"> при застосуванні фізичної сили.</w:t>
      </w:r>
    </w:p>
    <w:p w:rsidR="00F01D54" w:rsidRPr="00736076" w:rsidRDefault="00F01D54" w:rsidP="00F01D54">
      <w:pPr>
        <w:autoSpaceDE w:val="0"/>
        <w:autoSpaceDN w:val="0"/>
        <w:adjustRightInd w:val="0"/>
        <w:jc w:val="both"/>
        <w:rPr>
          <w:color w:val="000000"/>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736076">
        <w:rPr>
          <w:color w:val="000000"/>
          <w:szCs w:val="28"/>
          <w:lang w:val="uk-UA"/>
        </w:rPr>
        <w:t xml:space="preserve">на практиці користуватися вербальною комунікацією для </w:t>
      </w:r>
      <w:r w:rsidRPr="004A0065">
        <w:rPr>
          <w:kern w:val="32"/>
          <w:szCs w:val="28"/>
          <w:lang w:val="uk-UA"/>
        </w:rPr>
        <w:t>уникнення небезпечних ситуацій</w:t>
      </w:r>
      <w:r>
        <w:rPr>
          <w:kern w:val="32"/>
          <w:szCs w:val="28"/>
          <w:lang w:val="uk-UA"/>
        </w:rPr>
        <w:t xml:space="preserve"> та володіти поведінкою при застосуванні фізичної сили,користуватися прийомами з спеціальної фізичної підготовки для затримки</w:t>
      </w:r>
      <w:r w:rsidRPr="00DB4CE7">
        <w:rPr>
          <w:color w:val="000000"/>
          <w:szCs w:val="28"/>
          <w:lang w:val="uk-UA"/>
        </w:rPr>
        <w:t xml:space="preserve"> </w:t>
      </w:r>
      <w:r>
        <w:rPr>
          <w:color w:val="000000"/>
          <w:szCs w:val="28"/>
          <w:lang w:val="uk-UA"/>
        </w:rPr>
        <w:t>правопорушника.</w:t>
      </w:r>
    </w:p>
    <w:p w:rsidR="00F01D54" w:rsidRDefault="00F01D54" w:rsidP="00E9609B">
      <w:pPr>
        <w:pStyle w:val="-0"/>
        <w:tabs>
          <w:tab w:val="left" w:pos="4320"/>
          <w:tab w:val="left" w:pos="6379"/>
        </w:tabs>
        <w:ind w:firstLine="0"/>
        <w:rPr>
          <w:b/>
          <w:sz w:val="28"/>
          <w:szCs w:val="28"/>
        </w:rPr>
      </w:pPr>
    </w:p>
    <w:p w:rsidR="00336695" w:rsidRPr="004A0065" w:rsidRDefault="00F01D54" w:rsidP="00962C01">
      <w:pPr>
        <w:pStyle w:val="-0"/>
        <w:tabs>
          <w:tab w:val="left" w:pos="4320"/>
          <w:tab w:val="left" w:pos="6379"/>
        </w:tabs>
        <w:rPr>
          <w:b/>
          <w:sz w:val="28"/>
          <w:szCs w:val="28"/>
        </w:rPr>
      </w:pPr>
      <w:r>
        <w:rPr>
          <w:b/>
          <w:i/>
          <w:sz w:val="28"/>
          <w:szCs w:val="28"/>
        </w:rPr>
        <w:tab/>
      </w:r>
      <w:r w:rsidR="00336695">
        <w:rPr>
          <w:b/>
          <w:i/>
          <w:sz w:val="28"/>
          <w:szCs w:val="28"/>
        </w:rPr>
        <w:t>Практичне заняття №</w:t>
      </w:r>
      <w:r>
        <w:rPr>
          <w:b/>
          <w:i/>
          <w:sz w:val="28"/>
          <w:szCs w:val="28"/>
        </w:rPr>
        <w:t xml:space="preserve"> </w:t>
      </w:r>
      <w:r w:rsidR="00B30651">
        <w:rPr>
          <w:b/>
          <w:i/>
          <w:sz w:val="28"/>
          <w:szCs w:val="28"/>
        </w:rPr>
        <w:t>9</w:t>
      </w:r>
      <w:r>
        <w:rPr>
          <w:b/>
          <w:i/>
          <w:sz w:val="28"/>
          <w:szCs w:val="28"/>
        </w:rPr>
        <w:t>-2</w:t>
      </w:r>
      <w:r w:rsidR="00336695" w:rsidRPr="004A0065">
        <w:rPr>
          <w:b/>
          <w:i/>
          <w:sz w:val="28"/>
          <w:szCs w:val="28"/>
        </w:rPr>
        <w:t xml:space="preserve"> </w:t>
      </w:r>
      <w:proofErr w:type="spellStart"/>
      <w:r w:rsidR="00336695" w:rsidRPr="004A0065">
        <w:rPr>
          <w:b/>
          <w:i/>
          <w:sz w:val="28"/>
          <w:szCs w:val="28"/>
        </w:rPr>
        <w:t>год</w:t>
      </w:r>
      <w:proofErr w:type="spellEnd"/>
      <w:r w:rsidR="00336695" w:rsidRPr="004A0065">
        <w:rPr>
          <w:b/>
          <w:sz w:val="28"/>
          <w:szCs w:val="28"/>
        </w:rPr>
        <w:t xml:space="preserve"> </w:t>
      </w:r>
    </w:p>
    <w:p w:rsidR="00336695" w:rsidRDefault="00336695" w:rsidP="00336695">
      <w:pPr>
        <w:pStyle w:val="-0"/>
        <w:tabs>
          <w:tab w:val="left" w:pos="4320"/>
          <w:tab w:val="left" w:pos="6379"/>
        </w:tabs>
        <w:jc w:val="center"/>
        <w:rPr>
          <w:b/>
          <w:sz w:val="28"/>
          <w:szCs w:val="28"/>
        </w:rPr>
      </w:pPr>
      <w:r w:rsidRPr="004A0065">
        <w:rPr>
          <w:b/>
          <w:sz w:val="28"/>
          <w:szCs w:val="28"/>
        </w:rPr>
        <w:t>План</w:t>
      </w:r>
    </w:p>
    <w:p w:rsidR="00F01D54" w:rsidRPr="00066CF0" w:rsidRDefault="00F01D54" w:rsidP="005C7A64">
      <w:pPr>
        <w:pStyle w:val="-0"/>
        <w:numPr>
          <w:ilvl w:val="0"/>
          <w:numId w:val="10"/>
        </w:numPr>
        <w:tabs>
          <w:tab w:val="left" w:pos="4320"/>
          <w:tab w:val="left" w:pos="6379"/>
        </w:tabs>
        <w:ind w:left="284" w:hanging="284"/>
        <w:rPr>
          <w:rFonts w:eastAsia="Calibri"/>
          <w:bCs/>
          <w:sz w:val="28"/>
          <w:szCs w:val="28"/>
          <w:lang w:eastAsia="en-US"/>
        </w:rPr>
      </w:pPr>
      <w:r w:rsidRPr="00713D7F">
        <w:rPr>
          <w:rFonts w:eastAsia="Calibri"/>
          <w:bCs/>
          <w:sz w:val="28"/>
          <w:szCs w:val="28"/>
          <w:lang w:eastAsia="en-US"/>
        </w:rPr>
        <w:t>Реагування на вербальні образи</w:t>
      </w:r>
      <w:r w:rsidR="00B80C74">
        <w:rPr>
          <w:rFonts w:eastAsia="Calibri"/>
          <w:bCs/>
          <w:sz w:val="28"/>
          <w:szCs w:val="28"/>
          <w:lang w:eastAsia="en-US"/>
        </w:rPr>
        <w:t>.</w:t>
      </w:r>
    </w:p>
    <w:p w:rsidR="0073368D" w:rsidRDefault="00F01D54" w:rsidP="00D15724">
      <w:pPr>
        <w:keepNext/>
        <w:keepLines/>
        <w:spacing w:line="221" w:lineRule="auto"/>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736076">
        <w:rPr>
          <w:color w:val="000000"/>
          <w:szCs w:val="28"/>
          <w:lang w:val="uk-UA"/>
        </w:rPr>
        <w:t xml:space="preserve">на практиці користуватися вербальною комунікацією для </w:t>
      </w:r>
      <w:r w:rsidRPr="004A0065">
        <w:rPr>
          <w:kern w:val="32"/>
          <w:szCs w:val="28"/>
          <w:lang w:val="uk-UA"/>
        </w:rPr>
        <w:t>уникнення небезпечних ситуацій</w:t>
      </w:r>
      <w:r>
        <w:rPr>
          <w:kern w:val="32"/>
          <w:szCs w:val="28"/>
          <w:lang w:val="uk-UA"/>
        </w:rPr>
        <w:t xml:space="preserve"> та володіти поведінкою при застосуванні фізичної сили,користуватися прийомами з спеціальної фізичної підготовки для затримки</w:t>
      </w:r>
      <w:r w:rsidRPr="00DB4CE7">
        <w:rPr>
          <w:color w:val="000000"/>
          <w:szCs w:val="28"/>
          <w:lang w:val="uk-UA"/>
        </w:rPr>
        <w:t xml:space="preserve"> </w:t>
      </w:r>
      <w:r>
        <w:rPr>
          <w:color w:val="000000"/>
          <w:szCs w:val="28"/>
          <w:lang w:val="uk-UA"/>
        </w:rPr>
        <w:t>правопорушника.</w:t>
      </w:r>
      <w:r w:rsidR="0073368D" w:rsidRPr="0073368D">
        <w:rPr>
          <w:b/>
          <w:szCs w:val="28"/>
          <w:lang w:val="uk-UA"/>
        </w:rPr>
        <w:t xml:space="preserve"> </w:t>
      </w:r>
    </w:p>
    <w:p w:rsidR="0073368D" w:rsidRDefault="0073368D" w:rsidP="0073368D">
      <w:pPr>
        <w:keepNext/>
        <w:keepLines/>
        <w:spacing w:line="221" w:lineRule="auto"/>
        <w:ind w:left="696" w:firstLine="720"/>
        <w:jc w:val="both"/>
        <w:rPr>
          <w:b/>
          <w:szCs w:val="28"/>
          <w:lang w:val="uk-UA"/>
        </w:rPr>
      </w:pPr>
    </w:p>
    <w:p w:rsidR="0073368D" w:rsidRDefault="0073368D" w:rsidP="0073368D">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73368D" w:rsidRDefault="0073368D" w:rsidP="0073368D">
      <w:pPr>
        <w:keepNext/>
        <w:keepLines/>
        <w:spacing w:line="221" w:lineRule="auto"/>
        <w:ind w:firstLine="720"/>
        <w:jc w:val="both"/>
        <w:rPr>
          <w:szCs w:val="28"/>
          <w:lang w:val="uk-UA"/>
        </w:rPr>
      </w:pPr>
    </w:p>
    <w:p w:rsidR="0073368D" w:rsidRPr="00D51EFE" w:rsidRDefault="0073368D" w:rsidP="00D15724">
      <w:pPr>
        <w:pStyle w:val="a5"/>
        <w:spacing w:after="200" w:line="276" w:lineRule="auto"/>
        <w:ind w:left="360" w:hanging="360"/>
        <w:rPr>
          <w:szCs w:val="28"/>
          <w:lang w:val="uk-UA"/>
        </w:rPr>
      </w:pPr>
      <w:r w:rsidRPr="00D51EFE">
        <w:rPr>
          <w:szCs w:val="28"/>
          <w:lang w:val="uk-UA"/>
        </w:rPr>
        <w:t>1.</w:t>
      </w:r>
      <w:r w:rsidR="00D807D7">
        <w:rPr>
          <w:szCs w:val="28"/>
          <w:lang w:val="uk-UA"/>
        </w:rPr>
        <w:t xml:space="preserve"> </w:t>
      </w:r>
      <w:r>
        <w:rPr>
          <w:szCs w:val="28"/>
          <w:lang w:val="uk-UA"/>
        </w:rPr>
        <w:t>Підготувати реферат на тему: «Б</w:t>
      </w:r>
      <w:r w:rsidRPr="00D51EFE">
        <w:rPr>
          <w:szCs w:val="28"/>
          <w:lang w:val="uk-UA"/>
        </w:rPr>
        <w:t>езпека підприємства</w:t>
      </w:r>
      <w:r>
        <w:rPr>
          <w:szCs w:val="28"/>
          <w:lang w:val="uk-UA"/>
        </w:rPr>
        <w:t>.»</w:t>
      </w:r>
    </w:p>
    <w:p w:rsidR="0073368D" w:rsidRPr="00D51EFE" w:rsidRDefault="0073368D" w:rsidP="00D15724">
      <w:pPr>
        <w:pStyle w:val="a5"/>
        <w:spacing w:after="200" w:line="276" w:lineRule="auto"/>
        <w:ind w:left="360" w:hanging="360"/>
        <w:rPr>
          <w:szCs w:val="28"/>
          <w:lang w:val="uk-UA"/>
        </w:rPr>
      </w:pPr>
      <w:r>
        <w:rPr>
          <w:szCs w:val="28"/>
          <w:lang w:val="uk-UA"/>
        </w:rPr>
        <w:t>2</w:t>
      </w:r>
      <w:r w:rsidRPr="00D51EFE">
        <w:rPr>
          <w:szCs w:val="28"/>
          <w:lang w:val="uk-UA"/>
        </w:rPr>
        <w:t>.</w:t>
      </w:r>
      <w:r w:rsidR="00D807D7">
        <w:rPr>
          <w:szCs w:val="28"/>
          <w:lang w:val="uk-UA"/>
        </w:rPr>
        <w:t xml:space="preserve"> </w:t>
      </w:r>
      <w:r w:rsidRPr="00D51EFE">
        <w:rPr>
          <w:szCs w:val="28"/>
          <w:lang w:val="uk-UA"/>
        </w:rPr>
        <w:t>Визначити концептуальні засади е</w:t>
      </w:r>
      <w:r>
        <w:rPr>
          <w:szCs w:val="28"/>
          <w:lang w:val="uk-UA"/>
        </w:rPr>
        <w:t>кономічної безпеки підприємства.</w:t>
      </w:r>
    </w:p>
    <w:p w:rsidR="0073368D" w:rsidRPr="00D51EFE" w:rsidRDefault="00D15724" w:rsidP="00D15724">
      <w:pPr>
        <w:pStyle w:val="a5"/>
        <w:spacing w:line="276" w:lineRule="auto"/>
        <w:ind w:left="0"/>
        <w:rPr>
          <w:szCs w:val="28"/>
          <w:lang w:val="uk-UA"/>
        </w:rPr>
      </w:pPr>
      <w:r>
        <w:rPr>
          <w:szCs w:val="28"/>
          <w:lang w:val="uk-UA"/>
        </w:rPr>
        <w:t>3</w:t>
      </w:r>
      <w:r w:rsidR="0073368D" w:rsidRPr="00D51EFE">
        <w:rPr>
          <w:szCs w:val="28"/>
          <w:lang w:val="uk-UA"/>
        </w:rPr>
        <w:t>.</w:t>
      </w:r>
      <w:r w:rsidR="00D807D7">
        <w:rPr>
          <w:szCs w:val="28"/>
          <w:lang w:val="uk-UA"/>
        </w:rPr>
        <w:t xml:space="preserve"> </w:t>
      </w:r>
      <w:r w:rsidR="0073368D" w:rsidRPr="00D51EFE">
        <w:rPr>
          <w:szCs w:val="28"/>
          <w:lang w:val="uk-UA"/>
        </w:rPr>
        <w:t>Обґрунтувати світовий досвід забезпечення економічної безпеки підприємства</w:t>
      </w:r>
      <w:r w:rsidR="0073368D">
        <w:rPr>
          <w:szCs w:val="28"/>
          <w:lang w:val="uk-UA"/>
        </w:rPr>
        <w:t xml:space="preserve">  та підготувати реферат по даній  тему</w:t>
      </w:r>
      <w:r w:rsidR="0073368D" w:rsidRPr="00D51EFE">
        <w:rPr>
          <w:szCs w:val="28"/>
          <w:lang w:val="uk-UA"/>
        </w:rPr>
        <w:t>.</w:t>
      </w:r>
    </w:p>
    <w:p w:rsidR="0073368D" w:rsidRPr="00D51EFE" w:rsidRDefault="0073368D" w:rsidP="00D15724">
      <w:pPr>
        <w:pStyle w:val="-0"/>
        <w:tabs>
          <w:tab w:val="left" w:pos="4320"/>
          <w:tab w:val="left" w:pos="6379"/>
        </w:tabs>
        <w:ind w:firstLine="0"/>
        <w:rPr>
          <w:sz w:val="28"/>
          <w:szCs w:val="28"/>
        </w:rPr>
      </w:pPr>
      <w:r w:rsidRPr="00D51EFE">
        <w:rPr>
          <w:sz w:val="28"/>
          <w:szCs w:val="28"/>
        </w:rPr>
        <w:t>5</w:t>
      </w:r>
      <w:r>
        <w:rPr>
          <w:sz w:val="28"/>
          <w:szCs w:val="28"/>
        </w:rPr>
        <w:t>.</w:t>
      </w:r>
      <w:r w:rsidR="00D807D7">
        <w:rPr>
          <w:sz w:val="28"/>
          <w:szCs w:val="28"/>
        </w:rPr>
        <w:t xml:space="preserve"> </w:t>
      </w:r>
      <w:r w:rsidRPr="00D51EFE">
        <w:rPr>
          <w:sz w:val="28"/>
          <w:szCs w:val="28"/>
        </w:rPr>
        <w:t>Підготувати реферат по темі основа тактико-спеціальної підготовки в діяльності фахівців в сфері безпеки підприємства.</w:t>
      </w:r>
    </w:p>
    <w:p w:rsidR="0073368D" w:rsidRDefault="0073368D" w:rsidP="00D15724">
      <w:pPr>
        <w:pStyle w:val="a5"/>
        <w:autoSpaceDE w:val="0"/>
        <w:autoSpaceDN w:val="0"/>
        <w:adjustRightInd w:val="0"/>
        <w:ind w:left="0"/>
        <w:jc w:val="both"/>
        <w:rPr>
          <w:kern w:val="32"/>
          <w:szCs w:val="28"/>
          <w:lang w:val="uk-UA"/>
        </w:rPr>
      </w:pPr>
      <w:r>
        <w:rPr>
          <w:kern w:val="32"/>
          <w:szCs w:val="28"/>
          <w:lang w:val="uk-UA"/>
        </w:rPr>
        <w:lastRenderedPageBreak/>
        <w:t>6.</w:t>
      </w:r>
      <w:r w:rsidR="00B80C74">
        <w:rPr>
          <w:kern w:val="32"/>
          <w:szCs w:val="28"/>
          <w:lang w:val="uk-UA"/>
        </w:rPr>
        <w:t xml:space="preserve"> </w:t>
      </w:r>
      <w:r>
        <w:rPr>
          <w:kern w:val="32"/>
          <w:szCs w:val="28"/>
          <w:lang w:val="uk-UA"/>
        </w:rPr>
        <w:t>Розкрити у рефератному повідомленні р</w:t>
      </w:r>
      <w:r w:rsidRPr="00D51EFE">
        <w:rPr>
          <w:kern w:val="32"/>
          <w:szCs w:val="28"/>
          <w:lang w:val="uk-UA"/>
        </w:rPr>
        <w:t>оль спеціальної підготовки в діяльності фахівц</w:t>
      </w:r>
      <w:r>
        <w:rPr>
          <w:kern w:val="32"/>
          <w:szCs w:val="28"/>
          <w:lang w:val="uk-UA"/>
        </w:rPr>
        <w:t>ів в сфері безпеки підприємства.</w:t>
      </w:r>
    </w:p>
    <w:p w:rsidR="00D15724" w:rsidRPr="00047EDF" w:rsidRDefault="00D15724" w:rsidP="0073368D">
      <w:pPr>
        <w:pStyle w:val="a5"/>
        <w:autoSpaceDE w:val="0"/>
        <w:autoSpaceDN w:val="0"/>
        <w:adjustRightInd w:val="0"/>
        <w:ind w:left="360" w:firstLine="66"/>
        <w:jc w:val="both"/>
        <w:rPr>
          <w:kern w:val="32"/>
          <w:szCs w:val="28"/>
          <w:lang w:val="uk-UA"/>
        </w:rPr>
      </w:pPr>
    </w:p>
    <w:p w:rsidR="0073368D" w:rsidRPr="0073368D" w:rsidRDefault="0073368D" w:rsidP="0073368D">
      <w:pPr>
        <w:autoSpaceDE w:val="0"/>
        <w:autoSpaceDN w:val="0"/>
        <w:adjustRightInd w:val="0"/>
        <w:jc w:val="both"/>
        <w:rPr>
          <w:color w:val="000000"/>
          <w:szCs w:val="28"/>
          <w:lang w:val="uk-UA"/>
        </w:rPr>
      </w:pPr>
    </w:p>
    <w:p w:rsidR="00E9609B" w:rsidRPr="0073368D" w:rsidRDefault="00367E55" w:rsidP="00962C01">
      <w:pPr>
        <w:spacing w:line="221" w:lineRule="auto"/>
        <w:rPr>
          <w:b/>
          <w:bCs/>
          <w:szCs w:val="28"/>
          <w:lang w:val="uk-UA"/>
        </w:rPr>
      </w:pPr>
      <w:r>
        <w:rPr>
          <w:b/>
          <w:lang w:val="uk-UA"/>
        </w:rPr>
        <w:t>ТЕМА 2</w:t>
      </w:r>
      <w:r w:rsidRPr="00003D91">
        <w:rPr>
          <w:b/>
          <w:lang w:val="uk-UA"/>
        </w:rPr>
        <w:t xml:space="preserve">. </w:t>
      </w:r>
      <w:r w:rsidRPr="00974054">
        <w:rPr>
          <w:b/>
          <w:bCs/>
          <w:szCs w:val="28"/>
          <w:lang w:val="uk-UA"/>
        </w:rPr>
        <w:t>Застосування превентивних заходів фахівців в сфері безпеки підприємництва</w:t>
      </w:r>
    </w:p>
    <w:p w:rsidR="0073368D" w:rsidRDefault="0073368D" w:rsidP="00367E55">
      <w:pPr>
        <w:keepNext/>
        <w:keepLines/>
        <w:tabs>
          <w:tab w:val="left" w:pos="426"/>
        </w:tabs>
        <w:spacing w:line="221" w:lineRule="auto"/>
        <w:ind w:right="-6"/>
        <w:jc w:val="right"/>
        <w:rPr>
          <w:b/>
          <w:i/>
          <w:szCs w:val="28"/>
          <w:lang w:val="uk-UA"/>
        </w:rPr>
      </w:pPr>
    </w:p>
    <w:p w:rsidR="00367E55" w:rsidRPr="00003D91" w:rsidRDefault="00962C01" w:rsidP="00962C01">
      <w:pPr>
        <w:keepNext/>
        <w:keepLines/>
        <w:tabs>
          <w:tab w:val="left" w:pos="426"/>
          <w:tab w:val="left" w:pos="4253"/>
          <w:tab w:val="left" w:pos="4536"/>
        </w:tabs>
        <w:spacing w:line="221" w:lineRule="auto"/>
        <w:ind w:right="-6"/>
        <w:jc w:val="center"/>
        <w:rPr>
          <w:b/>
          <w:i/>
          <w:szCs w:val="28"/>
          <w:lang w:val="uk-UA"/>
        </w:rPr>
      </w:pPr>
      <w:r>
        <w:rPr>
          <w:b/>
          <w:i/>
          <w:szCs w:val="28"/>
          <w:lang w:val="uk-UA"/>
        </w:rPr>
        <w:tab/>
      </w:r>
      <w:r>
        <w:rPr>
          <w:b/>
          <w:i/>
          <w:szCs w:val="28"/>
          <w:lang w:val="uk-UA"/>
        </w:rPr>
        <w:tab/>
      </w:r>
      <w:r w:rsidR="00E9609B">
        <w:rPr>
          <w:b/>
          <w:i/>
          <w:szCs w:val="28"/>
          <w:lang w:val="uk-UA"/>
        </w:rPr>
        <w:t>Семінарське заняття № 1</w:t>
      </w:r>
      <w:r w:rsidR="00B30651">
        <w:rPr>
          <w:b/>
          <w:i/>
          <w:szCs w:val="28"/>
          <w:lang w:val="uk-UA"/>
        </w:rPr>
        <w:t>0</w:t>
      </w:r>
      <w:r w:rsidR="00E9609B">
        <w:rPr>
          <w:b/>
          <w:i/>
          <w:szCs w:val="28"/>
          <w:lang w:val="uk-UA"/>
        </w:rPr>
        <w:t>-2</w:t>
      </w:r>
      <w:r w:rsidR="00367E55" w:rsidRPr="00003D91">
        <w:rPr>
          <w:b/>
          <w:i/>
          <w:szCs w:val="28"/>
          <w:lang w:val="uk-UA"/>
        </w:rPr>
        <w:t xml:space="preserve"> год.</w:t>
      </w:r>
    </w:p>
    <w:p w:rsidR="00367E55" w:rsidRPr="00003D91" w:rsidRDefault="00367E55" w:rsidP="00367E55">
      <w:pPr>
        <w:keepNext/>
        <w:keepLines/>
        <w:tabs>
          <w:tab w:val="left" w:pos="426"/>
        </w:tabs>
        <w:spacing w:line="221" w:lineRule="auto"/>
        <w:ind w:right="-6"/>
        <w:jc w:val="center"/>
        <w:rPr>
          <w:b/>
          <w:iCs/>
          <w:szCs w:val="28"/>
          <w:lang w:val="uk-UA"/>
        </w:rPr>
      </w:pPr>
      <w:r w:rsidRPr="00003D91">
        <w:rPr>
          <w:b/>
          <w:iCs/>
          <w:szCs w:val="28"/>
          <w:lang w:val="uk-UA"/>
        </w:rPr>
        <w:t>План</w:t>
      </w:r>
    </w:p>
    <w:p w:rsidR="00367E55" w:rsidRDefault="00B80C74" w:rsidP="00B80C74">
      <w:pPr>
        <w:pStyle w:val="-0"/>
        <w:tabs>
          <w:tab w:val="left" w:pos="4320"/>
          <w:tab w:val="left" w:pos="6379"/>
        </w:tabs>
        <w:ind w:firstLine="0"/>
        <w:rPr>
          <w:rFonts w:eastAsia="Calibri"/>
          <w:bCs/>
          <w:sz w:val="28"/>
          <w:szCs w:val="28"/>
          <w:lang w:eastAsia="en-US"/>
        </w:rPr>
      </w:pPr>
      <w:r>
        <w:rPr>
          <w:rFonts w:eastAsia="Calibri"/>
          <w:bCs/>
          <w:sz w:val="28"/>
          <w:szCs w:val="28"/>
          <w:lang w:eastAsia="en-US"/>
        </w:rPr>
        <w:t xml:space="preserve">1. </w:t>
      </w:r>
      <w:r w:rsidR="00367E55" w:rsidRPr="00777E06">
        <w:rPr>
          <w:rFonts w:eastAsia="Calibri"/>
          <w:bCs/>
          <w:sz w:val="28"/>
          <w:szCs w:val="28"/>
          <w:lang w:eastAsia="en-US"/>
        </w:rPr>
        <w:t>Розглядаються такі питання, як: застосування та видів засобів фізичного впливу, застосування видів спеціальних засобів.</w:t>
      </w:r>
    </w:p>
    <w:p w:rsidR="00E9609B" w:rsidRDefault="00E9609B" w:rsidP="00B80C74">
      <w:pPr>
        <w:pStyle w:val="-0"/>
        <w:tabs>
          <w:tab w:val="left" w:pos="4320"/>
          <w:tab w:val="left" w:pos="6379"/>
        </w:tabs>
        <w:ind w:firstLine="0"/>
        <w:rPr>
          <w:rFonts w:eastAsia="Calibri"/>
          <w:bCs/>
          <w:sz w:val="28"/>
          <w:szCs w:val="28"/>
          <w:lang w:eastAsia="en-US"/>
        </w:rPr>
      </w:pPr>
      <w:r w:rsidRPr="00646E99">
        <w:rPr>
          <w:b/>
          <w:i/>
          <w:color w:val="000000"/>
          <w:sz w:val="28"/>
          <w:szCs w:val="28"/>
        </w:rPr>
        <w:t>Основні поняття, терміни та категорії, що підлягають засвоєнню</w:t>
      </w:r>
      <w:r w:rsidRPr="00646E99">
        <w:rPr>
          <w:i/>
          <w:color w:val="000000"/>
          <w:sz w:val="28"/>
          <w:szCs w:val="28"/>
        </w:rPr>
        <w:t>:</w:t>
      </w:r>
      <w:r w:rsidRPr="00D719A4">
        <w:rPr>
          <w:szCs w:val="28"/>
        </w:rPr>
        <w:t xml:space="preserve"> </w:t>
      </w:r>
      <w:r>
        <w:rPr>
          <w:rFonts w:eastAsia="Calibri"/>
          <w:bCs/>
          <w:sz w:val="28"/>
          <w:szCs w:val="28"/>
          <w:lang w:eastAsia="en-US"/>
        </w:rPr>
        <w:t>а</w:t>
      </w:r>
      <w:r w:rsidRPr="00172CB5">
        <w:rPr>
          <w:rFonts w:eastAsia="Calibri"/>
          <w:bCs/>
          <w:sz w:val="28"/>
          <w:szCs w:val="28"/>
          <w:lang w:eastAsia="en-US"/>
        </w:rPr>
        <w:t>ктивне слухання</w:t>
      </w:r>
      <w:r>
        <w:rPr>
          <w:rFonts w:eastAsia="Calibri"/>
          <w:bCs/>
          <w:sz w:val="28"/>
          <w:szCs w:val="28"/>
          <w:lang w:eastAsia="en-US"/>
        </w:rPr>
        <w:t>,</w:t>
      </w:r>
      <w:r w:rsidRPr="00172CB5">
        <w:rPr>
          <w:rFonts w:eastAsia="Calibri"/>
          <w:bCs/>
          <w:szCs w:val="28"/>
          <w:lang w:eastAsia="en-US"/>
        </w:rPr>
        <w:t xml:space="preserve"> </w:t>
      </w:r>
      <w:r w:rsidRPr="00172CB5">
        <w:rPr>
          <w:rFonts w:eastAsia="Calibri"/>
          <w:bCs/>
          <w:sz w:val="28"/>
          <w:szCs w:val="28"/>
          <w:lang w:eastAsia="en-US"/>
        </w:rPr>
        <w:t>вербальні образи</w:t>
      </w:r>
      <w:r>
        <w:rPr>
          <w:rFonts w:eastAsia="Calibri"/>
          <w:bCs/>
          <w:sz w:val="28"/>
          <w:szCs w:val="28"/>
          <w:lang w:eastAsia="en-US"/>
        </w:rPr>
        <w:t>,</w:t>
      </w:r>
      <w:r w:rsidRPr="00172CB5">
        <w:rPr>
          <w:rFonts w:eastAsia="Calibri"/>
          <w:bCs/>
          <w:sz w:val="28"/>
          <w:szCs w:val="28"/>
          <w:lang w:eastAsia="en-US"/>
        </w:rPr>
        <w:t xml:space="preserve"> </w:t>
      </w:r>
      <w:r>
        <w:rPr>
          <w:rFonts w:eastAsia="Calibri"/>
          <w:bCs/>
          <w:sz w:val="28"/>
          <w:szCs w:val="28"/>
          <w:lang w:eastAsia="en-US"/>
        </w:rPr>
        <w:t>спеціальні засоби.</w:t>
      </w:r>
    </w:p>
    <w:p w:rsidR="00C651E1" w:rsidRDefault="00C651E1" w:rsidP="00C651E1">
      <w:pPr>
        <w:pStyle w:val="-0"/>
        <w:tabs>
          <w:tab w:val="left" w:pos="4320"/>
          <w:tab w:val="left" w:pos="6379"/>
        </w:tabs>
        <w:ind w:left="142" w:hanging="142"/>
        <w:rPr>
          <w:rFonts w:eastAsia="Calibri"/>
          <w:bCs/>
          <w:sz w:val="28"/>
          <w:szCs w:val="28"/>
          <w:lang w:eastAsia="en-US"/>
        </w:rPr>
      </w:pPr>
    </w:p>
    <w:p w:rsidR="00C651E1" w:rsidRPr="00066CF0" w:rsidRDefault="00C651E1" w:rsidP="00962C01">
      <w:pPr>
        <w:pStyle w:val="-0"/>
        <w:ind w:left="4236" w:firstLine="442"/>
        <w:rPr>
          <w:b/>
          <w:i/>
          <w:sz w:val="28"/>
          <w:szCs w:val="28"/>
        </w:rPr>
      </w:pPr>
      <w:r w:rsidRPr="004A0065">
        <w:rPr>
          <w:b/>
          <w:i/>
          <w:sz w:val="28"/>
          <w:szCs w:val="28"/>
        </w:rPr>
        <w:t>Практичне заняття №</w:t>
      </w:r>
      <w:r>
        <w:rPr>
          <w:b/>
          <w:i/>
          <w:sz w:val="28"/>
          <w:szCs w:val="28"/>
        </w:rPr>
        <w:t xml:space="preserve"> </w:t>
      </w:r>
      <w:r w:rsidRPr="004A0065">
        <w:rPr>
          <w:b/>
          <w:i/>
          <w:sz w:val="28"/>
          <w:szCs w:val="28"/>
        </w:rPr>
        <w:t>1</w:t>
      </w:r>
      <w:r w:rsidR="00B30651">
        <w:rPr>
          <w:b/>
          <w:i/>
          <w:sz w:val="28"/>
          <w:szCs w:val="28"/>
        </w:rPr>
        <w:t>1</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C651E1">
      <w:pPr>
        <w:pStyle w:val="-0"/>
        <w:tabs>
          <w:tab w:val="left" w:pos="4320"/>
          <w:tab w:val="left" w:pos="6379"/>
        </w:tabs>
        <w:jc w:val="center"/>
        <w:rPr>
          <w:b/>
          <w:sz w:val="28"/>
          <w:szCs w:val="28"/>
        </w:rPr>
      </w:pPr>
      <w:r w:rsidRPr="004A0065">
        <w:rPr>
          <w:b/>
          <w:sz w:val="28"/>
          <w:szCs w:val="28"/>
        </w:rPr>
        <w:t>План</w:t>
      </w:r>
    </w:p>
    <w:p w:rsidR="00C651E1" w:rsidRDefault="00C651E1" w:rsidP="00C651E1">
      <w:pPr>
        <w:pStyle w:val="-0"/>
        <w:tabs>
          <w:tab w:val="left" w:pos="4320"/>
          <w:tab w:val="left" w:pos="6379"/>
        </w:tabs>
        <w:ind w:firstLine="0"/>
        <w:rPr>
          <w:rFonts w:eastAsia="Calibri"/>
          <w:bCs/>
          <w:sz w:val="28"/>
          <w:szCs w:val="28"/>
          <w:lang w:eastAsia="en-US"/>
        </w:rPr>
      </w:pPr>
      <w:r w:rsidRPr="004A0065">
        <w:rPr>
          <w:sz w:val="28"/>
          <w:szCs w:val="28"/>
        </w:rPr>
        <w:t>1</w:t>
      </w:r>
      <w:r w:rsidR="005C7A64">
        <w:rPr>
          <w:sz w:val="28"/>
          <w:szCs w:val="28"/>
        </w:rPr>
        <w:t>.</w:t>
      </w:r>
      <w:r w:rsidRPr="004A0065">
        <w:rPr>
          <w:sz w:val="28"/>
          <w:szCs w:val="28"/>
        </w:rPr>
        <w:t xml:space="preserve"> </w:t>
      </w:r>
      <w:r>
        <w:rPr>
          <w:rFonts w:eastAsia="Calibri"/>
          <w:bCs/>
          <w:sz w:val="28"/>
          <w:szCs w:val="28"/>
          <w:lang w:eastAsia="en-US"/>
        </w:rPr>
        <w:t>З</w:t>
      </w:r>
      <w:r w:rsidRPr="004A0065">
        <w:rPr>
          <w:rFonts w:eastAsia="Calibri"/>
          <w:bCs/>
          <w:sz w:val="28"/>
          <w:szCs w:val="28"/>
          <w:lang w:eastAsia="en-US"/>
        </w:rPr>
        <w:t xml:space="preserve">астосування та видів </w:t>
      </w:r>
      <w:r>
        <w:rPr>
          <w:rFonts w:eastAsia="Calibri"/>
          <w:bCs/>
          <w:sz w:val="28"/>
          <w:szCs w:val="28"/>
          <w:lang w:eastAsia="en-US"/>
        </w:rPr>
        <w:t xml:space="preserve">превентивних </w:t>
      </w:r>
      <w:r w:rsidRPr="004A0065">
        <w:rPr>
          <w:rFonts w:eastAsia="Calibri"/>
          <w:bCs/>
          <w:sz w:val="28"/>
          <w:szCs w:val="28"/>
          <w:lang w:eastAsia="en-US"/>
        </w:rPr>
        <w:t>засобів</w:t>
      </w:r>
      <w:r w:rsidR="00B80C74">
        <w:rPr>
          <w:rFonts w:eastAsia="Calibri"/>
          <w:bCs/>
          <w:sz w:val="28"/>
          <w:szCs w:val="28"/>
          <w:lang w:eastAsia="en-US"/>
        </w:rPr>
        <w:t>.</w:t>
      </w:r>
      <w:r>
        <w:rPr>
          <w:rFonts w:eastAsia="Calibri"/>
          <w:bCs/>
          <w:sz w:val="28"/>
          <w:szCs w:val="28"/>
          <w:lang w:eastAsia="en-US"/>
        </w:rPr>
        <w:t xml:space="preserve"> </w:t>
      </w:r>
    </w:p>
    <w:p w:rsidR="005C7A64" w:rsidRPr="003F44AF" w:rsidRDefault="005C7A64" w:rsidP="005C7A64">
      <w:pPr>
        <w:autoSpaceDE w:val="0"/>
        <w:autoSpaceDN w:val="0"/>
        <w:adjustRightInd w:val="0"/>
        <w:jc w:val="both"/>
        <w:rPr>
          <w:b/>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3F44AF">
        <w:rPr>
          <w:b/>
          <w:szCs w:val="28"/>
          <w:lang w:val="uk-UA"/>
        </w:rPr>
        <w:t xml:space="preserve"> </w:t>
      </w:r>
      <w:r>
        <w:rPr>
          <w:szCs w:val="28"/>
          <w:lang w:val="uk-UA"/>
        </w:rPr>
        <w:t>вміння</w:t>
      </w:r>
      <w:r w:rsidRPr="003F44AF">
        <w:rPr>
          <w:szCs w:val="28"/>
          <w:lang w:val="uk-UA"/>
        </w:rPr>
        <w:t xml:space="preserve"> </w:t>
      </w:r>
      <w:r w:rsidRPr="007C25CC">
        <w:rPr>
          <w:szCs w:val="28"/>
          <w:lang w:val="uk-UA"/>
        </w:rPr>
        <w:t>використовувати</w:t>
      </w:r>
      <w:r w:rsidRPr="003F44AF">
        <w:rPr>
          <w:szCs w:val="28"/>
          <w:lang w:val="uk-UA"/>
        </w:rPr>
        <w:t xml:space="preserve"> </w:t>
      </w:r>
      <w:r w:rsidRPr="00792DEB">
        <w:rPr>
          <w:rFonts w:eastAsia="Calibri"/>
          <w:bCs/>
          <w:szCs w:val="28"/>
          <w:lang w:val="uk-UA" w:eastAsia="en-US"/>
        </w:rPr>
        <w:t xml:space="preserve">превентивні </w:t>
      </w:r>
      <w:r>
        <w:rPr>
          <w:rFonts w:eastAsia="Calibri"/>
          <w:bCs/>
          <w:szCs w:val="28"/>
          <w:lang w:val="uk-UA" w:eastAsia="en-US"/>
        </w:rPr>
        <w:t>засоби, застосовувати силові дії</w:t>
      </w:r>
      <w:r w:rsidRPr="00792DEB">
        <w:rPr>
          <w:rFonts w:eastAsia="Calibri"/>
          <w:bCs/>
          <w:szCs w:val="28"/>
          <w:lang w:val="uk-UA" w:eastAsia="en-US"/>
        </w:rPr>
        <w:t xml:space="preserve"> </w:t>
      </w:r>
      <w:r w:rsidRPr="007C25CC">
        <w:rPr>
          <w:szCs w:val="28"/>
          <w:lang w:val="uk-UA"/>
        </w:rPr>
        <w:t>та</w:t>
      </w:r>
      <w:r w:rsidRPr="003F44AF">
        <w:rPr>
          <w:rFonts w:eastAsia="Calibri"/>
          <w:bCs/>
          <w:szCs w:val="28"/>
          <w:lang w:val="uk-UA" w:eastAsia="en-US"/>
        </w:rPr>
        <w:t xml:space="preserve"> спеціальн</w:t>
      </w:r>
      <w:r w:rsidRPr="007C25CC">
        <w:rPr>
          <w:rFonts w:eastAsia="Calibri"/>
          <w:bCs/>
          <w:szCs w:val="28"/>
          <w:lang w:val="uk-UA" w:eastAsia="en-US"/>
        </w:rPr>
        <w:t>і</w:t>
      </w:r>
      <w:r w:rsidRPr="003F44AF">
        <w:rPr>
          <w:rFonts w:eastAsia="Calibri"/>
          <w:bCs/>
          <w:szCs w:val="28"/>
          <w:lang w:val="uk-UA" w:eastAsia="en-US"/>
        </w:rPr>
        <w:t xml:space="preserve"> засоб</w:t>
      </w:r>
      <w:r w:rsidRPr="007C25CC">
        <w:rPr>
          <w:rFonts w:eastAsia="Calibri"/>
          <w:bCs/>
          <w:szCs w:val="28"/>
          <w:lang w:val="uk-UA" w:eastAsia="en-US"/>
        </w:rPr>
        <w:t>и</w:t>
      </w:r>
      <w:r w:rsidRPr="007C25CC">
        <w:rPr>
          <w:szCs w:val="28"/>
          <w:lang w:val="uk-UA"/>
        </w:rPr>
        <w:t xml:space="preserve"> </w:t>
      </w:r>
      <w:r w:rsidRPr="003F44AF">
        <w:rPr>
          <w:szCs w:val="28"/>
          <w:lang w:val="uk-UA"/>
        </w:rPr>
        <w:t>в екстремальних ситуаціях</w:t>
      </w:r>
      <w:r w:rsidRPr="007C25CC">
        <w:rPr>
          <w:szCs w:val="28"/>
          <w:lang w:val="uk-UA"/>
        </w:rPr>
        <w:t xml:space="preserve">, </w:t>
      </w:r>
      <w:r w:rsidRPr="003F44AF">
        <w:rPr>
          <w:szCs w:val="28"/>
          <w:lang w:val="uk-UA"/>
        </w:rPr>
        <w:t>ознайомитися з тактикою дій в правоохоронній діяльності</w:t>
      </w:r>
      <w:r>
        <w:rPr>
          <w:szCs w:val="28"/>
          <w:lang w:val="uk-UA"/>
        </w:rPr>
        <w:t xml:space="preserve"> при взаємодії з правопорушниками.</w:t>
      </w:r>
    </w:p>
    <w:p w:rsidR="00E9609B" w:rsidRPr="00E9609B" w:rsidRDefault="00962C01" w:rsidP="00962C01">
      <w:pPr>
        <w:keepNext/>
        <w:keepLines/>
        <w:tabs>
          <w:tab w:val="left" w:pos="426"/>
          <w:tab w:val="left" w:pos="4678"/>
          <w:tab w:val="left" w:pos="4820"/>
        </w:tabs>
        <w:spacing w:line="221" w:lineRule="auto"/>
        <w:ind w:left="360" w:right="-6"/>
        <w:jc w:val="center"/>
        <w:rPr>
          <w:b/>
          <w:i/>
          <w:szCs w:val="28"/>
          <w:lang w:val="uk-UA"/>
        </w:rPr>
      </w:pPr>
      <w:r>
        <w:rPr>
          <w:b/>
          <w:i/>
          <w:szCs w:val="28"/>
          <w:lang w:val="uk-UA"/>
        </w:rPr>
        <w:tab/>
      </w:r>
      <w:r>
        <w:rPr>
          <w:b/>
          <w:i/>
          <w:szCs w:val="28"/>
          <w:lang w:val="uk-UA"/>
        </w:rPr>
        <w:tab/>
      </w:r>
      <w:r w:rsidR="00E9609B">
        <w:rPr>
          <w:b/>
          <w:i/>
          <w:szCs w:val="28"/>
          <w:lang w:val="uk-UA"/>
        </w:rPr>
        <w:t xml:space="preserve">Семінарське заняття № </w:t>
      </w:r>
      <w:r w:rsidR="00B30651">
        <w:rPr>
          <w:b/>
          <w:i/>
          <w:szCs w:val="28"/>
          <w:lang w:val="uk-UA"/>
        </w:rPr>
        <w:t>1</w:t>
      </w:r>
      <w:r w:rsidR="00E9609B">
        <w:rPr>
          <w:b/>
          <w:i/>
          <w:szCs w:val="28"/>
          <w:lang w:val="uk-UA"/>
        </w:rPr>
        <w:t>2</w:t>
      </w:r>
      <w:r w:rsidR="00E9609B" w:rsidRPr="00E9609B">
        <w:rPr>
          <w:b/>
          <w:i/>
          <w:szCs w:val="28"/>
          <w:lang w:val="uk-UA"/>
        </w:rPr>
        <w:t>-2 год.</w:t>
      </w:r>
    </w:p>
    <w:p w:rsidR="00E9609B" w:rsidRPr="0073368D" w:rsidRDefault="00E9609B" w:rsidP="0073368D">
      <w:pPr>
        <w:keepNext/>
        <w:keepLines/>
        <w:tabs>
          <w:tab w:val="left" w:pos="426"/>
        </w:tabs>
        <w:spacing w:line="221" w:lineRule="auto"/>
        <w:ind w:left="360" w:right="-6"/>
        <w:jc w:val="center"/>
        <w:rPr>
          <w:b/>
          <w:iCs/>
          <w:szCs w:val="28"/>
          <w:lang w:val="uk-UA"/>
        </w:rPr>
      </w:pPr>
      <w:r w:rsidRPr="00E9609B">
        <w:rPr>
          <w:b/>
          <w:iCs/>
          <w:szCs w:val="28"/>
          <w:lang w:val="uk-UA"/>
        </w:rPr>
        <w:t>План</w:t>
      </w:r>
    </w:p>
    <w:p w:rsidR="0073368D" w:rsidRDefault="00367E55" w:rsidP="00E9609B">
      <w:pPr>
        <w:pStyle w:val="a5"/>
        <w:keepNext/>
        <w:keepLines/>
        <w:numPr>
          <w:ilvl w:val="0"/>
          <w:numId w:val="6"/>
        </w:numPr>
        <w:ind w:left="284" w:hanging="284"/>
        <w:jc w:val="both"/>
        <w:rPr>
          <w:rFonts w:eastAsia="Calibri"/>
          <w:bCs/>
          <w:szCs w:val="28"/>
          <w:lang w:val="uk-UA" w:eastAsia="en-US"/>
        </w:rPr>
      </w:pPr>
      <w:r w:rsidRPr="00E9609B">
        <w:rPr>
          <w:rFonts w:eastAsia="Calibri"/>
          <w:bCs/>
          <w:szCs w:val="28"/>
          <w:lang w:val="uk-UA" w:eastAsia="en-US"/>
        </w:rPr>
        <w:t xml:space="preserve">Активне слухання. </w:t>
      </w:r>
    </w:p>
    <w:p w:rsidR="00367E55" w:rsidRDefault="00367E55" w:rsidP="00E9609B">
      <w:pPr>
        <w:pStyle w:val="a5"/>
        <w:keepNext/>
        <w:keepLines/>
        <w:numPr>
          <w:ilvl w:val="0"/>
          <w:numId w:val="6"/>
        </w:numPr>
        <w:ind w:left="284" w:hanging="284"/>
        <w:jc w:val="both"/>
        <w:rPr>
          <w:rFonts w:eastAsia="Calibri"/>
          <w:bCs/>
          <w:szCs w:val="28"/>
          <w:lang w:val="uk-UA" w:eastAsia="en-US"/>
        </w:rPr>
      </w:pPr>
      <w:r w:rsidRPr="00E9609B">
        <w:rPr>
          <w:rFonts w:eastAsia="Calibri"/>
          <w:bCs/>
          <w:szCs w:val="28"/>
          <w:lang w:val="uk-UA" w:eastAsia="en-US"/>
        </w:rPr>
        <w:t>Взаємодія з «проблемними» людьми.</w:t>
      </w:r>
    </w:p>
    <w:p w:rsidR="00E9609B" w:rsidRDefault="00E9609B" w:rsidP="0073368D">
      <w:pPr>
        <w:pStyle w:val="-0"/>
        <w:tabs>
          <w:tab w:val="left" w:pos="4320"/>
          <w:tab w:val="left" w:pos="6379"/>
        </w:tabs>
        <w:ind w:firstLine="0"/>
        <w:rPr>
          <w:rFonts w:eastAsia="Calibri"/>
          <w:bCs/>
          <w:sz w:val="28"/>
          <w:szCs w:val="28"/>
          <w:lang w:eastAsia="en-US"/>
        </w:rPr>
      </w:pPr>
      <w:r w:rsidRPr="00646E99">
        <w:rPr>
          <w:b/>
          <w:i/>
          <w:color w:val="000000"/>
          <w:sz w:val="28"/>
          <w:szCs w:val="28"/>
        </w:rPr>
        <w:t>Основні поняття, терміни та категорії, що підлягають засвоєнню</w:t>
      </w:r>
      <w:r w:rsidRPr="00646E99">
        <w:rPr>
          <w:i/>
          <w:color w:val="000000"/>
          <w:sz w:val="28"/>
          <w:szCs w:val="28"/>
        </w:rPr>
        <w:t>:</w:t>
      </w:r>
      <w:r w:rsidRPr="00D719A4">
        <w:rPr>
          <w:szCs w:val="28"/>
        </w:rPr>
        <w:t xml:space="preserve"> </w:t>
      </w:r>
      <w:r>
        <w:rPr>
          <w:rFonts w:eastAsia="Calibri"/>
          <w:bCs/>
          <w:sz w:val="28"/>
          <w:szCs w:val="28"/>
          <w:lang w:eastAsia="en-US"/>
        </w:rPr>
        <w:t>а</w:t>
      </w:r>
      <w:r w:rsidRPr="00172CB5">
        <w:rPr>
          <w:rFonts w:eastAsia="Calibri"/>
          <w:bCs/>
          <w:sz w:val="28"/>
          <w:szCs w:val="28"/>
          <w:lang w:eastAsia="en-US"/>
        </w:rPr>
        <w:t>ктивне слухання</w:t>
      </w:r>
      <w:r>
        <w:rPr>
          <w:rFonts w:eastAsia="Calibri"/>
          <w:bCs/>
          <w:sz w:val="28"/>
          <w:szCs w:val="28"/>
          <w:lang w:eastAsia="en-US"/>
        </w:rPr>
        <w:t>,</w:t>
      </w:r>
      <w:r w:rsidRPr="00172CB5">
        <w:rPr>
          <w:rFonts w:eastAsia="Calibri"/>
          <w:bCs/>
          <w:szCs w:val="28"/>
          <w:lang w:eastAsia="en-US"/>
        </w:rPr>
        <w:t xml:space="preserve"> </w:t>
      </w:r>
      <w:r w:rsidRPr="00172CB5">
        <w:rPr>
          <w:rFonts w:eastAsia="Calibri"/>
          <w:bCs/>
          <w:sz w:val="28"/>
          <w:szCs w:val="28"/>
          <w:lang w:eastAsia="en-US"/>
        </w:rPr>
        <w:t>вербальні образи</w:t>
      </w:r>
      <w:r>
        <w:rPr>
          <w:rFonts w:eastAsia="Calibri"/>
          <w:bCs/>
          <w:sz w:val="28"/>
          <w:szCs w:val="28"/>
          <w:lang w:eastAsia="en-US"/>
        </w:rPr>
        <w:t>,</w:t>
      </w:r>
      <w:r w:rsidRPr="00172CB5">
        <w:rPr>
          <w:rFonts w:eastAsia="Calibri"/>
          <w:bCs/>
          <w:sz w:val="28"/>
          <w:szCs w:val="28"/>
          <w:lang w:eastAsia="en-US"/>
        </w:rPr>
        <w:t xml:space="preserve"> </w:t>
      </w:r>
      <w:r>
        <w:rPr>
          <w:rFonts w:eastAsia="Calibri"/>
          <w:bCs/>
          <w:sz w:val="28"/>
          <w:szCs w:val="28"/>
          <w:lang w:eastAsia="en-US"/>
        </w:rPr>
        <w:t>спеціальні засоби.</w:t>
      </w:r>
    </w:p>
    <w:p w:rsidR="00E9609B" w:rsidRPr="00E9609B" w:rsidRDefault="00E9609B" w:rsidP="00C651E1">
      <w:pPr>
        <w:pStyle w:val="a5"/>
        <w:keepNext/>
        <w:keepLines/>
        <w:ind w:left="502"/>
        <w:jc w:val="both"/>
        <w:rPr>
          <w:szCs w:val="28"/>
          <w:lang w:val="uk-UA"/>
        </w:rPr>
      </w:pPr>
    </w:p>
    <w:p w:rsidR="00C651E1" w:rsidRPr="00066CF0" w:rsidRDefault="00C651E1" w:rsidP="00962C01">
      <w:pPr>
        <w:pStyle w:val="-0"/>
        <w:ind w:left="3528" w:firstLine="1292"/>
        <w:rPr>
          <w:b/>
          <w:i/>
          <w:sz w:val="28"/>
          <w:szCs w:val="28"/>
        </w:rPr>
      </w:pPr>
      <w:r w:rsidRPr="004A0065">
        <w:rPr>
          <w:b/>
          <w:i/>
          <w:sz w:val="28"/>
          <w:szCs w:val="28"/>
        </w:rPr>
        <w:t>Практичне заняття №</w:t>
      </w:r>
      <w:r>
        <w:rPr>
          <w:b/>
          <w:i/>
          <w:sz w:val="28"/>
          <w:szCs w:val="28"/>
        </w:rPr>
        <w:t xml:space="preserve"> </w:t>
      </w:r>
      <w:r w:rsidR="00B30651">
        <w:rPr>
          <w:b/>
          <w:i/>
          <w:sz w:val="28"/>
          <w:szCs w:val="28"/>
        </w:rPr>
        <w:t>13</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C651E1">
      <w:pPr>
        <w:pStyle w:val="-0"/>
        <w:tabs>
          <w:tab w:val="left" w:pos="4320"/>
          <w:tab w:val="left" w:pos="6379"/>
        </w:tabs>
        <w:jc w:val="center"/>
        <w:rPr>
          <w:b/>
          <w:sz w:val="28"/>
          <w:szCs w:val="28"/>
        </w:rPr>
      </w:pPr>
      <w:r w:rsidRPr="004A0065">
        <w:rPr>
          <w:b/>
          <w:sz w:val="28"/>
          <w:szCs w:val="28"/>
        </w:rPr>
        <w:t>План</w:t>
      </w:r>
    </w:p>
    <w:p w:rsidR="00C651E1" w:rsidRDefault="00C651E1" w:rsidP="00C651E1">
      <w:pPr>
        <w:pStyle w:val="-0"/>
        <w:tabs>
          <w:tab w:val="left" w:pos="4320"/>
          <w:tab w:val="left" w:pos="6379"/>
        </w:tabs>
        <w:ind w:firstLine="0"/>
        <w:rPr>
          <w:rFonts w:eastAsia="Calibri"/>
          <w:bCs/>
          <w:sz w:val="28"/>
          <w:szCs w:val="28"/>
          <w:lang w:eastAsia="en-US"/>
        </w:rPr>
      </w:pPr>
      <w:r w:rsidRPr="004A0065">
        <w:rPr>
          <w:sz w:val="28"/>
          <w:szCs w:val="28"/>
        </w:rPr>
        <w:t>1</w:t>
      </w:r>
      <w:r w:rsidR="00B80C74">
        <w:rPr>
          <w:sz w:val="28"/>
          <w:szCs w:val="28"/>
        </w:rPr>
        <w:t>.</w:t>
      </w:r>
      <w:r w:rsidRPr="004A0065">
        <w:rPr>
          <w:sz w:val="28"/>
          <w:szCs w:val="28"/>
        </w:rPr>
        <w:t xml:space="preserve"> </w:t>
      </w:r>
      <w:r>
        <w:rPr>
          <w:rFonts w:eastAsia="Calibri"/>
          <w:bCs/>
          <w:sz w:val="28"/>
          <w:szCs w:val="28"/>
          <w:lang w:eastAsia="en-US"/>
        </w:rPr>
        <w:t>З</w:t>
      </w:r>
      <w:r w:rsidRPr="004A0065">
        <w:rPr>
          <w:rFonts w:eastAsia="Calibri"/>
          <w:bCs/>
          <w:sz w:val="28"/>
          <w:szCs w:val="28"/>
          <w:lang w:eastAsia="en-US"/>
        </w:rPr>
        <w:t xml:space="preserve">астосування та видів </w:t>
      </w:r>
      <w:r>
        <w:rPr>
          <w:rFonts w:eastAsia="Calibri"/>
          <w:bCs/>
          <w:sz w:val="28"/>
          <w:szCs w:val="28"/>
          <w:lang w:eastAsia="en-US"/>
        </w:rPr>
        <w:t xml:space="preserve">превентивних </w:t>
      </w:r>
      <w:r w:rsidRPr="004A0065">
        <w:rPr>
          <w:rFonts w:eastAsia="Calibri"/>
          <w:bCs/>
          <w:sz w:val="28"/>
          <w:szCs w:val="28"/>
          <w:lang w:eastAsia="en-US"/>
        </w:rPr>
        <w:t>засобів</w:t>
      </w:r>
      <w:r w:rsidR="00B80C74">
        <w:rPr>
          <w:rFonts w:eastAsia="Calibri"/>
          <w:bCs/>
          <w:sz w:val="28"/>
          <w:szCs w:val="28"/>
          <w:lang w:eastAsia="en-US"/>
        </w:rPr>
        <w:t>.</w:t>
      </w:r>
      <w:r>
        <w:rPr>
          <w:rFonts w:eastAsia="Calibri"/>
          <w:bCs/>
          <w:sz w:val="28"/>
          <w:szCs w:val="28"/>
          <w:lang w:eastAsia="en-US"/>
        </w:rPr>
        <w:t xml:space="preserve"> </w:t>
      </w:r>
    </w:p>
    <w:p w:rsidR="00F20989" w:rsidRDefault="005C7A64" w:rsidP="00F20989">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3F44AF">
        <w:rPr>
          <w:b/>
          <w:szCs w:val="28"/>
          <w:lang w:val="uk-UA"/>
        </w:rPr>
        <w:t xml:space="preserve"> </w:t>
      </w:r>
      <w:r>
        <w:rPr>
          <w:szCs w:val="28"/>
          <w:lang w:val="uk-UA"/>
        </w:rPr>
        <w:t>вміння</w:t>
      </w:r>
      <w:r w:rsidRPr="003F44AF">
        <w:rPr>
          <w:szCs w:val="28"/>
          <w:lang w:val="uk-UA"/>
        </w:rPr>
        <w:t xml:space="preserve"> </w:t>
      </w:r>
      <w:r w:rsidRPr="007C25CC">
        <w:rPr>
          <w:szCs w:val="28"/>
          <w:lang w:val="uk-UA"/>
        </w:rPr>
        <w:t>використовувати</w:t>
      </w:r>
      <w:r w:rsidRPr="003F44AF">
        <w:rPr>
          <w:szCs w:val="28"/>
          <w:lang w:val="uk-UA"/>
        </w:rPr>
        <w:t xml:space="preserve"> </w:t>
      </w:r>
      <w:r w:rsidRPr="00792DEB">
        <w:rPr>
          <w:rFonts w:eastAsia="Calibri"/>
          <w:bCs/>
          <w:szCs w:val="28"/>
          <w:lang w:val="uk-UA" w:eastAsia="en-US"/>
        </w:rPr>
        <w:t xml:space="preserve">превентивні </w:t>
      </w:r>
      <w:r>
        <w:rPr>
          <w:rFonts w:eastAsia="Calibri"/>
          <w:bCs/>
          <w:szCs w:val="28"/>
          <w:lang w:val="uk-UA" w:eastAsia="en-US"/>
        </w:rPr>
        <w:t>засоби, застосовувати силові дії</w:t>
      </w:r>
      <w:r w:rsidRPr="00792DEB">
        <w:rPr>
          <w:rFonts w:eastAsia="Calibri"/>
          <w:bCs/>
          <w:szCs w:val="28"/>
          <w:lang w:val="uk-UA" w:eastAsia="en-US"/>
        </w:rPr>
        <w:t xml:space="preserve"> </w:t>
      </w:r>
      <w:r w:rsidRPr="007C25CC">
        <w:rPr>
          <w:szCs w:val="28"/>
          <w:lang w:val="uk-UA"/>
        </w:rPr>
        <w:t>та</w:t>
      </w:r>
      <w:r w:rsidRPr="003F44AF">
        <w:rPr>
          <w:rFonts w:eastAsia="Calibri"/>
          <w:bCs/>
          <w:szCs w:val="28"/>
          <w:lang w:val="uk-UA" w:eastAsia="en-US"/>
        </w:rPr>
        <w:t xml:space="preserve"> спеціальн</w:t>
      </w:r>
      <w:r w:rsidRPr="007C25CC">
        <w:rPr>
          <w:rFonts w:eastAsia="Calibri"/>
          <w:bCs/>
          <w:szCs w:val="28"/>
          <w:lang w:val="uk-UA" w:eastAsia="en-US"/>
        </w:rPr>
        <w:t>і</w:t>
      </w:r>
      <w:r w:rsidRPr="003F44AF">
        <w:rPr>
          <w:rFonts w:eastAsia="Calibri"/>
          <w:bCs/>
          <w:szCs w:val="28"/>
          <w:lang w:val="uk-UA" w:eastAsia="en-US"/>
        </w:rPr>
        <w:t xml:space="preserve"> засоб</w:t>
      </w:r>
      <w:r w:rsidRPr="007C25CC">
        <w:rPr>
          <w:rFonts w:eastAsia="Calibri"/>
          <w:bCs/>
          <w:szCs w:val="28"/>
          <w:lang w:val="uk-UA" w:eastAsia="en-US"/>
        </w:rPr>
        <w:t>и</w:t>
      </w:r>
      <w:r w:rsidRPr="007C25CC">
        <w:rPr>
          <w:szCs w:val="28"/>
          <w:lang w:val="uk-UA"/>
        </w:rPr>
        <w:t xml:space="preserve"> </w:t>
      </w:r>
      <w:r w:rsidRPr="003F44AF">
        <w:rPr>
          <w:szCs w:val="28"/>
          <w:lang w:val="uk-UA"/>
        </w:rPr>
        <w:t>в екстремальних ситуаціях</w:t>
      </w:r>
      <w:r w:rsidRPr="007C25CC">
        <w:rPr>
          <w:szCs w:val="28"/>
          <w:lang w:val="uk-UA"/>
        </w:rPr>
        <w:t xml:space="preserve">, </w:t>
      </w:r>
      <w:r w:rsidRPr="003F44AF">
        <w:rPr>
          <w:szCs w:val="28"/>
          <w:lang w:val="uk-UA"/>
        </w:rPr>
        <w:t>ознайомитися з тактикою дій в правоохоронній діяльності</w:t>
      </w:r>
      <w:r>
        <w:rPr>
          <w:szCs w:val="28"/>
          <w:lang w:val="uk-UA"/>
        </w:rPr>
        <w:t xml:space="preserve"> п</w:t>
      </w:r>
      <w:r w:rsidR="00F20989">
        <w:rPr>
          <w:szCs w:val="28"/>
          <w:lang w:val="uk-UA"/>
        </w:rPr>
        <w:t>ри взаємодії з правопорушниками</w:t>
      </w:r>
      <w:r w:rsidR="00B80C74">
        <w:rPr>
          <w:szCs w:val="28"/>
          <w:lang w:val="uk-UA"/>
        </w:rPr>
        <w:t>.</w:t>
      </w:r>
    </w:p>
    <w:p w:rsidR="00F20989" w:rsidRDefault="00F20989" w:rsidP="00F20989">
      <w:pPr>
        <w:autoSpaceDE w:val="0"/>
        <w:autoSpaceDN w:val="0"/>
        <w:adjustRightInd w:val="0"/>
        <w:jc w:val="both"/>
        <w:rPr>
          <w:b/>
          <w:szCs w:val="28"/>
          <w:lang w:val="uk-UA"/>
        </w:rPr>
      </w:pPr>
    </w:p>
    <w:p w:rsidR="00F20989" w:rsidRDefault="00E9609B" w:rsidP="00F20989">
      <w:pPr>
        <w:autoSpaceDE w:val="0"/>
        <w:autoSpaceDN w:val="0"/>
        <w:adjustRightInd w:val="0"/>
        <w:ind w:left="4248"/>
        <w:jc w:val="both"/>
        <w:rPr>
          <w:b/>
          <w:i/>
          <w:szCs w:val="28"/>
          <w:lang w:val="uk-UA"/>
        </w:rPr>
      </w:pPr>
      <w:r w:rsidRPr="00F20989">
        <w:rPr>
          <w:b/>
          <w:i/>
          <w:szCs w:val="28"/>
          <w:lang w:val="uk-UA"/>
        </w:rPr>
        <w:t xml:space="preserve">Семінарське заняття № </w:t>
      </w:r>
      <w:r w:rsidR="00B30651">
        <w:rPr>
          <w:b/>
          <w:i/>
          <w:szCs w:val="28"/>
          <w:lang w:val="uk-UA"/>
        </w:rPr>
        <w:t>14</w:t>
      </w:r>
      <w:r w:rsidRPr="00F20989">
        <w:rPr>
          <w:b/>
          <w:i/>
          <w:szCs w:val="28"/>
          <w:lang w:val="uk-UA"/>
        </w:rPr>
        <w:t>-2 год.</w:t>
      </w:r>
    </w:p>
    <w:p w:rsidR="00E9609B" w:rsidRPr="00F20989" w:rsidRDefault="00E9609B" w:rsidP="00F20989">
      <w:pPr>
        <w:autoSpaceDE w:val="0"/>
        <w:autoSpaceDN w:val="0"/>
        <w:adjustRightInd w:val="0"/>
        <w:ind w:left="4248"/>
        <w:jc w:val="both"/>
        <w:rPr>
          <w:b/>
          <w:szCs w:val="28"/>
          <w:lang w:val="uk-UA"/>
        </w:rPr>
      </w:pPr>
      <w:r w:rsidRPr="00F20989">
        <w:rPr>
          <w:b/>
          <w:iCs/>
          <w:szCs w:val="28"/>
          <w:lang w:val="uk-UA"/>
        </w:rPr>
        <w:t>План</w:t>
      </w:r>
    </w:p>
    <w:p w:rsidR="00B80C74" w:rsidRDefault="00B80C74" w:rsidP="00F20989">
      <w:pPr>
        <w:pStyle w:val="a5"/>
        <w:keepNext/>
        <w:keepLines/>
        <w:tabs>
          <w:tab w:val="left" w:pos="284"/>
        </w:tabs>
        <w:ind w:left="0"/>
        <w:jc w:val="both"/>
        <w:rPr>
          <w:rFonts w:eastAsia="Calibri"/>
          <w:bCs/>
          <w:szCs w:val="28"/>
          <w:lang w:val="uk-UA" w:eastAsia="en-US"/>
        </w:rPr>
      </w:pPr>
      <w:r>
        <w:rPr>
          <w:rFonts w:eastAsia="Calibri"/>
          <w:bCs/>
          <w:szCs w:val="28"/>
          <w:lang w:val="uk-UA" w:eastAsia="en-US"/>
        </w:rPr>
        <w:t xml:space="preserve">1. </w:t>
      </w:r>
      <w:r w:rsidR="00367E55" w:rsidRPr="00C651E1">
        <w:rPr>
          <w:rFonts w:eastAsia="Calibri"/>
          <w:bCs/>
          <w:szCs w:val="28"/>
          <w:lang w:val="uk-UA" w:eastAsia="en-US"/>
        </w:rPr>
        <w:t xml:space="preserve">Реагування на вербальні образи. </w:t>
      </w:r>
    </w:p>
    <w:p w:rsidR="00367E55" w:rsidRPr="00C651E1" w:rsidRDefault="00B80C74" w:rsidP="00F20989">
      <w:pPr>
        <w:pStyle w:val="a5"/>
        <w:keepNext/>
        <w:keepLines/>
        <w:tabs>
          <w:tab w:val="left" w:pos="284"/>
        </w:tabs>
        <w:ind w:left="0"/>
        <w:jc w:val="both"/>
        <w:rPr>
          <w:rFonts w:eastAsia="Calibri"/>
          <w:bCs/>
          <w:szCs w:val="28"/>
          <w:lang w:val="uk-UA" w:eastAsia="en-US"/>
        </w:rPr>
      </w:pPr>
      <w:r>
        <w:rPr>
          <w:rFonts w:eastAsia="Calibri"/>
          <w:bCs/>
          <w:szCs w:val="28"/>
          <w:lang w:val="uk-UA" w:eastAsia="en-US"/>
        </w:rPr>
        <w:t xml:space="preserve">2. </w:t>
      </w:r>
      <w:r w:rsidR="00367E55" w:rsidRPr="00C651E1">
        <w:rPr>
          <w:rFonts w:eastAsia="Calibri"/>
          <w:bCs/>
          <w:szCs w:val="28"/>
          <w:lang w:val="uk-UA" w:eastAsia="en-US"/>
        </w:rPr>
        <w:t>Усвідомлення неефективних вживаних слів.</w:t>
      </w:r>
    </w:p>
    <w:p w:rsidR="00E9609B" w:rsidRDefault="00E9609B" w:rsidP="00E9609B">
      <w:pPr>
        <w:pStyle w:val="-0"/>
        <w:tabs>
          <w:tab w:val="left" w:pos="4320"/>
          <w:tab w:val="left" w:pos="6379"/>
        </w:tabs>
        <w:ind w:firstLine="0"/>
        <w:rPr>
          <w:rFonts w:eastAsia="Calibri"/>
          <w:bCs/>
          <w:sz w:val="28"/>
          <w:szCs w:val="28"/>
          <w:lang w:eastAsia="en-US"/>
        </w:rPr>
      </w:pPr>
      <w:r w:rsidRPr="00646E99">
        <w:rPr>
          <w:b/>
          <w:i/>
          <w:color w:val="000000"/>
          <w:sz w:val="28"/>
          <w:szCs w:val="28"/>
        </w:rPr>
        <w:t>Основні поняття, терміни та категорії, що підлягають засвоєнню</w:t>
      </w:r>
      <w:r w:rsidRPr="00646E99">
        <w:rPr>
          <w:i/>
          <w:color w:val="000000"/>
          <w:sz w:val="28"/>
          <w:szCs w:val="28"/>
        </w:rPr>
        <w:t>:</w:t>
      </w:r>
      <w:r w:rsidRPr="00D719A4">
        <w:rPr>
          <w:szCs w:val="28"/>
        </w:rPr>
        <w:t xml:space="preserve"> </w:t>
      </w:r>
      <w:r>
        <w:rPr>
          <w:rFonts w:eastAsia="Calibri"/>
          <w:bCs/>
          <w:sz w:val="28"/>
          <w:szCs w:val="28"/>
          <w:lang w:eastAsia="en-US"/>
        </w:rPr>
        <w:t>а</w:t>
      </w:r>
      <w:r w:rsidRPr="00172CB5">
        <w:rPr>
          <w:rFonts w:eastAsia="Calibri"/>
          <w:bCs/>
          <w:sz w:val="28"/>
          <w:szCs w:val="28"/>
          <w:lang w:eastAsia="en-US"/>
        </w:rPr>
        <w:t>ктивне слухання</w:t>
      </w:r>
      <w:r>
        <w:rPr>
          <w:rFonts w:eastAsia="Calibri"/>
          <w:bCs/>
          <w:sz w:val="28"/>
          <w:szCs w:val="28"/>
          <w:lang w:eastAsia="en-US"/>
        </w:rPr>
        <w:t>,</w:t>
      </w:r>
      <w:r w:rsidRPr="00172CB5">
        <w:rPr>
          <w:rFonts w:eastAsia="Calibri"/>
          <w:bCs/>
          <w:szCs w:val="28"/>
          <w:lang w:eastAsia="en-US"/>
        </w:rPr>
        <w:t xml:space="preserve"> </w:t>
      </w:r>
      <w:r w:rsidRPr="00172CB5">
        <w:rPr>
          <w:rFonts w:eastAsia="Calibri"/>
          <w:bCs/>
          <w:sz w:val="28"/>
          <w:szCs w:val="28"/>
          <w:lang w:eastAsia="en-US"/>
        </w:rPr>
        <w:t>вербальні образи</w:t>
      </w:r>
      <w:r>
        <w:rPr>
          <w:rFonts w:eastAsia="Calibri"/>
          <w:bCs/>
          <w:sz w:val="28"/>
          <w:szCs w:val="28"/>
          <w:lang w:eastAsia="en-US"/>
        </w:rPr>
        <w:t>,</w:t>
      </w:r>
      <w:r w:rsidRPr="00172CB5">
        <w:rPr>
          <w:rFonts w:eastAsia="Calibri"/>
          <w:bCs/>
          <w:sz w:val="28"/>
          <w:szCs w:val="28"/>
          <w:lang w:eastAsia="en-US"/>
        </w:rPr>
        <w:t xml:space="preserve"> </w:t>
      </w:r>
      <w:r>
        <w:rPr>
          <w:rFonts w:eastAsia="Calibri"/>
          <w:bCs/>
          <w:sz w:val="28"/>
          <w:szCs w:val="28"/>
          <w:lang w:eastAsia="en-US"/>
        </w:rPr>
        <w:t>спеціальні засоби.</w:t>
      </w:r>
    </w:p>
    <w:p w:rsidR="00E9609B" w:rsidRDefault="00E9609B" w:rsidP="00E9609B">
      <w:pPr>
        <w:keepNext/>
        <w:keepLines/>
        <w:ind w:firstLine="708"/>
        <w:jc w:val="both"/>
        <w:rPr>
          <w:szCs w:val="28"/>
          <w:lang w:val="uk-UA"/>
        </w:rPr>
      </w:pPr>
    </w:p>
    <w:p w:rsidR="00C651E1" w:rsidRPr="00066CF0" w:rsidRDefault="00C651E1" w:rsidP="00C651E1">
      <w:pPr>
        <w:pStyle w:val="-0"/>
        <w:ind w:left="3528"/>
        <w:rPr>
          <w:b/>
          <w:i/>
          <w:sz w:val="28"/>
          <w:szCs w:val="28"/>
        </w:rPr>
      </w:pPr>
      <w:r w:rsidRPr="004A0065">
        <w:rPr>
          <w:b/>
          <w:i/>
          <w:sz w:val="28"/>
          <w:szCs w:val="28"/>
        </w:rPr>
        <w:t>Практичне заняття №</w:t>
      </w:r>
      <w:r>
        <w:rPr>
          <w:b/>
          <w:i/>
          <w:sz w:val="28"/>
          <w:szCs w:val="28"/>
        </w:rPr>
        <w:t xml:space="preserve"> </w:t>
      </w:r>
      <w:r w:rsidR="00B30651">
        <w:rPr>
          <w:b/>
          <w:i/>
          <w:sz w:val="28"/>
          <w:szCs w:val="28"/>
        </w:rPr>
        <w:t>15</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C651E1">
      <w:pPr>
        <w:pStyle w:val="-0"/>
        <w:tabs>
          <w:tab w:val="left" w:pos="4320"/>
          <w:tab w:val="left" w:pos="6379"/>
        </w:tabs>
        <w:jc w:val="center"/>
        <w:rPr>
          <w:b/>
          <w:sz w:val="28"/>
          <w:szCs w:val="28"/>
        </w:rPr>
      </w:pPr>
      <w:r w:rsidRPr="004A0065">
        <w:rPr>
          <w:b/>
          <w:sz w:val="28"/>
          <w:szCs w:val="28"/>
        </w:rPr>
        <w:t>План</w:t>
      </w:r>
    </w:p>
    <w:p w:rsidR="00C651E1" w:rsidRDefault="005C7A64" w:rsidP="00C651E1">
      <w:pPr>
        <w:pStyle w:val="-0"/>
        <w:tabs>
          <w:tab w:val="left" w:pos="4320"/>
          <w:tab w:val="left" w:pos="6379"/>
        </w:tabs>
        <w:ind w:firstLine="0"/>
        <w:rPr>
          <w:rFonts w:eastAsia="Calibri"/>
          <w:bCs/>
          <w:sz w:val="28"/>
          <w:szCs w:val="28"/>
          <w:lang w:eastAsia="en-US"/>
        </w:rPr>
      </w:pPr>
      <w:r>
        <w:rPr>
          <w:rFonts w:eastAsia="Calibri"/>
          <w:bCs/>
          <w:sz w:val="28"/>
          <w:szCs w:val="28"/>
          <w:lang w:eastAsia="en-US"/>
        </w:rPr>
        <w:t>1.</w:t>
      </w:r>
      <w:r w:rsidR="00C651E1">
        <w:rPr>
          <w:rFonts w:eastAsia="Calibri"/>
          <w:bCs/>
          <w:sz w:val="28"/>
          <w:szCs w:val="28"/>
          <w:lang w:eastAsia="en-US"/>
        </w:rPr>
        <w:t xml:space="preserve"> </w:t>
      </w:r>
      <w:r w:rsidR="00C651E1" w:rsidRPr="003F44AF">
        <w:rPr>
          <w:rFonts w:eastAsia="Calibri"/>
          <w:bCs/>
          <w:sz w:val="28"/>
          <w:szCs w:val="28"/>
          <w:lang w:eastAsia="en-US"/>
        </w:rPr>
        <w:t>Взаємодія з «проблемними» людьми.</w:t>
      </w:r>
    </w:p>
    <w:p w:rsidR="00E9609B" w:rsidRDefault="005C7A64" w:rsidP="005C7A64">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3F44AF">
        <w:rPr>
          <w:b/>
          <w:szCs w:val="28"/>
          <w:lang w:val="uk-UA"/>
        </w:rPr>
        <w:t xml:space="preserve"> </w:t>
      </w:r>
      <w:r>
        <w:rPr>
          <w:szCs w:val="28"/>
          <w:lang w:val="uk-UA"/>
        </w:rPr>
        <w:t>вміння</w:t>
      </w:r>
      <w:r w:rsidRPr="003F44AF">
        <w:rPr>
          <w:szCs w:val="28"/>
          <w:lang w:val="uk-UA"/>
        </w:rPr>
        <w:t xml:space="preserve"> </w:t>
      </w:r>
      <w:r w:rsidRPr="007C25CC">
        <w:rPr>
          <w:szCs w:val="28"/>
          <w:lang w:val="uk-UA"/>
        </w:rPr>
        <w:t>використовувати</w:t>
      </w:r>
      <w:r w:rsidRPr="003F44AF">
        <w:rPr>
          <w:szCs w:val="28"/>
          <w:lang w:val="uk-UA"/>
        </w:rPr>
        <w:t xml:space="preserve"> </w:t>
      </w:r>
      <w:r w:rsidRPr="00792DEB">
        <w:rPr>
          <w:rFonts w:eastAsia="Calibri"/>
          <w:bCs/>
          <w:szCs w:val="28"/>
          <w:lang w:val="uk-UA" w:eastAsia="en-US"/>
        </w:rPr>
        <w:t xml:space="preserve">превентивні </w:t>
      </w:r>
      <w:r>
        <w:rPr>
          <w:rFonts w:eastAsia="Calibri"/>
          <w:bCs/>
          <w:szCs w:val="28"/>
          <w:lang w:val="uk-UA" w:eastAsia="en-US"/>
        </w:rPr>
        <w:t>засоби, застосовувати силові дії</w:t>
      </w:r>
      <w:r w:rsidRPr="00792DEB">
        <w:rPr>
          <w:rFonts w:eastAsia="Calibri"/>
          <w:bCs/>
          <w:szCs w:val="28"/>
          <w:lang w:val="uk-UA" w:eastAsia="en-US"/>
        </w:rPr>
        <w:t xml:space="preserve"> </w:t>
      </w:r>
      <w:r w:rsidRPr="007C25CC">
        <w:rPr>
          <w:szCs w:val="28"/>
          <w:lang w:val="uk-UA"/>
        </w:rPr>
        <w:t>та</w:t>
      </w:r>
      <w:r w:rsidRPr="003F44AF">
        <w:rPr>
          <w:rFonts w:eastAsia="Calibri"/>
          <w:bCs/>
          <w:szCs w:val="28"/>
          <w:lang w:val="uk-UA" w:eastAsia="en-US"/>
        </w:rPr>
        <w:t xml:space="preserve"> спеціальн</w:t>
      </w:r>
      <w:r w:rsidRPr="007C25CC">
        <w:rPr>
          <w:rFonts w:eastAsia="Calibri"/>
          <w:bCs/>
          <w:szCs w:val="28"/>
          <w:lang w:val="uk-UA" w:eastAsia="en-US"/>
        </w:rPr>
        <w:t>і</w:t>
      </w:r>
      <w:r w:rsidRPr="003F44AF">
        <w:rPr>
          <w:rFonts w:eastAsia="Calibri"/>
          <w:bCs/>
          <w:szCs w:val="28"/>
          <w:lang w:val="uk-UA" w:eastAsia="en-US"/>
        </w:rPr>
        <w:t xml:space="preserve"> засоб</w:t>
      </w:r>
      <w:r w:rsidRPr="007C25CC">
        <w:rPr>
          <w:rFonts w:eastAsia="Calibri"/>
          <w:bCs/>
          <w:szCs w:val="28"/>
          <w:lang w:val="uk-UA" w:eastAsia="en-US"/>
        </w:rPr>
        <w:t>и</w:t>
      </w:r>
      <w:r w:rsidRPr="007C25CC">
        <w:rPr>
          <w:szCs w:val="28"/>
          <w:lang w:val="uk-UA"/>
        </w:rPr>
        <w:t xml:space="preserve"> </w:t>
      </w:r>
      <w:r w:rsidRPr="003F44AF">
        <w:rPr>
          <w:szCs w:val="28"/>
          <w:lang w:val="uk-UA"/>
        </w:rPr>
        <w:t>в екстремальних ситуаціях</w:t>
      </w:r>
      <w:r w:rsidRPr="007C25CC">
        <w:rPr>
          <w:szCs w:val="28"/>
          <w:lang w:val="uk-UA"/>
        </w:rPr>
        <w:t xml:space="preserve">, </w:t>
      </w:r>
      <w:r w:rsidRPr="003F44AF">
        <w:rPr>
          <w:szCs w:val="28"/>
          <w:lang w:val="uk-UA"/>
        </w:rPr>
        <w:t>ознайомитися з тактикою дій в правоохоронній діяльності</w:t>
      </w:r>
      <w:r>
        <w:rPr>
          <w:szCs w:val="28"/>
          <w:lang w:val="uk-UA"/>
        </w:rPr>
        <w:t xml:space="preserve"> при взаємодії з правопорушниками.</w:t>
      </w:r>
    </w:p>
    <w:p w:rsidR="00962C01" w:rsidRPr="005C7A64" w:rsidRDefault="00962C01" w:rsidP="005C7A64">
      <w:pPr>
        <w:autoSpaceDE w:val="0"/>
        <w:autoSpaceDN w:val="0"/>
        <w:adjustRightInd w:val="0"/>
        <w:jc w:val="both"/>
        <w:rPr>
          <w:b/>
          <w:szCs w:val="28"/>
          <w:lang w:val="uk-UA"/>
        </w:rPr>
      </w:pPr>
    </w:p>
    <w:p w:rsidR="00E9609B" w:rsidRPr="00E9609B" w:rsidRDefault="00962C01" w:rsidP="00962C01">
      <w:pPr>
        <w:pStyle w:val="a5"/>
        <w:keepNext/>
        <w:keepLines/>
        <w:tabs>
          <w:tab w:val="left" w:pos="426"/>
        </w:tabs>
        <w:spacing w:line="221" w:lineRule="auto"/>
        <w:ind w:left="885" w:right="-6"/>
        <w:jc w:val="center"/>
        <w:rPr>
          <w:b/>
          <w:i/>
          <w:szCs w:val="28"/>
          <w:lang w:val="uk-UA"/>
        </w:rPr>
      </w:pPr>
      <w:r>
        <w:rPr>
          <w:b/>
          <w:i/>
          <w:szCs w:val="28"/>
          <w:lang w:val="uk-UA"/>
        </w:rPr>
        <w:tab/>
      </w:r>
      <w:r>
        <w:rPr>
          <w:b/>
          <w:i/>
          <w:szCs w:val="28"/>
          <w:lang w:val="uk-UA"/>
        </w:rPr>
        <w:tab/>
      </w:r>
      <w:r>
        <w:rPr>
          <w:b/>
          <w:i/>
          <w:szCs w:val="28"/>
          <w:lang w:val="uk-UA"/>
        </w:rPr>
        <w:tab/>
      </w:r>
      <w:r>
        <w:rPr>
          <w:b/>
          <w:i/>
          <w:szCs w:val="28"/>
          <w:lang w:val="uk-UA"/>
        </w:rPr>
        <w:tab/>
      </w:r>
      <w:r w:rsidR="00E9609B">
        <w:rPr>
          <w:b/>
          <w:i/>
          <w:szCs w:val="28"/>
          <w:lang w:val="uk-UA"/>
        </w:rPr>
        <w:t xml:space="preserve">Семінарське заняття № </w:t>
      </w:r>
      <w:r w:rsidR="00B30651">
        <w:rPr>
          <w:b/>
          <w:i/>
          <w:szCs w:val="28"/>
          <w:lang w:val="uk-UA"/>
        </w:rPr>
        <w:t>16</w:t>
      </w:r>
      <w:r w:rsidR="00E9609B" w:rsidRPr="00E9609B">
        <w:rPr>
          <w:b/>
          <w:i/>
          <w:szCs w:val="28"/>
          <w:lang w:val="uk-UA"/>
        </w:rPr>
        <w:t>-2 год.</w:t>
      </w:r>
    </w:p>
    <w:p w:rsidR="00E9609B" w:rsidRPr="0073368D" w:rsidRDefault="00962C01" w:rsidP="00962C01">
      <w:pPr>
        <w:pStyle w:val="a5"/>
        <w:keepNext/>
        <w:keepLines/>
        <w:tabs>
          <w:tab w:val="left" w:pos="426"/>
          <w:tab w:val="left" w:pos="4678"/>
        </w:tabs>
        <w:spacing w:line="221" w:lineRule="auto"/>
        <w:ind w:left="885" w:right="-6"/>
        <w:rPr>
          <w:b/>
          <w:iCs/>
          <w:szCs w:val="28"/>
          <w:lang w:val="uk-UA"/>
        </w:rPr>
      </w:pPr>
      <w:r>
        <w:rPr>
          <w:b/>
          <w:iCs/>
          <w:szCs w:val="28"/>
          <w:lang w:val="uk-UA"/>
        </w:rPr>
        <w:tab/>
      </w:r>
      <w:r w:rsidR="00E9609B" w:rsidRPr="00E9609B">
        <w:rPr>
          <w:b/>
          <w:iCs/>
          <w:szCs w:val="28"/>
          <w:lang w:val="uk-UA"/>
        </w:rPr>
        <w:t>План</w:t>
      </w:r>
    </w:p>
    <w:p w:rsidR="00D15724" w:rsidRDefault="00367E55" w:rsidP="005C7A64">
      <w:pPr>
        <w:pStyle w:val="a5"/>
        <w:keepNext/>
        <w:keepLines/>
        <w:numPr>
          <w:ilvl w:val="0"/>
          <w:numId w:val="11"/>
        </w:numPr>
        <w:tabs>
          <w:tab w:val="left" w:pos="284"/>
        </w:tabs>
        <w:ind w:left="142" w:hanging="142"/>
        <w:jc w:val="both"/>
        <w:rPr>
          <w:rFonts w:eastAsia="Calibri"/>
          <w:bCs/>
          <w:szCs w:val="28"/>
          <w:lang w:val="uk-UA" w:eastAsia="en-US"/>
        </w:rPr>
      </w:pPr>
      <w:r w:rsidRPr="005C7A64">
        <w:rPr>
          <w:rFonts w:eastAsia="Calibri"/>
          <w:bCs/>
          <w:szCs w:val="28"/>
          <w:lang w:val="uk-UA" w:eastAsia="en-US"/>
        </w:rPr>
        <w:t xml:space="preserve">Спілкування з представниками ЗМІ. </w:t>
      </w:r>
    </w:p>
    <w:p w:rsidR="00D15724" w:rsidRDefault="00367E55" w:rsidP="005C7A64">
      <w:pPr>
        <w:pStyle w:val="a5"/>
        <w:keepNext/>
        <w:keepLines/>
        <w:numPr>
          <w:ilvl w:val="0"/>
          <w:numId w:val="11"/>
        </w:numPr>
        <w:tabs>
          <w:tab w:val="left" w:pos="284"/>
        </w:tabs>
        <w:ind w:left="142" w:hanging="142"/>
        <w:jc w:val="both"/>
        <w:rPr>
          <w:rFonts w:eastAsia="Calibri"/>
          <w:bCs/>
          <w:szCs w:val="28"/>
          <w:lang w:val="uk-UA" w:eastAsia="en-US"/>
        </w:rPr>
      </w:pPr>
      <w:r w:rsidRPr="005C7A64">
        <w:rPr>
          <w:rFonts w:eastAsia="Calibri"/>
          <w:bCs/>
          <w:szCs w:val="28"/>
          <w:lang w:val="uk-UA" w:eastAsia="en-US"/>
        </w:rPr>
        <w:t xml:space="preserve">Розуміння нормативно-правових актів та вміле їх використання. </w:t>
      </w:r>
    </w:p>
    <w:p w:rsidR="00B80C74" w:rsidRDefault="00367E55" w:rsidP="005C7A64">
      <w:pPr>
        <w:pStyle w:val="a5"/>
        <w:keepNext/>
        <w:keepLines/>
        <w:numPr>
          <w:ilvl w:val="0"/>
          <w:numId w:val="11"/>
        </w:numPr>
        <w:tabs>
          <w:tab w:val="left" w:pos="284"/>
        </w:tabs>
        <w:ind w:left="142" w:hanging="142"/>
        <w:jc w:val="both"/>
        <w:rPr>
          <w:rFonts w:eastAsia="Calibri"/>
          <w:bCs/>
          <w:szCs w:val="28"/>
          <w:lang w:val="uk-UA" w:eastAsia="en-US"/>
        </w:rPr>
      </w:pPr>
      <w:r w:rsidRPr="005C7A64">
        <w:rPr>
          <w:rFonts w:eastAsia="Calibri"/>
          <w:bCs/>
          <w:szCs w:val="28"/>
          <w:lang w:val="uk-UA" w:eastAsia="en-US"/>
        </w:rPr>
        <w:t>Розділ Закону України «Про д</w:t>
      </w:r>
      <w:r w:rsidR="00B80C74">
        <w:rPr>
          <w:rFonts w:eastAsia="Calibri"/>
          <w:bCs/>
          <w:szCs w:val="28"/>
          <w:lang w:val="uk-UA" w:eastAsia="en-US"/>
        </w:rPr>
        <w:t>оступ до публічної інформації».</w:t>
      </w:r>
    </w:p>
    <w:p w:rsidR="00367E55" w:rsidRPr="005C7A64" w:rsidRDefault="00367E55" w:rsidP="005C7A64">
      <w:pPr>
        <w:pStyle w:val="a5"/>
        <w:keepNext/>
        <w:keepLines/>
        <w:numPr>
          <w:ilvl w:val="0"/>
          <w:numId w:val="11"/>
        </w:numPr>
        <w:tabs>
          <w:tab w:val="left" w:pos="284"/>
        </w:tabs>
        <w:ind w:left="142" w:hanging="142"/>
        <w:jc w:val="both"/>
        <w:rPr>
          <w:rFonts w:eastAsia="Calibri"/>
          <w:bCs/>
          <w:szCs w:val="28"/>
          <w:lang w:val="uk-UA" w:eastAsia="en-US"/>
        </w:rPr>
      </w:pPr>
      <w:r w:rsidRPr="005C7A64">
        <w:rPr>
          <w:rFonts w:eastAsia="Calibri"/>
          <w:bCs/>
          <w:szCs w:val="28"/>
          <w:lang w:val="uk-UA" w:eastAsia="en-US"/>
        </w:rPr>
        <w:t>Застосування статей з Закону про « Про національну поліцію»</w:t>
      </w:r>
      <w:r w:rsidR="00B80C74">
        <w:rPr>
          <w:rFonts w:eastAsia="Calibri"/>
          <w:bCs/>
          <w:szCs w:val="28"/>
          <w:lang w:val="uk-UA" w:eastAsia="en-US"/>
        </w:rPr>
        <w:t>.</w:t>
      </w:r>
    </w:p>
    <w:p w:rsidR="00367E55" w:rsidRDefault="00367E55" w:rsidP="00367E55">
      <w:pPr>
        <w:pStyle w:val="-0"/>
        <w:tabs>
          <w:tab w:val="left" w:pos="4320"/>
          <w:tab w:val="left" w:pos="6379"/>
        </w:tabs>
        <w:ind w:firstLine="0"/>
        <w:rPr>
          <w:rFonts w:eastAsia="Calibri"/>
          <w:bCs/>
          <w:sz w:val="28"/>
          <w:szCs w:val="28"/>
          <w:lang w:eastAsia="en-US"/>
        </w:rPr>
      </w:pPr>
      <w:r w:rsidRPr="00646E99">
        <w:rPr>
          <w:b/>
          <w:i/>
          <w:color w:val="000000"/>
          <w:sz w:val="28"/>
          <w:szCs w:val="28"/>
        </w:rPr>
        <w:t>Основні поняття, терміни та категорії, що підлягають засвоєнню</w:t>
      </w:r>
      <w:r w:rsidRPr="00646E99">
        <w:rPr>
          <w:i/>
          <w:color w:val="000000"/>
          <w:sz w:val="28"/>
          <w:szCs w:val="28"/>
        </w:rPr>
        <w:t>:</w:t>
      </w:r>
      <w:r w:rsidRPr="00D719A4">
        <w:rPr>
          <w:szCs w:val="28"/>
        </w:rPr>
        <w:t xml:space="preserve"> </w:t>
      </w:r>
      <w:r>
        <w:rPr>
          <w:rFonts w:eastAsia="Calibri"/>
          <w:bCs/>
          <w:sz w:val="28"/>
          <w:szCs w:val="28"/>
          <w:lang w:eastAsia="en-US"/>
        </w:rPr>
        <w:t>а</w:t>
      </w:r>
      <w:r w:rsidRPr="00172CB5">
        <w:rPr>
          <w:rFonts w:eastAsia="Calibri"/>
          <w:bCs/>
          <w:sz w:val="28"/>
          <w:szCs w:val="28"/>
          <w:lang w:eastAsia="en-US"/>
        </w:rPr>
        <w:t>ктивне слухання</w:t>
      </w:r>
      <w:r>
        <w:rPr>
          <w:rFonts w:eastAsia="Calibri"/>
          <w:bCs/>
          <w:sz w:val="28"/>
          <w:szCs w:val="28"/>
          <w:lang w:eastAsia="en-US"/>
        </w:rPr>
        <w:t>,</w:t>
      </w:r>
      <w:r w:rsidRPr="00172CB5">
        <w:rPr>
          <w:rFonts w:eastAsia="Calibri"/>
          <w:bCs/>
          <w:szCs w:val="28"/>
          <w:lang w:eastAsia="en-US"/>
        </w:rPr>
        <w:t xml:space="preserve"> </w:t>
      </w:r>
      <w:r w:rsidRPr="00172CB5">
        <w:rPr>
          <w:rFonts w:eastAsia="Calibri"/>
          <w:bCs/>
          <w:sz w:val="28"/>
          <w:szCs w:val="28"/>
          <w:lang w:eastAsia="en-US"/>
        </w:rPr>
        <w:t>вербальні образи</w:t>
      </w:r>
      <w:r>
        <w:rPr>
          <w:rFonts w:eastAsia="Calibri"/>
          <w:bCs/>
          <w:sz w:val="28"/>
          <w:szCs w:val="28"/>
          <w:lang w:eastAsia="en-US"/>
        </w:rPr>
        <w:t>,</w:t>
      </w:r>
      <w:r w:rsidRPr="00172CB5">
        <w:rPr>
          <w:rFonts w:eastAsia="Calibri"/>
          <w:bCs/>
          <w:sz w:val="28"/>
          <w:szCs w:val="28"/>
          <w:lang w:eastAsia="en-US"/>
        </w:rPr>
        <w:t xml:space="preserve"> </w:t>
      </w:r>
      <w:r>
        <w:rPr>
          <w:rFonts w:eastAsia="Calibri"/>
          <w:bCs/>
          <w:sz w:val="28"/>
          <w:szCs w:val="28"/>
          <w:lang w:eastAsia="en-US"/>
        </w:rPr>
        <w:t>спеціальні засоби.</w:t>
      </w:r>
    </w:p>
    <w:p w:rsidR="0073368D" w:rsidRDefault="0073368D" w:rsidP="00367E55">
      <w:pPr>
        <w:pStyle w:val="-0"/>
        <w:tabs>
          <w:tab w:val="left" w:pos="4320"/>
          <w:tab w:val="left" w:pos="6379"/>
        </w:tabs>
        <w:ind w:firstLine="0"/>
        <w:rPr>
          <w:rFonts w:eastAsia="Calibri"/>
          <w:bCs/>
          <w:sz w:val="28"/>
          <w:szCs w:val="28"/>
          <w:lang w:eastAsia="en-US"/>
        </w:rPr>
      </w:pPr>
    </w:p>
    <w:p w:rsidR="00C651E1" w:rsidRPr="00066CF0" w:rsidRDefault="00C651E1" w:rsidP="00C651E1">
      <w:pPr>
        <w:pStyle w:val="-0"/>
        <w:ind w:left="3528"/>
        <w:rPr>
          <w:b/>
          <w:i/>
          <w:sz w:val="28"/>
          <w:szCs w:val="28"/>
        </w:rPr>
      </w:pPr>
      <w:r w:rsidRPr="004A0065">
        <w:rPr>
          <w:b/>
          <w:i/>
          <w:sz w:val="28"/>
          <w:szCs w:val="28"/>
        </w:rPr>
        <w:t>Практичне заняття №</w:t>
      </w:r>
      <w:r>
        <w:rPr>
          <w:b/>
          <w:i/>
          <w:sz w:val="28"/>
          <w:szCs w:val="28"/>
        </w:rPr>
        <w:t xml:space="preserve"> </w:t>
      </w:r>
      <w:r w:rsidR="00B30651">
        <w:rPr>
          <w:b/>
          <w:i/>
          <w:sz w:val="28"/>
          <w:szCs w:val="28"/>
        </w:rPr>
        <w:t>17</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962C01">
      <w:pPr>
        <w:pStyle w:val="-0"/>
        <w:tabs>
          <w:tab w:val="left" w:pos="4320"/>
          <w:tab w:val="left" w:pos="4820"/>
          <w:tab w:val="left" w:pos="6379"/>
        </w:tabs>
        <w:jc w:val="center"/>
        <w:rPr>
          <w:b/>
          <w:sz w:val="28"/>
          <w:szCs w:val="28"/>
        </w:rPr>
      </w:pPr>
      <w:r w:rsidRPr="004A0065">
        <w:rPr>
          <w:b/>
          <w:sz w:val="28"/>
          <w:szCs w:val="28"/>
        </w:rPr>
        <w:t>План</w:t>
      </w:r>
    </w:p>
    <w:p w:rsidR="00C651E1" w:rsidRDefault="005C7A64" w:rsidP="00C651E1">
      <w:pPr>
        <w:pStyle w:val="-0"/>
        <w:tabs>
          <w:tab w:val="left" w:pos="4320"/>
          <w:tab w:val="left" w:pos="6379"/>
        </w:tabs>
        <w:ind w:firstLine="0"/>
        <w:rPr>
          <w:rFonts w:eastAsia="Calibri"/>
          <w:bCs/>
          <w:sz w:val="28"/>
          <w:szCs w:val="28"/>
          <w:lang w:eastAsia="en-US"/>
        </w:rPr>
      </w:pPr>
      <w:r>
        <w:rPr>
          <w:rFonts w:eastAsia="Calibri"/>
          <w:bCs/>
          <w:sz w:val="28"/>
          <w:szCs w:val="28"/>
          <w:lang w:eastAsia="en-US"/>
        </w:rPr>
        <w:t>1</w:t>
      </w:r>
      <w:r w:rsidR="00C651E1">
        <w:rPr>
          <w:rFonts w:eastAsia="Calibri"/>
          <w:bCs/>
          <w:sz w:val="28"/>
          <w:szCs w:val="28"/>
          <w:lang w:eastAsia="en-US"/>
        </w:rPr>
        <w:t>.</w:t>
      </w:r>
      <w:r>
        <w:rPr>
          <w:rFonts w:eastAsia="Calibri"/>
          <w:bCs/>
          <w:sz w:val="28"/>
          <w:szCs w:val="28"/>
          <w:lang w:eastAsia="en-US"/>
        </w:rPr>
        <w:t xml:space="preserve"> </w:t>
      </w:r>
      <w:r w:rsidR="00C651E1" w:rsidRPr="00713D7F">
        <w:rPr>
          <w:rFonts w:eastAsia="Calibri"/>
          <w:bCs/>
          <w:sz w:val="28"/>
          <w:szCs w:val="28"/>
          <w:lang w:eastAsia="en-US"/>
        </w:rPr>
        <w:t>Використання силових дій</w:t>
      </w:r>
      <w:r w:rsidR="00B80C74">
        <w:rPr>
          <w:rFonts w:eastAsia="Calibri"/>
          <w:bCs/>
          <w:sz w:val="28"/>
          <w:szCs w:val="28"/>
          <w:lang w:eastAsia="en-US"/>
        </w:rPr>
        <w:t>.</w:t>
      </w:r>
    </w:p>
    <w:p w:rsidR="00C651E1" w:rsidRPr="00177BFB" w:rsidRDefault="005C7A64" w:rsidP="00C651E1">
      <w:pPr>
        <w:jc w:val="both"/>
        <w:rPr>
          <w:rFonts w:eastAsia="Calibri"/>
          <w:bCs/>
          <w:szCs w:val="28"/>
          <w:lang w:val="uk-UA" w:eastAsia="en-US"/>
        </w:rPr>
      </w:pPr>
      <w:r>
        <w:rPr>
          <w:rFonts w:eastAsia="Calibri"/>
          <w:bCs/>
          <w:szCs w:val="28"/>
          <w:lang w:val="uk-UA" w:eastAsia="en-US"/>
        </w:rPr>
        <w:t>2</w:t>
      </w:r>
      <w:r w:rsidR="00C651E1" w:rsidRPr="00177BFB">
        <w:rPr>
          <w:rFonts w:eastAsia="Calibri"/>
          <w:bCs/>
          <w:szCs w:val="28"/>
          <w:lang w:val="uk-UA" w:eastAsia="en-US"/>
        </w:rPr>
        <w:t>.</w:t>
      </w:r>
      <w:r>
        <w:rPr>
          <w:rFonts w:eastAsia="Calibri"/>
          <w:bCs/>
          <w:szCs w:val="28"/>
          <w:lang w:val="uk-UA" w:eastAsia="en-US"/>
        </w:rPr>
        <w:t xml:space="preserve"> </w:t>
      </w:r>
      <w:r w:rsidR="00C651E1" w:rsidRPr="00177BFB">
        <w:rPr>
          <w:rFonts w:eastAsia="Calibri"/>
          <w:bCs/>
          <w:szCs w:val="28"/>
          <w:lang w:val="uk-UA" w:eastAsia="en-US"/>
        </w:rPr>
        <w:t>Застосування силового обмеження.</w:t>
      </w:r>
    </w:p>
    <w:p w:rsidR="005C7A64" w:rsidRPr="00177BFB" w:rsidRDefault="005C7A64" w:rsidP="005C7A64">
      <w:pPr>
        <w:jc w:val="both"/>
        <w:rPr>
          <w:rFonts w:eastAsia="Calibri"/>
          <w:bCs/>
          <w:szCs w:val="28"/>
          <w:lang w:val="uk-UA" w:eastAsia="en-US"/>
        </w:rPr>
      </w:pPr>
      <w:r w:rsidRPr="00E416DE">
        <w:rPr>
          <w:b/>
          <w:i/>
          <w:color w:val="000000"/>
          <w:szCs w:val="28"/>
          <w:lang w:val="uk-UA"/>
        </w:rPr>
        <w:t>Уміння, які мають бути вироблені, та навички, які мають бути напрацьовані під час заняття</w:t>
      </w:r>
      <w:r w:rsidRPr="00E416DE">
        <w:rPr>
          <w:b/>
          <w:color w:val="000000"/>
          <w:szCs w:val="28"/>
          <w:lang w:val="uk-UA"/>
        </w:rPr>
        <w:t>:</w:t>
      </w:r>
      <w:r>
        <w:rPr>
          <w:b/>
          <w:color w:val="C00000"/>
          <w:szCs w:val="28"/>
          <w:lang w:val="uk-UA"/>
        </w:rPr>
        <w:t xml:space="preserve"> </w:t>
      </w:r>
      <w:r w:rsidRPr="00177BFB">
        <w:rPr>
          <w:szCs w:val="28"/>
          <w:lang w:val="uk-UA"/>
        </w:rPr>
        <w:t>користуватися засобами фізичного впливу при застосуванні силового обмеження та користуватися тактикою дій в правоохоронній діяльності при</w:t>
      </w:r>
      <w:r w:rsidRPr="00177BFB">
        <w:rPr>
          <w:rFonts w:eastAsia="Calibri"/>
          <w:bCs/>
          <w:szCs w:val="28"/>
          <w:lang w:val="uk-UA" w:eastAsia="en-US"/>
        </w:rPr>
        <w:t xml:space="preserve"> етичній інтервенції.</w:t>
      </w:r>
    </w:p>
    <w:p w:rsidR="00C651E1" w:rsidRDefault="00C651E1" w:rsidP="00C651E1">
      <w:pPr>
        <w:pStyle w:val="-0"/>
        <w:tabs>
          <w:tab w:val="left" w:pos="4320"/>
          <w:tab w:val="left" w:pos="6379"/>
        </w:tabs>
        <w:jc w:val="center"/>
        <w:rPr>
          <w:b/>
          <w:sz w:val="28"/>
          <w:szCs w:val="28"/>
        </w:rPr>
      </w:pPr>
    </w:p>
    <w:p w:rsidR="00C651E1" w:rsidRPr="00066CF0" w:rsidRDefault="00C651E1" w:rsidP="00C651E1">
      <w:pPr>
        <w:pStyle w:val="-0"/>
        <w:ind w:left="3528"/>
        <w:rPr>
          <w:b/>
          <w:i/>
          <w:sz w:val="28"/>
          <w:szCs w:val="28"/>
        </w:rPr>
      </w:pPr>
      <w:r w:rsidRPr="004A0065">
        <w:rPr>
          <w:b/>
          <w:i/>
          <w:sz w:val="28"/>
          <w:szCs w:val="28"/>
        </w:rPr>
        <w:t>Практичне заняття №</w:t>
      </w:r>
      <w:r>
        <w:rPr>
          <w:b/>
          <w:i/>
          <w:sz w:val="28"/>
          <w:szCs w:val="28"/>
        </w:rPr>
        <w:t xml:space="preserve"> </w:t>
      </w:r>
      <w:r w:rsidR="00B30651">
        <w:rPr>
          <w:b/>
          <w:i/>
          <w:sz w:val="28"/>
          <w:szCs w:val="28"/>
        </w:rPr>
        <w:t>18</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C651E1">
      <w:pPr>
        <w:pStyle w:val="-0"/>
        <w:tabs>
          <w:tab w:val="left" w:pos="4320"/>
          <w:tab w:val="left" w:pos="6379"/>
        </w:tabs>
        <w:jc w:val="center"/>
        <w:rPr>
          <w:b/>
          <w:sz w:val="28"/>
          <w:szCs w:val="28"/>
        </w:rPr>
      </w:pPr>
      <w:r w:rsidRPr="004A0065">
        <w:rPr>
          <w:b/>
          <w:sz w:val="28"/>
          <w:szCs w:val="28"/>
        </w:rPr>
        <w:t>План</w:t>
      </w:r>
    </w:p>
    <w:p w:rsidR="00C651E1" w:rsidRDefault="005C7A64" w:rsidP="00C651E1">
      <w:pPr>
        <w:jc w:val="both"/>
        <w:rPr>
          <w:rFonts w:eastAsia="Calibri"/>
          <w:bCs/>
          <w:szCs w:val="28"/>
          <w:lang w:val="uk-UA" w:eastAsia="en-US"/>
        </w:rPr>
      </w:pPr>
      <w:r>
        <w:rPr>
          <w:rFonts w:eastAsia="Calibri"/>
          <w:bCs/>
          <w:szCs w:val="28"/>
          <w:lang w:val="uk-UA" w:eastAsia="en-US"/>
        </w:rPr>
        <w:t>1</w:t>
      </w:r>
      <w:r w:rsidR="00C651E1" w:rsidRPr="00177BFB">
        <w:rPr>
          <w:rFonts w:eastAsia="Calibri"/>
          <w:bCs/>
          <w:szCs w:val="28"/>
          <w:lang w:val="uk-UA" w:eastAsia="en-US"/>
        </w:rPr>
        <w:t>.</w:t>
      </w:r>
      <w:r>
        <w:rPr>
          <w:rFonts w:eastAsia="Calibri"/>
          <w:bCs/>
          <w:szCs w:val="28"/>
          <w:lang w:val="uk-UA" w:eastAsia="en-US"/>
        </w:rPr>
        <w:t xml:space="preserve"> </w:t>
      </w:r>
      <w:r w:rsidR="00C651E1" w:rsidRPr="00177BFB">
        <w:rPr>
          <w:rFonts w:eastAsia="Calibri"/>
          <w:bCs/>
          <w:szCs w:val="28"/>
          <w:lang w:val="uk-UA" w:eastAsia="en-US"/>
        </w:rPr>
        <w:t>Встановлення позитивного контакту.</w:t>
      </w:r>
    </w:p>
    <w:p w:rsidR="005C7A64" w:rsidRDefault="005C7A64" w:rsidP="00C651E1">
      <w:pPr>
        <w:jc w:val="both"/>
        <w:rPr>
          <w:rFonts w:eastAsia="Calibri"/>
          <w:bCs/>
          <w:szCs w:val="28"/>
          <w:lang w:val="uk-UA" w:eastAsia="en-US"/>
        </w:rPr>
      </w:pPr>
      <w:r>
        <w:rPr>
          <w:rFonts w:eastAsia="Calibri"/>
          <w:bCs/>
          <w:szCs w:val="28"/>
          <w:lang w:val="uk-UA" w:eastAsia="en-US"/>
        </w:rPr>
        <w:t xml:space="preserve">2. </w:t>
      </w:r>
      <w:r w:rsidRPr="00177BFB">
        <w:rPr>
          <w:rFonts w:eastAsia="Calibri"/>
          <w:bCs/>
          <w:szCs w:val="28"/>
          <w:lang w:val="uk-UA" w:eastAsia="en-US"/>
        </w:rPr>
        <w:t>Реагування на вербальний супротив.</w:t>
      </w:r>
    </w:p>
    <w:p w:rsidR="005C7A64" w:rsidRPr="00177BFB" w:rsidRDefault="005C7A64" w:rsidP="005C7A64">
      <w:pPr>
        <w:jc w:val="both"/>
        <w:rPr>
          <w:rFonts w:eastAsia="Calibri"/>
          <w:bCs/>
          <w:szCs w:val="28"/>
          <w:lang w:val="uk-UA" w:eastAsia="en-US"/>
        </w:rPr>
      </w:pPr>
      <w:r w:rsidRPr="00E416DE">
        <w:rPr>
          <w:b/>
          <w:i/>
          <w:color w:val="000000"/>
          <w:szCs w:val="28"/>
          <w:lang w:val="uk-UA"/>
        </w:rPr>
        <w:t>Уміння, які мають бути вироблені, та навички, які мають бути напрацьовані під час заняття</w:t>
      </w:r>
      <w:r w:rsidRPr="00E416DE">
        <w:rPr>
          <w:b/>
          <w:color w:val="000000"/>
          <w:szCs w:val="28"/>
          <w:lang w:val="uk-UA"/>
        </w:rPr>
        <w:t>:</w:t>
      </w:r>
      <w:r>
        <w:rPr>
          <w:b/>
          <w:color w:val="C00000"/>
          <w:szCs w:val="28"/>
          <w:lang w:val="uk-UA"/>
        </w:rPr>
        <w:t xml:space="preserve"> </w:t>
      </w:r>
      <w:r w:rsidRPr="00177BFB">
        <w:rPr>
          <w:szCs w:val="28"/>
          <w:lang w:val="uk-UA"/>
        </w:rPr>
        <w:t>користуватися засобами фізичного впливу при застосуванні силового обмеження та користуватися тактикою дій в правоохоронній діяльності при</w:t>
      </w:r>
      <w:r w:rsidRPr="00177BFB">
        <w:rPr>
          <w:rFonts w:eastAsia="Calibri"/>
          <w:bCs/>
          <w:szCs w:val="28"/>
          <w:lang w:val="uk-UA" w:eastAsia="en-US"/>
        </w:rPr>
        <w:t xml:space="preserve"> етичній інтервенції.</w:t>
      </w:r>
    </w:p>
    <w:p w:rsidR="00C651E1" w:rsidRDefault="00C651E1" w:rsidP="00C651E1">
      <w:pPr>
        <w:pStyle w:val="-0"/>
        <w:tabs>
          <w:tab w:val="left" w:pos="4320"/>
          <w:tab w:val="left" w:pos="6379"/>
        </w:tabs>
        <w:jc w:val="center"/>
        <w:rPr>
          <w:b/>
          <w:sz w:val="28"/>
          <w:szCs w:val="28"/>
        </w:rPr>
      </w:pPr>
    </w:p>
    <w:p w:rsidR="00C651E1" w:rsidRPr="00066CF0" w:rsidRDefault="00C651E1" w:rsidP="00C651E1">
      <w:pPr>
        <w:pStyle w:val="-0"/>
        <w:ind w:left="3528"/>
        <w:rPr>
          <w:b/>
          <w:i/>
          <w:sz w:val="28"/>
          <w:szCs w:val="28"/>
        </w:rPr>
      </w:pPr>
      <w:r w:rsidRPr="004A0065">
        <w:rPr>
          <w:b/>
          <w:i/>
          <w:sz w:val="28"/>
          <w:szCs w:val="28"/>
        </w:rPr>
        <w:t>Практичне заняття №</w:t>
      </w:r>
      <w:r>
        <w:rPr>
          <w:b/>
          <w:i/>
          <w:sz w:val="28"/>
          <w:szCs w:val="28"/>
        </w:rPr>
        <w:t xml:space="preserve"> </w:t>
      </w:r>
      <w:r w:rsidR="00B30651">
        <w:rPr>
          <w:b/>
          <w:i/>
          <w:sz w:val="28"/>
          <w:szCs w:val="28"/>
        </w:rPr>
        <w:t>19</w:t>
      </w:r>
      <w:r>
        <w:rPr>
          <w:b/>
          <w:i/>
          <w:sz w:val="28"/>
          <w:szCs w:val="28"/>
        </w:rPr>
        <w:t>-2</w:t>
      </w:r>
      <w:r w:rsidRPr="004A0065">
        <w:rPr>
          <w:b/>
          <w:i/>
          <w:sz w:val="28"/>
          <w:szCs w:val="28"/>
        </w:rPr>
        <w:t xml:space="preserve"> </w:t>
      </w:r>
      <w:proofErr w:type="spellStart"/>
      <w:r w:rsidRPr="004A0065">
        <w:rPr>
          <w:b/>
          <w:i/>
          <w:sz w:val="28"/>
          <w:szCs w:val="28"/>
        </w:rPr>
        <w:t>год</w:t>
      </w:r>
      <w:proofErr w:type="spellEnd"/>
    </w:p>
    <w:p w:rsidR="00C651E1" w:rsidRDefault="00C651E1" w:rsidP="00C651E1">
      <w:pPr>
        <w:pStyle w:val="-0"/>
        <w:tabs>
          <w:tab w:val="left" w:pos="4320"/>
          <w:tab w:val="left" w:pos="6379"/>
        </w:tabs>
        <w:jc w:val="center"/>
        <w:rPr>
          <w:b/>
          <w:sz w:val="28"/>
          <w:szCs w:val="28"/>
        </w:rPr>
      </w:pPr>
      <w:r w:rsidRPr="004A0065">
        <w:rPr>
          <w:b/>
          <w:sz w:val="28"/>
          <w:szCs w:val="28"/>
        </w:rPr>
        <w:t>План</w:t>
      </w:r>
    </w:p>
    <w:p w:rsidR="005C7A64" w:rsidRDefault="005C7A64" w:rsidP="005C7A64">
      <w:pPr>
        <w:pStyle w:val="-0"/>
        <w:tabs>
          <w:tab w:val="left" w:pos="4320"/>
          <w:tab w:val="left" w:pos="6379"/>
        </w:tabs>
        <w:ind w:firstLine="0"/>
        <w:rPr>
          <w:rFonts w:eastAsia="Calibri"/>
          <w:bCs/>
          <w:sz w:val="28"/>
          <w:szCs w:val="28"/>
          <w:lang w:eastAsia="en-US"/>
        </w:rPr>
      </w:pPr>
      <w:r>
        <w:rPr>
          <w:rFonts w:eastAsia="Calibri"/>
          <w:bCs/>
          <w:sz w:val="28"/>
          <w:szCs w:val="28"/>
          <w:lang w:eastAsia="en-US"/>
        </w:rPr>
        <w:t xml:space="preserve">1. </w:t>
      </w:r>
      <w:r w:rsidRPr="003F44AF">
        <w:rPr>
          <w:rFonts w:eastAsia="Calibri"/>
          <w:bCs/>
          <w:sz w:val="28"/>
          <w:szCs w:val="28"/>
          <w:lang w:eastAsia="en-US"/>
        </w:rPr>
        <w:t>Взаємодія з «проблемними» людьми.</w:t>
      </w:r>
    </w:p>
    <w:p w:rsidR="005C7A64" w:rsidRDefault="005C7A64" w:rsidP="005C7A64">
      <w:pPr>
        <w:pStyle w:val="-0"/>
        <w:tabs>
          <w:tab w:val="left" w:pos="4320"/>
          <w:tab w:val="left" w:pos="6379"/>
        </w:tabs>
        <w:ind w:firstLine="0"/>
        <w:rPr>
          <w:rFonts w:eastAsia="Calibri"/>
          <w:bCs/>
          <w:sz w:val="28"/>
          <w:szCs w:val="28"/>
          <w:lang w:eastAsia="en-US"/>
        </w:rPr>
      </w:pPr>
      <w:r>
        <w:rPr>
          <w:rFonts w:eastAsia="Calibri"/>
          <w:bCs/>
          <w:sz w:val="28"/>
          <w:szCs w:val="28"/>
          <w:lang w:eastAsia="en-US"/>
        </w:rPr>
        <w:t xml:space="preserve">2. </w:t>
      </w:r>
      <w:r w:rsidRPr="00713D7F">
        <w:rPr>
          <w:rFonts w:eastAsia="Calibri"/>
          <w:bCs/>
          <w:sz w:val="28"/>
          <w:szCs w:val="28"/>
          <w:lang w:eastAsia="en-US"/>
        </w:rPr>
        <w:t>Використання силових дій</w:t>
      </w:r>
      <w:r w:rsidR="00B80C74">
        <w:rPr>
          <w:rFonts w:eastAsia="Calibri"/>
          <w:bCs/>
          <w:sz w:val="28"/>
          <w:szCs w:val="28"/>
          <w:lang w:eastAsia="en-US"/>
        </w:rPr>
        <w:t>.</w:t>
      </w:r>
    </w:p>
    <w:p w:rsidR="005C7A64" w:rsidRPr="00177BFB" w:rsidRDefault="005C7A64" w:rsidP="005C7A64">
      <w:pPr>
        <w:jc w:val="both"/>
        <w:rPr>
          <w:rFonts w:eastAsia="Calibri"/>
          <w:bCs/>
          <w:szCs w:val="28"/>
          <w:lang w:val="uk-UA" w:eastAsia="en-US"/>
        </w:rPr>
      </w:pPr>
      <w:r w:rsidRPr="00E416DE">
        <w:rPr>
          <w:b/>
          <w:i/>
          <w:color w:val="000000"/>
          <w:szCs w:val="28"/>
          <w:lang w:val="uk-UA"/>
        </w:rPr>
        <w:t>Уміння, які мають бути вироблені, та навички, які мають бути напрацьовані під час заняття</w:t>
      </w:r>
      <w:r w:rsidRPr="00E416DE">
        <w:rPr>
          <w:b/>
          <w:color w:val="000000"/>
          <w:szCs w:val="28"/>
          <w:lang w:val="uk-UA"/>
        </w:rPr>
        <w:t>:</w:t>
      </w:r>
      <w:r>
        <w:rPr>
          <w:b/>
          <w:color w:val="C00000"/>
          <w:szCs w:val="28"/>
          <w:lang w:val="uk-UA"/>
        </w:rPr>
        <w:t xml:space="preserve"> </w:t>
      </w:r>
      <w:r w:rsidRPr="00177BFB">
        <w:rPr>
          <w:szCs w:val="28"/>
          <w:lang w:val="uk-UA"/>
        </w:rPr>
        <w:t>користуватися засобами фізичного впливу при застосуванні силового обмеження та користуватися тактикою дій в правоохоронній діяльності при</w:t>
      </w:r>
      <w:r w:rsidRPr="00177BFB">
        <w:rPr>
          <w:rFonts w:eastAsia="Calibri"/>
          <w:bCs/>
          <w:szCs w:val="28"/>
          <w:lang w:val="uk-UA" w:eastAsia="en-US"/>
        </w:rPr>
        <w:t xml:space="preserve"> етичній інтервенції.</w:t>
      </w:r>
    </w:p>
    <w:p w:rsidR="00C651E1" w:rsidRDefault="00C651E1" w:rsidP="00C651E1">
      <w:pPr>
        <w:pStyle w:val="-0"/>
        <w:tabs>
          <w:tab w:val="left" w:pos="4320"/>
          <w:tab w:val="left" w:pos="6379"/>
        </w:tabs>
        <w:jc w:val="center"/>
        <w:rPr>
          <w:b/>
          <w:sz w:val="28"/>
          <w:szCs w:val="28"/>
        </w:rPr>
      </w:pPr>
    </w:p>
    <w:p w:rsidR="0073368D" w:rsidRDefault="0073368D" w:rsidP="0073368D">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73368D" w:rsidRDefault="0073368D" w:rsidP="0073368D">
      <w:pPr>
        <w:keepNext/>
        <w:keepLines/>
        <w:spacing w:line="221" w:lineRule="auto"/>
        <w:ind w:firstLine="720"/>
        <w:jc w:val="both"/>
        <w:rPr>
          <w:szCs w:val="28"/>
          <w:lang w:val="uk-UA"/>
        </w:rPr>
      </w:pPr>
    </w:p>
    <w:p w:rsidR="0073368D" w:rsidRPr="00D51EFE" w:rsidRDefault="0073368D" w:rsidP="00D15724">
      <w:pPr>
        <w:pStyle w:val="-0"/>
        <w:tabs>
          <w:tab w:val="left" w:pos="4320"/>
          <w:tab w:val="left" w:pos="6379"/>
        </w:tabs>
        <w:ind w:firstLine="0"/>
        <w:rPr>
          <w:rFonts w:eastAsia="Calibri"/>
          <w:bCs/>
          <w:sz w:val="28"/>
          <w:szCs w:val="28"/>
          <w:lang w:eastAsia="en-US"/>
        </w:rPr>
      </w:pPr>
      <w:r>
        <w:rPr>
          <w:rFonts w:eastAsia="Calibri"/>
          <w:sz w:val="28"/>
          <w:szCs w:val="28"/>
          <w:lang w:eastAsia="en-US"/>
        </w:rPr>
        <w:t>1.</w:t>
      </w:r>
      <w:r w:rsidR="00D807D7">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з</w:t>
      </w:r>
      <w:r w:rsidRPr="00D51EFE">
        <w:rPr>
          <w:rFonts w:eastAsia="Calibri"/>
          <w:bCs/>
          <w:sz w:val="28"/>
          <w:szCs w:val="28"/>
          <w:lang w:eastAsia="en-US"/>
        </w:rPr>
        <w:t>астосування та види превентивних засобів, застосування видів спеціальних засобів.</w:t>
      </w:r>
    </w:p>
    <w:p w:rsidR="0073368D" w:rsidRPr="00D51EFE" w:rsidRDefault="0073368D" w:rsidP="00D15724">
      <w:pPr>
        <w:jc w:val="both"/>
        <w:rPr>
          <w:rFonts w:eastAsia="Calibri"/>
          <w:bCs/>
          <w:szCs w:val="28"/>
          <w:lang w:val="uk-UA" w:eastAsia="en-US"/>
        </w:rPr>
      </w:pPr>
      <w:r w:rsidRPr="00D51EFE">
        <w:rPr>
          <w:rFonts w:eastAsia="Calibri"/>
          <w:lang w:val="uk-UA" w:eastAsia="en-US"/>
        </w:rPr>
        <w:t>2</w:t>
      </w:r>
      <w:r w:rsidRPr="00D51EFE">
        <w:rPr>
          <w:rFonts w:eastAsia="Calibri"/>
          <w:bCs/>
          <w:szCs w:val="28"/>
          <w:lang w:val="uk-UA" w:eastAsia="en-US"/>
        </w:rPr>
        <w:t>.</w:t>
      </w:r>
      <w:r>
        <w:rPr>
          <w:rFonts w:eastAsia="Calibri"/>
          <w:szCs w:val="28"/>
          <w:lang w:val="uk-UA" w:eastAsia="en-US"/>
        </w:rPr>
        <w:t xml:space="preserve"> Підготувати</w:t>
      </w:r>
      <w:r w:rsidRPr="00D51EFE">
        <w:rPr>
          <w:rFonts w:eastAsia="Calibri"/>
          <w:szCs w:val="28"/>
          <w:lang w:val="uk-UA" w:eastAsia="en-US"/>
        </w:rPr>
        <w:t xml:space="preserve"> реферативні повідомлення за матеріалами</w:t>
      </w:r>
      <w:r w:rsidRPr="00D51EFE">
        <w:rPr>
          <w:rFonts w:eastAsia="Calibri"/>
          <w:lang w:val="uk-UA" w:eastAsia="en-US"/>
        </w:rPr>
        <w:t xml:space="preserve"> </w:t>
      </w:r>
      <w:r w:rsidRPr="00D51EFE">
        <w:rPr>
          <w:rFonts w:eastAsia="Calibri"/>
          <w:szCs w:val="28"/>
          <w:lang w:val="uk-UA" w:eastAsia="en-US"/>
        </w:rPr>
        <w:t>про</w:t>
      </w:r>
      <w:r w:rsidRPr="00D51EFE">
        <w:rPr>
          <w:rFonts w:eastAsia="Calibri"/>
          <w:bCs/>
          <w:szCs w:val="28"/>
          <w:lang w:val="uk-UA" w:eastAsia="en-US"/>
        </w:rPr>
        <w:t xml:space="preserve"> активне слухання, реагування на вербальні образи </w:t>
      </w:r>
      <w:r w:rsidRPr="00D51EFE">
        <w:rPr>
          <w:rFonts w:eastAsia="Calibri"/>
          <w:lang w:val="uk-UA" w:eastAsia="en-US"/>
        </w:rPr>
        <w:t xml:space="preserve">, </w:t>
      </w:r>
      <w:r w:rsidRPr="00D51EFE">
        <w:rPr>
          <w:rFonts w:eastAsia="Calibri"/>
          <w:bCs/>
          <w:szCs w:val="28"/>
          <w:lang w:val="uk-UA" w:eastAsia="en-US"/>
        </w:rPr>
        <w:t>використання силових дій.</w:t>
      </w:r>
    </w:p>
    <w:p w:rsidR="0073368D" w:rsidRPr="00D51EFE" w:rsidRDefault="0073368D" w:rsidP="00D15724">
      <w:pPr>
        <w:tabs>
          <w:tab w:val="left" w:pos="0"/>
          <w:tab w:val="left" w:pos="284"/>
          <w:tab w:val="left" w:pos="993"/>
        </w:tabs>
        <w:jc w:val="both"/>
        <w:rPr>
          <w:iCs/>
          <w:lang w:val="uk-UA"/>
        </w:rPr>
      </w:pPr>
      <w:r w:rsidRPr="00D51EFE">
        <w:rPr>
          <w:szCs w:val="28"/>
          <w:lang w:val="uk-UA"/>
        </w:rPr>
        <w:t>3.</w:t>
      </w:r>
      <w:r w:rsidR="00D807D7">
        <w:rPr>
          <w:szCs w:val="28"/>
          <w:lang w:val="uk-UA"/>
        </w:rPr>
        <w:t xml:space="preserve"> </w:t>
      </w:r>
      <w:r w:rsidRPr="00D51EFE">
        <w:rPr>
          <w:szCs w:val="28"/>
          <w:lang w:val="uk-UA"/>
        </w:rPr>
        <w:t>Вивчити питання т</w:t>
      </w:r>
      <w:r w:rsidRPr="00D51EFE">
        <w:rPr>
          <w:rFonts w:eastAsia="Calibri"/>
          <w:bCs/>
          <w:szCs w:val="28"/>
          <w:lang w:val="uk-UA" w:eastAsia="en-US"/>
        </w:rPr>
        <w:t>актичної</w:t>
      </w:r>
      <w:r>
        <w:rPr>
          <w:rFonts w:eastAsia="Calibri"/>
          <w:bCs/>
          <w:szCs w:val="28"/>
          <w:lang w:val="uk-UA" w:eastAsia="en-US"/>
        </w:rPr>
        <w:t xml:space="preserve"> етичної інтервенції </w:t>
      </w:r>
      <w:r w:rsidRPr="00D51EFE">
        <w:rPr>
          <w:rFonts w:eastAsia="Calibri"/>
          <w:bCs/>
          <w:szCs w:val="28"/>
          <w:lang w:val="uk-UA" w:eastAsia="en-US"/>
        </w:rPr>
        <w:t xml:space="preserve">у </w:t>
      </w:r>
      <w:r w:rsidRPr="00D51EFE">
        <w:rPr>
          <w:szCs w:val="28"/>
          <w:lang w:val="uk-UA"/>
        </w:rPr>
        <w:t>правоохоронній діяльності</w:t>
      </w:r>
      <w:r>
        <w:rPr>
          <w:szCs w:val="28"/>
          <w:lang w:val="uk-UA"/>
        </w:rPr>
        <w:t xml:space="preserve"> та </w:t>
      </w:r>
      <w:r>
        <w:rPr>
          <w:rFonts w:eastAsia="Calibri"/>
          <w:szCs w:val="28"/>
          <w:lang w:val="uk-UA" w:eastAsia="en-US"/>
        </w:rPr>
        <w:t>підготувати</w:t>
      </w:r>
      <w:r w:rsidRPr="00D51EFE">
        <w:rPr>
          <w:rFonts w:eastAsia="Calibri"/>
          <w:szCs w:val="28"/>
          <w:lang w:val="uk-UA" w:eastAsia="en-US"/>
        </w:rPr>
        <w:t xml:space="preserve"> реферативні повідомлення</w:t>
      </w:r>
      <w:r w:rsidRPr="00D51EFE">
        <w:rPr>
          <w:szCs w:val="28"/>
          <w:lang w:val="uk-UA"/>
        </w:rPr>
        <w:t xml:space="preserve">. </w:t>
      </w:r>
    </w:p>
    <w:p w:rsidR="0073368D" w:rsidRDefault="0073368D" w:rsidP="00D15724">
      <w:pPr>
        <w:tabs>
          <w:tab w:val="left" w:pos="284"/>
          <w:tab w:val="left" w:pos="426"/>
        </w:tabs>
        <w:jc w:val="both"/>
        <w:rPr>
          <w:lang w:val="uk-UA"/>
        </w:rPr>
      </w:pPr>
      <w:r>
        <w:rPr>
          <w:lang w:val="uk-UA"/>
        </w:rPr>
        <w:t>4.</w:t>
      </w:r>
      <w:r w:rsidR="00D807D7">
        <w:rPr>
          <w:lang w:val="uk-UA"/>
        </w:rPr>
        <w:t xml:space="preserve"> </w:t>
      </w:r>
      <w:r>
        <w:rPr>
          <w:lang w:val="uk-UA"/>
        </w:rPr>
        <w:t>Підготувати</w:t>
      </w:r>
      <w:r w:rsidRPr="00D51EFE">
        <w:rPr>
          <w:lang w:val="uk-UA"/>
        </w:rPr>
        <w:t xml:space="preserve"> мультимедійну презентацію</w:t>
      </w:r>
      <w:r w:rsidRPr="00D51EFE">
        <w:rPr>
          <w:i/>
          <w:lang w:val="uk-UA"/>
        </w:rPr>
        <w:t xml:space="preserve"> </w:t>
      </w:r>
      <w:r>
        <w:rPr>
          <w:lang w:val="uk-UA"/>
        </w:rPr>
        <w:t>по даній темі.</w:t>
      </w:r>
    </w:p>
    <w:p w:rsidR="005C7A64" w:rsidRDefault="005C7A64" w:rsidP="00C651E1">
      <w:pPr>
        <w:pStyle w:val="-0"/>
        <w:tabs>
          <w:tab w:val="left" w:pos="4320"/>
          <w:tab w:val="left" w:pos="6379"/>
        </w:tabs>
        <w:jc w:val="center"/>
        <w:rPr>
          <w:b/>
          <w:sz w:val="28"/>
          <w:szCs w:val="28"/>
        </w:rPr>
      </w:pPr>
    </w:p>
    <w:p w:rsidR="00D15724" w:rsidRDefault="00D15724" w:rsidP="0073368D">
      <w:pPr>
        <w:pStyle w:val="-0"/>
        <w:tabs>
          <w:tab w:val="left" w:pos="4320"/>
          <w:tab w:val="left" w:pos="6379"/>
        </w:tabs>
        <w:ind w:firstLine="709"/>
        <w:rPr>
          <w:sz w:val="28"/>
          <w:szCs w:val="28"/>
        </w:rPr>
      </w:pPr>
    </w:p>
    <w:p w:rsidR="00D15724" w:rsidRPr="00616F39" w:rsidRDefault="00D15724" w:rsidP="0073368D">
      <w:pPr>
        <w:pStyle w:val="-0"/>
        <w:tabs>
          <w:tab w:val="left" w:pos="4320"/>
          <w:tab w:val="left" w:pos="6379"/>
        </w:tabs>
        <w:ind w:firstLine="709"/>
        <w:rPr>
          <w:sz w:val="28"/>
          <w:szCs w:val="28"/>
        </w:rPr>
      </w:pPr>
    </w:p>
    <w:p w:rsidR="00D15724" w:rsidRDefault="00D15724" w:rsidP="00D1572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про виявлене кримінальне правопорушення.</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про застосування заходів фізичного впливу для затримання правопорушника.</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про застосування спеціальних засобів для припинення правопорушення та затримання правопорушника.</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особистого огляду.</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про застосування вогнепальної зброї.</w:t>
      </w:r>
    </w:p>
    <w:p w:rsidR="00D15724" w:rsidRPr="009739C7" w:rsidRDefault="00D15724" w:rsidP="00D15724">
      <w:pPr>
        <w:pStyle w:val="a6"/>
        <w:numPr>
          <w:ilvl w:val="0"/>
          <w:numId w:val="3"/>
        </w:numPr>
        <w:jc w:val="both"/>
        <w:rPr>
          <w:sz w:val="28"/>
          <w:szCs w:val="28"/>
          <w:lang w:val="uk-UA"/>
        </w:rPr>
      </w:pPr>
      <w:r w:rsidRPr="009739C7">
        <w:rPr>
          <w:sz w:val="28"/>
          <w:szCs w:val="28"/>
          <w:lang w:val="uk-UA"/>
        </w:rPr>
        <w:t>Оформлення документів про результати охорони місця події.</w:t>
      </w:r>
    </w:p>
    <w:p w:rsidR="00D15724" w:rsidRPr="009739C7" w:rsidRDefault="00D15724" w:rsidP="00D15724">
      <w:pPr>
        <w:pStyle w:val="12"/>
        <w:numPr>
          <w:ilvl w:val="0"/>
          <w:numId w:val="3"/>
        </w:numPr>
        <w:jc w:val="both"/>
        <w:rPr>
          <w:sz w:val="28"/>
          <w:szCs w:val="28"/>
          <w:lang w:val="uk-UA"/>
        </w:rPr>
      </w:pPr>
      <w:r w:rsidRPr="009739C7">
        <w:rPr>
          <w:sz w:val="28"/>
          <w:szCs w:val="28"/>
          <w:lang w:val="uk-UA"/>
        </w:rPr>
        <w:t>Формування системи безпеки життєдіяльності Конституцією України.</w:t>
      </w:r>
    </w:p>
    <w:p w:rsidR="00D15724" w:rsidRPr="009739C7" w:rsidRDefault="00D15724" w:rsidP="00D15724">
      <w:pPr>
        <w:pStyle w:val="12"/>
        <w:numPr>
          <w:ilvl w:val="0"/>
          <w:numId w:val="3"/>
        </w:numPr>
        <w:jc w:val="both"/>
        <w:rPr>
          <w:sz w:val="28"/>
          <w:szCs w:val="28"/>
          <w:lang w:val="uk-UA"/>
        </w:rPr>
      </w:pPr>
      <w:r w:rsidRPr="009739C7">
        <w:rPr>
          <w:sz w:val="28"/>
          <w:szCs w:val="28"/>
          <w:lang w:val="uk-UA"/>
        </w:rPr>
        <w:t>Аналіз системи державного управління безпекою життєдіяльності</w:t>
      </w:r>
      <w:r w:rsidR="00B80C74">
        <w:rPr>
          <w:sz w:val="28"/>
          <w:szCs w:val="28"/>
          <w:lang w:val="uk-UA"/>
        </w:rPr>
        <w:t>.</w:t>
      </w:r>
    </w:p>
    <w:p w:rsidR="00D15724" w:rsidRPr="009739C7" w:rsidRDefault="00D15724" w:rsidP="00D15724">
      <w:pPr>
        <w:pStyle w:val="12"/>
        <w:numPr>
          <w:ilvl w:val="0"/>
          <w:numId w:val="3"/>
        </w:numPr>
        <w:jc w:val="both"/>
        <w:rPr>
          <w:sz w:val="28"/>
          <w:szCs w:val="28"/>
          <w:lang w:val="uk-UA"/>
        </w:rPr>
      </w:pPr>
      <w:r w:rsidRPr="009739C7">
        <w:rPr>
          <w:sz w:val="28"/>
          <w:szCs w:val="28"/>
          <w:lang w:val="uk-UA"/>
        </w:rPr>
        <w:t>Основні задачі життєдіяльності людства.</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Характеристика засобів колективного та індивідуального захисту.</w:t>
      </w:r>
    </w:p>
    <w:p w:rsidR="00D15724" w:rsidRPr="009739C7" w:rsidRDefault="00D15724" w:rsidP="00D15724">
      <w:pPr>
        <w:pStyle w:val="12"/>
        <w:numPr>
          <w:ilvl w:val="0"/>
          <w:numId w:val="3"/>
        </w:numPr>
        <w:jc w:val="both"/>
        <w:rPr>
          <w:sz w:val="28"/>
          <w:szCs w:val="28"/>
          <w:lang w:val="uk-UA"/>
        </w:rPr>
      </w:pPr>
      <w:r w:rsidRPr="009739C7">
        <w:rPr>
          <w:sz w:val="28"/>
          <w:szCs w:val="28"/>
          <w:lang w:val="uk-UA"/>
        </w:rPr>
        <w:t>Характеристика матеріалів за ступенем їх загоряння</w:t>
      </w:r>
      <w:r w:rsidR="00B80C74">
        <w:rPr>
          <w:sz w:val="28"/>
          <w:szCs w:val="28"/>
          <w:lang w:val="uk-UA"/>
        </w:rPr>
        <w:t>.</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Розкрити зміст понять "страх", "розумний страх", "паніка".</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Потенційні джерела небезпеки та їх наслідки.</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Абсолютна та суб'єктивна безпека.</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Потенціальні джерела небезпеки праці та їх наслідків.</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Аварії І категорії.</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Організація життєзабезпечення населення в надзвичайних ситуаціях.</w:t>
      </w:r>
    </w:p>
    <w:p w:rsidR="00D15724" w:rsidRPr="009739C7" w:rsidRDefault="00D807D7" w:rsidP="00D15724">
      <w:pPr>
        <w:pStyle w:val="12"/>
        <w:numPr>
          <w:ilvl w:val="0"/>
          <w:numId w:val="3"/>
        </w:numPr>
        <w:jc w:val="both"/>
        <w:rPr>
          <w:sz w:val="28"/>
          <w:szCs w:val="28"/>
          <w:lang w:val="uk-UA"/>
        </w:rPr>
      </w:pPr>
      <w:r>
        <w:rPr>
          <w:sz w:val="28"/>
          <w:szCs w:val="28"/>
          <w:lang w:val="uk-UA"/>
        </w:rPr>
        <w:t xml:space="preserve"> </w:t>
      </w:r>
      <w:r w:rsidR="00D15724" w:rsidRPr="009739C7">
        <w:rPr>
          <w:sz w:val="28"/>
          <w:szCs w:val="28"/>
          <w:lang w:val="uk-UA"/>
        </w:rPr>
        <w:t>Ліквідація наслідків надзвичайних ситуацій.</w:t>
      </w:r>
    </w:p>
    <w:p w:rsidR="00D15724" w:rsidRPr="009739C7" w:rsidRDefault="00D807D7" w:rsidP="00D15724">
      <w:pPr>
        <w:pStyle w:val="12"/>
        <w:keepNext/>
        <w:keepLines/>
        <w:numPr>
          <w:ilvl w:val="0"/>
          <w:numId w:val="3"/>
        </w:numPr>
        <w:jc w:val="both"/>
        <w:rPr>
          <w:sz w:val="28"/>
          <w:szCs w:val="28"/>
          <w:lang w:val="uk-UA"/>
        </w:rPr>
      </w:pPr>
      <w:r>
        <w:rPr>
          <w:sz w:val="28"/>
          <w:szCs w:val="28"/>
          <w:lang w:val="uk-UA"/>
        </w:rPr>
        <w:t xml:space="preserve"> </w:t>
      </w:r>
      <w:r w:rsidR="00D15724" w:rsidRPr="009739C7">
        <w:rPr>
          <w:sz w:val="28"/>
          <w:szCs w:val="28"/>
          <w:lang w:val="uk-UA"/>
        </w:rPr>
        <w:t>Аналіз системи державного управління безпекою життєдіяльності.</w:t>
      </w:r>
    </w:p>
    <w:p w:rsidR="00D15724" w:rsidRDefault="00D807D7" w:rsidP="00D15724">
      <w:pPr>
        <w:pStyle w:val="12"/>
        <w:keepNext/>
        <w:keepLines/>
        <w:numPr>
          <w:ilvl w:val="0"/>
          <w:numId w:val="3"/>
        </w:numPr>
        <w:jc w:val="both"/>
        <w:rPr>
          <w:sz w:val="28"/>
          <w:szCs w:val="28"/>
          <w:lang w:val="uk-UA"/>
        </w:rPr>
      </w:pPr>
      <w:r>
        <w:rPr>
          <w:sz w:val="28"/>
          <w:szCs w:val="28"/>
          <w:lang w:val="uk-UA"/>
        </w:rPr>
        <w:t xml:space="preserve"> </w:t>
      </w:r>
      <w:r w:rsidR="00D15724" w:rsidRPr="009739C7">
        <w:rPr>
          <w:sz w:val="28"/>
          <w:szCs w:val="28"/>
          <w:lang w:val="uk-UA"/>
        </w:rPr>
        <w:t>Поняття і предмет охорони праці в галузі.</w:t>
      </w:r>
    </w:p>
    <w:p w:rsidR="00D15724" w:rsidRPr="009739C7" w:rsidRDefault="00D15724" w:rsidP="00D15724">
      <w:pPr>
        <w:keepNext/>
        <w:keepLines/>
        <w:jc w:val="both"/>
        <w:rPr>
          <w:szCs w:val="28"/>
        </w:rPr>
      </w:pPr>
      <w:r>
        <w:rPr>
          <w:szCs w:val="28"/>
        </w:rPr>
        <w:t>21.</w:t>
      </w:r>
      <w:r w:rsidR="00D807D7">
        <w:rPr>
          <w:szCs w:val="28"/>
          <w:lang w:val="uk-UA"/>
        </w:rPr>
        <w:t xml:space="preserve"> </w:t>
      </w:r>
      <w:proofErr w:type="spellStart"/>
      <w:r w:rsidRPr="009739C7">
        <w:rPr>
          <w:szCs w:val="28"/>
        </w:rPr>
        <w:t>Розслідування</w:t>
      </w:r>
      <w:proofErr w:type="spellEnd"/>
      <w:r w:rsidRPr="009739C7">
        <w:rPr>
          <w:szCs w:val="28"/>
        </w:rPr>
        <w:t xml:space="preserve"> та </w:t>
      </w:r>
      <w:proofErr w:type="spellStart"/>
      <w:proofErr w:type="gramStart"/>
      <w:r w:rsidRPr="009739C7">
        <w:rPr>
          <w:szCs w:val="28"/>
        </w:rPr>
        <w:t>обл</w:t>
      </w:r>
      <w:proofErr w:type="gramEnd"/>
      <w:r w:rsidRPr="009739C7">
        <w:rPr>
          <w:szCs w:val="28"/>
        </w:rPr>
        <w:t>ік</w:t>
      </w:r>
      <w:proofErr w:type="spellEnd"/>
      <w:r w:rsidRPr="009739C7">
        <w:rPr>
          <w:szCs w:val="28"/>
        </w:rPr>
        <w:t xml:space="preserve"> </w:t>
      </w:r>
      <w:proofErr w:type="spellStart"/>
      <w:r w:rsidRPr="009739C7">
        <w:rPr>
          <w:szCs w:val="28"/>
        </w:rPr>
        <w:t>нещасного</w:t>
      </w:r>
      <w:proofErr w:type="spellEnd"/>
      <w:r w:rsidRPr="009739C7">
        <w:rPr>
          <w:szCs w:val="28"/>
        </w:rPr>
        <w:t xml:space="preserve"> </w:t>
      </w:r>
      <w:proofErr w:type="spellStart"/>
      <w:r w:rsidRPr="009739C7">
        <w:rPr>
          <w:szCs w:val="28"/>
        </w:rPr>
        <w:t>випадку</w:t>
      </w:r>
      <w:proofErr w:type="spellEnd"/>
      <w:r w:rsidRPr="009739C7">
        <w:rPr>
          <w:szCs w:val="28"/>
        </w:rPr>
        <w:t xml:space="preserve"> при </w:t>
      </w:r>
      <w:proofErr w:type="spellStart"/>
      <w:r w:rsidRPr="009739C7">
        <w:rPr>
          <w:szCs w:val="28"/>
        </w:rPr>
        <w:t>травмуванні</w:t>
      </w:r>
      <w:proofErr w:type="spellEnd"/>
      <w:r w:rsidRPr="009739C7">
        <w:rPr>
          <w:szCs w:val="28"/>
        </w:rPr>
        <w:t xml:space="preserve"> одного </w:t>
      </w:r>
      <w:proofErr w:type="spellStart"/>
      <w:r w:rsidRPr="009739C7">
        <w:rPr>
          <w:szCs w:val="28"/>
        </w:rPr>
        <w:t>працівника</w:t>
      </w:r>
      <w:proofErr w:type="spellEnd"/>
      <w:r w:rsidRPr="009739C7">
        <w:rPr>
          <w:szCs w:val="28"/>
        </w:rPr>
        <w:t xml:space="preserve"> на </w:t>
      </w:r>
      <w:proofErr w:type="spellStart"/>
      <w:r w:rsidRPr="009739C7">
        <w:rPr>
          <w:szCs w:val="28"/>
        </w:rPr>
        <w:t>виробництві</w:t>
      </w:r>
      <w:proofErr w:type="spellEnd"/>
      <w:r w:rsidRPr="009739C7">
        <w:rPr>
          <w:szCs w:val="28"/>
        </w:rPr>
        <w:t>.</w:t>
      </w:r>
    </w:p>
    <w:p w:rsidR="00D15724" w:rsidRPr="009739C7" w:rsidRDefault="00B80C74" w:rsidP="00D15724">
      <w:pPr>
        <w:keepNext/>
        <w:keepLines/>
        <w:numPr>
          <w:ilvl w:val="0"/>
          <w:numId w:val="3"/>
        </w:numPr>
        <w:jc w:val="both"/>
        <w:rPr>
          <w:szCs w:val="28"/>
        </w:rPr>
      </w:pPr>
      <w:r>
        <w:rPr>
          <w:szCs w:val="28"/>
          <w:lang w:val="uk-UA"/>
        </w:rPr>
        <w:t xml:space="preserve"> </w:t>
      </w:r>
      <w:proofErr w:type="spellStart"/>
      <w:r w:rsidR="00D15724" w:rsidRPr="009739C7">
        <w:rPr>
          <w:szCs w:val="28"/>
        </w:rPr>
        <w:t>Спеціальне</w:t>
      </w:r>
      <w:proofErr w:type="spellEnd"/>
      <w:r w:rsidR="00D15724" w:rsidRPr="009739C7">
        <w:rPr>
          <w:szCs w:val="28"/>
        </w:rPr>
        <w:t xml:space="preserve"> </w:t>
      </w:r>
      <w:proofErr w:type="spellStart"/>
      <w:r w:rsidR="00D15724" w:rsidRPr="009739C7">
        <w:rPr>
          <w:szCs w:val="28"/>
        </w:rPr>
        <w:t>розслідування</w:t>
      </w:r>
      <w:proofErr w:type="spellEnd"/>
      <w:r w:rsidR="00D15724" w:rsidRPr="009739C7">
        <w:rPr>
          <w:szCs w:val="28"/>
        </w:rPr>
        <w:t xml:space="preserve"> та </w:t>
      </w:r>
      <w:proofErr w:type="spellStart"/>
      <w:proofErr w:type="gramStart"/>
      <w:r w:rsidR="00D15724" w:rsidRPr="009739C7">
        <w:rPr>
          <w:szCs w:val="28"/>
        </w:rPr>
        <w:t>обл</w:t>
      </w:r>
      <w:proofErr w:type="gramEnd"/>
      <w:r w:rsidR="00D15724" w:rsidRPr="009739C7">
        <w:rPr>
          <w:szCs w:val="28"/>
        </w:rPr>
        <w:t>ік</w:t>
      </w:r>
      <w:proofErr w:type="spellEnd"/>
      <w:r w:rsidR="00D15724" w:rsidRPr="009739C7">
        <w:rPr>
          <w:szCs w:val="28"/>
        </w:rPr>
        <w:t xml:space="preserve"> </w:t>
      </w:r>
      <w:proofErr w:type="spellStart"/>
      <w:r w:rsidR="00D15724" w:rsidRPr="009739C7">
        <w:rPr>
          <w:szCs w:val="28"/>
        </w:rPr>
        <w:t>нещасного</w:t>
      </w:r>
      <w:proofErr w:type="spellEnd"/>
      <w:r w:rsidR="00D15724" w:rsidRPr="009739C7">
        <w:rPr>
          <w:szCs w:val="28"/>
        </w:rPr>
        <w:t xml:space="preserve"> </w:t>
      </w:r>
      <w:proofErr w:type="spellStart"/>
      <w:r w:rsidR="00D15724" w:rsidRPr="009739C7">
        <w:rPr>
          <w:szCs w:val="28"/>
        </w:rPr>
        <w:t>випадку</w:t>
      </w:r>
      <w:proofErr w:type="spellEnd"/>
      <w:r w:rsidR="00D15724" w:rsidRPr="009739C7">
        <w:rPr>
          <w:szCs w:val="28"/>
        </w:rPr>
        <w:t xml:space="preserve"> на </w:t>
      </w:r>
      <w:proofErr w:type="spellStart"/>
      <w:r w:rsidR="00D15724" w:rsidRPr="009739C7">
        <w:rPr>
          <w:szCs w:val="28"/>
        </w:rPr>
        <w:t>виробництві</w:t>
      </w:r>
      <w:proofErr w:type="spellEnd"/>
      <w:r w:rsidR="00D15724" w:rsidRPr="009739C7">
        <w:rPr>
          <w:szCs w:val="28"/>
        </w:rPr>
        <w:t>.</w:t>
      </w:r>
    </w:p>
    <w:p w:rsidR="00D15724" w:rsidRPr="009739C7" w:rsidRDefault="00B80C74" w:rsidP="00D15724">
      <w:pPr>
        <w:keepNext/>
        <w:keepLines/>
        <w:numPr>
          <w:ilvl w:val="0"/>
          <w:numId w:val="3"/>
        </w:numPr>
        <w:jc w:val="both"/>
        <w:rPr>
          <w:szCs w:val="28"/>
        </w:rPr>
      </w:pPr>
      <w:r>
        <w:rPr>
          <w:szCs w:val="28"/>
          <w:lang w:val="uk-UA"/>
        </w:rPr>
        <w:t xml:space="preserve"> </w:t>
      </w:r>
      <w:proofErr w:type="spellStart"/>
      <w:r w:rsidR="00D15724" w:rsidRPr="009739C7">
        <w:rPr>
          <w:szCs w:val="28"/>
        </w:rPr>
        <w:t>Розслідування</w:t>
      </w:r>
      <w:proofErr w:type="spellEnd"/>
      <w:r w:rsidR="00D15724" w:rsidRPr="009739C7">
        <w:rPr>
          <w:szCs w:val="28"/>
        </w:rPr>
        <w:t xml:space="preserve"> та </w:t>
      </w:r>
      <w:proofErr w:type="spellStart"/>
      <w:proofErr w:type="gramStart"/>
      <w:r w:rsidR="00D15724" w:rsidRPr="009739C7">
        <w:rPr>
          <w:szCs w:val="28"/>
        </w:rPr>
        <w:t>обл</w:t>
      </w:r>
      <w:proofErr w:type="gramEnd"/>
      <w:r w:rsidR="00D15724" w:rsidRPr="009739C7">
        <w:rPr>
          <w:szCs w:val="28"/>
        </w:rPr>
        <w:t>ік</w:t>
      </w:r>
      <w:proofErr w:type="spellEnd"/>
      <w:r w:rsidR="00D15724" w:rsidRPr="009739C7">
        <w:rPr>
          <w:szCs w:val="28"/>
        </w:rPr>
        <w:t xml:space="preserve"> </w:t>
      </w:r>
      <w:proofErr w:type="spellStart"/>
      <w:r w:rsidR="00D15724" w:rsidRPr="009739C7">
        <w:rPr>
          <w:szCs w:val="28"/>
        </w:rPr>
        <w:t>аварій</w:t>
      </w:r>
      <w:proofErr w:type="spellEnd"/>
      <w:r w:rsidR="00D15724" w:rsidRPr="009739C7">
        <w:rPr>
          <w:szCs w:val="28"/>
        </w:rPr>
        <w:t>.</w:t>
      </w:r>
    </w:p>
    <w:p w:rsidR="00D15724" w:rsidRPr="009739C7" w:rsidRDefault="00B80C74" w:rsidP="00D15724">
      <w:pPr>
        <w:keepNext/>
        <w:keepLines/>
        <w:numPr>
          <w:ilvl w:val="0"/>
          <w:numId w:val="3"/>
        </w:numPr>
        <w:jc w:val="both"/>
        <w:rPr>
          <w:szCs w:val="28"/>
        </w:rPr>
      </w:pPr>
      <w:r>
        <w:rPr>
          <w:szCs w:val="28"/>
          <w:lang w:val="uk-UA"/>
        </w:rPr>
        <w:t xml:space="preserve"> </w:t>
      </w:r>
      <w:proofErr w:type="spellStart"/>
      <w:r w:rsidR="00D15724" w:rsidRPr="009739C7">
        <w:rPr>
          <w:szCs w:val="28"/>
        </w:rPr>
        <w:t>Основні</w:t>
      </w:r>
      <w:proofErr w:type="spellEnd"/>
      <w:r w:rsidR="00D15724" w:rsidRPr="009739C7">
        <w:rPr>
          <w:szCs w:val="28"/>
        </w:rPr>
        <w:t xml:space="preserve"> причини </w:t>
      </w:r>
      <w:proofErr w:type="spellStart"/>
      <w:r w:rsidR="00D15724" w:rsidRPr="009739C7">
        <w:rPr>
          <w:szCs w:val="28"/>
        </w:rPr>
        <w:t>нещасних</w:t>
      </w:r>
      <w:proofErr w:type="spellEnd"/>
      <w:r w:rsidR="00D15724" w:rsidRPr="009739C7">
        <w:rPr>
          <w:szCs w:val="28"/>
        </w:rPr>
        <w:t xml:space="preserve"> </w:t>
      </w:r>
      <w:proofErr w:type="spellStart"/>
      <w:r w:rsidR="00D15724" w:rsidRPr="009739C7">
        <w:rPr>
          <w:szCs w:val="28"/>
        </w:rPr>
        <w:t>випадків</w:t>
      </w:r>
      <w:proofErr w:type="spellEnd"/>
      <w:r w:rsidR="00D15724" w:rsidRPr="009739C7">
        <w:rPr>
          <w:szCs w:val="28"/>
        </w:rPr>
        <w:t xml:space="preserve">, </w:t>
      </w:r>
      <w:proofErr w:type="spellStart"/>
      <w:r w:rsidR="00D15724" w:rsidRPr="009739C7">
        <w:rPr>
          <w:szCs w:val="28"/>
        </w:rPr>
        <w:t>професійних</w:t>
      </w:r>
      <w:proofErr w:type="spellEnd"/>
      <w:r w:rsidR="00D15724" w:rsidRPr="009739C7">
        <w:rPr>
          <w:szCs w:val="28"/>
        </w:rPr>
        <w:t xml:space="preserve"> </w:t>
      </w:r>
      <w:proofErr w:type="spellStart"/>
      <w:r w:rsidR="00D15724" w:rsidRPr="009739C7">
        <w:rPr>
          <w:szCs w:val="28"/>
        </w:rPr>
        <w:t>захворювань</w:t>
      </w:r>
      <w:proofErr w:type="spellEnd"/>
      <w:r w:rsidR="00D15724" w:rsidRPr="009739C7">
        <w:rPr>
          <w:szCs w:val="28"/>
        </w:rPr>
        <w:t xml:space="preserve"> та </w:t>
      </w:r>
      <w:proofErr w:type="spellStart"/>
      <w:r w:rsidR="00D15724" w:rsidRPr="009739C7">
        <w:rPr>
          <w:szCs w:val="28"/>
        </w:rPr>
        <w:t>аварій</w:t>
      </w:r>
      <w:proofErr w:type="spellEnd"/>
      <w:r w:rsidR="00D15724" w:rsidRPr="009739C7">
        <w:rPr>
          <w:szCs w:val="28"/>
        </w:rPr>
        <w:t>.</w:t>
      </w:r>
    </w:p>
    <w:p w:rsidR="00D15724" w:rsidRPr="009739C7" w:rsidRDefault="00B80C74" w:rsidP="00D15724">
      <w:pPr>
        <w:keepNext/>
        <w:keepLines/>
        <w:numPr>
          <w:ilvl w:val="0"/>
          <w:numId w:val="3"/>
        </w:numPr>
        <w:jc w:val="both"/>
        <w:rPr>
          <w:szCs w:val="28"/>
        </w:rPr>
      </w:pPr>
      <w:r>
        <w:rPr>
          <w:szCs w:val="28"/>
          <w:lang w:val="uk-UA"/>
        </w:rPr>
        <w:t xml:space="preserve"> </w:t>
      </w:r>
      <w:proofErr w:type="spellStart"/>
      <w:r w:rsidR="00D15724" w:rsidRPr="009739C7">
        <w:rPr>
          <w:szCs w:val="28"/>
        </w:rPr>
        <w:t>Методи</w:t>
      </w:r>
      <w:proofErr w:type="spellEnd"/>
      <w:r w:rsidR="00D15724" w:rsidRPr="009739C7">
        <w:rPr>
          <w:szCs w:val="28"/>
        </w:rPr>
        <w:t xml:space="preserve"> </w:t>
      </w:r>
      <w:proofErr w:type="spellStart"/>
      <w:proofErr w:type="gramStart"/>
      <w:r w:rsidR="00D15724" w:rsidRPr="009739C7">
        <w:rPr>
          <w:szCs w:val="28"/>
        </w:rPr>
        <w:t>досл</w:t>
      </w:r>
      <w:proofErr w:type="gramEnd"/>
      <w:r w:rsidR="00D15724" w:rsidRPr="009739C7">
        <w:rPr>
          <w:szCs w:val="28"/>
        </w:rPr>
        <w:t>ідження</w:t>
      </w:r>
      <w:proofErr w:type="spellEnd"/>
      <w:r w:rsidR="00D15724" w:rsidRPr="009739C7">
        <w:rPr>
          <w:szCs w:val="28"/>
        </w:rPr>
        <w:t xml:space="preserve"> </w:t>
      </w:r>
      <w:proofErr w:type="spellStart"/>
      <w:r w:rsidR="00D15724" w:rsidRPr="009739C7">
        <w:rPr>
          <w:szCs w:val="28"/>
        </w:rPr>
        <w:t>виробничого</w:t>
      </w:r>
      <w:proofErr w:type="spellEnd"/>
      <w:r w:rsidR="00D15724" w:rsidRPr="009739C7">
        <w:rPr>
          <w:szCs w:val="28"/>
        </w:rPr>
        <w:t xml:space="preserve"> травматизму.</w:t>
      </w:r>
    </w:p>
    <w:p w:rsidR="00D15724" w:rsidRPr="009739C7" w:rsidRDefault="00B80C74" w:rsidP="00D15724">
      <w:pPr>
        <w:numPr>
          <w:ilvl w:val="0"/>
          <w:numId w:val="3"/>
        </w:numPr>
        <w:jc w:val="both"/>
        <w:rPr>
          <w:spacing w:val="-4"/>
          <w:szCs w:val="28"/>
        </w:rPr>
      </w:pPr>
      <w:r>
        <w:rPr>
          <w:spacing w:val="-4"/>
          <w:szCs w:val="28"/>
          <w:lang w:val="uk-UA"/>
        </w:rPr>
        <w:t xml:space="preserve"> </w:t>
      </w:r>
      <w:proofErr w:type="spellStart"/>
      <w:r w:rsidR="00D15724" w:rsidRPr="009739C7">
        <w:rPr>
          <w:spacing w:val="-4"/>
          <w:szCs w:val="28"/>
        </w:rPr>
        <w:t>Загальні</w:t>
      </w:r>
      <w:proofErr w:type="spellEnd"/>
      <w:r w:rsidR="00D15724" w:rsidRPr="009739C7">
        <w:rPr>
          <w:spacing w:val="-4"/>
          <w:szCs w:val="28"/>
        </w:rPr>
        <w:t xml:space="preserve"> </w:t>
      </w:r>
      <w:proofErr w:type="spellStart"/>
      <w:r w:rsidR="00D15724" w:rsidRPr="009739C7">
        <w:rPr>
          <w:spacing w:val="-4"/>
          <w:szCs w:val="28"/>
        </w:rPr>
        <w:t>питання</w:t>
      </w:r>
      <w:proofErr w:type="spellEnd"/>
      <w:r w:rsidR="00D15724" w:rsidRPr="009739C7">
        <w:rPr>
          <w:spacing w:val="-4"/>
          <w:szCs w:val="28"/>
        </w:rPr>
        <w:t xml:space="preserve"> </w:t>
      </w:r>
      <w:proofErr w:type="spellStart"/>
      <w:r w:rsidR="00D15724" w:rsidRPr="009739C7">
        <w:rPr>
          <w:spacing w:val="-4"/>
          <w:szCs w:val="28"/>
        </w:rPr>
        <w:t>першої</w:t>
      </w:r>
      <w:proofErr w:type="spellEnd"/>
      <w:r w:rsidR="00D15724" w:rsidRPr="009739C7">
        <w:rPr>
          <w:spacing w:val="-4"/>
          <w:szCs w:val="28"/>
        </w:rPr>
        <w:t xml:space="preserve"> </w:t>
      </w:r>
      <w:proofErr w:type="spellStart"/>
      <w:r w:rsidR="00D15724" w:rsidRPr="009739C7">
        <w:rPr>
          <w:spacing w:val="-4"/>
          <w:szCs w:val="28"/>
        </w:rPr>
        <w:t>медичної</w:t>
      </w:r>
      <w:proofErr w:type="spellEnd"/>
      <w:r w:rsidR="00D15724" w:rsidRPr="009739C7">
        <w:rPr>
          <w:spacing w:val="-4"/>
          <w:szCs w:val="28"/>
        </w:rPr>
        <w:t xml:space="preserve"> </w:t>
      </w:r>
      <w:proofErr w:type="spellStart"/>
      <w:r w:rsidR="00D15724" w:rsidRPr="009739C7">
        <w:rPr>
          <w:spacing w:val="-4"/>
          <w:szCs w:val="28"/>
        </w:rPr>
        <w:t>допомоги</w:t>
      </w:r>
      <w:proofErr w:type="spellEnd"/>
      <w:r w:rsidR="00D15724" w:rsidRPr="009739C7">
        <w:rPr>
          <w:spacing w:val="-4"/>
          <w:szCs w:val="28"/>
        </w:rPr>
        <w:t xml:space="preserve"> при </w:t>
      </w:r>
      <w:proofErr w:type="spellStart"/>
      <w:r w:rsidR="00D15724" w:rsidRPr="009739C7">
        <w:rPr>
          <w:spacing w:val="-4"/>
          <w:szCs w:val="28"/>
        </w:rPr>
        <w:t>невідкладних</w:t>
      </w:r>
      <w:proofErr w:type="spellEnd"/>
      <w:r w:rsidR="00D15724" w:rsidRPr="009739C7">
        <w:rPr>
          <w:spacing w:val="-4"/>
          <w:szCs w:val="28"/>
        </w:rPr>
        <w:t xml:space="preserve"> станах.</w:t>
      </w:r>
    </w:p>
    <w:p w:rsidR="00D15724" w:rsidRPr="009739C7" w:rsidRDefault="00B80C74" w:rsidP="00D15724">
      <w:pPr>
        <w:numPr>
          <w:ilvl w:val="0"/>
          <w:numId w:val="3"/>
        </w:numPr>
        <w:jc w:val="both"/>
        <w:rPr>
          <w:szCs w:val="28"/>
        </w:rPr>
      </w:pPr>
      <w:r>
        <w:rPr>
          <w:spacing w:val="-4"/>
          <w:szCs w:val="28"/>
          <w:lang w:val="uk-UA"/>
        </w:rPr>
        <w:t xml:space="preserve"> </w:t>
      </w:r>
      <w:proofErr w:type="spellStart"/>
      <w:r w:rsidR="00D15724" w:rsidRPr="009739C7">
        <w:rPr>
          <w:spacing w:val="-4"/>
          <w:szCs w:val="28"/>
        </w:rPr>
        <w:t>Основні</w:t>
      </w:r>
      <w:proofErr w:type="spellEnd"/>
      <w:r w:rsidR="00D15724" w:rsidRPr="009739C7">
        <w:rPr>
          <w:spacing w:val="-4"/>
          <w:szCs w:val="28"/>
        </w:rPr>
        <w:t xml:space="preserve"> правила при </w:t>
      </w:r>
      <w:proofErr w:type="spellStart"/>
      <w:r w:rsidR="00D15724" w:rsidRPr="009739C7">
        <w:rPr>
          <w:spacing w:val="-4"/>
          <w:szCs w:val="28"/>
        </w:rPr>
        <w:t>наданні</w:t>
      </w:r>
      <w:proofErr w:type="spellEnd"/>
      <w:r w:rsidR="00D15724" w:rsidRPr="009739C7">
        <w:rPr>
          <w:spacing w:val="-4"/>
          <w:szCs w:val="28"/>
        </w:rPr>
        <w:t xml:space="preserve"> </w:t>
      </w:r>
      <w:proofErr w:type="spellStart"/>
      <w:r w:rsidR="00D15724" w:rsidRPr="009739C7">
        <w:rPr>
          <w:spacing w:val="-4"/>
          <w:szCs w:val="28"/>
        </w:rPr>
        <w:t>долікарської</w:t>
      </w:r>
      <w:proofErr w:type="spellEnd"/>
      <w:r w:rsidR="00D15724" w:rsidRPr="009739C7">
        <w:rPr>
          <w:spacing w:val="-4"/>
          <w:szCs w:val="28"/>
        </w:rPr>
        <w:t xml:space="preserve"> </w:t>
      </w:r>
      <w:proofErr w:type="spellStart"/>
      <w:r w:rsidR="00D15724" w:rsidRPr="009739C7">
        <w:rPr>
          <w:spacing w:val="-4"/>
          <w:szCs w:val="28"/>
        </w:rPr>
        <w:t>допомоги</w:t>
      </w:r>
      <w:proofErr w:type="spellEnd"/>
      <w:r w:rsidR="00D15724" w:rsidRPr="009739C7">
        <w:rPr>
          <w:spacing w:val="-4"/>
          <w:szCs w:val="28"/>
        </w:rPr>
        <w:t>.</w:t>
      </w:r>
    </w:p>
    <w:p w:rsidR="00D15724" w:rsidRPr="009739C7" w:rsidRDefault="00B80C74" w:rsidP="00D15724">
      <w:pPr>
        <w:numPr>
          <w:ilvl w:val="0"/>
          <w:numId w:val="3"/>
        </w:numPr>
        <w:jc w:val="both"/>
        <w:rPr>
          <w:szCs w:val="28"/>
        </w:rPr>
      </w:pPr>
      <w:r>
        <w:rPr>
          <w:szCs w:val="28"/>
          <w:lang w:val="uk-UA"/>
        </w:rPr>
        <w:lastRenderedPageBreak/>
        <w:t xml:space="preserve"> </w:t>
      </w:r>
      <w:proofErr w:type="spellStart"/>
      <w:r w:rsidR="00D15724" w:rsidRPr="009739C7">
        <w:rPr>
          <w:szCs w:val="28"/>
        </w:rPr>
        <w:t>Поняття</w:t>
      </w:r>
      <w:proofErr w:type="spellEnd"/>
      <w:r w:rsidR="00D15724" w:rsidRPr="009739C7">
        <w:rPr>
          <w:szCs w:val="28"/>
        </w:rPr>
        <w:t xml:space="preserve"> </w:t>
      </w:r>
      <w:proofErr w:type="spellStart"/>
      <w:r w:rsidR="00D15724" w:rsidRPr="009739C7">
        <w:rPr>
          <w:szCs w:val="28"/>
        </w:rPr>
        <w:t>реаніматології</w:t>
      </w:r>
      <w:proofErr w:type="spellEnd"/>
      <w:r w:rsidR="00D15724" w:rsidRPr="009739C7">
        <w:rPr>
          <w:szCs w:val="28"/>
        </w:rPr>
        <w:t xml:space="preserve"> та </w:t>
      </w:r>
      <w:proofErr w:type="spellStart"/>
      <w:r w:rsidR="00D15724" w:rsidRPr="009739C7">
        <w:rPr>
          <w:szCs w:val="28"/>
        </w:rPr>
        <w:t>їх</w:t>
      </w:r>
      <w:proofErr w:type="spellEnd"/>
      <w:r w:rsidR="00D15724" w:rsidRPr="009739C7">
        <w:rPr>
          <w:szCs w:val="28"/>
        </w:rPr>
        <w:t xml:space="preserve"> </w:t>
      </w:r>
      <w:proofErr w:type="spellStart"/>
      <w:r w:rsidR="00D15724" w:rsidRPr="009739C7">
        <w:rPr>
          <w:szCs w:val="28"/>
        </w:rPr>
        <w:t>значення</w:t>
      </w:r>
      <w:proofErr w:type="spellEnd"/>
      <w:r w:rsidR="00D15724" w:rsidRPr="009739C7">
        <w:rPr>
          <w:szCs w:val="28"/>
        </w:rPr>
        <w:t xml:space="preserve"> для </w:t>
      </w:r>
      <w:proofErr w:type="spellStart"/>
      <w:r w:rsidR="00D15724" w:rsidRPr="009739C7">
        <w:rPr>
          <w:szCs w:val="28"/>
        </w:rPr>
        <w:t>запобігання</w:t>
      </w:r>
      <w:proofErr w:type="spellEnd"/>
      <w:r w:rsidR="00D15724" w:rsidRPr="009739C7">
        <w:rPr>
          <w:szCs w:val="28"/>
        </w:rPr>
        <w:t xml:space="preserve"> </w:t>
      </w:r>
      <w:proofErr w:type="spellStart"/>
      <w:r w:rsidR="00D15724" w:rsidRPr="009739C7">
        <w:rPr>
          <w:szCs w:val="28"/>
        </w:rPr>
        <w:t>термінальних</w:t>
      </w:r>
      <w:proofErr w:type="spellEnd"/>
      <w:r w:rsidR="00D15724" w:rsidRPr="009739C7">
        <w:rPr>
          <w:szCs w:val="28"/>
        </w:rPr>
        <w:t xml:space="preserve"> </w:t>
      </w:r>
      <w:proofErr w:type="spellStart"/>
      <w:r w:rsidR="00D15724" w:rsidRPr="009739C7">
        <w:rPr>
          <w:szCs w:val="28"/>
        </w:rPr>
        <w:t>стані</w:t>
      </w:r>
      <w:proofErr w:type="gramStart"/>
      <w:r w:rsidR="00D15724" w:rsidRPr="009739C7">
        <w:rPr>
          <w:szCs w:val="28"/>
        </w:rPr>
        <w:t>в</w:t>
      </w:r>
      <w:proofErr w:type="spellEnd"/>
      <w:proofErr w:type="gram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Термінальні</w:t>
      </w:r>
      <w:proofErr w:type="spellEnd"/>
      <w:r w:rsidR="00D15724" w:rsidRPr="009739C7">
        <w:rPr>
          <w:szCs w:val="28"/>
        </w:rPr>
        <w:t xml:space="preserve"> </w:t>
      </w:r>
      <w:proofErr w:type="spellStart"/>
      <w:r w:rsidR="00D15724" w:rsidRPr="009739C7">
        <w:rPr>
          <w:szCs w:val="28"/>
        </w:rPr>
        <w:t>стани</w:t>
      </w:r>
      <w:proofErr w:type="spellEnd"/>
      <w:r w:rsidR="00D15724" w:rsidRPr="009739C7">
        <w:rPr>
          <w:szCs w:val="28"/>
        </w:rPr>
        <w:t xml:space="preserve"> (</w:t>
      </w:r>
      <w:proofErr w:type="spellStart"/>
      <w:r w:rsidR="00D15724" w:rsidRPr="009739C7">
        <w:rPr>
          <w:szCs w:val="28"/>
        </w:rPr>
        <w:t>процес</w:t>
      </w:r>
      <w:proofErr w:type="spellEnd"/>
      <w:r w:rsidR="00D15724" w:rsidRPr="009739C7">
        <w:rPr>
          <w:szCs w:val="28"/>
        </w:rPr>
        <w:t xml:space="preserve"> </w:t>
      </w:r>
      <w:proofErr w:type="spellStart"/>
      <w:r w:rsidR="00D15724" w:rsidRPr="009739C7">
        <w:rPr>
          <w:szCs w:val="28"/>
        </w:rPr>
        <w:t>згасання</w:t>
      </w:r>
      <w:proofErr w:type="spellEnd"/>
      <w:r w:rsidR="00D15724" w:rsidRPr="009739C7">
        <w:rPr>
          <w:szCs w:val="28"/>
        </w:rPr>
        <w:t xml:space="preserve"> </w:t>
      </w:r>
      <w:proofErr w:type="spellStart"/>
      <w:r w:rsidR="00D15724" w:rsidRPr="009739C7">
        <w:rPr>
          <w:szCs w:val="28"/>
        </w:rPr>
        <w:t>функцій</w:t>
      </w:r>
      <w:proofErr w:type="spellEnd"/>
      <w:r w:rsidR="00D15724" w:rsidRPr="009739C7">
        <w:rPr>
          <w:szCs w:val="28"/>
        </w:rPr>
        <w:t xml:space="preserve"> </w:t>
      </w:r>
      <w:proofErr w:type="spellStart"/>
      <w:r w:rsidR="00D15724" w:rsidRPr="009739C7">
        <w:rPr>
          <w:szCs w:val="28"/>
        </w:rPr>
        <w:t>організму</w:t>
      </w:r>
      <w:proofErr w:type="spellEnd"/>
      <w:r w:rsidR="00D15724" w:rsidRPr="009739C7">
        <w:rPr>
          <w:szCs w:val="28"/>
        </w:rPr>
        <w:t xml:space="preserve"> та </w:t>
      </w:r>
      <w:proofErr w:type="spellStart"/>
      <w:r w:rsidR="00D15724" w:rsidRPr="009739C7">
        <w:rPr>
          <w:szCs w:val="28"/>
        </w:rPr>
        <w:t>можливості</w:t>
      </w:r>
      <w:proofErr w:type="spellEnd"/>
      <w:r w:rsidR="00D15724" w:rsidRPr="009739C7">
        <w:rPr>
          <w:szCs w:val="28"/>
        </w:rPr>
        <w:t xml:space="preserve"> </w:t>
      </w:r>
      <w:proofErr w:type="spellStart"/>
      <w:r w:rsidR="00D15724" w:rsidRPr="009739C7">
        <w:rPr>
          <w:szCs w:val="28"/>
        </w:rPr>
        <w:t>відновлення</w:t>
      </w:r>
      <w:proofErr w:type="spellEnd"/>
      <w:r w:rsidR="00D15724" w:rsidRPr="009739C7">
        <w:rPr>
          <w:szCs w:val="28"/>
        </w:rPr>
        <w:t xml:space="preserve"> </w:t>
      </w:r>
      <w:proofErr w:type="spellStart"/>
      <w:r w:rsidR="00D15724" w:rsidRPr="009739C7">
        <w:rPr>
          <w:szCs w:val="28"/>
        </w:rPr>
        <w:t>життя</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Клінічна</w:t>
      </w:r>
      <w:proofErr w:type="spellEnd"/>
      <w:r w:rsidR="00D15724" w:rsidRPr="009739C7">
        <w:rPr>
          <w:szCs w:val="28"/>
        </w:rPr>
        <w:t xml:space="preserve"> смерть.</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Ознаки</w:t>
      </w:r>
      <w:proofErr w:type="spellEnd"/>
      <w:r w:rsidR="00D15724" w:rsidRPr="009739C7">
        <w:rPr>
          <w:szCs w:val="28"/>
        </w:rPr>
        <w:t xml:space="preserve"> </w:t>
      </w:r>
      <w:proofErr w:type="spellStart"/>
      <w:r w:rsidR="00D15724" w:rsidRPr="009739C7">
        <w:rPr>
          <w:szCs w:val="28"/>
        </w:rPr>
        <w:t>клінічної</w:t>
      </w:r>
      <w:proofErr w:type="spellEnd"/>
      <w:r w:rsidR="00D15724" w:rsidRPr="009739C7">
        <w:rPr>
          <w:szCs w:val="28"/>
        </w:rPr>
        <w:t xml:space="preserve"> </w:t>
      </w:r>
      <w:proofErr w:type="spellStart"/>
      <w:r w:rsidR="00D15724" w:rsidRPr="009739C7">
        <w:rPr>
          <w:szCs w:val="28"/>
        </w:rPr>
        <w:t>смерті</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Головні</w:t>
      </w:r>
      <w:proofErr w:type="spellEnd"/>
      <w:r w:rsidR="00D15724" w:rsidRPr="009739C7">
        <w:rPr>
          <w:szCs w:val="28"/>
        </w:rPr>
        <w:t xml:space="preserve"> </w:t>
      </w:r>
      <w:proofErr w:type="spellStart"/>
      <w:r w:rsidR="00D15724" w:rsidRPr="009739C7">
        <w:rPr>
          <w:szCs w:val="28"/>
        </w:rPr>
        <w:t>ознаки</w:t>
      </w:r>
      <w:proofErr w:type="spellEnd"/>
      <w:r w:rsidR="00D15724" w:rsidRPr="009739C7">
        <w:rPr>
          <w:szCs w:val="28"/>
        </w:rPr>
        <w:t xml:space="preserve"> </w:t>
      </w:r>
      <w:proofErr w:type="spellStart"/>
      <w:r w:rsidR="00D15724" w:rsidRPr="009739C7">
        <w:rPr>
          <w:szCs w:val="28"/>
        </w:rPr>
        <w:t>клінічної</w:t>
      </w:r>
      <w:proofErr w:type="spellEnd"/>
      <w:r w:rsidR="00D15724" w:rsidRPr="009739C7">
        <w:rPr>
          <w:szCs w:val="28"/>
        </w:rPr>
        <w:t xml:space="preserve"> </w:t>
      </w:r>
      <w:proofErr w:type="spellStart"/>
      <w:r w:rsidR="00D15724" w:rsidRPr="009739C7">
        <w:rPr>
          <w:szCs w:val="28"/>
        </w:rPr>
        <w:t>смерті</w:t>
      </w:r>
      <w:proofErr w:type="spellEnd"/>
      <w:r w:rsidR="00D15724" w:rsidRPr="009739C7">
        <w:rPr>
          <w:szCs w:val="28"/>
        </w:rPr>
        <w:t xml:space="preserve">: </w:t>
      </w:r>
      <w:proofErr w:type="spellStart"/>
      <w:r w:rsidR="00D15724" w:rsidRPr="009739C7">
        <w:rPr>
          <w:szCs w:val="28"/>
        </w:rPr>
        <w:t>відсутність</w:t>
      </w:r>
      <w:proofErr w:type="spellEnd"/>
      <w:r w:rsidR="00D15724" w:rsidRPr="009739C7">
        <w:rPr>
          <w:szCs w:val="28"/>
        </w:rPr>
        <w:t xml:space="preserve"> пульсу, </w:t>
      </w:r>
      <w:proofErr w:type="spellStart"/>
      <w:r w:rsidR="00D15724" w:rsidRPr="009739C7">
        <w:rPr>
          <w:szCs w:val="28"/>
        </w:rPr>
        <w:t>відсутність</w:t>
      </w:r>
      <w:proofErr w:type="spellEnd"/>
      <w:r w:rsidR="00D15724" w:rsidRPr="009739C7">
        <w:rPr>
          <w:szCs w:val="28"/>
        </w:rPr>
        <w:t xml:space="preserve"> </w:t>
      </w:r>
      <w:proofErr w:type="spellStart"/>
      <w:r w:rsidR="00D15724" w:rsidRPr="009739C7">
        <w:rPr>
          <w:szCs w:val="28"/>
        </w:rPr>
        <w:t>самостійного</w:t>
      </w:r>
      <w:proofErr w:type="spellEnd"/>
      <w:r w:rsidR="00D15724" w:rsidRPr="009739C7">
        <w:rPr>
          <w:szCs w:val="28"/>
        </w:rPr>
        <w:t xml:space="preserve"> </w:t>
      </w:r>
      <w:proofErr w:type="spellStart"/>
      <w:r w:rsidR="00D15724" w:rsidRPr="009739C7">
        <w:rPr>
          <w:szCs w:val="28"/>
        </w:rPr>
        <w:t>дихання</w:t>
      </w:r>
      <w:proofErr w:type="spellEnd"/>
      <w:r w:rsidR="00D15724" w:rsidRPr="009739C7">
        <w:rPr>
          <w:szCs w:val="28"/>
        </w:rPr>
        <w:t xml:space="preserve"> та </w:t>
      </w:r>
      <w:proofErr w:type="spellStart"/>
      <w:r w:rsidR="00D15724" w:rsidRPr="009739C7">
        <w:rPr>
          <w:szCs w:val="28"/>
        </w:rPr>
        <w:t>методи</w:t>
      </w:r>
      <w:proofErr w:type="spellEnd"/>
      <w:r w:rsidR="00D15724" w:rsidRPr="009739C7">
        <w:rPr>
          <w:szCs w:val="28"/>
        </w:rPr>
        <w:t xml:space="preserve"> </w:t>
      </w:r>
      <w:proofErr w:type="spellStart"/>
      <w:r w:rsidR="00D15724" w:rsidRPr="009739C7">
        <w:rPr>
          <w:szCs w:val="28"/>
        </w:rPr>
        <w:t>їх</w:t>
      </w:r>
      <w:proofErr w:type="spellEnd"/>
      <w:r w:rsidR="00D15724" w:rsidRPr="009739C7">
        <w:rPr>
          <w:szCs w:val="28"/>
        </w:rPr>
        <w:t xml:space="preserve"> </w:t>
      </w:r>
      <w:proofErr w:type="spellStart"/>
      <w:r w:rsidR="00D15724" w:rsidRPr="009739C7">
        <w:rPr>
          <w:szCs w:val="28"/>
        </w:rPr>
        <w:t>встановлення</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Забезпечення</w:t>
      </w:r>
      <w:proofErr w:type="spellEnd"/>
      <w:r w:rsidR="00D15724" w:rsidRPr="009739C7">
        <w:rPr>
          <w:szCs w:val="28"/>
        </w:rPr>
        <w:t xml:space="preserve"> </w:t>
      </w:r>
      <w:proofErr w:type="spellStart"/>
      <w:r w:rsidR="00D15724" w:rsidRPr="009739C7">
        <w:rPr>
          <w:szCs w:val="28"/>
        </w:rPr>
        <w:t>прохідності</w:t>
      </w:r>
      <w:proofErr w:type="spellEnd"/>
      <w:r w:rsidR="00D15724" w:rsidRPr="009739C7">
        <w:rPr>
          <w:szCs w:val="28"/>
        </w:rPr>
        <w:t xml:space="preserve"> </w:t>
      </w:r>
      <w:proofErr w:type="spellStart"/>
      <w:r w:rsidR="00D15724" w:rsidRPr="009739C7">
        <w:rPr>
          <w:szCs w:val="28"/>
        </w:rPr>
        <w:t>верхніх</w:t>
      </w:r>
      <w:proofErr w:type="spellEnd"/>
      <w:r w:rsidR="00D15724" w:rsidRPr="009739C7">
        <w:rPr>
          <w:szCs w:val="28"/>
        </w:rPr>
        <w:t xml:space="preserve"> </w:t>
      </w:r>
      <w:proofErr w:type="spellStart"/>
      <w:r w:rsidR="00D15724" w:rsidRPr="009739C7">
        <w:rPr>
          <w:szCs w:val="28"/>
        </w:rPr>
        <w:t>дихальних</w:t>
      </w:r>
      <w:proofErr w:type="spellEnd"/>
      <w:r w:rsidR="00D15724" w:rsidRPr="009739C7">
        <w:rPr>
          <w:szCs w:val="28"/>
        </w:rPr>
        <w:t xml:space="preserve"> </w:t>
      </w:r>
      <w:proofErr w:type="spellStart"/>
      <w:r w:rsidR="00D15724" w:rsidRPr="009739C7">
        <w:rPr>
          <w:szCs w:val="28"/>
        </w:rPr>
        <w:t>шляхі</w:t>
      </w:r>
      <w:proofErr w:type="gramStart"/>
      <w:r w:rsidR="00D15724" w:rsidRPr="009739C7">
        <w:rPr>
          <w:szCs w:val="28"/>
        </w:rPr>
        <w:t>в</w:t>
      </w:r>
      <w:proofErr w:type="spellEnd"/>
      <w:proofErr w:type="gram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Потрійний</w:t>
      </w:r>
      <w:proofErr w:type="spellEnd"/>
      <w:r w:rsidR="00D15724" w:rsidRPr="009739C7">
        <w:rPr>
          <w:szCs w:val="28"/>
        </w:rPr>
        <w:t xml:space="preserve"> </w:t>
      </w:r>
      <w:proofErr w:type="spellStart"/>
      <w:r w:rsidR="00D15724" w:rsidRPr="009739C7">
        <w:rPr>
          <w:szCs w:val="28"/>
        </w:rPr>
        <w:t>прийом</w:t>
      </w:r>
      <w:proofErr w:type="spellEnd"/>
      <w:r w:rsidR="00D15724" w:rsidRPr="009739C7">
        <w:rPr>
          <w:szCs w:val="28"/>
        </w:rPr>
        <w:t xml:space="preserve"> при </w:t>
      </w:r>
      <w:proofErr w:type="spellStart"/>
      <w:r w:rsidR="00D15724" w:rsidRPr="009739C7">
        <w:rPr>
          <w:szCs w:val="28"/>
        </w:rPr>
        <w:t>забезпеченні</w:t>
      </w:r>
      <w:proofErr w:type="spellEnd"/>
      <w:r w:rsidR="00D15724" w:rsidRPr="009739C7">
        <w:rPr>
          <w:szCs w:val="28"/>
        </w:rPr>
        <w:t xml:space="preserve"> </w:t>
      </w:r>
      <w:proofErr w:type="spellStart"/>
      <w:r w:rsidR="00D15724" w:rsidRPr="009739C7">
        <w:rPr>
          <w:szCs w:val="28"/>
        </w:rPr>
        <w:t>прохідності</w:t>
      </w:r>
      <w:proofErr w:type="spellEnd"/>
      <w:r w:rsidR="00D15724" w:rsidRPr="009739C7">
        <w:rPr>
          <w:szCs w:val="28"/>
        </w:rPr>
        <w:t xml:space="preserve"> </w:t>
      </w:r>
      <w:proofErr w:type="spellStart"/>
      <w:r w:rsidR="00D15724" w:rsidRPr="009739C7">
        <w:rPr>
          <w:szCs w:val="28"/>
        </w:rPr>
        <w:t>дихальних</w:t>
      </w:r>
      <w:proofErr w:type="spellEnd"/>
      <w:r w:rsidR="00D15724" w:rsidRPr="009739C7">
        <w:rPr>
          <w:szCs w:val="28"/>
        </w:rPr>
        <w:t xml:space="preserve"> </w:t>
      </w:r>
      <w:proofErr w:type="spellStart"/>
      <w:r w:rsidR="00D15724" w:rsidRPr="009739C7">
        <w:rPr>
          <w:szCs w:val="28"/>
        </w:rPr>
        <w:t>шляхі</w:t>
      </w:r>
      <w:proofErr w:type="gramStart"/>
      <w:r w:rsidR="00D15724" w:rsidRPr="009739C7">
        <w:rPr>
          <w:szCs w:val="28"/>
        </w:rPr>
        <w:t>в</w:t>
      </w:r>
      <w:proofErr w:type="spellEnd"/>
      <w:proofErr w:type="gram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r w:rsidR="00D15724" w:rsidRPr="009739C7">
        <w:rPr>
          <w:szCs w:val="28"/>
        </w:rPr>
        <w:t xml:space="preserve">Методика </w:t>
      </w:r>
      <w:proofErr w:type="spellStart"/>
      <w:r w:rsidR="00D15724" w:rsidRPr="009739C7">
        <w:rPr>
          <w:szCs w:val="28"/>
        </w:rPr>
        <w:t>проведення</w:t>
      </w:r>
      <w:proofErr w:type="spellEnd"/>
      <w:r w:rsidR="00D15724" w:rsidRPr="009739C7">
        <w:rPr>
          <w:szCs w:val="28"/>
        </w:rPr>
        <w:t xml:space="preserve"> </w:t>
      </w:r>
      <w:proofErr w:type="spellStart"/>
      <w:r w:rsidR="00D15724" w:rsidRPr="009739C7">
        <w:rPr>
          <w:szCs w:val="28"/>
        </w:rPr>
        <w:t>штучної</w:t>
      </w:r>
      <w:proofErr w:type="spellEnd"/>
      <w:r w:rsidR="00D15724" w:rsidRPr="009739C7">
        <w:rPr>
          <w:szCs w:val="28"/>
        </w:rPr>
        <w:t xml:space="preserve"> </w:t>
      </w:r>
      <w:proofErr w:type="spellStart"/>
      <w:r w:rsidR="00D15724" w:rsidRPr="009739C7">
        <w:rPr>
          <w:szCs w:val="28"/>
        </w:rPr>
        <w:t>вентиляції</w:t>
      </w:r>
      <w:proofErr w:type="spellEnd"/>
      <w:r w:rsidR="00D15724" w:rsidRPr="009739C7">
        <w:rPr>
          <w:szCs w:val="28"/>
        </w:rPr>
        <w:t xml:space="preserve"> </w:t>
      </w:r>
      <w:proofErr w:type="spellStart"/>
      <w:r w:rsidR="00D15724" w:rsidRPr="009739C7">
        <w:rPr>
          <w:szCs w:val="28"/>
        </w:rPr>
        <w:t>легень</w:t>
      </w:r>
      <w:proofErr w:type="spellEnd"/>
      <w:r w:rsidR="00D15724" w:rsidRPr="009739C7">
        <w:rPr>
          <w:szCs w:val="28"/>
        </w:rPr>
        <w:t>.</w:t>
      </w:r>
    </w:p>
    <w:p w:rsidR="00D15724" w:rsidRPr="004370F4" w:rsidRDefault="00B80C74" w:rsidP="00D15724">
      <w:pPr>
        <w:numPr>
          <w:ilvl w:val="0"/>
          <w:numId w:val="3"/>
        </w:numPr>
        <w:jc w:val="both"/>
        <w:rPr>
          <w:szCs w:val="28"/>
          <w:lang w:val="uk-UA"/>
        </w:rPr>
      </w:pPr>
      <w:r>
        <w:rPr>
          <w:szCs w:val="28"/>
          <w:lang w:val="uk-UA"/>
        </w:rPr>
        <w:t xml:space="preserve"> </w:t>
      </w:r>
      <w:r w:rsidR="00D15724" w:rsidRPr="004370F4">
        <w:rPr>
          <w:szCs w:val="28"/>
          <w:lang w:val="uk-UA"/>
        </w:rPr>
        <w:t>Найпростіші методи видалення твердих і рідких сторонніх тіл із верхніх дихальних шляхів.</w:t>
      </w:r>
    </w:p>
    <w:p w:rsidR="00D15724" w:rsidRPr="009739C7" w:rsidRDefault="00B80C74" w:rsidP="00D15724">
      <w:pPr>
        <w:numPr>
          <w:ilvl w:val="0"/>
          <w:numId w:val="3"/>
        </w:numPr>
        <w:jc w:val="both"/>
        <w:rPr>
          <w:szCs w:val="28"/>
        </w:rPr>
      </w:pPr>
      <w:r>
        <w:rPr>
          <w:szCs w:val="28"/>
          <w:lang w:val="uk-UA"/>
        </w:rPr>
        <w:t xml:space="preserve"> </w:t>
      </w:r>
      <w:r w:rsidR="00D15724" w:rsidRPr="009739C7">
        <w:rPr>
          <w:szCs w:val="28"/>
        </w:rPr>
        <w:t xml:space="preserve">Методика </w:t>
      </w:r>
      <w:proofErr w:type="gramStart"/>
      <w:r w:rsidR="00D15724" w:rsidRPr="009739C7">
        <w:rPr>
          <w:szCs w:val="28"/>
        </w:rPr>
        <w:t>штучного</w:t>
      </w:r>
      <w:proofErr w:type="gramEnd"/>
      <w:r w:rsidR="00D15724" w:rsidRPr="009739C7">
        <w:rPr>
          <w:szCs w:val="28"/>
        </w:rPr>
        <w:t xml:space="preserve"> </w:t>
      </w:r>
      <w:proofErr w:type="spellStart"/>
      <w:r w:rsidR="00D15724" w:rsidRPr="009739C7">
        <w:rPr>
          <w:szCs w:val="28"/>
        </w:rPr>
        <w:t>масажу</w:t>
      </w:r>
      <w:proofErr w:type="spellEnd"/>
      <w:r w:rsidR="00D15724" w:rsidRPr="009739C7">
        <w:rPr>
          <w:szCs w:val="28"/>
        </w:rPr>
        <w:t xml:space="preserve"> </w:t>
      </w:r>
      <w:proofErr w:type="spellStart"/>
      <w:r w:rsidR="00D15724" w:rsidRPr="009739C7">
        <w:rPr>
          <w:szCs w:val="28"/>
        </w:rPr>
        <w:t>серця</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Ознаки</w:t>
      </w:r>
      <w:proofErr w:type="spellEnd"/>
      <w:r w:rsidR="00D15724" w:rsidRPr="009739C7">
        <w:rPr>
          <w:szCs w:val="28"/>
        </w:rPr>
        <w:t xml:space="preserve"> </w:t>
      </w:r>
      <w:proofErr w:type="spellStart"/>
      <w:r w:rsidR="00D15724" w:rsidRPr="009739C7">
        <w:rPr>
          <w:szCs w:val="28"/>
        </w:rPr>
        <w:t>оживлення</w:t>
      </w:r>
      <w:proofErr w:type="spellEnd"/>
      <w:r w:rsidR="00D15724" w:rsidRPr="009739C7">
        <w:rPr>
          <w:szCs w:val="28"/>
        </w:rPr>
        <w:t xml:space="preserve"> </w:t>
      </w:r>
      <w:proofErr w:type="spellStart"/>
      <w:r w:rsidR="00D15724" w:rsidRPr="009739C7">
        <w:rPr>
          <w:szCs w:val="28"/>
        </w:rPr>
        <w:t>постраждалого</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Можливості</w:t>
      </w:r>
      <w:proofErr w:type="spellEnd"/>
      <w:r w:rsidR="00D15724" w:rsidRPr="009739C7">
        <w:rPr>
          <w:szCs w:val="28"/>
        </w:rPr>
        <w:t xml:space="preserve"> </w:t>
      </w:r>
      <w:proofErr w:type="spellStart"/>
      <w:r w:rsidR="00D15724" w:rsidRPr="009739C7">
        <w:rPr>
          <w:szCs w:val="28"/>
        </w:rPr>
        <w:t>ускладнення</w:t>
      </w:r>
      <w:proofErr w:type="spellEnd"/>
      <w:r w:rsidR="00D15724" w:rsidRPr="009739C7">
        <w:rPr>
          <w:szCs w:val="28"/>
        </w:rPr>
        <w:t xml:space="preserve"> </w:t>
      </w:r>
      <w:proofErr w:type="spellStart"/>
      <w:r w:rsidR="00D15724" w:rsidRPr="009739C7">
        <w:rPr>
          <w:szCs w:val="28"/>
        </w:rPr>
        <w:t>реанімації</w:t>
      </w:r>
      <w:proofErr w:type="spellEnd"/>
      <w:r w:rsidR="00D15724" w:rsidRPr="009739C7">
        <w:rPr>
          <w:szCs w:val="28"/>
        </w:rPr>
        <w:t xml:space="preserve"> та </w:t>
      </w:r>
      <w:proofErr w:type="spellStart"/>
      <w:r w:rsidR="00D15724" w:rsidRPr="009739C7">
        <w:rPr>
          <w:szCs w:val="28"/>
        </w:rPr>
        <w:t>їх</w:t>
      </w:r>
      <w:proofErr w:type="spellEnd"/>
      <w:r w:rsidR="00D15724" w:rsidRPr="009739C7">
        <w:rPr>
          <w:szCs w:val="28"/>
        </w:rPr>
        <w:t xml:space="preserve"> </w:t>
      </w:r>
      <w:proofErr w:type="spellStart"/>
      <w:r w:rsidR="00D15724" w:rsidRPr="009739C7">
        <w:rPr>
          <w:szCs w:val="28"/>
        </w:rPr>
        <w:t>попередження</w:t>
      </w:r>
      <w:proofErr w:type="spellEnd"/>
      <w:r w:rsidR="00D15724" w:rsidRPr="009739C7">
        <w:rPr>
          <w:szCs w:val="28"/>
        </w:rPr>
        <w:t>.</w:t>
      </w:r>
    </w:p>
    <w:p w:rsidR="00D15724" w:rsidRPr="009739C7" w:rsidRDefault="00B80C74" w:rsidP="00D15724">
      <w:pPr>
        <w:numPr>
          <w:ilvl w:val="0"/>
          <w:numId w:val="3"/>
        </w:numPr>
        <w:jc w:val="both"/>
        <w:rPr>
          <w:spacing w:val="-4"/>
          <w:szCs w:val="28"/>
        </w:rPr>
      </w:pPr>
      <w:r>
        <w:rPr>
          <w:spacing w:val="-4"/>
          <w:szCs w:val="28"/>
          <w:lang w:val="uk-UA"/>
        </w:rPr>
        <w:t xml:space="preserve"> </w:t>
      </w:r>
      <w:proofErr w:type="spellStart"/>
      <w:r w:rsidR="00D15724" w:rsidRPr="009739C7">
        <w:rPr>
          <w:spacing w:val="-4"/>
          <w:szCs w:val="28"/>
        </w:rPr>
        <w:t>Поняття</w:t>
      </w:r>
      <w:proofErr w:type="spellEnd"/>
      <w:r w:rsidR="00D15724" w:rsidRPr="009739C7">
        <w:rPr>
          <w:spacing w:val="-4"/>
          <w:szCs w:val="28"/>
        </w:rPr>
        <w:t xml:space="preserve"> та </w:t>
      </w:r>
      <w:proofErr w:type="spellStart"/>
      <w:r w:rsidR="00D15724" w:rsidRPr="009739C7">
        <w:rPr>
          <w:spacing w:val="-4"/>
          <w:szCs w:val="28"/>
        </w:rPr>
        <w:t>види</w:t>
      </w:r>
      <w:proofErr w:type="spellEnd"/>
      <w:r w:rsidR="00D15724" w:rsidRPr="009739C7">
        <w:rPr>
          <w:spacing w:val="-4"/>
          <w:szCs w:val="28"/>
        </w:rPr>
        <w:t xml:space="preserve"> травматизму.</w:t>
      </w:r>
    </w:p>
    <w:p w:rsidR="00D15724" w:rsidRPr="009739C7" w:rsidRDefault="00B80C74" w:rsidP="00D15724">
      <w:pPr>
        <w:numPr>
          <w:ilvl w:val="0"/>
          <w:numId w:val="3"/>
        </w:numPr>
        <w:jc w:val="both"/>
        <w:rPr>
          <w:szCs w:val="28"/>
        </w:rPr>
      </w:pPr>
      <w:r>
        <w:rPr>
          <w:spacing w:val="-4"/>
          <w:szCs w:val="28"/>
          <w:lang w:val="uk-UA"/>
        </w:rPr>
        <w:t xml:space="preserve"> </w:t>
      </w:r>
      <w:proofErr w:type="spellStart"/>
      <w:r w:rsidR="00D15724" w:rsidRPr="009739C7">
        <w:rPr>
          <w:spacing w:val="-4"/>
          <w:szCs w:val="28"/>
        </w:rPr>
        <w:t>Основні</w:t>
      </w:r>
      <w:proofErr w:type="spellEnd"/>
      <w:r w:rsidR="00D15724" w:rsidRPr="009739C7">
        <w:rPr>
          <w:spacing w:val="-4"/>
          <w:szCs w:val="28"/>
        </w:rPr>
        <w:t xml:space="preserve"> </w:t>
      </w:r>
      <w:proofErr w:type="spellStart"/>
      <w:r w:rsidR="00D15724" w:rsidRPr="009739C7">
        <w:rPr>
          <w:spacing w:val="-4"/>
          <w:szCs w:val="28"/>
        </w:rPr>
        <w:t>вимоги</w:t>
      </w:r>
      <w:proofErr w:type="spellEnd"/>
      <w:r w:rsidR="00D15724" w:rsidRPr="009739C7">
        <w:rPr>
          <w:spacing w:val="-4"/>
          <w:szCs w:val="28"/>
        </w:rPr>
        <w:t xml:space="preserve"> </w:t>
      </w:r>
      <w:proofErr w:type="gramStart"/>
      <w:r w:rsidR="00D15724" w:rsidRPr="009739C7">
        <w:rPr>
          <w:spacing w:val="-4"/>
          <w:szCs w:val="28"/>
        </w:rPr>
        <w:t>до</w:t>
      </w:r>
      <w:proofErr w:type="gramEnd"/>
      <w:r w:rsidR="00D15724" w:rsidRPr="009739C7">
        <w:rPr>
          <w:spacing w:val="-4"/>
          <w:szCs w:val="28"/>
        </w:rPr>
        <w:t xml:space="preserve"> </w:t>
      </w:r>
      <w:proofErr w:type="spellStart"/>
      <w:r w:rsidR="00D15724" w:rsidRPr="009739C7">
        <w:rPr>
          <w:spacing w:val="-4"/>
          <w:szCs w:val="28"/>
        </w:rPr>
        <w:t>долікарської</w:t>
      </w:r>
      <w:proofErr w:type="spellEnd"/>
      <w:r w:rsidR="00D15724" w:rsidRPr="009739C7">
        <w:rPr>
          <w:spacing w:val="-4"/>
          <w:szCs w:val="28"/>
        </w:rPr>
        <w:t xml:space="preserve"> </w:t>
      </w:r>
      <w:proofErr w:type="spellStart"/>
      <w:r w:rsidR="00D15724" w:rsidRPr="009739C7">
        <w:rPr>
          <w:spacing w:val="-4"/>
          <w:szCs w:val="28"/>
        </w:rPr>
        <w:t>допомоги</w:t>
      </w:r>
      <w:proofErr w:type="spellEnd"/>
      <w:r w:rsidR="00D15724" w:rsidRPr="009739C7">
        <w:rPr>
          <w:spacing w:val="-4"/>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Pr>
          <w:szCs w:val="28"/>
        </w:rPr>
        <w:t>Непритомність</w:t>
      </w:r>
      <w:proofErr w:type="spellEnd"/>
      <w:r w:rsidR="00D15724" w:rsidRPr="009739C7">
        <w:rPr>
          <w:szCs w:val="28"/>
        </w:rPr>
        <w:t xml:space="preserve">: </w:t>
      </w:r>
      <w:proofErr w:type="spellStart"/>
      <w:r w:rsidR="00D15724" w:rsidRPr="009739C7">
        <w:rPr>
          <w:szCs w:val="28"/>
        </w:rPr>
        <w:t>ознаки</w:t>
      </w:r>
      <w:proofErr w:type="spellEnd"/>
      <w:r w:rsidR="00D15724" w:rsidRPr="009739C7">
        <w:rPr>
          <w:szCs w:val="28"/>
        </w:rPr>
        <w:t xml:space="preserve"> перша </w:t>
      </w:r>
      <w:proofErr w:type="spellStart"/>
      <w:r w:rsidR="00D15724" w:rsidRPr="009739C7">
        <w:rPr>
          <w:szCs w:val="28"/>
        </w:rPr>
        <w:t>допомога</w:t>
      </w:r>
      <w:proofErr w:type="spellEnd"/>
      <w:r w:rsidR="00D15724" w:rsidRPr="009739C7">
        <w:rPr>
          <w:szCs w:val="28"/>
        </w:rPr>
        <w:t xml:space="preserve"> та догляд за </w:t>
      </w:r>
      <w:proofErr w:type="spellStart"/>
      <w:r w:rsidR="00D15724" w:rsidRPr="009739C7">
        <w:rPr>
          <w:szCs w:val="28"/>
        </w:rPr>
        <w:t>потерпілими</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Поняття</w:t>
      </w:r>
      <w:proofErr w:type="spellEnd"/>
      <w:r w:rsidR="00D15724" w:rsidRPr="009739C7">
        <w:rPr>
          <w:szCs w:val="28"/>
        </w:rPr>
        <w:t xml:space="preserve"> та </w:t>
      </w:r>
      <w:proofErr w:type="spellStart"/>
      <w:r w:rsidR="00D15724" w:rsidRPr="009739C7">
        <w:rPr>
          <w:szCs w:val="28"/>
        </w:rPr>
        <w:t>види</w:t>
      </w:r>
      <w:proofErr w:type="spellEnd"/>
      <w:r w:rsidR="00D15724" w:rsidRPr="009739C7">
        <w:rPr>
          <w:szCs w:val="28"/>
        </w:rPr>
        <w:t xml:space="preserve"> травм.</w:t>
      </w:r>
    </w:p>
    <w:p w:rsidR="00D15724" w:rsidRPr="009739C7" w:rsidRDefault="00B80C74" w:rsidP="00D15724">
      <w:pPr>
        <w:numPr>
          <w:ilvl w:val="0"/>
          <w:numId w:val="3"/>
        </w:numPr>
        <w:jc w:val="both"/>
        <w:rPr>
          <w:szCs w:val="28"/>
        </w:rPr>
      </w:pPr>
      <w:r>
        <w:rPr>
          <w:szCs w:val="28"/>
          <w:lang w:val="uk-UA"/>
        </w:rPr>
        <w:t xml:space="preserve"> </w:t>
      </w:r>
      <w:proofErr w:type="spellStart"/>
      <w:proofErr w:type="gramStart"/>
      <w:r w:rsidR="00D15724" w:rsidRPr="009739C7">
        <w:rPr>
          <w:szCs w:val="28"/>
        </w:rPr>
        <w:t>Проф</w:t>
      </w:r>
      <w:proofErr w:type="gramEnd"/>
      <w:r w:rsidR="00D15724" w:rsidRPr="009739C7">
        <w:rPr>
          <w:szCs w:val="28"/>
        </w:rPr>
        <w:t>ілактика</w:t>
      </w:r>
      <w:proofErr w:type="spellEnd"/>
      <w:r w:rsidR="00D15724" w:rsidRPr="009739C7">
        <w:rPr>
          <w:szCs w:val="28"/>
        </w:rPr>
        <w:t xml:space="preserve"> травм та </w:t>
      </w:r>
      <w:proofErr w:type="spellStart"/>
      <w:r w:rsidR="00D15724" w:rsidRPr="009739C7">
        <w:rPr>
          <w:szCs w:val="28"/>
        </w:rPr>
        <w:t>організація</w:t>
      </w:r>
      <w:proofErr w:type="spellEnd"/>
      <w:r w:rsidR="00D15724" w:rsidRPr="009739C7">
        <w:rPr>
          <w:szCs w:val="28"/>
        </w:rPr>
        <w:t xml:space="preserve"> </w:t>
      </w:r>
      <w:proofErr w:type="spellStart"/>
      <w:r w:rsidR="00D15724" w:rsidRPr="009739C7">
        <w:rPr>
          <w:szCs w:val="28"/>
        </w:rPr>
        <w:t>долікарської</w:t>
      </w:r>
      <w:proofErr w:type="spellEnd"/>
      <w:r w:rsidR="00D15724" w:rsidRPr="009739C7">
        <w:rPr>
          <w:szCs w:val="28"/>
        </w:rPr>
        <w:t xml:space="preserve"> </w:t>
      </w:r>
      <w:proofErr w:type="spellStart"/>
      <w:r w:rsidR="00D15724" w:rsidRPr="009739C7">
        <w:rPr>
          <w:szCs w:val="28"/>
        </w:rPr>
        <w:t>допомоги</w:t>
      </w:r>
      <w:proofErr w:type="spellEnd"/>
      <w:r w:rsidR="00D15724" w:rsidRPr="009739C7">
        <w:rPr>
          <w:szCs w:val="28"/>
        </w:rPr>
        <w:t xml:space="preserve"> при </w:t>
      </w:r>
      <w:proofErr w:type="spellStart"/>
      <w:r w:rsidR="00D15724" w:rsidRPr="009739C7">
        <w:rPr>
          <w:szCs w:val="28"/>
        </w:rPr>
        <w:t>різних</w:t>
      </w:r>
      <w:proofErr w:type="spellEnd"/>
      <w:r w:rsidR="00D15724" w:rsidRPr="009739C7">
        <w:rPr>
          <w:szCs w:val="28"/>
        </w:rPr>
        <w:t xml:space="preserve"> видах </w:t>
      </w:r>
      <w:proofErr w:type="spellStart"/>
      <w:r w:rsidR="00D15724" w:rsidRPr="009739C7">
        <w:rPr>
          <w:szCs w:val="28"/>
        </w:rPr>
        <w:t>ушкоджень</w:t>
      </w:r>
      <w:proofErr w:type="spellEnd"/>
      <w:r w:rsidR="00D15724" w:rsidRPr="009739C7">
        <w:rPr>
          <w:szCs w:val="28"/>
        </w:rPr>
        <w:t>.</w:t>
      </w:r>
    </w:p>
    <w:p w:rsidR="00D15724" w:rsidRPr="009739C7" w:rsidRDefault="00B80C74" w:rsidP="00D15724">
      <w:pPr>
        <w:numPr>
          <w:ilvl w:val="0"/>
          <w:numId w:val="3"/>
        </w:numPr>
        <w:jc w:val="both"/>
        <w:rPr>
          <w:szCs w:val="28"/>
        </w:rPr>
      </w:pPr>
      <w:r>
        <w:rPr>
          <w:szCs w:val="28"/>
          <w:lang w:val="uk-UA"/>
        </w:rPr>
        <w:t xml:space="preserve"> </w:t>
      </w:r>
      <w:proofErr w:type="spellStart"/>
      <w:r w:rsidR="00D15724" w:rsidRPr="009739C7">
        <w:rPr>
          <w:szCs w:val="28"/>
        </w:rPr>
        <w:t>Особливості</w:t>
      </w:r>
      <w:proofErr w:type="spellEnd"/>
      <w:r w:rsidR="00D15724" w:rsidRPr="009739C7">
        <w:rPr>
          <w:szCs w:val="28"/>
        </w:rPr>
        <w:t xml:space="preserve"> </w:t>
      </w:r>
      <w:proofErr w:type="spellStart"/>
      <w:r w:rsidR="00D15724" w:rsidRPr="009739C7">
        <w:rPr>
          <w:szCs w:val="28"/>
        </w:rPr>
        <w:t>огляду</w:t>
      </w:r>
      <w:proofErr w:type="spellEnd"/>
      <w:r w:rsidR="00D15724" w:rsidRPr="009739C7">
        <w:rPr>
          <w:szCs w:val="28"/>
        </w:rPr>
        <w:t xml:space="preserve"> </w:t>
      </w:r>
      <w:proofErr w:type="spellStart"/>
      <w:r w:rsidR="00D15724" w:rsidRPr="009739C7">
        <w:rPr>
          <w:szCs w:val="28"/>
        </w:rPr>
        <w:t>травматологічних</w:t>
      </w:r>
      <w:proofErr w:type="spellEnd"/>
      <w:r w:rsidR="00D15724" w:rsidRPr="009739C7">
        <w:rPr>
          <w:szCs w:val="28"/>
        </w:rPr>
        <w:t xml:space="preserve"> </w:t>
      </w:r>
      <w:proofErr w:type="spellStart"/>
      <w:r w:rsidR="00D15724" w:rsidRPr="009739C7">
        <w:rPr>
          <w:szCs w:val="28"/>
        </w:rPr>
        <w:t>хворих</w:t>
      </w:r>
      <w:proofErr w:type="spellEnd"/>
      <w:r w:rsidR="00D15724" w:rsidRPr="009739C7">
        <w:rPr>
          <w:szCs w:val="28"/>
        </w:rPr>
        <w:t xml:space="preserve"> при </w:t>
      </w:r>
      <w:proofErr w:type="spellStart"/>
      <w:r w:rsidR="00D15724" w:rsidRPr="009739C7">
        <w:rPr>
          <w:szCs w:val="28"/>
        </w:rPr>
        <w:t>ушкодженні</w:t>
      </w:r>
      <w:proofErr w:type="spellEnd"/>
      <w:r w:rsidR="00D15724" w:rsidRPr="009739C7">
        <w:rPr>
          <w:szCs w:val="28"/>
        </w:rPr>
        <w:t xml:space="preserve"> </w:t>
      </w:r>
      <w:proofErr w:type="spellStart"/>
      <w:r w:rsidR="00D15724" w:rsidRPr="009739C7">
        <w:rPr>
          <w:szCs w:val="28"/>
        </w:rPr>
        <w:t>м’яких</w:t>
      </w:r>
      <w:proofErr w:type="spellEnd"/>
      <w:r w:rsidR="00D15724" w:rsidRPr="009739C7">
        <w:rPr>
          <w:szCs w:val="28"/>
        </w:rPr>
        <w:t xml:space="preserve"> тканин, переломах, </w:t>
      </w:r>
      <w:proofErr w:type="spellStart"/>
      <w:r w:rsidR="00D15724" w:rsidRPr="009739C7">
        <w:rPr>
          <w:szCs w:val="28"/>
        </w:rPr>
        <w:t>розтягах</w:t>
      </w:r>
      <w:proofErr w:type="spellEnd"/>
      <w:r w:rsidR="00D15724" w:rsidRPr="009739C7">
        <w:rPr>
          <w:szCs w:val="28"/>
        </w:rPr>
        <w:t xml:space="preserve"> та </w:t>
      </w:r>
      <w:proofErr w:type="spellStart"/>
      <w:r w:rsidR="00D15724" w:rsidRPr="009739C7">
        <w:rPr>
          <w:szCs w:val="28"/>
        </w:rPr>
        <w:t>розривах</w:t>
      </w:r>
      <w:proofErr w:type="spellEnd"/>
      <w:r w:rsidR="00D15724" w:rsidRPr="009739C7">
        <w:rPr>
          <w:szCs w:val="28"/>
        </w:rPr>
        <w:t>.</w:t>
      </w:r>
    </w:p>
    <w:p w:rsidR="00D15724" w:rsidRPr="00047EDF" w:rsidRDefault="00D15724" w:rsidP="00D15724">
      <w:pPr>
        <w:pStyle w:val="HTML"/>
        <w:jc w:val="both"/>
        <w:rPr>
          <w:rFonts w:ascii="Times New Roman" w:hAnsi="Times New Roman" w:cs="Times New Roman"/>
          <w:sz w:val="28"/>
          <w:szCs w:val="28"/>
          <w:lang w:val="uk-UA"/>
        </w:rPr>
      </w:pPr>
    </w:p>
    <w:p w:rsidR="00D15724" w:rsidRDefault="00D15724" w:rsidP="00D15724">
      <w:pPr>
        <w:pStyle w:val="HTML"/>
        <w:jc w:val="both"/>
        <w:rPr>
          <w:rFonts w:ascii="Times New Roman" w:hAnsi="Times New Roman" w:cs="Times New Roman"/>
          <w:b/>
          <w:sz w:val="28"/>
          <w:szCs w:val="28"/>
          <w:lang w:val="uk-UA"/>
        </w:rPr>
      </w:pPr>
    </w:p>
    <w:p w:rsidR="00D15724" w:rsidRDefault="00D15724" w:rsidP="00D15724">
      <w:pPr>
        <w:pStyle w:val="HTML"/>
        <w:jc w:val="both"/>
        <w:rPr>
          <w:rFonts w:ascii="Times New Roman" w:hAnsi="Times New Roman" w:cs="Times New Roman"/>
          <w:b/>
          <w:sz w:val="28"/>
          <w:szCs w:val="28"/>
          <w:lang w:val="uk-UA"/>
        </w:rPr>
      </w:pPr>
    </w:p>
    <w:p w:rsidR="00D15724" w:rsidRDefault="00D15724" w:rsidP="00D15724">
      <w:pPr>
        <w:pStyle w:val="HTML"/>
        <w:jc w:val="both"/>
        <w:rPr>
          <w:rFonts w:ascii="Times New Roman" w:hAnsi="Times New Roman" w:cs="Times New Roman"/>
          <w:b/>
          <w:sz w:val="28"/>
          <w:szCs w:val="28"/>
          <w:lang w:val="uk-UA"/>
        </w:rPr>
      </w:pPr>
    </w:p>
    <w:p w:rsidR="00D15724" w:rsidRPr="00FD3D5E" w:rsidRDefault="00D15724" w:rsidP="00D15724">
      <w:pPr>
        <w:pStyle w:val="HTML"/>
        <w:jc w:val="both"/>
        <w:rPr>
          <w:rFonts w:ascii="Times New Roman" w:hAnsi="Times New Roman" w:cs="Times New Roman"/>
          <w:b/>
          <w:sz w:val="28"/>
          <w:szCs w:val="28"/>
        </w:rPr>
      </w:pPr>
    </w:p>
    <w:p w:rsidR="00D15724" w:rsidRDefault="00D15724"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F20989" w:rsidRDefault="00F20989" w:rsidP="00D15724">
      <w:pPr>
        <w:pStyle w:val="HTML"/>
        <w:jc w:val="both"/>
        <w:rPr>
          <w:rFonts w:ascii="Times New Roman" w:hAnsi="Times New Roman" w:cs="Times New Roman"/>
          <w:b/>
          <w:sz w:val="28"/>
          <w:szCs w:val="28"/>
          <w:lang w:val="uk-UA"/>
        </w:rPr>
      </w:pPr>
    </w:p>
    <w:p w:rsidR="00A80DEE" w:rsidRPr="00667554" w:rsidRDefault="00A80DEE" w:rsidP="00A80DEE">
      <w:pPr>
        <w:rPr>
          <w:b/>
          <w:szCs w:val="28"/>
          <w:lang w:val="uk-UA"/>
        </w:rPr>
      </w:pPr>
      <w:r w:rsidRPr="00667554">
        <w:rPr>
          <w:b/>
          <w:szCs w:val="28"/>
          <w:lang w:val="uk-UA"/>
        </w:rPr>
        <w:t>Завідувач кафедри</w:t>
      </w:r>
    </w:p>
    <w:p w:rsidR="00A80DEE" w:rsidRPr="00667554" w:rsidRDefault="00A80DEE" w:rsidP="00A80DEE">
      <w:pPr>
        <w:ind w:left="2978" w:hanging="2978"/>
        <w:jc w:val="both"/>
        <w:rPr>
          <w:b/>
          <w:szCs w:val="28"/>
          <w:lang w:val="uk-UA"/>
        </w:rPr>
      </w:pPr>
      <w:r w:rsidRPr="00667554">
        <w:rPr>
          <w:b/>
          <w:szCs w:val="28"/>
          <w:lang w:val="uk-UA"/>
        </w:rPr>
        <w:t>фізичного виховання,</w:t>
      </w:r>
    </w:p>
    <w:p w:rsidR="00A80DEE" w:rsidRDefault="00A80DEE" w:rsidP="00A80DEE">
      <w:pPr>
        <w:ind w:left="7513" w:hanging="7513"/>
        <w:rPr>
          <w:b/>
          <w:szCs w:val="28"/>
          <w:lang w:val="uk-UA"/>
        </w:rPr>
      </w:pPr>
      <w:r w:rsidRPr="00667554">
        <w:rPr>
          <w:b/>
          <w:szCs w:val="28"/>
          <w:lang w:val="uk-UA"/>
        </w:rPr>
        <w:t xml:space="preserve"> </w:t>
      </w:r>
      <w:r w:rsidRPr="00667554">
        <w:rPr>
          <w:b/>
          <w:szCs w:val="28"/>
        </w:rPr>
        <w:t>к</w:t>
      </w:r>
      <w:r w:rsidRPr="00667554">
        <w:rPr>
          <w:b/>
          <w:szCs w:val="28"/>
          <w:lang w:val="uk-UA"/>
        </w:rPr>
        <w:t>.</w:t>
      </w:r>
      <w:r w:rsidRPr="00667554">
        <w:rPr>
          <w:b/>
          <w:szCs w:val="28"/>
        </w:rPr>
        <w:t xml:space="preserve"> н з </w:t>
      </w:r>
      <w:proofErr w:type="spellStart"/>
      <w:r w:rsidRPr="00667554">
        <w:rPr>
          <w:b/>
          <w:szCs w:val="28"/>
        </w:rPr>
        <w:t>фізичного</w:t>
      </w:r>
      <w:proofErr w:type="spellEnd"/>
      <w:r w:rsidRPr="00667554">
        <w:rPr>
          <w:b/>
          <w:szCs w:val="28"/>
        </w:rPr>
        <w:t xml:space="preserve"> </w:t>
      </w:r>
      <w:proofErr w:type="spellStart"/>
      <w:r w:rsidRPr="00667554">
        <w:rPr>
          <w:b/>
          <w:szCs w:val="28"/>
        </w:rPr>
        <w:t>виховання</w:t>
      </w:r>
      <w:proofErr w:type="spellEnd"/>
      <w:r w:rsidRPr="00667554">
        <w:rPr>
          <w:b/>
          <w:szCs w:val="28"/>
        </w:rPr>
        <w:t xml:space="preserve"> та спорту</w:t>
      </w:r>
      <w:r w:rsidRPr="00667554">
        <w:rPr>
          <w:b/>
          <w:szCs w:val="28"/>
          <w:lang w:val="uk-UA"/>
        </w:rPr>
        <w:t>,</w:t>
      </w:r>
    </w:p>
    <w:p w:rsidR="00A62C45" w:rsidRPr="00F20989" w:rsidRDefault="00A80DEE" w:rsidP="00A80DEE">
      <w:pPr>
        <w:shd w:val="clear" w:color="auto" w:fill="FFFFFF"/>
        <w:spacing w:line="228" w:lineRule="auto"/>
        <w:jc w:val="both"/>
        <w:rPr>
          <w:b/>
          <w:szCs w:val="28"/>
          <w:lang w:val="uk-UA"/>
        </w:rPr>
      </w:pPr>
      <w:r w:rsidRPr="00667554">
        <w:rPr>
          <w:b/>
          <w:szCs w:val="28"/>
          <w:lang w:val="uk-UA"/>
        </w:rPr>
        <w:t xml:space="preserve">доцент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DC3C46">
        <w:rPr>
          <w:b/>
          <w:szCs w:val="28"/>
          <w:lang w:val="uk-UA"/>
        </w:rPr>
        <w:t>Л.В. Хрипко</w:t>
      </w:r>
    </w:p>
    <w:sectPr w:rsidR="00A62C45" w:rsidRPr="00F20989" w:rsidSect="00A6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46F5"/>
    <w:multiLevelType w:val="hybridMultilevel"/>
    <w:tmpl w:val="73D090E4"/>
    <w:lvl w:ilvl="0" w:tplc="B756E10E">
      <w:start w:val="1"/>
      <w:numFmt w:val="decimal"/>
      <w:lvlText w:val="%1."/>
      <w:lvlJc w:val="left"/>
      <w:pPr>
        <w:ind w:left="50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35B9F"/>
    <w:multiLevelType w:val="hybridMultilevel"/>
    <w:tmpl w:val="49DE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BB78E9"/>
    <w:multiLevelType w:val="singleLevel"/>
    <w:tmpl w:val="0419000F"/>
    <w:lvl w:ilvl="0">
      <w:start w:val="1"/>
      <w:numFmt w:val="decimal"/>
      <w:lvlText w:val="%1."/>
      <w:lvlJc w:val="left"/>
      <w:pPr>
        <w:tabs>
          <w:tab w:val="num" w:pos="360"/>
        </w:tabs>
        <w:ind w:left="360" w:hanging="360"/>
      </w:pPr>
    </w:lvl>
  </w:abstractNum>
  <w:abstractNum w:abstractNumId="4">
    <w:nsid w:val="28516A8B"/>
    <w:multiLevelType w:val="hybridMultilevel"/>
    <w:tmpl w:val="7C24E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543E77"/>
    <w:multiLevelType w:val="singleLevel"/>
    <w:tmpl w:val="D5080CF4"/>
    <w:lvl w:ilvl="0">
      <w:start w:val="1"/>
      <w:numFmt w:val="decimal"/>
      <w:lvlText w:val="%1."/>
      <w:lvlJc w:val="left"/>
      <w:pPr>
        <w:tabs>
          <w:tab w:val="num" w:pos="936"/>
        </w:tabs>
        <w:ind w:left="-141" w:firstLine="709"/>
      </w:pPr>
      <w:rPr>
        <w:rFonts w:hint="default"/>
        <w:b w:val="0"/>
      </w:rPr>
    </w:lvl>
  </w:abstractNum>
  <w:abstractNum w:abstractNumId="6">
    <w:nsid w:val="30C243D2"/>
    <w:multiLevelType w:val="hybridMultilevel"/>
    <w:tmpl w:val="66E01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C0613"/>
    <w:multiLevelType w:val="hybridMultilevel"/>
    <w:tmpl w:val="FB324950"/>
    <w:lvl w:ilvl="0" w:tplc="A604711E">
      <w:start w:val="1"/>
      <w:numFmt w:val="decimal"/>
      <w:lvlText w:val="%1."/>
      <w:lvlJc w:val="left"/>
      <w:pPr>
        <w:ind w:left="1093"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805AC6"/>
    <w:multiLevelType w:val="hybridMultilevel"/>
    <w:tmpl w:val="19C8793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216680"/>
    <w:multiLevelType w:val="hybridMultilevel"/>
    <w:tmpl w:val="EFB80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D60A68"/>
    <w:multiLevelType w:val="hybridMultilevel"/>
    <w:tmpl w:val="24BED7EA"/>
    <w:lvl w:ilvl="0" w:tplc="D7AC8E2E">
      <w:start w:val="1"/>
      <w:numFmt w:val="decimal"/>
      <w:lvlText w:val="%1."/>
      <w:lvlJc w:val="left"/>
      <w:pPr>
        <w:ind w:left="502" w:hanging="360"/>
      </w:pPr>
      <w:rPr>
        <w:rFonts w:eastAsia="Times New Roman" w:hint="default"/>
        <w:sz w:val="3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1"/>
  </w:num>
  <w:num w:numId="3">
    <w:abstractNumId w:val="3"/>
  </w:num>
  <w:num w:numId="4">
    <w:abstractNumId w:val="7"/>
  </w:num>
  <w:num w:numId="5">
    <w:abstractNumId w:val="10"/>
  </w:num>
  <w:num w:numId="6">
    <w:abstractNumId w:val="0"/>
  </w:num>
  <w:num w:numId="7">
    <w:abstractNumId w:val="8"/>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F01FD9"/>
    <w:rsid w:val="000372C5"/>
    <w:rsid w:val="00047EDF"/>
    <w:rsid w:val="00066CF0"/>
    <w:rsid w:val="00106959"/>
    <w:rsid w:val="00255B8C"/>
    <w:rsid w:val="00336695"/>
    <w:rsid w:val="00367E55"/>
    <w:rsid w:val="004370F4"/>
    <w:rsid w:val="00483E77"/>
    <w:rsid w:val="005C7A64"/>
    <w:rsid w:val="006F631A"/>
    <w:rsid w:val="0071210A"/>
    <w:rsid w:val="00730340"/>
    <w:rsid w:val="0073368D"/>
    <w:rsid w:val="00747966"/>
    <w:rsid w:val="0077790B"/>
    <w:rsid w:val="00876791"/>
    <w:rsid w:val="00887E40"/>
    <w:rsid w:val="00962C01"/>
    <w:rsid w:val="00974054"/>
    <w:rsid w:val="00A47D74"/>
    <w:rsid w:val="00A62C45"/>
    <w:rsid w:val="00A80DEE"/>
    <w:rsid w:val="00A871ED"/>
    <w:rsid w:val="00AE7826"/>
    <w:rsid w:val="00B30651"/>
    <w:rsid w:val="00B80C74"/>
    <w:rsid w:val="00C651E1"/>
    <w:rsid w:val="00CD055E"/>
    <w:rsid w:val="00D00721"/>
    <w:rsid w:val="00D07D17"/>
    <w:rsid w:val="00D15724"/>
    <w:rsid w:val="00D467FD"/>
    <w:rsid w:val="00D807D7"/>
    <w:rsid w:val="00DE4D15"/>
    <w:rsid w:val="00E9609B"/>
    <w:rsid w:val="00F01D54"/>
    <w:rsid w:val="00F01FD9"/>
    <w:rsid w:val="00F20989"/>
    <w:rsid w:val="00F262D3"/>
    <w:rsid w:val="00F752A5"/>
    <w:rsid w:val="00FD3D5E"/>
    <w:rsid w:val="00FE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D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01FD9"/>
    <w:pPr>
      <w:keepNext/>
      <w:outlineLvl w:val="0"/>
    </w:pPr>
    <w:rPr>
      <w:sz w:val="32"/>
      <w:lang w:val="uk-UA"/>
    </w:rPr>
  </w:style>
  <w:style w:type="paragraph" w:styleId="4">
    <w:name w:val="heading 4"/>
    <w:basedOn w:val="a"/>
    <w:next w:val="a"/>
    <w:link w:val="40"/>
    <w:qFormat/>
    <w:rsid w:val="00F01FD9"/>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FD9"/>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F01FD9"/>
    <w:rPr>
      <w:rFonts w:ascii="Times New Roman" w:eastAsia="Times New Roman" w:hAnsi="Times New Roman" w:cs="Times New Roman"/>
      <w:b/>
      <w:bCs/>
      <w:sz w:val="28"/>
      <w:szCs w:val="24"/>
      <w:lang w:val="uk-UA" w:eastAsia="ru-RU"/>
    </w:rPr>
  </w:style>
  <w:style w:type="paragraph" w:customStyle="1" w:styleId="-">
    <w:name w:val="Книга - титул"/>
    <w:rsid w:val="00483E7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Title"/>
    <w:basedOn w:val="a"/>
    <w:link w:val="a4"/>
    <w:qFormat/>
    <w:rsid w:val="00974054"/>
    <w:pPr>
      <w:jc w:val="center"/>
    </w:pPr>
    <w:rPr>
      <w:szCs w:val="20"/>
      <w:lang w:val="uk-UA"/>
    </w:rPr>
  </w:style>
  <w:style w:type="character" w:customStyle="1" w:styleId="a4">
    <w:name w:val="Название Знак"/>
    <w:basedOn w:val="a0"/>
    <w:link w:val="a3"/>
    <w:rsid w:val="00974054"/>
    <w:rPr>
      <w:rFonts w:ascii="Times New Roman" w:eastAsia="Times New Roman" w:hAnsi="Times New Roman" w:cs="Times New Roman"/>
      <w:sz w:val="28"/>
      <w:szCs w:val="20"/>
      <w:lang w:val="uk-UA" w:eastAsia="ru-RU"/>
    </w:rPr>
  </w:style>
  <w:style w:type="paragraph" w:styleId="HTML">
    <w:name w:val="HTML Preformatted"/>
    <w:basedOn w:val="a"/>
    <w:link w:val="HTML0"/>
    <w:rsid w:val="00974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74054"/>
    <w:rPr>
      <w:rFonts w:ascii="Courier New" w:eastAsia="Times New Roman" w:hAnsi="Courier New" w:cs="Courier New"/>
      <w:sz w:val="20"/>
      <w:szCs w:val="20"/>
      <w:lang w:eastAsia="ru-RU"/>
    </w:rPr>
  </w:style>
  <w:style w:type="paragraph" w:customStyle="1" w:styleId="-0">
    <w:name w:val="Книга - обычный"/>
    <w:rsid w:val="00367E55"/>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5">
    <w:name w:val="List Paragraph"/>
    <w:basedOn w:val="a"/>
    <w:uiPriority w:val="34"/>
    <w:qFormat/>
    <w:rsid w:val="00066CF0"/>
    <w:pPr>
      <w:ind w:left="720"/>
      <w:contextualSpacing/>
    </w:pPr>
  </w:style>
  <w:style w:type="character" w:customStyle="1" w:styleId="apple-converted-space">
    <w:name w:val="apple-converted-space"/>
    <w:rsid w:val="00047EDF"/>
  </w:style>
  <w:style w:type="paragraph" w:customStyle="1" w:styleId="11">
    <w:name w:val="Абзац списка1"/>
    <w:basedOn w:val="a"/>
    <w:rsid w:val="00047EDF"/>
    <w:pPr>
      <w:ind w:left="720"/>
      <w:contextualSpacing/>
    </w:pPr>
    <w:rPr>
      <w:rFonts w:eastAsia="Calibri"/>
      <w:sz w:val="24"/>
    </w:rPr>
  </w:style>
  <w:style w:type="paragraph" w:customStyle="1" w:styleId="12">
    <w:name w:val="Обычный1"/>
    <w:rsid w:val="00047EDF"/>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rsid w:val="00047EDF"/>
    <w:rPr>
      <w:sz w:val="20"/>
      <w:szCs w:val="20"/>
    </w:rPr>
  </w:style>
  <w:style w:type="character" w:customStyle="1" w:styleId="a7">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rsid w:val="00047EDF"/>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07D17"/>
    <w:rPr>
      <w:rFonts w:ascii="Tahoma" w:hAnsi="Tahoma" w:cs="Tahoma"/>
      <w:sz w:val="16"/>
      <w:szCs w:val="16"/>
    </w:rPr>
  </w:style>
  <w:style w:type="character" w:customStyle="1" w:styleId="a9">
    <w:name w:val="Текст выноски Знак"/>
    <w:basedOn w:val="a0"/>
    <w:link w:val="a8"/>
    <w:uiPriority w:val="99"/>
    <w:semiHidden/>
    <w:rsid w:val="00D07D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77474">
      <w:bodyDiv w:val="1"/>
      <w:marLeft w:val="0"/>
      <w:marRight w:val="0"/>
      <w:marTop w:val="0"/>
      <w:marBottom w:val="0"/>
      <w:divBdr>
        <w:top w:val="none" w:sz="0" w:space="0" w:color="auto"/>
        <w:left w:val="none" w:sz="0" w:space="0" w:color="auto"/>
        <w:bottom w:val="none" w:sz="0" w:space="0" w:color="auto"/>
        <w:right w:val="none" w:sz="0" w:space="0" w:color="auto"/>
      </w:divBdr>
    </w:div>
    <w:div w:id="21298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Сотрудник</cp:lastModifiedBy>
  <cp:revision>19</cp:revision>
  <cp:lastPrinted>2019-06-21T06:03:00Z</cp:lastPrinted>
  <dcterms:created xsi:type="dcterms:W3CDTF">2019-06-16T19:06:00Z</dcterms:created>
  <dcterms:modified xsi:type="dcterms:W3CDTF">2019-06-24T10:05:00Z</dcterms:modified>
</cp:coreProperties>
</file>