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0B" w:rsidRPr="00003D91" w:rsidRDefault="004C6D0B" w:rsidP="004C6D0B">
      <w:pPr>
        <w:jc w:val="center"/>
        <w:rPr>
          <w:b/>
        </w:rPr>
      </w:pPr>
      <w:r w:rsidRPr="00003D91">
        <w:rPr>
          <w:b/>
        </w:rPr>
        <w:t>МІНІСТЕРСТВО ВНУТРІШНІХ СПРАВ УКРАЇНИ</w:t>
      </w:r>
    </w:p>
    <w:p w:rsidR="004C6D0B" w:rsidRPr="00003D91" w:rsidRDefault="004C6D0B" w:rsidP="004C6D0B">
      <w:pPr>
        <w:jc w:val="center"/>
        <w:rPr>
          <w:b/>
        </w:rPr>
      </w:pPr>
    </w:p>
    <w:p w:rsidR="004C6D0B" w:rsidRPr="00003D91" w:rsidRDefault="004C6D0B" w:rsidP="004C6D0B">
      <w:pPr>
        <w:jc w:val="center"/>
        <w:rPr>
          <w:b/>
        </w:rPr>
      </w:pPr>
      <w:r w:rsidRPr="00003D91">
        <w:rPr>
          <w:b/>
        </w:rPr>
        <w:t>ДНІПРОПЕТРОВСЬКИЙ ДЕРЖАВНИЙ УНІВЕРСИТЕТ</w:t>
      </w:r>
    </w:p>
    <w:p w:rsidR="004C6D0B" w:rsidRPr="00003D91" w:rsidRDefault="004C6D0B" w:rsidP="004C6D0B">
      <w:pPr>
        <w:jc w:val="center"/>
        <w:rPr>
          <w:b/>
        </w:rPr>
      </w:pPr>
      <w:r w:rsidRPr="00003D91">
        <w:rPr>
          <w:b/>
        </w:rPr>
        <w:t>ВНУТРІШНІХ СПРАВ</w:t>
      </w:r>
    </w:p>
    <w:p w:rsidR="004C6D0B" w:rsidRPr="00003D91" w:rsidRDefault="004C6D0B" w:rsidP="004C6D0B">
      <w:pPr>
        <w:jc w:val="center"/>
        <w:rPr>
          <w:b/>
        </w:rPr>
      </w:pPr>
    </w:p>
    <w:p w:rsidR="004C6D0B" w:rsidRPr="00003D91" w:rsidRDefault="004C6D0B" w:rsidP="004C6D0B">
      <w:pPr>
        <w:jc w:val="center"/>
        <w:rPr>
          <w:b/>
        </w:rPr>
      </w:pPr>
      <w:r w:rsidRPr="00003D91">
        <w:rPr>
          <w:b/>
        </w:rPr>
        <w:t xml:space="preserve">ФАКУЛЬТЕТ </w:t>
      </w:r>
      <w:r>
        <w:rPr>
          <w:b/>
        </w:rPr>
        <w:t>ПІДГОТОВКИ ФАХІВЦІВ ДЛЯ ПІДРОЗДІЛІВ ПРЕВЕНТИВНОЇ ДІЯЛЬНОСТІ</w:t>
      </w:r>
    </w:p>
    <w:p w:rsidR="004C6D0B" w:rsidRPr="00003D91" w:rsidRDefault="004C6D0B" w:rsidP="004C6D0B">
      <w:pPr>
        <w:jc w:val="center"/>
        <w:rPr>
          <w:b/>
        </w:rPr>
      </w:pPr>
    </w:p>
    <w:p w:rsidR="004C6D0B" w:rsidRPr="00C12786" w:rsidRDefault="004C6D0B" w:rsidP="004C6D0B">
      <w:pPr>
        <w:jc w:val="center"/>
      </w:pPr>
      <w:r w:rsidRPr="00C12786">
        <w:t xml:space="preserve">Кафедра адміністративного права, процесу та адміністративної діяльності </w:t>
      </w:r>
    </w:p>
    <w:p w:rsidR="004C6D0B" w:rsidRPr="00003D91" w:rsidRDefault="004C6D0B" w:rsidP="004C6D0B">
      <w:pPr>
        <w:rPr>
          <w:sz w:val="24"/>
        </w:rPr>
      </w:pPr>
    </w:p>
    <w:p w:rsidR="004C6D0B" w:rsidRPr="00AE37A1" w:rsidRDefault="004C6D0B" w:rsidP="004C6D0B"/>
    <w:p w:rsidR="00DB5D52" w:rsidRPr="00AD6CF1" w:rsidRDefault="00DB5D52" w:rsidP="00BA6974">
      <w:pPr>
        <w:jc w:val="center"/>
        <w:rPr>
          <w:szCs w:val="28"/>
        </w:rPr>
      </w:pPr>
    </w:p>
    <w:p w:rsidR="00DB5D52" w:rsidRPr="00AD6CF1" w:rsidRDefault="00DB5D52" w:rsidP="00BA6974">
      <w:pPr>
        <w:jc w:val="center"/>
        <w:rPr>
          <w:szCs w:val="28"/>
        </w:rPr>
      </w:pPr>
    </w:p>
    <w:p w:rsidR="00DB5D52" w:rsidRPr="00AD6CF1" w:rsidRDefault="00DB5D52" w:rsidP="00BA6974">
      <w:pPr>
        <w:jc w:val="center"/>
        <w:rPr>
          <w:szCs w:val="28"/>
        </w:rPr>
      </w:pPr>
    </w:p>
    <w:p w:rsidR="00EF2DB0" w:rsidRDefault="00EF2DB0" w:rsidP="00EF2DB0">
      <w:pPr>
        <w:pStyle w:val="1"/>
        <w:keepNext w:val="0"/>
        <w:widowControl w:val="0"/>
        <w:rPr>
          <w:caps/>
          <w:sz w:val="28"/>
          <w:szCs w:val="28"/>
        </w:rPr>
      </w:pPr>
    </w:p>
    <w:p w:rsidR="00EF2DB0" w:rsidRDefault="00EF2DB0" w:rsidP="00EF2DB0">
      <w:pPr>
        <w:widowControl w:val="0"/>
        <w:rPr>
          <w:b/>
          <w:szCs w:val="28"/>
        </w:rPr>
      </w:pPr>
    </w:p>
    <w:p w:rsidR="00010793" w:rsidRDefault="00010793" w:rsidP="00FC3DC5">
      <w:pPr>
        <w:widowControl w:val="0"/>
        <w:jc w:val="center"/>
        <w:rPr>
          <w:b/>
          <w:iCs/>
          <w:szCs w:val="28"/>
        </w:rPr>
      </w:pPr>
      <w:r>
        <w:rPr>
          <w:b/>
          <w:iCs/>
          <w:szCs w:val="28"/>
        </w:rPr>
        <w:t>Завдання для самостійної роботи</w:t>
      </w:r>
    </w:p>
    <w:p w:rsidR="00FC3DC5" w:rsidRDefault="004C6D0B" w:rsidP="00FC3DC5">
      <w:pPr>
        <w:widowControl w:val="0"/>
        <w:jc w:val="center"/>
        <w:rPr>
          <w:b/>
          <w:szCs w:val="28"/>
        </w:rPr>
      </w:pPr>
      <w:r>
        <w:rPr>
          <w:b/>
          <w:iCs/>
          <w:szCs w:val="28"/>
        </w:rPr>
        <w:t>з</w:t>
      </w:r>
      <w:r w:rsidR="00AB1B3C">
        <w:rPr>
          <w:b/>
          <w:iCs/>
          <w:szCs w:val="28"/>
        </w:rPr>
        <w:t xml:space="preserve"> дисципліни </w:t>
      </w:r>
      <w:r w:rsidR="00FC3DC5">
        <w:rPr>
          <w:b/>
          <w:szCs w:val="28"/>
        </w:rPr>
        <w:t>«ПУБЛІЧНЕ АДМІНІСТРУВАННЯ»</w:t>
      </w:r>
    </w:p>
    <w:p w:rsidR="00FC3DC5" w:rsidRDefault="00FC3DC5" w:rsidP="00FC3DC5">
      <w:pPr>
        <w:widowControl w:val="0"/>
        <w:rPr>
          <w:b/>
          <w:szCs w:val="28"/>
        </w:rPr>
      </w:pPr>
    </w:p>
    <w:p w:rsidR="00FC3DC5" w:rsidRPr="00FC3DC5" w:rsidRDefault="00FC3DC5" w:rsidP="00FC3DC5">
      <w:pPr>
        <w:jc w:val="center"/>
        <w:rPr>
          <w:b/>
          <w:iCs/>
          <w:szCs w:val="28"/>
        </w:rPr>
      </w:pPr>
    </w:p>
    <w:p w:rsidR="00FC3DC5" w:rsidRPr="004C6D0B" w:rsidRDefault="00FC3DC5" w:rsidP="00FC3DC5">
      <w:pPr>
        <w:jc w:val="center"/>
        <w:rPr>
          <w:iCs/>
          <w:szCs w:val="28"/>
        </w:rPr>
      </w:pPr>
      <w:r w:rsidRPr="004C6D0B">
        <w:rPr>
          <w:iCs/>
          <w:szCs w:val="28"/>
        </w:rPr>
        <w:t>спеціальність 081 Право</w:t>
      </w:r>
    </w:p>
    <w:p w:rsidR="00FC3DC5" w:rsidRPr="004C6D0B" w:rsidRDefault="00FC3DC5" w:rsidP="00FC3DC5">
      <w:pPr>
        <w:jc w:val="center"/>
        <w:rPr>
          <w:iCs/>
          <w:szCs w:val="28"/>
        </w:rPr>
      </w:pPr>
      <w:r w:rsidRPr="004C6D0B">
        <w:rPr>
          <w:iCs/>
          <w:szCs w:val="28"/>
        </w:rPr>
        <w:t xml:space="preserve">для здобувачів вищої освіти 1 курсу факультету </w:t>
      </w:r>
      <w:r w:rsidR="00482630" w:rsidRPr="00482630">
        <w:rPr>
          <w:szCs w:val="28"/>
        </w:rPr>
        <w:t>ПФППД</w:t>
      </w:r>
      <w:r w:rsidRPr="004C6D0B">
        <w:rPr>
          <w:iCs/>
          <w:szCs w:val="28"/>
        </w:rPr>
        <w:t>,</w:t>
      </w:r>
    </w:p>
    <w:p w:rsidR="00FC3DC5" w:rsidRPr="004C6D0B" w:rsidRDefault="00FC3DC5" w:rsidP="00FC3DC5">
      <w:pPr>
        <w:jc w:val="center"/>
        <w:rPr>
          <w:iCs/>
          <w:szCs w:val="28"/>
        </w:rPr>
      </w:pPr>
      <w:r w:rsidRPr="004C6D0B">
        <w:rPr>
          <w:iCs/>
          <w:szCs w:val="28"/>
        </w:rPr>
        <w:t>що навчаються на другому (магістерському) рівні вищої освіти</w:t>
      </w:r>
    </w:p>
    <w:p w:rsidR="00DB5D52" w:rsidRPr="00AD6CF1" w:rsidRDefault="00DB5D52" w:rsidP="00BA6974">
      <w:pPr>
        <w:jc w:val="center"/>
        <w:rPr>
          <w:szCs w:val="28"/>
        </w:rPr>
      </w:pPr>
    </w:p>
    <w:p w:rsidR="00DB5D52" w:rsidRPr="00AD6CF1" w:rsidRDefault="00DB5D52" w:rsidP="00BA6974">
      <w:pPr>
        <w:jc w:val="center"/>
        <w:rPr>
          <w:szCs w:val="28"/>
        </w:rPr>
      </w:pPr>
    </w:p>
    <w:p w:rsidR="00DB5D52" w:rsidRPr="00AD6CF1" w:rsidRDefault="00DB5D52" w:rsidP="00BA6974">
      <w:pPr>
        <w:jc w:val="center"/>
        <w:rPr>
          <w:szCs w:val="28"/>
        </w:rPr>
      </w:pPr>
    </w:p>
    <w:p w:rsidR="00DB5D52" w:rsidRDefault="00DB5D52" w:rsidP="00BA6974">
      <w:pPr>
        <w:jc w:val="center"/>
        <w:rPr>
          <w:szCs w:val="28"/>
        </w:rPr>
      </w:pPr>
    </w:p>
    <w:p w:rsidR="00010793" w:rsidRDefault="00010793" w:rsidP="00BA6974">
      <w:pPr>
        <w:jc w:val="center"/>
        <w:rPr>
          <w:szCs w:val="28"/>
        </w:rPr>
      </w:pPr>
    </w:p>
    <w:p w:rsidR="00010793" w:rsidRDefault="00010793" w:rsidP="00BA6974">
      <w:pPr>
        <w:jc w:val="center"/>
        <w:rPr>
          <w:szCs w:val="28"/>
        </w:rPr>
      </w:pPr>
    </w:p>
    <w:p w:rsidR="00010793" w:rsidRDefault="00010793" w:rsidP="00BA6974">
      <w:pPr>
        <w:jc w:val="center"/>
        <w:rPr>
          <w:szCs w:val="28"/>
        </w:rPr>
      </w:pPr>
    </w:p>
    <w:p w:rsidR="00010793" w:rsidRDefault="00010793" w:rsidP="00BA6974">
      <w:pPr>
        <w:jc w:val="center"/>
        <w:rPr>
          <w:szCs w:val="28"/>
        </w:rPr>
      </w:pPr>
    </w:p>
    <w:p w:rsidR="00010793" w:rsidRDefault="00010793" w:rsidP="00BA6974">
      <w:pPr>
        <w:jc w:val="center"/>
        <w:rPr>
          <w:szCs w:val="28"/>
        </w:rPr>
      </w:pPr>
    </w:p>
    <w:p w:rsidR="00010793" w:rsidRDefault="00010793" w:rsidP="00BA6974">
      <w:pPr>
        <w:jc w:val="center"/>
        <w:rPr>
          <w:szCs w:val="28"/>
        </w:rPr>
      </w:pPr>
    </w:p>
    <w:p w:rsidR="00010793" w:rsidRPr="00AD6CF1" w:rsidRDefault="00010793" w:rsidP="00BA6974">
      <w:pPr>
        <w:jc w:val="center"/>
        <w:rPr>
          <w:szCs w:val="28"/>
        </w:rPr>
      </w:pPr>
    </w:p>
    <w:p w:rsidR="00DB5D52" w:rsidRPr="00AD6CF1" w:rsidRDefault="00DB5D52" w:rsidP="00BA6974">
      <w:pPr>
        <w:jc w:val="center"/>
        <w:rPr>
          <w:szCs w:val="28"/>
        </w:rPr>
      </w:pPr>
    </w:p>
    <w:p w:rsidR="00DB5D52" w:rsidRPr="00AD6CF1" w:rsidRDefault="00DB5D52" w:rsidP="00BA6974">
      <w:pPr>
        <w:jc w:val="center"/>
        <w:rPr>
          <w:szCs w:val="28"/>
        </w:rPr>
      </w:pPr>
    </w:p>
    <w:p w:rsidR="00DB5D52" w:rsidRPr="00AD6CF1" w:rsidRDefault="00DB5D52" w:rsidP="00BA6974">
      <w:pPr>
        <w:jc w:val="center"/>
        <w:rPr>
          <w:szCs w:val="28"/>
        </w:rPr>
      </w:pPr>
    </w:p>
    <w:p w:rsidR="00DB5D52" w:rsidRPr="00AD6CF1" w:rsidRDefault="00DB5D52" w:rsidP="00BA6974">
      <w:pPr>
        <w:jc w:val="center"/>
        <w:rPr>
          <w:b/>
          <w:szCs w:val="28"/>
        </w:rPr>
      </w:pPr>
    </w:p>
    <w:p w:rsidR="00DB5D52" w:rsidRPr="00AD6CF1" w:rsidRDefault="00DB5D52" w:rsidP="00BA6974">
      <w:pPr>
        <w:jc w:val="center"/>
        <w:rPr>
          <w:b/>
          <w:szCs w:val="28"/>
        </w:rPr>
      </w:pPr>
    </w:p>
    <w:p w:rsidR="00DB5D52" w:rsidRPr="00AD6CF1" w:rsidRDefault="00DB5D52" w:rsidP="00BA6974">
      <w:pPr>
        <w:jc w:val="center"/>
        <w:rPr>
          <w:b/>
          <w:szCs w:val="28"/>
        </w:rPr>
      </w:pPr>
    </w:p>
    <w:p w:rsidR="00DB5D52" w:rsidRPr="00AD6CF1" w:rsidRDefault="00DB5D52" w:rsidP="00F948D6">
      <w:pPr>
        <w:rPr>
          <w:b/>
          <w:szCs w:val="28"/>
        </w:rPr>
      </w:pPr>
    </w:p>
    <w:p w:rsidR="00DB5D52" w:rsidRPr="000A45CE" w:rsidRDefault="004C6D0B" w:rsidP="00BA6974">
      <w:pPr>
        <w:jc w:val="center"/>
        <w:rPr>
          <w:b/>
          <w:szCs w:val="28"/>
        </w:rPr>
      </w:pPr>
      <w:r>
        <w:rPr>
          <w:b/>
          <w:szCs w:val="28"/>
        </w:rPr>
        <w:t>Дніпро</w:t>
      </w:r>
      <w:r w:rsidR="00995455">
        <w:rPr>
          <w:b/>
          <w:szCs w:val="28"/>
        </w:rPr>
        <w:t xml:space="preserve"> – 201</w:t>
      </w:r>
      <w:r w:rsidR="000A45CE">
        <w:rPr>
          <w:b/>
          <w:szCs w:val="28"/>
        </w:rPr>
        <w:t>8</w:t>
      </w:r>
    </w:p>
    <w:p w:rsidR="00DB5D52" w:rsidRPr="00EF2DB0" w:rsidRDefault="00DB5D52" w:rsidP="00FC3DC5">
      <w:pPr>
        <w:widowControl w:val="0"/>
        <w:ind w:firstLine="540"/>
        <w:jc w:val="both"/>
        <w:rPr>
          <w:szCs w:val="28"/>
        </w:rPr>
      </w:pPr>
      <w:r w:rsidRPr="00AD6CF1">
        <w:rPr>
          <w:szCs w:val="28"/>
        </w:rPr>
        <w:br w:type="page"/>
      </w:r>
      <w:r w:rsidR="00010793">
        <w:rPr>
          <w:szCs w:val="28"/>
        </w:rPr>
        <w:lastRenderedPageBreak/>
        <w:t>Завдання для самостійної роботи</w:t>
      </w:r>
      <w:r w:rsidR="00AB1B3C">
        <w:rPr>
          <w:szCs w:val="28"/>
        </w:rPr>
        <w:t xml:space="preserve"> з н</w:t>
      </w:r>
      <w:r w:rsidRPr="00EF2DB0">
        <w:rPr>
          <w:szCs w:val="28"/>
        </w:rPr>
        <w:t>авчальної дисципліни «</w:t>
      </w:r>
      <w:r w:rsidR="002F044E">
        <w:rPr>
          <w:szCs w:val="28"/>
        </w:rPr>
        <w:t>Публічне адміністрування</w:t>
      </w:r>
      <w:r w:rsidRPr="00EF2DB0">
        <w:rPr>
          <w:szCs w:val="28"/>
        </w:rPr>
        <w:t xml:space="preserve">» </w:t>
      </w:r>
      <w:r w:rsidR="00EC381D" w:rsidRPr="00EF2DB0">
        <w:rPr>
          <w:szCs w:val="28"/>
        </w:rPr>
        <w:t xml:space="preserve">// </w:t>
      </w:r>
      <w:r w:rsidR="00FC3DC5" w:rsidRPr="00FC3DC5">
        <w:rPr>
          <w:szCs w:val="28"/>
        </w:rPr>
        <w:t xml:space="preserve">для здобувачів вищої освіти 1 курсу факультету </w:t>
      </w:r>
      <w:r w:rsidR="00482630" w:rsidRPr="00482630">
        <w:rPr>
          <w:szCs w:val="28"/>
        </w:rPr>
        <w:t>ПФППД</w:t>
      </w:r>
      <w:r w:rsidR="00FC3DC5" w:rsidRPr="00FC3DC5">
        <w:rPr>
          <w:szCs w:val="28"/>
        </w:rPr>
        <w:t>,</w:t>
      </w:r>
      <w:r w:rsidR="004140B9">
        <w:rPr>
          <w:szCs w:val="28"/>
        </w:rPr>
        <w:t xml:space="preserve"> </w:t>
      </w:r>
      <w:r w:rsidR="00FC3DC5" w:rsidRPr="00FC3DC5">
        <w:rPr>
          <w:szCs w:val="28"/>
        </w:rPr>
        <w:t>що навчаються на другому (магістерському) рівні вищої освіти</w:t>
      </w:r>
      <w:r w:rsidR="004140B9">
        <w:rPr>
          <w:szCs w:val="28"/>
        </w:rPr>
        <w:t xml:space="preserve"> за спеціальністю 081 Право. </w:t>
      </w:r>
      <w:r w:rsidR="00AD7A7A">
        <w:rPr>
          <w:szCs w:val="28"/>
        </w:rPr>
        <w:t>Дніпро</w:t>
      </w:r>
      <w:r w:rsidRPr="00EF2DB0">
        <w:rPr>
          <w:szCs w:val="28"/>
        </w:rPr>
        <w:t>: Дніпропетровський державний університет внутрішніх справ, 20</w:t>
      </w:r>
      <w:r w:rsidR="00995455">
        <w:rPr>
          <w:szCs w:val="28"/>
        </w:rPr>
        <w:t>1</w:t>
      </w:r>
      <w:r w:rsidR="000A45CE">
        <w:rPr>
          <w:szCs w:val="28"/>
        </w:rPr>
        <w:t>8</w:t>
      </w:r>
      <w:r w:rsidRPr="00EF2DB0">
        <w:rPr>
          <w:szCs w:val="28"/>
        </w:rPr>
        <w:t xml:space="preserve">. </w:t>
      </w:r>
      <w:r w:rsidR="00EC381D" w:rsidRPr="00EF2DB0">
        <w:rPr>
          <w:szCs w:val="28"/>
        </w:rPr>
        <w:t>–</w:t>
      </w:r>
      <w:r w:rsidRPr="00EF2DB0">
        <w:rPr>
          <w:szCs w:val="28"/>
        </w:rPr>
        <w:t xml:space="preserve"> </w:t>
      </w:r>
      <w:r w:rsidR="000E4DA5" w:rsidRPr="000E4DA5">
        <w:rPr>
          <w:szCs w:val="28"/>
        </w:rPr>
        <w:t>3</w:t>
      </w:r>
      <w:r w:rsidR="00EC381D" w:rsidRPr="00EF2DB0">
        <w:rPr>
          <w:szCs w:val="28"/>
        </w:rPr>
        <w:t xml:space="preserve"> с.</w:t>
      </w:r>
    </w:p>
    <w:p w:rsidR="00DB5D52" w:rsidRPr="00AD6CF1" w:rsidRDefault="00DB5D52" w:rsidP="00BA6974">
      <w:pPr>
        <w:ind w:firstLine="567"/>
        <w:jc w:val="both"/>
        <w:rPr>
          <w:szCs w:val="28"/>
        </w:rPr>
      </w:pPr>
    </w:p>
    <w:p w:rsidR="00DB5D52" w:rsidRPr="00AD6CF1" w:rsidRDefault="00DB5D52" w:rsidP="00BA6974">
      <w:pPr>
        <w:ind w:firstLine="567"/>
        <w:rPr>
          <w:szCs w:val="28"/>
        </w:rPr>
      </w:pPr>
    </w:p>
    <w:p w:rsidR="00DB5D52" w:rsidRPr="00AD6CF1" w:rsidRDefault="00DB5D52" w:rsidP="00BA6974">
      <w:pPr>
        <w:ind w:firstLine="567"/>
        <w:rPr>
          <w:szCs w:val="28"/>
        </w:rPr>
      </w:pPr>
    </w:p>
    <w:p w:rsidR="00316227" w:rsidRPr="00AD6CF1" w:rsidRDefault="00316227" w:rsidP="00316227">
      <w:pPr>
        <w:ind w:firstLine="567"/>
        <w:rPr>
          <w:szCs w:val="28"/>
        </w:rPr>
      </w:pPr>
      <w:r w:rsidRPr="00AD6CF1">
        <w:rPr>
          <w:b/>
          <w:szCs w:val="28"/>
        </w:rPr>
        <w:t>РОЗРОБНИК</w:t>
      </w:r>
      <w:r w:rsidRPr="00AD6CF1">
        <w:rPr>
          <w:szCs w:val="28"/>
        </w:rPr>
        <w:t>:</w:t>
      </w:r>
    </w:p>
    <w:p w:rsidR="00316227" w:rsidRPr="00AD6CF1" w:rsidRDefault="002F044E" w:rsidP="00316227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Миронюк</w:t>
      </w:r>
      <w:proofErr w:type="spellEnd"/>
      <w:r>
        <w:rPr>
          <w:szCs w:val="28"/>
        </w:rPr>
        <w:t xml:space="preserve"> Р.В.,</w:t>
      </w:r>
      <w:r w:rsidR="00316227" w:rsidRPr="00AD6CF1">
        <w:rPr>
          <w:szCs w:val="28"/>
        </w:rPr>
        <w:t xml:space="preserve"> професор кафедри адміністративного права</w:t>
      </w:r>
      <w:r w:rsidR="00995455">
        <w:rPr>
          <w:szCs w:val="28"/>
        </w:rPr>
        <w:t>, процесу та</w:t>
      </w:r>
      <w:r w:rsidR="00316227" w:rsidRPr="00AD6CF1">
        <w:rPr>
          <w:szCs w:val="28"/>
        </w:rPr>
        <w:t xml:space="preserve"> адміністративної діяльності, доктор юридичних наук, професор</w:t>
      </w:r>
    </w:p>
    <w:p w:rsidR="00316227" w:rsidRPr="00AD6CF1" w:rsidRDefault="00316227" w:rsidP="00316227">
      <w:pPr>
        <w:ind w:firstLine="567"/>
        <w:rPr>
          <w:szCs w:val="28"/>
        </w:rPr>
      </w:pPr>
    </w:p>
    <w:p w:rsidR="00316227" w:rsidRPr="00AD6CF1" w:rsidRDefault="00316227" w:rsidP="00316227">
      <w:pPr>
        <w:ind w:firstLine="567"/>
        <w:rPr>
          <w:szCs w:val="28"/>
        </w:rPr>
      </w:pPr>
    </w:p>
    <w:p w:rsidR="000A45CE" w:rsidRPr="00AD6CF1" w:rsidRDefault="000A45CE" w:rsidP="000A45CE">
      <w:pPr>
        <w:ind w:firstLine="567"/>
        <w:rPr>
          <w:szCs w:val="28"/>
        </w:rPr>
      </w:pPr>
    </w:p>
    <w:p w:rsidR="000A45CE" w:rsidRPr="00AD6CF1" w:rsidRDefault="000A45CE" w:rsidP="000A45CE">
      <w:pPr>
        <w:ind w:firstLine="567"/>
        <w:rPr>
          <w:szCs w:val="28"/>
        </w:rPr>
      </w:pPr>
    </w:p>
    <w:p w:rsidR="000A45CE" w:rsidRPr="00AD6CF1" w:rsidRDefault="000A45CE" w:rsidP="000A45CE">
      <w:pPr>
        <w:ind w:firstLine="567"/>
        <w:rPr>
          <w:szCs w:val="28"/>
        </w:rPr>
      </w:pPr>
    </w:p>
    <w:p w:rsidR="000A45CE" w:rsidRPr="00CE66A9" w:rsidRDefault="000A45CE" w:rsidP="000A45CE">
      <w:pPr>
        <w:pStyle w:val="-"/>
        <w:widowControl/>
        <w:ind w:firstLine="709"/>
        <w:jc w:val="both"/>
        <w:rPr>
          <w:b w:val="0"/>
          <w:sz w:val="28"/>
          <w:szCs w:val="28"/>
          <w:lang w:val="ru-RU"/>
        </w:rPr>
      </w:pPr>
      <w:r w:rsidRPr="008A7F99">
        <w:rPr>
          <w:b w:val="0"/>
          <w:sz w:val="28"/>
          <w:szCs w:val="28"/>
        </w:rPr>
        <w:t xml:space="preserve">Розглянуто на засіданні кафедри адміністративного права, процесу та адміністративної діяльності факультету </w:t>
      </w:r>
      <w:r>
        <w:rPr>
          <w:b w:val="0"/>
          <w:sz w:val="28"/>
          <w:szCs w:val="28"/>
        </w:rPr>
        <w:t>ПФППД 16</w:t>
      </w:r>
      <w:r w:rsidRPr="008A7F99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8</w:t>
      </w:r>
      <w:r w:rsidRPr="008A7F99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9</w:t>
      </w:r>
      <w:r w:rsidRPr="008A7F99">
        <w:rPr>
          <w:b w:val="0"/>
          <w:sz w:val="28"/>
          <w:szCs w:val="28"/>
        </w:rPr>
        <w:t xml:space="preserve">, протокол № </w:t>
      </w:r>
      <w:r>
        <w:rPr>
          <w:b w:val="0"/>
          <w:sz w:val="28"/>
          <w:szCs w:val="28"/>
        </w:rPr>
        <w:t>24</w:t>
      </w:r>
    </w:p>
    <w:p w:rsidR="000A45CE" w:rsidRPr="008A7F99" w:rsidRDefault="000A45CE" w:rsidP="000A45CE">
      <w:pPr>
        <w:pStyle w:val="-"/>
        <w:widowControl/>
        <w:ind w:firstLine="709"/>
        <w:jc w:val="both"/>
        <w:rPr>
          <w:b w:val="0"/>
          <w:sz w:val="28"/>
          <w:szCs w:val="28"/>
        </w:rPr>
      </w:pPr>
    </w:p>
    <w:p w:rsidR="000A45CE" w:rsidRPr="008A7F99" w:rsidRDefault="000A45CE" w:rsidP="000A45CE">
      <w:pPr>
        <w:pStyle w:val="-"/>
        <w:widowControl/>
        <w:ind w:firstLine="709"/>
        <w:jc w:val="both"/>
        <w:rPr>
          <w:b w:val="0"/>
          <w:sz w:val="28"/>
          <w:szCs w:val="28"/>
        </w:rPr>
      </w:pPr>
    </w:p>
    <w:p w:rsidR="000A45CE" w:rsidRPr="008A7F99" w:rsidRDefault="000A45CE" w:rsidP="000A45CE">
      <w:pPr>
        <w:pStyle w:val="-"/>
        <w:widowControl/>
        <w:ind w:firstLine="709"/>
        <w:jc w:val="both"/>
        <w:rPr>
          <w:b w:val="0"/>
          <w:sz w:val="28"/>
          <w:szCs w:val="28"/>
        </w:rPr>
      </w:pPr>
      <w:r w:rsidRPr="008A7F99">
        <w:rPr>
          <w:b w:val="0"/>
          <w:sz w:val="28"/>
          <w:szCs w:val="28"/>
        </w:rPr>
        <w:t>Рекомендовано Науково-методичною радою університету</w:t>
      </w:r>
    </w:p>
    <w:p w:rsidR="000A45CE" w:rsidRPr="008A7F99" w:rsidRDefault="000A45CE" w:rsidP="000A45CE">
      <w:pPr>
        <w:pStyle w:val="-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28.08</w:t>
      </w:r>
      <w:r w:rsidRPr="008A7F99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18</w:t>
      </w:r>
      <w:r w:rsidRPr="008A7F99">
        <w:rPr>
          <w:b w:val="0"/>
          <w:sz w:val="28"/>
          <w:szCs w:val="28"/>
        </w:rPr>
        <w:t>, протокол №</w:t>
      </w:r>
      <w:r>
        <w:rPr>
          <w:b w:val="0"/>
          <w:sz w:val="28"/>
          <w:szCs w:val="28"/>
        </w:rPr>
        <w:t xml:space="preserve"> 12</w:t>
      </w:r>
    </w:p>
    <w:p w:rsidR="000A45CE" w:rsidRPr="008A7F99" w:rsidRDefault="000A45CE" w:rsidP="000A45CE">
      <w:pPr>
        <w:ind w:firstLine="709"/>
        <w:rPr>
          <w:szCs w:val="28"/>
        </w:rPr>
      </w:pPr>
    </w:p>
    <w:p w:rsidR="000A45CE" w:rsidRPr="00003D91" w:rsidRDefault="000A45CE" w:rsidP="000A45CE">
      <w:pPr>
        <w:rPr>
          <w:szCs w:val="28"/>
        </w:rPr>
      </w:pPr>
    </w:p>
    <w:p w:rsidR="000A45CE" w:rsidRPr="00003D91" w:rsidRDefault="000A45CE" w:rsidP="000A45CE">
      <w:pPr>
        <w:rPr>
          <w:sz w:val="24"/>
        </w:rPr>
      </w:pPr>
    </w:p>
    <w:p w:rsidR="000A45CE" w:rsidRPr="00003D91" w:rsidRDefault="000A45CE" w:rsidP="000A45CE">
      <w:pPr>
        <w:rPr>
          <w:szCs w:val="28"/>
        </w:rPr>
      </w:pPr>
    </w:p>
    <w:p w:rsidR="000A45CE" w:rsidRDefault="000A45CE" w:rsidP="000A45CE">
      <w:pPr>
        <w:rPr>
          <w:szCs w:val="28"/>
        </w:rPr>
      </w:pPr>
      <w:r>
        <w:rPr>
          <w:szCs w:val="28"/>
        </w:rPr>
        <w:t>З</w:t>
      </w:r>
      <w:r w:rsidRPr="00003D91">
        <w:rPr>
          <w:szCs w:val="28"/>
        </w:rPr>
        <w:t>авіду</w:t>
      </w:r>
      <w:r>
        <w:rPr>
          <w:szCs w:val="28"/>
        </w:rPr>
        <w:t>вач</w:t>
      </w:r>
      <w:r w:rsidRPr="00003D91">
        <w:rPr>
          <w:szCs w:val="28"/>
        </w:rPr>
        <w:t xml:space="preserve"> кафедр</w:t>
      </w:r>
      <w:r>
        <w:rPr>
          <w:szCs w:val="28"/>
        </w:rPr>
        <w:t xml:space="preserve">и </w:t>
      </w:r>
    </w:p>
    <w:p w:rsidR="000A45CE" w:rsidRDefault="000A45CE" w:rsidP="000A45CE">
      <w:pPr>
        <w:widowControl w:val="0"/>
        <w:rPr>
          <w:szCs w:val="28"/>
        </w:rPr>
      </w:pPr>
      <w:r w:rsidRPr="004944D3">
        <w:rPr>
          <w:szCs w:val="28"/>
        </w:rPr>
        <w:t>адміністративного права</w:t>
      </w:r>
      <w:r>
        <w:rPr>
          <w:szCs w:val="28"/>
        </w:rPr>
        <w:t>, процесу</w:t>
      </w:r>
    </w:p>
    <w:p w:rsidR="000A45CE" w:rsidRDefault="000A45CE" w:rsidP="000A45CE">
      <w:pPr>
        <w:widowControl w:val="0"/>
        <w:rPr>
          <w:szCs w:val="28"/>
        </w:rPr>
      </w:pPr>
      <w:r w:rsidRPr="004944D3">
        <w:rPr>
          <w:szCs w:val="28"/>
        </w:rPr>
        <w:t xml:space="preserve"> та адміністративної діяльності, </w:t>
      </w:r>
    </w:p>
    <w:p w:rsidR="000A45CE" w:rsidRPr="0098762F" w:rsidRDefault="000A45CE" w:rsidP="000A45CE">
      <w:pPr>
        <w:widowControl w:val="0"/>
        <w:rPr>
          <w:szCs w:val="28"/>
        </w:rPr>
      </w:pPr>
      <w:r>
        <w:rPr>
          <w:szCs w:val="28"/>
        </w:rPr>
        <w:t>майор</w:t>
      </w:r>
      <w:r w:rsidRPr="004944D3">
        <w:rPr>
          <w:szCs w:val="28"/>
        </w:rPr>
        <w:t xml:space="preserve"> </w:t>
      </w:r>
      <w:r>
        <w:rPr>
          <w:szCs w:val="28"/>
        </w:rPr>
        <w:t>поліції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944D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944D3">
        <w:rPr>
          <w:szCs w:val="28"/>
        </w:rPr>
        <w:tab/>
      </w:r>
      <w:r w:rsidRPr="000307BD">
        <w:rPr>
          <w:szCs w:val="28"/>
        </w:rPr>
        <w:t>Б.О. Логвиненко</w:t>
      </w:r>
      <w:r w:rsidRPr="004944D3">
        <w:rPr>
          <w:szCs w:val="28"/>
        </w:rPr>
        <w:t xml:space="preserve"> </w:t>
      </w:r>
    </w:p>
    <w:p w:rsidR="000A45CE" w:rsidRPr="00B96CFC" w:rsidRDefault="000A45CE" w:rsidP="000A45CE">
      <w:pPr>
        <w:widowControl w:val="0"/>
        <w:rPr>
          <w:szCs w:val="28"/>
        </w:rPr>
      </w:pPr>
      <w:r w:rsidRPr="00B96CFC">
        <w:rPr>
          <w:szCs w:val="28"/>
        </w:rPr>
        <w:t>«_____»___________________ 20</w:t>
      </w:r>
      <w:r>
        <w:rPr>
          <w:szCs w:val="28"/>
        </w:rPr>
        <w:t>18</w:t>
      </w:r>
      <w:r w:rsidRPr="00B96CFC">
        <w:rPr>
          <w:szCs w:val="28"/>
        </w:rPr>
        <w:t xml:space="preserve"> року </w:t>
      </w:r>
    </w:p>
    <w:p w:rsidR="000A45CE" w:rsidRPr="00B96CFC" w:rsidRDefault="000A45CE" w:rsidP="000A45CE">
      <w:pPr>
        <w:widowControl w:val="0"/>
        <w:rPr>
          <w:szCs w:val="28"/>
        </w:rPr>
      </w:pPr>
    </w:p>
    <w:p w:rsidR="000A45CE" w:rsidRPr="00003D91" w:rsidRDefault="000A45CE" w:rsidP="000A45CE">
      <w:pPr>
        <w:rPr>
          <w:szCs w:val="28"/>
        </w:rPr>
      </w:pPr>
    </w:p>
    <w:p w:rsidR="000A45CE" w:rsidRDefault="000A45CE" w:rsidP="000A45CE">
      <w:pPr>
        <w:rPr>
          <w:szCs w:val="28"/>
        </w:rPr>
      </w:pPr>
    </w:p>
    <w:p w:rsidR="000A45CE" w:rsidRDefault="000A45CE" w:rsidP="000A45CE">
      <w:pPr>
        <w:rPr>
          <w:szCs w:val="28"/>
        </w:rPr>
      </w:pPr>
    </w:p>
    <w:p w:rsidR="000A45CE" w:rsidRDefault="000A45CE" w:rsidP="000A45CE">
      <w:pPr>
        <w:rPr>
          <w:szCs w:val="28"/>
        </w:rPr>
      </w:pPr>
    </w:p>
    <w:p w:rsidR="000A45CE" w:rsidRDefault="000A45CE" w:rsidP="000A45CE">
      <w:pPr>
        <w:rPr>
          <w:szCs w:val="28"/>
        </w:rPr>
      </w:pPr>
    </w:p>
    <w:p w:rsidR="000A45CE" w:rsidRPr="00003D91" w:rsidRDefault="000A45CE" w:rsidP="000A45CE">
      <w:pPr>
        <w:rPr>
          <w:szCs w:val="28"/>
        </w:rPr>
      </w:pPr>
    </w:p>
    <w:p w:rsidR="000A45CE" w:rsidRPr="00264B56" w:rsidRDefault="000A45CE" w:rsidP="000A45CE">
      <w:pPr>
        <w:ind w:left="5400"/>
        <w:jc w:val="both"/>
        <w:rPr>
          <w:sz w:val="24"/>
          <w:szCs w:val="24"/>
        </w:rPr>
      </w:pPr>
      <w:r w:rsidRPr="00264B56">
        <w:rPr>
          <w:sz w:val="24"/>
          <w:szCs w:val="24"/>
        </w:rPr>
        <w:t>©</w:t>
      </w:r>
      <w:proofErr w:type="spellStart"/>
      <w:r w:rsidRPr="00264B56">
        <w:rPr>
          <w:sz w:val="24"/>
          <w:szCs w:val="24"/>
        </w:rPr>
        <w:t>Миронюк</w:t>
      </w:r>
      <w:proofErr w:type="spellEnd"/>
      <w:r w:rsidRPr="00264B56">
        <w:rPr>
          <w:sz w:val="24"/>
          <w:szCs w:val="24"/>
        </w:rPr>
        <w:t xml:space="preserve"> Р.В., 2018 рік</w:t>
      </w:r>
    </w:p>
    <w:p w:rsidR="000A45CE" w:rsidRPr="00264B56" w:rsidRDefault="000A45CE" w:rsidP="000A45CE">
      <w:pPr>
        <w:ind w:left="5400"/>
        <w:jc w:val="both"/>
        <w:rPr>
          <w:sz w:val="24"/>
          <w:szCs w:val="24"/>
        </w:rPr>
      </w:pPr>
      <w:r w:rsidRPr="00264B56">
        <w:rPr>
          <w:sz w:val="24"/>
          <w:szCs w:val="24"/>
        </w:rPr>
        <w:t>©ДДУВС, 2018 рік</w:t>
      </w:r>
    </w:p>
    <w:p w:rsidR="004C6D0B" w:rsidRPr="001D246E" w:rsidRDefault="004C6D0B" w:rsidP="004C6D0B">
      <w:pPr>
        <w:ind w:firstLine="567"/>
        <w:rPr>
          <w:szCs w:val="28"/>
        </w:rPr>
      </w:pPr>
    </w:p>
    <w:p w:rsidR="004C6D0B" w:rsidRPr="00003D91" w:rsidRDefault="004C6D0B" w:rsidP="004C6D0B">
      <w:pPr>
        <w:rPr>
          <w:szCs w:val="28"/>
        </w:rPr>
      </w:pPr>
    </w:p>
    <w:p w:rsidR="004C6D0B" w:rsidRPr="00003D91" w:rsidRDefault="004C6D0B" w:rsidP="004C6D0B">
      <w:pPr>
        <w:jc w:val="both"/>
        <w:rPr>
          <w:szCs w:val="28"/>
        </w:rPr>
      </w:pPr>
    </w:p>
    <w:p w:rsidR="004C6D0B" w:rsidRDefault="004C6D0B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010793" w:rsidRPr="00AD6CF1" w:rsidRDefault="000A45CE" w:rsidP="00010793">
      <w:pPr>
        <w:jc w:val="center"/>
        <w:rPr>
          <w:b/>
          <w:szCs w:val="28"/>
        </w:rPr>
      </w:pPr>
      <w:r w:rsidRPr="00AD6CF1">
        <w:rPr>
          <w:b/>
          <w:spacing w:val="-4"/>
          <w:szCs w:val="28"/>
        </w:rPr>
        <w:lastRenderedPageBreak/>
        <w:t>ЗАВДАННЯ ДЛЯ САМОСТІЙНОЇ РОБОТИ</w:t>
      </w:r>
    </w:p>
    <w:p w:rsidR="00010793" w:rsidRPr="00AD6CF1" w:rsidRDefault="00010793" w:rsidP="00010793">
      <w:pPr>
        <w:jc w:val="center"/>
        <w:rPr>
          <w:b/>
          <w:szCs w:val="28"/>
        </w:rPr>
      </w:pPr>
    </w:p>
    <w:p w:rsidR="000A45CE" w:rsidRPr="00AD6CF1" w:rsidRDefault="000A45CE" w:rsidP="000A45CE">
      <w:pPr>
        <w:jc w:val="center"/>
        <w:rPr>
          <w:b/>
          <w:szCs w:val="28"/>
        </w:rPr>
      </w:pPr>
      <w:r w:rsidRPr="00AD6CF1">
        <w:rPr>
          <w:b/>
          <w:szCs w:val="28"/>
        </w:rPr>
        <w:t xml:space="preserve">ТЕМА 1. </w:t>
      </w:r>
      <w:r w:rsidRPr="00DC43F8">
        <w:rPr>
          <w:b/>
          <w:szCs w:val="28"/>
        </w:rPr>
        <w:t>Наукові засади публічного адміністрування</w:t>
      </w:r>
      <w:r w:rsidRPr="00AD6CF1">
        <w:rPr>
          <w:b/>
          <w:szCs w:val="28"/>
        </w:rPr>
        <w:t>.</w:t>
      </w:r>
    </w:p>
    <w:p w:rsidR="000A45CE" w:rsidRDefault="000A45CE" w:rsidP="000A45CE">
      <w:pPr>
        <w:pStyle w:val="a7"/>
        <w:ind w:firstLine="567"/>
        <w:jc w:val="both"/>
        <w:rPr>
          <w:b w:val="0"/>
          <w:szCs w:val="28"/>
        </w:rPr>
      </w:pPr>
    </w:p>
    <w:p w:rsidR="000A45CE" w:rsidRDefault="000A45CE" w:rsidP="000A45CE">
      <w:pPr>
        <w:pStyle w:val="a7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1. Аналіз наукових засад формування «публічного адміністрування».</w:t>
      </w:r>
    </w:p>
    <w:p w:rsidR="000A45CE" w:rsidRDefault="000A45CE" w:rsidP="000A45CE">
      <w:pPr>
        <w:pStyle w:val="a7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2. Ретроспективний аналіз співвідношення публічного адміністрування з державним управлінням.</w:t>
      </w:r>
    </w:p>
    <w:p w:rsidR="000A45CE" w:rsidRPr="00F83E33" w:rsidRDefault="000A45CE" w:rsidP="000A45CE">
      <w:pPr>
        <w:ind w:firstLine="567"/>
        <w:rPr>
          <w:szCs w:val="28"/>
        </w:rPr>
      </w:pPr>
      <w:r w:rsidRPr="00F83E33">
        <w:rPr>
          <w:szCs w:val="28"/>
        </w:rPr>
        <w:t>3. Інструменти публічної адміністрації.</w:t>
      </w:r>
    </w:p>
    <w:p w:rsidR="000A45CE" w:rsidRPr="00F83E33" w:rsidRDefault="000A45CE" w:rsidP="000A45CE">
      <w:pPr>
        <w:ind w:firstLine="567"/>
        <w:rPr>
          <w:szCs w:val="28"/>
        </w:rPr>
      </w:pPr>
      <w:r w:rsidRPr="00F83E33">
        <w:rPr>
          <w:szCs w:val="28"/>
        </w:rPr>
        <w:t>4. Форми діяльності суб’єкта публічної адміністрації</w:t>
      </w:r>
      <w:r>
        <w:rPr>
          <w:szCs w:val="28"/>
        </w:rPr>
        <w:t>.</w:t>
      </w:r>
    </w:p>
    <w:p w:rsidR="000A45CE" w:rsidRPr="00F83E33" w:rsidRDefault="000A45CE" w:rsidP="000A45CE">
      <w:pPr>
        <w:pStyle w:val="a7"/>
        <w:ind w:firstLine="567"/>
        <w:jc w:val="both"/>
        <w:rPr>
          <w:b w:val="0"/>
          <w:szCs w:val="28"/>
        </w:rPr>
      </w:pPr>
      <w:r w:rsidRPr="00F83E33">
        <w:rPr>
          <w:b w:val="0"/>
          <w:szCs w:val="28"/>
        </w:rPr>
        <w:t>5. Поняття, ознаки та зміст адміністративного акта</w:t>
      </w:r>
      <w:r>
        <w:rPr>
          <w:b w:val="0"/>
          <w:szCs w:val="28"/>
        </w:rPr>
        <w:t>.</w:t>
      </w:r>
    </w:p>
    <w:p w:rsidR="000A45CE" w:rsidRPr="00AD6CF1" w:rsidRDefault="000A45CE" w:rsidP="000A45CE">
      <w:pPr>
        <w:keepNext/>
        <w:keepLines/>
        <w:ind w:firstLine="567"/>
        <w:jc w:val="both"/>
        <w:rPr>
          <w:szCs w:val="28"/>
        </w:rPr>
      </w:pPr>
      <w:r w:rsidRPr="00AD6CF1">
        <w:rPr>
          <w:b/>
          <w:szCs w:val="28"/>
        </w:rPr>
        <w:t>Рекомендована література до Теми 1:</w:t>
      </w:r>
      <w:r w:rsidRPr="00AD6CF1">
        <w:rPr>
          <w:szCs w:val="28"/>
        </w:rPr>
        <w:t xml:space="preserve"> 1-13.</w:t>
      </w:r>
    </w:p>
    <w:p w:rsidR="000A45CE" w:rsidRPr="00AD6CF1" w:rsidRDefault="000A45CE" w:rsidP="000A45CE">
      <w:pPr>
        <w:ind w:firstLine="567"/>
        <w:jc w:val="both"/>
        <w:rPr>
          <w:b/>
          <w:caps/>
          <w:szCs w:val="28"/>
        </w:rPr>
      </w:pPr>
    </w:p>
    <w:p w:rsidR="000A45CE" w:rsidRDefault="000A45CE" w:rsidP="000A45CE">
      <w:pPr>
        <w:shd w:val="clear" w:color="auto" w:fill="FFFFFF"/>
        <w:ind w:firstLine="851"/>
        <w:jc w:val="center"/>
        <w:rPr>
          <w:b/>
          <w:szCs w:val="28"/>
        </w:rPr>
      </w:pPr>
    </w:p>
    <w:p w:rsidR="000A45CE" w:rsidRPr="0060342E" w:rsidRDefault="000A45CE" w:rsidP="000A45CE">
      <w:pPr>
        <w:shd w:val="clear" w:color="auto" w:fill="FFFFFF"/>
        <w:ind w:firstLine="851"/>
        <w:jc w:val="center"/>
        <w:rPr>
          <w:b/>
          <w:bCs/>
          <w:color w:val="000000"/>
          <w:szCs w:val="28"/>
        </w:rPr>
      </w:pPr>
      <w:r w:rsidRPr="00AD6CF1">
        <w:rPr>
          <w:b/>
          <w:szCs w:val="28"/>
        </w:rPr>
        <w:t xml:space="preserve">ТЕМА 2. </w:t>
      </w:r>
      <w:r w:rsidRPr="00D935BB">
        <w:rPr>
          <w:b/>
          <w:bCs/>
          <w:color w:val="000000"/>
          <w:szCs w:val="28"/>
        </w:rPr>
        <w:t>Сутність публічного адміністрування та його реалізація</w:t>
      </w:r>
    </w:p>
    <w:p w:rsidR="000A45CE" w:rsidRPr="0060342E" w:rsidRDefault="000A45CE" w:rsidP="000A45CE">
      <w:pPr>
        <w:widowControl w:val="0"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0A45CE" w:rsidRPr="00AD6CF1" w:rsidRDefault="000A45CE" w:rsidP="000A45CE">
      <w:pPr>
        <w:ind w:firstLine="567"/>
        <w:jc w:val="both"/>
        <w:rPr>
          <w:szCs w:val="28"/>
        </w:rPr>
      </w:pPr>
      <w:r w:rsidRPr="00AD6CF1">
        <w:rPr>
          <w:szCs w:val="28"/>
        </w:rPr>
        <w:t>1.</w:t>
      </w:r>
      <w:r w:rsidRPr="00F83E33">
        <w:rPr>
          <w:szCs w:val="28"/>
        </w:rPr>
        <w:t xml:space="preserve"> </w:t>
      </w:r>
      <w:r w:rsidRPr="00AD6CF1">
        <w:rPr>
          <w:szCs w:val="28"/>
        </w:rPr>
        <w:t xml:space="preserve">Проблеми класифікації суб’єктів </w:t>
      </w:r>
      <w:r>
        <w:rPr>
          <w:szCs w:val="28"/>
        </w:rPr>
        <w:t>публічної адміністрації</w:t>
      </w:r>
      <w:r w:rsidRPr="00AD6CF1">
        <w:rPr>
          <w:szCs w:val="28"/>
        </w:rPr>
        <w:t>.</w:t>
      </w:r>
    </w:p>
    <w:p w:rsidR="000A45CE" w:rsidRDefault="000A45CE" w:rsidP="000A45CE">
      <w:pPr>
        <w:ind w:firstLine="567"/>
        <w:jc w:val="both"/>
        <w:rPr>
          <w:szCs w:val="28"/>
        </w:rPr>
      </w:pPr>
      <w:r w:rsidRPr="00AD6CF1">
        <w:rPr>
          <w:szCs w:val="28"/>
        </w:rPr>
        <w:t xml:space="preserve">2. </w:t>
      </w:r>
      <w:r>
        <w:rPr>
          <w:szCs w:val="28"/>
        </w:rPr>
        <w:t xml:space="preserve">Приватні особи як </w:t>
      </w:r>
      <w:proofErr w:type="spellStart"/>
      <w:r>
        <w:rPr>
          <w:szCs w:val="28"/>
        </w:rPr>
        <w:t>суб</w:t>
      </w:r>
      <w:proofErr w:type="spellEnd"/>
      <w:r w:rsidRPr="0060342E">
        <w:rPr>
          <w:szCs w:val="28"/>
          <w:lang w:val="ru-RU"/>
        </w:rPr>
        <w:t>’</w:t>
      </w:r>
      <w:proofErr w:type="spellStart"/>
      <w:r>
        <w:rPr>
          <w:szCs w:val="28"/>
        </w:rPr>
        <w:t>єкти</w:t>
      </w:r>
      <w:proofErr w:type="spellEnd"/>
      <w:r>
        <w:rPr>
          <w:szCs w:val="28"/>
        </w:rPr>
        <w:t xml:space="preserve"> владних повноважень.</w:t>
      </w:r>
    </w:p>
    <w:p w:rsidR="000A45CE" w:rsidRDefault="000A45CE" w:rsidP="000A45CE">
      <w:pPr>
        <w:ind w:firstLine="567"/>
        <w:rPr>
          <w:szCs w:val="28"/>
        </w:rPr>
      </w:pPr>
      <w:r>
        <w:rPr>
          <w:szCs w:val="28"/>
        </w:rPr>
        <w:t>3. Делегування повноважень в діяльності органів публічної адміністрації</w:t>
      </w:r>
    </w:p>
    <w:p w:rsidR="000A45CE" w:rsidRPr="00AD6CF1" w:rsidRDefault="000A45CE" w:rsidP="000A45CE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Pr="00AD6CF1">
        <w:rPr>
          <w:szCs w:val="28"/>
        </w:rPr>
        <w:t>. Публічна служба в Україні: перспективи формування.</w:t>
      </w:r>
    </w:p>
    <w:p w:rsidR="000A45CE" w:rsidRDefault="000A45CE" w:rsidP="000A45CE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5</w:t>
      </w:r>
      <w:r w:rsidRPr="00AD6CF1">
        <w:rPr>
          <w:szCs w:val="28"/>
        </w:rPr>
        <w:t>. Державна служба: шляхи реформування.</w:t>
      </w:r>
    </w:p>
    <w:p w:rsidR="000A45CE" w:rsidRPr="00AD6CF1" w:rsidRDefault="000A45CE" w:rsidP="000A45CE">
      <w:pPr>
        <w:tabs>
          <w:tab w:val="left" w:pos="0"/>
        </w:tabs>
        <w:ind w:firstLine="567"/>
        <w:jc w:val="both"/>
        <w:rPr>
          <w:szCs w:val="28"/>
        </w:rPr>
      </w:pPr>
      <w:r>
        <w:rPr>
          <w:b/>
          <w:szCs w:val="28"/>
        </w:rPr>
        <w:t>Р</w:t>
      </w:r>
      <w:r w:rsidRPr="00AD6CF1">
        <w:rPr>
          <w:b/>
          <w:szCs w:val="28"/>
        </w:rPr>
        <w:t>екомендована література до Теми 2:</w:t>
      </w:r>
      <w:r w:rsidRPr="00AD6CF1">
        <w:rPr>
          <w:szCs w:val="28"/>
        </w:rPr>
        <w:t xml:space="preserve"> 1-13.</w:t>
      </w:r>
    </w:p>
    <w:p w:rsidR="000A45CE" w:rsidRPr="00AD6CF1" w:rsidRDefault="000A45CE" w:rsidP="000A45CE">
      <w:pPr>
        <w:ind w:firstLine="567"/>
        <w:jc w:val="both"/>
        <w:rPr>
          <w:b/>
          <w:caps/>
          <w:szCs w:val="28"/>
        </w:rPr>
      </w:pPr>
    </w:p>
    <w:p w:rsidR="000A45CE" w:rsidRPr="00AA2B66" w:rsidRDefault="000A45CE" w:rsidP="000A45CE">
      <w:pPr>
        <w:shd w:val="clear" w:color="auto" w:fill="FFFFFF"/>
        <w:ind w:firstLine="851"/>
        <w:jc w:val="center"/>
        <w:rPr>
          <w:b/>
          <w:caps/>
          <w:szCs w:val="28"/>
        </w:rPr>
      </w:pPr>
    </w:p>
    <w:p w:rsidR="000A45CE" w:rsidRDefault="000A45CE" w:rsidP="000A45CE">
      <w:pPr>
        <w:keepNext/>
        <w:keepLines/>
        <w:jc w:val="center"/>
        <w:rPr>
          <w:b/>
          <w:spacing w:val="-4"/>
          <w:szCs w:val="28"/>
        </w:rPr>
      </w:pPr>
    </w:p>
    <w:p w:rsidR="000A45CE" w:rsidRPr="00AD6CF1" w:rsidRDefault="000A45CE" w:rsidP="000A45CE">
      <w:pPr>
        <w:keepNext/>
        <w:keepLines/>
        <w:jc w:val="center"/>
        <w:rPr>
          <w:b/>
          <w:szCs w:val="28"/>
        </w:rPr>
      </w:pPr>
      <w:r w:rsidRPr="00AD6CF1">
        <w:rPr>
          <w:b/>
          <w:spacing w:val="-4"/>
          <w:szCs w:val="28"/>
        </w:rPr>
        <w:t>ІНДИВІДУАЛЬНІ ЗАВДАННЯ</w:t>
      </w:r>
    </w:p>
    <w:p w:rsidR="000A45CE" w:rsidRPr="00AD6CF1" w:rsidRDefault="000A45CE" w:rsidP="000A45CE">
      <w:pPr>
        <w:pStyle w:val="a5"/>
        <w:rPr>
          <w:szCs w:val="28"/>
        </w:rPr>
      </w:pPr>
    </w:p>
    <w:p w:rsidR="000A45CE" w:rsidRPr="00AD6CF1" w:rsidRDefault="000A45CE" w:rsidP="000A45CE">
      <w:pPr>
        <w:jc w:val="center"/>
        <w:rPr>
          <w:b/>
          <w:szCs w:val="28"/>
        </w:rPr>
      </w:pPr>
      <w:r w:rsidRPr="00AD6CF1">
        <w:rPr>
          <w:b/>
          <w:szCs w:val="28"/>
        </w:rPr>
        <w:t xml:space="preserve">ТЕМА 1. </w:t>
      </w:r>
      <w:r w:rsidRPr="00DC43F8">
        <w:rPr>
          <w:b/>
          <w:szCs w:val="28"/>
        </w:rPr>
        <w:t>Наукові засади публічного адміністрування</w:t>
      </w:r>
      <w:r w:rsidRPr="00AD6CF1">
        <w:rPr>
          <w:b/>
          <w:szCs w:val="28"/>
        </w:rPr>
        <w:t>.</w:t>
      </w:r>
    </w:p>
    <w:p w:rsidR="000A45CE" w:rsidRDefault="000A45CE" w:rsidP="000A45CE">
      <w:pPr>
        <w:pStyle w:val="a7"/>
        <w:tabs>
          <w:tab w:val="left" w:pos="851"/>
        </w:tabs>
        <w:ind w:firstLine="567"/>
        <w:jc w:val="both"/>
        <w:rPr>
          <w:b w:val="0"/>
          <w:szCs w:val="28"/>
        </w:rPr>
      </w:pPr>
    </w:p>
    <w:p w:rsidR="000A45CE" w:rsidRDefault="000A45CE" w:rsidP="000A45CE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>Належне публічне адміністрування як напрям адміністративної реформи.</w:t>
      </w:r>
    </w:p>
    <w:p w:rsidR="000A45CE" w:rsidRDefault="000A45CE" w:rsidP="000A45CE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>Співвідношення органів публічної адміністрації та суб</w:t>
      </w:r>
      <w:r w:rsidRPr="00424B16">
        <w:rPr>
          <w:b w:val="0"/>
          <w:szCs w:val="28"/>
        </w:rPr>
        <w:t>’</w:t>
      </w:r>
      <w:r>
        <w:rPr>
          <w:b w:val="0"/>
          <w:szCs w:val="28"/>
        </w:rPr>
        <w:t>єктів владних повноважень.</w:t>
      </w:r>
    </w:p>
    <w:p w:rsidR="000A45CE" w:rsidRDefault="000A45CE" w:rsidP="000A45CE">
      <w:pPr>
        <w:pStyle w:val="a7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>Сутність реформування місцевого самоврядування в України та сучасному етапі її становлення.</w:t>
      </w:r>
    </w:p>
    <w:p w:rsidR="000A45CE" w:rsidRPr="00AD6CF1" w:rsidRDefault="000A45CE" w:rsidP="000A45CE">
      <w:pPr>
        <w:keepNext/>
        <w:keepLines/>
        <w:ind w:firstLine="567"/>
        <w:jc w:val="both"/>
        <w:rPr>
          <w:szCs w:val="28"/>
        </w:rPr>
      </w:pPr>
      <w:r w:rsidRPr="00AD6CF1">
        <w:rPr>
          <w:b/>
          <w:szCs w:val="28"/>
        </w:rPr>
        <w:t>Рекомендована література до Теми 1:</w:t>
      </w:r>
      <w:r w:rsidRPr="00AD6CF1">
        <w:rPr>
          <w:szCs w:val="28"/>
        </w:rPr>
        <w:t xml:space="preserve"> 1-13.</w:t>
      </w:r>
      <w:bookmarkStart w:id="0" w:name="_GoBack"/>
      <w:bookmarkEnd w:id="0"/>
    </w:p>
    <w:p w:rsidR="000A45CE" w:rsidRDefault="000A45CE" w:rsidP="000A45CE">
      <w:pPr>
        <w:ind w:firstLine="567"/>
        <w:jc w:val="both"/>
        <w:rPr>
          <w:b/>
          <w:caps/>
          <w:szCs w:val="28"/>
        </w:rPr>
      </w:pPr>
    </w:p>
    <w:p w:rsidR="000A45CE" w:rsidRDefault="000A45CE" w:rsidP="000A45CE">
      <w:pPr>
        <w:shd w:val="clear" w:color="auto" w:fill="FFFFFF"/>
        <w:ind w:firstLine="851"/>
        <w:jc w:val="center"/>
        <w:rPr>
          <w:b/>
          <w:szCs w:val="28"/>
        </w:rPr>
      </w:pPr>
    </w:p>
    <w:p w:rsidR="000A45CE" w:rsidRPr="0060342E" w:rsidRDefault="000A45CE" w:rsidP="000A45CE">
      <w:pPr>
        <w:shd w:val="clear" w:color="auto" w:fill="FFFFFF"/>
        <w:ind w:firstLine="851"/>
        <w:jc w:val="center"/>
        <w:rPr>
          <w:b/>
          <w:bCs/>
          <w:color w:val="000000"/>
          <w:szCs w:val="28"/>
        </w:rPr>
      </w:pPr>
      <w:r w:rsidRPr="00AD6CF1">
        <w:rPr>
          <w:b/>
          <w:szCs w:val="28"/>
        </w:rPr>
        <w:t xml:space="preserve">ТЕМА 2. </w:t>
      </w:r>
      <w:r w:rsidRPr="00D935BB">
        <w:rPr>
          <w:b/>
          <w:bCs/>
          <w:color w:val="000000"/>
          <w:szCs w:val="28"/>
        </w:rPr>
        <w:t>Сутність публічного адміністрування та його реалізація</w:t>
      </w:r>
    </w:p>
    <w:p w:rsidR="000A45CE" w:rsidRPr="0060342E" w:rsidRDefault="000A45CE" w:rsidP="000A45CE">
      <w:pPr>
        <w:widowControl w:val="0"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0A45CE" w:rsidRDefault="000A45CE" w:rsidP="000A45CE">
      <w:pPr>
        <w:ind w:firstLine="567"/>
        <w:rPr>
          <w:szCs w:val="28"/>
        </w:rPr>
      </w:pPr>
      <w:r>
        <w:rPr>
          <w:szCs w:val="28"/>
        </w:rPr>
        <w:t>1. Поняття, види та структура адміністративного договору.</w:t>
      </w:r>
    </w:p>
    <w:p w:rsidR="000A45CE" w:rsidRDefault="000A45CE" w:rsidP="000A45CE">
      <w:pPr>
        <w:ind w:firstLine="567"/>
        <w:rPr>
          <w:szCs w:val="28"/>
        </w:rPr>
      </w:pPr>
      <w:r>
        <w:rPr>
          <w:szCs w:val="28"/>
        </w:rPr>
        <w:t>2. Акти-дії публічної адміністрації.</w:t>
      </w:r>
    </w:p>
    <w:p w:rsidR="000A45CE" w:rsidRDefault="000A45CE" w:rsidP="000A45CE">
      <w:pPr>
        <w:ind w:firstLine="567"/>
        <w:rPr>
          <w:szCs w:val="28"/>
        </w:rPr>
      </w:pPr>
      <w:r>
        <w:rPr>
          <w:szCs w:val="28"/>
        </w:rPr>
        <w:t>3. Плани як інструмент діяльності публічної адміністрації.</w:t>
      </w:r>
    </w:p>
    <w:p w:rsidR="000A45CE" w:rsidRPr="00AD6CF1" w:rsidRDefault="000A45CE" w:rsidP="000A45CE">
      <w:pPr>
        <w:keepNext/>
        <w:keepLines/>
        <w:ind w:firstLine="567"/>
        <w:jc w:val="both"/>
        <w:rPr>
          <w:szCs w:val="28"/>
        </w:rPr>
      </w:pPr>
      <w:r w:rsidRPr="00AD6CF1">
        <w:rPr>
          <w:b/>
          <w:szCs w:val="28"/>
        </w:rPr>
        <w:t>Рекомендована література до Теми 2:</w:t>
      </w:r>
      <w:r w:rsidRPr="00AD6CF1">
        <w:rPr>
          <w:szCs w:val="28"/>
        </w:rPr>
        <w:t xml:space="preserve"> 1-13.</w:t>
      </w:r>
    </w:p>
    <w:p w:rsidR="00010793" w:rsidRPr="00AD6CF1" w:rsidRDefault="00010793" w:rsidP="000A45CE">
      <w:pPr>
        <w:jc w:val="center"/>
        <w:rPr>
          <w:szCs w:val="28"/>
        </w:rPr>
      </w:pPr>
    </w:p>
    <w:sectPr w:rsidR="00010793" w:rsidRPr="00AD6CF1" w:rsidSect="00BA6974">
      <w:footerReference w:type="even" r:id="rId8"/>
      <w:footerReference w:type="default" r:id="rId9"/>
      <w:pgSz w:w="11906" w:h="16838"/>
      <w:pgMar w:top="851" w:right="851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67" w:rsidRDefault="007B3867">
      <w:r>
        <w:separator/>
      </w:r>
    </w:p>
  </w:endnote>
  <w:endnote w:type="continuationSeparator" w:id="0">
    <w:p w:rsidR="007B3867" w:rsidRDefault="007B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3C" w:rsidRDefault="006618DB" w:rsidP="00214A18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B1B3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B1B3C">
      <w:rPr>
        <w:rStyle w:val="af0"/>
        <w:noProof/>
      </w:rPr>
      <w:t>10</w:t>
    </w:r>
    <w:r>
      <w:rPr>
        <w:rStyle w:val="af0"/>
      </w:rPr>
      <w:fldChar w:fldCharType="end"/>
    </w:r>
  </w:p>
  <w:p w:rsidR="00AB1B3C" w:rsidRDefault="00AB1B3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3C" w:rsidRPr="00F92FEC" w:rsidRDefault="006618DB" w:rsidP="00214A18">
    <w:pPr>
      <w:pStyle w:val="a3"/>
      <w:framePr w:wrap="around" w:vAnchor="text" w:hAnchor="margin" w:xAlign="center" w:y="1"/>
      <w:jc w:val="center"/>
      <w:rPr>
        <w:rStyle w:val="af0"/>
      </w:rPr>
    </w:pPr>
    <w:r w:rsidRPr="00F92FEC">
      <w:rPr>
        <w:rStyle w:val="af0"/>
      </w:rPr>
      <w:fldChar w:fldCharType="begin"/>
    </w:r>
    <w:r w:rsidR="00AB1B3C" w:rsidRPr="00F92FEC">
      <w:rPr>
        <w:rStyle w:val="af0"/>
      </w:rPr>
      <w:instrText xml:space="preserve">PAGE  </w:instrText>
    </w:r>
    <w:r w:rsidRPr="00F92FEC">
      <w:rPr>
        <w:rStyle w:val="af0"/>
      </w:rPr>
      <w:fldChar w:fldCharType="separate"/>
    </w:r>
    <w:r w:rsidR="000307BD">
      <w:rPr>
        <w:rStyle w:val="af0"/>
        <w:noProof/>
      </w:rPr>
      <w:t>3</w:t>
    </w:r>
    <w:r w:rsidRPr="00F92FEC">
      <w:rPr>
        <w:rStyle w:val="af0"/>
      </w:rPr>
      <w:fldChar w:fldCharType="end"/>
    </w:r>
  </w:p>
  <w:p w:rsidR="00AB1B3C" w:rsidRPr="001F362E" w:rsidRDefault="00AB1B3C" w:rsidP="00214A18">
    <w:pPr>
      <w:pStyle w:val="a3"/>
      <w:framePr w:wrap="around" w:vAnchor="text" w:hAnchor="margin" w:xAlign="center" w:y="1"/>
      <w:jc w:val="center"/>
      <w:rPr>
        <w:rFonts w:ascii="Calibri" w:hAnsi="Calibri"/>
        <w:lang w:val="ru-RU"/>
      </w:rPr>
    </w:pPr>
  </w:p>
  <w:p w:rsidR="00AB1B3C" w:rsidRPr="00B9104E" w:rsidRDefault="00AB1B3C" w:rsidP="00214A18">
    <w:pPr>
      <w:pStyle w:val="a3"/>
      <w:framePr w:wrap="around" w:vAnchor="text" w:hAnchor="margin" w:xAlign="center" w:y="1"/>
      <w:rPr>
        <w:rFonts w:ascii="Calibri" w:hAnsi="Calibri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67" w:rsidRDefault="007B3867">
      <w:r>
        <w:separator/>
      </w:r>
    </w:p>
  </w:footnote>
  <w:footnote w:type="continuationSeparator" w:id="0">
    <w:p w:rsidR="007B3867" w:rsidRDefault="007B3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AE5"/>
    <w:multiLevelType w:val="hybridMultilevel"/>
    <w:tmpl w:val="211C884E"/>
    <w:lvl w:ilvl="0" w:tplc="A2DEC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604FB"/>
    <w:multiLevelType w:val="hybridMultilevel"/>
    <w:tmpl w:val="859059E8"/>
    <w:lvl w:ilvl="0" w:tplc="A1BE7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657D17"/>
    <w:multiLevelType w:val="hybridMultilevel"/>
    <w:tmpl w:val="7F485B84"/>
    <w:lvl w:ilvl="0" w:tplc="A2DECE76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AEC4C38"/>
    <w:multiLevelType w:val="hybridMultilevel"/>
    <w:tmpl w:val="2C82C54A"/>
    <w:lvl w:ilvl="0" w:tplc="0540E0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1CB0691"/>
    <w:multiLevelType w:val="hybridMultilevel"/>
    <w:tmpl w:val="0EC4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77FB3"/>
    <w:multiLevelType w:val="multilevel"/>
    <w:tmpl w:val="9C084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92" w:hanging="1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99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3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43090282"/>
    <w:multiLevelType w:val="hybridMultilevel"/>
    <w:tmpl w:val="1F60169A"/>
    <w:lvl w:ilvl="0" w:tplc="14BCC4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C5B1159"/>
    <w:multiLevelType w:val="hybridMultilevel"/>
    <w:tmpl w:val="556ECC66"/>
    <w:lvl w:ilvl="0" w:tplc="CD5E0F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BCC47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6F15D7"/>
    <w:multiLevelType w:val="hybridMultilevel"/>
    <w:tmpl w:val="109A50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EA53633"/>
    <w:multiLevelType w:val="hybridMultilevel"/>
    <w:tmpl w:val="1A9891C0"/>
    <w:lvl w:ilvl="0" w:tplc="AF32B7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72057E4"/>
    <w:multiLevelType w:val="hybridMultilevel"/>
    <w:tmpl w:val="1A9891C0"/>
    <w:lvl w:ilvl="0" w:tplc="AF32B7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D52"/>
    <w:rsid w:val="000003B5"/>
    <w:rsid w:val="00010793"/>
    <w:rsid w:val="000307BD"/>
    <w:rsid w:val="000A3B0D"/>
    <w:rsid w:val="000A45CE"/>
    <w:rsid w:val="000D373F"/>
    <w:rsid w:val="000E4DA5"/>
    <w:rsid w:val="000E769F"/>
    <w:rsid w:val="0011264C"/>
    <w:rsid w:val="001138B2"/>
    <w:rsid w:val="0011777E"/>
    <w:rsid w:val="00133CC2"/>
    <w:rsid w:val="00154641"/>
    <w:rsid w:val="00166EE4"/>
    <w:rsid w:val="001801ED"/>
    <w:rsid w:val="001C46A5"/>
    <w:rsid w:val="001D4D26"/>
    <w:rsid w:val="00205C91"/>
    <w:rsid w:val="00214A18"/>
    <w:rsid w:val="002242AC"/>
    <w:rsid w:val="00244591"/>
    <w:rsid w:val="0025789D"/>
    <w:rsid w:val="00277910"/>
    <w:rsid w:val="002F044E"/>
    <w:rsid w:val="00307DB3"/>
    <w:rsid w:val="00316227"/>
    <w:rsid w:val="00370155"/>
    <w:rsid w:val="003979E3"/>
    <w:rsid w:val="003D27F9"/>
    <w:rsid w:val="003E10B3"/>
    <w:rsid w:val="003E2D04"/>
    <w:rsid w:val="004140B9"/>
    <w:rsid w:val="00424B16"/>
    <w:rsid w:val="00426E28"/>
    <w:rsid w:val="00432AB2"/>
    <w:rsid w:val="00466F14"/>
    <w:rsid w:val="00482630"/>
    <w:rsid w:val="004B6837"/>
    <w:rsid w:val="004C6D0B"/>
    <w:rsid w:val="00537CCA"/>
    <w:rsid w:val="005A7747"/>
    <w:rsid w:val="005E3A6B"/>
    <w:rsid w:val="005F165A"/>
    <w:rsid w:val="0060342E"/>
    <w:rsid w:val="00611454"/>
    <w:rsid w:val="0062544F"/>
    <w:rsid w:val="00641E41"/>
    <w:rsid w:val="00661565"/>
    <w:rsid w:val="006618DB"/>
    <w:rsid w:val="00663CC8"/>
    <w:rsid w:val="006666D5"/>
    <w:rsid w:val="00677F71"/>
    <w:rsid w:val="006804D3"/>
    <w:rsid w:val="006F1D63"/>
    <w:rsid w:val="007162D1"/>
    <w:rsid w:val="00780904"/>
    <w:rsid w:val="007A6762"/>
    <w:rsid w:val="007B3867"/>
    <w:rsid w:val="0080689A"/>
    <w:rsid w:val="00876283"/>
    <w:rsid w:val="00890DEC"/>
    <w:rsid w:val="008D0E02"/>
    <w:rsid w:val="0090643F"/>
    <w:rsid w:val="00963823"/>
    <w:rsid w:val="009669DE"/>
    <w:rsid w:val="00995455"/>
    <w:rsid w:val="009B099F"/>
    <w:rsid w:val="00A035E5"/>
    <w:rsid w:val="00A5305D"/>
    <w:rsid w:val="00A70B5C"/>
    <w:rsid w:val="00A76A1C"/>
    <w:rsid w:val="00AB1B3C"/>
    <w:rsid w:val="00AD1C26"/>
    <w:rsid w:val="00AD6CF1"/>
    <w:rsid w:val="00AD7A7A"/>
    <w:rsid w:val="00B3246B"/>
    <w:rsid w:val="00B467E3"/>
    <w:rsid w:val="00B57E8D"/>
    <w:rsid w:val="00B848B1"/>
    <w:rsid w:val="00B903C3"/>
    <w:rsid w:val="00BA6974"/>
    <w:rsid w:val="00C15A44"/>
    <w:rsid w:val="00C404E2"/>
    <w:rsid w:val="00C4314C"/>
    <w:rsid w:val="00C84DC3"/>
    <w:rsid w:val="00C95A57"/>
    <w:rsid w:val="00CC7EBD"/>
    <w:rsid w:val="00CD4B17"/>
    <w:rsid w:val="00D2000B"/>
    <w:rsid w:val="00D764F0"/>
    <w:rsid w:val="00DB5D52"/>
    <w:rsid w:val="00DC553E"/>
    <w:rsid w:val="00DD0046"/>
    <w:rsid w:val="00DE70FF"/>
    <w:rsid w:val="00E00FE0"/>
    <w:rsid w:val="00E25C09"/>
    <w:rsid w:val="00E41F38"/>
    <w:rsid w:val="00E456EF"/>
    <w:rsid w:val="00E756A6"/>
    <w:rsid w:val="00E85E0D"/>
    <w:rsid w:val="00E91694"/>
    <w:rsid w:val="00E97F22"/>
    <w:rsid w:val="00EA39B1"/>
    <w:rsid w:val="00EC1EC4"/>
    <w:rsid w:val="00EC381D"/>
    <w:rsid w:val="00ED531C"/>
    <w:rsid w:val="00ED6CB2"/>
    <w:rsid w:val="00EE4E5F"/>
    <w:rsid w:val="00EF2DB0"/>
    <w:rsid w:val="00EF3232"/>
    <w:rsid w:val="00F27F6A"/>
    <w:rsid w:val="00F3341C"/>
    <w:rsid w:val="00F62616"/>
    <w:rsid w:val="00F948D6"/>
    <w:rsid w:val="00FB38EB"/>
    <w:rsid w:val="00FC3DC5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5" w:uiPriority="0"/>
    <w:lsdException w:name="List Number 5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16"/>
    <w:rPr>
      <w:rFonts w:ascii="Times New Roman" w:eastAsia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qFormat/>
    <w:rsid w:val="00DB5D52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B5D52"/>
    <w:pPr>
      <w:keepNext/>
      <w:ind w:firstLine="4253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DB5D52"/>
    <w:pPr>
      <w:keepNext/>
      <w:jc w:val="center"/>
      <w:outlineLvl w:val="2"/>
    </w:pPr>
    <w:rPr>
      <w:b/>
      <w:color w:val="000000"/>
      <w:kern w:val="28"/>
      <w:sz w:val="36"/>
    </w:rPr>
  </w:style>
  <w:style w:type="paragraph" w:styleId="4">
    <w:name w:val="heading 4"/>
    <w:basedOn w:val="a"/>
    <w:next w:val="a"/>
    <w:link w:val="40"/>
    <w:qFormat/>
    <w:rsid w:val="00DB5D52"/>
    <w:pPr>
      <w:keepNext/>
      <w:tabs>
        <w:tab w:val="left" w:pos="2268"/>
        <w:tab w:val="left" w:pos="10206"/>
      </w:tabs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qFormat/>
    <w:rsid w:val="00DB5D52"/>
    <w:pPr>
      <w:keepNext/>
      <w:tabs>
        <w:tab w:val="left" w:pos="568"/>
      </w:tabs>
      <w:ind w:right="-22"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DB5D52"/>
    <w:pPr>
      <w:keepNext/>
      <w:tabs>
        <w:tab w:val="left" w:pos="568"/>
      </w:tabs>
      <w:ind w:right="-22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DB5D52"/>
    <w:pPr>
      <w:keepNext/>
      <w:tabs>
        <w:tab w:val="left" w:pos="567"/>
      </w:tabs>
      <w:ind w:left="567" w:hanging="567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DB5D52"/>
    <w:pPr>
      <w:keepNext/>
      <w:jc w:val="center"/>
      <w:outlineLvl w:val="7"/>
    </w:pPr>
    <w:rPr>
      <w:b/>
      <w:color w:val="000000"/>
      <w:kern w:val="28"/>
      <w:sz w:val="33"/>
    </w:rPr>
  </w:style>
  <w:style w:type="paragraph" w:styleId="9">
    <w:name w:val="heading 9"/>
    <w:basedOn w:val="a"/>
    <w:next w:val="a"/>
    <w:link w:val="90"/>
    <w:qFormat/>
    <w:rsid w:val="00DB5D52"/>
    <w:pPr>
      <w:keepNext/>
      <w:tabs>
        <w:tab w:val="left" w:pos="568"/>
      </w:tabs>
      <w:jc w:val="center"/>
      <w:outlineLvl w:val="8"/>
    </w:pPr>
    <w:rPr>
      <w:b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5D5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link w:val="2"/>
    <w:rsid w:val="00DB5D52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30">
    <w:name w:val="Заголовок 3 Знак"/>
    <w:link w:val="3"/>
    <w:rsid w:val="00DB5D52"/>
    <w:rPr>
      <w:rFonts w:ascii="Times New Roman" w:eastAsia="Times New Roman" w:hAnsi="Times New Roman" w:cs="Times New Roman"/>
      <w:b/>
      <w:color w:val="000000"/>
      <w:kern w:val="28"/>
      <w:sz w:val="36"/>
      <w:szCs w:val="20"/>
      <w:lang w:val="uk-UA" w:eastAsia="ru-RU"/>
    </w:rPr>
  </w:style>
  <w:style w:type="character" w:customStyle="1" w:styleId="40">
    <w:name w:val="Заголовок 4 Знак"/>
    <w:link w:val="4"/>
    <w:rsid w:val="00DB5D52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customStyle="1" w:styleId="50">
    <w:name w:val="Заголовок 5 Знак"/>
    <w:link w:val="5"/>
    <w:rsid w:val="00DB5D52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60">
    <w:name w:val="Заголовок 6 Знак"/>
    <w:link w:val="6"/>
    <w:rsid w:val="00DB5D5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link w:val="7"/>
    <w:rsid w:val="00DB5D5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link w:val="8"/>
    <w:rsid w:val="00DB5D52"/>
    <w:rPr>
      <w:rFonts w:ascii="Times New Roman" w:eastAsia="Times New Roman" w:hAnsi="Times New Roman" w:cs="Times New Roman"/>
      <w:b/>
      <w:color w:val="000000"/>
      <w:kern w:val="28"/>
      <w:sz w:val="33"/>
      <w:szCs w:val="20"/>
      <w:lang w:val="uk-UA" w:eastAsia="ru-RU"/>
    </w:rPr>
  </w:style>
  <w:style w:type="character" w:customStyle="1" w:styleId="90">
    <w:name w:val="Заголовок 9 Знак"/>
    <w:link w:val="9"/>
    <w:rsid w:val="00DB5D52"/>
    <w:rPr>
      <w:rFonts w:ascii="Times New Roman" w:eastAsia="Times New Roman" w:hAnsi="Times New Roman" w:cs="Times New Roman"/>
      <w:b/>
      <w:smallCaps/>
      <w:sz w:val="28"/>
      <w:szCs w:val="20"/>
      <w:lang w:val="uk-UA" w:eastAsia="ru-RU"/>
    </w:rPr>
  </w:style>
  <w:style w:type="paragraph" w:styleId="a3">
    <w:name w:val="footer"/>
    <w:basedOn w:val="a"/>
    <w:link w:val="a4"/>
    <w:uiPriority w:val="99"/>
    <w:rsid w:val="00DB5D52"/>
    <w:pPr>
      <w:tabs>
        <w:tab w:val="center" w:pos="4153"/>
        <w:tab w:val="right" w:pos="8306"/>
      </w:tabs>
    </w:pPr>
    <w:rPr>
      <w:rFonts w:ascii="MS Sans Serif" w:hAnsi="MS Sans Serif"/>
      <w:sz w:val="20"/>
    </w:rPr>
  </w:style>
  <w:style w:type="character" w:customStyle="1" w:styleId="a4">
    <w:name w:val="Нижний колонтитул Знак"/>
    <w:link w:val="a3"/>
    <w:uiPriority w:val="99"/>
    <w:rsid w:val="00DB5D52"/>
    <w:rPr>
      <w:rFonts w:ascii="MS Sans Serif" w:eastAsia="Times New Roman" w:hAnsi="MS Sans Serif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rsid w:val="00DB5D52"/>
    <w:pPr>
      <w:tabs>
        <w:tab w:val="left" w:pos="568"/>
      </w:tabs>
      <w:jc w:val="both"/>
    </w:pPr>
  </w:style>
  <w:style w:type="character" w:customStyle="1" w:styleId="32">
    <w:name w:val="Основной текст 3 Знак"/>
    <w:link w:val="31"/>
    <w:rsid w:val="00DB5D5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DB5D52"/>
    <w:pPr>
      <w:tabs>
        <w:tab w:val="left" w:pos="568"/>
      </w:tabs>
      <w:ind w:right="-22"/>
      <w:jc w:val="both"/>
    </w:pPr>
    <w:rPr>
      <w:sz w:val="36"/>
    </w:rPr>
  </w:style>
  <w:style w:type="character" w:customStyle="1" w:styleId="22">
    <w:name w:val="Основной текст 2 Знак"/>
    <w:link w:val="21"/>
    <w:rsid w:val="00DB5D52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DB5D52"/>
    <w:pPr>
      <w:tabs>
        <w:tab w:val="left" w:pos="568"/>
      </w:tabs>
    </w:pPr>
  </w:style>
  <w:style w:type="character" w:customStyle="1" w:styleId="a6">
    <w:name w:val="Основной текст Знак"/>
    <w:link w:val="a5"/>
    <w:uiPriority w:val="99"/>
    <w:rsid w:val="00DB5D5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2">
    <w:name w:val="FR2"/>
    <w:rsid w:val="00DB5D52"/>
    <w:pPr>
      <w:widowControl w:val="0"/>
      <w:ind w:firstLine="720"/>
    </w:pPr>
    <w:rPr>
      <w:rFonts w:ascii="Times New Roman" w:eastAsia="Times New Roman" w:hAnsi="Times New Roman"/>
      <w:snapToGrid w:val="0"/>
      <w:sz w:val="28"/>
      <w:lang w:val="uk-UA"/>
    </w:rPr>
  </w:style>
  <w:style w:type="paragraph" w:customStyle="1" w:styleId="11">
    <w:name w:val="Обычный1"/>
    <w:rsid w:val="00DB5D52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7">
    <w:name w:val="Title"/>
    <w:basedOn w:val="a"/>
    <w:link w:val="a8"/>
    <w:uiPriority w:val="99"/>
    <w:qFormat/>
    <w:rsid w:val="00DB5D52"/>
    <w:pPr>
      <w:jc w:val="center"/>
    </w:pPr>
    <w:rPr>
      <w:b/>
    </w:rPr>
  </w:style>
  <w:style w:type="character" w:customStyle="1" w:styleId="a8">
    <w:name w:val="Название Знак"/>
    <w:link w:val="a7"/>
    <w:uiPriority w:val="99"/>
    <w:rsid w:val="00DB5D5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9">
    <w:name w:val="Body Text Indent"/>
    <w:basedOn w:val="a"/>
    <w:link w:val="aa"/>
    <w:rsid w:val="00DB5D52"/>
    <w:pPr>
      <w:tabs>
        <w:tab w:val="left" w:pos="0"/>
      </w:tabs>
      <w:ind w:firstLine="709"/>
      <w:jc w:val="both"/>
    </w:pPr>
    <w:rPr>
      <w:sz w:val="32"/>
    </w:rPr>
  </w:style>
  <w:style w:type="character" w:customStyle="1" w:styleId="aa">
    <w:name w:val="Основной текст с отступом Знак"/>
    <w:link w:val="a9"/>
    <w:rsid w:val="00DB5D52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51">
    <w:name w:val="List Number 5"/>
    <w:basedOn w:val="a"/>
    <w:rsid w:val="00DB5D52"/>
    <w:pPr>
      <w:widowControl w:val="0"/>
      <w:ind w:firstLine="720"/>
      <w:jc w:val="both"/>
    </w:pPr>
    <w:rPr>
      <w:spacing w:val="10"/>
      <w:sz w:val="20"/>
    </w:rPr>
  </w:style>
  <w:style w:type="paragraph" w:customStyle="1" w:styleId="H4">
    <w:name w:val="H4"/>
    <w:basedOn w:val="11"/>
    <w:next w:val="11"/>
    <w:rsid w:val="00DB5D52"/>
    <w:pPr>
      <w:keepNext/>
      <w:outlineLvl w:val="4"/>
    </w:pPr>
    <w:rPr>
      <w:b/>
    </w:rPr>
  </w:style>
  <w:style w:type="paragraph" w:customStyle="1" w:styleId="-">
    <w:name w:val="Книга - титул"/>
    <w:rsid w:val="00DB5D52"/>
    <w:pPr>
      <w:widowControl w:val="0"/>
      <w:jc w:val="center"/>
      <w:outlineLvl w:val="0"/>
    </w:pPr>
    <w:rPr>
      <w:rFonts w:ascii="Times New Roman" w:eastAsia="Times New Roman" w:hAnsi="Times New Roman"/>
      <w:b/>
      <w:sz w:val="36"/>
      <w:lang w:val="uk-UA"/>
    </w:rPr>
  </w:style>
  <w:style w:type="paragraph" w:styleId="ab">
    <w:name w:val="Block Text"/>
    <w:basedOn w:val="a"/>
    <w:rsid w:val="00DB5D52"/>
    <w:pPr>
      <w:ind w:left="-851" w:right="-142" w:firstLine="567"/>
    </w:pPr>
  </w:style>
  <w:style w:type="paragraph" w:styleId="ac">
    <w:name w:val="footnote text"/>
    <w:basedOn w:val="a"/>
    <w:link w:val="ad"/>
    <w:uiPriority w:val="99"/>
    <w:semiHidden/>
    <w:rsid w:val="00DB5D52"/>
    <w:rPr>
      <w:sz w:val="20"/>
    </w:rPr>
  </w:style>
  <w:style w:type="character" w:customStyle="1" w:styleId="ad">
    <w:name w:val="Текст сноски Знак"/>
    <w:link w:val="ac"/>
    <w:uiPriority w:val="99"/>
    <w:semiHidden/>
    <w:rsid w:val="00DB5D5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e">
    <w:name w:val="Hyperlink"/>
    <w:rsid w:val="00DB5D52"/>
    <w:rPr>
      <w:color w:val="0000FF"/>
      <w:u w:val="single"/>
    </w:rPr>
  </w:style>
  <w:style w:type="paragraph" w:styleId="52">
    <w:name w:val="List 5"/>
    <w:basedOn w:val="a"/>
    <w:rsid w:val="00DB5D52"/>
    <w:pPr>
      <w:widowControl w:val="0"/>
      <w:ind w:left="1415" w:hanging="283"/>
    </w:pPr>
    <w:rPr>
      <w:rFonts w:ascii="Arial" w:hAnsi="Arial"/>
      <w:sz w:val="20"/>
      <w:lang w:val="ru-RU"/>
    </w:rPr>
  </w:style>
  <w:style w:type="paragraph" w:styleId="af">
    <w:name w:val="List"/>
    <w:basedOn w:val="a"/>
    <w:rsid w:val="00DB5D52"/>
    <w:pPr>
      <w:widowControl w:val="0"/>
      <w:ind w:left="283" w:hanging="283"/>
    </w:pPr>
    <w:rPr>
      <w:sz w:val="20"/>
      <w:lang w:val="ru-RU"/>
    </w:rPr>
  </w:style>
  <w:style w:type="paragraph" w:customStyle="1" w:styleId="Crowmy">
    <w:name w:val="Обычный Crowmy"/>
    <w:rsid w:val="00DB5D52"/>
    <w:pPr>
      <w:ind w:firstLine="709"/>
      <w:jc w:val="both"/>
    </w:pPr>
    <w:rPr>
      <w:rFonts w:ascii="Times New Roman" w:eastAsia="Times New Roman" w:hAnsi="Times New Roman"/>
      <w:snapToGrid w:val="0"/>
      <w:sz w:val="28"/>
    </w:rPr>
  </w:style>
  <w:style w:type="paragraph" w:styleId="23">
    <w:name w:val="Body Text Indent 2"/>
    <w:basedOn w:val="a"/>
    <w:link w:val="24"/>
    <w:rsid w:val="00DB5D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B5D5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3">
    <w:name w:val="Body Text Indent 3"/>
    <w:basedOn w:val="a"/>
    <w:link w:val="34"/>
    <w:uiPriority w:val="99"/>
    <w:rsid w:val="00DB5D5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DB5D5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-0">
    <w:name w:val="Книга - нумерованый"/>
    <w:rsid w:val="00DB5D52"/>
    <w:pPr>
      <w:tabs>
        <w:tab w:val="num" w:pos="360"/>
      </w:tabs>
      <w:jc w:val="both"/>
    </w:pPr>
    <w:rPr>
      <w:rFonts w:ascii="Times New Roman" w:eastAsia="Times New Roman" w:hAnsi="Times New Roman"/>
      <w:noProof/>
      <w:sz w:val="28"/>
      <w:lang w:val="uk-UA" w:eastAsia="uk-UA"/>
    </w:rPr>
  </w:style>
  <w:style w:type="character" w:styleId="af0">
    <w:name w:val="page number"/>
    <w:basedOn w:val="a0"/>
    <w:rsid w:val="00DB5D52"/>
  </w:style>
  <w:style w:type="paragraph" w:styleId="af1">
    <w:name w:val="List Paragraph"/>
    <w:basedOn w:val="a"/>
    <w:uiPriority w:val="34"/>
    <w:qFormat/>
    <w:rsid w:val="00DB5D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f2">
    <w:name w:val="Table Grid"/>
    <w:basedOn w:val="a1"/>
    <w:rsid w:val="00DB5D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B5D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DB5D5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5">
    <w:name w:val="Subtitle"/>
    <w:basedOn w:val="a"/>
    <w:link w:val="af6"/>
    <w:qFormat/>
    <w:rsid w:val="00DB5D52"/>
    <w:pPr>
      <w:jc w:val="center"/>
    </w:pPr>
  </w:style>
  <w:style w:type="character" w:customStyle="1" w:styleId="af6">
    <w:name w:val="Подзаголовок Знак"/>
    <w:link w:val="af5"/>
    <w:rsid w:val="00DB5D5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14">
    <w:name w:val="rvts14"/>
    <w:uiPriority w:val="99"/>
    <w:rsid w:val="00DB5D52"/>
    <w:rPr>
      <w:rFonts w:ascii="Times New Roman" w:hAnsi="Times New Roman" w:cs="Times New Roman" w:hint="default"/>
      <w:sz w:val="24"/>
      <w:szCs w:val="24"/>
    </w:rPr>
  </w:style>
  <w:style w:type="character" w:customStyle="1" w:styleId="rvts20">
    <w:name w:val="rvts20"/>
    <w:uiPriority w:val="99"/>
    <w:rsid w:val="00DB5D52"/>
    <w:rPr>
      <w:rFonts w:ascii="Times New Roman" w:hAnsi="Times New Roman" w:cs="Times New Roman" w:hint="default"/>
      <w:sz w:val="24"/>
      <w:szCs w:val="24"/>
    </w:rPr>
  </w:style>
  <w:style w:type="character" w:customStyle="1" w:styleId="rvts15">
    <w:name w:val="rvts15"/>
    <w:uiPriority w:val="99"/>
    <w:rsid w:val="00DB5D52"/>
    <w:rPr>
      <w:rFonts w:ascii="Times New Roman" w:hAnsi="Times New Roman" w:cs="Times New Roman" w:hint="default"/>
      <w:sz w:val="24"/>
      <w:szCs w:val="24"/>
    </w:rPr>
  </w:style>
  <w:style w:type="paragraph" w:customStyle="1" w:styleId="-1">
    <w:name w:val="КОВ.Дисертація-1"/>
    <w:basedOn w:val="a9"/>
    <w:rsid w:val="00DB5D52"/>
    <w:pPr>
      <w:widowControl w:val="0"/>
      <w:tabs>
        <w:tab w:val="clear" w:pos="0"/>
      </w:tabs>
      <w:spacing w:line="336" w:lineRule="auto"/>
      <w:ind w:firstLine="284"/>
    </w:pPr>
    <w:rPr>
      <w:w w:val="107"/>
      <w:sz w:val="28"/>
      <w:szCs w:val="28"/>
    </w:rPr>
  </w:style>
  <w:style w:type="paragraph" w:customStyle="1" w:styleId="-2">
    <w:name w:val="Книга - обычный"/>
    <w:rsid w:val="00DB5D52"/>
    <w:pPr>
      <w:ind w:firstLine="720"/>
      <w:jc w:val="both"/>
    </w:pPr>
    <w:rPr>
      <w:rFonts w:ascii="Times New Roman" w:eastAsia="Times New Roman" w:hAnsi="Times New Roman"/>
      <w:sz w:val="36"/>
      <w:lang w:val="uk-UA"/>
    </w:rPr>
  </w:style>
  <w:style w:type="paragraph" w:customStyle="1" w:styleId="af7">
    <w:name w:val="Знак Знак Знак"/>
    <w:basedOn w:val="a"/>
    <w:rsid w:val="00DB5D52"/>
    <w:rPr>
      <w:rFonts w:ascii="Verdana" w:hAnsi="Verdana" w:cs="Verdana"/>
      <w:sz w:val="20"/>
      <w:lang w:eastAsia="en-US"/>
    </w:rPr>
  </w:style>
  <w:style w:type="paragraph" w:customStyle="1" w:styleId="12">
    <w:name w:val="Знак Знак Знак1"/>
    <w:basedOn w:val="a"/>
    <w:rsid w:val="00DB5D52"/>
    <w:rPr>
      <w:rFonts w:ascii="Verdana" w:hAnsi="Verdana" w:cs="Verdana"/>
      <w:sz w:val="20"/>
      <w:lang w:eastAsia="en-US"/>
    </w:rPr>
  </w:style>
  <w:style w:type="paragraph" w:styleId="HTML">
    <w:name w:val="HTML Preformatted"/>
    <w:basedOn w:val="a"/>
    <w:link w:val="HTML0"/>
    <w:uiPriority w:val="99"/>
    <w:rsid w:val="00DB5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link w:val="HTML"/>
    <w:uiPriority w:val="99"/>
    <w:rsid w:val="00DB5D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B5D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3">
    <w:name w:val="Обычный1"/>
    <w:uiPriority w:val="99"/>
    <w:rsid w:val="005F165A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rvts0">
    <w:name w:val="rvts0"/>
    <w:basedOn w:val="a0"/>
    <w:rsid w:val="00214A18"/>
  </w:style>
  <w:style w:type="character" w:styleId="af8">
    <w:name w:val="FollowedHyperlink"/>
    <w:rsid w:val="00EC1EC4"/>
    <w:rPr>
      <w:color w:val="800080"/>
      <w:u w:val="single"/>
    </w:rPr>
  </w:style>
  <w:style w:type="character" w:customStyle="1" w:styleId="FootnoteTextChar">
    <w:name w:val="Footnote Text Char"/>
    <w:semiHidden/>
    <w:locked/>
    <w:rsid w:val="00E25C09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Just">
    <w:name w:val="Just"/>
    <w:rsid w:val="00E25C09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Абзац списка1"/>
    <w:basedOn w:val="a"/>
    <w:rsid w:val="00E25C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HTMLPreformattedChar">
    <w:name w:val="HTML Preformatted Char"/>
    <w:locked/>
    <w:rsid w:val="00E25C09"/>
    <w:rPr>
      <w:rFonts w:ascii="Courier New" w:hAnsi="Courier New" w:cs="Courier New"/>
      <w:sz w:val="20"/>
      <w:szCs w:val="20"/>
      <w:lang w:eastAsia="ru-RU"/>
    </w:rPr>
  </w:style>
  <w:style w:type="character" w:customStyle="1" w:styleId="rvts23">
    <w:name w:val="rvts23"/>
    <w:rsid w:val="00E25C09"/>
    <w:rPr>
      <w:rFonts w:cs="Times New Roman"/>
    </w:rPr>
  </w:style>
  <w:style w:type="character" w:customStyle="1" w:styleId="rvts44">
    <w:name w:val="rvts44"/>
    <w:rsid w:val="00E25C09"/>
    <w:rPr>
      <w:rFonts w:cs="Times New Roman"/>
    </w:rPr>
  </w:style>
  <w:style w:type="character" w:customStyle="1" w:styleId="rvts9">
    <w:name w:val="rvts9"/>
    <w:basedOn w:val="a0"/>
    <w:rsid w:val="00C15A44"/>
  </w:style>
  <w:style w:type="paragraph" w:styleId="af9">
    <w:name w:val="Balloon Text"/>
    <w:basedOn w:val="a"/>
    <w:link w:val="afa"/>
    <w:uiPriority w:val="99"/>
    <w:semiHidden/>
    <w:unhideWhenUsed/>
    <w:rsid w:val="00A5305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5305D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5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16"/>
    <w:rPr>
      <w:rFonts w:ascii="Times New Roman" w:eastAsia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qFormat/>
    <w:rsid w:val="00DB5D52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B5D52"/>
    <w:pPr>
      <w:keepNext/>
      <w:ind w:firstLine="4253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DB5D52"/>
    <w:pPr>
      <w:keepNext/>
      <w:jc w:val="center"/>
      <w:outlineLvl w:val="2"/>
    </w:pPr>
    <w:rPr>
      <w:b/>
      <w:color w:val="000000"/>
      <w:kern w:val="28"/>
      <w:sz w:val="36"/>
    </w:rPr>
  </w:style>
  <w:style w:type="paragraph" w:styleId="4">
    <w:name w:val="heading 4"/>
    <w:basedOn w:val="a"/>
    <w:next w:val="a"/>
    <w:link w:val="40"/>
    <w:qFormat/>
    <w:rsid w:val="00DB5D52"/>
    <w:pPr>
      <w:keepNext/>
      <w:tabs>
        <w:tab w:val="left" w:pos="2268"/>
        <w:tab w:val="left" w:pos="10206"/>
      </w:tabs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qFormat/>
    <w:rsid w:val="00DB5D52"/>
    <w:pPr>
      <w:keepNext/>
      <w:tabs>
        <w:tab w:val="left" w:pos="568"/>
      </w:tabs>
      <w:ind w:right="-22"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DB5D52"/>
    <w:pPr>
      <w:keepNext/>
      <w:tabs>
        <w:tab w:val="left" w:pos="568"/>
      </w:tabs>
      <w:ind w:right="-22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DB5D52"/>
    <w:pPr>
      <w:keepNext/>
      <w:tabs>
        <w:tab w:val="left" w:pos="567"/>
      </w:tabs>
      <w:ind w:left="567" w:hanging="567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DB5D52"/>
    <w:pPr>
      <w:keepNext/>
      <w:jc w:val="center"/>
      <w:outlineLvl w:val="7"/>
    </w:pPr>
    <w:rPr>
      <w:b/>
      <w:color w:val="000000"/>
      <w:kern w:val="28"/>
      <w:sz w:val="33"/>
    </w:rPr>
  </w:style>
  <w:style w:type="paragraph" w:styleId="9">
    <w:name w:val="heading 9"/>
    <w:basedOn w:val="a"/>
    <w:next w:val="a"/>
    <w:link w:val="90"/>
    <w:qFormat/>
    <w:rsid w:val="00DB5D52"/>
    <w:pPr>
      <w:keepNext/>
      <w:tabs>
        <w:tab w:val="left" w:pos="568"/>
      </w:tabs>
      <w:jc w:val="center"/>
      <w:outlineLvl w:val="8"/>
    </w:pPr>
    <w:rPr>
      <w:b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5D5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link w:val="2"/>
    <w:rsid w:val="00DB5D52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30">
    <w:name w:val="Заголовок 3 Знак"/>
    <w:link w:val="3"/>
    <w:rsid w:val="00DB5D52"/>
    <w:rPr>
      <w:rFonts w:ascii="Times New Roman" w:eastAsia="Times New Roman" w:hAnsi="Times New Roman" w:cs="Times New Roman"/>
      <w:b/>
      <w:color w:val="000000"/>
      <w:kern w:val="28"/>
      <w:sz w:val="36"/>
      <w:szCs w:val="20"/>
      <w:lang w:val="uk-UA" w:eastAsia="ru-RU"/>
    </w:rPr>
  </w:style>
  <w:style w:type="character" w:customStyle="1" w:styleId="40">
    <w:name w:val="Заголовок 4 Знак"/>
    <w:link w:val="4"/>
    <w:rsid w:val="00DB5D52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customStyle="1" w:styleId="50">
    <w:name w:val="Заголовок 5 Знак"/>
    <w:link w:val="5"/>
    <w:rsid w:val="00DB5D52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60">
    <w:name w:val="Заголовок 6 Знак"/>
    <w:link w:val="6"/>
    <w:rsid w:val="00DB5D5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link w:val="7"/>
    <w:rsid w:val="00DB5D5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link w:val="8"/>
    <w:rsid w:val="00DB5D52"/>
    <w:rPr>
      <w:rFonts w:ascii="Times New Roman" w:eastAsia="Times New Roman" w:hAnsi="Times New Roman" w:cs="Times New Roman"/>
      <w:b/>
      <w:color w:val="000000"/>
      <w:kern w:val="28"/>
      <w:sz w:val="33"/>
      <w:szCs w:val="20"/>
      <w:lang w:val="uk-UA" w:eastAsia="ru-RU"/>
    </w:rPr>
  </w:style>
  <w:style w:type="character" w:customStyle="1" w:styleId="90">
    <w:name w:val="Заголовок 9 Знак"/>
    <w:link w:val="9"/>
    <w:rsid w:val="00DB5D52"/>
    <w:rPr>
      <w:rFonts w:ascii="Times New Roman" w:eastAsia="Times New Roman" w:hAnsi="Times New Roman" w:cs="Times New Roman"/>
      <w:b/>
      <w:smallCaps/>
      <w:sz w:val="28"/>
      <w:szCs w:val="20"/>
      <w:lang w:val="uk-UA" w:eastAsia="ru-RU"/>
    </w:rPr>
  </w:style>
  <w:style w:type="paragraph" w:styleId="a3">
    <w:name w:val="footer"/>
    <w:basedOn w:val="a"/>
    <w:link w:val="a4"/>
    <w:uiPriority w:val="99"/>
    <w:rsid w:val="00DB5D52"/>
    <w:pPr>
      <w:tabs>
        <w:tab w:val="center" w:pos="4153"/>
        <w:tab w:val="right" w:pos="8306"/>
      </w:tabs>
    </w:pPr>
    <w:rPr>
      <w:rFonts w:ascii="MS Sans Serif" w:hAnsi="MS Sans Serif"/>
      <w:sz w:val="20"/>
    </w:rPr>
  </w:style>
  <w:style w:type="character" w:customStyle="1" w:styleId="a4">
    <w:name w:val="Нижний колонтитул Знак"/>
    <w:link w:val="a3"/>
    <w:uiPriority w:val="99"/>
    <w:rsid w:val="00DB5D52"/>
    <w:rPr>
      <w:rFonts w:ascii="MS Sans Serif" w:eastAsia="Times New Roman" w:hAnsi="MS Sans Serif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rsid w:val="00DB5D52"/>
    <w:pPr>
      <w:tabs>
        <w:tab w:val="left" w:pos="568"/>
      </w:tabs>
      <w:jc w:val="both"/>
    </w:pPr>
  </w:style>
  <w:style w:type="character" w:customStyle="1" w:styleId="32">
    <w:name w:val="Основной текст 3 Знак"/>
    <w:link w:val="31"/>
    <w:rsid w:val="00DB5D5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DB5D52"/>
    <w:pPr>
      <w:tabs>
        <w:tab w:val="left" w:pos="568"/>
      </w:tabs>
      <w:ind w:right="-22"/>
      <w:jc w:val="both"/>
    </w:pPr>
    <w:rPr>
      <w:sz w:val="36"/>
    </w:rPr>
  </w:style>
  <w:style w:type="character" w:customStyle="1" w:styleId="22">
    <w:name w:val="Основной текст 2 Знак"/>
    <w:link w:val="21"/>
    <w:rsid w:val="00DB5D52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ody Text"/>
    <w:basedOn w:val="a"/>
    <w:link w:val="a6"/>
    <w:rsid w:val="00DB5D52"/>
    <w:pPr>
      <w:tabs>
        <w:tab w:val="left" w:pos="568"/>
      </w:tabs>
    </w:pPr>
  </w:style>
  <w:style w:type="character" w:customStyle="1" w:styleId="a6">
    <w:name w:val="Основной текст Знак"/>
    <w:link w:val="a5"/>
    <w:rsid w:val="00DB5D5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2">
    <w:name w:val="FR2"/>
    <w:rsid w:val="00DB5D52"/>
    <w:pPr>
      <w:widowControl w:val="0"/>
      <w:ind w:firstLine="720"/>
    </w:pPr>
    <w:rPr>
      <w:rFonts w:ascii="Times New Roman" w:eastAsia="Times New Roman" w:hAnsi="Times New Roman"/>
      <w:snapToGrid w:val="0"/>
      <w:sz w:val="28"/>
      <w:lang w:val="uk-UA"/>
    </w:rPr>
  </w:style>
  <w:style w:type="paragraph" w:customStyle="1" w:styleId="11">
    <w:name w:val="Обычный1"/>
    <w:rsid w:val="00DB5D52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7">
    <w:name w:val="Title"/>
    <w:basedOn w:val="a"/>
    <w:link w:val="a8"/>
    <w:qFormat/>
    <w:rsid w:val="00DB5D52"/>
    <w:pPr>
      <w:jc w:val="center"/>
    </w:pPr>
    <w:rPr>
      <w:b/>
    </w:rPr>
  </w:style>
  <w:style w:type="character" w:customStyle="1" w:styleId="a8">
    <w:name w:val="Название Знак"/>
    <w:link w:val="a7"/>
    <w:rsid w:val="00DB5D5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9">
    <w:name w:val="Body Text Indent"/>
    <w:basedOn w:val="a"/>
    <w:link w:val="aa"/>
    <w:rsid w:val="00DB5D52"/>
    <w:pPr>
      <w:tabs>
        <w:tab w:val="left" w:pos="0"/>
      </w:tabs>
      <w:ind w:firstLine="709"/>
      <w:jc w:val="both"/>
    </w:pPr>
    <w:rPr>
      <w:sz w:val="32"/>
    </w:rPr>
  </w:style>
  <w:style w:type="character" w:customStyle="1" w:styleId="aa">
    <w:name w:val="Основной текст с отступом Знак"/>
    <w:link w:val="a9"/>
    <w:rsid w:val="00DB5D52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51">
    <w:name w:val="List Number 5"/>
    <w:basedOn w:val="a"/>
    <w:rsid w:val="00DB5D52"/>
    <w:pPr>
      <w:widowControl w:val="0"/>
      <w:ind w:firstLine="720"/>
      <w:jc w:val="both"/>
    </w:pPr>
    <w:rPr>
      <w:spacing w:val="10"/>
      <w:sz w:val="20"/>
    </w:rPr>
  </w:style>
  <w:style w:type="paragraph" w:customStyle="1" w:styleId="H4">
    <w:name w:val="H4"/>
    <w:basedOn w:val="11"/>
    <w:next w:val="11"/>
    <w:rsid w:val="00DB5D52"/>
    <w:pPr>
      <w:keepNext/>
      <w:outlineLvl w:val="4"/>
    </w:pPr>
    <w:rPr>
      <w:b/>
    </w:rPr>
  </w:style>
  <w:style w:type="paragraph" w:customStyle="1" w:styleId="-">
    <w:name w:val="Книга - титул"/>
    <w:rsid w:val="00DB5D52"/>
    <w:pPr>
      <w:widowControl w:val="0"/>
      <w:jc w:val="center"/>
      <w:outlineLvl w:val="0"/>
    </w:pPr>
    <w:rPr>
      <w:rFonts w:ascii="Times New Roman" w:eastAsia="Times New Roman" w:hAnsi="Times New Roman"/>
      <w:b/>
      <w:sz w:val="36"/>
      <w:lang w:val="uk-UA"/>
    </w:rPr>
  </w:style>
  <w:style w:type="paragraph" w:styleId="ab">
    <w:name w:val="Block Text"/>
    <w:basedOn w:val="a"/>
    <w:rsid w:val="00DB5D52"/>
    <w:pPr>
      <w:ind w:left="-851" w:right="-142" w:firstLine="567"/>
    </w:pPr>
  </w:style>
  <w:style w:type="paragraph" w:styleId="ac">
    <w:name w:val="footnote text"/>
    <w:basedOn w:val="a"/>
    <w:link w:val="ad"/>
    <w:uiPriority w:val="99"/>
    <w:semiHidden/>
    <w:rsid w:val="00DB5D52"/>
    <w:rPr>
      <w:sz w:val="20"/>
    </w:rPr>
  </w:style>
  <w:style w:type="character" w:customStyle="1" w:styleId="ad">
    <w:name w:val="Текст сноски Знак"/>
    <w:link w:val="ac"/>
    <w:uiPriority w:val="99"/>
    <w:semiHidden/>
    <w:rsid w:val="00DB5D5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e">
    <w:name w:val="Hyperlink"/>
    <w:rsid w:val="00DB5D52"/>
    <w:rPr>
      <w:color w:val="0000FF"/>
      <w:u w:val="single"/>
    </w:rPr>
  </w:style>
  <w:style w:type="paragraph" w:styleId="52">
    <w:name w:val="List 5"/>
    <w:basedOn w:val="a"/>
    <w:rsid w:val="00DB5D52"/>
    <w:pPr>
      <w:widowControl w:val="0"/>
      <w:ind w:left="1415" w:hanging="283"/>
    </w:pPr>
    <w:rPr>
      <w:rFonts w:ascii="Arial" w:hAnsi="Arial"/>
      <w:sz w:val="20"/>
      <w:lang w:val="ru-RU"/>
    </w:rPr>
  </w:style>
  <w:style w:type="paragraph" w:styleId="af">
    <w:name w:val="List"/>
    <w:basedOn w:val="a"/>
    <w:rsid w:val="00DB5D52"/>
    <w:pPr>
      <w:widowControl w:val="0"/>
      <w:ind w:left="283" w:hanging="283"/>
    </w:pPr>
    <w:rPr>
      <w:sz w:val="20"/>
      <w:lang w:val="ru-RU"/>
    </w:rPr>
  </w:style>
  <w:style w:type="paragraph" w:customStyle="1" w:styleId="Crowmy">
    <w:name w:val="Обычный Crowmy"/>
    <w:rsid w:val="00DB5D52"/>
    <w:pPr>
      <w:ind w:firstLine="709"/>
      <w:jc w:val="both"/>
    </w:pPr>
    <w:rPr>
      <w:rFonts w:ascii="Times New Roman" w:eastAsia="Times New Roman" w:hAnsi="Times New Roman"/>
      <w:snapToGrid w:val="0"/>
      <w:sz w:val="28"/>
    </w:rPr>
  </w:style>
  <w:style w:type="paragraph" w:styleId="23">
    <w:name w:val="Body Text Indent 2"/>
    <w:basedOn w:val="a"/>
    <w:link w:val="24"/>
    <w:rsid w:val="00DB5D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B5D5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3">
    <w:name w:val="Body Text Indent 3"/>
    <w:basedOn w:val="a"/>
    <w:link w:val="34"/>
    <w:uiPriority w:val="99"/>
    <w:rsid w:val="00DB5D5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DB5D5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-0">
    <w:name w:val="Книга - нумерованый"/>
    <w:rsid w:val="00DB5D52"/>
    <w:pPr>
      <w:tabs>
        <w:tab w:val="num" w:pos="360"/>
      </w:tabs>
      <w:jc w:val="both"/>
    </w:pPr>
    <w:rPr>
      <w:rFonts w:ascii="Times New Roman" w:eastAsia="Times New Roman" w:hAnsi="Times New Roman"/>
      <w:noProof/>
      <w:sz w:val="28"/>
      <w:lang w:val="uk-UA" w:eastAsia="uk-UA"/>
    </w:rPr>
  </w:style>
  <w:style w:type="character" w:styleId="af0">
    <w:name w:val="page number"/>
    <w:basedOn w:val="a0"/>
    <w:rsid w:val="00DB5D52"/>
  </w:style>
  <w:style w:type="paragraph" w:styleId="af1">
    <w:name w:val="List Paragraph"/>
    <w:basedOn w:val="a"/>
    <w:uiPriority w:val="34"/>
    <w:qFormat/>
    <w:rsid w:val="00DB5D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f2">
    <w:name w:val="Table Grid"/>
    <w:basedOn w:val="a1"/>
    <w:rsid w:val="00DB5D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B5D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DB5D5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5">
    <w:name w:val="Subtitle"/>
    <w:basedOn w:val="a"/>
    <w:link w:val="af6"/>
    <w:qFormat/>
    <w:rsid w:val="00DB5D52"/>
    <w:pPr>
      <w:jc w:val="center"/>
    </w:pPr>
  </w:style>
  <w:style w:type="character" w:customStyle="1" w:styleId="af6">
    <w:name w:val="Подзаголовок Знак"/>
    <w:link w:val="af5"/>
    <w:rsid w:val="00DB5D5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14">
    <w:name w:val="rvts14"/>
    <w:uiPriority w:val="99"/>
    <w:rsid w:val="00DB5D52"/>
    <w:rPr>
      <w:rFonts w:ascii="Times New Roman" w:hAnsi="Times New Roman" w:cs="Times New Roman" w:hint="default"/>
      <w:sz w:val="24"/>
      <w:szCs w:val="24"/>
    </w:rPr>
  </w:style>
  <w:style w:type="character" w:customStyle="1" w:styleId="rvts20">
    <w:name w:val="rvts20"/>
    <w:uiPriority w:val="99"/>
    <w:rsid w:val="00DB5D52"/>
    <w:rPr>
      <w:rFonts w:ascii="Times New Roman" w:hAnsi="Times New Roman" w:cs="Times New Roman" w:hint="default"/>
      <w:sz w:val="24"/>
      <w:szCs w:val="24"/>
    </w:rPr>
  </w:style>
  <w:style w:type="character" w:customStyle="1" w:styleId="rvts15">
    <w:name w:val="rvts15"/>
    <w:uiPriority w:val="99"/>
    <w:rsid w:val="00DB5D52"/>
    <w:rPr>
      <w:rFonts w:ascii="Times New Roman" w:hAnsi="Times New Roman" w:cs="Times New Roman" w:hint="default"/>
      <w:sz w:val="24"/>
      <w:szCs w:val="24"/>
    </w:rPr>
  </w:style>
  <w:style w:type="paragraph" w:customStyle="1" w:styleId="-1">
    <w:name w:val="КОВ.Дисертація-1"/>
    <w:basedOn w:val="a9"/>
    <w:rsid w:val="00DB5D52"/>
    <w:pPr>
      <w:widowControl w:val="0"/>
      <w:tabs>
        <w:tab w:val="clear" w:pos="0"/>
      </w:tabs>
      <w:spacing w:line="336" w:lineRule="auto"/>
      <w:ind w:firstLine="284"/>
    </w:pPr>
    <w:rPr>
      <w:w w:val="107"/>
      <w:sz w:val="28"/>
      <w:szCs w:val="28"/>
    </w:rPr>
  </w:style>
  <w:style w:type="paragraph" w:customStyle="1" w:styleId="-2">
    <w:name w:val="Книга - обычный"/>
    <w:rsid w:val="00DB5D52"/>
    <w:pPr>
      <w:ind w:firstLine="720"/>
      <w:jc w:val="both"/>
    </w:pPr>
    <w:rPr>
      <w:rFonts w:ascii="Times New Roman" w:eastAsia="Times New Roman" w:hAnsi="Times New Roman"/>
      <w:sz w:val="36"/>
      <w:lang w:val="uk-UA"/>
    </w:rPr>
  </w:style>
  <w:style w:type="paragraph" w:customStyle="1" w:styleId="af7">
    <w:name w:val="Знак Знак Знак"/>
    <w:basedOn w:val="a"/>
    <w:rsid w:val="00DB5D52"/>
    <w:rPr>
      <w:rFonts w:ascii="Verdana" w:hAnsi="Verdana" w:cs="Verdana"/>
      <w:sz w:val="20"/>
      <w:lang w:eastAsia="en-US"/>
    </w:rPr>
  </w:style>
  <w:style w:type="paragraph" w:customStyle="1" w:styleId="12">
    <w:name w:val="Знак Знак Знак1"/>
    <w:basedOn w:val="a"/>
    <w:rsid w:val="00DB5D52"/>
    <w:rPr>
      <w:rFonts w:ascii="Verdana" w:hAnsi="Verdana" w:cs="Verdana"/>
      <w:sz w:val="20"/>
      <w:lang w:eastAsia="en-US"/>
    </w:rPr>
  </w:style>
  <w:style w:type="paragraph" w:styleId="HTML">
    <w:name w:val="HTML Preformatted"/>
    <w:basedOn w:val="a"/>
    <w:link w:val="HTML0"/>
    <w:uiPriority w:val="99"/>
    <w:rsid w:val="00DB5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link w:val="HTML"/>
    <w:uiPriority w:val="99"/>
    <w:rsid w:val="00DB5D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B5D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3">
    <w:name w:val="Обычный1"/>
    <w:uiPriority w:val="99"/>
    <w:rsid w:val="005F165A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rvts0">
    <w:name w:val="rvts0"/>
    <w:basedOn w:val="a0"/>
    <w:rsid w:val="00214A18"/>
  </w:style>
  <w:style w:type="character" w:styleId="af8">
    <w:name w:val="FollowedHyperlink"/>
    <w:rsid w:val="00EC1EC4"/>
    <w:rPr>
      <w:color w:val="800080"/>
      <w:u w:val="single"/>
    </w:rPr>
  </w:style>
  <w:style w:type="character" w:customStyle="1" w:styleId="FootnoteTextChar">
    <w:name w:val="Footnote Text Char"/>
    <w:semiHidden/>
    <w:locked/>
    <w:rsid w:val="00E25C09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Just">
    <w:name w:val="Just"/>
    <w:rsid w:val="00E25C09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Абзац списка1"/>
    <w:basedOn w:val="a"/>
    <w:rsid w:val="00E25C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HTMLPreformattedChar">
    <w:name w:val="HTML Preformatted Char"/>
    <w:locked/>
    <w:rsid w:val="00E25C0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rvts23">
    <w:name w:val="rvts23"/>
    <w:rsid w:val="00E25C09"/>
    <w:rPr>
      <w:rFonts w:cs="Times New Roman"/>
    </w:rPr>
  </w:style>
  <w:style w:type="character" w:customStyle="1" w:styleId="rvts44">
    <w:name w:val="rvts44"/>
    <w:rsid w:val="00E25C09"/>
    <w:rPr>
      <w:rFonts w:cs="Times New Roman"/>
    </w:rPr>
  </w:style>
  <w:style w:type="character" w:customStyle="1" w:styleId="rvts9">
    <w:name w:val="rvts9"/>
    <w:basedOn w:val="a0"/>
    <w:rsid w:val="00C15A44"/>
  </w:style>
  <w:style w:type="paragraph" w:styleId="af9">
    <w:name w:val="Balloon Text"/>
    <w:basedOn w:val="a"/>
    <w:link w:val="afa"/>
    <w:uiPriority w:val="99"/>
    <w:semiHidden/>
    <w:unhideWhenUsed/>
    <w:rsid w:val="00A5305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5305D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ВНУТРІШНІХ СПРАВ УКРАЇНИ</vt:lpstr>
    </vt:vector>
  </TitlesOfParts>
  <Company/>
  <LinksUpToDate>false</LinksUpToDate>
  <CharactersWithSpaces>2825</CharactersWithSpaces>
  <SharedDoc>false</SharedDoc>
  <HLinks>
    <vt:vector size="264" baseType="variant">
      <vt:variant>
        <vt:i4>393287</vt:i4>
      </vt:variant>
      <vt:variant>
        <vt:i4>129</vt:i4>
      </vt:variant>
      <vt:variant>
        <vt:i4>0</vt:i4>
      </vt:variant>
      <vt:variant>
        <vt:i4>5</vt:i4>
      </vt:variant>
      <vt:variant>
        <vt:lpwstr>http://zakon1.rada.gov.ua/laws/show/z1089-12</vt:lpwstr>
      </vt:variant>
      <vt:variant>
        <vt:lpwstr/>
      </vt:variant>
      <vt:variant>
        <vt:i4>852032</vt:i4>
      </vt:variant>
      <vt:variant>
        <vt:i4>125</vt:i4>
      </vt:variant>
      <vt:variant>
        <vt:i4>0</vt:i4>
      </vt:variant>
      <vt:variant>
        <vt:i4>5</vt:i4>
      </vt:variant>
      <vt:variant>
        <vt:lpwstr>http://zakon1.rada.gov.ua/laws/show/z0628-12</vt:lpwstr>
      </vt:variant>
      <vt:variant>
        <vt:lpwstr/>
      </vt:variant>
      <vt:variant>
        <vt:i4>852038</vt:i4>
      </vt:variant>
      <vt:variant>
        <vt:i4>123</vt:i4>
      </vt:variant>
      <vt:variant>
        <vt:i4>0</vt:i4>
      </vt:variant>
      <vt:variant>
        <vt:i4>5</vt:i4>
      </vt:variant>
      <vt:variant>
        <vt:lpwstr>http://zakon2.rada.gov.ua/laws/show/z1219-10</vt:lpwstr>
      </vt:variant>
      <vt:variant>
        <vt:lpwstr/>
      </vt:variant>
      <vt:variant>
        <vt:i4>393292</vt:i4>
      </vt:variant>
      <vt:variant>
        <vt:i4>120</vt:i4>
      </vt:variant>
      <vt:variant>
        <vt:i4>0</vt:i4>
      </vt:variant>
      <vt:variant>
        <vt:i4>5</vt:i4>
      </vt:variant>
      <vt:variant>
        <vt:lpwstr>http://zakon1.rada.gov.ua/laws/show/z0290-12</vt:lpwstr>
      </vt:variant>
      <vt:variant>
        <vt:lpwstr/>
      </vt:variant>
      <vt:variant>
        <vt:i4>983107</vt:i4>
      </vt:variant>
      <vt:variant>
        <vt:i4>117</vt:i4>
      </vt:variant>
      <vt:variant>
        <vt:i4>0</vt:i4>
      </vt:variant>
      <vt:variant>
        <vt:i4>5</vt:i4>
      </vt:variant>
      <vt:variant>
        <vt:lpwstr>http://zakon1.rada.gov.ua/laws/show/z0805-12</vt:lpwstr>
      </vt:variant>
      <vt:variant>
        <vt:lpwstr/>
      </vt:variant>
      <vt:variant>
        <vt:i4>852038</vt:i4>
      </vt:variant>
      <vt:variant>
        <vt:i4>114</vt:i4>
      </vt:variant>
      <vt:variant>
        <vt:i4>0</vt:i4>
      </vt:variant>
      <vt:variant>
        <vt:i4>5</vt:i4>
      </vt:variant>
      <vt:variant>
        <vt:lpwstr>http://zakon2.rada.gov.ua/laws/show/z1219-10</vt:lpwstr>
      </vt:variant>
      <vt:variant>
        <vt:lpwstr/>
      </vt:variant>
      <vt:variant>
        <vt:i4>196684</vt:i4>
      </vt:variant>
      <vt:variant>
        <vt:i4>111</vt:i4>
      </vt:variant>
      <vt:variant>
        <vt:i4>0</vt:i4>
      </vt:variant>
      <vt:variant>
        <vt:i4>5</vt:i4>
      </vt:variant>
      <vt:variant>
        <vt:lpwstr>http://zakon1.rada.gov.ua/laws/show/z0576-09</vt:lpwstr>
      </vt:variant>
      <vt:variant>
        <vt:lpwstr/>
      </vt:variant>
      <vt:variant>
        <vt:i4>983104</vt:i4>
      </vt:variant>
      <vt:variant>
        <vt:i4>107</vt:i4>
      </vt:variant>
      <vt:variant>
        <vt:i4>0</vt:i4>
      </vt:variant>
      <vt:variant>
        <vt:i4>5</vt:i4>
      </vt:variant>
      <vt:variant>
        <vt:lpwstr>http://zakon1.rada.gov.ua/laws/show/z0806-12</vt:lpwstr>
      </vt:variant>
      <vt:variant>
        <vt:lpwstr/>
      </vt:variant>
      <vt:variant>
        <vt:i4>852038</vt:i4>
      </vt:variant>
      <vt:variant>
        <vt:i4>105</vt:i4>
      </vt:variant>
      <vt:variant>
        <vt:i4>0</vt:i4>
      </vt:variant>
      <vt:variant>
        <vt:i4>5</vt:i4>
      </vt:variant>
      <vt:variant>
        <vt:lpwstr>http://zakon2.rada.gov.ua/laws/show/z1219-10</vt:lpwstr>
      </vt:variant>
      <vt:variant>
        <vt:lpwstr/>
      </vt:variant>
      <vt:variant>
        <vt:i4>917569</vt:i4>
      </vt:variant>
      <vt:variant>
        <vt:i4>102</vt:i4>
      </vt:variant>
      <vt:variant>
        <vt:i4>0</vt:i4>
      </vt:variant>
      <vt:variant>
        <vt:i4>5</vt:i4>
      </vt:variant>
      <vt:variant>
        <vt:lpwstr>http://zakon1.rada.gov.ua/laws/show/z0106-93</vt:lpwstr>
      </vt:variant>
      <vt:variant>
        <vt:lpwstr/>
      </vt:variant>
      <vt:variant>
        <vt:i4>393283</vt:i4>
      </vt:variant>
      <vt:variant>
        <vt:i4>98</vt:i4>
      </vt:variant>
      <vt:variant>
        <vt:i4>0</vt:i4>
      </vt:variant>
      <vt:variant>
        <vt:i4>5</vt:i4>
      </vt:variant>
      <vt:variant>
        <vt:lpwstr>http://zakon1.rada.gov.ua/laws/show/z1588-12</vt:lpwstr>
      </vt:variant>
      <vt:variant>
        <vt:lpwstr/>
      </vt:variant>
      <vt:variant>
        <vt:i4>852038</vt:i4>
      </vt:variant>
      <vt:variant>
        <vt:i4>96</vt:i4>
      </vt:variant>
      <vt:variant>
        <vt:i4>0</vt:i4>
      </vt:variant>
      <vt:variant>
        <vt:i4>5</vt:i4>
      </vt:variant>
      <vt:variant>
        <vt:lpwstr>http://zakon2.rada.gov.ua/laws/show/z1219-10</vt:lpwstr>
      </vt:variant>
      <vt:variant>
        <vt:lpwstr/>
      </vt:variant>
      <vt:variant>
        <vt:i4>589897</vt:i4>
      </vt:variant>
      <vt:variant>
        <vt:i4>93</vt:i4>
      </vt:variant>
      <vt:variant>
        <vt:i4>0</vt:i4>
      </vt:variant>
      <vt:variant>
        <vt:i4>5</vt:i4>
      </vt:variant>
      <vt:variant>
        <vt:lpwstr>http://zakon1.rada.gov.ua/laws/show/z1770-12</vt:lpwstr>
      </vt:variant>
      <vt:variant>
        <vt:lpwstr/>
      </vt:variant>
      <vt:variant>
        <vt:i4>196684</vt:i4>
      </vt:variant>
      <vt:variant>
        <vt:i4>90</vt:i4>
      </vt:variant>
      <vt:variant>
        <vt:i4>0</vt:i4>
      </vt:variant>
      <vt:variant>
        <vt:i4>5</vt:i4>
      </vt:variant>
      <vt:variant>
        <vt:lpwstr>http://zakon1.rada.gov.ua/laws/show/z0576-09</vt:lpwstr>
      </vt:variant>
      <vt:variant>
        <vt:lpwstr/>
      </vt:variant>
      <vt:variant>
        <vt:i4>917578</vt:i4>
      </vt:variant>
      <vt:variant>
        <vt:i4>87</vt:i4>
      </vt:variant>
      <vt:variant>
        <vt:i4>0</vt:i4>
      </vt:variant>
      <vt:variant>
        <vt:i4>5</vt:i4>
      </vt:variant>
      <vt:variant>
        <vt:lpwstr>http://zakon2.rada.gov.ua/laws/show/z1700-12</vt:lpwstr>
      </vt:variant>
      <vt:variant>
        <vt:lpwstr/>
      </vt:variant>
      <vt:variant>
        <vt:i4>852034</vt:i4>
      </vt:variant>
      <vt:variant>
        <vt:i4>83</vt:i4>
      </vt:variant>
      <vt:variant>
        <vt:i4>0</vt:i4>
      </vt:variant>
      <vt:variant>
        <vt:i4>5</vt:i4>
      </vt:variant>
      <vt:variant>
        <vt:lpwstr>http://zakon2.rada.gov.ua/laws/show/z0728-12</vt:lpwstr>
      </vt:variant>
      <vt:variant>
        <vt:lpwstr/>
      </vt:variant>
      <vt:variant>
        <vt:i4>852038</vt:i4>
      </vt:variant>
      <vt:variant>
        <vt:i4>81</vt:i4>
      </vt:variant>
      <vt:variant>
        <vt:i4>0</vt:i4>
      </vt:variant>
      <vt:variant>
        <vt:i4>5</vt:i4>
      </vt:variant>
      <vt:variant>
        <vt:lpwstr>http://zakon2.rada.gov.ua/laws/show/z1219-10</vt:lpwstr>
      </vt:variant>
      <vt:variant>
        <vt:lpwstr/>
      </vt:variant>
      <vt:variant>
        <vt:i4>6750267</vt:i4>
      </vt:variant>
      <vt:variant>
        <vt:i4>78</vt:i4>
      </vt:variant>
      <vt:variant>
        <vt:i4>0</vt:i4>
      </vt:variant>
      <vt:variant>
        <vt:i4>5</vt:i4>
      </vt:variant>
      <vt:variant>
        <vt:lpwstr>http://zakon1.rada.gov.ua/laws/show/z0560-12/paran13</vt:lpwstr>
      </vt:variant>
      <vt:variant>
        <vt:lpwstr>n13</vt:lpwstr>
      </vt:variant>
      <vt:variant>
        <vt:i4>655433</vt:i4>
      </vt:variant>
      <vt:variant>
        <vt:i4>75</vt:i4>
      </vt:variant>
      <vt:variant>
        <vt:i4>0</vt:i4>
      </vt:variant>
      <vt:variant>
        <vt:i4>5</vt:i4>
      </vt:variant>
      <vt:variant>
        <vt:lpwstr>http://zakon2.rada.gov.ua/laws/show/z1541-12</vt:lpwstr>
      </vt:variant>
      <vt:variant>
        <vt:lpwstr/>
      </vt:variant>
      <vt:variant>
        <vt:i4>852038</vt:i4>
      </vt:variant>
      <vt:variant>
        <vt:i4>72</vt:i4>
      </vt:variant>
      <vt:variant>
        <vt:i4>0</vt:i4>
      </vt:variant>
      <vt:variant>
        <vt:i4>5</vt:i4>
      </vt:variant>
      <vt:variant>
        <vt:lpwstr>http://zakon2.rada.gov.ua/laws/show/z1219-10</vt:lpwstr>
      </vt:variant>
      <vt:variant>
        <vt:lpwstr/>
      </vt:variant>
      <vt:variant>
        <vt:i4>786510</vt:i4>
      </vt:variant>
      <vt:variant>
        <vt:i4>69</vt:i4>
      </vt:variant>
      <vt:variant>
        <vt:i4>0</vt:i4>
      </vt:variant>
      <vt:variant>
        <vt:i4>5</vt:i4>
      </vt:variant>
      <vt:variant>
        <vt:lpwstr>http://zakon2.rada.gov.ua/laws/show/z0193-08</vt:lpwstr>
      </vt:variant>
      <vt:variant>
        <vt:lpwstr/>
      </vt:variant>
      <vt:variant>
        <vt:i4>524352</vt:i4>
      </vt:variant>
      <vt:variant>
        <vt:i4>66</vt:i4>
      </vt:variant>
      <vt:variant>
        <vt:i4>0</vt:i4>
      </vt:variant>
      <vt:variant>
        <vt:i4>5</vt:i4>
      </vt:variant>
      <vt:variant>
        <vt:lpwstr>http://zakon1.rada.gov.ua/laws/show/z1769-12</vt:lpwstr>
      </vt:variant>
      <vt:variant>
        <vt:lpwstr/>
      </vt:variant>
      <vt:variant>
        <vt:i4>983106</vt:i4>
      </vt:variant>
      <vt:variant>
        <vt:i4>63</vt:i4>
      </vt:variant>
      <vt:variant>
        <vt:i4>0</vt:i4>
      </vt:variant>
      <vt:variant>
        <vt:i4>5</vt:i4>
      </vt:variant>
      <vt:variant>
        <vt:lpwstr>http://zakon2.rada.gov.ua/laws/show/z1718-12</vt:lpwstr>
      </vt:variant>
      <vt:variant>
        <vt:lpwstr/>
      </vt:variant>
      <vt:variant>
        <vt:i4>393287</vt:i4>
      </vt:variant>
      <vt:variant>
        <vt:i4>60</vt:i4>
      </vt:variant>
      <vt:variant>
        <vt:i4>0</vt:i4>
      </vt:variant>
      <vt:variant>
        <vt:i4>5</vt:i4>
      </vt:variant>
      <vt:variant>
        <vt:lpwstr>http://zakon1.rada.gov.ua/laws/show/z1089-12</vt:lpwstr>
      </vt:variant>
      <vt:variant>
        <vt:lpwstr/>
      </vt:variant>
      <vt:variant>
        <vt:i4>852032</vt:i4>
      </vt:variant>
      <vt:variant>
        <vt:i4>56</vt:i4>
      </vt:variant>
      <vt:variant>
        <vt:i4>0</vt:i4>
      </vt:variant>
      <vt:variant>
        <vt:i4>5</vt:i4>
      </vt:variant>
      <vt:variant>
        <vt:lpwstr>http://zakon1.rada.gov.ua/laws/show/z0628-12</vt:lpwstr>
      </vt:variant>
      <vt:variant>
        <vt:lpwstr/>
      </vt:variant>
      <vt:variant>
        <vt:i4>852038</vt:i4>
      </vt:variant>
      <vt:variant>
        <vt:i4>54</vt:i4>
      </vt:variant>
      <vt:variant>
        <vt:i4>0</vt:i4>
      </vt:variant>
      <vt:variant>
        <vt:i4>5</vt:i4>
      </vt:variant>
      <vt:variant>
        <vt:lpwstr>http://zakon2.rada.gov.ua/laws/show/z1219-10</vt:lpwstr>
      </vt:variant>
      <vt:variant>
        <vt:lpwstr/>
      </vt:variant>
      <vt:variant>
        <vt:i4>393292</vt:i4>
      </vt:variant>
      <vt:variant>
        <vt:i4>51</vt:i4>
      </vt:variant>
      <vt:variant>
        <vt:i4>0</vt:i4>
      </vt:variant>
      <vt:variant>
        <vt:i4>5</vt:i4>
      </vt:variant>
      <vt:variant>
        <vt:lpwstr>http://zakon1.rada.gov.ua/laws/show/z0290-12</vt:lpwstr>
      </vt:variant>
      <vt:variant>
        <vt:lpwstr/>
      </vt:variant>
      <vt:variant>
        <vt:i4>983107</vt:i4>
      </vt:variant>
      <vt:variant>
        <vt:i4>48</vt:i4>
      </vt:variant>
      <vt:variant>
        <vt:i4>0</vt:i4>
      </vt:variant>
      <vt:variant>
        <vt:i4>5</vt:i4>
      </vt:variant>
      <vt:variant>
        <vt:lpwstr>http://zakon1.rada.gov.ua/laws/show/z0805-12</vt:lpwstr>
      </vt:variant>
      <vt:variant>
        <vt:lpwstr/>
      </vt:variant>
      <vt:variant>
        <vt:i4>983104</vt:i4>
      </vt:variant>
      <vt:variant>
        <vt:i4>44</vt:i4>
      </vt:variant>
      <vt:variant>
        <vt:i4>0</vt:i4>
      </vt:variant>
      <vt:variant>
        <vt:i4>5</vt:i4>
      </vt:variant>
      <vt:variant>
        <vt:lpwstr>http://zakon1.rada.gov.ua/laws/show/z0806-12</vt:lpwstr>
      </vt:variant>
      <vt:variant>
        <vt:lpwstr/>
      </vt:variant>
      <vt:variant>
        <vt:i4>852038</vt:i4>
      </vt:variant>
      <vt:variant>
        <vt:i4>42</vt:i4>
      </vt:variant>
      <vt:variant>
        <vt:i4>0</vt:i4>
      </vt:variant>
      <vt:variant>
        <vt:i4>5</vt:i4>
      </vt:variant>
      <vt:variant>
        <vt:lpwstr>http://zakon2.rada.gov.ua/laws/show/z1219-10</vt:lpwstr>
      </vt:variant>
      <vt:variant>
        <vt:lpwstr/>
      </vt:variant>
      <vt:variant>
        <vt:i4>917569</vt:i4>
      </vt:variant>
      <vt:variant>
        <vt:i4>39</vt:i4>
      </vt:variant>
      <vt:variant>
        <vt:i4>0</vt:i4>
      </vt:variant>
      <vt:variant>
        <vt:i4>5</vt:i4>
      </vt:variant>
      <vt:variant>
        <vt:lpwstr>http://zakon1.rada.gov.ua/laws/show/z0106-93</vt:lpwstr>
      </vt:variant>
      <vt:variant>
        <vt:lpwstr/>
      </vt:variant>
      <vt:variant>
        <vt:i4>393283</vt:i4>
      </vt:variant>
      <vt:variant>
        <vt:i4>35</vt:i4>
      </vt:variant>
      <vt:variant>
        <vt:i4>0</vt:i4>
      </vt:variant>
      <vt:variant>
        <vt:i4>5</vt:i4>
      </vt:variant>
      <vt:variant>
        <vt:lpwstr>http://zakon1.rada.gov.ua/laws/show/z1588-12</vt:lpwstr>
      </vt:variant>
      <vt:variant>
        <vt:lpwstr/>
      </vt:variant>
      <vt:variant>
        <vt:i4>852038</vt:i4>
      </vt:variant>
      <vt:variant>
        <vt:i4>33</vt:i4>
      </vt:variant>
      <vt:variant>
        <vt:i4>0</vt:i4>
      </vt:variant>
      <vt:variant>
        <vt:i4>5</vt:i4>
      </vt:variant>
      <vt:variant>
        <vt:lpwstr>http://zakon2.rada.gov.ua/laws/show/z1219-10</vt:lpwstr>
      </vt:variant>
      <vt:variant>
        <vt:lpwstr/>
      </vt:variant>
      <vt:variant>
        <vt:i4>589897</vt:i4>
      </vt:variant>
      <vt:variant>
        <vt:i4>30</vt:i4>
      </vt:variant>
      <vt:variant>
        <vt:i4>0</vt:i4>
      </vt:variant>
      <vt:variant>
        <vt:i4>5</vt:i4>
      </vt:variant>
      <vt:variant>
        <vt:lpwstr>http://zakon1.rada.gov.ua/laws/show/z1770-12</vt:lpwstr>
      </vt:variant>
      <vt:variant>
        <vt:lpwstr/>
      </vt:variant>
      <vt:variant>
        <vt:i4>196684</vt:i4>
      </vt:variant>
      <vt:variant>
        <vt:i4>27</vt:i4>
      </vt:variant>
      <vt:variant>
        <vt:i4>0</vt:i4>
      </vt:variant>
      <vt:variant>
        <vt:i4>5</vt:i4>
      </vt:variant>
      <vt:variant>
        <vt:lpwstr>http://zakon1.rada.gov.ua/laws/show/z0576-09</vt:lpwstr>
      </vt:variant>
      <vt:variant>
        <vt:lpwstr/>
      </vt:variant>
      <vt:variant>
        <vt:i4>917578</vt:i4>
      </vt:variant>
      <vt:variant>
        <vt:i4>24</vt:i4>
      </vt:variant>
      <vt:variant>
        <vt:i4>0</vt:i4>
      </vt:variant>
      <vt:variant>
        <vt:i4>5</vt:i4>
      </vt:variant>
      <vt:variant>
        <vt:lpwstr>http://zakon2.rada.gov.ua/laws/show/z1700-12</vt:lpwstr>
      </vt:variant>
      <vt:variant>
        <vt:lpwstr/>
      </vt:variant>
      <vt:variant>
        <vt:i4>852034</vt:i4>
      </vt:variant>
      <vt:variant>
        <vt:i4>20</vt:i4>
      </vt:variant>
      <vt:variant>
        <vt:i4>0</vt:i4>
      </vt:variant>
      <vt:variant>
        <vt:i4>5</vt:i4>
      </vt:variant>
      <vt:variant>
        <vt:lpwstr>http://zakon2.rada.gov.ua/laws/show/z0728-12</vt:lpwstr>
      </vt:variant>
      <vt:variant>
        <vt:lpwstr/>
      </vt:variant>
      <vt:variant>
        <vt:i4>852038</vt:i4>
      </vt:variant>
      <vt:variant>
        <vt:i4>18</vt:i4>
      </vt:variant>
      <vt:variant>
        <vt:i4>0</vt:i4>
      </vt:variant>
      <vt:variant>
        <vt:i4>5</vt:i4>
      </vt:variant>
      <vt:variant>
        <vt:lpwstr>http://zakon2.rada.gov.ua/laws/show/z1219-10</vt:lpwstr>
      </vt:variant>
      <vt:variant>
        <vt:lpwstr/>
      </vt:variant>
      <vt:variant>
        <vt:i4>6750267</vt:i4>
      </vt:variant>
      <vt:variant>
        <vt:i4>15</vt:i4>
      </vt:variant>
      <vt:variant>
        <vt:i4>0</vt:i4>
      </vt:variant>
      <vt:variant>
        <vt:i4>5</vt:i4>
      </vt:variant>
      <vt:variant>
        <vt:lpwstr>http://zakon1.rada.gov.ua/laws/show/z0560-12/paran13</vt:lpwstr>
      </vt:variant>
      <vt:variant>
        <vt:lpwstr>n13</vt:lpwstr>
      </vt:variant>
      <vt:variant>
        <vt:i4>655433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http://zakon2.rada.gov.ua/laws/show/z1541-12</vt:lpwstr>
      </vt:variant>
      <vt:variant>
        <vt:lpwstr/>
      </vt:variant>
      <vt:variant>
        <vt:i4>852038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http://zakon2.rada.gov.ua/laws/show/z1219-10</vt:lpwstr>
      </vt:variant>
      <vt:variant>
        <vt:lpwstr/>
      </vt:variant>
      <vt:variant>
        <vt:i4>786510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http://zakon2.rada.gov.ua/laws/show/z0193-08</vt:lpwstr>
      </vt:variant>
      <vt:variant>
        <vt:lpwstr/>
      </vt:variant>
      <vt:variant>
        <vt:i4>524352</vt:i4>
      </vt:variant>
      <vt:variant>
        <vt:i4>3</vt:i4>
      </vt:variant>
      <vt:variant>
        <vt:i4>0</vt:i4>
      </vt:variant>
      <vt:variant>
        <vt:i4>5</vt:i4>
      </vt:variant>
      <vt:variant>
        <vt:lpwstr>http://zakon1.rada.gov.ua/laws/show/z1769-12</vt:lpwstr>
      </vt:variant>
      <vt:variant>
        <vt:lpwstr/>
      </vt:variant>
      <vt:variant>
        <vt:i4>983106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http://zakon2.rada.gov.ua/laws/show/z1718-12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ВНУТРІШНІХ СПРАВ УКРАЇНИ</dc:title>
  <dc:creator>Дмитро</dc:creator>
  <cp:lastModifiedBy>Пользователь Windows</cp:lastModifiedBy>
  <cp:revision>20</cp:revision>
  <dcterms:created xsi:type="dcterms:W3CDTF">2015-08-19T11:58:00Z</dcterms:created>
  <dcterms:modified xsi:type="dcterms:W3CDTF">2019-01-25T08:25:00Z</dcterms:modified>
</cp:coreProperties>
</file>