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44D" w:rsidRPr="0003349D" w:rsidRDefault="00CD344D" w:rsidP="00CD344D">
      <w:pPr>
        <w:jc w:val="center"/>
        <w:rPr>
          <w:rFonts w:ascii="Times New Roman" w:hAnsi="Times New Roman" w:cs="Times New Roman"/>
          <w:b/>
          <w:sz w:val="28"/>
          <w:szCs w:val="28"/>
          <w:lang w:val="uk-UA"/>
        </w:rPr>
      </w:pPr>
      <w:r w:rsidRPr="0003349D">
        <w:rPr>
          <w:rFonts w:ascii="Times New Roman" w:hAnsi="Times New Roman" w:cs="Times New Roman"/>
          <w:b/>
          <w:sz w:val="28"/>
          <w:szCs w:val="28"/>
          <w:lang w:val="uk-UA"/>
        </w:rPr>
        <w:t>МІНІСТЕРСТВО ВНУТРІШНІХ СПРАВ УКРАЇНИ</w:t>
      </w:r>
    </w:p>
    <w:p w:rsidR="00CD344D" w:rsidRPr="0003349D" w:rsidRDefault="00CD344D" w:rsidP="00CD344D">
      <w:pPr>
        <w:jc w:val="center"/>
        <w:rPr>
          <w:rFonts w:ascii="Times New Roman" w:hAnsi="Times New Roman" w:cs="Times New Roman"/>
          <w:b/>
          <w:sz w:val="28"/>
          <w:szCs w:val="28"/>
          <w:lang w:val="uk-UA"/>
        </w:rPr>
      </w:pPr>
      <w:r w:rsidRPr="0003349D">
        <w:rPr>
          <w:rFonts w:ascii="Times New Roman" w:hAnsi="Times New Roman" w:cs="Times New Roman"/>
          <w:b/>
          <w:sz w:val="28"/>
          <w:szCs w:val="28"/>
          <w:lang w:val="uk-UA"/>
        </w:rPr>
        <w:t>ДНІПРОПЕТРОВСЬКИЙ ДЕРЖАВНИЙ УНІВЕРСИТЕТ ВНУТРІШНІХ СПРАВ</w:t>
      </w:r>
    </w:p>
    <w:p w:rsidR="00CD344D" w:rsidRPr="0003349D" w:rsidRDefault="00CD344D" w:rsidP="00CD344D">
      <w:pPr>
        <w:jc w:val="center"/>
        <w:rPr>
          <w:rFonts w:ascii="Times New Roman" w:hAnsi="Times New Roman" w:cs="Times New Roman"/>
          <w:b/>
          <w:sz w:val="28"/>
          <w:szCs w:val="28"/>
          <w:lang w:val="uk-UA"/>
        </w:rPr>
      </w:pPr>
      <w:r w:rsidRPr="0003349D">
        <w:rPr>
          <w:rFonts w:ascii="Times New Roman" w:hAnsi="Times New Roman" w:cs="Times New Roman"/>
          <w:b/>
          <w:sz w:val="28"/>
          <w:szCs w:val="28"/>
          <w:lang w:val="uk-UA"/>
        </w:rPr>
        <w:t>ФАКУЛЬТЕТ ЮРИДИЧНИЙ</w:t>
      </w:r>
    </w:p>
    <w:p w:rsidR="00CD344D" w:rsidRPr="0003349D" w:rsidRDefault="00CD344D" w:rsidP="00CD344D">
      <w:pPr>
        <w:jc w:val="center"/>
        <w:rPr>
          <w:rFonts w:ascii="Times New Roman" w:hAnsi="Times New Roman" w:cs="Times New Roman"/>
          <w:b/>
          <w:sz w:val="28"/>
          <w:szCs w:val="28"/>
          <w:lang w:val="uk-UA"/>
        </w:rPr>
      </w:pPr>
      <w:r w:rsidRPr="0003349D">
        <w:rPr>
          <w:rFonts w:ascii="Times New Roman" w:hAnsi="Times New Roman" w:cs="Times New Roman"/>
          <w:b/>
          <w:sz w:val="28"/>
          <w:szCs w:val="28"/>
          <w:lang w:val="uk-UA"/>
        </w:rPr>
        <w:t>КАФЕДРА ЦИВІЛЬНО-ПРАВОВИХ ДИСЦИПЛІН</w:t>
      </w:r>
    </w:p>
    <w:p w:rsidR="00CD344D" w:rsidRPr="0003349D" w:rsidRDefault="00CD344D" w:rsidP="00CD344D">
      <w:pPr>
        <w:jc w:val="center"/>
        <w:rPr>
          <w:rFonts w:ascii="Times New Roman" w:hAnsi="Times New Roman" w:cs="Times New Roman"/>
          <w:b/>
          <w:sz w:val="28"/>
          <w:szCs w:val="28"/>
          <w:lang w:val="uk-UA"/>
        </w:rPr>
      </w:pPr>
    </w:p>
    <w:p w:rsidR="00CD344D" w:rsidRPr="0003349D" w:rsidRDefault="00CD344D" w:rsidP="00CD344D">
      <w:pPr>
        <w:jc w:val="center"/>
        <w:rPr>
          <w:rFonts w:ascii="Times New Roman" w:hAnsi="Times New Roman" w:cs="Times New Roman"/>
          <w:b/>
          <w:sz w:val="28"/>
          <w:szCs w:val="28"/>
          <w:lang w:val="uk-UA"/>
        </w:rPr>
      </w:pPr>
      <w:r w:rsidRPr="0003349D">
        <w:rPr>
          <w:rFonts w:ascii="Times New Roman" w:hAnsi="Times New Roman" w:cs="Times New Roman"/>
          <w:b/>
          <w:sz w:val="28"/>
          <w:szCs w:val="28"/>
          <w:lang w:val="uk-UA"/>
        </w:rPr>
        <w:t>ПЛАНИ СЕМІНАРСЬКИХ (ПРАКТИЧНИХ) ЗАНЯТЬ НАВЧАЛЬНОЇ ДИСЦИПЛІНИ</w:t>
      </w:r>
    </w:p>
    <w:p w:rsidR="00CD344D" w:rsidRPr="0003349D" w:rsidRDefault="00CD344D" w:rsidP="00CD344D">
      <w:pPr>
        <w:jc w:val="center"/>
        <w:rPr>
          <w:rFonts w:ascii="Times New Roman" w:hAnsi="Times New Roman" w:cs="Times New Roman"/>
          <w:b/>
          <w:sz w:val="28"/>
          <w:szCs w:val="28"/>
          <w:lang w:val="uk-UA"/>
        </w:rPr>
      </w:pPr>
    </w:p>
    <w:p w:rsidR="00CD344D" w:rsidRPr="0003349D" w:rsidRDefault="003B7F37" w:rsidP="00CD344D">
      <w:pPr>
        <w:jc w:val="center"/>
        <w:rPr>
          <w:rFonts w:ascii="Times New Roman" w:hAnsi="Times New Roman" w:cs="Times New Roman"/>
          <w:b/>
          <w:sz w:val="28"/>
          <w:szCs w:val="28"/>
          <w:lang w:val="uk-UA"/>
        </w:rPr>
      </w:pPr>
      <w:r w:rsidRPr="0003349D">
        <w:rPr>
          <w:rFonts w:ascii="Times New Roman" w:hAnsi="Times New Roman" w:cs="Times New Roman"/>
          <w:b/>
          <w:sz w:val="28"/>
          <w:szCs w:val="28"/>
          <w:lang w:val="uk-UA"/>
        </w:rPr>
        <w:t>ПРАВОВІ ОСНОВИ ПІДПРИЄМНИЦЬКОЇ ДІЯЛЬНОСТІ</w:t>
      </w:r>
    </w:p>
    <w:p w:rsidR="003B7F37" w:rsidRPr="0003349D" w:rsidRDefault="003B7F37" w:rsidP="003B7F37">
      <w:pPr>
        <w:pStyle w:val="a3"/>
        <w:jc w:val="center"/>
        <w:rPr>
          <w:rFonts w:ascii="Times New Roman" w:hAnsi="Times New Roman" w:cs="Times New Roman"/>
          <w:sz w:val="28"/>
          <w:szCs w:val="28"/>
          <w:u w:val="single"/>
          <w:lang w:val="uk-UA"/>
        </w:rPr>
      </w:pPr>
      <w:r w:rsidRPr="0003349D">
        <w:rPr>
          <w:rFonts w:ascii="Times New Roman" w:hAnsi="Times New Roman" w:cs="Times New Roman"/>
          <w:sz w:val="28"/>
          <w:szCs w:val="28"/>
          <w:lang w:val="uk-UA"/>
        </w:rPr>
        <w:t>Освітній ступінь</w:t>
      </w:r>
      <w:r w:rsidR="001661D3" w:rsidRPr="0003349D">
        <w:rPr>
          <w:rFonts w:ascii="Times New Roman" w:hAnsi="Times New Roman" w:cs="Times New Roman"/>
          <w:sz w:val="28"/>
          <w:szCs w:val="28"/>
          <w:u w:val="single"/>
          <w:lang w:val="uk-UA"/>
        </w:rPr>
        <w:t xml:space="preserve">:  </w:t>
      </w:r>
      <w:r w:rsidRPr="0003349D">
        <w:rPr>
          <w:rFonts w:ascii="Times New Roman" w:hAnsi="Times New Roman" w:cs="Times New Roman"/>
          <w:sz w:val="28"/>
          <w:szCs w:val="28"/>
          <w:u w:val="single"/>
          <w:lang w:val="uk-UA"/>
        </w:rPr>
        <w:t>перший (бакалаврський)</w:t>
      </w:r>
    </w:p>
    <w:p w:rsidR="003B7F37" w:rsidRPr="0003349D" w:rsidRDefault="003B7F37" w:rsidP="003B7F37">
      <w:pPr>
        <w:pStyle w:val="a3"/>
        <w:jc w:val="center"/>
        <w:rPr>
          <w:rFonts w:ascii="Times New Roman" w:hAnsi="Times New Roman" w:cs="Times New Roman"/>
          <w:sz w:val="20"/>
          <w:szCs w:val="20"/>
          <w:lang w:val="uk-UA"/>
        </w:rPr>
      </w:pPr>
      <w:r w:rsidRPr="0003349D">
        <w:rPr>
          <w:rFonts w:ascii="Times New Roman" w:hAnsi="Times New Roman" w:cs="Times New Roman"/>
          <w:sz w:val="20"/>
          <w:szCs w:val="20"/>
          <w:lang w:val="uk-UA"/>
        </w:rPr>
        <w:t>(назва ступеня вищої освіти)</w:t>
      </w:r>
    </w:p>
    <w:p w:rsidR="00CD344D" w:rsidRPr="0003349D" w:rsidRDefault="00CD344D" w:rsidP="00CD344D">
      <w:pPr>
        <w:pStyle w:val="a3"/>
        <w:jc w:val="center"/>
        <w:rPr>
          <w:rFonts w:ascii="Times New Roman" w:hAnsi="Times New Roman" w:cs="Times New Roman"/>
          <w:sz w:val="28"/>
          <w:szCs w:val="28"/>
          <w:lang w:val="uk-UA"/>
        </w:rPr>
      </w:pPr>
    </w:p>
    <w:p w:rsidR="003B7F37" w:rsidRPr="0003349D" w:rsidRDefault="003B7F37" w:rsidP="003B7F37">
      <w:pPr>
        <w:pStyle w:val="a3"/>
        <w:jc w:val="center"/>
        <w:rPr>
          <w:rFonts w:ascii="Times New Roman" w:hAnsi="Times New Roman" w:cs="Times New Roman"/>
          <w:sz w:val="28"/>
          <w:szCs w:val="28"/>
          <w:u w:val="single"/>
          <w:lang w:val="uk-UA"/>
        </w:rPr>
      </w:pPr>
      <w:r w:rsidRPr="0003349D">
        <w:rPr>
          <w:rFonts w:ascii="Times New Roman" w:hAnsi="Times New Roman" w:cs="Times New Roman"/>
          <w:sz w:val="28"/>
          <w:szCs w:val="28"/>
          <w:lang w:val="uk-UA"/>
        </w:rPr>
        <w:t xml:space="preserve">Спеціальність </w:t>
      </w:r>
      <w:r w:rsidRPr="0003349D">
        <w:rPr>
          <w:rFonts w:ascii="Times New Roman" w:hAnsi="Times New Roman" w:cs="Times New Roman"/>
          <w:sz w:val="28"/>
          <w:szCs w:val="28"/>
          <w:u w:val="single"/>
          <w:lang w:val="uk-UA"/>
        </w:rPr>
        <w:t xml:space="preserve">073 "Менеджмент" </w:t>
      </w:r>
    </w:p>
    <w:p w:rsidR="003B7F37" w:rsidRPr="0003349D" w:rsidRDefault="003B7F37" w:rsidP="003B7F37">
      <w:pPr>
        <w:pStyle w:val="a3"/>
        <w:jc w:val="center"/>
        <w:rPr>
          <w:rFonts w:ascii="Times New Roman" w:hAnsi="Times New Roman" w:cs="Times New Roman"/>
          <w:sz w:val="20"/>
          <w:szCs w:val="20"/>
          <w:lang w:val="uk-UA"/>
        </w:rPr>
      </w:pPr>
      <w:r w:rsidRPr="0003349D">
        <w:rPr>
          <w:rFonts w:ascii="Times New Roman" w:hAnsi="Times New Roman" w:cs="Times New Roman"/>
          <w:sz w:val="20"/>
          <w:szCs w:val="20"/>
          <w:lang w:val="uk-UA"/>
        </w:rPr>
        <w:t>(шифр і назва)</w:t>
      </w:r>
    </w:p>
    <w:p w:rsidR="00CD344D" w:rsidRPr="0003349D" w:rsidRDefault="003B7F37" w:rsidP="003B7F37">
      <w:pPr>
        <w:jc w:val="center"/>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Освітня програма </w:t>
      </w:r>
      <w:r w:rsidRPr="0003349D">
        <w:rPr>
          <w:rFonts w:ascii="Times New Roman" w:hAnsi="Times New Roman" w:cs="Times New Roman"/>
          <w:sz w:val="28"/>
          <w:szCs w:val="28"/>
          <w:u w:val="single"/>
          <w:lang w:val="uk-UA"/>
        </w:rPr>
        <w:t xml:space="preserve">№ 463 «Фінансово-економічна безпека та ризик менеджмент» від 30 серпня 2016 року </w:t>
      </w:r>
      <w:r w:rsidRPr="0003349D">
        <w:rPr>
          <w:rFonts w:ascii="Times New Roman" w:hAnsi="Times New Roman" w:cs="Times New Roman"/>
          <w:sz w:val="28"/>
          <w:szCs w:val="28"/>
          <w:lang w:val="uk-UA"/>
        </w:rPr>
        <w:t xml:space="preserve">                                                                                            </w:t>
      </w:r>
      <w:r w:rsidRPr="0003349D">
        <w:rPr>
          <w:rFonts w:ascii="Times New Roman" w:hAnsi="Times New Roman" w:cs="Times New Roman"/>
          <w:sz w:val="20"/>
          <w:szCs w:val="20"/>
          <w:lang w:val="uk-UA"/>
        </w:rPr>
        <w:t>(назва, дата і № наказу про затвердження ОП)</w:t>
      </w:r>
    </w:p>
    <w:p w:rsidR="00CD344D" w:rsidRPr="0003349D" w:rsidRDefault="00CD344D" w:rsidP="00CD344D">
      <w:pPr>
        <w:pStyle w:val="a3"/>
        <w:jc w:val="center"/>
        <w:rPr>
          <w:rFonts w:ascii="Times New Roman" w:hAnsi="Times New Roman" w:cs="Times New Roman"/>
          <w:sz w:val="28"/>
          <w:szCs w:val="28"/>
          <w:u w:val="single"/>
          <w:lang w:val="uk-UA"/>
        </w:rPr>
      </w:pPr>
      <w:r w:rsidRPr="0003349D">
        <w:rPr>
          <w:rFonts w:ascii="Times New Roman" w:hAnsi="Times New Roman" w:cs="Times New Roman"/>
          <w:sz w:val="28"/>
          <w:szCs w:val="28"/>
          <w:lang w:val="uk-UA"/>
        </w:rPr>
        <w:t xml:space="preserve">Форма навчання  </w:t>
      </w:r>
      <w:r w:rsidRPr="0003349D">
        <w:rPr>
          <w:rFonts w:ascii="Times New Roman" w:hAnsi="Times New Roman" w:cs="Times New Roman"/>
          <w:sz w:val="28"/>
          <w:szCs w:val="28"/>
          <w:u w:val="single"/>
          <w:lang w:val="uk-UA"/>
        </w:rPr>
        <w:t>денна</w:t>
      </w:r>
    </w:p>
    <w:p w:rsidR="00CD344D" w:rsidRPr="0003349D" w:rsidRDefault="00CD344D" w:rsidP="00CD344D">
      <w:pPr>
        <w:pStyle w:val="a3"/>
        <w:jc w:val="center"/>
        <w:rPr>
          <w:sz w:val="18"/>
          <w:szCs w:val="18"/>
          <w:lang w:val="uk-UA"/>
        </w:rPr>
      </w:pPr>
      <w:r w:rsidRPr="0003349D">
        <w:rPr>
          <w:rFonts w:ascii="Times New Roman" w:hAnsi="Times New Roman" w:cs="Times New Roman"/>
          <w:sz w:val="18"/>
          <w:szCs w:val="18"/>
          <w:lang w:val="uk-UA"/>
        </w:rPr>
        <w:t xml:space="preserve">                                       (денна/заочна)</w:t>
      </w:r>
    </w:p>
    <w:p w:rsidR="00CD344D" w:rsidRPr="0003349D" w:rsidRDefault="00CD344D" w:rsidP="00CD344D">
      <w:pPr>
        <w:jc w:val="center"/>
        <w:rPr>
          <w:rFonts w:ascii="Times New Roman" w:hAnsi="Times New Roman" w:cs="Times New Roman"/>
          <w:sz w:val="28"/>
          <w:szCs w:val="28"/>
          <w:lang w:val="uk-UA"/>
        </w:rPr>
      </w:pPr>
      <w:r w:rsidRPr="0003349D">
        <w:rPr>
          <w:rFonts w:ascii="Times New Roman" w:hAnsi="Times New Roman" w:cs="Times New Roman"/>
          <w:sz w:val="28"/>
          <w:szCs w:val="28"/>
          <w:lang w:val="uk-UA"/>
        </w:rPr>
        <w:t>у 2019/2020 навчальному році</w:t>
      </w:r>
    </w:p>
    <w:p w:rsidR="00CD344D" w:rsidRPr="0003349D" w:rsidRDefault="00CD344D" w:rsidP="00CD344D">
      <w:pPr>
        <w:ind w:left="5245"/>
        <w:jc w:val="both"/>
        <w:rPr>
          <w:rFonts w:ascii="Times New Roman" w:hAnsi="Times New Roman" w:cs="Times New Roman"/>
          <w:sz w:val="28"/>
          <w:szCs w:val="28"/>
          <w:lang w:val="uk-UA"/>
        </w:rPr>
      </w:pPr>
    </w:p>
    <w:p w:rsidR="00CD344D" w:rsidRPr="0003349D" w:rsidRDefault="00CD344D" w:rsidP="00CD344D">
      <w:pPr>
        <w:pStyle w:val="a3"/>
        <w:ind w:left="4820"/>
        <w:rPr>
          <w:rFonts w:ascii="Times New Roman" w:hAnsi="Times New Roman" w:cs="Times New Roman"/>
          <w:sz w:val="24"/>
          <w:szCs w:val="24"/>
          <w:lang w:val="uk-UA"/>
        </w:rPr>
      </w:pPr>
      <w:r w:rsidRPr="0003349D">
        <w:rPr>
          <w:rFonts w:ascii="Times New Roman" w:hAnsi="Times New Roman" w:cs="Times New Roman"/>
          <w:sz w:val="24"/>
          <w:szCs w:val="24"/>
          <w:lang w:val="uk-UA"/>
        </w:rPr>
        <w:t xml:space="preserve">Плани семінарських (практичних) занять обговорені та схвалені на засіданні  </w:t>
      </w:r>
    </w:p>
    <w:p w:rsidR="00CD344D" w:rsidRPr="0003349D" w:rsidRDefault="00CD344D" w:rsidP="00CD344D">
      <w:pPr>
        <w:pStyle w:val="a3"/>
        <w:ind w:left="4820"/>
        <w:rPr>
          <w:rFonts w:ascii="Times New Roman" w:hAnsi="Times New Roman" w:cs="Times New Roman"/>
          <w:sz w:val="24"/>
          <w:szCs w:val="24"/>
          <w:lang w:val="uk-UA"/>
        </w:rPr>
      </w:pPr>
      <w:r w:rsidRPr="0003349D">
        <w:rPr>
          <w:rFonts w:ascii="Times New Roman" w:hAnsi="Times New Roman" w:cs="Times New Roman"/>
          <w:sz w:val="24"/>
          <w:szCs w:val="24"/>
          <w:lang w:val="uk-UA"/>
        </w:rPr>
        <w:t xml:space="preserve">кафедри цивільно-правових дисциплін  </w:t>
      </w:r>
    </w:p>
    <w:p w:rsidR="00CD344D" w:rsidRPr="0003349D" w:rsidRDefault="00CD344D" w:rsidP="00CD344D">
      <w:pPr>
        <w:pStyle w:val="a3"/>
        <w:ind w:left="4820"/>
        <w:rPr>
          <w:rFonts w:ascii="Times New Roman" w:hAnsi="Times New Roman" w:cs="Times New Roman"/>
          <w:sz w:val="24"/>
          <w:szCs w:val="24"/>
          <w:lang w:val="uk-UA"/>
        </w:rPr>
      </w:pPr>
      <w:r w:rsidRPr="0003349D">
        <w:rPr>
          <w:rFonts w:ascii="Times New Roman" w:hAnsi="Times New Roman" w:cs="Times New Roman"/>
          <w:sz w:val="24"/>
          <w:szCs w:val="24"/>
          <w:lang w:val="uk-UA"/>
        </w:rPr>
        <w:t>протокол від _________ № ____</w:t>
      </w:r>
    </w:p>
    <w:p w:rsidR="00CD344D" w:rsidRPr="0003349D" w:rsidRDefault="00CD344D" w:rsidP="00CD344D">
      <w:pPr>
        <w:pStyle w:val="a3"/>
        <w:ind w:left="4820"/>
        <w:rPr>
          <w:rFonts w:ascii="Times New Roman" w:hAnsi="Times New Roman" w:cs="Times New Roman"/>
          <w:b/>
          <w:sz w:val="28"/>
          <w:szCs w:val="28"/>
          <w:lang w:val="uk-UA"/>
        </w:rPr>
      </w:pPr>
    </w:p>
    <w:p w:rsidR="00CD344D" w:rsidRPr="0003349D" w:rsidRDefault="00CD344D" w:rsidP="00CD344D">
      <w:pPr>
        <w:pStyle w:val="a3"/>
        <w:ind w:left="4820"/>
        <w:rPr>
          <w:rFonts w:ascii="Times New Roman" w:hAnsi="Times New Roman" w:cs="Times New Roman"/>
          <w:b/>
          <w:sz w:val="28"/>
          <w:szCs w:val="28"/>
          <w:lang w:val="uk-UA"/>
        </w:rPr>
      </w:pPr>
    </w:p>
    <w:p w:rsidR="00CD344D" w:rsidRPr="0003349D" w:rsidRDefault="00CD344D" w:rsidP="00CD344D">
      <w:pPr>
        <w:pStyle w:val="a3"/>
        <w:ind w:left="4820"/>
        <w:rPr>
          <w:rFonts w:ascii="Times New Roman" w:hAnsi="Times New Roman" w:cs="Times New Roman"/>
          <w:b/>
          <w:sz w:val="28"/>
          <w:szCs w:val="28"/>
          <w:lang w:val="uk-UA"/>
        </w:rPr>
      </w:pPr>
    </w:p>
    <w:p w:rsidR="00CD344D" w:rsidRPr="0003349D" w:rsidRDefault="00CD344D" w:rsidP="00CD344D">
      <w:pPr>
        <w:pStyle w:val="a3"/>
        <w:ind w:left="4820"/>
        <w:rPr>
          <w:rFonts w:ascii="Times New Roman" w:hAnsi="Times New Roman" w:cs="Times New Roman"/>
          <w:b/>
          <w:sz w:val="24"/>
          <w:szCs w:val="24"/>
          <w:lang w:val="uk-UA"/>
        </w:rPr>
      </w:pPr>
      <w:r w:rsidRPr="0003349D">
        <w:rPr>
          <w:rFonts w:ascii="Times New Roman" w:hAnsi="Times New Roman" w:cs="Times New Roman"/>
          <w:b/>
          <w:sz w:val="24"/>
          <w:szCs w:val="24"/>
          <w:lang w:val="uk-UA"/>
        </w:rPr>
        <w:t xml:space="preserve">Керівник кафедри </w:t>
      </w:r>
    </w:p>
    <w:p w:rsidR="00CD344D" w:rsidRPr="0003349D" w:rsidRDefault="00CD344D" w:rsidP="00CD344D">
      <w:pPr>
        <w:pStyle w:val="a3"/>
        <w:ind w:left="4820"/>
        <w:rPr>
          <w:rFonts w:ascii="Times New Roman" w:hAnsi="Times New Roman" w:cs="Times New Roman"/>
          <w:sz w:val="24"/>
          <w:szCs w:val="24"/>
          <w:lang w:val="uk-UA"/>
        </w:rPr>
      </w:pPr>
      <w:r w:rsidRPr="0003349D">
        <w:rPr>
          <w:rFonts w:ascii="Times New Roman" w:hAnsi="Times New Roman" w:cs="Times New Roman"/>
          <w:sz w:val="24"/>
          <w:szCs w:val="24"/>
          <w:lang w:val="uk-UA"/>
        </w:rPr>
        <w:t xml:space="preserve">к.ю.н., доцент                          </w:t>
      </w:r>
    </w:p>
    <w:p w:rsidR="00CD344D" w:rsidRPr="0003349D" w:rsidRDefault="00CD344D" w:rsidP="00CD344D">
      <w:pPr>
        <w:pStyle w:val="a3"/>
        <w:ind w:left="4820"/>
        <w:rPr>
          <w:rFonts w:ascii="Times New Roman" w:hAnsi="Times New Roman" w:cs="Times New Roman"/>
          <w:sz w:val="24"/>
          <w:szCs w:val="24"/>
          <w:lang w:val="uk-UA"/>
        </w:rPr>
      </w:pPr>
      <w:r w:rsidRPr="0003349D">
        <w:rPr>
          <w:rFonts w:ascii="Times New Roman" w:hAnsi="Times New Roman" w:cs="Times New Roman"/>
          <w:sz w:val="24"/>
          <w:szCs w:val="24"/>
          <w:lang w:val="uk-UA"/>
        </w:rPr>
        <w:t xml:space="preserve">                                 </w:t>
      </w:r>
      <w:r w:rsidRPr="0003349D">
        <w:rPr>
          <w:rFonts w:ascii="Times New Roman" w:hAnsi="Times New Roman" w:cs="Times New Roman"/>
          <w:b/>
          <w:sz w:val="24"/>
          <w:szCs w:val="24"/>
          <w:lang w:val="uk-UA"/>
        </w:rPr>
        <w:t>Л</w:t>
      </w:r>
      <w:r w:rsidR="00BA731D">
        <w:rPr>
          <w:rFonts w:ascii="Times New Roman" w:hAnsi="Times New Roman" w:cs="Times New Roman"/>
          <w:b/>
          <w:sz w:val="24"/>
          <w:szCs w:val="24"/>
          <w:lang w:val="uk-UA"/>
        </w:rPr>
        <w:t xml:space="preserve">ілія </w:t>
      </w:r>
      <w:r w:rsidR="00BA731D" w:rsidRPr="0003349D">
        <w:rPr>
          <w:rFonts w:ascii="Times New Roman" w:hAnsi="Times New Roman" w:cs="Times New Roman"/>
          <w:b/>
          <w:sz w:val="24"/>
          <w:szCs w:val="24"/>
          <w:lang w:val="uk-UA"/>
        </w:rPr>
        <w:t>ЗОЛОТУХІНА</w:t>
      </w:r>
      <w:r w:rsidRPr="0003349D">
        <w:rPr>
          <w:rFonts w:ascii="Times New Roman" w:hAnsi="Times New Roman" w:cs="Times New Roman"/>
          <w:sz w:val="24"/>
          <w:szCs w:val="24"/>
          <w:lang w:val="uk-UA"/>
        </w:rPr>
        <w:t xml:space="preserve"> </w:t>
      </w:r>
    </w:p>
    <w:p w:rsidR="00CD344D" w:rsidRPr="0003349D" w:rsidRDefault="00CD344D" w:rsidP="00CD344D">
      <w:pPr>
        <w:pStyle w:val="a3"/>
        <w:ind w:left="4820"/>
        <w:rPr>
          <w:sz w:val="24"/>
          <w:szCs w:val="24"/>
          <w:lang w:val="uk-UA"/>
        </w:rPr>
      </w:pPr>
      <w:r w:rsidRPr="0003349D">
        <w:rPr>
          <w:rFonts w:ascii="Times New Roman" w:hAnsi="Times New Roman" w:cs="Times New Roman"/>
          <w:sz w:val="24"/>
          <w:szCs w:val="24"/>
          <w:lang w:val="uk-UA"/>
        </w:rPr>
        <w:t>________________</w:t>
      </w:r>
      <w:r w:rsidRPr="0003349D">
        <w:rPr>
          <w:sz w:val="24"/>
          <w:szCs w:val="24"/>
          <w:lang w:val="uk-UA"/>
        </w:rPr>
        <w:t xml:space="preserve">      </w:t>
      </w:r>
    </w:p>
    <w:p w:rsidR="00CD344D" w:rsidRPr="0003349D" w:rsidRDefault="00CD344D" w:rsidP="00CD344D">
      <w:pPr>
        <w:pStyle w:val="a3"/>
        <w:ind w:left="4820"/>
        <w:rPr>
          <w:rFonts w:ascii="Times New Roman" w:hAnsi="Times New Roman" w:cs="Times New Roman"/>
          <w:sz w:val="18"/>
          <w:szCs w:val="18"/>
          <w:lang w:val="uk-UA"/>
        </w:rPr>
      </w:pPr>
      <w:r w:rsidRPr="0003349D">
        <w:rPr>
          <w:rFonts w:ascii="Times New Roman" w:hAnsi="Times New Roman" w:cs="Times New Roman"/>
          <w:sz w:val="24"/>
          <w:szCs w:val="24"/>
          <w:lang w:val="uk-UA"/>
        </w:rPr>
        <w:t xml:space="preserve">           </w:t>
      </w:r>
      <w:r w:rsidRPr="0003349D">
        <w:rPr>
          <w:rFonts w:ascii="Times New Roman" w:hAnsi="Times New Roman" w:cs="Times New Roman"/>
          <w:sz w:val="18"/>
          <w:szCs w:val="18"/>
          <w:lang w:val="uk-UA"/>
        </w:rPr>
        <w:t xml:space="preserve">    (підпис)</w:t>
      </w:r>
    </w:p>
    <w:p w:rsidR="00CD344D" w:rsidRPr="0003349D" w:rsidRDefault="00CD344D" w:rsidP="00CD344D">
      <w:pPr>
        <w:jc w:val="center"/>
        <w:rPr>
          <w:rFonts w:ascii="Times New Roman" w:hAnsi="Times New Roman" w:cs="Times New Roman"/>
          <w:b/>
          <w:sz w:val="28"/>
          <w:szCs w:val="28"/>
          <w:lang w:val="uk-UA"/>
        </w:rPr>
      </w:pPr>
    </w:p>
    <w:p w:rsidR="00CD344D" w:rsidRPr="0003349D" w:rsidRDefault="00CD344D" w:rsidP="00CD344D">
      <w:pPr>
        <w:jc w:val="center"/>
        <w:rPr>
          <w:rFonts w:ascii="Times New Roman" w:hAnsi="Times New Roman" w:cs="Times New Roman"/>
          <w:b/>
          <w:sz w:val="28"/>
          <w:szCs w:val="28"/>
          <w:lang w:val="uk-UA"/>
        </w:rPr>
      </w:pPr>
    </w:p>
    <w:p w:rsidR="00CD344D" w:rsidRPr="0003349D" w:rsidRDefault="00CD344D" w:rsidP="00CD344D">
      <w:pPr>
        <w:jc w:val="center"/>
        <w:rPr>
          <w:rFonts w:ascii="Times New Roman" w:hAnsi="Times New Roman" w:cs="Times New Roman"/>
          <w:b/>
          <w:sz w:val="28"/>
          <w:szCs w:val="28"/>
          <w:lang w:val="uk-UA"/>
        </w:rPr>
      </w:pPr>
      <w:r w:rsidRPr="0003349D">
        <w:rPr>
          <w:rFonts w:ascii="Times New Roman" w:hAnsi="Times New Roman" w:cs="Times New Roman"/>
          <w:b/>
          <w:sz w:val="28"/>
          <w:szCs w:val="28"/>
          <w:lang w:val="uk-UA"/>
        </w:rPr>
        <w:t>Дніпро – 2019</w:t>
      </w:r>
    </w:p>
    <w:p w:rsidR="00AA3A34" w:rsidRPr="0003349D" w:rsidRDefault="001661D3" w:rsidP="00AA3A34">
      <w:p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lastRenderedPageBreak/>
        <w:t>Правові основи підприємницької діяльності</w:t>
      </w:r>
      <w:r w:rsidR="00AA3A34" w:rsidRPr="0003349D">
        <w:rPr>
          <w:rFonts w:ascii="Times New Roman" w:hAnsi="Times New Roman" w:cs="Times New Roman"/>
          <w:sz w:val="28"/>
          <w:szCs w:val="28"/>
          <w:lang w:val="uk-UA"/>
        </w:rPr>
        <w:t xml:space="preserve">// Плани семінарських (практичних) занять для денної форми навчання. – Дніпро:  Дніпропетровський державний університет внутрішніх справ, 2019. – </w:t>
      </w:r>
      <w:r w:rsidR="00A3549F">
        <w:rPr>
          <w:rFonts w:ascii="Times New Roman" w:hAnsi="Times New Roman" w:cs="Times New Roman"/>
          <w:sz w:val="28"/>
          <w:szCs w:val="28"/>
          <w:lang w:val="uk-UA"/>
        </w:rPr>
        <w:t>50</w:t>
      </w:r>
      <w:r w:rsidR="00AA3A34" w:rsidRPr="0003349D">
        <w:rPr>
          <w:rFonts w:ascii="Times New Roman" w:hAnsi="Times New Roman" w:cs="Times New Roman"/>
          <w:sz w:val="28"/>
          <w:szCs w:val="28"/>
          <w:lang w:val="uk-UA"/>
        </w:rPr>
        <w:t xml:space="preserve"> с. </w:t>
      </w:r>
    </w:p>
    <w:p w:rsidR="00AA3A34" w:rsidRPr="0003349D" w:rsidRDefault="00AA3A34" w:rsidP="00AA3A34">
      <w:pPr>
        <w:jc w:val="both"/>
        <w:rPr>
          <w:rFonts w:ascii="Times New Roman" w:hAnsi="Times New Roman" w:cs="Times New Roman"/>
          <w:sz w:val="28"/>
          <w:szCs w:val="28"/>
          <w:lang w:val="uk-UA"/>
        </w:rPr>
      </w:pPr>
    </w:p>
    <w:p w:rsidR="00AA3A34" w:rsidRPr="0003349D" w:rsidRDefault="00AA3A34" w:rsidP="00AA3A34">
      <w:pPr>
        <w:jc w:val="both"/>
        <w:rPr>
          <w:rFonts w:ascii="Times New Roman" w:hAnsi="Times New Roman" w:cs="Times New Roman"/>
          <w:sz w:val="28"/>
          <w:szCs w:val="28"/>
          <w:lang w:val="uk-UA"/>
        </w:rPr>
      </w:pPr>
    </w:p>
    <w:p w:rsidR="00AA3A34" w:rsidRPr="0003349D" w:rsidRDefault="00AA3A34" w:rsidP="00AA3A34">
      <w:pPr>
        <w:rPr>
          <w:rFonts w:ascii="Times New Roman" w:hAnsi="Times New Roman" w:cs="Times New Roman"/>
          <w:sz w:val="28"/>
          <w:szCs w:val="28"/>
          <w:lang w:val="uk-UA"/>
        </w:rPr>
      </w:pPr>
      <w:r w:rsidRPr="0003349D">
        <w:rPr>
          <w:rFonts w:ascii="Times New Roman" w:hAnsi="Times New Roman" w:cs="Times New Roman"/>
          <w:b/>
          <w:sz w:val="28"/>
          <w:szCs w:val="28"/>
          <w:lang w:val="uk-UA"/>
        </w:rPr>
        <w:t>РОЗРОБНИК:</w:t>
      </w:r>
    </w:p>
    <w:p w:rsidR="00AA3A34" w:rsidRPr="0003349D" w:rsidRDefault="00AA3A34" w:rsidP="00AA3A34">
      <w:pPr>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 Тимченко Л.М.. старший викладач кафедри цивільно-правових дисциплін</w:t>
      </w:r>
    </w:p>
    <w:p w:rsidR="00AA3A34" w:rsidRPr="0003349D" w:rsidRDefault="00AA3A34" w:rsidP="00AA3A34">
      <w:pPr>
        <w:rPr>
          <w:rFonts w:ascii="Times New Roman" w:hAnsi="Times New Roman" w:cs="Times New Roman"/>
          <w:sz w:val="28"/>
          <w:szCs w:val="28"/>
          <w:lang w:val="uk-UA"/>
        </w:rPr>
      </w:pPr>
    </w:p>
    <w:p w:rsidR="00AA3A34" w:rsidRPr="0003349D" w:rsidRDefault="00AA3A34" w:rsidP="00AA3A34">
      <w:pPr>
        <w:rPr>
          <w:rFonts w:ascii="Times New Roman" w:hAnsi="Times New Roman" w:cs="Times New Roman"/>
          <w:sz w:val="28"/>
          <w:szCs w:val="28"/>
          <w:lang w:val="uk-UA"/>
        </w:rPr>
      </w:pPr>
    </w:p>
    <w:p w:rsidR="00AA3A34" w:rsidRPr="0003349D" w:rsidRDefault="00AA3A34" w:rsidP="00AA3A34">
      <w:pPr>
        <w:rPr>
          <w:rFonts w:ascii="Times New Roman" w:hAnsi="Times New Roman" w:cs="Times New Roman"/>
          <w:sz w:val="28"/>
          <w:szCs w:val="28"/>
          <w:lang w:val="uk-UA"/>
        </w:rPr>
      </w:pPr>
    </w:p>
    <w:p w:rsidR="00AA3A34" w:rsidRPr="0003349D" w:rsidRDefault="00AA3A34" w:rsidP="00AA3A34">
      <w:pPr>
        <w:rPr>
          <w:rFonts w:ascii="Times New Roman" w:hAnsi="Times New Roman" w:cs="Times New Roman"/>
          <w:sz w:val="28"/>
          <w:szCs w:val="28"/>
          <w:lang w:val="uk-UA"/>
        </w:rPr>
      </w:pPr>
    </w:p>
    <w:p w:rsidR="00AA3A34" w:rsidRPr="0003349D" w:rsidRDefault="00AA3A34" w:rsidP="00AA3A34">
      <w:pPr>
        <w:rPr>
          <w:rFonts w:ascii="Times New Roman" w:hAnsi="Times New Roman" w:cs="Times New Roman"/>
          <w:sz w:val="28"/>
          <w:szCs w:val="28"/>
          <w:lang w:val="uk-UA"/>
        </w:rPr>
      </w:pPr>
    </w:p>
    <w:p w:rsidR="00AA3A34" w:rsidRPr="0003349D" w:rsidRDefault="00AA3A34" w:rsidP="00AA3A34">
      <w:pPr>
        <w:rPr>
          <w:rFonts w:ascii="Times New Roman" w:hAnsi="Times New Roman" w:cs="Times New Roman"/>
          <w:sz w:val="28"/>
          <w:szCs w:val="28"/>
          <w:lang w:val="uk-UA"/>
        </w:rPr>
      </w:pPr>
    </w:p>
    <w:p w:rsidR="00AA3A34" w:rsidRPr="0003349D" w:rsidRDefault="00AA3A34" w:rsidP="00AA3A34">
      <w:pPr>
        <w:rPr>
          <w:rFonts w:ascii="Times New Roman" w:hAnsi="Times New Roman" w:cs="Times New Roman"/>
          <w:sz w:val="28"/>
          <w:szCs w:val="28"/>
          <w:lang w:val="uk-UA"/>
        </w:rPr>
      </w:pPr>
    </w:p>
    <w:p w:rsidR="00AA3A34" w:rsidRPr="0003349D" w:rsidRDefault="00AA3A34" w:rsidP="00AA3A34">
      <w:pPr>
        <w:rPr>
          <w:rFonts w:ascii="Times New Roman" w:hAnsi="Times New Roman" w:cs="Times New Roman"/>
          <w:sz w:val="28"/>
          <w:szCs w:val="28"/>
          <w:lang w:val="uk-UA"/>
        </w:rPr>
      </w:pPr>
    </w:p>
    <w:p w:rsidR="00AA3A34" w:rsidRPr="0003349D" w:rsidRDefault="00AA3A34" w:rsidP="00AA3A34">
      <w:pPr>
        <w:rPr>
          <w:rFonts w:ascii="Times New Roman" w:hAnsi="Times New Roman" w:cs="Times New Roman"/>
          <w:sz w:val="28"/>
          <w:szCs w:val="28"/>
          <w:lang w:val="uk-UA"/>
        </w:rPr>
      </w:pPr>
    </w:p>
    <w:p w:rsidR="00AA3A34" w:rsidRPr="0003349D" w:rsidRDefault="00AA3A34" w:rsidP="00AA3A34">
      <w:pPr>
        <w:rPr>
          <w:rFonts w:ascii="Times New Roman" w:hAnsi="Times New Roman" w:cs="Times New Roman"/>
          <w:sz w:val="28"/>
          <w:szCs w:val="28"/>
          <w:lang w:val="uk-UA"/>
        </w:rPr>
      </w:pPr>
    </w:p>
    <w:p w:rsidR="00AA3A34" w:rsidRPr="0003349D" w:rsidRDefault="00AA3A34" w:rsidP="00AA3A34">
      <w:pPr>
        <w:rPr>
          <w:rFonts w:ascii="Times New Roman" w:hAnsi="Times New Roman" w:cs="Times New Roman"/>
          <w:sz w:val="28"/>
          <w:szCs w:val="28"/>
          <w:lang w:val="uk-UA"/>
        </w:rPr>
      </w:pPr>
    </w:p>
    <w:p w:rsidR="00AA3A34" w:rsidRPr="0003349D" w:rsidRDefault="00AA3A34" w:rsidP="00AA3A34">
      <w:pPr>
        <w:rPr>
          <w:rFonts w:ascii="Times New Roman" w:hAnsi="Times New Roman" w:cs="Times New Roman"/>
          <w:sz w:val="28"/>
          <w:szCs w:val="28"/>
          <w:lang w:val="uk-UA"/>
        </w:rPr>
      </w:pPr>
    </w:p>
    <w:p w:rsidR="00AA3A34" w:rsidRPr="0003349D" w:rsidRDefault="00AA3A34" w:rsidP="00AA3A34">
      <w:pPr>
        <w:rPr>
          <w:rFonts w:ascii="Times New Roman" w:hAnsi="Times New Roman" w:cs="Times New Roman"/>
          <w:sz w:val="28"/>
          <w:szCs w:val="28"/>
          <w:lang w:val="uk-UA"/>
        </w:rPr>
      </w:pPr>
    </w:p>
    <w:p w:rsidR="00AA3A34" w:rsidRPr="0003349D" w:rsidRDefault="00AA3A34" w:rsidP="00AA3A34">
      <w:pPr>
        <w:rPr>
          <w:rFonts w:ascii="Times New Roman" w:hAnsi="Times New Roman" w:cs="Times New Roman"/>
          <w:sz w:val="28"/>
          <w:szCs w:val="28"/>
          <w:lang w:val="uk-UA"/>
        </w:rPr>
      </w:pPr>
    </w:p>
    <w:p w:rsidR="00AA3A34" w:rsidRPr="0003349D" w:rsidRDefault="00AA3A34" w:rsidP="00AA3A34">
      <w:pPr>
        <w:rPr>
          <w:rFonts w:ascii="Times New Roman" w:hAnsi="Times New Roman" w:cs="Times New Roman"/>
          <w:sz w:val="28"/>
          <w:szCs w:val="28"/>
          <w:lang w:val="uk-UA"/>
        </w:rPr>
      </w:pPr>
    </w:p>
    <w:p w:rsidR="00AA3A34" w:rsidRPr="0003349D" w:rsidRDefault="00AA3A34" w:rsidP="00AA3A34">
      <w:pPr>
        <w:rPr>
          <w:rFonts w:ascii="Times New Roman" w:hAnsi="Times New Roman" w:cs="Times New Roman"/>
          <w:sz w:val="28"/>
          <w:szCs w:val="28"/>
          <w:lang w:val="uk-UA"/>
        </w:rPr>
      </w:pPr>
    </w:p>
    <w:p w:rsidR="00AA3A34" w:rsidRPr="0003349D" w:rsidRDefault="00AA3A34" w:rsidP="00AA3A34">
      <w:pPr>
        <w:rPr>
          <w:rFonts w:ascii="Times New Roman" w:hAnsi="Times New Roman" w:cs="Times New Roman"/>
          <w:sz w:val="28"/>
          <w:szCs w:val="28"/>
          <w:lang w:val="uk-UA"/>
        </w:rPr>
      </w:pPr>
    </w:p>
    <w:p w:rsidR="00AA3A34" w:rsidRPr="0003349D" w:rsidRDefault="00AA3A34" w:rsidP="00AA3A34">
      <w:pPr>
        <w:rPr>
          <w:rFonts w:ascii="Times New Roman" w:hAnsi="Times New Roman" w:cs="Times New Roman"/>
          <w:sz w:val="28"/>
          <w:szCs w:val="28"/>
          <w:lang w:val="uk-UA"/>
        </w:rPr>
      </w:pPr>
    </w:p>
    <w:p w:rsidR="00AA3A34" w:rsidRPr="0003349D" w:rsidRDefault="00AA3A34" w:rsidP="00AA3A34">
      <w:pPr>
        <w:rPr>
          <w:rFonts w:ascii="Times New Roman" w:hAnsi="Times New Roman" w:cs="Times New Roman"/>
          <w:sz w:val="28"/>
          <w:szCs w:val="28"/>
          <w:lang w:val="uk-UA"/>
        </w:rPr>
      </w:pPr>
    </w:p>
    <w:p w:rsidR="00AA3A34" w:rsidRPr="0003349D" w:rsidRDefault="00AA3A34" w:rsidP="00AA3A34">
      <w:pPr>
        <w:jc w:val="center"/>
        <w:rPr>
          <w:rFonts w:ascii="Times New Roman" w:eastAsia="Times New Roman" w:hAnsi="Times New Roman" w:cs="Times New Roman"/>
          <w:b/>
          <w:sz w:val="28"/>
          <w:szCs w:val="28"/>
          <w:lang w:val="uk-UA"/>
        </w:rPr>
      </w:pPr>
      <w:r w:rsidRPr="0003349D">
        <w:rPr>
          <w:rFonts w:ascii="Times New Roman" w:eastAsia="Times New Roman" w:hAnsi="Times New Roman" w:cs="Times New Roman"/>
          <w:b/>
          <w:sz w:val="28"/>
          <w:szCs w:val="28"/>
          <w:lang w:val="uk-UA"/>
        </w:rPr>
        <w:lastRenderedPageBreak/>
        <w:t xml:space="preserve">ТЕМА 1. </w:t>
      </w:r>
      <w:r w:rsidR="001661D3" w:rsidRPr="0003349D">
        <w:rPr>
          <w:rFonts w:ascii="Times New Roman" w:hAnsi="Times New Roman" w:cs="Times New Roman"/>
          <w:b/>
          <w:sz w:val="28"/>
          <w:szCs w:val="28"/>
          <w:lang w:val="uk-UA"/>
        </w:rPr>
        <w:t>ЗАГАЛЬНІ ЗАСАДИ ПРАВОВИХ ОСНОВ ПІДПРИЄМНИЦЬКОЇ ДІЯЛЬНОСТІ</w:t>
      </w:r>
      <w:r w:rsidR="001661D3" w:rsidRPr="0003349D">
        <w:rPr>
          <w:rFonts w:ascii="Times New Roman" w:hAnsi="Times New Roman" w:cs="Times New Roman"/>
          <w:b/>
          <w:spacing w:val="1"/>
          <w:sz w:val="28"/>
          <w:szCs w:val="28"/>
          <w:lang w:val="uk-UA"/>
        </w:rPr>
        <w:t xml:space="preserve">. </w:t>
      </w:r>
      <w:r w:rsidR="001661D3" w:rsidRPr="0003349D">
        <w:rPr>
          <w:rFonts w:ascii="Times New Roman" w:hAnsi="Times New Roman" w:cs="Times New Roman"/>
          <w:b/>
          <w:sz w:val="28"/>
          <w:szCs w:val="28"/>
          <w:lang w:val="uk-UA"/>
        </w:rPr>
        <w:t>ЛЕГІТИМАЦІЯ ГОСПОДАРСЬКОЇ ДІЯЛЬНОСТІ</w:t>
      </w:r>
    </w:p>
    <w:p w:rsidR="00AA3A34" w:rsidRPr="0003349D" w:rsidRDefault="00AA3A34" w:rsidP="00AA3A34">
      <w:pPr>
        <w:ind w:left="3544"/>
        <w:jc w:val="center"/>
        <w:rPr>
          <w:rFonts w:ascii="Times New Roman" w:eastAsia="Times New Roman" w:hAnsi="Times New Roman" w:cs="Times New Roman"/>
          <w:b/>
          <w:i/>
          <w:sz w:val="28"/>
          <w:szCs w:val="28"/>
          <w:lang w:val="uk-UA"/>
        </w:rPr>
      </w:pPr>
      <w:r w:rsidRPr="0003349D">
        <w:rPr>
          <w:rFonts w:ascii="Times New Roman" w:eastAsia="Times New Roman" w:hAnsi="Times New Roman" w:cs="Times New Roman"/>
          <w:b/>
          <w:i/>
          <w:sz w:val="28"/>
          <w:szCs w:val="28"/>
          <w:lang w:val="uk-UA"/>
        </w:rPr>
        <w:t xml:space="preserve">Семінарське заняття № 1  – 2  год. </w:t>
      </w:r>
    </w:p>
    <w:p w:rsidR="00AA3A34" w:rsidRPr="0003349D" w:rsidRDefault="00AA3A34" w:rsidP="00AA3A34">
      <w:pPr>
        <w:pStyle w:val="FR2"/>
        <w:spacing w:before="0"/>
        <w:ind w:firstLine="0"/>
        <w:jc w:val="center"/>
        <w:rPr>
          <w:rFonts w:ascii="Times New Roman" w:hAnsi="Times New Roman" w:cs="Times New Roman"/>
          <w:b/>
          <w:sz w:val="28"/>
          <w:szCs w:val="28"/>
        </w:rPr>
      </w:pPr>
    </w:p>
    <w:p w:rsidR="00AA3A34" w:rsidRPr="0003349D" w:rsidRDefault="001661D3" w:rsidP="00AA3A34">
      <w:pPr>
        <w:pStyle w:val="FR2"/>
        <w:spacing w:before="0"/>
        <w:ind w:firstLine="0"/>
        <w:jc w:val="center"/>
        <w:rPr>
          <w:rFonts w:ascii="Times New Roman" w:hAnsi="Times New Roman" w:cs="Times New Roman"/>
          <w:b/>
          <w:sz w:val="28"/>
          <w:szCs w:val="28"/>
        </w:rPr>
      </w:pPr>
      <w:r w:rsidRPr="0003349D">
        <w:rPr>
          <w:rFonts w:ascii="Times New Roman" w:hAnsi="Times New Roman" w:cs="Times New Roman"/>
          <w:b/>
          <w:sz w:val="28"/>
          <w:szCs w:val="28"/>
        </w:rPr>
        <w:t>План</w:t>
      </w:r>
    </w:p>
    <w:p w:rsidR="001661D3" w:rsidRPr="0003349D" w:rsidRDefault="001661D3" w:rsidP="00DD06CA">
      <w:pPr>
        <w:pStyle w:val="a3"/>
        <w:numPr>
          <w:ilvl w:val="0"/>
          <w:numId w:val="12"/>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Поняття та предмет господарського права.</w:t>
      </w:r>
    </w:p>
    <w:p w:rsidR="001661D3" w:rsidRPr="0003349D" w:rsidRDefault="001661D3" w:rsidP="00DD06CA">
      <w:pPr>
        <w:pStyle w:val="a3"/>
        <w:numPr>
          <w:ilvl w:val="0"/>
          <w:numId w:val="12"/>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Поняття, ознаки та види господарських правовідносин. </w:t>
      </w:r>
    </w:p>
    <w:p w:rsidR="001661D3" w:rsidRPr="0003349D" w:rsidRDefault="001661D3" w:rsidP="00DD06CA">
      <w:pPr>
        <w:pStyle w:val="a3"/>
        <w:numPr>
          <w:ilvl w:val="0"/>
          <w:numId w:val="12"/>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Система та джерела господарського законодавства. </w:t>
      </w:r>
    </w:p>
    <w:p w:rsidR="00AA3A34" w:rsidRPr="0003349D" w:rsidRDefault="001661D3" w:rsidP="00DD06CA">
      <w:pPr>
        <w:pStyle w:val="a3"/>
        <w:numPr>
          <w:ilvl w:val="0"/>
          <w:numId w:val="12"/>
        </w:numPr>
        <w:jc w:val="both"/>
        <w:rPr>
          <w:rFonts w:ascii="Times New Roman" w:hAnsi="Times New Roman" w:cs="Times New Roman"/>
          <w:sz w:val="28"/>
          <w:szCs w:val="28"/>
        </w:rPr>
      </w:pPr>
      <w:r w:rsidRPr="0003349D">
        <w:rPr>
          <w:rFonts w:ascii="Times New Roman" w:hAnsi="Times New Roman" w:cs="Times New Roman"/>
          <w:sz w:val="28"/>
          <w:szCs w:val="28"/>
          <w:lang w:val="uk-UA"/>
        </w:rPr>
        <w:t xml:space="preserve">Поняття та ознаки підприємництва як виду господарської діяльності. </w:t>
      </w:r>
    </w:p>
    <w:p w:rsidR="00AA3A34" w:rsidRPr="0003349D" w:rsidRDefault="00AA3A34" w:rsidP="00AA3A34">
      <w:pPr>
        <w:pStyle w:val="FR2"/>
        <w:spacing w:before="0"/>
        <w:ind w:left="0" w:firstLine="0"/>
        <w:jc w:val="both"/>
        <w:rPr>
          <w:rFonts w:ascii="Times New Roman" w:hAnsi="Times New Roman" w:cs="Times New Roman"/>
          <w:b/>
          <w:sz w:val="28"/>
          <w:szCs w:val="28"/>
        </w:rPr>
      </w:pPr>
    </w:p>
    <w:p w:rsidR="00AA3A34" w:rsidRPr="0003349D" w:rsidRDefault="00AA3A34" w:rsidP="00AA3A34">
      <w:pPr>
        <w:pStyle w:val="FR2"/>
        <w:spacing w:before="0"/>
        <w:ind w:left="0" w:firstLine="0"/>
        <w:jc w:val="both"/>
        <w:rPr>
          <w:rFonts w:ascii="Times New Roman" w:hAnsi="Times New Roman" w:cs="Times New Roman"/>
          <w:sz w:val="28"/>
          <w:szCs w:val="28"/>
        </w:rPr>
      </w:pPr>
      <w:r w:rsidRPr="0003349D">
        <w:rPr>
          <w:rFonts w:ascii="Times New Roman" w:hAnsi="Times New Roman" w:cs="Times New Roman"/>
          <w:b/>
          <w:i/>
          <w:sz w:val="28"/>
          <w:szCs w:val="28"/>
        </w:rPr>
        <w:t>Основні поняття, терміни та категорії, що підлягають засвоєнню:</w:t>
      </w:r>
      <w:r w:rsidR="00531C8A" w:rsidRPr="0003349D">
        <w:rPr>
          <w:rFonts w:ascii="Times New Roman" w:hAnsi="Times New Roman" w:cs="Times New Roman"/>
          <w:b/>
          <w:sz w:val="28"/>
          <w:szCs w:val="28"/>
        </w:rPr>
        <w:t xml:space="preserve"> </w:t>
      </w:r>
      <w:r w:rsidR="001661D3" w:rsidRPr="0003349D">
        <w:rPr>
          <w:rFonts w:ascii="Times New Roman" w:hAnsi="Times New Roman" w:cs="Times New Roman"/>
          <w:i/>
          <w:sz w:val="28"/>
          <w:szCs w:val="28"/>
        </w:rPr>
        <w:t>господарське право, господарські правовідносини, господарська діяльність, підприємництво</w:t>
      </w:r>
      <w:r w:rsidR="00A652EF" w:rsidRPr="0003349D">
        <w:rPr>
          <w:rFonts w:ascii="Times New Roman" w:hAnsi="Times New Roman" w:cs="Times New Roman"/>
          <w:i/>
          <w:sz w:val="28"/>
          <w:szCs w:val="28"/>
        </w:rPr>
        <w:t>, ліцензування, державна регуляторна політика.</w:t>
      </w:r>
    </w:p>
    <w:p w:rsidR="001661D3" w:rsidRPr="0003349D" w:rsidRDefault="001661D3" w:rsidP="001661D3">
      <w:pPr>
        <w:ind w:left="4820"/>
        <w:jc w:val="center"/>
        <w:rPr>
          <w:rFonts w:ascii="Times New Roman" w:hAnsi="Times New Roman" w:cs="Times New Roman"/>
          <w:b/>
          <w:i/>
          <w:sz w:val="28"/>
          <w:szCs w:val="28"/>
          <w:lang w:val="uk-UA"/>
        </w:rPr>
      </w:pPr>
    </w:p>
    <w:p w:rsidR="001661D3" w:rsidRPr="0003349D" w:rsidRDefault="001661D3" w:rsidP="001661D3">
      <w:pPr>
        <w:ind w:left="4820"/>
        <w:jc w:val="center"/>
        <w:rPr>
          <w:rFonts w:ascii="Times New Roman" w:hAnsi="Times New Roman" w:cs="Times New Roman"/>
          <w:b/>
          <w:i/>
          <w:sz w:val="28"/>
          <w:szCs w:val="28"/>
          <w:lang w:val="uk-UA"/>
        </w:rPr>
      </w:pPr>
      <w:r w:rsidRPr="0003349D">
        <w:rPr>
          <w:rFonts w:ascii="Times New Roman" w:hAnsi="Times New Roman" w:cs="Times New Roman"/>
          <w:b/>
          <w:i/>
          <w:sz w:val="28"/>
          <w:szCs w:val="28"/>
          <w:lang w:val="uk-UA"/>
        </w:rPr>
        <w:t>Практичне заняття № 1  – 2 год.</w:t>
      </w:r>
    </w:p>
    <w:p w:rsidR="00A652EF" w:rsidRPr="0003349D" w:rsidRDefault="00A652EF" w:rsidP="00A652EF">
      <w:pPr>
        <w:pStyle w:val="a8"/>
        <w:jc w:val="center"/>
        <w:rPr>
          <w:b/>
          <w:szCs w:val="28"/>
          <w:lang w:val="uk-UA"/>
        </w:rPr>
      </w:pPr>
      <w:r w:rsidRPr="0003349D">
        <w:rPr>
          <w:b/>
          <w:szCs w:val="28"/>
          <w:lang w:val="uk-UA"/>
        </w:rPr>
        <w:t>План</w:t>
      </w:r>
    </w:p>
    <w:p w:rsidR="00A652EF" w:rsidRPr="0003349D" w:rsidRDefault="00A652EF" w:rsidP="00A652EF">
      <w:pPr>
        <w:ind w:firstLine="567"/>
        <w:rPr>
          <w:rFonts w:ascii="Times New Roman" w:hAnsi="Times New Roman" w:cs="Times New Roman"/>
          <w:b/>
          <w:sz w:val="28"/>
          <w:szCs w:val="28"/>
          <w:lang w:val="uk-UA"/>
        </w:rPr>
      </w:pPr>
    </w:p>
    <w:p w:rsidR="00A652EF" w:rsidRPr="0003349D" w:rsidRDefault="00A652EF" w:rsidP="00DD06CA">
      <w:pPr>
        <w:pStyle w:val="a3"/>
        <w:numPr>
          <w:ilvl w:val="0"/>
          <w:numId w:val="10"/>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Державна регуляторна політика у сфері господарської діяльності. </w:t>
      </w:r>
    </w:p>
    <w:p w:rsidR="00416EAF" w:rsidRPr="0003349D" w:rsidRDefault="00416EAF" w:rsidP="00DD06CA">
      <w:pPr>
        <w:pStyle w:val="a3"/>
        <w:numPr>
          <w:ilvl w:val="0"/>
          <w:numId w:val="10"/>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Відносини суб’єктів господарювання з органами місцевого самоврядування.</w:t>
      </w:r>
    </w:p>
    <w:p w:rsidR="00416EAF" w:rsidRPr="0003349D" w:rsidRDefault="00416EAF" w:rsidP="00DD06CA">
      <w:pPr>
        <w:pStyle w:val="a3"/>
        <w:numPr>
          <w:ilvl w:val="0"/>
          <w:numId w:val="10"/>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Особливості управління господарською діяльністю у державному і комунальному секторі економіки.</w:t>
      </w:r>
    </w:p>
    <w:p w:rsidR="00A652EF" w:rsidRPr="0003349D" w:rsidRDefault="00A652EF" w:rsidP="00DD06CA">
      <w:pPr>
        <w:pStyle w:val="a3"/>
        <w:numPr>
          <w:ilvl w:val="0"/>
          <w:numId w:val="10"/>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Порядок створення суб’єктів господарювання та їх державна реєстрація. </w:t>
      </w:r>
    </w:p>
    <w:p w:rsidR="00A652EF" w:rsidRPr="0003349D" w:rsidRDefault="00A652EF" w:rsidP="00DD06CA">
      <w:pPr>
        <w:pStyle w:val="a5"/>
        <w:widowControl w:val="0"/>
        <w:numPr>
          <w:ilvl w:val="0"/>
          <w:numId w:val="10"/>
        </w:numPr>
        <w:spacing w:after="0" w:line="360" w:lineRule="auto"/>
        <w:jc w:val="both"/>
        <w:rPr>
          <w:rStyle w:val="rvts0"/>
          <w:rFonts w:ascii="Times New Roman" w:hAnsi="Times New Roman"/>
          <w:sz w:val="28"/>
          <w:szCs w:val="28"/>
          <w:lang w:val="uk-UA"/>
        </w:rPr>
      </w:pPr>
      <w:r w:rsidRPr="0003349D">
        <w:rPr>
          <w:rStyle w:val="rvts0"/>
          <w:rFonts w:ascii="Times New Roman" w:hAnsi="Times New Roman"/>
          <w:sz w:val="28"/>
          <w:szCs w:val="28"/>
          <w:lang w:val="uk-UA"/>
        </w:rPr>
        <w:t>Державний контроль та нагляд за господарською діяльністю</w:t>
      </w:r>
    </w:p>
    <w:p w:rsidR="00B424D6" w:rsidRPr="0003349D" w:rsidRDefault="00B424D6" w:rsidP="00B424D6">
      <w:pPr>
        <w:jc w:val="center"/>
        <w:rPr>
          <w:rFonts w:ascii="Times New Roman" w:hAnsi="Times New Roman" w:cs="Times New Roman"/>
          <w:b/>
          <w:sz w:val="28"/>
          <w:szCs w:val="28"/>
          <w:lang w:val="uk-UA"/>
        </w:rPr>
      </w:pPr>
    </w:p>
    <w:p w:rsidR="00A652EF" w:rsidRPr="0003349D" w:rsidRDefault="00B424D6" w:rsidP="00B424D6">
      <w:pPr>
        <w:jc w:val="center"/>
        <w:rPr>
          <w:rFonts w:ascii="Times New Roman" w:hAnsi="Times New Roman" w:cs="Times New Roman"/>
          <w:b/>
          <w:i/>
          <w:sz w:val="28"/>
          <w:szCs w:val="28"/>
          <w:lang w:val="uk-UA"/>
        </w:rPr>
      </w:pPr>
      <w:r w:rsidRPr="0003349D">
        <w:rPr>
          <w:rFonts w:ascii="Times New Roman" w:hAnsi="Times New Roman" w:cs="Times New Roman"/>
          <w:b/>
          <w:sz w:val="28"/>
          <w:szCs w:val="28"/>
          <w:lang w:val="uk-UA"/>
        </w:rPr>
        <w:t>Практичні завдання та задачі:</w:t>
      </w:r>
    </w:p>
    <w:p w:rsidR="001661D3" w:rsidRPr="0003349D" w:rsidRDefault="006F6DD9" w:rsidP="00B61050">
      <w:pPr>
        <w:ind w:firstLine="567"/>
        <w:jc w:val="both"/>
        <w:rPr>
          <w:rFonts w:ascii="Times New Roman" w:hAnsi="Times New Roman" w:cs="Times New Roman"/>
          <w:b/>
          <w:sz w:val="28"/>
          <w:szCs w:val="28"/>
          <w:lang w:val="uk-UA"/>
        </w:rPr>
      </w:pPr>
      <w:r w:rsidRPr="0003349D">
        <w:rPr>
          <w:rFonts w:ascii="Times New Roman" w:hAnsi="Times New Roman" w:cs="Times New Roman"/>
          <w:b/>
          <w:sz w:val="28"/>
          <w:szCs w:val="28"/>
          <w:lang w:val="uk-UA"/>
        </w:rPr>
        <w:t>Задача № 1</w:t>
      </w:r>
    </w:p>
    <w:p w:rsidR="006F6DD9" w:rsidRPr="0003349D" w:rsidRDefault="006F6DD9" w:rsidP="006F6DD9">
      <w:pPr>
        <w:spacing w:after="0" w:line="240" w:lineRule="auto"/>
        <w:ind w:right="-284" w:firstLine="284"/>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24.10.2017 року ТОВ «Нікопрогресбуд» уклав договір №89/07/17 з ТОВ «Стальконструкція-109» про надання безпроцентної поворотної фінансової допомоги. За даним договором,поворотна фінансова допомога повинна бути надана на рахунок ТОВ «Стальконстукція-109» протягом 3-х днів, та підлягає поверненню 27.112017 року. У 28.11.2017 року  позивач звернувся до відповідача з претензією про повернення боргу. Відповідач повідомив,</w:t>
      </w:r>
      <w:r w:rsidR="00A652EF" w:rsidRPr="0003349D">
        <w:rPr>
          <w:rFonts w:ascii="Times New Roman" w:hAnsi="Times New Roman" w:cs="Times New Roman"/>
          <w:sz w:val="28"/>
          <w:szCs w:val="28"/>
          <w:lang w:val="uk-UA"/>
        </w:rPr>
        <w:t xml:space="preserve"> </w:t>
      </w:r>
      <w:r w:rsidRPr="0003349D">
        <w:rPr>
          <w:rFonts w:ascii="Times New Roman" w:hAnsi="Times New Roman" w:cs="Times New Roman"/>
          <w:sz w:val="28"/>
          <w:szCs w:val="28"/>
          <w:lang w:val="uk-UA"/>
        </w:rPr>
        <w:t>що претензію визнає,але повернути борг не може за відсутністю фінансів. Позикодавець подав до суду.</w:t>
      </w:r>
    </w:p>
    <w:p w:rsidR="006F6DD9" w:rsidRPr="0003349D" w:rsidRDefault="006F6DD9" w:rsidP="006F6DD9">
      <w:pPr>
        <w:spacing w:after="0" w:line="240" w:lineRule="auto"/>
        <w:ind w:right="-284" w:firstLine="284"/>
        <w:jc w:val="both"/>
        <w:rPr>
          <w:rFonts w:ascii="Times New Roman" w:hAnsi="Times New Roman" w:cs="Times New Roman"/>
          <w:b/>
          <w:i/>
          <w:sz w:val="28"/>
          <w:szCs w:val="28"/>
          <w:lang w:val="uk-UA"/>
        </w:rPr>
      </w:pPr>
      <w:r w:rsidRPr="0003349D">
        <w:rPr>
          <w:rFonts w:ascii="Times New Roman" w:hAnsi="Times New Roman" w:cs="Times New Roman"/>
          <w:b/>
          <w:i/>
          <w:sz w:val="28"/>
          <w:szCs w:val="28"/>
          <w:lang w:val="uk-UA"/>
        </w:rPr>
        <w:lastRenderedPageBreak/>
        <w:t xml:space="preserve"> Які правовідносини виникли в даному випадку? Як суд повинен вирішити дану справу?</w:t>
      </w:r>
    </w:p>
    <w:p w:rsidR="006F6DD9" w:rsidRPr="0003349D" w:rsidRDefault="006F6DD9" w:rsidP="00B61050">
      <w:pPr>
        <w:ind w:firstLine="567"/>
        <w:jc w:val="both"/>
        <w:rPr>
          <w:rFonts w:ascii="Times New Roman" w:hAnsi="Times New Roman" w:cs="Times New Roman"/>
          <w:b/>
          <w:sz w:val="28"/>
          <w:szCs w:val="28"/>
          <w:lang w:val="uk-UA"/>
        </w:rPr>
      </w:pPr>
      <w:r w:rsidRPr="0003349D">
        <w:rPr>
          <w:rFonts w:ascii="Times New Roman" w:hAnsi="Times New Roman" w:cs="Times New Roman"/>
          <w:b/>
          <w:sz w:val="28"/>
          <w:szCs w:val="28"/>
          <w:lang w:val="uk-UA"/>
        </w:rPr>
        <w:t>Задача № 2</w:t>
      </w:r>
    </w:p>
    <w:p w:rsidR="006F6DD9" w:rsidRPr="0003349D" w:rsidRDefault="006F6DD9" w:rsidP="006F6DD9">
      <w:pPr>
        <w:ind w:firstLine="567"/>
        <w:jc w:val="both"/>
        <w:rPr>
          <w:rFonts w:ascii="Times New Roman" w:hAnsi="Times New Roman" w:cs="Times New Roman"/>
          <w:b/>
          <w:sz w:val="28"/>
          <w:szCs w:val="28"/>
          <w:lang w:val="uk-UA"/>
        </w:rPr>
      </w:pPr>
      <w:r w:rsidRPr="0003349D">
        <w:rPr>
          <w:rFonts w:ascii="Times New Roman" w:hAnsi="Times New Roman" w:cs="Times New Roman"/>
          <w:sz w:val="28"/>
          <w:szCs w:val="28"/>
          <w:lang w:val="uk-UA"/>
        </w:rPr>
        <w:t>Прокурор м. Миколаєва звернувся до суду з позовом, пред’явленим в інтересах держави в особі Миколаївської міської ради (далі - позивач), про стягнення з Товариства з обмеженою відповідальністю “Юрал Строй” (далі - відповідач) коштів у сумі 66165 грн. 82 коп. - збитки, завдані фактичним використанням земельної ділянки площею 1043 кв.м. по вул. Комсомольській, 48-Б у м. Миколаєві, а також про стягнення коштів на погашення судових витрат по справі.</w:t>
      </w:r>
      <w:r w:rsidRPr="0003349D">
        <w:rPr>
          <w:rFonts w:ascii="Times New Roman" w:hAnsi="Times New Roman" w:cs="Times New Roman"/>
          <w:sz w:val="27"/>
          <w:szCs w:val="27"/>
          <w:lang w:val="uk-UA"/>
        </w:rPr>
        <w:t xml:space="preserve"> На підставі договору купівлі-продажу № 362 від 09.08.2007р. відповідач є власником нежитлової будівлі, молодіжного центру дозвілля, за адресою: м. Миколаїв, вул. Комсомольська, 48-б. Рішенням Миколаївської міської ради № 27/70 від 18.09.2008р. відповідачу передано в оренду строком на 15 років земельну ділянку загальною площею 1043 кв.м. для обслуговування майнового комплексу молодіжного центру дозвілля по вул. Комсомольській, 48-б. Цим же рішенням зобов’язано землекористувачів укласти договір оренди земельної ділянки в управлінні земельних ресурсів і засвідчити його нотаріально. У позовній заяві прокурор посилається на те, що станом на 06.12.2010р. відповідачем використовується земельна ділянка площею 1043 кв.м. під обслуговування належного йому на праві власності майнового комплексу молодіжного центру дозвілля по вул. Комсомольській, 48-Б у м. Миколаєві, проте договір оренди вказаної земельної ділянки з Миколаївською міською радою відповідач до цього часу не уклав.</w:t>
      </w:r>
    </w:p>
    <w:p w:rsidR="006F6DD9" w:rsidRPr="0003349D" w:rsidRDefault="006F6DD9" w:rsidP="006F6DD9">
      <w:pPr>
        <w:jc w:val="both"/>
        <w:rPr>
          <w:rFonts w:ascii="Times New Roman" w:hAnsi="Times New Roman" w:cs="Times New Roman"/>
          <w:b/>
          <w:i/>
          <w:sz w:val="28"/>
          <w:szCs w:val="28"/>
          <w:lang w:val="uk-UA"/>
        </w:rPr>
      </w:pPr>
      <w:r w:rsidRPr="0003349D">
        <w:rPr>
          <w:rFonts w:ascii="Times New Roman" w:hAnsi="Times New Roman" w:cs="Times New Roman"/>
          <w:b/>
          <w:i/>
          <w:sz w:val="28"/>
          <w:szCs w:val="28"/>
          <w:lang w:val="uk-UA"/>
        </w:rPr>
        <w:t>Які правовідносини виникли в даному випадку? Як суд повинен вирішити дану справу?</w:t>
      </w:r>
    </w:p>
    <w:p w:rsidR="006F6DD9" w:rsidRPr="0003349D" w:rsidRDefault="006F6DD9" w:rsidP="00B61050">
      <w:pPr>
        <w:keepNext/>
        <w:keepLines/>
        <w:tabs>
          <w:tab w:val="left" w:pos="426"/>
        </w:tabs>
        <w:spacing w:after="0" w:line="240" w:lineRule="auto"/>
        <w:ind w:firstLine="567"/>
        <w:jc w:val="both"/>
        <w:rPr>
          <w:rFonts w:ascii="Times New Roman" w:hAnsi="Times New Roman" w:cs="Times New Roman"/>
          <w:b/>
          <w:sz w:val="28"/>
          <w:szCs w:val="28"/>
          <w:lang w:val="uk-UA"/>
        </w:rPr>
      </w:pPr>
      <w:r w:rsidRPr="0003349D">
        <w:rPr>
          <w:rFonts w:ascii="Times New Roman" w:hAnsi="Times New Roman" w:cs="Times New Roman"/>
          <w:b/>
          <w:sz w:val="28"/>
          <w:szCs w:val="28"/>
          <w:lang w:val="uk-UA"/>
        </w:rPr>
        <w:t>Задача 3</w:t>
      </w:r>
    </w:p>
    <w:p w:rsidR="006F6DD9" w:rsidRPr="0003349D" w:rsidRDefault="007D6C11" w:rsidP="00A652EF">
      <w:pPr>
        <w:pStyle w:val="a3"/>
        <w:ind w:firstLine="567"/>
        <w:jc w:val="both"/>
        <w:rPr>
          <w:rFonts w:ascii="Times New Roman" w:hAnsi="Times New Roman" w:cs="Times New Roman"/>
          <w:lang w:val="uk-UA"/>
        </w:rPr>
      </w:pPr>
      <w:hyperlink r:id="rId5" w:history="1">
        <w:r w:rsidR="00A652EF" w:rsidRPr="0003349D">
          <w:rPr>
            <w:rStyle w:val="af1"/>
            <w:rFonts w:ascii="Times New Roman" w:hAnsi="Times New Roman"/>
            <w:color w:val="auto"/>
            <w:sz w:val="28"/>
            <w:szCs w:val="28"/>
            <w:u w:val="none"/>
            <w:lang w:val="uk-UA"/>
          </w:rPr>
          <w:t>Водопостачальна організація м. Сімферополь здійснювала поставку води за графіком. Згідно із визначеними Сімферопольською облрадою нормами відпуску води, розрахунок за надані послуги мав проводитися згідно зі скоригованими тарифами які було затверджено облдержадміністрацією. Всупереч цьому деяким особам і організаціям вода відпускалася постійно, а плата за воду стягувалася зі всіх споживачів однакова - за цілодобове споживання.</w:t>
        </w:r>
        <w:r w:rsidR="00A652EF" w:rsidRPr="0003349D">
          <w:rPr>
            <w:rFonts w:ascii="Times New Roman" w:hAnsi="Times New Roman" w:cs="Times New Roman"/>
            <w:lang w:val="uk-UA"/>
          </w:rPr>
          <w:br/>
        </w:r>
        <w:r w:rsidR="00A652EF" w:rsidRPr="0003349D">
          <w:rPr>
            <w:rStyle w:val="af1"/>
            <w:rFonts w:ascii="Times New Roman" w:hAnsi="Times New Roman"/>
            <w:b/>
            <w:i/>
            <w:color w:val="auto"/>
            <w:sz w:val="28"/>
            <w:szCs w:val="28"/>
            <w:u w:val="none"/>
            <w:lang w:val="uk-UA"/>
          </w:rPr>
          <w:t>Порушення яких норм законодавства допустила водопостачальна організація?</w:t>
        </w:r>
        <w:r w:rsidR="00A652EF" w:rsidRPr="0003349D">
          <w:rPr>
            <w:rFonts w:ascii="Times New Roman" w:hAnsi="Times New Roman" w:cs="Times New Roman"/>
            <w:b/>
            <w:i/>
            <w:lang w:val="uk-UA"/>
          </w:rPr>
          <w:br/>
        </w:r>
        <w:r w:rsidR="00A652EF" w:rsidRPr="0003349D">
          <w:rPr>
            <w:rStyle w:val="af1"/>
            <w:rFonts w:ascii="Times New Roman" w:hAnsi="Times New Roman"/>
            <w:b/>
            <w:i/>
            <w:color w:val="auto"/>
            <w:sz w:val="28"/>
            <w:szCs w:val="28"/>
            <w:u w:val="none"/>
            <w:lang w:val="uk-UA"/>
          </w:rPr>
          <w:t>Яку відповідальність передбачено за такі порушення? До якого державного органу слід звертатися з метою їх припинення?</w:t>
        </w:r>
      </w:hyperlink>
    </w:p>
    <w:p w:rsidR="00A652EF" w:rsidRPr="0003349D" w:rsidRDefault="00A652EF" w:rsidP="00A652EF">
      <w:pPr>
        <w:pStyle w:val="a3"/>
        <w:jc w:val="both"/>
        <w:rPr>
          <w:rFonts w:ascii="Times New Roman" w:hAnsi="Times New Roman" w:cs="Times New Roman"/>
          <w:lang w:val="uk-UA"/>
        </w:rPr>
      </w:pPr>
    </w:p>
    <w:p w:rsidR="00A652EF" w:rsidRPr="0003349D" w:rsidRDefault="00A652EF" w:rsidP="00A652EF">
      <w:pPr>
        <w:pStyle w:val="a3"/>
        <w:jc w:val="both"/>
        <w:rPr>
          <w:rFonts w:ascii="Times New Roman" w:hAnsi="Times New Roman" w:cs="Times New Roman"/>
          <w:b/>
          <w:i/>
          <w:lang w:val="uk-UA"/>
        </w:rPr>
      </w:pPr>
    </w:p>
    <w:p w:rsidR="00A652EF" w:rsidRPr="0003349D" w:rsidRDefault="00A652EF" w:rsidP="00B61050">
      <w:pPr>
        <w:keepNext/>
        <w:keepLines/>
        <w:tabs>
          <w:tab w:val="left" w:pos="426"/>
        </w:tabs>
        <w:spacing w:after="0" w:line="240" w:lineRule="auto"/>
        <w:ind w:firstLine="567"/>
        <w:jc w:val="both"/>
        <w:rPr>
          <w:rFonts w:ascii="Times New Roman" w:hAnsi="Times New Roman" w:cs="Times New Roman"/>
          <w:b/>
          <w:sz w:val="28"/>
          <w:szCs w:val="28"/>
          <w:lang w:val="uk-UA"/>
        </w:rPr>
      </w:pPr>
      <w:r w:rsidRPr="0003349D">
        <w:rPr>
          <w:rFonts w:ascii="Times New Roman" w:hAnsi="Times New Roman" w:cs="Times New Roman"/>
          <w:b/>
          <w:sz w:val="28"/>
          <w:szCs w:val="28"/>
          <w:lang w:val="uk-UA"/>
        </w:rPr>
        <w:lastRenderedPageBreak/>
        <w:t>Задача 4</w:t>
      </w:r>
    </w:p>
    <w:p w:rsidR="00A652EF" w:rsidRPr="0003349D" w:rsidRDefault="00A652EF" w:rsidP="00A652EF">
      <w:pPr>
        <w:spacing w:before="40" w:after="40" w:line="240" w:lineRule="auto"/>
        <w:ind w:firstLine="568"/>
        <w:jc w:val="both"/>
        <w:rPr>
          <w:rFonts w:ascii="Times New Roman" w:eastAsia="Times New Roman" w:hAnsi="Times New Roman" w:cs="Times New Roman"/>
          <w:sz w:val="27"/>
          <w:szCs w:val="27"/>
          <w:lang w:eastAsia="ru-RU"/>
        </w:rPr>
      </w:pPr>
      <w:r w:rsidRPr="0003349D">
        <w:rPr>
          <w:rFonts w:ascii="Times New Roman" w:eastAsia="Times New Roman" w:hAnsi="Times New Roman" w:cs="Times New Roman"/>
          <w:sz w:val="28"/>
          <w:szCs w:val="28"/>
          <w:lang w:val="uk-UA" w:eastAsia="ru-RU"/>
        </w:rPr>
        <w:t>Міський голова м. Північне видав розпорядження №123/07-09 від 13.09.2008 року "Про врегулювання окремих питань підприємницької діяльності у сфері надання послуг" в якому заборонив будь-яким суб'єктам підприємницької діяльності за виключенням ТОВ "Олкомов" надавати ритуальні послуги на території міста. Своє рішення він мотивував тим, що такі послуги можуть надаватися лише перевіреним в роботі суб'єктам господарювання.</w:t>
      </w:r>
    </w:p>
    <w:p w:rsidR="00A652EF" w:rsidRPr="0003349D" w:rsidRDefault="00A652EF" w:rsidP="00A652EF">
      <w:pPr>
        <w:spacing w:before="40" w:after="40" w:line="240" w:lineRule="auto"/>
        <w:ind w:firstLine="568"/>
        <w:jc w:val="both"/>
        <w:rPr>
          <w:rFonts w:ascii="Times New Roman" w:eastAsia="Times New Roman" w:hAnsi="Times New Roman" w:cs="Times New Roman"/>
          <w:b/>
          <w:i/>
          <w:sz w:val="27"/>
          <w:szCs w:val="27"/>
          <w:lang w:eastAsia="ru-RU"/>
        </w:rPr>
      </w:pPr>
      <w:r w:rsidRPr="0003349D">
        <w:rPr>
          <w:rFonts w:ascii="Times New Roman" w:eastAsia="Times New Roman" w:hAnsi="Times New Roman" w:cs="Times New Roman"/>
          <w:b/>
          <w:bCs/>
          <w:i/>
          <w:iCs/>
          <w:sz w:val="28"/>
          <w:szCs w:val="28"/>
          <w:lang w:val="uk-UA" w:eastAsia="ru-RU"/>
        </w:rPr>
        <w:t xml:space="preserve">Чи правомірне </w:t>
      </w:r>
      <w:r w:rsidRPr="0003349D">
        <w:rPr>
          <w:rFonts w:ascii="Times New Roman" w:eastAsia="Times New Roman" w:hAnsi="Times New Roman" w:cs="Times New Roman"/>
          <w:b/>
          <w:i/>
          <w:sz w:val="28"/>
          <w:szCs w:val="28"/>
          <w:lang w:val="uk-UA" w:eastAsia="ru-RU"/>
        </w:rPr>
        <w:t>рішення міського голови?  Назвіть основні нормативно-правові акти, які регулюють підприємницьку діяльність?</w:t>
      </w:r>
    </w:p>
    <w:p w:rsidR="00B61050" w:rsidRPr="0003349D" w:rsidRDefault="00B61050" w:rsidP="00B61050">
      <w:pPr>
        <w:keepNext/>
        <w:keepLines/>
        <w:tabs>
          <w:tab w:val="left" w:pos="426"/>
        </w:tabs>
        <w:spacing w:after="0" w:line="240" w:lineRule="auto"/>
        <w:jc w:val="both"/>
        <w:rPr>
          <w:rFonts w:ascii="Times New Roman" w:hAnsi="Times New Roman" w:cs="Times New Roman"/>
          <w:b/>
          <w:sz w:val="28"/>
          <w:szCs w:val="28"/>
          <w:lang w:val="uk-UA"/>
        </w:rPr>
      </w:pPr>
    </w:p>
    <w:p w:rsidR="00B61050" w:rsidRPr="0003349D" w:rsidRDefault="00B61050" w:rsidP="00B61050">
      <w:pPr>
        <w:keepNext/>
        <w:keepLines/>
        <w:tabs>
          <w:tab w:val="left" w:pos="426"/>
        </w:tabs>
        <w:spacing w:after="0" w:line="240" w:lineRule="auto"/>
        <w:ind w:firstLine="567"/>
        <w:jc w:val="both"/>
        <w:rPr>
          <w:rFonts w:ascii="Times New Roman" w:hAnsi="Times New Roman" w:cs="Times New Roman"/>
          <w:b/>
          <w:sz w:val="28"/>
          <w:szCs w:val="28"/>
          <w:lang w:val="uk-UA"/>
        </w:rPr>
      </w:pPr>
      <w:r w:rsidRPr="0003349D">
        <w:rPr>
          <w:rFonts w:ascii="Times New Roman" w:hAnsi="Times New Roman" w:cs="Times New Roman"/>
          <w:b/>
          <w:sz w:val="28"/>
          <w:szCs w:val="28"/>
          <w:lang w:val="uk-UA"/>
        </w:rPr>
        <w:t>Задача 5</w:t>
      </w:r>
    </w:p>
    <w:p w:rsidR="00B61050" w:rsidRPr="0003349D" w:rsidRDefault="00B61050" w:rsidP="00B61050">
      <w:pPr>
        <w:spacing w:before="40" w:after="40" w:line="240" w:lineRule="auto"/>
        <w:ind w:firstLine="360"/>
        <w:jc w:val="both"/>
        <w:rPr>
          <w:rFonts w:ascii="Times New Roman" w:eastAsia="Times New Roman" w:hAnsi="Times New Roman" w:cs="Times New Roman"/>
          <w:sz w:val="27"/>
          <w:szCs w:val="27"/>
          <w:lang w:val="uk-UA" w:eastAsia="ru-RU"/>
        </w:rPr>
      </w:pPr>
      <w:r w:rsidRPr="0003349D">
        <w:rPr>
          <w:rFonts w:ascii="Times New Roman" w:eastAsia="Times New Roman" w:hAnsi="Times New Roman" w:cs="Times New Roman"/>
          <w:spacing w:val="-1"/>
          <w:sz w:val="28"/>
          <w:szCs w:val="28"/>
          <w:lang w:val="uk-UA" w:eastAsia="ru-RU"/>
        </w:rPr>
        <w:t>Раніше судимий Іванов С.Б. за корисливі злочини у сфері торгівлі , після </w:t>
      </w:r>
      <w:r w:rsidRPr="0003349D">
        <w:rPr>
          <w:rFonts w:ascii="Times New Roman" w:eastAsia="Times New Roman" w:hAnsi="Times New Roman" w:cs="Times New Roman"/>
          <w:sz w:val="28"/>
          <w:szCs w:val="28"/>
          <w:lang w:val="uk-UA" w:eastAsia="ru-RU"/>
        </w:rPr>
        <w:t>відбуття покарання вирішив утворити Приватне Підприємство з виготовлення алкогольної продукції та м'ясних напівфабрикатів. Згідно </w:t>
      </w:r>
      <w:r w:rsidRPr="0003349D">
        <w:rPr>
          <w:rFonts w:ascii="Times New Roman" w:eastAsia="Times New Roman" w:hAnsi="Times New Roman" w:cs="Times New Roman"/>
          <w:spacing w:val="-1"/>
          <w:sz w:val="28"/>
          <w:szCs w:val="28"/>
          <w:lang w:val="uk-UA" w:eastAsia="ru-RU"/>
        </w:rPr>
        <w:t>Закону України "Про державну реєстрацію юридичних осіб та фізичних осіб-</w:t>
      </w:r>
      <w:r w:rsidRPr="0003349D">
        <w:rPr>
          <w:rFonts w:ascii="Times New Roman" w:eastAsia="Times New Roman" w:hAnsi="Times New Roman" w:cs="Times New Roman"/>
          <w:sz w:val="28"/>
          <w:szCs w:val="28"/>
          <w:lang w:val="uk-UA" w:eastAsia="ru-RU"/>
        </w:rPr>
        <w:t>підприємців" він звернувся із заявою до державного реєстратора Мелітопольського міськвиконкому.</w:t>
      </w:r>
    </w:p>
    <w:p w:rsidR="00B61050" w:rsidRPr="0003349D" w:rsidRDefault="00B61050" w:rsidP="00B61050">
      <w:pPr>
        <w:spacing w:before="40" w:after="40" w:line="240" w:lineRule="auto"/>
        <w:ind w:firstLine="360"/>
        <w:jc w:val="both"/>
        <w:rPr>
          <w:rFonts w:ascii="Times New Roman" w:hAnsi="Times New Roman" w:cs="Times New Roman"/>
          <w:b/>
          <w:sz w:val="28"/>
          <w:szCs w:val="28"/>
        </w:rPr>
      </w:pPr>
      <w:r w:rsidRPr="0003349D">
        <w:rPr>
          <w:rFonts w:ascii="Times New Roman" w:eastAsia="Times New Roman" w:hAnsi="Times New Roman" w:cs="Times New Roman"/>
          <w:b/>
          <w:bCs/>
          <w:i/>
          <w:iCs/>
          <w:spacing w:val="-2"/>
          <w:sz w:val="28"/>
          <w:szCs w:val="28"/>
          <w:lang w:val="uk-UA" w:eastAsia="ru-RU"/>
        </w:rPr>
        <w:t xml:space="preserve">З якого віку можна зареєструватися приватним підприємцем? Яка існує відповідальність за здійснення підприємницької діяльності без державної реєстрації? Вирішіть справу? </w:t>
      </w:r>
      <w:r w:rsidRPr="0003349D">
        <w:rPr>
          <w:rFonts w:ascii="Times New Roman" w:eastAsia="Times New Roman" w:hAnsi="Times New Roman" w:cs="Times New Roman"/>
          <w:b/>
          <w:bCs/>
          <w:spacing w:val="-2"/>
          <w:sz w:val="28"/>
          <w:szCs w:val="28"/>
          <w:lang w:val="uk-UA" w:eastAsia="ru-RU"/>
        </w:rPr>
        <w:t> </w:t>
      </w:r>
      <w:r w:rsidRPr="0003349D">
        <w:rPr>
          <w:rFonts w:ascii="Times New Roman" w:hAnsi="Times New Roman" w:cs="Times New Roman"/>
          <w:b/>
          <w:sz w:val="28"/>
          <w:szCs w:val="28"/>
        </w:rPr>
        <w:t xml:space="preserve"> </w:t>
      </w:r>
    </w:p>
    <w:p w:rsidR="00A652EF" w:rsidRPr="0003349D" w:rsidRDefault="00A652EF" w:rsidP="00A652EF">
      <w:pPr>
        <w:keepNext/>
        <w:keepLines/>
        <w:tabs>
          <w:tab w:val="left" w:pos="426"/>
        </w:tabs>
        <w:spacing w:after="0" w:line="240" w:lineRule="auto"/>
        <w:jc w:val="both"/>
        <w:rPr>
          <w:rFonts w:ascii="Times New Roman" w:hAnsi="Times New Roman" w:cs="Times New Roman"/>
          <w:b/>
          <w:sz w:val="28"/>
          <w:szCs w:val="28"/>
        </w:rPr>
      </w:pPr>
    </w:p>
    <w:p w:rsidR="001661D3" w:rsidRPr="0003349D" w:rsidRDefault="001661D3" w:rsidP="001661D3">
      <w:pPr>
        <w:pStyle w:val="a3"/>
        <w:ind w:left="567"/>
        <w:jc w:val="both"/>
        <w:rPr>
          <w:rFonts w:ascii="Times New Roman" w:hAnsi="Times New Roman" w:cs="Times New Roman"/>
          <w:sz w:val="28"/>
          <w:szCs w:val="28"/>
          <w:lang w:val="uk-UA"/>
        </w:rPr>
      </w:pPr>
    </w:p>
    <w:p w:rsidR="001661D3" w:rsidRPr="0003349D" w:rsidRDefault="001661D3" w:rsidP="001661D3">
      <w:pPr>
        <w:pStyle w:val="a3"/>
        <w:ind w:left="567"/>
        <w:jc w:val="both"/>
        <w:rPr>
          <w:rFonts w:ascii="Times New Roman" w:hAnsi="Times New Roman" w:cs="Times New Roman"/>
          <w:sz w:val="28"/>
          <w:szCs w:val="28"/>
          <w:lang w:val="uk-UA"/>
        </w:rPr>
      </w:pPr>
    </w:p>
    <w:p w:rsidR="00872748" w:rsidRPr="0003349D" w:rsidRDefault="00872748" w:rsidP="00872748">
      <w:pPr>
        <w:ind w:left="4820"/>
        <w:jc w:val="center"/>
        <w:rPr>
          <w:rFonts w:ascii="Times New Roman" w:hAnsi="Times New Roman" w:cs="Times New Roman"/>
          <w:b/>
          <w:i/>
          <w:sz w:val="28"/>
          <w:szCs w:val="28"/>
          <w:lang w:val="uk-UA"/>
        </w:rPr>
      </w:pPr>
      <w:r w:rsidRPr="0003349D">
        <w:rPr>
          <w:rFonts w:ascii="Times New Roman" w:hAnsi="Times New Roman" w:cs="Times New Roman"/>
          <w:b/>
          <w:i/>
          <w:sz w:val="28"/>
          <w:szCs w:val="28"/>
          <w:lang w:val="uk-UA"/>
        </w:rPr>
        <w:t>Практичне заняття № 2  – 2 год.</w:t>
      </w:r>
    </w:p>
    <w:p w:rsidR="004F059F" w:rsidRPr="0003349D" w:rsidRDefault="004F059F" w:rsidP="004F059F">
      <w:pPr>
        <w:jc w:val="center"/>
        <w:rPr>
          <w:rFonts w:ascii="Times New Roman" w:hAnsi="Times New Roman" w:cs="Times New Roman"/>
          <w:b/>
          <w:sz w:val="28"/>
          <w:szCs w:val="28"/>
          <w:lang w:val="uk-UA"/>
        </w:rPr>
      </w:pPr>
    </w:p>
    <w:p w:rsidR="004F059F" w:rsidRPr="0003349D" w:rsidRDefault="004F059F" w:rsidP="004F059F">
      <w:pPr>
        <w:jc w:val="center"/>
        <w:rPr>
          <w:rFonts w:ascii="Times New Roman" w:hAnsi="Times New Roman" w:cs="Times New Roman"/>
          <w:b/>
          <w:sz w:val="28"/>
          <w:szCs w:val="28"/>
          <w:lang w:val="uk-UA"/>
        </w:rPr>
      </w:pPr>
      <w:r w:rsidRPr="0003349D">
        <w:rPr>
          <w:rFonts w:ascii="Times New Roman" w:hAnsi="Times New Roman" w:cs="Times New Roman"/>
          <w:b/>
          <w:sz w:val="28"/>
          <w:szCs w:val="28"/>
          <w:lang w:val="uk-UA"/>
        </w:rPr>
        <w:t>План</w:t>
      </w:r>
    </w:p>
    <w:p w:rsidR="00872748" w:rsidRPr="0003349D" w:rsidRDefault="00872748" w:rsidP="001661D3">
      <w:pPr>
        <w:pStyle w:val="a3"/>
        <w:ind w:left="567"/>
        <w:jc w:val="both"/>
        <w:rPr>
          <w:rFonts w:ascii="Times New Roman" w:hAnsi="Times New Roman" w:cs="Times New Roman"/>
          <w:sz w:val="28"/>
          <w:szCs w:val="28"/>
          <w:lang w:val="uk-UA"/>
        </w:rPr>
      </w:pPr>
    </w:p>
    <w:p w:rsidR="00B61050" w:rsidRPr="0003349D" w:rsidRDefault="001661D3" w:rsidP="00DD06CA">
      <w:pPr>
        <w:pStyle w:val="a3"/>
        <w:numPr>
          <w:ilvl w:val="0"/>
          <w:numId w:val="11"/>
        </w:numPr>
        <w:ind w:left="567"/>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Правові підстави ліцензування у господарській діяльності.</w:t>
      </w:r>
    </w:p>
    <w:p w:rsidR="00872748" w:rsidRPr="0003349D" w:rsidRDefault="00B61050" w:rsidP="00DD06CA">
      <w:pPr>
        <w:pStyle w:val="a3"/>
        <w:numPr>
          <w:ilvl w:val="0"/>
          <w:numId w:val="11"/>
        </w:numPr>
        <w:ind w:left="567"/>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Порядок отримання ліцензії.</w:t>
      </w:r>
      <w:r w:rsidR="001661D3" w:rsidRPr="0003349D">
        <w:rPr>
          <w:rFonts w:ascii="Times New Roman" w:hAnsi="Times New Roman" w:cs="Times New Roman"/>
          <w:sz w:val="28"/>
          <w:szCs w:val="28"/>
          <w:lang w:val="uk-UA"/>
        </w:rPr>
        <w:t xml:space="preserve"> </w:t>
      </w:r>
    </w:p>
    <w:p w:rsidR="004F059F" w:rsidRPr="0003349D" w:rsidRDefault="004F059F" w:rsidP="00DD06CA">
      <w:pPr>
        <w:pStyle w:val="a3"/>
        <w:numPr>
          <w:ilvl w:val="0"/>
          <w:numId w:val="11"/>
        </w:numPr>
        <w:ind w:left="567"/>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Випадки анулювання ліцензії.</w:t>
      </w:r>
    </w:p>
    <w:p w:rsidR="001661D3" w:rsidRPr="0003349D" w:rsidRDefault="001661D3" w:rsidP="00DD06CA">
      <w:pPr>
        <w:pStyle w:val="a3"/>
        <w:numPr>
          <w:ilvl w:val="0"/>
          <w:numId w:val="11"/>
        </w:numPr>
        <w:ind w:left="567"/>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Засоби підтримки суб’єктів господарювання. </w:t>
      </w:r>
    </w:p>
    <w:p w:rsidR="00872748" w:rsidRPr="0003349D" w:rsidRDefault="00872748" w:rsidP="001661D3">
      <w:pPr>
        <w:pStyle w:val="a4"/>
        <w:tabs>
          <w:tab w:val="left" w:pos="2644"/>
        </w:tabs>
        <w:spacing w:before="0" w:beforeAutospacing="0" w:after="0" w:afterAutospacing="0"/>
        <w:ind w:left="720"/>
        <w:jc w:val="both"/>
        <w:rPr>
          <w:b/>
          <w:sz w:val="28"/>
          <w:szCs w:val="28"/>
          <w:lang w:val="uk-UA"/>
        </w:rPr>
      </w:pPr>
    </w:p>
    <w:p w:rsidR="004F059F" w:rsidRPr="0003349D" w:rsidRDefault="00B424D6" w:rsidP="00B424D6">
      <w:pPr>
        <w:pStyle w:val="a4"/>
        <w:tabs>
          <w:tab w:val="left" w:pos="2644"/>
        </w:tabs>
        <w:spacing w:before="0" w:beforeAutospacing="0" w:after="0" w:afterAutospacing="0"/>
        <w:ind w:left="720"/>
        <w:jc w:val="center"/>
        <w:rPr>
          <w:b/>
          <w:sz w:val="28"/>
          <w:szCs w:val="28"/>
          <w:lang w:val="uk-UA"/>
        </w:rPr>
      </w:pPr>
      <w:r w:rsidRPr="0003349D">
        <w:rPr>
          <w:b/>
          <w:sz w:val="28"/>
          <w:szCs w:val="28"/>
          <w:lang w:val="uk-UA"/>
        </w:rPr>
        <w:t>Практичні завдання та задачі:</w:t>
      </w:r>
    </w:p>
    <w:p w:rsidR="00B424D6" w:rsidRPr="0003349D" w:rsidRDefault="00B424D6" w:rsidP="001661D3">
      <w:pPr>
        <w:pStyle w:val="a4"/>
        <w:tabs>
          <w:tab w:val="left" w:pos="2644"/>
        </w:tabs>
        <w:spacing w:before="0" w:beforeAutospacing="0" w:after="0" w:afterAutospacing="0"/>
        <w:ind w:left="720"/>
        <w:jc w:val="both"/>
        <w:rPr>
          <w:b/>
          <w:sz w:val="28"/>
          <w:szCs w:val="28"/>
          <w:lang w:val="uk-UA"/>
        </w:rPr>
      </w:pPr>
    </w:p>
    <w:p w:rsidR="00B70FB6" w:rsidRPr="0003349D" w:rsidRDefault="00B70FB6" w:rsidP="001661D3">
      <w:pPr>
        <w:pStyle w:val="a4"/>
        <w:tabs>
          <w:tab w:val="left" w:pos="2644"/>
        </w:tabs>
        <w:spacing w:before="0" w:beforeAutospacing="0" w:after="0" w:afterAutospacing="0"/>
        <w:ind w:left="720"/>
        <w:jc w:val="both"/>
        <w:rPr>
          <w:b/>
          <w:sz w:val="28"/>
          <w:szCs w:val="28"/>
          <w:lang w:val="uk-UA"/>
        </w:rPr>
      </w:pPr>
      <w:r w:rsidRPr="0003349D">
        <w:rPr>
          <w:b/>
          <w:sz w:val="28"/>
          <w:szCs w:val="28"/>
          <w:lang w:val="uk-UA"/>
        </w:rPr>
        <w:t>Задача № 1</w:t>
      </w:r>
      <w:r w:rsidR="001661D3" w:rsidRPr="0003349D">
        <w:rPr>
          <w:b/>
          <w:sz w:val="28"/>
          <w:szCs w:val="28"/>
          <w:lang w:val="uk-UA"/>
        </w:rPr>
        <w:tab/>
      </w:r>
    </w:p>
    <w:p w:rsidR="00A652EF" w:rsidRPr="0003349D" w:rsidRDefault="00A652EF" w:rsidP="00A652EF">
      <w:pPr>
        <w:ind w:firstLine="567"/>
        <w:jc w:val="both"/>
        <w:rPr>
          <w:rFonts w:ascii="Times New Roman" w:eastAsia="Calibri" w:hAnsi="Times New Roman" w:cs="Times New Roman"/>
          <w:sz w:val="28"/>
          <w:szCs w:val="28"/>
          <w:lang w:val="uk-UA"/>
        </w:rPr>
      </w:pPr>
      <w:r w:rsidRPr="0003349D">
        <w:rPr>
          <w:rFonts w:ascii="Times New Roman" w:eastAsia="Calibri" w:hAnsi="Times New Roman" w:cs="Times New Roman"/>
          <w:sz w:val="28"/>
          <w:szCs w:val="28"/>
          <w:lang w:val="uk-UA"/>
        </w:rPr>
        <w:t xml:space="preserve">Міністерство аграрної політики України відмовило ПАТ «Земля» у видачі ліцензії на виробництво агрохімікатів, посилаючись на те, що підприємство не є членом асоціації виробників агрохімікатів України. </w:t>
      </w:r>
    </w:p>
    <w:p w:rsidR="00A652EF" w:rsidRPr="0003349D" w:rsidRDefault="00A652EF" w:rsidP="00A652EF">
      <w:pPr>
        <w:ind w:firstLine="567"/>
        <w:jc w:val="both"/>
        <w:rPr>
          <w:rFonts w:ascii="Times New Roman" w:hAnsi="Times New Roman"/>
          <w:b/>
          <w:i/>
          <w:sz w:val="28"/>
          <w:szCs w:val="28"/>
          <w:lang w:val="uk-UA"/>
        </w:rPr>
      </w:pPr>
      <w:r w:rsidRPr="0003349D">
        <w:rPr>
          <w:rFonts w:ascii="Times New Roman" w:eastAsia="Calibri" w:hAnsi="Times New Roman" w:cs="Times New Roman"/>
          <w:b/>
          <w:i/>
          <w:sz w:val="28"/>
          <w:szCs w:val="28"/>
          <w:lang w:val="uk-UA"/>
        </w:rPr>
        <w:t>Чи правомірні дії міністерства?</w:t>
      </w:r>
      <w:r w:rsidRPr="0003349D">
        <w:rPr>
          <w:rFonts w:ascii="Times New Roman" w:hAnsi="Times New Roman"/>
          <w:b/>
          <w:i/>
          <w:sz w:val="28"/>
          <w:szCs w:val="28"/>
          <w:lang w:val="uk-UA"/>
        </w:rPr>
        <w:t xml:space="preserve"> Який порядок отримання ліцензії?</w:t>
      </w:r>
    </w:p>
    <w:p w:rsidR="00B70FB6" w:rsidRPr="0003349D" w:rsidRDefault="00B70FB6" w:rsidP="00B70FB6">
      <w:pPr>
        <w:pStyle w:val="a4"/>
        <w:ind w:firstLine="709"/>
        <w:jc w:val="both"/>
        <w:rPr>
          <w:b/>
          <w:sz w:val="28"/>
          <w:szCs w:val="28"/>
          <w:lang w:val="uk-UA"/>
        </w:rPr>
      </w:pPr>
      <w:r w:rsidRPr="0003349D">
        <w:rPr>
          <w:sz w:val="28"/>
          <w:szCs w:val="28"/>
          <w:lang w:val="uk-UA"/>
        </w:rPr>
        <w:lastRenderedPageBreak/>
        <w:t xml:space="preserve"> </w:t>
      </w:r>
      <w:r w:rsidRPr="0003349D">
        <w:rPr>
          <w:b/>
          <w:sz w:val="28"/>
          <w:szCs w:val="28"/>
          <w:lang w:val="uk-UA"/>
        </w:rPr>
        <w:t>Задача № 2</w:t>
      </w:r>
    </w:p>
    <w:p w:rsidR="00B61050" w:rsidRPr="0003349D" w:rsidRDefault="00B61050" w:rsidP="00B61050">
      <w:pPr>
        <w:jc w:val="both"/>
        <w:rPr>
          <w:rFonts w:ascii="Times New Roman" w:eastAsia="Calibri" w:hAnsi="Times New Roman" w:cs="Times New Roman"/>
          <w:b/>
          <w:i/>
          <w:sz w:val="28"/>
          <w:szCs w:val="28"/>
          <w:lang w:val="uk-UA"/>
        </w:rPr>
      </w:pPr>
      <w:r w:rsidRPr="0003349D">
        <w:rPr>
          <w:rFonts w:ascii="Times New Roman" w:eastAsia="Calibri" w:hAnsi="Times New Roman" w:cs="Times New Roman"/>
          <w:sz w:val="28"/>
          <w:szCs w:val="28"/>
          <w:lang w:val="uk-UA"/>
        </w:rPr>
        <w:t xml:space="preserve">Приватний підприємець Іваненко уклав договір оренди приміщення з Приватним підприємством «СВТ».  Через 2 місяці підприємець звернувся до підприємства з проханням зменшити розмір орендної плати, але орендодавець відмовився задовольнити його прохання. Тоді орендар,  не маючи достатньо коштів, самостійно почав сплачувати меншу орендну плату. </w:t>
      </w:r>
      <w:r w:rsidRPr="0003349D">
        <w:rPr>
          <w:rFonts w:ascii="Times New Roman" w:eastAsia="Calibri" w:hAnsi="Times New Roman" w:cs="Times New Roman"/>
          <w:b/>
          <w:i/>
          <w:sz w:val="28"/>
          <w:szCs w:val="28"/>
          <w:lang w:val="uk-UA"/>
        </w:rPr>
        <w:t xml:space="preserve">Чи правомірні дії приватного підприємця? Як можна змінити або розірвати господарський договір? Дайте визначення істотного  порушення  договору та істотної зміни обставин. </w:t>
      </w:r>
    </w:p>
    <w:p w:rsidR="00B61050" w:rsidRPr="0003349D" w:rsidRDefault="00B61050" w:rsidP="00B70FB6">
      <w:pPr>
        <w:pStyle w:val="a4"/>
        <w:ind w:firstLine="709"/>
        <w:jc w:val="both"/>
        <w:rPr>
          <w:b/>
          <w:sz w:val="28"/>
          <w:szCs w:val="28"/>
          <w:lang w:val="uk-UA"/>
        </w:rPr>
      </w:pPr>
      <w:r w:rsidRPr="0003349D">
        <w:rPr>
          <w:b/>
          <w:sz w:val="28"/>
          <w:szCs w:val="28"/>
          <w:lang w:val="uk-UA"/>
        </w:rPr>
        <w:t>Задача № 3</w:t>
      </w:r>
    </w:p>
    <w:p w:rsidR="00B61050" w:rsidRPr="0003349D" w:rsidRDefault="00B61050" w:rsidP="00B61050">
      <w:pPr>
        <w:spacing w:before="40" w:after="40" w:line="240" w:lineRule="auto"/>
        <w:ind w:firstLine="360"/>
        <w:jc w:val="both"/>
        <w:rPr>
          <w:rFonts w:ascii="Times New Roman" w:eastAsia="Times New Roman" w:hAnsi="Times New Roman" w:cs="Times New Roman"/>
          <w:sz w:val="27"/>
          <w:szCs w:val="27"/>
          <w:lang w:eastAsia="ru-RU"/>
        </w:rPr>
      </w:pPr>
      <w:r w:rsidRPr="0003349D">
        <w:rPr>
          <w:rFonts w:ascii="Times New Roman" w:eastAsia="Times New Roman" w:hAnsi="Times New Roman" w:cs="Times New Roman"/>
          <w:sz w:val="28"/>
          <w:szCs w:val="28"/>
          <w:lang w:val="uk-UA" w:eastAsia="ru-RU"/>
        </w:rPr>
        <w:t>Органи екологічної інспекції за порушення норм шкідливих викидів в атмосферу склали протокол про адміністративне правопорушення на директора ВАТ "Пром Ін Вісид" Петрова С.М.,  посилаючись на статті Господарського кодексу України. Директор ВАТ опротестував дане рішення в міськрайонний </w:t>
      </w:r>
      <w:r w:rsidRPr="0003349D">
        <w:rPr>
          <w:rFonts w:ascii="Times New Roman" w:eastAsia="Times New Roman" w:hAnsi="Times New Roman" w:cs="Times New Roman"/>
          <w:spacing w:val="-9"/>
          <w:sz w:val="28"/>
          <w:szCs w:val="28"/>
          <w:lang w:val="uk-UA" w:eastAsia="ru-RU"/>
        </w:rPr>
        <w:t>суд.</w:t>
      </w:r>
    </w:p>
    <w:p w:rsidR="00B61050" w:rsidRPr="0003349D" w:rsidRDefault="00B61050" w:rsidP="00B61050">
      <w:pPr>
        <w:spacing w:before="40" w:after="40" w:line="240" w:lineRule="auto"/>
        <w:ind w:firstLine="360"/>
        <w:jc w:val="both"/>
        <w:rPr>
          <w:rFonts w:ascii="Times New Roman" w:eastAsia="Times New Roman" w:hAnsi="Times New Roman" w:cs="Times New Roman"/>
          <w:b/>
          <w:i/>
          <w:sz w:val="27"/>
          <w:szCs w:val="27"/>
          <w:lang w:eastAsia="ru-RU"/>
        </w:rPr>
      </w:pPr>
      <w:r w:rsidRPr="0003349D">
        <w:rPr>
          <w:rFonts w:ascii="Times New Roman" w:eastAsia="Times New Roman" w:hAnsi="Times New Roman" w:cs="Times New Roman"/>
          <w:b/>
          <w:bCs/>
          <w:i/>
          <w:iCs/>
          <w:spacing w:val="-2"/>
          <w:sz w:val="28"/>
          <w:szCs w:val="28"/>
          <w:lang w:val="uk-UA" w:eastAsia="ru-RU"/>
        </w:rPr>
        <w:t xml:space="preserve">Які правовідносини виникли в даному випадку? </w:t>
      </w:r>
      <w:r w:rsidRPr="0003349D">
        <w:rPr>
          <w:rFonts w:ascii="Times New Roman" w:eastAsia="Times New Roman" w:hAnsi="Times New Roman" w:cs="Times New Roman"/>
          <w:b/>
          <w:i/>
          <w:spacing w:val="-2"/>
          <w:sz w:val="28"/>
          <w:szCs w:val="28"/>
          <w:lang w:val="uk-UA" w:eastAsia="ru-RU"/>
        </w:rPr>
        <w:t>Як повинен вирішити справу суд?</w:t>
      </w:r>
    </w:p>
    <w:p w:rsidR="00B61050" w:rsidRPr="0003349D" w:rsidRDefault="00B61050" w:rsidP="00B61050">
      <w:pPr>
        <w:pStyle w:val="a4"/>
        <w:ind w:firstLine="709"/>
        <w:jc w:val="both"/>
        <w:rPr>
          <w:b/>
          <w:sz w:val="28"/>
          <w:szCs w:val="28"/>
          <w:lang w:val="uk-UA"/>
        </w:rPr>
      </w:pPr>
      <w:r w:rsidRPr="0003349D">
        <w:rPr>
          <w:b/>
          <w:sz w:val="28"/>
          <w:szCs w:val="28"/>
          <w:lang w:val="uk-UA"/>
        </w:rPr>
        <w:t>Задача № 4</w:t>
      </w:r>
    </w:p>
    <w:p w:rsidR="00315173" w:rsidRPr="0003349D" w:rsidRDefault="00315173" w:rsidP="00315173">
      <w:pPr>
        <w:spacing w:after="0" w:line="240" w:lineRule="auto"/>
        <w:ind w:firstLine="360"/>
        <w:jc w:val="both"/>
        <w:rPr>
          <w:rFonts w:ascii="Times New Roman" w:eastAsia="Times New Roman" w:hAnsi="Times New Roman" w:cs="Times New Roman"/>
          <w:sz w:val="27"/>
          <w:szCs w:val="27"/>
          <w:lang w:val="uk-UA" w:eastAsia="ru-RU"/>
        </w:rPr>
      </w:pPr>
      <w:r w:rsidRPr="0003349D">
        <w:rPr>
          <w:rFonts w:ascii="Times New Roman" w:eastAsia="Times New Roman" w:hAnsi="Times New Roman" w:cs="Times New Roman"/>
          <w:sz w:val="28"/>
          <w:szCs w:val="28"/>
          <w:lang w:val="uk-UA" w:eastAsia="ru-RU"/>
        </w:rPr>
        <w:t>Сільськогосподарському підприємству "Аграрник" держава в 2018 році здійснила доплату за сільськогосподарську продукцію у розмірі 200000 гривень. А колективному сільськогосподарському підприємству "Мрія" надала дотацію на підтримку виробництва життєво важливих продуктів харчування у розмірі 1 млн. гривень.</w:t>
      </w:r>
    </w:p>
    <w:p w:rsidR="00315173" w:rsidRPr="0003349D" w:rsidRDefault="00315173" w:rsidP="00315173">
      <w:pPr>
        <w:spacing w:after="0" w:line="240" w:lineRule="auto"/>
        <w:ind w:firstLine="360"/>
        <w:jc w:val="both"/>
        <w:rPr>
          <w:rFonts w:ascii="Times New Roman" w:eastAsia="Times New Roman" w:hAnsi="Times New Roman" w:cs="Times New Roman"/>
          <w:b/>
          <w:bCs/>
          <w:i/>
          <w:iCs/>
          <w:spacing w:val="-2"/>
          <w:sz w:val="28"/>
          <w:szCs w:val="28"/>
          <w:lang w:val="uk-UA" w:eastAsia="ru-RU"/>
        </w:rPr>
      </w:pPr>
      <w:r w:rsidRPr="0003349D">
        <w:rPr>
          <w:rFonts w:ascii="Times New Roman" w:eastAsia="Times New Roman" w:hAnsi="Times New Roman" w:cs="Times New Roman"/>
          <w:b/>
          <w:bCs/>
          <w:i/>
          <w:iCs/>
          <w:spacing w:val="-2"/>
          <w:sz w:val="28"/>
          <w:szCs w:val="28"/>
          <w:lang w:val="uk-UA" w:eastAsia="ru-RU"/>
        </w:rPr>
        <w:t>Які існують способи підтримки сільськогосподарських виробників? Чи правомірно були застосовані доплати вказані в умові задачі?</w:t>
      </w:r>
    </w:p>
    <w:p w:rsidR="00315173" w:rsidRPr="0003349D" w:rsidRDefault="00315173" w:rsidP="00315173">
      <w:pPr>
        <w:spacing w:after="0" w:line="240" w:lineRule="auto"/>
        <w:ind w:firstLine="360"/>
        <w:jc w:val="both"/>
        <w:rPr>
          <w:rFonts w:ascii="Times New Roman" w:eastAsia="Times New Roman" w:hAnsi="Times New Roman" w:cs="Times New Roman"/>
          <w:b/>
          <w:bCs/>
          <w:i/>
          <w:iCs/>
          <w:spacing w:val="-2"/>
          <w:sz w:val="28"/>
          <w:szCs w:val="28"/>
          <w:lang w:val="uk-UA" w:eastAsia="ru-RU"/>
        </w:rPr>
      </w:pPr>
    </w:p>
    <w:p w:rsidR="00B61050" w:rsidRPr="0003349D" w:rsidRDefault="00315173" w:rsidP="00315173">
      <w:pPr>
        <w:spacing w:after="0" w:line="240" w:lineRule="auto"/>
        <w:ind w:firstLine="360"/>
        <w:jc w:val="both"/>
        <w:rPr>
          <w:b/>
          <w:sz w:val="28"/>
          <w:szCs w:val="28"/>
        </w:rPr>
      </w:pPr>
      <w:r w:rsidRPr="0003349D">
        <w:rPr>
          <w:rFonts w:ascii="Times New Roman" w:eastAsia="Times New Roman" w:hAnsi="Times New Roman" w:cs="Times New Roman"/>
          <w:b/>
          <w:bCs/>
          <w:iCs/>
          <w:spacing w:val="-2"/>
          <w:sz w:val="28"/>
          <w:szCs w:val="28"/>
          <w:lang w:val="uk-UA" w:eastAsia="ru-RU"/>
        </w:rPr>
        <w:t>Задача № 5</w:t>
      </w:r>
      <w:r w:rsidRPr="0003349D">
        <w:rPr>
          <w:rFonts w:ascii="Times New Roman" w:eastAsia="Times New Roman" w:hAnsi="Times New Roman" w:cs="Times New Roman"/>
          <w:b/>
          <w:bCs/>
          <w:spacing w:val="-2"/>
          <w:sz w:val="28"/>
          <w:szCs w:val="28"/>
          <w:lang w:val="uk-UA" w:eastAsia="ru-RU"/>
        </w:rPr>
        <w:t> </w:t>
      </w:r>
      <w:r w:rsidRPr="0003349D">
        <w:rPr>
          <w:b/>
          <w:sz w:val="28"/>
          <w:szCs w:val="28"/>
        </w:rPr>
        <w:t xml:space="preserve"> </w:t>
      </w:r>
    </w:p>
    <w:p w:rsidR="00315173" w:rsidRPr="0003349D" w:rsidRDefault="00315173" w:rsidP="00315173">
      <w:pPr>
        <w:spacing w:after="0" w:line="240" w:lineRule="auto"/>
        <w:ind w:firstLine="360"/>
        <w:jc w:val="both"/>
        <w:rPr>
          <w:rFonts w:ascii="Times New Roman" w:eastAsia="Times New Roman" w:hAnsi="Times New Roman" w:cs="Times New Roman"/>
          <w:sz w:val="28"/>
          <w:szCs w:val="28"/>
          <w:lang w:val="uk-UA" w:eastAsia="ru-RU"/>
        </w:rPr>
      </w:pPr>
      <w:r w:rsidRPr="0003349D">
        <w:rPr>
          <w:rFonts w:ascii="Times New Roman" w:hAnsi="Times New Roman" w:cs="Times New Roman"/>
          <w:sz w:val="28"/>
          <w:szCs w:val="28"/>
          <w:lang w:val="uk-UA"/>
        </w:rPr>
        <w:t xml:space="preserve">Інспекторами </w:t>
      </w:r>
      <w:r w:rsidRPr="0003349D">
        <w:rPr>
          <w:rFonts w:ascii="Times New Roman" w:hAnsi="Times New Roman" w:cs="Times New Roman"/>
          <w:sz w:val="28"/>
          <w:szCs w:val="28"/>
        </w:rPr>
        <w:t>Мелітопольськ</w:t>
      </w:r>
      <w:r w:rsidRPr="0003349D">
        <w:rPr>
          <w:rFonts w:ascii="Times New Roman" w:hAnsi="Times New Roman" w:cs="Times New Roman"/>
          <w:sz w:val="28"/>
          <w:szCs w:val="28"/>
          <w:lang w:val="uk-UA"/>
        </w:rPr>
        <w:t xml:space="preserve">ої </w:t>
      </w:r>
      <w:r w:rsidRPr="0003349D">
        <w:rPr>
          <w:rFonts w:ascii="Times New Roman" w:hAnsi="Times New Roman" w:cs="Times New Roman"/>
          <w:sz w:val="28"/>
          <w:szCs w:val="28"/>
        </w:rPr>
        <w:t xml:space="preserve"> державн</w:t>
      </w:r>
      <w:r w:rsidRPr="0003349D">
        <w:rPr>
          <w:rFonts w:ascii="Times New Roman" w:hAnsi="Times New Roman" w:cs="Times New Roman"/>
          <w:sz w:val="28"/>
          <w:szCs w:val="28"/>
          <w:lang w:val="uk-UA"/>
        </w:rPr>
        <w:t xml:space="preserve">ої </w:t>
      </w:r>
      <w:r w:rsidRPr="0003349D">
        <w:rPr>
          <w:rFonts w:ascii="Times New Roman" w:hAnsi="Times New Roman" w:cs="Times New Roman"/>
          <w:sz w:val="28"/>
          <w:szCs w:val="28"/>
        </w:rPr>
        <w:t xml:space="preserve"> податков</w:t>
      </w:r>
      <w:r w:rsidRPr="0003349D">
        <w:rPr>
          <w:rFonts w:ascii="Times New Roman" w:hAnsi="Times New Roman" w:cs="Times New Roman"/>
          <w:sz w:val="28"/>
          <w:szCs w:val="28"/>
          <w:lang w:val="uk-UA"/>
        </w:rPr>
        <w:t xml:space="preserve">ої </w:t>
      </w:r>
      <w:r w:rsidRPr="0003349D">
        <w:rPr>
          <w:rFonts w:ascii="Times New Roman" w:hAnsi="Times New Roman" w:cs="Times New Roman"/>
          <w:sz w:val="28"/>
          <w:szCs w:val="28"/>
        </w:rPr>
        <w:t xml:space="preserve"> інспекці</w:t>
      </w:r>
      <w:r w:rsidRPr="0003349D">
        <w:rPr>
          <w:rFonts w:ascii="Times New Roman" w:hAnsi="Times New Roman" w:cs="Times New Roman"/>
          <w:sz w:val="28"/>
          <w:szCs w:val="28"/>
          <w:lang w:val="uk-UA"/>
        </w:rPr>
        <w:t>ї</w:t>
      </w:r>
      <w:r w:rsidRPr="0003349D">
        <w:rPr>
          <w:rFonts w:ascii="Times New Roman" w:hAnsi="Times New Roman" w:cs="Times New Roman"/>
          <w:sz w:val="28"/>
          <w:szCs w:val="28"/>
        </w:rPr>
        <w:t xml:space="preserve"> </w:t>
      </w:r>
      <w:r w:rsidRPr="0003349D">
        <w:rPr>
          <w:rFonts w:ascii="Times New Roman" w:eastAsia="Times New Roman" w:hAnsi="Times New Roman" w:cs="Times New Roman"/>
          <w:sz w:val="28"/>
          <w:szCs w:val="28"/>
          <w:lang w:val="uk-UA" w:eastAsia="ru-RU"/>
        </w:rPr>
        <w:t xml:space="preserve"> на центральному ринку міста 23.09.2018 року була проведена перевірка цін на  цукор, який реалізували суб'єкти господарювання різних форм власності. Приватні підприємці звернулись до суду з позовом на неправомірні дії податкової інспекції з даного питання мотивуючи тим, що дана перевірка повинна стосуватись лише державних та комунальних підприємств.</w:t>
      </w:r>
    </w:p>
    <w:p w:rsidR="00315173" w:rsidRPr="0003349D" w:rsidRDefault="00315173" w:rsidP="00315173">
      <w:pPr>
        <w:spacing w:after="0" w:line="240" w:lineRule="auto"/>
        <w:ind w:firstLine="360"/>
        <w:jc w:val="both"/>
        <w:rPr>
          <w:rFonts w:ascii="Times New Roman" w:eastAsia="Times New Roman" w:hAnsi="Times New Roman" w:cs="Times New Roman"/>
          <w:b/>
          <w:i/>
          <w:spacing w:val="-2"/>
          <w:sz w:val="28"/>
          <w:szCs w:val="28"/>
          <w:lang w:val="uk-UA" w:eastAsia="ru-RU"/>
        </w:rPr>
      </w:pPr>
      <w:r w:rsidRPr="0003349D">
        <w:rPr>
          <w:rFonts w:ascii="Times New Roman" w:eastAsia="Times New Roman" w:hAnsi="Times New Roman" w:cs="Times New Roman"/>
          <w:b/>
          <w:bCs/>
          <w:i/>
          <w:iCs/>
          <w:spacing w:val="-2"/>
          <w:sz w:val="28"/>
          <w:szCs w:val="28"/>
          <w:lang w:val="uk-UA" w:eastAsia="ru-RU"/>
        </w:rPr>
        <w:t xml:space="preserve">Як здійснюються перевірки суб’єктів господарювання? </w:t>
      </w:r>
      <w:r w:rsidRPr="0003349D">
        <w:rPr>
          <w:rFonts w:ascii="Times New Roman" w:eastAsia="Times New Roman" w:hAnsi="Times New Roman" w:cs="Times New Roman"/>
          <w:b/>
          <w:i/>
          <w:spacing w:val="-2"/>
          <w:sz w:val="28"/>
          <w:szCs w:val="28"/>
          <w:lang w:val="uk-UA" w:eastAsia="ru-RU"/>
        </w:rPr>
        <w:t>Чи правомірні дії податкової інспекції?</w:t>
      </w:r>
    </w:p>
    <w:p w:rsidR="006626C7" w:rsidRPr="0003349D" w:rsidRDefault="006626C7" w:rsidP="006626C7">
      <w:pPr>
        <w:spacing w:after="0" w:line="240" w:lineRule="auto"/>
        <w:ind w:firstLine="568"/>
        <w:jc w:val="both"/>
        <w:rPr>
          <w:rFonts w:ascii="Times New Roman" w:eastAsia="Times New Roman" w:hAnsi="Times New Roman" w:cs="Times New Roman"/>
          <w:sz w:val="27"/>
          <w:szCs w:val="27"/>
          <w:lang w:eastAsia="ru-RU"/>
        </w:rPr>
      </w:pPr>
      <w:r w:rsidRPr="0003349D">
        <w:rPr>
          <w:rFonts w:ascii="Times New Roman" w:eastAsia="Times New Roman" w:hAnsi="Times New Roman" w:cs="Times New Roman"/>
          <w:b/>
          <w:bCs/>
          <w:spacing w:val="-3"/>
          <w:sz w:val="28"/>
          <w:szCs w:val="28"/>
          <w:lang w:val="uk-UA" w:eastAsia="ru-RU"/>
        </w:rPr>
        <w:t>Задача №</w:t>
      </w:r>
      <w:r w:rsidR="005A0126" w:rsidRPr="0003349D">
        <w:rPr>
          <w:rFonts w:ascii="Times New Roman" w:eastAsia="Times New Roman" w:hAnsi="Times New Roman" w:cs="Times New Roman"/>
          <w:b/>
          <w:bCs/>
          <w:spacing w:val="-3"/>
          <w:sz w:val="28"/>
          <w:szCs w:val="28"/>
          <w:lang w:val="uk-UA" w:eastAsia="ru-RU"/>
        </w:rPr>
        <w:t xml:space="preserve"> </w:t>
      </w:r>
      <w:r w:rsidRPr="0003349D">
        <w:rPr>
          <w:rFonts w:ascii="Times New Roman" w:eastAsia="Times New Roman" w:hAnsi="Times New Roman" w:cs="Times New Roman"/>
          <w:b/>
          <w:bCs/>
          <w:spacing w:val="-3"/>
          <w:sz w:val="28"/>
          <w:szCs w:val="28"/>
          <w:lang w:val="uk-UA" w:eastAsia="ru-RU"/>
        </w:rPr>
        <w:t>6</w:t>
      </w:r>
      <w:r w:rsidRPr="0003349D">
        <w:rPr>
          <w:rFonts w:ascii="Times New Roman" w:eastAsia="Times New Roman" w:hAnsi="Times New Roman" w:cs="Times New Roman"/>
          <w:spacing w:val="-3"/>
          <w:sz w:val="28"/>
          <w:szCs w:val="28"/>
          <w:lang w:val="uk-UA" w:eastAsia="ru-RU"/>
        </w:rPr>
        <w:t>.</w:t>
      </w:r>
    </w:p>
    <w:p w:rsidR="006626C7" w:rsidRPr="0003349D" w:rsidRDefault="006626C7" w:rsidP="006626C7">
      <w:pPr>
        <w:spacing w:after="0" w:line="240" w:lineRule="auto"/>
        <w:ind w:firstLine="568"/>
        <w:jc w:val="both"/>
        <w:rPr>
          <w:rFonts w:ascii="Times New Roman" w:eastAsia="Times New Roman" w:hAnsi="Times New Roman" w:cs="Times New Roman"/>
          <w:sz w:val="27"/>
          <w:szCs w:val="27"/>
          <w:lang w:eastAsia="ru-RU"/>
        </w:rPr>
      </w:pPr>
      <w:r w:rsidRPr="0003349D">
        <w:rPr>
          <w:rFonts w:ascii="Times New Roman" w:eastAsia="Times New Roman" w:hAnsi="Times New Roman" w:cs="Times New Roman"/>
          <w:sz w:val="28"/>
          <w:szCs w:val="28"/>
          <w:lang w:val="uk-UA" w:eastAsia="ru-RU"/>
        </w:rPr>
        <w:t xml:space="preserve">Після проведення перевірки господарської діяльності ВАТ "Південбудсервіс" пройшло 35 календарних дні, але керівництво ВАТ результати перевірки не отримали. Юрист Іванова А.А. зробила запит до </w:t>
      </w:r>
      <w:r w:rsidRPr="0003349D">
        <w:rPr>
          <w:rFonts w:ascii="Times New Roman" w:eastAsia="Times New Roman" w:hAnsi="Times New Roman" w:cs="Times New Roman"/>
          <w:sz w:val="28"/>
          <w:szCs w:val="28"/>
          <w:lang w:val="uk-UA" w:eastAsia="ru-RU"/>
        </w:rPr>
        <w:lastRenderedPageBreak/>
        <w:t>державного органу про надання результатів перевірки, на що отримала письмову відповідь з поясненнями. Ці пояснення не задовольнили керівництво ВАТ та дали привід звернутись до суду з позовом.</w:t>
      </w:r>
    </w:p>
    <w:p w:rsidR="006626C7" w:rsidRPr="0003349D" w:rsidRDefault="006626C7" w:rsidP="00315173">
      <w:pPr>
        <w:spacing w:after="0" w:line="240" w:lineRule="auto"/>
        <w:ind w:firstLine="360"/>
        <w:jc w:val="both"/>
        <w:rPr>
          <w:rFonts w:ascii="Times New Roman" w:eastAsia="Times New Roman" w:hAnsi="Times New Roman" w:cs="Times New Roman"/>
          <w:b/>
          <w:i/>
          <w:sz w:val="27"/>
          <w:szCs w:val="27"/>
          <w:lang w:eastAsia="ru-RU"/>
        </w:rPr>
      </w:pPr>
      <w:r w:rsidRPr="0003349D">
        <w:rPr>
          <w:rFonts w:ascii="Times New Roman" w:eastAsia="Times New Roman" w:hAnsi="Times New Roman" w:cs="Times New Roman"/>
          <w:b/>
          <w:bCs/>
          <w:i/>
          <w:iCs/>
          <w:sz w:val="28"/>
          <w:szCs w:val="28"/>
          <w:lang w:val="uk-UA" w:eastAsia="ru-RU"/>
        </w:rPr>
        <w:t>Назвіть строки проведення перевірок суб’єктів господарювання. На які види поділяються перевірки? Які документи складаються після проведення перевірки?</w:t>
      </w:r>
    </w:p>
    <w:p w:rsidR="00B61050" w:rsidRPr="0003349D" w:rsidRDefault="00B61050" w:rsidP="00B70FB6">
      <w:pPr>
        <w:pStyle w:val="a4"/>
        <w:ind w:firstLine="709"/>
        <w:jc w:val="both"/>
        <w:rPr>
          <w:b/>
          <w:sz w:val="28"/>
          <w:szCs w:val="28"/>
        </w:rPr>
      </w:pPr>
    </w:p>
    <w:p w:rsidR="00AA3A34" w:rsidRPr="0003349D" w:rsidRDefault="00AA3A34" w:rsidP="00AA3A34">
      <w:pPr>
        <w:widowControl w:val="0"/>
        <w:jc w:val="both"/>
        <w:rPr>
          <w:rFonts w:ascii="Times New Roman" w:hAnsi="Times New Roman" w:cs="Times New Roman"/>
          <w:sz w:val="28"/>
          <w:szCs w:val="28"/>
          <w:lang w:val="uk-UA"/>
        </w:rPr>
      </w:pPr>
      <w:r w:rsidRPr="0003349D">
        <w:rPr>
          <w:rFonts w:ascii="Times New Roman" w:hAnsi="Times New Roman" w:cs="Times New Roman"/>
          <w:b/>
          <w:sz w:val="28"/>
          <w:szCs w:val="28"/>
          <w:lang w:val="uk-UA"/>
        </w:rPr>
        <w:t>Навички, які мають бути напрацьовані під час заняття:</w:t>
      </w:r>
      <w:r w:rsidRPr="0003349D">
        <w:rPr>
          <w:rFonts w:ascii="Times New Roman" w:hAnsi="Times New Roman" w:cs="Times New Roman"/>
          <w:sz w:val="28"/>
          <w:szCs w:val="28"/>
          <w:lang w:val="uk-UA"/>
        </w:rPr>
        <w:t xml:space="preserve"> </w:t>
      </w:r>
    </w:p>
    <w:p w:rsidR="00AA3A34" w:rsidRPr="0003349D" w:rsidRDefault="00AA3A34" w:rsidP="00C24EF1">
      <w:pPr>
        <w:numPr>
          <w:ilvl w:val="0"/>
          <w:numId w:val="1"/>
        </w:numPr>
        <w:spacing w:after="0" w:line="240" w:lineRule="auto"/>
        <w:ind w:firstLine="0"/>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поняття</w:t>
      </w:r>
      <w:r w:rsidRPr="0003349D">
        <w:rPr>
          <w:rFonts w:ascii="Times New Roman" w:hAnsi="Times New Roman" w:cs="Times New Roman"/>
          <w:snapToGrid w:val="0"/>
          <w:sz w:val="28"/>
          <w:szCs w:val="28"/>
          <w:lang w:val="uk-UA"/>
        </w:rPr>
        <w:t xml:space="preserve"> </w:t>
      </w:r>
      <w:r w:rsidR="00315173" w:rsidRPr="0003349D">
        <w:rPr>
          <w:rFonts w:ascii="Times New Roman" w:hAnsi="Times New Roman" w:cs="Times New Roman"/>
          <w:snapToGrid w:val="0"/>
          <w:sz w:val="28"/>
          <w:szCs w:val="28"/>
          <w:lang w:val="uk-UA"/>
        </w:rPr>
        <w:t>господарського права</w:t>
      </w:r>
      <w:r w:rsidRPr="0003349D">
        <w:rPr>
          <w:rFonts w:ascii="Times New Roman" w:hAnsi="Times New Roman" w:cs="Times New Roman"/>
          <w:sz w:val="28"/>
          <w:szCs w:val="28"/>
          <w:lang w:val="uk-UA"/>
        </w:rPr>
        <w:t>;</w:t>
      </w:r>
    </w:p>
    <w:p w:rsidR="00AA3A34" w:rsidRPr="0003349D" w:rsidRDefault="00AA3A34" w:rsidP="00C24EF1">
      <w:pPr>
        <w:numPr>
          <w:ilvl w:val="0"/>
          <w:numId w:val="1"/>
        </w:numPr>
        <w:spacing w:after="0" w:line="240" w:lineRule="auto"/>
        <w:ind w:firstLine="0"/>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предмет, метод, принципи, систему </w:t>
      </w:r>
      <w:r w:rsidR="00315173" w:rsidRPr="0003349D">
        <w:rPr>
          <w:rFonts w:ascii="Times New Roman" w:hAnsi="Times New Roman" w:cs="Times New Roman"/>
          <w:snapToGrid w:val="0"/>
          <w:sz w:val="28"/>
          <w:szCs w:val="28"/>
          <w:lang w:val="uk-UA"/>
        </w:rPr>
        <w:t xml:space="preserve">господарського </w:t>
      </w:r>
      <w:r w:rsidRPr="0003349D">
        <w:rPr>
          <w:rFonts w:ascii="Times New Roman" w:hAnsi="Times New Roman" w:cs="Times New Roman"/>
          <w:sz w:val="28"/>
          <w:szCs w:val="28"/>
          <w:lang w:val="uk-UA"/>
        </w:rPr>
        <w:t xml:space="preserve"> права;</w:t>
      </w:r>
    </w:p>
    <w:p w:rsidR="00AA3A34" w:rsidRPr="0003349D" w:rsidRDefault="00AA3A34" w:rsidP="00C24EF1">
      <w:pPr>
        <w:numPr>
          <w:ilvl w:val="0"/>
          <w:numId w:val="1"/>
        </w:numPr>
        <w:spacing w:after="0" w:line="240" w:lineRule="auto"/>
        <w:ind w:firstLine="0"/>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поняття, види та особливості </w:t>
      </w:r>
      <w:r w:rsidR="00315173" w:rsidRPr="0003349D">
        <w:rPr>
          <w:rFonts w:ascii="Times New Roman" w:hAnsi="Times New Roman" w:cs="Times New Roman"/>
          <w:sz w:val="28"/>
          <w:szCs w:val="28"/>
          <w:lang w:val="uk-UA"/>
        </w:rPr>
        <w:t>господарських</w:t>
      </w:r>
      <w:r w:rsidRPr="0003349D">
        <w:rPr>
          <w:rFonts w:ascii="Times New Roman" w:hAnsi="Times New Roman" w:cs="Times New Roman"/>
          <w:sz w:val="28"/>
          <w:szCs w:val="28"/>
          <w:lang w:val="uk-UA"/>
        </w:rPr>
        <w:t xml:space="preserve"> правовідносин</w:t>
      </w:r>
      <w:r w:rsidR="00315173" w:rsidRPr="0003349D">
        <w:rPr>
          <w:rFonts w:ascii="Times New Roman" w:hAnsi="Times New Roman" w:cs="Times New Roman"/>
          <w:sz w:val="28"/>
          <w:szCs w:val="28"/>
          <w:lang w:val="uk-UA"/>
        </w:rPr>
        <w:t>;</w:t>
      </w:r>
    </w:p>
    <w:p w:rsidR="00315173" w:rsidRPr="0003349D" w:rsidRDefault="00315173" w:rsidP="00C24EF1">
      <w:pPr>
        <w:numPr>
          <w:ilvl w:val="0"/>
          <w:numId w:val="1"/>
        </w:numPr>
        <w:spacing w:after="0" w:line="240" w:lineRule="auto"/>
        <w:ind w:firstLine="0"/>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поняття та ознаки підприємництва як виду господарської діяльності.</w:t>
      </w:r>
    </w:p>
    <w:p w:rsidR="00B70FB6" w:rsidRPr="0003349D" w:rsidRDefault="00B70FB6" w:rsidP="009613DF">
      <w:pPr>
        <w:spacing w:after="0" w:line="240" w:lineRule="auto"/>
        <w:ind w:left="1495"/>
        <w:jc w:val="both"/>
        <w:rPr>
          <w:rFonts w:ascii="Times New Roman" w:hAnsi="Times New Roman" w:cs="Times New Roman"/>
          <w:sz w:val="28"/>
          <w:szCs w:val="28"/>
          <w:lang w:val="uk-UA"/>
        </w:rPr>
      </w:pPr>
    </w:p>
    <w:p w:rsidR="00AA3A34" w:rsidRPr="0003349D" w:rsidRDefault="00AA3A34" w:rsidP="00AA3A34">
      <w:pPr>
        <w:widowControl w:val="0"/>
        <w:jc w:val="both"/>
        <w:rPr>
          <w:rFonts w:ascii="Times New Roman" w:hAnsi="Times New Roman" w:cs="Times New Roman"/>
          <w:snapToGrid w:val="0"/>
          <w:sz w:val="28"/>
          <w:szCs w:val="28"/>
          <w:lang w:val="uk-UA"/>
        </w:rPr>
      </w:pPr>
      <w:r w:rsidRPr="0003349D">
        <w:rPr>
          <w:rFonts w:ascii="Times New Roman" w:hAnsi="Times New Roman" w:cs="Times New Roman"/>
          <w:b/>
          <w:snapToGrid w:val="0"/>
          <w:sz w:val="28"/>
          <w:szCs w:val="28"/>
          <w:lang w:val="uk-UA"/>
        </w:rPr>
        <w:t>Уміння, які мають бути вироблені під час заняття:</w:t>
      </w:r>
      <w:r w:rsidRPr="0003349D">
        <w:rPr>
          <w:rFonts w:ascii="Times New Roman" w:hAnsi="Times New Roman" w:cs="Times New Roman"/>
          <w:snapToGrid w:val="0"/>
          <w:sz w:val="28"/>
          <w:szCs w:val="28"/>
          <w:lang w:val="uk-UA"/>
        </w:rPr>
        <w:t xml:space="preserve"> </w:t>
      </w:r>
    </w:p>
    <w:p w:rsidR="00AA3A34" w:rsidRPr="0003349D" w:rsidRDefault="00AA3A34" w:rsidP="00C24EF1">
      <w:pPr>
        <w:numPr>
          <w:ilvl w:val="0"/>
          <w:numId w:val="1"/>
        </w:numPr>
        <w:spacing w:after="0" w:line="240" w:lineRule="auto"/>
        <w:ind w:left="284" w:firstLine="567"/>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розкрити </w:t>
      </w:r>
      <w:r w:rsidR="00315173" w:rsidRPr="0003349D">
        <w:rPr>
          <w:rFonts w:ascii="Times New Roman" w:hAnsi="Times New Roman" w:cs="Times New Roman"/>
          <w:sz w:val="28"/>
          <w:szCs w:val="28"/>
          <w:lang w:val="uk-UA"/>
        </w:rPr>
        <w:t>ознаки підприємництва: ризик, систематичність, самостійність, ініціативність, суспільна відповідальність, самостійна юридична відповідальність</w:t>
      </w:r>
      <w:r w:rsidRPr="0003349D">
        <w:rPr>
          <w:rFonts w:ascii="Times New Roman" w:hAnsi="Times New Roman" w:cs="Times New Roman"/>
          <w:sz w:val="28"/>
          <w:szCs w:val="28"/>
          <w:lang w:val="uk-UA"/>
        </w:rPr>
        <w:t>;</w:t>
      </w:r>
    </w:p>
    <w:p w:rsidR="00AA3A34" w:rsidRPr="0003349D" w:rsidRDefault="00AA3A34" w:rsidP="00C24EF1">
      <w:pPr>
        <w:numPr>
          <w:ilvl w:val="0"/>
          <w:numId w:val="1"/>
        </w:numPr>
        <w:spacing w:after="0" w:line="240" w:lineRule="auto"/>
        <w:ind w:left="284" w:firstLine="567"/>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розкрити </w:t>
      </w:r>
      <w:r w:rsidR="00315173" w:rsidRPr="0003349D">
        <w:rPr>
          <w:rFonts w:ascii="Times New Roman" w:hAnsi="Times New Roman" w:cs="Times New Roman"/>
          <w:sz w:val="28"/>
          <w:szCs w:val="28"/>
          <w:lang w:val="uk-UA"/>
        </w:rPr>
        <w:t>порядок створення суб’єктів господарювання та їх державна реєстрація</w:t>
      </w:r>
      <w:r w:rsidRPr="0003349D">
        <w:rPr>
          <w:rFonts w:ascii="Times New Roman" w:hAnsi="Times New Roman" w:cs="Times New Roman"/>
          <w:sz w:val="28"/>
          <w:szCs w:val="28"/>
          <w:lang w:val="uk-UA"/>
        </w:rPr>
        <w:t>;</w:t>
      </w:r>
    </w:p>
    <w:p w:rsidR="00AA3A34" w:rsidRPr="0003349D" w:rsidRDefault="00315173" w:rsidP="00C24EF1">
      <w:pPr>
        <w:pStyle w:val="1"/>
        <w:numPr>
          <w:ilvl w:val="0"/>
          <w:numId w:val="1"/>
        </w:numPr>
        <w:ind w:left="284" w:firstLine="567"/>
        <w:jc w:val="both"/>
        <w:rPr>
          <w:b/>
          <w:szCs w:val="28"/>
          <w:lang w:val="uk-UA"/>
        </w:rPr>
      </w:pPr>
      <w:r w:rsidRPr="0003349D">
        <w:rPr>
          <w:szCs w:val="28"/>
          <w:lang w:val="uk-UA"/>
        </w:rPr>
        <w:t>відмежовувати правові підстави ліцензування у господарській діяльності;</w:t>
      </w:r>
    </w:p>
    <w:p w:rsidR="00315173" w:rsidRPr="0003349D" w:rsidRDefault="00864858" w:rsidP="00C24EF1">
      <w:pPr>
        <w:pStyle w:val="1"/>
        <w:numPr>
          <w:ilvl w:val="0"/>
          <w:numId w:val="1"/>
        </w:numPr>
        <w:ind w:left="284" w:firstLine="567"/>
        <w:jc w:val="both"/>
        <w:rPr>
          <w:b/>
          <w:szCs w:val="28"/>
          <w:lang w:val="uk-UA"/>
        </w:rPr>
      </w:pPr>
      <w:r w:rsidRPr="0003349D">
        <w:rPr>
          <w:szCs w:val="28"/>
          <w:lang w:val="uk-UA"/>
        </w:rPr>
        <w:t>розкрити особливості державної регуляторної політики у сфері господарської діяльності та засоби підтримки суб’єктів господарювання.</w:t>
      </w:r>
    </w:p>
    <w:p w:rsidR="00864858" w:rsidRPr="0003349D" w:rsidRDefault="00864858" w:rsidP="00531C8A">
      <w:pPr>
        <w:ind w:firstLine="567"/>
        <w:rPr>
          <w:rFonts w:ascii="Times New Roman" w:hAnsi="Times New Roman" w:cs="Times New Roman"/>
          <w:b/>
          <w:sz w:val="28"/>
          <w:szCs w:val="28"/>
          <w:lang w:val="uk-UA"/>
        </w:rPr>
      </w:pPr>
    </w:p>
    <w:p w:rsidR="00AA3A34" w:rsidRPr="0003349D" w:rsidRDefault="00531C8A" w:rsidP="00531C8A">
      <w:pPr>
        <w:ind w:firstLine="567"/>
        <w:rPr>
          <w:rFonts w:ascii="Times New Roman" w:hAnsi="Times New Roman" w:cs="Times New Roman"/>
          <w:b/>
          <w:sz w:val="28"/>
          <w:szCs w:val="28"/>
          <w:lang w:val="uk-UA"/>
        </w:rPr>
      </w:pPr>
      <w:r w:rsidRPr="0003349D">
        <w:rPr>
          <w:rFonts w:ascii="Times New Roman" w:hAnsi="Times New Roman" w:cs="Times New Roman"/>
          <w:b/>
          <w:sz w:val="28"/>
          <w:szCs w:val="28"/>
          <w:lang w:val="uk-UA"/>
        </w:rPr>
        <w:t>Завдання для самостійної роботи до Теми 1:</w:t>
      </w:r>
    </w:p>
    <w:p w:rsidR="00531C8A" w:rsidRPr="0003349D" w:rsidRDefault="00531C8A" w:rsidP="00531C8A">
      <w:pPr>
        <w:spacing w:after="3" w:line="247" w:lineRule="auto"/>
        <w:ind w:left="527" w:right="2"/>
        <w:jc w:val="both"/>
        <w:rPr>
          <w:rFonts w:ascii="Times New Roman" w:hAnsi="Times New Roman" w:cs="Times New Roman"/>
          <w:sz w:val="28"/>
          <w:szCs w:val="28"/>
          <w:lang w:val="uk-UA"/>
        </w:rPr>
      </w:pPr>
      <w:r w:rsidRPr="0003349D">
        <w:rPr>
          <w:rFonts w:ascii="Times New Roman" w:hAnsi="Times New Roman" w:cs="Times New Roman"/>
          <w:i/>
          <w:sz w:val="28"/>
          <w:szCs w:val="28"/>
          <w:lang w:val="uk-UA"/>
        </w:rPr>
        <w:t xml:space="preserve"> </w:t>
      </w:r>
    </w:p>
    <w:p w:rsidR="00B70FB6" w:rsidRPr="0003349D" w:rsidRDefault="00B70FB6" w:rsidP="00B70FB6">
      <w:pPr>
        <w:ind w:firstLine="720"/>
        <w:jc w:val="both"/>
        <w:rPr>
          <w:rFonts w:ascii="Times New Roman" w:eastAsia="Calibri" w:hAnsi="Times New Roman" w:cs="Times New Roman"/>
          <w:sz w:val="28"/>
          <w:szCs w:val="28"/>
          <w:lang w:val="uk-UA"/>
        </w:rPr>
      </w:pPr>
      <w:r w:rsidRPr="0003349D">
        <w:rPr>
          <w:rFonts w:ascii="Times New Roman" w:eastAsia="Calibri" w:hAnsi="Times New Roman" w:cs="Times New Roman"/>
          <w:sz w:val="28"/>
          <w:szCs w:val="28"/>
          <w:lang w:val="uk-UA"/>
        </w:rPr>
        <w:t xml:space="preserve">Підготуйте реферативні повідомлення (есе) за матеріалами публікацій в наукових періодичних виданнях, в яких висвітлюються сучасні проблеми </w:t>
      </w:r>
      <w:r w:rsidR="00864858" w:rsidRPr="0003349D">
        <w:rPr>
          <w:rFonts w:ascii="Times New Roman" w:eastAsia="Calibri" w:hAnsi="Times New Roman" w:cs="Times New Roman"/>
          <w:sz w:val="28"/>
          <w:szCs w:val="28"/>
          <w:lang w:val="uk-UA"/>
        </w:rPr>
        <w:t>господарського</w:t>
      </w:r>
      <w:r w:rsidRPr="0003349D">
        <w:rPr>
          <w:rFonts w:ascii="Times New Roman" w:eastAsia="Calibri" w:hAnsi="Times New Roman" w:cs="Times New Roman"/>
          <w:sz w:val="28"/>
          <w:szCs w:val="28"/>
          <w:lang w:val="uk-UA"/>
        </w:rPr>
        <w:t xml:space="preserve"> права.</w:t>
      </w:r>
    </w:p>
    <w:p w:rsidR="00864858" w:rsidRPr="0003349D" w:rsidRDefault="00864858" w:rsidP="00531C8A">
      <w:pPr>
        <w:ind w:firstLine="567"/>
        <w:jc w:val="both"/>
        <w:rPr>
          <w:rFonts w:ascii="Times New Roman" w:eastAsia="Calibri" w:hAnsi="Times New Roman" w:cs="Times New Roman"/>
          <w:sz w:val="28"/>
          <w:szCs w:val="28"/>
          <w:lang w:val="uk-UA"/>
        </w:rPr>
      </w:pPr>
    </w:p>
    <w:p w:rsidR="00AA3A34" w:rsidRPr="0003349D" w:rsidRDefault="00531C8A" w:rsidP="00531C8A">
      <w:pPr>
        <w:ind w:firstLine="567"/>
        <w:jc w:val="both"/>
        <w:rPr>
          <w:rFonts w:ascii="Times New Roman" w:hAnsi="Times New Roman" w:cs="Times New Roman"/>
          <w:b/>
          <w:sz w:val="28"/>
          <w:szCs w:val="28"/>
          <w:lang w:val="uk-UA"/>
        </w:rPr>
      </w:pPr>
      <w:r w:rsidRPr="0003349D">
        <w:rPr>
          <w:rFonts w:ascii="Times New Roman" w:hAnsi="Times New Roman" w:cs="Times New Roman"/>
          <w:b/>
          <w:sz w:val="28"/>
          <w:szCs w:val="28"/>
          <w:lang w:val="uk-UA"/>
        </w:rPr>
        <w:t>Індивідуальні завдання до Теми 1:</w:t>
      </w:r>
    </w:p>
    <w:p w:rsidR="00531C8A" w:rsidRPr="0003349D" w:rsidRDefault="00531C8A" w:rsidP="00C24EF1">
      <w:pPr>
        <w:pStyle w:val="a5"/>
        <w:numPr>
          <w:ilvl w:val="0"/>
          <w:numId w:val="2"/>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Підготуйте мультимедійну презентацію за даною темою.</w:t>
      </w:r>
    </w:p>
    <w:p w:rsidR="00B70FB6" w:rsidRPr="0003349D" w:rsidRDefault="00B70FB6" w:rsidP="00C24EF1">
      <w:pPr>
        <w:pStyle w:val="a5"/>
        <w:numPr>
          <w:ilvl w:val="0"/>
          <w:numId w:val="2"/>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Скласти 10 задач за даною темою.</w:t>
      </w:r>
    </w:p>
    <w:p w:rsidR="00B70FB6" w:rsidRPr="0003349D" w:rsidRDefault="00B70FB6" w:rsidP="00B70FB6">
      <w:pPr>
        <w:jc w:val="both"/>
        <w:rPr>
          <w:rFonts w:ascii="Times New Roman" w:hAnsi="Times New Roman" w:cs="Times New Roman"/>
          <w:sz w:val="28"/>
          <w:szCs w:val="28"/>
          <w:lang w:val="uk-UA"/>
        </w:rPr>
      </w:pPr>
    </w:p>
    <w:p w:rsidR="00B70FB6" w:rsidRPr="0003349D" w:rsidRDefault="00B70FB6" w:rsidP="00B70FB6">
      <w:pPr>
        <w:jc w:val="both"/>
        <w:rPr>
          <w:rFonts w:ascii="Times New Roman" w:hAnsi="Times New Roman" w:cs="Times New Roman"/>
          <w:sz w:val="28"/>
          <w:szCs w:val="28"/>
          <w:lang w:val="uk-UA"/>
        </w:rPr>
      </w:pPr>
    </w:p>
    <w:p w:rsidR="00977497" w:rsidRPr="0003349D" w:rsidRDefault="00B70FB6" w:rsidP="00864858">
      <w:pPr>
        <w:jc w:val="center"/>
        <w:rPr>
          <w:i/>
          <w:sz w:val="28"/>
          <w:szCs w:val="28"/>
          <w:lang w:val="uk-UA"/>
        </w:rPr>
      </w:pPr>
      <w:r w:rsidRPr="0003349D">
        <w:rPr>
          <w:rFonts w:ascii="Times New Roman" w:hAnsi="Times New Roman" w:cs="Times New Roman"/>
          <w:b/>
          <w:sz w:val="28"/>
          <w:szCs w:val="28"/>
          <w:lang w:val="uk-UA"/>
        </w:rPr>
        <w:lastRenderedPageBreak/>
        <w:t xml:space="preserve">ТЕМА 2. </w:t>
      </w:r>
      <w:r w:rsidR="00864858" w:rsidRPr="0003349D">
        <w:rPr>
          <w:rFonts w:ascii="Times New Roman" w:hAnsi="Times New Roman" w:cs="Times New Roman"/>
          <w:b/>
          <w:sz w:val="28"/>
          <w:szCs w:val="28"/>
          <w:lang w:val="uk-UA"/>
        </w:rPr>
        <w:t>ОРГАНІЗАЦІЙНО-ПРАВОВІ ФОРМИ СУБ’ЄКТІВ ГОСПОДАРЮВАННЯ</w:t>
      </w:r>
    </w:p>
    <w:p w:rsidR="004F059F" w:rsidRPr="0003349D" w:rsidRDefault="004F059F" w:rsidP="00864858">
      <w:pPr>
        <w:ind w:left="3544"/>
        <w:jc w:val="center"/>
        <w:rPr>
          <w:rFonts w:ascii="Times New Roman" w:eastAsia="Times New Roman" w:hAnsi="Times New Roman" w:cs="Times New Roman"/>
          <w:b/>
          <w:i/>
          <w:sz w:val="28"/>
          <w:szCs w:val="28"/>
          <w:lang w:val="uk-UA"/>
        </w:rPr>
      </w:pPr>
    </w:p>
    <w:p w:rsidR="00864858" w:rsidRPr="0003349D" w:rsidRDefault="00864858" w:rsidP="00864858">
      <w:pPr>
        <w:ind w:left="3544"/>
        <w:jc w:val="center"/>
        <w:rPr>
          <w:rFonts w:ascii="Times New Roman" w:eastAsia="Times New Roman" w:hAnsi="Times New Roman" w:cs="Times New Roman"/>
          <w:b/>
          <w:i/>
          <w:sz w:val="28"/>
          <w:szCs w:val="28"/>
          <w:lang w:val="uk-UA"/>
        </w:rPr>
      </w:pPr>
      <w:r w:rsidRPr="0003349D">
        <w:rPr>
          <w:rFonts w:ascii="Times New Roman" w:eastAsia="Times New Roman" w:hAnsi="Times New Roman" w:cs="Times New Roman"/>
          <w:b/>
          <w:i/>
          <w:sz w:val="28"/>
          <w:szCs w:val="28"/>
          <w:lang w:val="uk-UA"/>
        </w:rPr>
        <w:t xml:space="preserve">Семінарське заняття № 1  – 2  год. </w:t>
      </w:r>
    </w:p>
    <w:p w:rsidR="00864858" w:rsidRPr="0003349D" w:rsidRDefault="00864858" w:rsidP="00864858">
      <w:pPr>
        <w:pStyle w:val="FR2"/>
        <w:spacing w:before="0"/>
        <w:ind w:firstLine="0"/>
        <w:jc w:val="center"/>
        <w:rPr>
          <w:rFonts w:ascii="Times New Roman" w:hAnsi="Times New Roman" w:cs="Times New Roman"/>
          <w:b/>
          <w:sz w:val="28"/>
          <w:szCs w:val="28"/>
        </w:rPr>
      </w:pPr>
    </w:p>
    <w:p w:rsidR="00864858" w:rsidRPr="0003349D" w:rsidRDefault="00864858" w:rsidP="00864858">
      <w:pPr>
        <w:pStyle w:val="FR2"/>
        <w:spacing w:before="0"/>
        <w:ind w:firstLine="0"/>
        <w:jc w:val="center"/>
        <w:rPr>
          <w:rFonts w:ascii="Times New Roman" w:hAnsi="Times New Roman" w:cs="Times New Roman"/>
          <w:b/>
          <w:sz w:val="28"/>
          <w:szCs w:val="28"/>
        </w:rPr>
      </w:pPr>
      <w:r w:rsidRPr="0003349D">
        <w:rPr>
          <w:rFonts w:ascii="Times New Roman" w:hAnsi="Times New Roman" w:cs="Times New Roman"/>
          <w:b/>
          <w:sz w:val="28"/>
          <w:szCs w:val="28"/>
        </w:rPr>
        <w:t>План</w:t>
      </w:r>
    </w:p>
    <w:p w:rsidR="00977497" w:rsidRPr="0003349D" w:rsidRDefault="00977497" w:rsidP="00977497">
      <w:pPr>
        <w:widowControl w:val="0"/>
        <w:ind w:firstLine="709"/>
        <w:jc w:val="both"/>
        <w:rPr>
          <w:b/>
          <w:szCs w:val="28"/>
          <w:lang w:val="uk-UA"/>
        </w:rPr>
      </w:pPr>
    </w:p>
    <w:p w:rsidR="00864858" w:rsidRPr="0003349D" w:rsidRDefault="00864858" w:rsidP="00DD06CA">
      <w:pPr>
        <w:pStyle w:val="a3"/>
        <w:numPr>
          <w:ilvl w:val="0"/>
          <w:numId w:val="13"/>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Підприємство як організаційна форма господарювання. </w:t>
      </w:r>
    </w:p>
    <w:p w:rsidR="00864858" w:rsidRPr="0003349D" w:rsidRDefault="00864858" w:rsidP="00DD06CA">
      <w:pPr>
        <w:pStyle w:val="a3"/>
        <w:numPr>
          <w:ilvl w:val="0"/>
          <w:numId w:val="13"/>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Ознаки підприємства. </w:t>
      </w:r>
    </w:p>
    <w:p w:rsidR="00864858" w:rsidRPr="0003349D" w:rsidRDefault="00864858" w:rsidP="00DD06CA">
      <w:pPr>
        <w:pStyle w:val="a3"/>
        <w:numPr>
          <w:ilvl w:val="0"/>
          <w:numId w:val="13"/>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Майнова основа господарювання.</w:t>
      </w:r>
    </w:p>
    <w:p w:rsidR="00845378" w:rsidRPr="0003349D" w:rsidRDefault="00845378" w:rsidP="00DD06CA">
      <w:pPr>
        <w:pStyle w:val="a3"/>
        <w:numPr>
          <w:ilvl w:val="0"/>
          <w:numId w:val="13"/>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Особливості правового режиму державного майна у сфері господарювання.</w:t>
      </w:r>
    </w:p>
    <w:p w:rsidR="00845378" w:rsidRPr="0003349D" w:rsidRDefault="00845378" w:rsidP="00DD06CA">
      <w:pPr>
        <w:pStyle w:val="a3"/>
        <w:numPr>
          <w:ilvl w:val="0"/>
          <w:numId w:val="13"/>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Використання природних ресурсів у господарській діяльності.</w:t>
      </w:r>
    </w:p>
    <w:p w:rsidR="00845378" w:rsidRPr="0003349D" w:rsidRDefault="00845378" w:rsidP="00DD06CA">
      <w:pPr>
        <w:pStyle w:val="a3"/>
        <w:numPr>
          <w:ilvl w:val="0"/>
          <w:numId w:val="13"/>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Права інтелектуальної власності у сфері господарювання.</w:t>
      </w:r>
    </w:p>
    <w:p w:rsidR="00845378" w:rsidRPr="0003349D" w:rsidRDefault="00845378" w:rsidP="00DD06CA">
      <w:pPr>
        <w:pStyle w:val="a3"/>
        <w:numPr>
          <w:ilvl w:val="0"/>
          <w:numId w:val="13"/>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Цінні папери у господарській діяльності.</w:t>
      </w:r>
    </w:p>
    <w:p w:rsidR="004F059F" w:rsidRPr="0003349D" w:rsidRDefault="004F059F" w:rsidP="00DD06CA">
      <w:pPr>
        <w:pStyle w:val="a3"/>
        <w:numPr>
          <w:ilvl w:val="0"/>
          <w:numId w:val="13"/>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Право господарського відання та право оперативного управління.</w:t>
      </w:r>
    </w:p>
    <w:p w:rsidR="00864858" w:rsidRPr="0003349D" w:rsidRDefault="00864858" w:rsidP="00864858">
      <w:pPr>
        <w:pStyle w:val="a3"/>
        <w:jc w:val="both"/>
        <w:rPr>
          <w:rFonts w:ascii="Times New Roman" w:hAnsi="Times New Roman" w:cs="Times New Roman"/>
          <w:sz w:val="28"/>
          <w:szCs w:val="28"/>
          <w:lang w:val="uk-UA"/>
        </w:rPr>
      </w:pPr>
    </w:p>
    <w:p w:rsidR="00864858" w:rsidRPr="0003349D" w:rsidRDefault="004F059F" w:rsidP="00864858">
      <w:pPr>
        <w:pStyle w:val="a3"/>
        <w:jc w:val="both"/>
        <w:rPr>
          <w:rFonts w:ascii="Times New Roman" w:hAnsi="Times New Roman" w:cs="Times New Roman"/>
          <w:b/>
          <w:i/>
          <w:sz w:val="28"/>
          <w:szCs w:val="28"/>
          <w:lang w:val="uk-UA"/>
        </w:rPr>
      </w:pPr>
      <w:r w:rsidRPr="0003349D">
        <w:rPr>
          <w:rFonts w:ascii="Times New Roman" w:hAnsi="Times New Roman" w:cs="Times New Roman"/>
          <w:b/>
          <w:i/>
          <w:sz w:val="28"/>
          <w:szCs w:val="28"/>
          <w:lang w:val="uk-UA"/>
        </w:rPr>
        <w:t xml:space="preserve">Основні поняття, терміни та категорії, що підлягають засвоєнню: </w:t>
      </w:r>
      <w:r w:rsidRPr="0003349D">
        <w:rPr>
          <w:rFonts w:ascii="Times New Roman" w:hAnsi="Times New Roman" w:cs="Times New Roman"/>
          <w:i/>
          <w:sz w:val="28"/>
          <w:szCs w:val="28"/>
          <w:lang w:val="uk-UA"/>
        </w:rPr>
        <w:t xml:space="preserve">підприємство, види підприємств, майнова основа господарювання, державне майно,комунальне майно, права інтелектуальної власності, цінні папери, право оперативного управління, право господарського відання, </w:t>
      </w:r>
      <w:r w:rsidRPr="0003349D">
        <w:rPr>
          <w:rFonts w:ascii="Times New Roman" w:hAnsi="Times New Roman" w:cs="Times New Roman"/>
          <w:sz w:val="28"/>
          <w:szCs w:val="28"/>
          <w:lang w:val="uk-UA"/>
        </w:rPr>
        <w:t xml:space="preserve"> </w:t>
      </w:r>
      <w:r w:rsidRPr="0003349D">
        <w:rPr>
          <w:rFonts w:ascii="Times New Roman" w:hAnsi="Times New Roman" w:cs="Times New Roman"/>
          <w:i/>
          <w:sz w:val="28"/>
          <w:szCs w:val="28"/>
          <w:lang w:val="uk-UA"/>
        </w:rPr>
        <w:t>підприємства колективної власності, державне підприємство, унітарні та корпоративні підприємства, господарські товариства.</w:t>
      </w:r>
    </w:p>
    <w:p w:rsidR="004F059F" w:rsidRPr="0003349D" w:rsidRDefault="004F059F" w:rsidP="004F059F">
      <w:pPr>
        <w:pStyle w:val="a3"/>
        <w:ind w:left="927"/>
        <w:jc w:val="both"/>
        <w:rPr>
          <w:rFonts w:ascii="Times New Roman" w:hAnsi="Times New Roman" w:cs="Times New Roman"/>
          <w:sz w:val="28"/>
          <w:szCs w:val="28"/>
          <w:lang w:val="uk-UA"/>
        </w:rPr>
      </w:pPr>
    </w:p>
    <w:p w:rsidR="004F059F" w:rsidRPr="0003349D" w:rsidRDefault="004F059F" w:rsidP="004F059F">
      <w:pPr>
        <w:ind w:left="4820"/>
        <w:jc w:val="center"/>
        <w:rPr>
          <w:rFonts w:ascii="Times New Roman" w:hAnsi="Times New Roman" w:cs="Times New Roman"/>
          <w:b/>
          <w:i/>
          <w:sz w:val="28"/>
          <w:szCs w:val="28"/>
          <w:lang w:val="uk-UA"/>
        </w:rPr>
      </w:pPr>
      <w:r w:rsidRPr="0003349D">
        <w:rPr>
          <w:rFonts w:ascii="Times New Roman" w:hAnsi="Times New Roman" w:cs="Times New Roman"/>
          <w:b/>
          <w:i/>
          <w:sz w:val="28"/>
          <w:szCs w:val="28"/>
          <w:lang w:val="uk-UA"/>
        </w:rPr>
        <w:t>Практичне заняття № 1  – 2 год.</w:t>
      </w:r>
    </w:p>
    <w:p w:rsidR="004F059F" w:rsidRPr="0003349D" w:rsidRDefault="004F059F" w:rsidP="004F059F">
      <w:pPr>
        <w:jc w:val="center"/>
        <w:rPr>
          <w:rFonts w:ascii="Times New Roman" w:hAnsi="Times New Roman" w:cs="Times New Roman"/>
          <w:b/>
          <w:sz w:val="28"/>
          <w:szCs w:val="28"/>
          <w:lang w:val="uk-UA"/>
        </w:rPr>
      </w:pPr>
    </w:p>
    <w:p w:rsidR="004F059F" w:rsidRPr="0003349D" w:rsidRDefault="004F059F" w:rsidP="004F059F">
      <w:pPr>
        <w:jc w:val="center"/>
        <w:rPr>
          <w:rFonts w:ascii="Times New Roman" w:hAnsi="Times New Roman" w:cs="Times New Roman"/>
          <w:b/>
          <w:sz w:val="28"/>
          <w:szCs w:val="28"/>
          <w:lang w:val="uk-UA"/>
        </w:rPr>
      </w:pPr>
      <w:r w:rsidRPr="0003349D">
        <w:rPr>
          <w:rFonts w:ascii="Times New Roman" w:hAnsi="Times New Roman" w:cs="Times New Roman"/>
          <w:b/>
          <w:sz w:val="28"/>
          <w:szCs w:val="28"/>
          <w:lang w:val="uk-UA"/>
        </w:rPr>
        <w:t>План</w:t>
      </w:r>
    </w:p>
    <w:p w:rsidR="004F059F" w:rsidRPr="0003349D" w:rsidRDefault="004F059F" w:rsidP="00DD06CA">
      <w:pPr>
        <w:pStyle w:val="a3"/>
        <w:numPr>
          <w:ilvl w:val="0"/>
          <w:numId w:val="14"/>
        </w:numPr>
        <w:jc w:val="both"/>
        <w:rPr>
          <w:rFonts w:ascii="Times New Roman" w:hAnsi="Times New Roman" w:cs="Times New Roman"/>
          <w:sz w:val="28"/>
          <w:szCs w:val="28"/>
          <w:lang w:val="uk-UA"/>
        </w:rPr>
      </w:pPr>
      <w:r w:rsidRPr="0003349D">
        <w:rPr>
          <w:rFonts w:ascii="Times New Roman" w:hAnsi="Times New Roman" w:cs="Times New Roman"/>
          <w:iCs/>
          <w:sz w:val="28"/>
          <w:szCs w:val="28"/>
          <w:lang w:val="uk-UA"/>
        </w:rPr>
        <w:t>Види підприємств з</w:t>
      </w:r>
      <w:r w:rsidRPr="0003349D">
        <w:rPr>
          <w:rFonts w:ascii="Times New Roman" w:hAnsi="Times New Roman" w:cs="Times New Roman"/>
          <w:sz w:val="28"/>
          <w:szCs w:val="28"/>
          <w:lang w:val="uk-UA"/>
        </w:rPr>
        <w:t>алежно від форм власності</w:t>
      </w:r>
      <w:r w:rsidR="006626C7" w:rsidRPr="0003349D">
        <w:rPr>
          <w:rFonts w:ascii="Times New Roman" w:hAnsi="Times New Roman" w:cs="Times New Roman"/>
          <w:sz w:val="28"/>
          <w:szCs w:val="28"/>
          <w:lang w:val="uk-UA"/>
        </w:rPr>
        <w:t>.</w:t>
      </w:r>
    </w:p>
    <w:p w:rsidR="006626C7" w:rsidRPr="0003349D" w:rsidRDefault="006626C7" w:rsidP="00DD06CA">
      <w:pPr>
        <w:pStyle w:val="a3"/>
        <w:numPr>
          <w:ilvl w:val="0"/>
          <w:numId w:val="14"/>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Особливості діяльності приватних підприємств.</w:t>
      </w:r>
    </w:p>
    <w:p w:rsidR="006626C7" w:rsidRPr="0003349D" w:rsidRDefault="006626C7" w:rsidP="00DD06CA">
      <w:pPr>
        <w:pStyle w:val="a3"/>
        <w:numPr>
          <w:ilvl w:val="0"/>
          <w:numId w:val="14"/>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П</w:t>
      </w:r>
      <w:r w:rsidR="00864858" w:rsidRPr="0003349D">
        <w:rPr>
          <w:rFonts w:ascii="Times New Roman" w:hAnsi="Times New Roman" w:cs="Times New Roman"/>
          <w:sz w:val="28"/>
          <w:szCs w:val="28"/>
          <w:lang w:val="uk-UA"/>
        </w:rPr>
        <w:t>ідприємство, що діє на основі колективної власності (підприємство к</w:t>
      </w:r>
      <w:r w:rsidRPr="0003349D">
        <w:rPr>
          <w:rFonts w:ascii="Times New Roman" w:hAnsi="Times New Roman" w:cs="Times New Roman"/>
          <w:sz w:val="28"/>
          <w:szCs w:val="28"/>
          <w:lang w:val="uk-UA"/>
        </w:rPr>
        <w:t>олективної власності).</w:t>
      </w:r>
      <w:r w:rsidR="00864858" w:rsidRPr="0003349D">
        <w:rPr>
          <w:rFonts w:ascii="Times New Roman" w:hAnsi="Times New Roman" w:cs="Times New Roman"/>
          <w:sz w:val="28"/>
          <w:szCs w:val="28"/>
          <w:lang w:val="uk-UA"/>
        </w:rPr>
        <w:t xml:space="preserve"> </w:t>
      </w:r>
    </w:p>
    <w:p w:rsidR="006626C7" w:rsidRPr="0003349D" w:rsidRDefault="006626C7" w:rsidP="00DD06CA">
      <w:pPr>
        <w:pStyle w:val="a3"/>
        <w:numPr>
          <w:ilvl w:val="0"/>
          <w:numId w:val="14"/>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К</w:t>
      </w:r>
      <w:r w:rsidR="00864858" w:rsidRPr="0003349D">
        <w:rPr>
          <w:rFonts w:ascii="Times New Roman" w:hAnsi="Times New Roman" w:cs="Times New Roman"/>
          <w:sz w:val="28"/>
          <w:szCs w:val="28"/>
          <w:lang w:val="uk-UA"/>
        </w:rPr>
        <w:t>омунальн</w:t>
      </w:r>
      <w:r w:rsidRPr="0003349D">
        <w:rPr>
          <w:rFonts w:ascii="Times New Roman" w:hAnsi="Times New Roman" w:cs="Times New Roman"/>
          <w:sz w:val="28"/>
          <w:szCs w:val="28"/>
          <w:lang w:val="uk-UA"/>
        </w:rPr>
        <w:t xml:space="preserve">і та державні </w:t>
      </w:r>
      <w:r w:rsidR="00864858" w:rsidRPr="0003349D">
        <w:rPr>
          <w:rFonts w:ascii="Times New Roman" w:hAnsi="Times New Roman" w:cs="Times New Roman"/>
          <w:sz w:val="28"/>
          <w:szCs w:val="28"/>
          <w:lang w:val="uk-UA"/>
        </w:rPr>
        <w:t xml:space="preserve"> підприємств</w:t>
      </w:r>
      <w:r w:rsidRPr="0003349D">
        <w:rPr>
          <w:rFonts w:ascii="Times New Roman" w:hAnsi="Times New Roman" w:cs="Times New Roman"/>
          <w:sz w:val="28"/>
          <w:szCs w:val="28"/>
          <w:lang w:val="uk-UA"/>
        </w:rPr>
        <w:t>а.</w:t>
      </w:r>
    </w:p>
    <w:p w:rsidR="006626C7" w:rsidRPr="0003349D" w:rsidRDefault="006626C7" w:rsidP="00DD06CA">
      <w:pPr>
        <w:pStyle w:val="a3"/>
        <w:numPr>
          <w:ilvl w:val="0"/>
          <w:numId w:val="14"/>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П</w:t>
      </w:r>
      <w:r w:rsidR="00864858" w:rsidRPr="0003349D">
        <w:rPr>
          <w:rFonts w:ascii="Times New Roman" w:hAnsi="Times New Roman" w:cs="Times New Roman"/>
          <w:sz w:val="28"/>
          <w:szCs w:val="28"/>
          <w:lang w:val="uk-UA"/>
        </w:rPr>
        <w:t>ідприємств</w:t>
      </w:r>
      <w:r w:rsidRPr="0003349D">
        <w:rPr>
          <w:rFonts w:ascii="Times New Roman" w:hAnsi="Times New Roman" w:cs="Times New Roman"/>
          <w:sz w:val="28"/>
          <w:szCs w:val="28"/>
          <w:lang w:val="uk-UA"/>
        </w:rPr>
        <w:t>а</w:t>
      </w:r>
      <w:r w:rsidR="00864858" w:rsidRPr="0003349D">
        <w:rPr>
          <w:rFonts w:ascii="Times New Roman" w:hAnsi="Times New Roman" w:cs="Times New Roman"/>
          <w:sz w:val="28"/>
          <w:szCs w:val="28"/>
          <w:lang w:val="uk-UA"/>
        </w:rPr>
        <w:t>, заснован</w:t>
      </w:r>
      <w:r w:rsidRPr="0003349D">
        <w:rPr>
          <w:rFonts w:ascii="Times New Roman" w:hAnsi="Times New Roman" w:cs="Times New Roman"/>
          <w:sz w:val="28"/>
          <w:szCs w:val="28"/>
          <w:lang w:val="uk-UA"/>
        </w:rPr>
        <w:t>і</w:t>
      </w:r>
      <w:r w:rsidR="00864858" w:rsidRPr="0003349D">
        <w:rPr>
          <w:rFonts w:ascii="Times New Roman" w:hAnsi="Times New Roman" w:cs="Times New Roman"/>
          <w:sz w:val="28"/>
          <w:szCs w:val="28"/>
          <w:lang w:val="uk-UA"/>
        </w:rPr>
        <w:t xml:space="preserve"> на змішаній формі власності (на базі об’єднання майна різних форм власності). </w:t>
      </w:r>
    </w:p>
    <w:p w:rsidR="006626C7" w:rsidRPr="0003349D" w:rsidRDefault="006626C7" w:rsidP="006626C7">
      <w:pPr>
        <w:pStyle w:val="a3"/>
        <w:jc w:val="both"/>
        <w:rPr>
          <w:rFonts w:ascii="Times New Roman" w:hAnsi="Times New Roman" w:cs="Times New Roman"/>
          <w:sz w:val="28"/>
          <w:szCs w:val="28"/>
          <w:lang w:val="uk-UA"/>
        </w:rPr>
      </w:pPr>
    </w:p>
    <w:p w:rsidR="00B424D6" w:rsidRPr="0003349D" w:rsidRDefault="00B424D6" w:rsidP="00B424D6">
      <w:pPr>
        <w:pStyle w:val="a4"/>
        <w:ind w:firstLine="709"/>
        <w:jc w:val="center"/>
        <w:rPr>
          <w:b/>
          <w:sz w:val="28"/>
          <w:szCs w:val="28"/>
          <w:lang w:val="uk-UA"/>
        </w:rPr>
      </w:pPr>
      <w:r w:rsidRPr="0003349D">
        <w:rPr>
          <w:b/>
          <w:sz w:val="28"/>
          <w:szCs w:val="28"/>
          <w:lang w:val="uk-UA"/>
        </w:rPr>
        <w:t>Практичні завдання та задачі:</w:t>
      </w:r>
    </w:p>
    <w:p w:rsidR="006626C7" w:rsidRPr="0003349D" w:rsidRDefault="006626C7" w:rsidP="006626C7">
      <w:pPr>
        <w:pStyle w:val="a4"/>
        <w:ind w:firstLine="709"/>
        <w:jc w:val="both"/>
        <w:rPr>
          <w:b/>
          <w:sz w:val="28"/>
          <w:szCs w:val="28"/>
          <w:lang w:val="uk-UA"/>
        </w:rPr>
      </w:pPr>
      <w:r w:rsidRPr="0003349D">
        <w:rPr>
          <w:b/>
          <w:sz w:val="28"/>
          <w:szCs w:val="28"/>
          <w:lang w:val="uk-UA"/>
        </w:rPr>
        <w:t>Задача № 1</w:t>
      </w:r>
    </w:p>
    <w:p w:rsidR="006E18F4" w:rsidRPr="0003349D" w:rsidRDefault="006E18F4" w:rsidP="006E18F4">
      <w:pPr>
        <w:spacing w:after="0" w:line="240" w:lineRule="auto"/>
        <w:ind w:firstLine="360"/>
        <w:jc w:val="both"/>
        <w:rPr>
          <w:rFonts w:ascii="Times New Roman" w:eastAsia="Times New Roman" w:hAnsi="Times New Roman" w:cs="Times New Roman"/>
          <w:sz w:val="27"/>
          <w:szCs w:val="27"/>
          <w:lang w:val="uk-UA" w:eastAsia="ru-RU"/>
        </w:rPr>
      </w:pPr>
      <w:r w:rsidRPr="0003349D">
        <w:rPr>
          <w:rFonts w:ascii="Times New Roman" w:eastAsia="Times New Roman" w:hAnsi="Times New Roman" w:cs="Times New Roman"/>
          <w:sz w:val="28"/>
          <w:szCs w:val="28"/>
          <w:lang w:val="uk-UA" w:eastAsia="ru-RU"/>
        </w:rPr>
        <w:lastRenderedPageBreak/>
        <w:t>Для здійснення господарської діяльності у сфері торгівельного обслуговування Ольхівська міська рада вирішила утворити казенне підприємство «Дніпро» та подала документи для реєстрації цього підприємства до Верховної Ради України.</w:t>
      </w:r>
      <w:r w:rsidRPr="0003349D">
        <w:rPr>
          <w:rFonts w:ascii="Times New Roman" w:eastAsia="Times New Roman" w:hAnsi="Times New Roman" w:cs="Times New Roman"/>
          <w:sz w:val="27"/>
          <w:szCs w:val="27"/>
          <w:lang w:val="uk-UA" w:eastAsia="ru-RU"/>
        </w:rPr>
        <w:t xml:space="preserve"> </w:t>
      </w:r>
      <w:r w:rsidRPr="0003349D">
        <w:rPr>
          <w:rFonts w:ascii="Times New Roman" w:eastAsia="Times New Roman" w:hAnsi="Times New Roman" w:cs="Times New Roman"/>
          <w:spacing w:val="-1"/>
          <w:sz w:val="28"/>
          <w:szCs w:val="28"/>
          <w:lang w:val="uk-UA" w:eastAsia="ru-RU"/>
        </w:rPr>
        <w:t>Через 30 днів не отримавши письмової відповіді, мер міста Ольховки </w:t>
      </w:r>
      <w:r w:rsidRPr="0003349D">
        <w:rPr>
          <w:rFonts w:ascii="Times New Roman" w:eastAsia="Times New Roman" w:hAnsi="Times New Roman" w:cs="Times New Roman"/>
          <w:sz w:val="28"/>
          <w:szCs w:val="28"/>
          <w:lang w:val="uk-UA" w:eastAsia="ru-RU"/>
        </w:rPr>
        <w:t>зателефонував в секретаріат ВРУ для отримання відповіді на пакет документів.</w:t>
      </w:r>
    </w:p>
    <w:p w:rsidR="006E18F4" w:rsidRPr="0003349D" w:rsidRDefault="006E18F4" w:rsidP="006E18F4">
      <w:pPr>
        <w:spacing w:after="0" w:line="240" w:lineRule="auto"/>
        <w:ind w:firstLine="360"/>
        <w:jc w:val="both"/>
        <w:rPr>
          <w:rFonts w:ascii="Times New Roman" w:eastAsia="Times New Roman" w:hAnsi="Times New Roman" w:cs="Times New Roman"/>
          <w:b/>
          <w:i/>
          <w:sz w:val="28"/>
          <w:szCs w:val="28"/>
          <w:lang w:val="uk-UA" w:eastAsia="ru-RU"/>
        </w:rPr>
      </w:pPr>
      <w:r w:rsidRPr="0003349D">
        <w:rPr>
          <w:rFonts w:ascii="Times New Roman" w:eastAsia="Times New Roman" w:hAnsi="Times New Roman" w:cs="Times New Roman"/>
          <w:b/>
          <w:bCs/>
          <w:sz w:val="28"/>
          <w:szCs w:val="28"/>
          <w:lang w:val="uk-UA" w:eastAsia="ru-RU"/>
        </w:rPr>
        <w:t> </w:t>
      </w:r>
      <w:r w:rsidRPr="0003349D">
        <w:rPr>
          <w:rFonts w:ascii="Times New Roman" w:eastAsia="Times New Roman" w:hAnsi="Times New Roman" w:cs="Times New Roman"/>
          <w:b/>
          <w:bCs/>
          <w:i/>
          <w:sz w:val="28"/>
          <w:szCs w:val="28"/>
          <w:lang w:val="uk-UA" w:eastAsia="ru-RU"/>
        </w:rPr>
        <w:t xml:space="preserve">Дайте визначення казенного підприємства. Розкрийте порядок утворення казенного підприємства. </w:t>
      </w:r>
      <w:r w:rsidRPr="0003349D">
        <w:rPr>
          <w:rFonts w:ascii="Times New Roman" w:eastAsia="Times New Roman" w:hAnsi="Times New Roman" w:cs="Times New Roman"/>
          <w:b/>
          <w:i/>
          <w:sz w:val="28"/>
          <w:szCs w:val="28"/>
          <w:lang w:val="uk-UA" w:eastAsia="ru-RU"/>
        </w:rPr>
        <w:t>Яку мотивовану відповідь повинен надати секретаріат ВРУ мерові м. Ольховка?</w:t>
      </w:r>
    </w:p>
    <w:p w:rsidR="006E18F4" w:rsidRPr="0003349D" w:rsidRDefault="006E18F4" w:rsidP="006E18F4">
      <w:pPr>
        <w:spacing w:after="0" w:line="240" w:lineRule="auto"/>
        <w:ind w:firstLine="360"/>
        <w:jc w:val="both"/>
        <w:rPr>
          <w:rFonts w:ascii="Times New Roman" w:eastAsia="Times New Roman" w:hAnsi="Times New Roman" w:cs="Times New Roman"/>
          <w:b/>
          <w:i/>
          <w:sz w:val="28"/>
          <w:szCs w:val="28"/>
          <w:lang w:val="uk-UA" w:eastAsia="ru-RU"/>
        </w:rPr>
      </w:pPr>
    </w:p>
    <w:p w:rsidR="006E18F4" w:rsidRPr="0003349D" w:rsidRDefault="006E18F4" w:rsidP="006E18F4">
      <w:pPr>
        <w:pStyle w:val="a4"/>
        <w:ind w:firstLine="709"/>
        <w:jc w:val="both"/>
        <w:rPr>
          <w:b/>
          <w:sz w:val="28"/>
          <w:szCs w:val="28"/>
          <w:lang w:val="uk-UA"/>
        </w:rPr>
      </w:pPr>
      <w:r w:rsidRPr="0003349D">
        <w:rPr>
          <w:b/>
          <w:sz w:val="28"/>
          <w:szCs w:val="28"/>
          <w:lang w:val="uk-UA"/>
        </w:rPr>
        <w:t>Задача № 2</w:t>
      </w:r>
    </w:p>
    <w:p w:rsidR="008740D1" w:rsidRPr="0003349D" w:rsidRDefault="008740D1" w:rsidP="008740D1">
      <w:pPr>
        <w:pStyle w:val="a4"/>
        <w:jc w:val="both"/>
        <w:rPr>
          <w:b/>
          <w:i/>
          <w:sz w:val="28"/>
          <w:szCs w:val="28"/>
          <w:lang w:val="uk-UA"/>
        </w:rPr>
      </w:pPr>
      <w:r w:rsidRPr="0003349D">
        <w:rPr>
          <w:sz w:val="28"/>
          <w:szCs w:val="28"/>
          <w:lang w:val="uk-UA"/>
        </w:rPr>
        <w:t xml:space="preserve">Комунальне підприємство "Управління житлово-комунального господарства" Павлоградської міської ради звернулося до господарського суду з позовом, в якому просить стягнути з Приватного підприємства фірми "Побут" заборгованість в розмірі 60 327 грн. 57 коп., з яких: 55 103 грн. 60 коп. - сума основного боргу, 5 223 грн. 97 коп. - пеня, відповідно до умов договору оренди індивідуально визначеного (нерухомого або іншого) комунального майна від 01.11.2009р. № 36. Позовні вимоги вмотивовані неналежним виконанням відповідачем своїх господарських зобов'язань в частині своєчасного внесення плати за оренду комунального майна за період з травня 2013 по жовтень 2015р. Відповідач надав пояснювальну записку від 12.01.2016р., в якій зазначив, що під час оренди спірного комунального майна відповідачем за погодженням із позивачем виконані роботи з поліпшення орендованого майна за власний рахунок на загальну суму 29 800 грн. 00 коп. Оскільки, на даний час, позивач готовить спірне комунальне майно до продажу, заборгованість відповідача підлягає коригуванню з урахуванням понесених відповідачем витрат. </w:t>
      </w:r>
      <w:r w:rsidRPr="0003349D">
        <w:rPr>
          <w:b/>
          <w:i/>
          <w:sz w:val="28"/>
          <w:szCs w:val="28"/>
          <w:lang w:val="uk-UA"/>
        </w:rPr>
        <w:t>Вирішіть справу.</w:t>
      </w:r>
    </w:p>
    <w:p w:rsidR="008740D1" w:rsidRPr="0003349D" w:rsidRDefault="008740D1" w:rsidP="008740D1">
      <w:pPr>
        <w:pStyle w:val="a4"/>
        <w:ind w:firstLine="709"/>
        <w:jc w:val="both"/>
        <w:rPr>
          <w:b/>
          <w:sz w:val="28"/>
          <w:szCs w:val="28"/>
          <w:lang w:val="uk-UA"/>
        </w:rPr>
      </w:pPr>
      <w:r w:rsidRPr="0003349D">
        <w:rPr>
          <w:b/>
          <w:sz w:val="28"/>
          <w:szCs w:val="28"/>
          <w:lang w:val="uk-UA"/>
        </w:rPr>
        <w:t>Задача № 3</w:t>
      </w:r>
    </w:p>
    <w:p w:rsidR="006E6606" w:rsidRPr="0003349D" w:rsidRDefault="008740D1" w:rsidP="006E6606">
      <w:pPr>
        <w:pStyle w:val="a4"/>
        <w:ind w:firstLine="709"/>
        <w:jc w:val="both"/>
        <w:rPr>
          <w:sz w:val="28"/>
          <w:szCs w:val="28"/>
          <w:lang w:val="uk-UA"/>
        </w:rPr>
      </w:pPr>
      <w:r w:rsidRPr="0003349D">
        <w:rPr>
          <w:sz w:val="28"/>
          <w:szCs w:val="28"/>
          <w:lang w:val="uk-UA"/>
        </w:rPr>
        <w:t xml:space="preserve">До фермерського господарства «Ланагропрод» було пред’явлено позов про стягнення 48316,56 грн. збитків, завданих внаслідок порушення законодавства про охорону та раціональне використання водних ресурсів, відповідно до акту перевірки стану дотримання вимог водного законодавства від </w:t>
      </w:r>
      <w:r w:rsidR="005A0126" w:rsidRPr="0003349D">
        <w:rPr>
          <w:sz w:val="28"/>
          <w:szCs w:val="28"/>
          <w:lang w:val="uk-UA"/>
        </w:rPr>
        <w:t>04</w:t>
      </w:r>
      <w:r w:rsidRPr="0003349D">
        <w:rPr>
          <w:sz w:val="28"/>
          <w:szCs w:val="28"/>
          <w:lang w:val="uk-UA"/>
        </w:rPr>
        <w:t>.09.2019 р.</w:t>
      </w:r>
      <w:r w:rsidR="005A0126" w:rsidRPr="0003349D">
        <w:rPr>
          <w:sz w:val="28"/>
          <w:szCs w:val="28"/>
          <w:lang w:val="uk-UA"/>
        </w:rPr>
        <w:t xml:space="preserve"> Державними органами охорони навколишнього природного середовища було виявлено, що ФГ «Ланагропрод» самовільного, без належним чином оформленого дозволу, здійснювало забір води із артезіанських свердловин у період з 27.09.2018 р. по 04.09.2019 р. в кількості 4360,7 м3 у зв’язку з чим державі було заподіяно збитки, розраховані відповідно до  Методики розрахунку розмірів відшкодування збитків, заподіяних державі внаслідок порушення законодавства про охорону та раціональне використання водних ресурсів, у розмірі 48316,56 грн. </w:t>
      </w:r>
      <w:r w:rsidR="005A0126" w:rsidRPr="0003349D">
        <w:rPr>
          <w:b/>
          <w:i/>
          <w:sz w:val="28"/>
          <w:szCs w:val="28"/>
          <w:lang w:val="uk-UA"/>
        </w:rPr>
        <w:lastRenderedPageBreak/>
        <w:t>Розкрийте порядок використання природних ресурсів у господарській діяльності. Яке рішення має прийняти суд?</w:t>
      </w:r>
    </w:p>
    <w:p w:rsidR="00B424D6" w:rsidRPr="0003349D" w:rsidRDefault="00B424D6" w:rsidP="006E6606">
      <w:pPr>
        <w:pStyle w:val="a4"/>
        <w:ind w:firstLine="709"/>
        <w:jc w:val="both"/>
        <w:rPr>
          <w:sz w:val="28"/>
          <w:szCs w:val="28"/>
          <w:lang w:val="uk-UA"/>
        </w:rPr>
      </w:pPr>
    </w:p>
    <w:p w:rsidR="005A0126" w:rsidRPr="0003349D" w:rsidRDefault="005A0126" w:rsidP="006E6606">
      <w:pPr>
        <w:pStyle w:val="a4"/>
        <w:ind w:firstLine="709"/>
        <w:jc w:val="both"/>
        <w:rPr>
          <w:sz w:val="28"/>
          <w:szCs w:val="28"/>
          <w:lang w:val="uk-UA"/>
        </w:rPr>
      </w:pPr>
      <w:r w:rsidRPr="0003349D">
        <w:rPr>
          <w:b/>
          <w:sz w:val="28"/>
          <w:szCs w:val="28"/>
          <w:lang w:val="uk-UA"/>
        </w:rPr>
        <w:t>Задача № 4</w:t>
      </w:r>
    </w:p>
    <w:p w:rsidR="006E6606" w:rsidRPr="0003349D" w:rsidRDefault="006E6606" w:rsidP="006E6606">
      <w:pPr>
        <w:jc w:val="both"/>
        <w:rPr>
          <w:rStyle w:val="ac"/>
          <w:rFonts w:ascii="Times New Roman" w:hAnsi="Times New Roman" w:cs="Times New Roman"/>
          <w:b w:val="0"/>
          <w:sz w:val="28"/>
          <w:szCs w:val="28"/>
          <w:lang w:val="uk-UA"/>
        </w:rPr>
      </w:pPr>
      <w:r w:rsidRPr="0003349D">
        <w:rPr>
          <w:rStyle w:val="ac"/>
          <w:rFonts w:ascii="Times New Roman" w:hAnsi="Times New Roman" w:cs="Times New Roman"/>
          <w:b w:val="0"/>
          <w:sz w:val="28"/>
          <w:szCs w:val="28"/>
          <w:lang w:val="uk-UA"/>
        </w:rPr>
        <w:t>Місцева рада заборонила приватному підприємству «Баракуда» виробляти гачки для любительської риболовлі, мотивуючи це тим, що в місті є підприємство, яке предметно займається виробництвом такої продукції. ПП «Баракуда» звернулась до Вас з таким переліком питань:</w:t>
      </w:r>
      <w:r w:rsidRPr="0003349D">
        <w:rPr>
          <w:rStyle w:val="ac"/>
          <w:rFonts w:ascii="Times New Roman" w:hAnsi="Times New Roman" w:cs="Times New Roman"/>
          <w:b w:val="0"/>
          <w:sz w:val="28"/>
          <w:szCs w:val="28"/>
          <w:lang w:val="uk-UA"/>
        </w:rPr>
        <w:br/>
      </w:r>
      <w:r w:rsidRPr="0003349D">
        <w:rPr>
          <w:rStyle w:val="ac"/>
          <w:rFonts w:ascii="Times New Roman" w:hAnsi="Times New Roman" w:cs="Times New Roman"/>
          <w:i/>
          <w:sz w:val="28"/>
          <w:szCs w:val="28"/>
          <w:lang w:val="uk-UA"/>
        </w:rPr>
        <w:t>Чи правомірне рішення місцевої ради? Чи не порушені вимоги конкурентного законодавства України? Яким чином ПП «Баракуда» може захистити свої порушені права?</w:t>
      </w:r>
    </w:p>
    <w:p w:rsidR="005A0126" w:rsidRPr="0003349D" w:rsidRDefault="006E6606" w:rsidP="005A0126">
      <w:pPr>
        <w:pStyle w:val="a4"/>
        <w:ind w:firstLine="709"/>
        <w:jc w:val="both"/>
        <w:rPr>
          <w:b/>
          <w:sz w:val="28"/>
          <w:szCs w:val="28"/>
          <w:lang w:val="uk-UA"/>
        </w:rPr>
      </w:pPr>
      <w:r w:rsidRPr="0003349D">
        <w:rPr>
          <w:b/>
          <w:sz w:val="28"/>
          <w:szCs w:val="28"/>
          <w:lang w:val="uk-UA"/>
        </w:rPr>
        <w:t>Задача № 5</w:t>
      </w:r>
    </w:p>
    <w:p w:rsidR="00AD2C2E" w:rsidRPr="0003349D" w:rsidRDefault="007D6C11" w:rsidP="00AD2C2E">
      <w:pPr>
        <w:pStyle w:val="a3"/>
        <w:jc w:val="both"/>
        <w:rPr>
          <w:rFonts w:ascii="Times New Roman" w:hAnsi="Times New Roman" w:cs="Times New Roman"/>
          <w:sz w:val="28"/>
          <w:szCs w:val="28"/>
          <w:lang w:val="uk-UA"/>
        </w:rPr>
      </w:pPr>
      <w:hyperlink r:id="rId6" w:history="1">
        <w:r w:rsidR="00AD2C2E" w:rsidRPr="0003349D">
          <w:rPr>
            <w:rStyle w:val="af1"/>
            <w:rFonts w:ascii="Times New Roman" w:hAnsi="Times New Roman"/>
            <w:color w:val="auto"/>
            <w:sz w:val="28"/>
            <w:szCs w:val="28"/>
            <w:u w:val="none"/>
            <w:shd w:val="clear" w:color="auto" w:fill="FFFFFF"/>
            <w:lang w:val="uk-UA"/>
          </w:rPr>
          <w:t>У державного підприємства виникла необхідність створити допоміжні виробництва.</w:t>
        </w:r>
        <w:r w:rsidR="00AD2C2E" w:rsidRPr="0003349D">
          <w:rPr>
            <w:rFonts w:ascii="Times New Roman" w:hAnsi="Times New Roman" w:cs="Times New Roman"/>
            <w:sz w:val="28"/>
            <w:szCs w:val="28"/>
            <w:shd w:val="clear" w:color="auto" w:fill="FFFFFF"/>
            <w:lang w:val="uk-UA"/>
          </w:rPr>
          <w:t xml:space="preserve"> </w:t>
        </w:r>
        <w:r w:rsidR="00AD2C2E" w:rsidRPr="0003349D">
          <w:rPr>
            <w:rStyle w:val="af1"/>
            <w:rFonts w:ascii="Times New Roman" w:hAnsi="Times New Roman"/>
            <w:color w:val="auto"/>
            <w:sz w:val="28"/>
            <w:szCs w:val="28"/>
            <w:u w:val="none"/>
            <w:shd w:val="clear" w:color="auto" w:fill="FFFFFF"/>
            <w:lang w:val="uk-UA"/>
          </w:rPr>
          <w:t>Його директор і головний інженер вважали, що це можна зробити лише шляхом створення малих підприємств, закріпивши за ними частину майна державного підприємства на праві оперативного управління.</w:t>
        </w:r>
        <w:r w:rsidR="00AD2C2E" w:rsidRPr="0003349D">
          <w:rPr>
            <w:rFonts w:ascii="Times New Roman" w:hAnsi="Times New Roman" w:cs="Times New Roman"/>
            <w:sz w:val="28"/>
            <w:szCs w:val="28"/>
            <w:shd w:val="clear" w:color="auto" w:fill="FFFFFF"/>
            <w:lang w:val="uk-UA"/>
          </w:rPr>
          <w:br/>
        </w:r>
        <w:r w:rsidR="00AD2C2E" w:rsidRPr="0003349D">
          <w:rPr>
            <w:rStyle w:val="af1"/>
            <w:rFonts w:ascii="Times New Roman" w:hAnsi="Times New Roman"/>
            <w:color w:val="auto"/>
            <w:sz w:val="28"/>
            <w:szCs w:val="28"/>
            <w:u w:val="none"/>
            <w:shd w:val="clear" w:color="auto" w:fill="FFFFFF"/>
            <w:lang w:val="uk-UA"/>
          </w:rPr>
          <w:t xml:space="preserve">Начальник юридичного відділу категорично заперечував проти цього, пропонуючи надати цим виробництвам статус відокремлених підрозділів підприємства з наданням їм права укладати від імені підприємства договори на реалізацію виробленої продукції і матеріально-технічного забезпечення цих виробництв. </w:t>
        </w:r>
        <w:r w:rsidR="00AD2C2E" w:rsidRPr="0003349D">
          <w:rPr>
            <w:rStyle w:val="af1"/>
            <w:rFonts w:ascii="Times New Roman" w:hAnsi="Times New Roman"/>
            <w:b/>
            <w:i/>
            <w:color w:val="auto"/>
            <w:sz w:val="28"/>
            <w:szCs w:val="28"/>
            <w:u w:val="none"/>
            <w:shd w:val="clear" w:color="auto" w:fill="FFFFFF"/>
            <w:lang w:val="uk-UA"/>
          </w:rPr>
          <w:t>Розв'яжіть цей спір на підставі чинного законодавства.</w:t>
        </w:r>
        <w:r w:rsidR="00AD2C2E" w:rsidRPr="0003349D">
          <w:rPr>
            <w:rFonts w:ascii="Times New Roman" w:hAnsi="Times New Roman" w:cs="Times New Roman"/>
            <w:b/>
            <w:i/>
            <w:sz w:val="28"/>
            <w:szCs w:val="28"/>
            <w:shd w:val="clear" w:color="auto" w:fill="FFFFFF"/>
            <w:lang w:val="uk-UA"/>
          </w:rPr>
          <w:br/>
        </w:r>
        <w:r w:rsidR="00AD2C2E" w:rsidRPr="0003349D">
          <w:rPr>
            <w:rStyle w:val="af1"/>
            <w:rFonts w:ascii="Times New Roman" w:hAnsi="Times New Roman"/>
            <w:b/>
            <w:i/>
            <w:color w:val="auto"/>
            <w:sz w:val="28"/>
            <w:szCs w:val="28"/>
            <w:u w:val="none"/>
            <w:shd w:val="clear" w:color="auto" w:fill="FFFFFF"/>
            <w:lang w:val="uk-UA"/>
          </w:rPr>
          <w:t>Які права має державне підприємство щодо використання закріпленого за ним державного майна?Які питання мають погоджуватись державним підприємством з органом, до сфери управління якого воно входить?</w:t>
        </w:r>
      </w:hyperlink>
    </w:p>
    <w:p w:rsidR="006E6606" w:rsidRPr="0003349D" w:rsidRDefault="006E6606" w:rsidP="005A0126">
      <w:pPr>
        <w:pStyle w:val="a4"/>
        <w:ind w:firstLine="709"/>
        <w:jc w:val="both"/>
        <w:rPr>
          <w:b/>
          <w:sz w:val="28"/>
          <w:szCs w:val="28"/>
          <w:lang w:val="uk-UA"/>
        </w:rPr>
      </w:pPr>
    </w:p>
    <w:p w:rsidR="00AD2C2E" w:rsidRPr="0003349D" w:rsidRDefault="00AD2C2E" w:rsidP="00AD2C2E">
      <w:pPr>
        <w:ind w:left="4820"/>
        <w:jc w:val="center"/>
        <w:rPr>
          <w:rFonts w:ascii="Times New Roman" w:hAnsi="Times New Roman" w:cs="Times New Roman"/>
          <w:b/>
          <w:i/>
          <w:sz w:val="28"/>
          <w:szCs w:val="28"/>
          <w:lang w:val="uk-UA"/>
        </w:rPr>
      </w:pPr>
      <w:r w:rsidRPr="0003349D">
        <w:rPr>
          <w:rFonts w:ascii="Times New Roman" w:hAnsi="Times New Roman" w:cs="Times New Roman"/>
          <w:b/>
          <w:i/>
          <w:sz w:val="28"/>
          <w:szCs w:val="28"/>
          <w:lang w:val="uk-UA"/>
        </w:rPr>
        <w:t>Практичне заняття № 2  – 2 год.</w:t>
      </w:r>
    </w:p>
    <w:p w:rsidR="00AD2C2E" w:rsidRPr="0003349D" w:rsidRDefault="00AD2C2E" w:rsidP="00AD2C2E">
      <w:pPr>
        <w:jc w:val="center"/>
        <w:rPr>
          <w:rFonts w:ascii="Times New Roman" w:hAnsi="Times New Roman" w:cs="Times New Roman"/>
          <w:b/>
          <w:sz w:val="28"/>
          <w:szCs w:val="28"/>
          <w:lang w:val="uk-UA"/>
        </w:rPr>
      </w:pPr>
    </w:p>
    <w:p w:rsidR="00AD2C2E" w:rsidRPr="0003349D" w:rsidRDefault="00AD2C2E" w:rsidP="00AD2C2E">
      <w:pPr>
        <w:jc w:val="center"/>
        <w:rPr>
          <w:rFonts w:ascii="Times New Roman" w:hAnsi="Times New Roman" w:cs="Times New Roman"/>
          <w:b/>
          <w:sz w:val="28"/>
          <w:szCs w:val="28"/>
          <w:lang w:val="uk-UA"/>
        </w:rPr>
      </w:pPr>
      <w:r w:rsidRPr="0003349D">
        <w:rPr>
          <w:rFonts w:ascii="Times New Roman" w:hAnsi="Times New Roman" w:cs="Times New Roman"/>
          <w:b/>
          <w:sz w:val="28"/>
          <w:szCs w:val="28"/>
          <w:lang w:val="uk-UA"/>
        </w:rPr>
        <w:t>План</w:t>
      </w:r>
    </w:p>
    <w:p w:rsidR="00505968" w:rsidRPr="0003349D" w:rsidRDefault="00864858" w:rsidP="00DD06CA">
      <w:pPr>
        <w:pStyle w:val="a3"/>
        <w:numPr>
          <w:ilvl w:val="0"/>
          <w:numId w:val="15"/>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Види підприємств залежно від способу утворення (заснування) та формування статутного капіталу: унітарні та корпоративні підприємства. </w:t>
      </w:r>
    </w:p>
    <w:p w:rsidR="00AD2C2E" w:rsidRPr="0003349D" w:rsidRDefault="00864858" w:rsidP="00DD06CA">
      <w:pPr>
        <w:pStyle w:val="a3"/>
        <w:numPr>
          <w:ilvl w:val="0"/>
          <w:numId w:val="15"/>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Господарські товариства: поняття, види та особливості правового регулювання. </w:t>
      </w:r>
    </w:p>
    <w:p w:rsidR="00AD2C2E" w:rsidRPr="0003349D" w:rsidRDefault="00864858" w:rsidP="00DD06CA">
      <w:pPr>
        <w:pStyle w:val="a3"/>
        <w:numPr>
          <w:ilvl w:val="0"/>
          <w:numId w:val="15"/>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Підприємства колективної форми власності. </w:t>
      </w:r>
    </w:p>
    <w:p w:rsidR="00AD2C2E" w:rsidRPr="0003349D" w:rsidRDefault="00864858" w:rsidP="00DD06CA">
      <w:pPr>
        <w:pStyle w:val="a3"/>
        <w:numPr>
          <w:ilvl w:val="0"/>
          <w:numId w:val="15"/>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lastRenderedPageBreak/>
        <w:t xml:space="preserve">Особливості створення і діяльності деяких суб’єктів господарювання: біржі, торгово-промислові палати, фермерські господарства, кредитні спілки. </w:t>
      </w:r>
    </w:p>
    <w:p w:rsidR="00864858" w:rsidRPr="0003349D" w:rsidRDefault="00864858" w:rsidP="00DD06CA">
      <w:pPr>
        <w:pStyle w:val="a3"/>
        <w:numPr>
          <w:ilvl w:val="0"/>
          <w:numId w:val="15"/>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Об'єднання підприємств: поняття, види.</w:t>
      </w:r>
    </w:p>
    <w:p w:rsidR="00AD2C2E" w:rsidRPr="0003349D" w:rsidRDefault="00AD2C2E" w:rsidP="00977497">
      <w:pPr>
        <w:widowControl w:val="0"/>
        <w:ind w:firstLine="567"/>
        <w:jc w:val="both"/>
        <w:rPr>
          <w:rFonts w:ascii="Times New Roman" w:hAnsi="Times New Roman" w:cs="Times New Roman"/>
          <w:b/>
          <w:snapToGrid w:val="0"/>
          <w:sz w:val="28"/>
          <w:szCs w:val="28"/>
          <w:lang w:val="uk-UA"/>
        </w:rPr>
      </w:pPr>
    </w:p>
    <w:p w:rsidR="00B424D6" w:rsidRPr="0003349D" w:rsidRDefault="00B424D6" w:rsidP="00B424D6">
      <w:pPr>
        <w:widowControl w:val="0"/>
        <w:ind w:firstLine="567"/>
        <w:jc w:val="center"/>
        <w:rPr>
          <w:rFonts w:ascii="Times New Roman" w:hAnsi="Times New Roman" w:cs="Times New Roman"/>
          <w:b/>
          <w:snapToGrid w:val="0"/>
          <w:sz w:val="28"/>
          <w:szCs w:val="28"/>
          <w:lang w:val="uk-UA"/>
        </w:rPr>
      </w:pPr>
      <w:r w:rsidRPr="0003349D">
        <w:rPr>
          <w:rFonts w:ascii="Times New Roman" w:hAnsi="Times New Roman" w:cs="Times New Roman"/>
          <w:b/>
          <w:sz w:val="28"/>
          <w:szCs w:val="28"/>
          <w:lang w:val="uk-UA"/>
        </w:rPr>
        <w:t>Практичні завдання та задачі:</w:t>
      </w:r>
    </w:p>
    <w:p w:rsidR="00AD2C2E" w:rsidRPr="0003349D" w:rsidRDefault="00AD2C2E" w:rsidP="00AD2C2E">
      <w:pPr>
        <w:pStyle w:val="a4"/>
        <w:ind w:firstLine="709"/>
        <w:jc w:val="both"/>
        <w:rPr>
          <w:b/>
          <w:sz w:val="28"/>
          <w:szCs w:val="28"/>
          <w:lang w:val="uk-UA"/>
        </w:rPr>
      </w:pPr>
      <w:r w:rsidRPr="0003349D">
        <w:rPr>
          <w:b/>
          <w:sz w:val="28"/>
          <w:szCs w:val="28"/>
          <w:lang w:val="uk-UA"/>
        </w:rPr>
        <w:t>Задача № 1</w:t>
      </w:r>
    </w:p>
    <w:p w:rsidR="00AD2C2E" w:rsidRPr="0003349D" w:rsidRDefault="00AD2C2E" w:rsidP="00A735B4">
      <w:pPr>
        <w:pStyle w:val="a3"/>
        <w:spacing w:line="276" w:lineRule="auto"/>
        <w:jc w:val="both"/>
        <w:rPr>
          <w:rFonts w:ascii="Times New Roman" w:hAnsi="Times New Roman" w:cs="Times New Roman"/>
          <w:sz w:val="28"/>
          <w:shd w:val="clear" w:color="auto" w:fill="FFFFFF"/>
          <w:lang w:val="uk-UA"/>
        </w:rPr>
      </w:pPr>
      <w:r w:rsidRPr="0003349D">
        <w:rPr>
          <w:rFonts w:ascii="Times New Roman" w:hAnsi="Times New Roman" w:cs="Times New Roman"/>
          <w:sz w:val="28"/>
          <w:shd w:val="clear" w:color="auto" w:fill="FFFFFF"/>
          <w:lang w:val="uk-UA"/>
        </w:rPr>
        <w:t>Дві юридичні особи - відкрите акціонерне товариство «АБВ», створене в процесі корпоратизації, та приватне підприємство зі 100% іноземним капіталом «ПМ-інвест» прийняли рішення про створення товариства з обмеженою відповідальністю зі статутним капіталом 100</w:t>
      </w:r>
      <w:r w:rsidR="00505968" w:rsidRPr="0003349D">
        <w:rPr>
          <w:rFonts w:ascii="Times New Roman" w:hAnsi="Times New Roman" w:cs="Times New Roman"/>
          <w:sz w:val="28"/>
          <w:shd w:val="clear" w:color="auto" w:fill="FFFFFF"/>
          <w:lang w:val="uk-UA"/>
        </w:rPr>
        <w:t> </w:t>
      </w:r>
      <w:r w:rsidRPr="0003349D">
        <w:rPr>
          <w:rFonts w:ascii="Times New Roman" w:hAnsi="Times New Roman" w:cs="Times New Roman"/>
          <w:sz w:val="28"/>
          <w:shd w:val="clear" w:color="auto" w:fill="FFFFFF"/>
          <w:lang w:val="uk-UA"/>
        </w:rPr>
        <w:t>000</w:t>
      </w:r>
      <w:r w:rsidR="00505968" w:rsidRPr="0003349D">
        <w:rPr>
          <w:rFonts w:ascii="Times New Roman" w:hAnsi="Times New Roman" w:cs="Times New Roman"/>
          <w:sz w:val="28"/>
          <w:shd w:val="clear" w:color="auto" w:fill="FFFFFF"/>
          <w:lang w:val="uk-UA"/>
        </w:rPr>
        <w:t xml:space="preserve"> </w:t>
      </w:r>
      <w:r w:rsidRPr="0003349D">
        <w:rPr>
          <w:rFonts w:ascii="Times New Roman" w:hAnsi="Times New Roman" w:cs="Times New Roman"/>
          <w:sz w:val="28"/>
          <w:shd w:val="clear" w:color="auto" w:fill="FFFFFF"/>
          <w:lang w:val="uk-UA"/>
        </w:rPr>
        <w:t xml:space="preserve">грн. Частка кожного з учасників складає 50%, тобто 50 000 грн. Для реєстрації цього товариства районна державна адміністрація вимагає від учасників довідку Антимонопольного комітету про згоду на створення такого підприємства та відмітку податкової адміністрації відповідного району на реєстраційній карті підприємства про взяття його на облік, а також надання директором нового підприємства довідки з податкової інспекції за місцем його проживання про присвоєння йому ідентифікаційного коду платника податків. </w:t>
      </w:r>
    </w:p>
    <w:p w:rsidR="00AD2C2E" w:rsidRPr="0003349D" w:rsidRDefault="00AD2C2E" w:rsidP="00A735B4">
      <w:pPr>
        <w:pStyle w:val="a3"/>
        <w:spacing w:line="276" w:lineRule="auto"/>
        <w:jc w:val="both"/>
        <w:rPr>
          <w:rFonts w:ascii="Times New Roman" w:hAnsi="Times New Roman" w:cs="Times New Roman"/>
          <w:b/>
          <w:i/>
          <w:sz w:val="28"/>
          <w:shd w:val="clear" w:color="auto" w:fill="FFFFFF"/>
          <w:lang w:val="uk-UA"/>
        </w:rPr>
      </w:pPr>
      <w:r w:rsidRPr="0003349D">
        <w:rPr>
          <w:rFonts w:ascii="Times New Roman" w:hAnsi="Times New Roman" w:cs="Times New Roman"/>
          <w:b/>
          <w:i/>
          <w:sz w:val="28"/>
          <w:shd w:val="clear" w:color="auto" w:fill="FFFFFF"/>
          <w:lang w:val="uk-UA"/>
        </w:rPr>
        <w:t>Чи є законними вимоги районної державної адміністрації? Яким чином слід діяти учасникам для захисту їх прав?</w:t>
      </w:r>
    </w:p>
    <w:p w:rsidR="00505968" w:rsidRPr="0003349D" w:rsidRDefault="00505968" w:rsidP="00505968">
      <w:pPr>
        <w:pStyle w:val="a4"/>
        <w:ind w:firstLine="709"/>
        <w:jc w:val="both"/>
        <w:rPr>
          <w:b/>
          <w:sz w:val="28"/>
          <w:szCs w:val="28"/>
          <w:lang w:val="uk-UA"/>
        </w:rPr>
      </w:pPr>
      <w:r w:rsidRPr="0003349D">
        <w:rPr>
          <w:b/>
          <w:sz w:val="28"/>
          <w:szCs w:val="28"/>
          <w:lang w:val="uk-UA"/>
        </w:rPr>
        <w:t>Задача № 2</w:t>
      </w:r>
    </w:p>
    <w:p w:rsidR="00505968" w:rsidRPr="0003349D" w:rsidRDefault="00505968" w:rsidP="00505968">
      <w:pPr>
        <w:widowControl w:val="0"/>
        <w:autoSpaceDE w:val="0"/>
        <w:autoSpaceDN w:val="0"/>
        <w:adjustRightInd w:val="0"/>
        <w:ind w:firstLine="567"/>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Засновники фондової біржі «Пайові цінні папери», яка була створена в організаційно-правовій формі акціонерного товариства, звернулися до Голови біржового комітету із вимогою провести загальні збори членів біржі з метою затвердження фінансових звітів за попередні роки. На переконання членів біржі проведення загальних зборів є обов’язковою передумовою для виплати їм дивідендів з прибутку, який був отриманий біржею у попередньому фінансовому році. В обґрунтування своєї вимоги засновники біржі покликалися на положення ст. 30 Закону України „Про акціонерні товариства”. Голова біржового комітету відмовив засновникам біржі у скликанні загальних зборів на тій підставі, що дохід, отриманий біржею у попередньому році, був спрямований на її розвиток і не може бути розподілений між членами.</w:t>
      </w:r>
    </w:p>
    <w:p w:rsidR="00505968" w:rsidRPr="0003349D" w:rsidRDefault="00505968" w:rsidP="00505968">
      <w:pPr>
        <w:widowControl w:val="0"/>
        <w:autoSpaceDE w:val="0"/>
        <w:autoSpaceDN w:val="0"/>
        <w:adjustRightInd w:val="0"/>
        <w:ind w:firstLine="567"/>
        <w:jc w:val="both"/>
        <w:rPr>
          <w:rFonts w:ascii="Times New Roman" w:hAnsi="Times New Roman" w:cs="Times New Roman"/>
          <w:b/>
          <w:i/>
          <w:sz w:val="28"/>
          <w:szCs w:val="28"/>
          <w:lang w:val="uk-UA"/>
        </w:rPr>
      </w:pPr>
      <w:r w:rsidRPr="0003349D">
        <w:rPr>
          <w:rFonts w:ascii="Times New Roman" w:hAnsi="Times New Roman" w:cs="Times New Roman"/>
          <w:b/>
          <w:i/>
          <w:sz w:val="28"/>
          <w:szCs w:val="28"/>
          <w:lang w:val="uk-UA"/>
        </w:rPr>
        <w:t>До якого виду господарської діяльності належить діяльність фондової біржі? Чи є мета створення фондової біржі підприємницькою? Дайте правовий аналіз ситуації.</w:t>
      </w:r>
    </w:p>
    <w:p w:rsidR="00A735B4" w:rsidRPr="0003349D" w:rsidRDefault="00A735B4" w:rsidP="00A735B4">
      <w:pPr>
        <w:pStyle w:val="a4"/>
        <w:ind w:firstLine="709"/>
        <w:jc w:val="both"/>
        <w:rPr>
          <w:b/>
          <w:sz w:val="28"/>
          <w:szCs w:val="28"/>
          <w:lang w:val="uk-UA"/>
        </w:rPr>
      </w:pPr>
    </w:p>
    <w:p w:rsidR="00A735B4" w:rsidRPr="0003349D" w:rsidRDefault="00A735B4" w:rsidP="00A735B4">
      <w:pPr>
        <w:pStyle w:val="a4"/>
        <w:ind w:firstLine="709"/>
        <w:jc w:val="both"/>
        <w:rPr>
          <w:b/>
          <w:sz w:val="28"/>
          <w:szCs w:val="28"/>
          <w:lang w:val="uk-UA"/>
        </w:rPr>
      </w:pPr>
      <w:r w:rsidRPr="0003349D">
        <w:rPr>
          <w:b/>
          <w:sz w:val="28"/>
          <w:szCs w:val="28"/>
          <w:lang w:val="uk-UA"/>
        </w:rPr>
        <w:t>Задача № 3</w:t>
      </w:r>
    </w:p>
    <w:p w:rsidR="00A735B4" w:rsidRPr="0003349D" w:rsidRDefault="00A735B4" w:rsidP="00A735B4">
      <w:pPr>
        <w:widowControl w:val="0"/>
        <w:autoSpaceDE w:val="0"/>
        <w:autoSpaceDN w:val="0"/>
        <w:adjustRightInd w:val="0"/>
        <w:ind w:firstLine="567"/>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Приватне підприємство „Кредит” обрало своїм видом діяльності надання колекторських послуг із забезпечення повернення кредитів недобросовісними боржниками. З метою легалізації свого статусу, ПП „Кредит” звернулося до Національного банку України для видачі ліцензії на право заняття відповідним видом діяльності. Національний банк України відмовив у видачі ліцензії на тій підставі, що такий вид діяльності не передбачений законом і заявник подав неправдиві відомості про свого керівника.</w:t>
      </w:r>
    </w:p>
    <w:p w:rsidR="00A735B4" w:rsidRPr="0003349D" w:rsidRDefault="00A735B4" w:rsidP="00A735B4">
      <w:pPr>
        <w:widowControl w:val="0"/>
        <w:autoSpaceDE w:val="0"/>
        <w:autoSpaceDN w:val="0"/>
        <w:adjustRightInd w:val="0"/>
        <w:ind w:firstLine="567"/>
        <w:jc w:val="both"/>
        <w:rPr>
          <w:rFonts w:ascii="Times New Roman" w:hAnsi="Times New Roman" w:cs="Times New Roman"/>
          <w:b/>
          <w:i/>
          <w:sz w:val="28"/>
          <w:szCs w:val="28"/>
          <w:lang w:val="uk-UA"/>
        </w:rPr>
      </w:pPr>
      <w:r w:rsidRPr="0003349D">
        <w:rPr>
          <w:rFonts w:ascii="Times New Roman" w:hAnsi="Times New Roman" w:cs="Times New Roman"/>
          <w:b/>
          <w:i/>
          <w:sz w:val="28"/>
          <w:szCs w:val="28"/>
          <w:lang w:val="uk-UA"/>
        </w:rPr>
        <w:t>Як визначаються види господарської діяльності, що підлягають ліцензуванню в Україні? З яких підстав суб’єктові господарювання може бути відмовлено у видачі ліцензії? Чи може бути створено суб’єкта господарювання, який обрав своїм видом діяльності такий, що не передбачено законом?</w:t>
      </w:r>
    </w:p>
    <w:p w:rsidR="00A735B4" w:rsidRPr="0003349D" w:rsidRDefault="00A735B4" w:rsidP="00A735B4">
      <w:pPr>
        <w:pStyle w:val="a4"/>
        <w:ind w:firstLine="709"/>
        <w:jc w:val="both"/>
        <w:rPr>
          <w:b/>
          <w:sz w:val="28"/>
          <w:szCs w:val="28"/>
          <w:lang w:val="uk-UA"/>
        </w:rPr>
      </w:pPr>
      <w:r w:rsidRPr="0003349D">
        <w:rPr>
          <w:b/>
          <w:sz w:val="28"/>
          <w:szCs w:val="28"/>
          <w:lang w:val="uk-UA"/>
        </w:rPr>
        <w:t>Задача № 4</w:t>
      </w:r>
    </w:p>
    <w:p w:rsidR="00310FAD" w:rsidRPr="0003349D" w:rsidRDefault="00310FAD" w:rsidP="00310FAD">
      <w:pPr>
        <w:pStyle w:val="a3"/>
        <w:spacing w:line="276" w:lineRule="auto"/>
        <w:ind w:firstLine="567"/>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Член сільськогосподарського виробничого кооперативу М. вирішив вийти зі складу цього підприємства і створити фермерське господарство. Голова кооперативу обіцяв розрахуватися з М. зерном восени, після збору врожаю та розрахунків з кредиторами, а виділити земельну ділянку для ведення фермерського господарства - відмовився. </w:t>
      </w:r>
    </w:p>
    <w:p w:rsidR="00310FAD" w:rsidRPr="0003349D" w:rsidRDefault="00310FAD" w:rsidP="00310FAD">
      <w:pPr>
        <w:jc w:val="both"/>
        <w:rPr>
          <w:rFonts w:ascii="Times New Roman" w:hAnsi="Times New Roman" w:cs="Times New Roman"/>
          <w:b/>
          <w:i/>
          <w:sz w:val="28"/>
          <w:szCs w:val="28"/>
          <w:lang w:val="uk-UA"/>
        </w:rPr>
      </w:pPr>
      <w:r w:rsidRPr="0003349D">
        <w:rPr>
          <w:rFonts w:ascii="Times New Roman" w:hAnsi="Times New Roman" w:cs="Times New Roman"/>
          <w:b/>
          <w:i/>
          <w:sz w:val="28"/>
          <w:szCs w:val="28"/>
          <w:lang w:val="uk-UA"/>
        </w:rPr>
        <w:t>Які фонди утворюються в кооперативах? За рахунок якого майна можуть формуватися ці фонди? Чи мали місце порушення чинного законодавства в даній ситуації? Підготуйте письмову консультацію.</w:t>
      </w:r>
    </w:p>
    <w:p w:rsidR="00310FAD" w:rsidRPr="0003349D" w:rsidRDefault="00310FAD" w:rsidP="00310FAD">
      <w:pPr>
        <w:pStyle w:val="a4"/>
        <w:ind w:firstLine="709"/>
        <w:jc w:val="both"/>
        <w:rPr>
          <w:b/>
          <w:sz w:val="28"/>
          <w:szCs w:val="28"/>
          <w:lang w:val="uk-UA"/>
        </w:rPr>
      </w:pPr>
      <w:r w:rsidRPr="0003349D">
        <w:rPr>
          <w:b/>
          <w:sz w:val="28"/>
          <w:szCs w:val="28"/>
          <w:lang w:val="uk-UA"/>
        </w:rPr>
        <w:t>Задача № 5</w:t>
      </w:r>
    </w:p>
    <w:p w:rsidR="00310FAD" w:rsidRPr="0003349D" w:rsidRDefault="00310FAD" w:rsidP="00310FAD">
      <w:pPr>
        <w:suppressAutoHyphens/>
        <w:autoSpaceDE w:val="0"/>
        <w:autoSpaceDN w:val="0"/>
        <w:adjustRightInd w:val="0"/>
        <w:spacing w:line="201" w:lineRule="atLeast"/>
        <w:ind w:firstLine="720"/>
        <w:jc w:val="both"/>
        <w:rPr>
          <w:rFonts w:ascii="Times New Roman" w:eastAsia="Calibri" w:hAnsi="Times New Roman" w:cs="Times New Roman"/>
          <w:sz w:val="28"/>
          <w:szCs w:val="28"/>
          <w:lang w:val="uk-UA"/>
        </w:rPr>
      </w:pPr>
      <w:r w:rsidRPr="0003349D">
        <w:rPr>
          <w:rFonts w:ascii="Times New Roman" w:eastAsia="Calibri" w:hAnsi="Times New Roman" w:cs="Times New Roman"/>
          <w:sz w:val="28"/>
          <w:szCs w:val="28"/>
          <w:lang w:val="uk-UA"/>
        </w:rPr>
        <w:t>Товариство з обмеженою відповідальністю «Рута», яке є акціонером то</w:t>
      </w:r>
      <w:r w:rsidRPr="0003349D">
        <w:rPr>
          <w:rFonts w:ascii="Times New Roman" w:eastAsia="Calibri" w:hAnsi="Times New Roman" w:cs="Times New Roman"/>
          <w:sz w:val="28"/>
          <w:szCs w:val="28"/>
          <w:lang w:val="uk-UA"/>
        </w:rPr>
        <w:softHyphen/>
        <w:t>вариства «Адамс», подало позов до суду про визнання недійсним рішення загальних зборів АТ. У позові ТОВ зазначало, що прав</w:t>
      </w:r>
      <w:r w:rsidRPr="0003349D">
        <w:rPr>
          <w:rFonts w:ascii="Times New Roman" w:eastAsia="Calibri" w:hAnsi="Times New Roman" w:cs="Times New Roman"/>
          <w:sz w:val="28"/>
          <w:szCs w:val="28"/>
          <w:lang w:val="uk-UA"/>
        </w:rPr>
        <w:softHyphen/>
        <w:t>ління АТ не надало ТОВ можливості брати участь у роботі за</w:t>
      </w:r>
      <w:r w:rsidRPr="0003349D">
        <w:rPr>
          <w:rFonts w:ascii="Times New Roman" w:eastAsia="Calibri" w:hAnsi="Times New Roman" w:cs="Times New Roman"/>
          <w:sz w:val="28"/>
          <w:szCs w:val="28"/>
          <w:lang w:val="uk-UA"/>
        </w:rPr>
        <w:softHyphen/>
        <w:t>гальних зборів АТ, посилаючись на те, що ТОВ ще не повністю сплатило вартість своїх акцій. У зв’язку із цим ТОВ вимагало скасування рішення і відшкодування збитків.</w:t>
      </w:r>
    </w:p>
    <w:p w:rsidR="00310FAD" w:rsidRPr="0003349D" w:rsidRDefault="00310FAD" w:rsidP="00310FAD">
      <w:pPr>
        <w:suppressAutoHyphens/>
        <w:autoSpaceDE w:val="0"/>
        <w:autoSpaceDN w:val="0"/>
        <w:adjustRightInd w:val="0"/>
        <w:spacing w:line="201" w:lineRule="atLeast"/>
        <w:ind w:firstLine="720"/>
        <w:jc w:val="both"/>
        <w:rPr>
          <w:rFonts w:ascii="Times New Roman" w:eastAsia="Calibri" w:hAnsi="Times New Roman" w:cs="Times New Roman"/>
          <w:b/>
          <w:sz w:val="28"/>
          <w:szCs w:val="28"/>
          <w:lang w:val="uk-UA"/>
        </w:rPr>
      </w:pPr>
      <w:r w:rsidRPr="0003349D">
        <w:rPr>
          <w:rFonts w:ascii="Times New Roman" w:eastAsia="Calibri" w:hAnsi="Times New Roman" w:cs="Times New Roman"/>
          <w:b/>
          <w:i/>
          <w:iCs/>
          <w:sz w:val="28"/>
          <w:szCs w:val="28"/>
          <w:lang w:val="uk-UA"/>
        </w:rPr>
        <w:t>Хто має право брати участь у загальних зборах АТ? Коли акціонер набуває права власності на акції АТ?</w:t>
      </w:r>
      <w:r w:rsidRPr="0003349D">
        <w:rPr>
          <w:rFonts w:ascii="Times New Roman" w:eastAsia="Calibri" w:hAnsi="Times New Roman" w:cs="Times New Roman"/>
          <w:b/>
          <w:sz w:val="28"/>
          <w:szCs w:val="28"/>
          <w:lang w:val="uk-UA"/>
        </w:rPr>
        <w:t xml:space="preserve"> </w:t>
      </w:r>
      <w:r w:rsidRPr="0003349D">
        <w:rPr>
          <w:rFonts w:ascii="Times New Roman" w:eastAsia="Calibri" w:hAnsi="Times New Roman" w:cs="Times New Roman"/>
          <w:b/>
          <w:i/>
          <w:iCs/>
          <w:sz w:val="28"/>
          <w:szCs w:val="28"/>
          <w:lang w:val="uk-UA"/>
        </w:rPr>
        <w:t>Чи є ТОВ власником акцій? В який строк слід оплачувати акції емітента?</w:t>
      </w:r>
      <w:r w:rsidRPr="0003349D">
        <w:rPr>
          <w:rFonts w:ascii="Times New Roman" w:eastAsia="Calibri" w:hAnsi="Times New Roman" w:cs="Times New Roman"/>
          <w:b/>
          <w:sz w:val="28"/>
          <w:szCs w:val="28"/>
          <w:lang w:val="uk-UA"/>
        </w:rPr>
        <w:t xml:space="preserve"> </w:t>
      </w:r>
      <w:r w:rsidRPr="0003349D">
        <w:rPr>
          <w:rFonts w:ascii="Times New Roman" w:eastAsia="Calibri" w:hAnsi="Times New Roman" w:cs="Times New Roman"/>
          <w:b/>
          <w:i/>
          <w:iCs/>
          <w:sz w:val="28"/>
          <w:szCs w:val="28"/>
          <w:lang w:val="uk-UA"/>
        </w:rPr>
        <w:t>Яке рішення має прийняти суд?</w:t>
      </w:r>
    </w:p>
    <w:p w:rsidR="00310FAD" w:rsidRPr="0003349D" w:rsidRDefault="00310FAD" w:rsidP="00977497">
      <w:pPr>
        <w:widowControl w:val="0"/>
        <w:ind w:firstLine="567"/>
        <w:jc w:val="both"/>
        <w:rPr>
          <w:rFonts w:ascii="Times New Roman" w:hAnsi="Times New Roman" w:cs="Times New Roman"/>
          <w:b/>
          <w:snapToGrid w:val="0"/>
          <w:sz w:val="28"/>
          <w:szCs w:val="28"/>
          <w:lang w:val="uk-UA"/>
        </w:rPr>
      </w:pPr>
    </w:p>
    <w:p w:rsidR="00977497" w:rsidRPr="0003349D" w:rsidRDefault="00977497" w:rsidP="00977497">
      <w:pPr>
        <w:widowControl w:val="0"/>
        <w:ind w:firstLine="567"/>
        <w:jc w:val="both"/>
        <w:rPr>
          <w:rFonts w:ascii="Times New Roman" w:hAnsi="Times New Roman" w:cs="Times New Roman"/>
          <w:snapToGrid w:val="0"/>
          <w:sz w:val="28"/>
          <w:szCs w:val="28"/>
          <w:lang w:val="uk-UA"/>
        </w:rPr>
      </w:pPr>
      <w:r w:rsidRPr="0003349D">
        <w:rPr>
          <w:rFonts w:ascii="Times New Roman" w:hAnsi="Times New Roman" w:cs="Times New Roman"/>
          <w:b/>
          <w:snapToGrid w:val="0"/>
          <w:sz w:val="28"/>
          <w:szCs w:val="28"/>
          <w:lang w:val="uk-UA"/>
        </w:rPr>
        <w:lastRenderedPageBreak/>
        <w:t>Уміння, які мають бути вироблені під час заняття:</w:t>
      </w:r>
      <w:r w:rsidRPr="0003349D">
        <w:rPr>
          <w:rFonts w:ascii="Times New Roman" w:hAnsi="Times New Roman" w:cs="Times New Roman"/>
          <w:snapToGrid w:val="0"/>
          <w:sz w:val="28"/>
          <w:szCs w:val="28"/>
          <w:lang w:val="uk-UA"/>
        </w:rPr>
        <w:t xml:space="preserve"> </w:t>
      </w:r>
    </w:p>
    <w:p w:rsidR="00977497" w:rsidRPr="0003349D" w:rsidRDefault="00977497" w:rsidP="00C24EF1">
      <w:pPr>
        <w:pStyle w:val="a5"/>
        <w:numPr>
          <w:ilvl w:val="0"/>
          <w:numId w:val="4"/>
        </w:numPr>
        <w:spacing w:after="0" w:line="240" w:lineRule="auto"/>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розрізняти </w:t>
      </w:r>
      <w:r w:rsidR="00310FAD" w:rsidRPr="0003349D">
        <w:rPr>
          <w:rFonts w:ascii="Times New Roman" w:hAnsi="Times New Roman" w:cs="Times New Roman"/>
          <w:sz w:val="28"/>
          <w:szCs w:val="28"/>
          <w:lang w:val="uk-UA"/>
        </w:rPr>
        <w:t>майнову основу господарювання</w:t>
      </w:r>
      <w:r w:rsidRPr="0003349D">
        <w:rPr>
          <w:rFonts w:ascii="Times New Roman" w:hAnsi="Times New Roman" w:cs="Times New Roman"/>
          <w:sz w:val="28"/>
          <w:szCs w:val="28"/>
          <w:lang w:val="uk-UA"/>
        </w:rPr>
        <w:t>;</w:t>
      </w:r>
    </w:p>
    <w:p w:rsidR="00977497" w:rsidRPr="0003349D" w:rsidRDefault="00977497" w:rsidP="00C24EF1">
      <w:pPr>
        <w:pStyle w:val="a5"/>
        <w:numPr>
          <w:ilvl w:val="0"/>
          <w:numId w:val="4"/>
        </w:numPr>
        <w:spacing w:after="0" w:line="240" w:lineRule="auto"/>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відмежовувати </w:t>
      </w:r>
      <w:r w:rsidR="00310FAD" w:rsidRPr="0003349D">
        <w:rPr>
          <w:rFonts w:ascii="Times New Roman" w:hAnsi="Times New Roman" w:cs="Times New Roman"/>
          <w:sz w:val="28"/>
          <w:szCs w:val="28"/>
          <w:lang w:val="uk-UA"/>
        </w:rPr>
        <w:t>оперативне управління від господарського відання</w:t>
      </w:r>
      <w:r w:rsidRPr="0003349D">
        <w:rPr>
          <w:rFonts w:ascii="Times New Roman" w:hAnsi="Times New Roman" w:cs="Times New Roman"/>
          <w:sz w:val="28"/>
          <w:szCs w:val="28"/>
          <w:lang w:val="uk-UA"/>
        </w:rPr>
        <w:t>;</w:t>
      </w:r>
    </w:p>
    <w:p w:rsidR="00977497" w:rsidRPr="0003349D" w:rsidRDefault="00977497" w:rsidP="00C24EF1">
      <w:pPr>
        <w:pStyle w:val="a5"/>
        <w:numPr>
          <w:ilvl w:val="0"/>
          <w:numId w:val="4"/>
        </w:numPr>
        <w:spacing w:after="0" w:line="240" w:lineRule="auto"/>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розрізняти </w:t>
      </w:r>
      <w:r w:rsidR="00310FAD" w:rsidRPr="0003349D">
        <w:rPr>
          <w:rFonts w:ascii="Times New Roman" w:hAnsi="Times New Roman" w:cs="Times New Roman"/>
          <w:sz w:val="28"/>
          <w:szCs w:val="28"/>
          <w:lang w:val="uk-UA"/>
        </w:rPr>
        <w:t>види підприємств залежно від способу утворення (заснування) та формування статутного капіталу та форми власності</w:t>
      </w:r>
      <w:r w:rsidRPr="0003349D">
        <w:rPr>
          <w:rFonts w:ascii="Times New Roman" w:hAnsi="Times New Roman" w:cs="Times New Roman"/>
          <w:sz w:val="28"/>
          <w:szCs w:val="28"/>
          <w:lang w:val="uk-UA"/>
        </w:rPr>
        <w:t>.</w:t>
      </w:r>
    </w:p>
    <w:p w:rsidR="00977497" w:rsidRPr="0003349D" w:rsidRDefault="00977497" w:rsidP="00977497">
      <w:pPr>
        <w:widowControl w:val="0"/>
        <w:ind w:firstLine="567"/>
        <w:jc w:val="both"/>
        <w:rPr>
          <w:rFonts w:ascii="Times New Roman" w:hAnsi="Times New Roman" w:cs="Times New Roman"/>
          <w:b/>
          <w:sz w:val="28"/>
          <w:szCs w:val="28"/>
          <w:lang w:val="uk-UA"/>
        </w:rPr>
      </w:pPr>
    </w:p>
    <w:p w:rsidR="00977497" w:rsidRPr="0003349D" w:rsidRDefault="00977497" w:rsidP="00977497">
      <w:pPr>
        <w:widowControl w:val="0"/>
        <w:ind w:firstLine="567"/>
        <w:jc w:val="both"/>
        <w:rPr>
          <w:rFonts w:ascii="Times New Roman" w:hAnsi="Times New Roman" w:cs="Times New Roman"/>
          <w:sz w:val="28"/>
          <w:szCs w:val="28"/>
          <w:lang w:val="uk-UA"/>
        </w:rPr>
      </w:pPr>
      <w:r w:rsidRPr="0003349D">
        <w:rPr>
          <w:rFonts w:ascii="Times New Roman" w:hAnsi="Times New Roman" w:cs="Times New Roman"/>
          <w:b/>
          <w:sz w:val="28"/>
          <w:szCs w:val="28"/>
          <w:lang w:val="uk-UA"/>
        </w:rPr>
        <w:t xml:space="preserve">Навички, </w:t>
      </w:r>
      <w:r w:rsidRPr="0003349D">
        <w:rPr>
          <w:rFonts w:ascii="Times New Roman" w:hAnsi="Times New Roman" w:cs="Times New Roman"/>
          <w:b/>
          <w:snapToGrid w:val="0"/>
          <w:sz w:val="28"/>
          <w:szCs w:val="28"/>
          <w:lang w:val="uk-UA"/>
        </w:rPr>
        <w:t>які мають бути напрацьовані під час заняття</w:t>
      </w:r>
      <w:r w:rsidRPr="0003349D">
        <w:rPr>
          <w:rFonts w:ascii="Times New Roman" w:hAnsi="Times New Roman" w:cs="Times New Roman"/>
          <w:b/>
          <w:sz w:val="28"/>
          <w:szCs w:val="28"/>
          <w:lang w:val="uk-UA"/>
        </w:rPr>
        <w:t>:</w:t>
      </w:r>
      <w:r w:rsidRPr="0003349D">
        <w:rPr>
          <w:rFonts w:ascii="Times New Roman" w:hAnsi="Times New Roman" w:cs="Times New Roman"/>
          <w:sz w:val="28"/>
          <w:szCs w:val="28"/>
          <w:lang w:val="uk-UA"/>
        </w:rPr>
        <w:t xml:space="preserve"> </w:t>
      </w:r>
    </w:p>
    <w:p w:rsidR="00977497" w:rsidRPr="0003349D" w:rsidRDefault="00977497" w:rsidP="00C24EF1">
      <w:pPr>
        <w:pStyle w:val="a5"/>
        <w:numPr>
          <w:ilvl w:val="0"/>
          <w:numId w:val="3"/>
        </w:numPr>
        <w:spacing w:after="0" w:line="240" w:lineRule="auto"/>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порядок </w:t>
      </w:r>
      <w:r w:rsidR="00310FAD" w:rsidRPr="0003349D">
        <w:rPr>
          <w:rFonts w:ascii="Times New Roman" w:hAnsi="Times New Roman" w:cs="Times New Roman"/>
          <w:sz w:val="28"/>
          <w:szCs w:val="28"/>
          <w:lang w:val="uk-UA"/>
        </w:rPr>
        <w:t>створення підприємств</w:t>
      </w:r>
      <w:r w:rsidRPr="0003349D">
        <w:rPr>
          <w:rFonts w:ascii="Times New Roman" w:hAnsi="Times New Roman" w:cs="Times New Roman"/>
          <w:sz w:val="28"/>
          <w:szCs w:val="28"/>
          <w:lang w:val="uk-UA"/>
        </w:rPr>
        <w:t>;</w:t>
      </w:r>
    </w:p>
    <w:p w:rsidR="00977497" w:rsidRPr="0003349D" w:rsidRDefault="00977497" w:rsidP="00C24EF1">
      <w:pPr>
        <w:pStyle w:val="a5"/>
        <w:numPr>
          <w:ilvl w:val="0"/>
          <w:numId w:val="3"/>
        </w:numPr>
        <w:jc w:val="both"/>
        <w:rPr>
          <w:rFonts w:ascii="Times New Roman" w:hAnsi="Times New Roman" w:cs="Times New Roman"/>
          <w:b/>
          <w:i/>
          <w:sz w:val="28"/>
          <w:szCs w:val="28"/>
          <w:lang w:val="uk-UA"/>
        </w:rPr>
      </w:pPr>
      <w:r w:rsidRPr="0003349D">
        <w:rPr>
          <w:rFonts w:ascii="Times New Roman" w:hAnsi="Times New Roman" w:cs="Times New Roman"/>
          <w:sz w:val="28"/>
          <w:szCs w:val="28"/>
          <w:lang w:val="uk-UA"/>
        </w:rPr>
        <w:t xml:space="preserve">складання наступних документів: </w:t>
      </w:r>
      <w:r w:rsidR="00310FAD" w:rsidRPr="0003349D">
        <w:rPr>
          <w:rFonts w:ascii="Times New Roman" w:hAnsi="Times New Roman" w:cs="Times New Roman"/>
          <w:sz w:val="28"/>
          <w:szCs w:val="28"/>
          <w:lang w:val="uk-UA"/>
        </w:rPr>
        <w:t>статут акціонерного товариства, товариства з обмеженою відповідальністю, повного і командитного товариства, державного і комунального підприємства</w:t>
      </w:r>
      <w:r w:rsidRPr="0003349D">
        <w:rPr>
          <w:rFonts w:ascii="Times New Roman" w:hAnsi="Times New Roman" w:cs="Times New Roman"/>
          <w:sz w:val="28"/>
          <w:szCs w:val="28"/>
          <w:lang w:val="uk-UA"/>
        </w:rPr>
        <w:t>.</w:t>
      </w:r>
    </w:p>
    <w:p w:rsidR="00977497" w:rsidRPr="0003349D" w:rsidRDefault="00977497" w:rsidP="00977497">
      <w:pPr>
        <w:jc w:val="both"/>
        <w:rPr>
          <w:rFonts w:ascii="Times New Roman" w:hAnsi="Times New Roman" w:cs="Times New Roman"/>
          <w:b/>
          <w:i/>
          <w:sz w:val="28"/>
          <w:szCs w:val="28"/>
          <w:lang w:val="uk-UA"/>
        </w:rPr>
      </w:pPr>
    </w:p>
    <w:p w:rsidR="00977497" w:rsidRPr="0003349D" w:rsidRDefault="00977497" w:rsidP="005E5A06">
      <w:pPr>
        <w:ind w:firstLine="567"/>
        <w:jc w:val="both"/>
        <w:rPr>
          <w:rFonts w:ascii="Times New Roman" w:hAnsi="Times New Roman" w:cs="Times New Roman"/>
          <w:b/>
          <w:sz w:val="28"/>
          <w:szCs w:val="28"/>
          <w:lang w:val="uk-UA"/>
        </w:rPr>
      </w:pPr>
      <w:r w:rsidRPr="0003349D">
        <w:rPr>
          <w:rFonts w:ascii="Times New Roman" w:hAnsi="Times New Roman" w:cs="Times New Roman"/>
          <w:b/>
          <w:sz w:val="28"/>
          <w:szCs w:val="28"/>
          <w:lang w:val="uk-UA"/>
        </w:rPr>
        <w:t>Завдання для самостійної роботи до Теми 2:</w:t>
      </w:r>
    </w:p>
    <w:p w:rsidR="00977497" w:rsidRPr="0003349D" w:rsidRDefault="00977497" w:rsidP="005E5A06">
      <w:pPr>
        <w:ind w:firstLine="567"/>
        <w:jc w:val="both"/>
        <w:rPr>
          <w:rFonts w:ascii="Times New Roman" w:eastAsia="Calibri" w:hAnsi="Times New Roman" w:cs="Times New Roman"/>
          <w:sz w:val="28"/>
          <w:szCs w:val="28"/>
          <w:lang w:val="uk-UA"/>
        </w:rPr>
      </w:pPr>
      <w:r w:rsidRPr="0003349D">
        <w:rPr>
          <w:rFonts w:ascii="Times New Roman" w:eastAsia="Calibri" w:hAnsi="Times New Roman" w:cs="Times New Roman"/>
          <w:b/>
          <w:sz w:val="28"/>
          <w:szCs w:val="28"/>
          <w:lang w:val="uk-UA"/>
        </w:rPr>
        <w:t>Підготуйте реферативні повідомлення (есе)</w:t>
      </w:r>
      <w:r w:rsidRPr="0003349D">
        <w:rPr>
          <w:rFonts w:ascii="Times New Roman" w:eastAsia="Calibri" w:hAnsi="Times New Roman" w:cs="Times New Roman"/>
          <w:sz w:val="28"/>
          <w:szCs w:val="28"/>
          <w:lang w:val="uk-UA"/>
        </w:rPr>
        <w:t xml:space="preserve"> за матеріалами публікацій в наукових періодичних виданнях, в яких висвітлюються сучасні </w:t>
      </w:r>
      <w:r w:rsidR="00310FAD" w:rsidRPr="0003349D">
        <w:rPr>
          <w:rFonts w:ascii="Times New Roman" w:eastAsia="Calibri" w:hAnsi="Times New Roman" w:cs="Times New Roman"/>
          <w:sz w:val="28"/>
          <w:szCs w:val="28"/>
          <w:lang w:val="uk-UA"/>
        </w:rPr>
        <w:t>проблеми господарського</w:t>
      </w:r>
      <w:r w:rsidRPr="0003349D">
        <w:rPr>
          <w:rFonts w:ascii="Times New Roman" w:eastAsia="Calibri" w:hAnsi="Times New Roman" w:cs="Times New Roman"/>
          <w:sz w:val="28"/>
          <w:szCs w:val="28"/>
          <w:lang w:val="uk-UA"/>
        </w:rPr>
        <w:t xml:space="preserve"> права.</w:t>
      </w:r>
    </w:p>
    <w:p w:rsidR="00977497" w:rsidRPr="0003349D" w:rsidRDefault="00977497" w:rsidP="005E5A06">
      <w:pPr>
        <w:ind w:left="720" w:firstLine="567"/>
        <w:rPr>
          <w:lang w:val="uk-UA"/>
        </w:rPr>
      </w:pPr>
    </w:p>
    <w:p w:rsidR="005E5A06" w:rsidRPr="0003349D" w:rsidRDefault="005E5A06" w:rsidP="005E5A06">
      <w:pPr>
        <w:ind w:firstLine="567"/>
        <w:rPr>
          <w:rFonts w:ascii="Times New Roman" w:hAnsi="Times New Roman" w:cs="Times New Roman"/>
          <w:b/>
          <w:sz w:val="28"/>
          <w:szCs w:val="28"/>
          <w:lang w:val="uk-UA"/>
        </w:rPr>
      </w:pPr>
      <w:r w:rsidRPr="0003349D">
        <w:rPr>
          <w:rFonts w:ascii="Times New Roman" w:hAnsi="Times New Roman" w:cs="Times New Roman"/>
          <w:b/>
          <w:sz w:val="28"/>
          <w:szCs w:val="28"/>
          <w:lang w:val="uk-UA"/>
        </w:rPr>
        <w:t>Індивідуальні завдання до Теми 2:</w:t>
      </w:r>
    </w:p>
    <w:p w:rsidR="00977497" w:rsidRPr="0003349D" w:rsidRDefault="00977497" w:rsidP="00977497">
      <w:pPr>
        <w:pStyle w:val="a6"/>
        <w:jc w:val="both"/>
        <w:rPr>
          <w:rFonts w:ascii="Times New Roman" w:hAnsi="Times New Roman"/>
          <w:sz w:val="28"/>
          <w:szCs w:val="28"/>
        </w:rPr>
      </w:pPr>
    </w:p>
    <w:p w:rsidR="005E5A06" w:rsidRPr="0003349D" w:rsidRDefault="005E5A06" w:rsidP="00310FAD">
      <w:p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1.</w:t>
      </w:r>
      <w:r w:rsidR="00B424D6" w:rsidRPr="0003349D">
        <w:rPr>
          <w:rFonts w:ascii="Times New Roman" w:hAnsi="Times New Roman" w:cs="Times New Roman"/>
          <w:sz w:val="28"/>
          <w:szCs w:val="28"/>
          <w:lang w:val="uk-UA"/>
        </w:rPr>
        <w:t>С</w:t>
      </w:r>
      <w:r w:rsidR="00310FAD" w:rsidRPr="0003349D">
        <w:rPr>
          <w:rFonts w:ascii="Times New Roman" w:hAnsi="Times New Roman" w:cs="Times New Roman"/>
          <w:sz w:val="28"/>
          <w:szCs w:val="28"/>
          <w:lang w:val="uk-UA"/>
        </w:rPr>
        <w:t>класти 10 задач</w:t>
      </w:r>
      <w:r w:rsidR="00B424D6" w:rsidRPr="0003349D">
        <w:rPr>
          <w:rFonts w:ascii="Times New Roman" w:hAnsi="Times New Roman" w:cs="Times New Roman"/>
          <w:sz w:val="28"/>
          <w:szCs w:val="28"/>
          <w:lang w:val="uk-UA"/>
        </w:rPr>
        <w:t xml:space="preserve"> за даною темою.</w:t>
      </w:r>
    </w:p>
    <w:p w:rsidR="00CD344D" w:rsidRPr="0003349D" w:rsidRDefault="005E5A06" w:rsidP="005E5A06">
      <w:p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2. Підготуйте мультимедійну презентацію</w:t>
      </w:r>
      <w:r w:rsidRPr="0003349D">
        <w:rPr>
          <w:rFonts w:ascii="Times New Roman" w:hAnsi="Times New Roman" w:cs="Times New Roman"/>
          <w:i/>
          <w:sz w:val="28"/>
          <w:szCs w:val="28"/>
          <w:lang w:val="uk-UA"/>
        </w:rPr>
        <w:t xml:space="preserve"> </w:t>
      </w:r>
      <w:r w:rsidRPr="0003349D">
        <w:rPr>
          <w:rFonts w:ascii="Times New Roman" w:hAnsi="Times New Roman" w:cs="Times New Roman"/>
          <w:sz w:val="28"/>
          <w:szCs w:val="28"/>
          <w:lang w:val="uk-UA"/>
        </w:rPr>
        <w:t>за даною темою.</w:t>
      </w:r>
    </w:p>
    <w:p w:rsidR="005E5A06" w:rsidRPr="0003349D" w:rsidRDefault="005E5A06" w:rsidP="005E5A06">
      <w:pPr>
        <w:jc w:val="both"/>
        <w:rPr>
          <w:rFonts w:ascii="Times New Roman" w:hAnsi="Times New Roman" w:cs="Times New Roman"/>
          <w:sz w:val="28"/>
          <w:szCs w:val="28"/>
          <w:lang w:val="uk-UA"/>
        </w:rPr>
      </w:pPr>
    </w:p>
    <w:p w:rsidR="005E5A06" w:rsidRPr="0003349D" w:rsidRDefault="00B424D6" w:rsidP="00B424D6">
      <w:pPr>
        <w:jc w:val="center"/>
        <w:rPr>
          <w:rFonts w:ascii="Times New Roman" w:hAnsi="Times New Roman" w:cs="Times New Roman"/>
          <w:b/>
          <w:sz w:val="28"/>
          <w:szCs w:val="28"/>
          <w:lang w:val="uk-UA"/>
        </w:rPr>
      </w:pPr>
      <w:r w:rsidRPr="0003349D">
        <w:rPr>
          <w:rFonts w:ascii="Times New Roman" w:hAnsi="Times New Roman" w:cs="Times New Roman"/>
          <w:b/>
          <w:sz w:val="28"/>
          <w:szCs w:val="28"/>
          <w:lang w:val="uk-UA"/>
        </w:rPr>
        <w:t>ТЕМА 3. ГОСПОДАРСЬКІ ДОГОВОРИ</w:t>
      </w:r>
    </w:p>
    <w:p w:rsidR="005E5A06" w:rsidRPr="0003349D" w:rsidRDefault="005E5A06" w:rsidP="005E5A06">
      <w:pPr>
        <w:jc w:val="both"/>
        <w:rPr>
          <w:rFonts w:ascii="Times New Roman" w:hAnsi="Times New Roman" w:cs="Times New Roman"/>
          <w:b/>
          <w:sz w:val="28"/>
          <w:szCs w:val="28"/>
          <w:lang w:val="uk-UA"/>
        </w:rPr>
      </w:pPr>
    </w:p>
    <w:p w:rsidR="00500D10" w:rsidRPr="0003349D" w:rsidRDefault="00B424D6" w:rsidP="00500D10">
      <w:pPr>
        <w:ind w:left="4820"/>
        <w:jc w:val="both"/>
        <w:rPr>
          <w:rFonts w:ascii="Times New Roman" w:hAnsi="Times New Roman" w:cs="Times New Roman"/>
          <w:b/>
          <w:i/>
          <w:sz w:val="28"/>
          <w:szCs w:val="28"/>
          <w:lang w:val="uk-UA"/>
        </w:rPr>
      </w:pPr>
      <w:r w:rsidRPr="0003349D">
        <w:rPr>
          <w:rFonts w:ascii="Times New Roman" w:hAnsi="Times New Roman" w:cs="Times New Roman"/>
          <w:b/>
          <w:i/>
          <w:sz w:val="28"/>
          <w:szCs w:val="28"/>
          <w:lang w:val="uk-UA"/>
        </w:rPr>
        <w:t xml:space="preserve">Семінарське </w:t>
      </w:r>
      <w:r w:rsidR="00500D10" w:rsidRPr="0003349D">
        <w:rPr>
          <w:rFonts w:ascii="Times New Roman" w:hAnsi="Times New Roman" w:cs="Times New Roman"/>
          <w:b/>
          <w:i/>
          <w:sz w:val="28"/>
          <w:szCs w:val="28"/>
          <w:lang w:val="uk-UA"/>
        </w:rPr>
        <w:t xml:space="preserve"> заняття № 1 – 2 год. </w:t>
      </w:r>
    </w:p>
    <w:p w:rsidR="00500D10" w:rsidRPr="0003349D" w:rsidRDefault="00500D10" w:rsidP="00500D10">
      <w:pPr>
        <w:jc w:val="center"/>
        <w:rPr>
          <w:rFonts w:ascii="Times New Roman" w:hAnsi="Times New Roman" w:cs="Times New Roman"/>
          <w:b/>
          <w:sz w:val="28"/>
          <w:szCs w:val="28"/>
          <w:lang w:val="uk-UA"/>
        </w:rPr>
      </w:pPr>
    </w:p>
    <w:p w:rsidR="005E5A06" w:rsidRPr="0003349D" w:rsidRDefault="00B424D6" w:rsidP="00500D10">
      <w:pPr>
        <w:jc w:val="center"/>
        <w:rPr>
          <w:rFonts w:ascii="Times New Roman" w:hAnsi="Times New Roman" w:cs="Times New Roman"/>
          <w:b/>
          <w:sz w:val="28"/>
          <w:szCs w:val="28"/>
          <w:lang w:val="uk-UA"/>
        </w:rPr>
      </w:pPr>
      <w:r w:rsidRPr="0003349D">
        <w:rPr>
          <w:rFonts w:ascii="Times New Roman" w:hAnsi="Times New Roman" w:cs="Times New Roman"/>
          <w:b/>
          <w:sz w:val="28"/>
          <w:szCs w:val="28"/>
          <w:lang w:val="uk-UA"/>
        </w:rPr>
        <w:t>План</w:t>
      </w:r>
    </w:p>
    <w:p w:rsidR="00B424D6" w:rsidRPr="0003349D" w:rsidRDefault="00B424D6" w:rsidP="00DD06CA">
      <w:pPr>
        <w:pStyle w:val="a3"/>
        <w:numPr>
          <w:ilvl w:val="0"/>
          <w:numId w:val="16"/>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Поняття та підстави виникнення господарських зобов’язань. </w:t>
      </w:r>
    </w:p>
    <w:p w:rsidR="00B424D6" w:rsidRPr="0003349D" w:rsidRDefault="00B424D6" w:rsidP="00DD06CA">
      <w:pPr>
        <w:pStyle w:val="a3"/>
        <w:numPr>
          <w:ilvl w:val="0"/>
          <w:numId w:val="16"/>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Види господарських зобов’язань. </w:t>
      </w:r>
    </w:p>
    <w:p w:rsidR="00B424D6" w:rsidRPr="0003349D" w:rsidRDefault="00B424D6" w:rsidP="00DD06CA">
      <w:pPr>
        <w:pStyle w:val="a3"/>
        <w:numPr>
          <w:ilvl w:val="0"/>
          <w:numId w:val="16"/>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Способи забезпечення виконання господарських зобов’язань. </w:t>
      </w:r>
    </w:p>
    <w:p w:rsidR="00B424D6" w:rsidRPr="0003349D" w:rsidRDefault="00B424D6" w:rsidP="00DD06CA">
      <w:pPr>
        <w:pStyle w:val="a3"/>
        <w:numPr>
          <w:ilvl w:val="0"/>
          <w:numId w:val="16"/>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Загальні умови виконання господарських зобов’язань.</w:t>
      </w:r>
    </w:p>
    <w:p w:rsidR="00B424D6" w:rsidRPr="0003349D" w:rsidRDefault="00B424D6" w:rsidP="00DD06CA">
      <w:pPr>
        <w:pStyle w:val="a3"/>
        <w:numPr>
          <w:ilvl w:val="0"/>
          <w:numId w:val="16"/>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lastRenderedPageBreak/>
        <w:t xml:space="preserve">Зміна та припинення господарських зобов’язань. </w:t>
      </w:r>
    </w:p>
    <w:p w:rsidR="00B424D6" w:rsidRPr="0003349D" w:rsidRDefault="00B424D6" w:rsidP="00B424D6">
      <w:pPr>
        <w:pStyle w:val="a3"/>
        <w:jc w:val="both"/>
        <w:rPr>
          <w:rFonts w:ascii="Times New Roman" w:hAnsi="Times New Roman" w:cs="Times New Roman"/>
          <w:sz w:val="28"/>
          <w:szCs w:val="28"/>
          <w:lang w:val="uk-UA"/>
        </w:rPr>
      </w:pPr>
    </w:p>
    <w:p w:rsidR="00B424D6" w:rsidRPr="0003349D" w:rsidRDefault="00B424D6" w:rsidP="00B424D6">
      <w:pPr>
        <w:pStyle w:val="a3"/>
        <w:jc w:val="both"/>
        <w:rPr>
          <w:rFonts w:ascii="Times New Roman" w:hAnsi="Times New Roman" w:cs="Times New Roman"/>
          <w:sz w:val="28"/>
          <w:szCs w:val="28"/>
          <w:lang w:val="uk-UA"/>
        </w:rPr>
      </w:pPr>
    </w:p>
    <w:p w:rsidR="00B424D6" w:rsidRPr="0003349D" w:rsidRDefault="00B424D6" w:rsidP="00B424D6">
      <w:pPr>
        <w:pStyle w:val="a3"/>
        <w:ind w:firstLine="567"/>
        <w:jc w:val="both"/>
        <w:rPr>
          <w:rFonts w:ascii="Times New Roman" w:hAnsi="Times New Roman" w:cs="Times New Roman"/>
          <w:sz w:val="28"/>
          <w:szCs w:val="28"/>
          <w:lang w:val="uk-UA"/>
        </w:rPr>
      </w:pPr>
    </w:p>
    <w:p w:rsidR="00B424D6" w:rsidRPr="0003349D" w:rsidRDefault="00B424D6" w:rsidP="00B424D6">
      <w:pPr>
        <w:pStyle w:val="a3"/>
        <w:ind w:firstLine="567"/>
        <w:jc w:val="both"/>
        <w:rPr>
          <w:rFonts w:ascii="Times New Roman" w:hAnsi="Times New Roman" w:cs="Times New Roman"/>
          <w:b/>
          <w:i/>
          <w:sz w:val="28"/>
          <w:szCs w:val="28"/>
          <w:lang w:val="uk-UA"/>
        </w:rPr>
      </w:pPr>
      <w:r w:rsidRPr="0003349D">
        <w:rPr>
          <w:rFonts w:ascii="Times New Roman" w:hAnsi="Times New Roman" w:cs="Times New Roman"/>
          <w:b/>
          <w:i/>
          <w:sz w:val="28"/>
          <w:szCs w:val="28"/>
          <w:lang w:val="uk-UA"/>
        </w:rPr>
        <w:t>Основні поняття, терміни та категорії, що підлягають засвоєнню: господарські зобов’язання, договірні і недоговірні зобов’язання, порука, гарантія, застава, зміна зобов’язання, господарський договір, договори поставки, оренди, лізингу, факторингу, комісії, комерційної концесії,  кредитний договір. Зміна та розірвання господарських договорів.</w:t>
      </w:r>
    </w:p>
    <w:p w:rsidR="00B424D6" w:rsidRPr="0003349D" w:rsidRDefault="00B424D6" w:rsidP="00B424D6">
      <w:pPr>
        <w:pStyle w:val="a3"/>
        <w:ind w:firstLine="567"/>
        <w:jc w:val="both"/>
        <w:rPr>
          <w:rFonts w:ascii="Times New Roman" w:hAnsi="Times New Roman" w:cs="Times New Roman"/>
          <w:sz w:val="28"/>
          <w:szCs w:val="28"/>
          <w:lang w:val="uk-UA"/>
        </w:rPr>
      </w:pPr>
    </w:p>
    <w:p w:rsidR="00CB71F6" w:rsidRPr="0003349D" w:rsidRDefault="00CB71F6" w:rsidP="00CB71F6">
      <w:pPr>
        <w:ind w:left="4820"/>
        <w:jc w:val="center"/>
        <w:rPr>
          <w:rFonts w:ascii="Times New Roman" w:hAnsi="Times New Roman" w:cs="Times New Roman"/>
          <w:b/>
          <w:i/>
          <w:sz w:val="28"/>
          <w:szCs w:val="28"/>
          <w:lang w:val="uk-UA"/>
        </w:rPr>
      </w:pPr>
    </w:p>
    <w:p w:rsidR="00CB71F6" w:rsidRPr="0003349D" w:rsidRDefault="00CB71F6" w:rsidP="00CB71F6">
      <w:pPr>
        <w:ind w:left="4820"/>
        <w:jc w:val="center"/>
        <w:rPr>
          <w:rFonts w:ascii="Times New Roman" w:hAnsi="Times New Roman" w:cs="Times New Roman"/>
          <w:b/>
          <w:i/>
          <w:sz w:val="28"/>
          <w:szCs w:val="28"/>
          <w:lang w:val="uk-UA"/>
        </w:rPr>
      </w:pPr>
      <w:r w:rsidRPr="0003349D">
        <w:rPr>
          <w:rFonts w:ascii="Times New Roman" w:hAnsi="Times New Roman" w:cs="Times New Roman"/>
          <w:b/>
          <w:i/>
          <w:sz w:val="28"/>
          <w:szCs w:val="28"/>
          <w:lang w:val="uk-UA"/>
        </w:rPr>
        <w:t>Практичне заняття № 1  – 2 год.</w:t>
      </w:r>
    </w:p>
    <w:p w:rsidR="00CB71F6" w:rsidRPr="0003349D" w:rsidRDefault="00CB71F6" w:rsidP="00CB71F6">
      <w:pPr>
        <w:jc w:val="center"/>
        <w:rPr>
          <w:rFonts w:ascii="Times New Roman" w:hAnsi="Times New Roman" w:cs="Times New Roman"/>
          <w:b/>
          <w:sz w:val="28"/>
          <w:szCs w:val="28"/>
          <w:lang w:val="uk-UA"/>
        </w:rPr>
      </w:pPr>
    </w:p>
    <w:p w:rsidR="00CB71F6" w:rsidRPr="0003349D" w:rsidRDefault="00CB71F6" w:rsidP="00CB71F6">
      <w:pPr>
        <w:jc w:val="center"/>
        <w:rPr>
          <w:rFonts w:ascii="Times New Roman" w:hAnsi="Times New Roman" w:cs="Times New Roman"/>
          <w:b/>
          <w:sz w:val="28"/>
          <w:szCs w:val="28"/>
          <w:lang w:val="uk-UA"/>
        </w:rPr>
      </w:pPr>
      <w:r w:rsidRPr="0003349D">
        <w:rPr>
          <w:rFonts w:ascii="Times New Roman" w:hAnsi="Times New Roman" w:cs="Times New Roman"/>
          <w:b/>
          <w:sz w:val="28"/>
          <w:szCs w:val="28"/>
          <w:lang w:val="uk-UA"/>
        </w:rPr>
        <w:t>План</w:t>
      </w:r>
    </w:p>
    <w:p w:rsidR="00B424D6" w:rsidRPr="0003349D" w:rsidRDefault="00B424D6" w:rsidP="00B424D6">
      <w:pPr>
        <w:pStyle w:val="a3"/>
        <w:ind w:firstLine="567"/>
        <w:jc w:val="both"/>
        <w:rPr>
          <w:rFonts w:ascii="Times New Roman" w:hAnsi="Times New Roman" w:cs="Times New Roman"/>
          <w:sz w:val="28"/>
          <w:szCs w:val="28"/>
          <w:lang w:val="uk-UA"/>
        </w:rPr>
      </w:pPr>
    </w:p>
    <w:p w:rsidR="00CB71F6" w:rsidRPr="0003349D" w:rsidRDefault="00B424D6" w:rsidP="00DD06CA">
      <w:pPr>
        <w:pStyle w:val="a3"/>
        <w:numPr>
          <w:ilvl w:val="0"/>
          <w:numId w:val="17"/>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Поняття, форма і зміст господарських договорів. </w:t>
      </w:r>
    </w:p>
    <w:p w:rsidR="00CB71F6" w:rsidRPr="0003349D" w:rsidRDefault="00B424D6" w:rsidP="00DD06CA">
      <w:pPr>
        <w:pStyle w:val="a3"/>
        <w:numPr>
          <w:ilvl w:val="0"/>
          <w:numId w:val="17"/>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Класифікація господарських договорів. </w:t>
      </w:r>
    </w:p>
    <w:p w:rsidR="00CB71F6" w:rsidRPr="0003349D" w:rsidRDefault="00CB71F6" w:rsidP="00DD06CA">
      <w:pPr>
        <w:pStyle w:val="a3"/>
        <w:numPr>
          <w:ilvl w:val="0"/>
          <w:numId w:val="17"/>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Зміст господарських договорів.</w:t>
      </w:r>
    </w:p>
    <w:p w:rsidR="00CB71F6" w:rsidRPr="0003349D" w:rsidRDefault="00B424D6" w:rsidP="00DD06CA">
      <w:pPr>
        <w:pStyle w:val="a3"/>
        <w:numPr>
          <w:ilvl w:val="0"/>
          <w:numId w:val="17"/>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Способи і порядок укладання господарських договорів. </w:t>
      </w:r>
    </w:p>
    <w:p w:rsidR="00CB71F6" w:rsidRPr="0003349D" w:rsidRDefault="00CB71F6" w:rsidP="00DD06CA">
      <w:pPr>
        <w:pStyle w:val="a3"/>
        <w:numPr>
          <w:ilvl w:val="0"/>
          <w:numId w:val="17"/>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Зміна та розірвання господарських договорів.</w:t>
      </w:r>
    </w:p>
    <w:p w:rsidR="00CB71F6" w:rsidRPr="0003349D" w:rsidRDefault="00CB71F6" w:rsidP="00B424D6">
      <w:pPr>
        <w:pStyle w:val="a3"/>
        <w:ind w:firstLine="567"/>
        <w:jc w:val="both"/>
        <w:rPr>
          <w:rFonts w:ascii="Times New Roman" w:hAnsi="Times New Roman" w:cs="Times New Roman"/>
          <w:sz w:val="28"/>
          <w:szCs w:val="28"/>
          <w:lang w:val="uk-UA"/>
        </w:rPr>
      </w:pPr>
    </w:p>
    <w:p w:rsidR="00CB71F6" w:rsidRPr="0003349D" w:rsidRDefault="00CB71F6" w:rsidP="00CB71F6">
      <w:pPr>
        <w:pStyle w:val="a3"/>
        <w:ind w:firstLine="567"/>
        <w:jc w:val="center"/>
        <w:rPr>
          <w:rFonts w:ascii="Times New Roman" w:hAnsi="Times New Roman" w:cs="Times New Roman"/>
          <w:sz w:val="28"/>
          <w:szCs w:val="28"/>
          <w:lang w:val="uk-UA"/>
        </w:rPr>
      </w:pPr>
      <w:r w:rsidRPr="0003349D">
        <w:rPr>
          <w:rFonts w:ascii="Times New Roman" w:hAnsi="Times New Roman" w:cs="Times New Roman"/>
          <w:b/>
          <w:sz w:val="28"/>
          <w:szCs w:val="28"/>
          <w:lang w:val="uk-UA"/>
        </w:rPr>
        <w:t>Практичні завдання та задачі:</w:t>
      </w:r>
    </w:p>
    <w:p w:rsidR="00CB71F6" w:rsidRPr="0003349D" w:rsidRDefault="00CB71F6" w:rsidP="00B424D6">
      <w:pPr>
        <w:pStyle w:val="a3"/>
        <w:ind w:firstLine="567"/>
        <w:jc w:val="both"/>
        <w:rPr>
          <w:rFonts w:ascii="Times New Roman" w:hAnsi="Times New Roman" w:cs="Times New Roman"/>
          <w:sz w:val="28"/>
          <w:szCs w:val="28"/>
          <w:lang w:val="uk-UA"/>
        </w:rPr>
      </w:pPr>
    </w:p>
    <w:p w:rsidR="00CB71F6" w:rsidRPr="0003349D" w:rsidRDefault="00CB71F6" w:rsidP="00CB71F6">
      <w:pPr>
        <w:autoSpaceDE w:val="0"/>
        <w:autoSpaceDN w:val="0"/>
        <w:adjustRightInd w:val="0"/>
        <w:ind w:left="360"/>
        <w:jc w:val="both"/>
        <w:rPr>
          <w:rFonts w:ascii="Times New Roman" w:hAnsi="Times New Roman" w:cs="Times New Roman"/>
          <w:b/>
          <w:iCs/>
          <w:sz w:val="28"/>
          <w:szCs w:val="28"/>
          <w:lang w:val="uk-UA"/>
        </w:rPr>
      </w:pPr>
    </w:p>
    <w:p w:rsidR="00CB71F6" w:rsidRPr="0003349D" w:rsidRDefault="00CB71F6" w:rsidP="00CB71F6">
      <w:pPr>
        <w:autoSpaceDE w:val="0"/>
        <w:autoSpaceDN w:val="0"/>
        <w:adjustRightInd w:val="0"/>
        <w:ind w:firstLine="567"/>
        <w:jc w:val="both"/>
        <w:rPr>
          <w:rFonts w:ascii="Times New Roman" w:hAnsi="Times New Roman" w:cs="Times New Roman"/>
          <w:b/>
          <w:iCs/>
          <w:sz w:val="28"/>
          <w:szCs w:val="28"/>
          <w:lang w:val="uk-UA"/>
        </w:rPr>
      </w:pPr>
      <w:r w:rsidRPr="0003349D">
        <w:rPr>
          <w:rFonts w:ascii="Times New Roman" w:hAnsi="Times New Roman" w:cs="Times New Roman"/>
          <w:b/>
          <w:iCs/>
          <w:sz w:val="28"/>
          <w:szCs w:val="28"/>
          <w:lang w:val="uk-UA"/>
        </w:rPr>
        <w:t>Задача № 1.</w:t>
      </w:r>
    </w:p>
    <w:p w:rsidR="00CB71F6" w:rsidRPr="0003349D" w:rsidRDefault="00CB71F6" w:rsidP="00CB71F6">
      <w:pPr>
        <w:autoSpaceDE w:val="0"/>
        <w:autoSpaceDN w:val="0"/>
        <w:adjustRightInd w:val="0"/>
        <w:ind w:firstLine="567"/>
        <w:jc w:val="both"/>
        <w:rPr>
          <w:rFonts w:ascii="Times New Roman" w:hAnsi="Times New Roman"/>
          <w:b/>
          <w:i/>
          <w:noProof/>
          <w:sz w:val="28"/>
          <w:szCs w:val="28"/>
          <w:lang w:val="uk-UA"/>
        </w:rPr>
      </w:pPr>
      <w:r w:rsidRPr="0003349D">
        <w:rPr>
          <w:rFonts w:ascii="Times New Roman" w:eastAsia="Calibri" w:hAnsi="Times New Roman" w:cs="Times New Roman"/>
          <w:noProof/>
          <w:sz w:val="28"/>
          <w:szCs w:val="28"/>
          <w:lang w:val="uk-UA"/>
        </w:rPr>
        <w:t xml:space="preserve">Приватний підприємець Корнієнко вирішив укласти договір купівлі-продажу обладнання для виготовлення морозива. ТОВ «Квітень» (продавець обладнання) запропонував укласти договір застави квартири Корнієнко для забезпечення  виконання вищевказаного договору. </w:t>
      </w:r>
      <w:r w:rsidRPr="0003349D">
        <w:rPr>
          <w:rFonts w:ascii="Times New Roman" w:eastAsia="Calibri" w:hAnsi="Times New Roman" w:cs="Times New Roman"/>
          <w:b/>
          <w:i/>
          <w:noProof/>
          <w:sz w:val="28"/>
          <w:szCs w:val="28"/>
          <w:lang w:val="uk-UA"/>
        </w:rPr>
        <w:t>Які існують способи забезпечення виконання господарських зобов'язань? Вкажіть особливості договору застави.</w:t>
      </w:r>
    </w:p>
    <w:p w:rsidR="00CB71F6" w:rsidRPr="0003349D" w:rsidRDefault="00CB71F6" w:rsidP="00CB71F6">
      <w:pPr>
        <w:autoSpaceDE w:val="0"/>
        <w:autoSpaceDN w:val="0"/>
        <w:adjustRightInd w:val="0"/>
        <w:ind w:firstLine="567"/>
        <w:jc w:val="both"/>
        <w:rPr>
          <w:rFonts w:ascii="Times New Roman" w:hAnsi="Times New Roman" w:cs="Times New Roman"/>
          <w:b/>
          <w:iCs/>
          <w:sz w:val="28"/>
          <w:szCs w:val="28"/>
          <w:lang w:val="uk-UA"/>
        </w:rPr>
      </w:pPr>
      <w:r w:rsidRPr="0003349D">
        <w:rPr>
          <w:rFonts w:ascii="Times New Roman" w:hAnsi="Times New Roman" w:cs="Times New Roman"/>
          <w:b/>
          <w:iCs/>
          <w:sz w:val="28"/>
          <w:szCs w:val="28"/>
          <w:lang w:val="uk-UA"/>
        </w:rPr>
        <w:t>Задача № 2.</w:t>
      </w:r>
    </w:p>
    <w:p w:rsidR="00CB71F6" w:rsidRPr="0003349D" w:rsidRDefault="00CB71F6" w:rsidP="00CB71F6">
      <w:pPr>
        <w:ind w:firstLine="567"/>
        <w:jc w:val="both"/>
        <w:rPr>
          <w:rFonts w:ascii="Times New Roman" w:eastAsia="Calibri" w:hAnsi="Times New Roman" w:cs="Times New Roman"/>
          <w:b/>
          <w:i/>
          <w:sz w:val="28"/>
          <w:szCs w:val="28"/>
          <w:lang w:val="uk-UA"/>
        </w:rPr>
      </w:pPr>
      <w:r w:rsidRPr="0003349D">
        <w:rPr>
          <w:rFonts w:ascii="Times New Roman" w:eastAsia="Calibri" w:hAnsi="Times New Roman" w:cs="Times New Roman"/>
          <w:sz w:val="28"/>
          <w:szCs w:val="28"/>
          <w:lang w:val="uk-UA"/>
        </w:rPr>
        <w:t xml:space="preserve">Між приватними підприємствами «Захід» та «Світоч» був укладений договір купівлі-продажу, відповідно  до якого підприємство «Захід» продавав офісне обладнання підприємству «Світоч». У договорі у розділі «Відповідальність сторін» було вказане застереження, що продавець не несе відповідальності за якість обладнання, а всі претензії стосовно якості </w:t>
      </w:r>
      <w:r w:rsidRPr="0003349D">
        <w:rPr>
          <w:rFonts w:ascii="Times New Roman" w:eastAsia="Calibri" w:hAnsi="Times New Roman" w:cs="Times New Roman"/>
          <w:sz w:val="28"/>
          <w:szCs w:val="28"/>
          <w:lang w:val="uk-UA"/>
        </w:rPr>
        <w:lastRenderedPageBreak/>
        <w:t xml:space="preserve">покупець має пред’являти до виробника обладнання. </w:t>
      </w:r>
      <w:r w:rsidRPr="0003349D">
        <w:rPr>
          <w:rFonts w:ascii="Times New Roman" w:eastAsia="Calibri" w:hAnsi="Times New Roman" w:cs="Times New Roman"/>
          <w:b/>
          <w:i/>
          <w:sz w:val="28"/>
          <w:szCs w:val="28"/>
          <w:lang w:val="uk-UA"/>
        </w:rPr>
        <w:t>Чи правомірне таке застереження? Які види санкцій можна передбачити в договорі?</w:t>
      </w:r>
    </w:p>
    <w:p w:rsidR="00CB71F6" w:rsidRPr="0003349D" w:rsidRDefault="00CB71F6" w:rsidP="00CB71F6">
      <w:pPr>
        <w:autoSpaceDE w:val="0"/>
        <w:autoSpaceDN w:val="0"/>
        <w:adjustRightInd w:val="0"/>
        <w:ind w:firstLine="567"/>
        <w:jc w:val="both"/>
        <w:rPr>
          <w:rFonts w:ascii="Times New Roman" w:hAnsi="Times New Roman"/>
          <w:b/>
          <w:noProof/>
          <w:sz w:val="28"/>
          <w:szCs w:val="28"/>
          <w:lang w:val="uk-UA"/>
        </w:rPr>
      </w:pPr>
      <w:r w:rsidRPr="0003349D">
        <w:rPr>
          <w:rFonts w:ascii="Times New Roman" w:hAnsi="Times New Roman"/>
          <w:b/>
          <w:noProof/>
          <w:sz w:val="28"/>
          <w:szCs w:val="28"/>
          <w:lang w:val="uk-UA"/>
        </w:rPr>
        <w:t>Задача 3</w:t>
      </w:r>
    </w:p>
    <w:p w:rsidR="00CB71F6" w:rsidRPr="0003349D" w:rsidRDefault="00CB71F6" w:rsidP="00CB71F6">
      <w:pPr>
        <w:ind w:firstLine="567"/>
        <w:jc w:val="both"/>
        <w:rPr>
          <w:rFonts w:ascii="Times New Roman" w:eastAsia="Calibri" w:hAnsi="Times New Roman" w:cs="Times New Roman"/>
          <w:sz w:val="28"/>
          <w:szCs w:val="28"/>
          <w:lang w:val="uk-UA"/>
        </w:rPr>
      </w:pPr>
      <w:r w:rsidRPr="0003349D">
        <w:rPr>
          <w:rFonts w:ascii="Times New Roman" w:eastAsia="Calibri" w:hAnsi="Times New Roman" w:cs="Times New Roman"/>
          <w:sz w:val="28"/>
          <w:szCs w:val="28"/>
          <w:lang w:val="uk-UA"/>
        </w:rPr>
        <w:t xml:space="preserve">ТОВ «ТДК» уклало попередній договір з ПАТ «АКБ», відповідно до якого вони зобов’язувались на протязі 2 років укласти основний договір купівлі-продажу, але у попередньому договорі сторони не вказали умови основного договору. </w:t>
      </w:r>
      <w:r w:rsidRPr="0003349D">
        <w:rPr>
          <w:rFonts w:ascii="Times New Roman" w:eastAsia="Calibri" w:hAnsi="Times New Roman" w:cs="Times New Roman"/>
          <w:b/>
          <w:i/>
          <w:sz w:val="28"/>
          <w:szCs w:val="28"/>
          <w:lang w:val="uk-UA"/>
        </w:rPr>
        <w:t>Чи є правомірним такий попередній договір? Які особливості укладення попереднього договору?</w:t>
      </w:r>
    </w:p>
    <w:p w:rsidR="00CB71F6" w:rsidRPr="0003349D" w:rsidRDefault="00CB71F6" w:rsidP="00CB71F6">
      <w:pPr>
        <w:autoSpaceDE w:val="0"/>
        <w:autoSpaceDN w:val="0"/>
        <w:adjustRightInd w:val="0"/>
        <w:ind w:firstLine="567"/>
        <w:jc w:val="both"/>
        <w:rPr>
          <w:rFonts w:ascii="Times New Roman" w:hAnsi="Times New Roman"/>
          <w:b/>
          <w:noProof/>
          <w:sz w:val="28"/>
          <w:szCs w:val="28"/>
          <w:lang w:val="uk-UA"/>
        </w:rPr>
      </w:pPr>
      <w:r w:rsidRPr="0003349D">
        <w:rPr>
          <w:rFonts w:ascii="Times New Roman" w:hAnsi="Times New Roman"/>
          <w:b/>
          <w:noProof/>
          <w:sz w:val="28"/>
          <w:szCs w:val="28"/>
          <w:lang w:val="uk-UA"/>
        </w:rPr>
        <w:t>Задача 4</w:t>
      </w:r>
    </w:p>
    <w:p w:rsidR="00CB71F6" w:rsidRPr="0003349D" w:rsidRDefault="00CB71F6" w:rsidP="00CB71F6">
      <w:pPr>
        <w:autoSpaceDE w:val="0"/>
        <w:autoSpaceDN w:val="0"/>
        <w:adjustRightInd w:val="0"/>
        <w:ind w:firstLine="567"/>
        <w:jc w:val="both"/>
        <w:rPr>
          <w:rFonts w:ascii="Times New Roman" w:hAnsi="Times New Roman" w:cs="Times New Roman"/>
          <w:b/>
          <w:i/>
          <w:noProof/>
          <w:sz w:val="28"/>
          <w:szCs w:val="28"/>
          <w:lang w:val="uk-UA"/>
        </w:rPr>
      </w:pPr>
      <w:r w:rsidRPr="0003349D">
        <w:rPr>
          <w:rFonts w:ascii="Times New Roman" w:hAnsi="Times New Roman" w:cs="Times New Roman"/>
          <w:sz w:val="28"/>
          <w:szCs w:val="28"/>
          <w:lang w:val="uk-UA"/>
        </w:rPr>
        <w:t xml:space="preserve">Уповноважений представник іноземної фірми «Велес» пан Сугареску уклав угоду з інвестиційною компанією «Інвест-сервіс» про купівлю-продаж цінних паперів (акцій і облігацій), емітентом яких, є юридичні особи, зареєстровані на території України. Після здійснення розрахунків за придбані акції і облігації пан Сугареску уклав від імені фірми «Велес» з брокерською конторою угоду про продаж акцій і облігацій, власником яких є фірма «Велес», на торгах фондової біржі. </w:t>
      </w:r>
      <w:r w:rsidRPr="0003349D">
        <w:rPr>
          <w:rFonts w:ascii="Times New Roman" w:hAnsi="Times New Roman" w:cs="Times New Roman"/>
          <w:b/>
          <w:i/>
          <w:sz w:val="28"/>
          <w:szCs w:val="28"/>
          <w:lang w:val="uk-UA"/>
        </w:rPr>
        <w:t>В чому особливість правового режиму цінних паперів? Хто має право в Україні здійснювати операції з торгівлі цінними паперами? Чи є законними дії пана Сугареску?</w:t>
      </w:r>
    </w:p>
    <w:p w:rsidR="00CB71F6" w:rsidRPr="0003349D" w:rsidRDefault="00CB71F6" w:rsidP="00CB71F6">
      <w:pPr>
        <w:ind w:firstLine="567"/>
        <w:jc w:val="both"/>
        <w:rPr>
          <w:rFonts w:ascii="Times New Roman" w:hAnsi="Times New Roman"/>
          <w:b/>
          <w:sz w:val="28"/>
          <w:szCs w:val="28"/>
          <w:lang w:val="uk-UA"/>
        </w:rPr>
      </w:pPr>
      <w:r w:rsidRPr="0003349D">
        <w:rPr>
          <w:rFonts w:ascii="Times New Roman" w:hAnsi="Times New Roman"/>
          <w:b/>
          <w:sz w:val="28"/>
          <w:szCs w:val="28"/>
          <w:lang w:val="uk-UA"/>
        </w:rPr>
        <w:t>Задача 5</w:t>
      </w:r>
    </w:p>
    <w:p w:rsidR="00CB71F6" w:rsidRPr="0003349D" w:rsidRDefault="00CB71F6" w:rsidP="00CB71F6">
      <w:pPr>
        <w:ind w:firstLine="567"/>
        <w:jc w:val="both"/>
        <w:rPr>
          <w:rFonts w:ascii="Times New Roman" w:eastAsia="Calibri" w:hAnsi="Times New Roman" w:cs="Times New Roman"/>
          <w:sz w:val="28"/>
          <w:szCs w:val="28"/>
          <w:lang w:val="uk-UA"/>
        </w:rPr>
      </w:pPr>
      <w:r w:rsidRPr="0003349D">
        <w:rPr>
          <w:rFonts w:ascii="Times New Roman" w:eastAsia="Calibri" w:hAnsi="Times New Roman" w:cs="Times New Roman"/>
          <w:sz w:val="28"/>
          <w:szCs w:val="28"/>
          <w:lang w:val="uk-UA"/>
        </w:rPr>
        <w:t xml:space="preserve">Приватний підприємець Іваненко уклав договір оренди приміщення з Приватним підприємством «СВТ».  Через 2 місяці підприємець звернувся до підприємства з проханням зменшити розмір орендної плати, але орендодавець відмовився задовольнити його прохання. Тоді орендар,  не маючи достатньо коштів, самостійно почав сплачувати меншу орендну плату. </w:t>
      </w:r>
      <w:r w:rsidRPr="0003349D">
        <w:rPr>
          <w:rFonts w:ascii="Times New Roman" w:eastAsia="Calibri" w:hAnsi="Times New Roman" w:cs="Times New Roman"/>
          <w:b/>
          <w:i/>
          <w:sz w:val="28"/>
          <w:szCs w:val="28"/>
          <w:lang w:val="uk-UA"/>
        </w:rPr>
        <w:t>Чи правомірні дії приватного підприємця? Як можна змінити або розірвати господарський договір? Дайте визначення істотного  порушення  договору та істотної зміни обставин.</w:t>
      </w:r>
      <w:r w:rsidRPr="0003349D">
        <w:rPr>
          <w:rFonts w:ascii="Times New Roman" w:eastAsia="Calibri" w:hAnsi="Times New Roman" w:cs="Times New Roman"/>
          <w:sz w:val="28"/>
          <w:szCs w:val="28"/>
          <w:lang w:val="uk-UA"/>
        </w:rPr>
        <w:t xml:space="preserve"> </w:t>
      </w:r>
    </w:p>
    <w:p w:rsidR="00CB71F6" w:rsidRPr="0003349D" w:rsidRDefault="00CB71F6" w:rsidP="00B424D6">
      <w:pPr>
        <w:pStyle w:val="a3"/>
        <w:ind w:firstLine="567"/>
        <w:jc w:val="both"/>
        <w:rPr>
          <w:rFonts w:ascii="Times New Roman" w:hAnsi="Times New Roman" w:cs="Times New Roman"/>
          <w:sz w:val="28"/>
          <w:szCs w:val="28"/>
          <w:lang w:val="uk-UA"/>
        </w:rPr>
      </w:pPr>
    </w:p>
    <w:p w:rsidR="00B424D6" w:rsidRPr="0003349D" w:rsidRDefault="00B424D6" w:rsidP="00B424D6">
      <w:pPr>
        <w:pStyle w:val="a5"/>
        <w:autoSpaceDE w:val="0"/>
        <w:autoSpaceDN w:val="0"/>
        <w:adjustRightInd w:val="0"/>
        <w:ind w:left="0"/>
        <w:jc w:val="both"/>
        <w:rPr>
          <w:b/>
          <w:iCs/>
          <w:szCs w:val="28"/>
          <w:lang w:val="uk-UA"/>
        </w:rPr>
      </w:pPr>
    </w:p>
    <w:p w:rsidR="00CB71F6" w:rsidRPr="0003349D" w:rsidRDefault="00CB71F6" w:rsidP="00CB71F6">
      <w:pPr>
        <w:ind w:left="4820"/>
        <w:jc w:val="center"/>
        <w:rPr>
          <w:rFonts w:ascii="Times New Roman" w:hAnsi="Times New Roman" w:cs="Times New Roman"/>
          <w:b/>
          <w:i/>
          <w:sz w:val="28"/>
          <w:szCs w:val="28"/>
          <w:lang w:val="uk-UA"/>
        </w:rPr>
      </w:pPr>
      <w:r w:rsidRPr="0003349D">
        <w:rPr>
          <w:rFonts w:ascii="Times New Roman" w:hAnsi="Times New Roman" w:cs="Times New Roman"/>
          <w:b/>
          <w:i/>
          <w:sz w:val="28"/>
          <w:szCs w:val="28"/>
          <w:lang w:val="uk-UA"/>
        </w:rPr>
        <w:t>Практичне заняття № 2  – 2 год.</w:t>
      </w:r>
    </w:p>
    <w:p w:rsidR="00CB71F6" w:rsidRPr="0003349D" w:rsidRDefault="00CB71F6" w:rsidP="00CB71F6">
      <w:pPr>
        <w:jc w:val="center"/>
        <w:rPr>
          <w:rFonts w:ascii="Times New Roman" w:hAnsi="Times New Roman" w:cs="Times New Roman"/>
          <w:b/>
          <w:sz w:val="28"/>
          <w:szCs w:val="28"/>
          <w:lang w:val="uk-UA"/>
        </w:rPr>
      </w:pPr>
    </w:p>
    <w:p w:rsidR="00CB71F6" w:rsidRPr="0003349D" w:rsidRDefault="00CB71F6" w:rsidP="00CB71F6">
      <w:pPr>
        <w:jc w:val="center"/>
        <w:rPr>
          <w:rFonts w:ascii="Times New Roman" w:hAnsi="Times New Roman" w:cs="Times New Roman"/>
          <w:b/>
          <w:sz w:val="28"/>
          <w:szCs w:val="28"/>
          <w:lang w:val="uk-UA"/>
        </w:rPr>
      </w:pPr>
      <w:r w:rsidRPr="0003349D">
        <w:rPr>
          <w:rFonts w:ascii="Times New Roman" w:hAnsi="Times New Roman" w:cs="Times New Roman"/>
          <w:b/>
          <w:sz w:val="28"/>
          <w:szCs w:val="28"/>
          <w:lang w:val="uk-UA"/>
        </w:rPr>
        <w:t>План</w:t>
      </w:r>
    </w:p>
    <w:p w:rsidR="00CB71F6" w:rsidRPr="0003349D" w:rsidRDefault="00CB71F6" w:rsidP="00DD06CA">
      <w:pPr>
        <w:pStyle w:val="3"/>
        <w:widowControl w:val="0"/>
        <w:numPr>
          <w:ilvl w:val="0"/>
          <w:numId w:val="18"/>
        </w:numPr>
        <w:spacing w:after="0"/>
        <w:ind w:left="709"/>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Попередній договір.</w:t>
      </w:r>
    </w:p>
    <w:p w:rsidR="00CB71F6" w:rsidRPr="0003349D" w:rsidRDefault="00CB71F6" w:rsidP="00DD06CA">
      <w:pPr>
        <w:pStyle w:val="3"/>
        <w:widowControl w:val="0"/>
        <w:numPr>
          <w:ilvl w:val="0"/>
          <w:numId w:val="18"/>
        </w:numPr>
        <w:spacing w:after="0"/>
        <w:ind w:left="709"/>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lastRenderedPageBreak/>
        <w:t>Договір поставки.</w:t>
      </w:r>
    </w:p>
    <w:p w:rsidR="00CB71F6" w:rsidRPr="0003349D" w:rsidRDefault="00CB71F6" w:rsidP="00DD06CA">
      <w:pPr>
        <w:pStyle w:val="3"/>
        <w:widowControl w:val="0"/>
        <w:numPr>
          <w:ilvl w:val="0"/>
          <w:numId w:val="18"/>
        </w:numPr>
        <w:spacing w:after="0"/>
        <w:ind w:left="709"/>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Договір оренди майна.</w:t>
      </w:r>
    </w:p>
    <w:p w:rsidR="00CB71F6" w:rsidRPr="0003349D" w:rsidRDefault="00CB71F6" w:rsidP="00DD06CA">
      <w:pPr>
        <w:pStyle w:val="3"/>
        <w:widowControl w:val="0"/>
        <w:numPr>
          <w:ilvl w:val="0"/>
          <w:numId w:val="18"/>
        </w:numPr>
        <w:spacing w:after="0"/>
        <w:ind w:left="709"/>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Договір зберігання у товарному складі.</w:t>
      </w:r>
    </w:p>
    <w:p w:rsidR="00CB71F6" w:rsidRPr="0003349D" w:rsidRDefault="00CB71F6" w:rsidP="00DD06CA">
      <w:pPr>
        <w:pStyle w:val="3"/>
        <w:widowControl w:val="0"/>
        <w:numPr>
          <w:ilvl w:val="0"/>
          <w:numId w:val="18"/>
        </w:numPr>
        <w:spacing w:after="0"/>
        <w:ind w:left="709"/>
        <w:jc w:val="both"/>
        <w:rPr>
          <w:rFonts w:ascii="Times New Roman" w:hAnsi="Times New Roman" w:cs="Times New Roman"/>
          <w:iCs/>
          <w:sz w:val="28"/>
          <w:szCs w:val="28"/>
          <w:lang w:val="uk-UA"/>
        </w:rPr>
      </w:pPr>
      <w:r w:rsidRPr="0003349D">
        <w:rPr>
          <w:rFonts w:ascii="Times New Roman" w:hAnsi="Times New Roman" w:cs="Times New Roman"/>
          <w:iCs/>
          <w:sz w:val="28"/>
          <w:szCs w:val="28"/>
          <w:lang w:val="uk-UA"/>
        </w:rPr>
        <w:t>Договір перевезення вантажу.</w:t>
      </w:r>
    </w:p>
    <w:p w:rsidR="00CB71F6" w:rsidRPr="0003349D" w:rsidRDefault="00CB71F6" w:rsidP="00DD06CA">
      <w:pPr>
        <w:pStyle w:val="3"/>
        <w:widowControl w:val="0"/>
        <w:numPr>
          <w:ilvl w:val="0"/>
          <w:numId w:val="18"/>
        </w:numPr>
        <w:spacing w:after="0"/>
        <w:ind w:left="709"/>
        <w:jc w:val="both"/>
        <w:rPr>
          <w:rFonts w:ascii="Times New Roman" w:hAnsi="Times New Roman" w:cs="Times New Roman"/>
          <w:sz w:val="28"/>
          <w:szCs w:val="28"/>
          <w:lang w:val="uk-UA"/>
        </w:rPr>
      </w:pPr>
      <w:r w:rsidRPr="0003349D">
        <w:rPr>
          <w:rFonts w:ascii="Times New Roman" w:hAnsi="Times New Roman" w:cs="Times New Roman"/>
          <w:iCs/>
          <w:sz w:val="28"/>
          <w:szCs w:val="28"/>
          <w:lang w:val="uk-UA"/>
        </w:rPr>
        <w:t>Договір</w:t>
      </w:r>
      <w:r w:rsidRPr="0003349D">
        <w:rPr>
          <w:rFonts w:ascii="Times New Roman" w:hAnsi="Times New Roman" w:cs="Times New Roman"/>
          <w:sz w:val="28"/>
          <w:szCs w:val="28"/>
          <w:lang w:val="uk-UA"/>
        </w:rPr>
        <w:t xml:space="preserve"> факторингу</w:t>
      </w:r>
    </w:p>
    <w:p w:rsidR="00CB71F6" w:rsidRPr="0003349D" w:rsidRDefault="00CB71F6" w:rsidP="00DD06CA">
      <w:pPr>
        <w:pStyle w:val="3"/>
        <w:widowControl w:val="0"/>
        <w:numPr>
          <w:ilvl w:val="0"/>
          <w:numId w:val="18"/>
        </w:numPr>
        <w:spacing w:after="0"/>
        <w:ind w:left="709"/>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Договір комісії</w:t>
      </w:r>
    </w:p>
    <w:p w:rsidR="00CB71F6" w:rsidRPr="0003349D" w:rsidRDefault="00CB71F6" w:rsidP="00DD06CA">
      <w:pPr>
        <w:pStyle w:val="3"/>
        <w:widowControl w:val="0"/>
        <w:numPr>
          <w:ilvl w:val="0"/>
          <w:numId w:val="18"/>
        </w:numPr>
        <w:spacing w:after="0"/>
        <w:ind w:left="709"/>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Договір комерційної концесії.</w:t>
      </w:r>
    </w:p>
    <w:p w:rsidR="00CB71F6" w:rsidRPr="0003349D" w:rsidRDefault="00CB71F6" w:rsidP="00DD06CA">
      <w:pPr>
        <w:pStyle w:val="3"/>
        <w:widowControl w:val="0"/>
        <w:numPr>
          <w:ilvl w:val="0"/>
          <w:numId w:val="18"/>
        </w:numPr>
        <w:spacing w:after="0"/>
        <w:ind w:left="709"/>
        <w:jc w:val="both"/>
        <w:rPr>
          <w:rFonts w:ascii="Times New Roman" w:hAnsi="Times New Roman" w:cs="Times New Roman"/>
          <w:iCs/>
          <w:sz w:val="28"/>
          <w:szCs w:val="28"/>
          <w:lang w:val="uk-UA"/>
        </w:rPr>
      </w:pPr>
      <w:r w:rsidRPr="0003349D">
        <w:rPr>
          <w:rFonts w:ascii="Times New Roman" w:hAnsi="Times New Roman" w:cs="Times New Roman"/>
          <w:sz w:val="28"/>
          <w:szCs w:val="28"/>
          <w:lang w:val="uk-UA"/>
        </w:rPr>
        <w:t>Кредитний договір</w:t>
      </w:r>
    </w:p>
    <w:p w:rsidR="00CB71F6" w:rsidRPr="0003349D" w:rsidRDefault="00CB71F6" w:rsidP="00CB71F6">
      <w:pPr>
        <w:jc w:val="center"/>
        <w:rPr>
          <w:rFonts w:ascii="Times New Roman" w:hAnsi="Times New Roman" w:cs="Times New Roman"/>
          <w:b/>
          <w:sz w:val="28"/>
          <w:szCs w:val="28"/>
          <w:lang w:val="uk-UA"/>
        </w:rPr>
      </w:pPr>
    </w:p>
    <w:p w:rsidR="00CB71F6" w:rsidRPr="0003349D" w:rsidRDefault="00CB71F6" w:rsidP="00CB71F6">
      <w:pPr>
        <w:pStyle w:val="a3"/>
        <w:ind w:firstLine="567"/>
        <w:jc w:val="center"/>
        <w:rPr>
          <w:rFonts w:ascii="Times New Roman" w:hAnsi="Times New Roman" w:cs="Times New Roman"/>
          <w:sz w:val="28"/>
          <w:szCs w:val="28"/>
          <w:lang w:val="uk-UA"/>
        </w:rPr>
      </w:pPr>
      <w:r w:rsidRPr="0003349D">
        <w:rPr>
          <w:rFonts w:ascii="Times New Roman" w:hAnsi="Times New Roman" w:cs="Times New Roman"/>
          <w:b/>
          <w:sz w:val="28"/>
          <w:szCs w:val="28"/>
          <w:lang w:val="uk-UA"/>
        </w:rPr>
        <w:t>Практичні завдання та задачі:</w:t>
      </w:r>
    </w:p>
    <w:p w:rsidR="00500D10" w:rsidRPr="0003349D" w:rsidRDefault="00500D10" w:rsidP="00500D10">
      <w:pPr>
        <w:pStyle w:val="a5"/>
        <w:autoSpaceDE w:val="0"/>
        <w:autoSpaceDN w:val="0"/>
        <w:adjustRightInd w:val="0"/>
        <w:ind w:left="786"/>
        <w:jc w:val="center"/>
        <w:rPr>
          <w:rFonts w:ascii="Times New Roman" w:hAnsi="Times New Roman" w:cs="Times New Roman"/>
          <w:b/>
          <w:iCs/>
          <w:sz w:val="28"/>
          <w:szCs w:val="28"/>
          <w:lang w:val="uk-UA"/>
        </w:rPr>
      </w:pPr>
    </w:p>
    <w:p w:rsidR="00500D10" w:rsidRPr="0003349D" w:rsidRDefault="00500D10" w:rsidP="00500D10">
      <w:pPr>
        <w:autoSpaceDE w:val="0"/>
        <w:autoSpaceDN w:val="0"/>
        <w:adjustRightInd w:val="0"/>
        <w:ind w:left="360"/>
        <w:jc w:val="both"/>
        <w:rPr>
          <w:rFonts w:ascii="Times New Roman" w:hAnsi="Times New Roman" w:cs="Times New Roman"/>
          <w:b/>
          <w:iCs/>
          <w:sz w:val="28"/>
          <w:szCs w:val="28"/>
          <w:lang w:val="uk-UA"/>
        </w:rPr>
      </w:pPr>
      <w:r w:rsidRPr="0003349D">
        <w:rPr>
          <w:rFonts w:ascii="Times New Roman" w:hAnsi="Times New Roman" w:cs="Times New Roman"/>
          <w:b/>
          <w:iCs/>
          <w:sz w:val="28"/>
          <w:szCs w:val="28"/>
          <w:lang w:val="uk-UA"/>
        </w:rPr>
        <w:t>Задача № 1.</w:t>
      </w:r>
    </w:p>
    <w:p w:rsidR="00CB71F6" w:rsidRPr="0003349D" w:rsidRDefault="00CB71F6" w:rsidP="00CB71F6">
      <w:pPr>
        <w:pStyle w:val="a4"/>
        <w:ind w:firstLine="567"/>
        <w:jc w:val="both"/>
        <w:rPr>
          <w:sz w:val="28"/>
          <w:szCs w:val="28"/>
          <w:lang w:val="uk-UA"/>
        </w:rPr>
      </w:pPr>
      <w:r w:rsidRPr="0003349D">
        <w:rPr>
          <w:sz w:val="28"/>
          <w:szCs w:val="28"/>
          <w:lang w:val="uk-UA"/>
        </w:rPr>
        <w:t>Сільськогосподарське товариство з обмеженою відповідальністю «Колос», м. Куп'янськ (надалі - позивач) звернулось до господарського суду Харківської області з позовом до відповідача – Петренко О.І. про відшкодування збитків у розмірі 1680195,00 грн. Свої вимоги позивач мотивує тим, що директором СТОВ «Колос» було укладено додаткові угоди до наступних договорів оренди землі: №3 від 12.11.2004 р., №4 від 12.11.2004 р., №50 від 12.11.2004 р., №66 від 12.11.2004 р. Позивач вважає, що вказані дії було вчинено Петренко О.І. з перевищенням повноважень наданих йому установчими документами позивача та зловживанням своїми службовими повноваженням у зв'язку з чим позивачу було завдано збитки у розмірі 1680195,00 грн. Посилаючись на п. 11.3.4 Статуту позивач зазначив, що директор не міг самостійно приймати рішення щодо дострокового розірвання догорів оренди, оскільки йому заборонено без згоди загальних зборів уклади угоди на суму, яка перевищує 50 000,00 грн. Відповідач з заявленим   позовом не згоден, та просить суд  відмовити у повному обсязі у зв’язку з наступними обставинами, а саме: позивач не довів, що дії  відповідача щодо дострокового припинення договорів оренди є правопорушенням та не обґрунтував  його склад.</w:t>
      </w:r>
    </w:p>
    <w:p w:rsidR="00CB71F6" w:rsidRPr="0003349D" w:rsidRDefault="00CB71F6" w:rsidP="00CB71F6">
      <w:pPr>
        <w:jc w:val="both"/>
        <w:rPr>
          <w:rFonts w:ascii="Times New Roman" w:hAnsi="Times New Roman" w:cs="Times New Roman"/>
          <w:b/>
          <w:i/>
          <w:sz w:val="28"/>
          <w:szCs w:val="28"/>
          <w:lang w:val="uk-UA"/>
        </w:rPr>
      </w:pPr>
      <w:r w:rsidRPr="0003349D">
        <w:rPr>
          <w:rFonts w:ascii="Times New Roman" w:hAnsi="Times New Roman" w:cs="Times New Roman"/>
          <w:b/>
          <w:i/>
          <w:sz w:val="28"/>
          <w:szCs w:val="28"/>
          <w:lang w:val="uk-UA"/>
        </w:rPr>
        <w:t>Чи можна в установчих документах встановлювати обмеження для посадових осіб товариств? Чи несуть відповідальність посадові особи товариства за шкоду завдану товариству? У якому розмірі?</w:t>
      </w:r>
    </w:p>
    <w:p w:rsidR="00CB71F6" w:rsidRPr="0003349D" w:rsidRDefault="00CB71F6" w:rsidP="00CB71F6">
      <w:pPr>
        <w:autoSpaceDE w:val="0"/>
        <w:autoSpaceDN w:val="0"/>
        <w:adjustRightInd w:val="0"/>
        <w:ind w:left="360"/>
        <w:jc w:val="both"/>
        <w:rPr>
          <w:rFonts w:ascii="Times New Roman" w:hAnsi="Times New Roman" w:cs="Times New Roman"/>
          <w:b/>
          <w:iCs/>
          <w:sz w:val="28"/>
          <w:szCs w:val="28"/>
          <w:lang w:val="uk-UA"/>
        </w:rPr>
      </w:pPr>
      <w:r w:rsidRPr="0003349D">
        <w:rPr>
          <w:rFonts w:ascii="Times New Roman" w:hAnsi="Times New Roman" w:cs="Times New Roman"/>
          <w:b/>
          <w:iCs/>
          <w:sz w:val="28"/>
          <w:szCs w:val="28"/>
          <w:lang w:val="uk-UA"/>
        </w:rPr>
        <w:t>Задача № 2.</w:t>
      </w:r>
    </w:p>
    <w:p w:rsidR="00650583" w:rsidRPr="0003349D" w:rsidRDefault="00650583" w:rsidP="00650583">
      <w:pPr>
        <w:autoSpaceDE w:val="0"/>
        <w:autoSpaceDN w:val="0"/>
        <w:adjustRightInd w:val="0"/>
        <w:ind w:firstLine="567"/>
        <w:jc w:val="both"/>
        <w:rPr>
          <w:rFonts w:ascii="Times New Roman" w:hAnsi="Times New Roman"/>
          <w:noProof/>
          <w:sz w:val="28"/>
          <w:szCs w:val="28"/>
          <w:lang w:val="uk-UA"/>
        </w:rPr>
      </w:pPr>
      <w:r w:rsidRPr="0003349D">
        <w:rPr>
          <w:rFonts w:ascii="Times New Roman" w:hAnsi="Times New Roman"/>
          <w:noProof/>
          <w:sz w:val="28"/>
          <w:szCs w:val="28"/>
        </w:rPr>
        <w:t xml:space="preserve">Між ТОВ „Автосервіс” та ТОВ „Новабудова” був укладений договір про  ремонт двох автомобілів, що належать ТОВ „Новабудова”. Після закінчення ремонту та передання автомобілей замовнику, виявилось, що ремонт був зроблений неякісно. Тому ТОВ „Новабудова” відмовилось оплатити </w:t>
      </w:r>
      <w:r w:rsidRPr="0003349D">
        <w:rPr>
          <w:rFonts w:ascii="Times New Roman" w:hAnsi="Times New Roman"/>
          <w:noProof/>
          <w:sz w:val="28"/>
          <w:szCs w:val="28"/>
        </w:rPr>
        <w:lastRenderedPageBreak/>
        <w:t xml:space="preserve">виконаний неналежним чином ремонт, посилаючись на застосування до виконавця оперативно-господарських санкцій. В свою чергу ТОВ „Автосервіс” заперечував проти застосування вказаних санкцій, посилаючись на те, що його вини у здійсненні неякісного ремонту немає, оскільки його партнер не зміг вчасно доставити необхідні для ремонту інструменти. </w:t>
      </w:r>
    </w:p>
    <w:p w:rsidR="00650583" w:rsidRPr="0003349D" w:rsidRDefault="00650583" w:rsidP="00650583">
      <w:pPr>
        <w:autoSpaceDE w:val="0"/>
        <w:autoSpaceDN w:val="0"/>
        <w:adjustRightInd w:val="0"/>
        <w:ind w:firstLine="567"/>
        <w:jc w:val="both"/>
        <w:rPr>
          <w:rFonts w:ascii="Times New Roman" w:hAnsi="Times New Roman"/>
          <w:b/>
          <w:i/>
          <w:noProof/>
          <w:sz w:val="28"/>
          <w:szCs w:val="28"/>
        </w:rPr>
      </w:pPr>
      <w:r w:rsidRPr="0003349D">
        <w:rPr>
          <w:rFonts w:ascii="Times New Roman" w:hAnsi="Times New Roman"/>
          <w:b/>
          <w:i/>
          <w:noProof/>
          <w:sz w:val="28"/>
          <w:szCs w:val="28"/>
        </w:rPr>
        <w:t>Дайте визначення оперативно-господарських санкцій. Вкажіть види оперативно-господарських санкцій та порядок їх застосування. Вирішить справу.</w:t>
      </w:r>
    </w:p>
    <w:p w:rsidR="00650583" w:rsidRPr="0003349D" w:rsidRDefault="00650583" w:rsidP="00650583">
      <w:pPr>
        <w:autoSpaceDE w:val="0"/>
        <w:autoSpaceDN w:val="0"/>
        <w:adjustRightInd w:val="0"/>
        <w:ind w:firstLine="567"/>
        <w:jc w:val="both"/>
        <w:rPr>
          <w:rFonts w:ascii="Times New Roman" w:hAnsi="Times New Roman" w:cs="Times New Roman"/>
          <w:b/>
          <w:iCs/>
          <w:sz w:val="28"/>
          <w:szCs w:val="28"/>
          <w:lang w:val="uk-UA"/>
        </w:rPr>
      </w:pPr>
      <w:r w:rsidRPr="0003349D">
        <w:rPr>
          <w:rFonts w:ascii="Times New Roman" w:hAnsi="Times New Roman" w:cs="Times New Roman"/>
          <w:b/>
          <w:iCs/>
          <w:sz w:val="28"/>
          <w:szCs w:val="28"/>
          <w:lang w:val="uk-UA"/>
        </w:rPr>
        <w:t>Задача № 3.</w:t>
      </w:r>
    </w:p>
    <w:p w:rsidR="00650583" w:rsidRPr="0003349D" w:rsidRDefault="00650583" w:rsidP="00650583">
      <w:pPr>
        <w:autoSpaceDE w:val="0"/>
        <w:autoSpaceDN w:val="0"/>
        <w:adjustRightInd w:val="0"/>
        <w:ind w:firstLine="567"/>
        <w:jc w:val="both"/>
        <w:rPr>
          <w:rFonts w:ascii="Times New Roman" w:hAnsi="Times New Roman"/>
          <w:noProof/>
          <w:sz w:val="28"/>
          <w:szCs w:val="28"/>
          <w:lang w:val="uk-UA"/>
        </w:rPr>
      </w:pPr>
      <w:r w:rsidRPr="0003349D">
        <w:rPr>
          <w:rFonts w:ascii="Times New Roman" w:hAnsi="Times New Roman"/>
          <w:noProof/>
          <w:sz w:val="28"/>
          <w:szCs w:val="28"/>
          <w:lang w:val="uk-UA"/>
        </w:rPr>
        <w:t xml:space="preserve">Приватний підприємець Корнієнко вирішив укласти договір купівлі-продажу обладнання для виготовлення морозива. ТОВ «Квітень» (продавець обладнання) запропонував укласти договір застави квартири Корнієнко для забезпечення  виконання вищевказаного договору. </w:t>
      </w:r>
    </w:p>
    <w:p w:rsidR="00650583" w:rsidRPr="0003349D" w:rsidRDefault="00650583" w:rsidP="00650583">
      <w:pPr>
        <w:autoSpaceDE w:val="0"/>
        <w:autoSpaceDN w:val="0"/>
        <w:adjustRightInd w:val="0"/>
        <w:ind w:firstLine="567"/>
        <w:jc w:val="both"/>
        <w:rPr>
          <w:rFonts w:ascii="Times New Roman" w:hAnsi="Times New Roman"/>
          <w:b/>
          <w:i/>
          <w:noProof/>
          <w:sz w:val="28"/>
          <w:szCs w:val="28"/>
        </w:rPr>
      </w:pPr>
      <w:r w:rsidRPr="0003349D">
        <w:rPr>
          <w:rFonts w:ascii="Times New Roman" w:hAnsi="Times New Roman"/>
          <w:b/>
          <w:i/>
          <w:noProof/>
          <w:sz w:val="28"/>
          <w:szCs w:val="28"/>
          <w:lang w:val="uk-UA"/>
        </w:rPr>
        <w:t>Які існують способи забезпечення виконання господарських зобов'язань? Вкажіть особливості договору застави.</w:t>
      </w:r>
    </w:p>
    <w:p w:rsidR="00650583" w:rsidRPr="0003349D" w:rsidRDefault="00650583" w:rsidP="00650583">
      <w:pPr>
        <w:autoSpaceDE w:val="0"/>
        <w:autoSpaceDN w:val="0"/>
        <w:adjustRightInd w:val="0"/>
        <w:ind w:firstLine="567"/>
        <w:jc w:val="both"/>
        <w:rPr>
          <w:rFonts w:ascii="Times New Roman" w:hAnsi="Times New Roman" w:cs="Times New Roman"/>
          <w:b/>
          <w:iCs/>
          <w:sz w:val="28"/>
          <w:szCs w:val="28"/>
          <w:lang w:val="uk-UA"/>
        </w:rPr>
      </w:pPr>
      <w:r w:rsidRPr="0003349D">
        <w:rPr>
          <w:rFonts w:ascii="Times New Roman" w:hAnsi="Times New Roman" w:cs="Times New Roman"/>
          <w:b/>
          <w:iCs/>
          <w:sz w:val="28"/>
          <w:szCs w:val="28"/>
          <w:lang w:val="uk-UA"/>
        </w:rPr>
        <w:t xml:space="preserve">Задача № </w:t>
      </w:r>
      <w:r w:rsidR="003A3AA0" w:rsidRPr="0003349D">
        <w:rPr>
          <w:rFonts w:ascii="Times New Roman" w:hAnsi="Times New Roman" w:cs="Times New Roman"/>
          <w:b/>
          <w:iCs/>
          <w:sz w:val="28"/>
          <w:szCs w:val="28"/>
          <w:lang w:val="uk-UA"/>
        </w:rPr>
        <w:t>4</w:t>
      </w:r>
      <w:r w:rsidRPr="0003349D">
        <w:rPr>
          <w:rFonts w:ascii="Times New Roman" w:hAnsi="Times New Roman" w:cs="Times New Roman"/>
          <w:b/>
          <w:iCs/>
          <w:sz w:val="28"/>
          <w:szCs w:val="28"/>
          <w:lang w:val="uk-UA"/>
        </w:rPr>
        <w:t>.</w:t>
      </w:r>
    </w:p>
    <w:p w:rsidR="003A3AA0" w:rsidRPr="0003349D" w:rsidRDefault="003A3AA0" w:rsidP="003A3AA0">
      <w:pPr>
        <w:jc w:val="both"/>
        <w:rPr>
          <w:rFonts w:ascii="Times New Roman" w:hAnsi="Times New Roman"/>
          <w:b/>
          <w:i/>
          <w:sz w:val="28"/>
          <w:szCs w:val="28"/>
          <w:lang w:val="uk-UA"/>
        </w:rPr>
      </w:pPr>
      <w:r w:rsidRPr="0003349D">
        <w:rPr>
          <w:rFonts w:ascii="Times New Roman" w:hAnsi="Times New Roman"/>
          <w:sz w:val="28"/>
          <w:szCs w:val="28"/>
          <w:lang w:val="uk-UA"/>
        </w:rPr>
        <w:t xml:space="preserve">ТОВ «ТДК» уклало попередній договір з ПАТ «АКБ», відповідно до якого вони зобов’язувались на протязі 2 років укласти основний договір купівлі-продажу, але у попередньому договорі сторони не вказали умови основного договору. </w:t>
      </w:r>
      <w:r w:rsidRPr="0003349D">
        <w:rPr>
          <w:rFonts w:ascii="Times New Roman" w:hAnsi="Times New Roman"/>
          <w:b/>
          <w:i/>
          <w:sz w:val="28"/>
          <w:szCs w:val="28"/>
          <w:lang w:val="uk-UA"/>
        </w:rPr>
        <w:t>Чи є правомірним такий попередній договір? Які особливості укладення попереднього договору?</w:t>
      </w:r>
    </w:p>
    <w:p w:rsidR="003A3AA0" w:rsidRPr="0003349D" w:rsidRDefault="003A3AA0" w:rsidP="003A3AA0">
      <w:pPr>
        <w:autoSpaceDE w:val="0"/>
        <w:autoSpaceDN w:val="0"/>
        <w:adjustRightInd w:val="0"/>
        <w:ind w:firstLine="567"/>
        <w:jc w:val="both"/>
        <w:rPr>
          <w:rFonts w:ascii="Times New Roman" w:hAnsi="Times New Roman" w:cs="Times New Roman"/>
          <w:b/>
          <w:iCs/>
          <w:sz w:val="28"/>
          <w:szCs w:val="28"/>
          <w:lang w:val="uk-UA"/>
        </w:rPr>
      </w:pPr>
      <w:r w:rsidRPr="0003349D">
        <w:rPr>
          <w:rFonts w:ascii="Times New Roman" w:hAnsi="Times New Roman" w:cs="Times New Roman"/>
          <w:b/>
          <w:iCs/>
          <w:sz w:val="28"/>
          <w:szCs w:val="28"/>
          <w:lang w:val="uk-UA"/>
        </w:rPr>
        <w:t>Задача № 5.</w:t>
      </w:r>
    </w:p>
    <w:p w:rsidR="003A3AA0" w:rsidRPr="0003349D" w:rsidRDefault="003A3AA0" w:rsidP="000F5C61">
      <w:pPr>
        <w:ind w:firstLine="426"/>
        <w:jc w:val="both"/>
        <w:rPr>
          <w:rFonts w:ascii="Times New Roman" w:hAnsi="Times New Roman"/>
          <w:sz w:val="28"/>
          <w:szCs w:val="28"/>
          <w:lang w:val="uk-UA"/>
        </w:rPr>
      </w:pPr>
      <w:r w:rsidRPr="0003349D">
        <w:rPr>
          <w:rFonts w:ascii="Times New Roman" w:hAnsi="Times New Roman"/>
          <w:sz w:val="28"/>
          <w:szCs w:val="28"/>
          <w:lang w:val="uk-UA"/>
        </w:rPr>
        <w:t xml:space="preserve">Приватний підприємець Іваненко уклав договір оренди приміщення з Приватним підприємством «СВТ».  Через 2 місяці підприємець звернувся до підприємства з проханням зменшити розмір орендної плати, але орендодавець відмовився задовольнити його прохання. Тоді орендар,  не маючи достатньо коштів, самостійно почав сплачувати меншу орендну плату. </w:t>
      </w:r>
      <w:r w:rsidRPr="0003349D">
        <w:rPr>
          <w:rFonts w:ascii="Times New Roman" w:hAnsi="Times New Roman"/>
          <w:b/>
          <w:i/>
          <w:sz w:val="28"/>
          <w:szCs w:val="28"/>
          <w:lang w:val="uk-UA"/>
        </w:rPr>
        <w:t>Чи правомірні дії приватного підприємця? Як можна змінити або розірвати господарський договір? Дайте визначення істотного  порушення  договору та істотної зміни обставин.</w:t>
      </w:r>
      <w:r w:rsidRPr="0003349D">
        <w:rPr>
          <w:rFonts w:ascii="Times New Roman" w:hAnsi="Times New Roman"/>
          <w:sz w:val="28"/>
          <w:szCs w:val="28"/>
          <w:lang w:val="uk-UA"/>
        </w:rPr>
        <w:t xml:space="preserve"> </w:t>
      </w:r>
    </w:p>
    <w:p w:rsidR="00CB71F6" w:rsidRPr="0003349D" w:rsidRDefault="00CB71F6" w:rsidP="001D6E55">
      <w:pPr>
        <w:pStyle w:val="a3"/>
        <w:rPr>
          <w:rFonts w:ascii="Times New Roman" w:hAnsi="Times New Roman" w:cs="Times New Roman"/>
          <w:b/>
          <w:snapToGrid w:val="0"/>
          <w:sz w:val="28"/>
          <w:szCs w:val="28"/>
          <w:lang w:val="uk-UA"/>
        </w:rPr>
      </w:pPr>
    </w:p>
    <w:p w:rsidR="003A3AA0" w:rsidRPr="0003349D" w:rsidRDefault="003A3AA0" w:rsidP="001D6E55">
      <w:pPr>
        <w:pStyle w:val="a3"/>
        <w:rPr>
          <w:rFonts w:ascii="Times New Roman" w:hAnsi="Times New Roman" w:cs="Times New Roman"/>
          <w:b/>
          <w:snapToGrid w:val="0"/>
          <w:sz w:val="28"/>
          <w:szCs w:val="28"/>
          <w:lang w:val="uk-UA"/>
        </w:rPr>
      </w:pPr>
    </w:p>
    <w:p w:rsidR="00500D10" w:rsidRPr="0003349D" w:rsidRDefault="00500D10" w:rsidP="001D6E55">
      <w:pPr>
        <w:pStyle w:val="a3"/>
        <w:rPr>
          <w:rFonts w:ascii="Times New Roman" w:hAnsi="Times New Roman" w:cs="Times New Roman"/>
          <w:b/>
          <w:snapToGrid w:val="0"/>
          <w:sz w:val="28"/>
          <w:szCs w:val="28"/>
          <w:lang w:val="uk-UA"/>
        </w:rPr>
      </w:pPr>
      <w:r w:rsidRPr="0003349D">
        <w:rPr>
          <w:rFonts w:ascii="Times New Roman" w:hAnsi="Times New Roman" w:cs="Times New Roman"/>
          <w:b/>
          <w:snapToGrid w:val="0"/>
          <w:sz w:val="28"/>
          <w:szCs w:val="28"/>
          <w:lang w:val="uk-UA"/>
        </w:rPr>
        <w:t xml:space="preserve">Уміння, які мають бути вироблені під час заняття: </w:t>
      </w:r>
    </w:p>
    <w:p w:rsidR="00500D10" w:rsidRPr="0003349D" w:rsidRDefault="00500D10" w:rsidP="00C24EF1">
      <w:pPr>
        <w:pStyle w:val="a3"/>
        <w:numPr>
          <w:ilvl w:val="0"/>
          <w:numId w:val="5"/>
        </w:numPr>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визначити </w:t>
      </w:r>
      <w:r w:rsidR="003A3AA0" w:rsidRPr="0003349D">
        <w:rPr>
          <w:rFonts w:ascii="Times New Roman" w:hAnsi="Times New Roman" w:cs="Times New Roman"/>
          <w:sz w:val="28"/>
          <w:szCs w:val="28"/>
          <w:lang w:val="uk-UA"/>
        </w:rPr>
        <w:t>поняття та підстави виникнення господарських зобов’язань;</w:t>
      </w:r>
    </w:p>
    <w:p w:rsidR="003A3AA0" w:rsidRPr="0003349D" w:rsidRDefault="001D6E55" w:rsidP="00C24EF1">
      <w:pPr>
        <w:pStyle w:val="a3"/>
        <w:numPr>
          <w:ilvl w:val="0"/>
          <w:numId w:val="5"/>
        </w:numPr>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відрізняти </w:t>
      </w:r>
      <w:r w:rsidR="003A3AA0" w:rsidRPr="0003349D">
        <w:rPr>
          <w:rFonts w:ascii="Times New Roman" w:hAnsi="Times New Roman" w:cs="Times New Roman"/>
          <w:sz w:val="28"/>
          <w:szCs w:val="28"/>
          <w:lang w:val="uk-UA"/>
        </w:rPr>
        <w:t xml:space="preserve">види господарських зобов’язань; </w:t>
      </w:r>
    </w:p>
    <w:p w:rsidR="003A3AA0" w:rsidRPr="0003349D" w:rsidRDefault="003A3AA0" w:rsidP="00C24EF1">
      <w:pPr>
        <w:pStyle w:val="a3"/>
        <w:numPr>
          <w:ilvl w:val="0"/>
          <w:numId w:val="5"/>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lastRenderedPageBreak/>
        <w:t xml:space="preserve">орієнтуватися у способах забезпечення виконання господарських зобов’язань; </w:t>
      </w:r>
    </w:p>
    <w:p w:rsidR="003A3AA0" w:rsidRPr="0003349D" w:rsidRDefault="003A3AA0" w:rsidP="00C24EF1">
      <w:pPr>
        <w:pStyle w:val="a3"/>
        <w:numPr>
          <w:ilvl w:val="0"/>
          <w:numId w:val="5"/>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визначати загальні умови виконання, зміни та припинення господарських зобов’язань. </w:t>
      </w:r>
    </w:p>
    <w:p w:rsidR="001D6E55" w:rsidRPr="0003349D" w:rsidRDefault="001D6E55" w:rsidP="001D6E55">
      <w:pPr>
        <w:pStyle w:val="a3"/>
        <w:rPr>
          <w:rFonts w:ascii="Times New Roman" w:hAnsi="Times New Roman" w:cs="Times New Roman"/>
          <w:sz w:val="28"/>
          <w:szCs w:val="28"/>
          <w:lang w:val="uk-UA"/>
        </w:rPr>
      </w:pPr>
    </w:p>
    <w:p w:rsidR="001D6E55" w:rsidRPr="0003349D" w:rsidRDefault="001D6E55" w:rsidP="001D6E55">
      <w:pPr>
        <w:pStyle w:val="a3"/>
        <w:rPr>
          <w:rFonts w:ascii="Times New Roman" w:hAnsi="Times New Roman" w:cs="Times New Roman"/>
          <w:b/>
          <w:sz w:val="28"/>
          <w:szCs w:val="28"/>
          <w:lang w:val="uk-UA"/>
        </w:rPr>
      </w:pPr>
      <w:r w:rsidRPr="0003349D">
        <w:rPr>
          <w:rFonts w:ascii="Times New Roman" w:hAnsi="Times New Roman" w:cs="Times New Roman"/>
          <w:b/>
          <w:sz w:val="28"/>
          <w:szCs w:val="28"/>
          <w:lang w:val="uk-UA"/>
        </w:rPr>
        <w:t xml:space="preserve">Навички, </w:t>
      </w:r>
      <w:r w:rsidRPr="0003349D">
        <w:rPr>
          <w:rFonts w:ascii="Times New Roman" w:hAnsi="Times New Roman" w:cs="Times New Roman"/>
          <w:b/>
          <w:snapToGrid w:val="0"/>
          <w:sz w:val="28"/>
          <w:szCs w:val="28"/>
          <w:lang w:val="uk-UA"/>
        </w:rPr>
        <w:t>які мають бути напрацьовані під час заняття</w:t>
      </w:r>
      <w:r w:rsidRPr="0003349D">
        <w:rPr>
          <w:rFonts w:ascii="Times New Roman" w:hAnsi="Times New Roman" w:cs="Times New Roman"/>
          <w:b/>
          <w:sz w:val="28"/>
          <w:szCs w:val="28"/>
          <w:lang w:val="uk-UA"/>
        </w:rPr>
        <w:t xml:space="preserve">: </w:t>
      </w:r>
    </w:p>
    <w:p w:rsidR="003A3AA0" w:rsidRPr="0003349D" w:rsidRDefault="003A3AA0" w:rsidP="00C24EF1">
      <w:pPr>
        <w:pStyle w:val="a3"/>
        <w:numPr>
          <w:ilvl w:val="0"/>
          <w:numId w:val="3"/>
        </w:numPr>
        <w:rPr>
          <w:lang w:val="uk-UA"/>
        </w:rPr>
      </w:pPr>
      <w:r w:rsidRPr="0003349D">
        <w:rPr>
          <w:rFonts w:ascii="Times New Roman" w:hAnsi="Times New Roman" w:cs="Times New Roman"/>
          <w:sz w:val="28"/>
          <w:szCs w:val="28"/>
          <w:lang w:val="uk-UA"/>
        </w:rPr>
        <w:t>способи і порядок уклад</w:t>
      </w:r>
      <w:r w:rsidR="001C2AA5" w:rsidRPr="0003349D">
        <w:rPr>
          <w:rFonts w:ascii="Times New Roman" w:hAnsi="Times New Roman" w:cs="Times New Roman"/>
          <w:sz w:val="28"/>
          <w:szCs w:val="28"/>
          <w:lang w:val="uk-UA"/>
        </w:rPr>
        <w:t>е</w:t>
      </w:r>
      <w:r w:rsidRPr="0003349D">
        <w:rPr>
          <w:rFonts w:ascii="Times New Roman" w:hAnsi="Times New Roman" w:cs="Times New Roman"/>
          <w:sz w:val="28"/>
          <w:szCs w:val="28"/>
          <w:lang w:val="uk-UA"/>
        </w:rPr>
        <w:t>ння господарських договорів.</w:t>
      </w:r>
    </w:p>
    <w:p w:rsidR="00176464" w:rsidRPr="0003349D" w:rsidRDefault="001D6E55" w:rsidP="00C24EF1">
      <w:pPr>
        <w:pStyle w:val="a3"/>
        <w:numPr>
          <w:ilvl w:val="0"/>
          <w:numId w:val="3"/>
        </w:numPr>
        <w:rPr>
          <w:lang w:val="uk-UA"/>
        </w:rPr>
      </w:pPr>
      <w:r w:rsidRPr="0003349D">
        <w:rPr>
          <w:rFonts w:ascii="Times New Roman" w:hAnsi="Times New Roman" w:cs="Times New Roman"/>
          <w:sz w:val="28"/>
          <w:szCs w:val="28"/>
          <w:lang w:val="uk-UA"/>
        </w:rPr>
        <w:t xml:space="preserve">складання наступних документів: </w:t>
      </w:r>
      <w:r w:rsidR="00500D10" w:rsidRPr="0003349D">
        <w:rPr>
          <w:lang w:val="uk-UA"/>
        </w:rPr>
        <w:t xml:space="preserve"> </w:t>
      </w:r>
      <w:r w:rsidR="003A3AA0" w:rsidRPr="0003349D">
        <w:rPr>
          <w:rFonts w:ascii="Times New Roman" w:hAnsi="Times New Roman" w:cs="Times New Roman"/>
          <w:sz w:val="28"/>
          <w:szCs w:val="28"/>
          <w:lang w:val="uk-UA"/>
        </w:rPr>
        <w:t>договори поставки, оренди, лізингу, факторингу, комісії, комерційної концесії,  кредитний договір.</w:t>
      </w:r>
    </w:p>
    <w:p w:rsidR="00176464" w:rsidRPr="0003349D" w:rsidRDefault="00176464" w:rsidP="00176464">
      <w:pPr>
        <w:pStyle w:val="a3"/>
        <w:ind w:firstLine="567"/>
        <w:rPr>
          <w:rFonts w:ascii="Times New Roman" w:hAnsi="Times New Roman" w:cs="Times New Roman"/>
          <w:b/>
          <w:sz w:val="28"/>
          <w:szCs w:val="28"/>
          <w:lang w:val="uk-UA"/>
        </w:rPr>
      </w:pPr>
    </w:p>
    <w:p w:rsidR="00176464" w:rsidRPr="0003349D" w:rsidRDefault="00176464" w:rsidP="00176464">
      <w:pPr>
        <w:pStyle w:val="a3"/>
        <w:ind w:firstLine="567"/>
        <w:rPr>
          <w:rFonts w:ascii="Times New Roman" w:hAnsi="Times New Roman" w:cs="Times New Roman"/>
          <w:b/>
          <w:sz w:val="28"/>
          <w:szCs w:val="28"/>
          <w:lang w:val="uk-UA"/>
        </w:rPr>
      </w:pPr>
      <w:r w:rsidRPr="0003349D">
        <w:rPr>
          <w:rFonts w:ascii="Times New Roman" w:hAnsi="Times New Roman" w:cs="Times New Roman"/>
          <w:b/>
          <w:sz w:val="28"/>
          <w:szCs w:val="28"/>
          <w:lang w:val="uk-UA"/>
        </w:rPr>
        <w:t xml:space="preserve">Завдання для самостійної роботи до Теми 3: </w:t>
      </w:r>
    </w:p>
    <w:p w:rsidR="00D91420" w:rsidRPr="0003349D" w:rsidRDefault="00D91420" w:rsidP="00176464">
      <w:pPr>
        <w:pStyle w:val="a3"/>
        <w:ind w:firstLine="567"/>
        <w:rPr>
          <w:rFonts w:ascii="Times New Roman" w:hAnsi="Times New Roman" w:cs="Times New Roman"/>
          <w:b/>
          <w:sz w:val="28"/>
          <w:szCs w:val="28"/>
          <w:lang w:val="uk-UA"/>
        </w:rPr>
      </w:pPr>
    </w:p>
    <w:p w:rsidR="00176464" w:rsidRPr="0003349D" w:rsidRDefault="00176464" w:rsidP="00176464">
      <w:pPr>
        <w:jc w:val="both"/>
        <w:rPr>
          <w:rFonts w:ascii="Times New Roman" w:eastAsia="Calibri" w:hAnsi="Times New Roman" w:cs="Times New Roman"/>
          <w:sz w:val="28"/>
          <w:szCs w:val="28"/>
          <w:lang w:val="uk-UA"/>
        </w:rPr>
      </w:pPr>
      <w:r w:rsidRPr="0003349D">
        <w:rPr>
          <w:rFonts w:ascii="Times New Roman" w:eastAsia="Calibri" w:hAnsi="Times New Roman" w:cs="Times New Roman"/>
          <w:b/>
          <w:sz w:val="28"/>
          <w:szCs w:val="28"/>
          <w:lang w:val="uk-UA"/>
        </w:rPr>
        <w:t>Підготувати реферативні повідомлення (есе)</w:t>
      </w:r>
      <w:r w:rsidRPr="0003349D">
        <w:rPr>
          <w:rFonts w:ascii="Times New Roman" w:eastAsia="Calibri" w:hAnsi="Times New Roman" w:cs="Times New Roman"/>
          <w:sz w:val="28"/>
          <w:szCs w:val="28"/>
          <w:lang w:val="uk-UA"/>
        </w:rPr>
        <w:t xml:space="preserve"> за матеріалами публікацій в наукових періодичних виданнях, в яких висвітлюються сучасні </w:t>
      </w:r>
      <w:r w:rsidR="001C2AA5" w:rsidRPr="0003349D">
        <w:rPr>
          <w:rFonts w:ascii="Times New Roman" w:eastAsia="Calibri" w:hAnsi="Times New Roman" w:cs="Times New Roman"/>
          <w:sz w:val="28"/>
          <w:szCs w:val="28"/>
          <w:lang w:val="uk-UA"/>
        </w:rPr>
        <w:t>проблеми господарського</w:t>
      </w:r>
      <w:r w:rsidRPr="0003349D">
        <w:rPr>
          <w:rFonts w:ascii="Times New Roman" w:eastAsia="Calibri" w:hAnsi="Times New Roman" w:cs="Times New Roman"/>
          <w:sz w:val="28"/>
          <w:szCs w:val="28"/>
          <w:lang w:val="uk-UA"/>
        </w:rPr>
        <w:t xml:space="preserve"> права.</w:t>
      </w:r>
    </w:p>
    <w:p w:rsidR="00176464" w:rsidRPr="0003349D" w:rsidRDefault="00176464" w:rsidP="00D91420">
      <w:pPr>
        <w:ind w:firstLine="567"/>
        <w:jc w:val="both"/>
        <w:rPr>
          <w:rFonts w:ascii="Times New Roman" w:hAnsi="Times New Roman" w:cs="Times New Roman"/>
          <w:b/>
          <w:sz w:val="28"/>
          <w:szCs w:val="28"/>
          <w:lang w:val="uk-UA"/>
        </w:rPr>
      </w:pPr>
      <w:r w:rsidRPr="0003349D">
        <w:rPr>
          <w:rFonts w:ascii="Times New Roman" w:hAnsi="Times New Roman" w:cs="Times New Roman"/>
          <w:b/>
          <w:sz w:val="28"/>
          <w:szCs w:val="28"/>
          <w:lang w:val="uk-UA"/>
        </w:rPr>
        <w:t>Індивідуальні завдання до Теми 3:</w:t>
      </w:r>
    </w:p>
    <w:p w:rsidR="00176464" w:rsidRPr="0003349D" w:rsidRDefault="00176464" w:rsidP="001C2AA5">
      <w:p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1. </w:t>
      </w:r>
      <w:r w:rsidR="001C2AA5" w:rsidRPr="0003349D">
        <w:rPr>
          <w:rFonts w:ascii="Times New Roman" w:hAnsi="Times New Roman" w:cs="Times New Roman"/>
          <w:sz w:val="28"/>
          <w:szCs w:val="28"/>
          <w:lang w:val="uk-UA"/>
        </w:rPr>
        <w:t>Підготувати 10 задач за даною темою.</w:t>
      </w:r>
    </w:p>
    <w:p w:rsidR="00500D10" w:rsidRPr="0003349D" w:rsidRDefault="00176464" w:rsidP="00176464">
      <w:pPr>
        <w:pStyle w:val="a5"/>
        <w:ind w:left="0"/>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2. Підготуйте мультимедійну презентацію</w:t>
      </w:r>
      <w:r w:rsidRPr="0003349D">
        <w:rPr>
          <w:rFonts w:ascii="Times New Roman" w:hAnsi="Times New Roman" w:cs="Times New Roman"/>
          <w:i/>
          <w:sz w:val="28"/>
          <w:szCs w:val="28"/>
          <w:lang w:val="uk-UA"/>
        </w:rPr>
        <w:t xml:space="preserve"> </w:t>
      </w:r>
      <w:r w:rsidRPr="0003349D">
        <w:rPr>
          <w:rFonts w:ascii="Times New Roman" w:hAnsi="Times New Roman" w:cs="Times New Roman"/>
          <w:sz w:val="28"/>
          <w:szCs w:val="28"/>
          <w:lang w:val="uk-UA"/>
        </w:rPr>
        <w:t>за даною темою.</w:t>
      </w:r>
      <w:r w:rsidR="00500D10" w:rsidRPr="0003349D">
        <w:rPr>
          <w:rFonts w:ascii="Times New Roman" w:hAnsi="Times New Roman" w:cs="Times New Roman"/>
          <w:b/>
          <w:sz w:val="28"/>
          <w:szCs w:val="28"/>
          <w:lang w:val="uk-UA"/>
        </w:rPr>
        <w:t xml:space="preserve">  </w:t>
      </w:r>
    </w:p>
    <w:p w:rsidR="00500D10" w:rsidRPr="0003349D" w:rsidRDefault="00500D10" w:rsidP="00500D10">
      <w:pPr>
        <w:jc w:val="both"/>
        <w:rPr>
          <w:rFonts w:ascii="Times New Roman" w:hAnsi="Times New Roman" w:cs="Times New Roman"/>
          <w:b/>
          <w:sz w:val="28"/>
          <w:szCs w:val="28"/>
          <w:lang w:val="uk-UA"/>
        </w:rPr>
      </w:pPr>
    </w:p>
    <w:p w:rsidR="00176464" w:rsidRPr="0003349D" w:rsidRDefault="00176464" w:rsidP="00500D10">
      <w:pPr>
        <w:jc w:val="both"/>
        <w:rPr>
          <w:rFonts w:ascii="Times New Roman" w:hAnsi="Times New Roman" w:cs="Times New Roman"/>
          <w:b/>
          <w:sz w:val="28"/>
          <w:szCs w:val="28"/>
          <w:lang w:val="uk-UA"/>
        </w:rPr>
      </w:pPr>
    </w:p>
    <w:p w:rsidR="00407E7E" w:rsidRPr="0003349D" w:rsidRDefault="0064241F" w:rsidP="001C2AA5">
      <w:pPr>
        <w:jc w:val="center"/>
        <w:rPr>
          <w:rFonts w:ascii="Times New Roman" w:hAnsi="Times New Roman" w:cs="Times New Roman"/>
          <w:b/>
          <w:sz w:val="28"/>
          <w:szCs w:val="28"/>
          <w:lang w:val="uk-UA"/>
        </w:rPr>
      </w:pPr>
      <w:r w:rsidRPr="0003349D">
        <w:rPr>
          <w:rFonts w:ascii="Times New Roman" w:hAnsi="Times New Roman" w:cs="Times New Roman"/>
          <w:b/>
          <w:sz w:val="28"/>
          <w:szCs w:val="28"/>
          <w:lang w:val="uk-UA"/>
        </w:rPr>
        <w:t xml:space="preserve">ТЕМА 4. </w:t>
      </w:r>
      <w:r w:rsidR="001C2AA5" w:rsidRPr="0003349D">
        <w:rPr>
          <w:rFonts w:ascii="Times New Roman" w:hAnsi="Times New Roman" w:cs="Times New Roman"/>
          <w:b/>
          <w:sz w:val="28"/>
          <w:szCs w:val="28"/>
          <w:lang w:val="uk-UA"/>
        </w:rPr>
        <w:t>ГОСПОДАРСЬКО-ПРАВОВА ВІДПОВІДАЛЬНІСТЬ</w:t>
      </w:r>
    </w:p>
    <w:p w:rsidR="001C2AA5" w:rsidRPr="0003349D" w:rsidRDefault="001C2AA5" w:rsidP="00407E7E">
      <w:pPr>
        <w:ind w:left="4820"/>
        <w:jc w:val="both"/>
        <w:rPr>
          <w:rFonts w:ascii="Times New Roman" w:hAnsi="Times New Roman" w:cs="Times New Roman"/>
          <w:b/>
          <w:sz w:val="28"/>
          <w:szCs w:val="28"/>
          <w:lang w:val="uk-UA"/>
        </w:rPr>
      </w:pPr>
    </w:p>
    <w:p w:rsidR="0064241F" w:rsidRPr="0003349D" w:rsidRDefault="00407E7E" w:rsidP="00407E7E">
      <w:pPr>
        <w:ind w:left="4820"/>
        <w:jc w:val="both"/>
        <w:rPr>
          <w:rFonts w:ascii="Times New Roman" w:hAnsi="Times New Roman" w:cs="Times New Roman"/>
          <w:b/>
          <w:i/>
          <w:sz w:val="28"/>
          <w:szCs w:val="28"/>
          <w:lang w:val="uk-UA"/>
        </w:rPr>
      </w:pPr>
      <w:r w:rsidRPr="0003349D">
        <w:rPr>
          <w:rFonts w:ascii="Times New Roman" w:hAnsi="Times New Roman" w:cs="Times New Roman"/>
          <w:b/>
          <w:i/>
          <w:sz w:val="28"/>
          <w:szCs w:val="28"/>
          <w:lang w:val="uk-UA"/>
        </w:rPr>
        <w:t>Практичне заняття №  1 – 2 год.</w:t>
      </w:r>
    </w:p>
    <w:p w:rsidR="00407E7E" w:rsidRPr="0003349D" w:rsidRDefault="00407E7E" w:rsidP="00407E7E">
      <w:pPr>
        <w:jc w:val="both"/>
        <w:rPr>
          <w:rFonts w:ascii="Times New Roman" w:hAnsi="Times New Roman" w:cs="Times New Roman"/>
          <w:b/>
          <w:sz w:val="28"/>
          <w:szCs w:val="28"/>
          <w:lang w:val="uk-UA"/>
        </w:rPr>
      </w:pPr>
    </w:p>
    <w:p w:rsidR="00407E7E" w:rsidRPr="0003349D" w:rsidRDefault="001C2AA5" w:rsidP="00407E7E">
      <w:pPr>
        <w:pStyle w:val="a8"/>
        <w:jc w:val="center"/>
        <w:rPr>
          <w:b/>
          <w:szCs w:val="28"/>
          <w:lang w:val="uk-UA"/>
        </w:rPr>
      </w:pPr>
      <w:r w:rsidRPr="0003349D">
        <w:rPr>
          <w:b/>
          <w:szCs w:val="28"/>
          <w:lang w:val="uk-UA"/>
        </w:rPr>
        <w:t>План</w:t>
      </w:r>
    </w:p>
    <w:p w:rsidR="001C2AA5" w:rsidRPr="0003349D" w:rsidRDefault="001C2AA5" w:rsidP="00DD06CA">
      <w:pPr>
        <w:pStyle w:val="a3"/>
        <w:numPr>
          <w:ilvl w:val="0"/>
          <w:numId w:val="19"/>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Поняття та принципи господарсько-правової відповідальності суб’єктів господарювання. </w:t>
      </w:r>
    </w:p>
    <w:p w:rsidR="001C2AA5" w:rsidRPr="0003349D" w:rsidRDefault="001C2AA5" w:rsidP="00DD06CA">
      <w:pPr>
        <w:pStyle w:val="a3"/>
        <w:numPr>
          <w:ilvl w:val="0"/>
          <w:numId w:val="19"/>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Підстави господарсько-правової відповідальності. </w:t>
      </w:r>
    </w:p>
    <w:p w:rsidR="001C2AA5" w:rsidRPr="0003349D" w:rsidRDefault="001C2AA5" w:rsidP="00DD06CA">
      <w:pPr>
        <w:pStyle w:val="a3"/>
        <w:numPr>
          <w:ilvl w:val="0"/>
          <w:numId w:val="19"/>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Межі та строки реалізації господарсько-правової відповідальності.</w:t>
      </w:r>
    </w:p>
    <w:p w:rsidR="001C2AA5" w:rsidRPr="0003349D" w:rsidRDefault="001C2AA5" w:rsidP="00DD06CA">
      <w:pPr>
        <w:pStyle w:val="a3"/>
        <w:numPr>
          <w:ilvl w:val="0"/>
          <w:numId w:val="19"/>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Підстави і порядок звільнення від господарсько-правової відповідальності.</w:t>
      </w:r>
    </w:p>
    <w:p w:rsidR="001C2AA5" w:rsidRPr="0003349D" w:rsidRDefault="001C2AA5" w:rsidP="001C2AA5">
      <w:pPr>
        <w:pStyle w:val="a3"/>
        <w:jc w:val="both"/>
        <w:rPr>
          <w:rFonts w:ascii="Times New Roman" w:hAnsi="Times New Roman" w:cs="Times New Roman"/>
          <w:sz w:val="28"/>
          <w:szCs w:val="28"/>
          <w:lang w:val="uk-UA"/>
        </w:rPr>
      </w:pPr>
    </w:p>
    <w:p w:rsidR="001C2AA5" w:rsidRPr="0003349D" w:rsidRDefault="001C2AA5" w:rsidP="001C2AA5">
      <w:pPr>
        <w:pStyle w:val="a3"/>
        <w:jc w:val="both"/>
        <w:rPr>
          <w:rFonts w:ascii="Times New Roman" w:hAnsi="Times New Roman" w:cs="Times New Roman"/>
          <w:sz w:val="28"/>
          <w:szCs w:val="28"/>
          <w:lang w:val="uk-UA"/>
        </w:rPr>
      </w:pPr>
    </w:p>
    <w:p w:rsidR="000F5C61" w:rsidRPr="0003349D" w:rsidRDefault="000F5C61" w:rsidP="000F5C61">
      <w:pPr>
        <w:pStyle w:val="a3"/>
        <w:jc w:val="center"/>
        <w:rPr>
          <w:rFonts w:ascii="Times New Roman" w:hAnsi="Times New Roman" w:cs="Times New Roman"/>
          <w:b/>
          <w:sz w:val="28"/>
          <w:szCs w:val="28"/>
          <w:lang w:val="uk-UA"/>
        </w:rPr>
      </w:pPr>
      <w:r w:rsidRPr="0003349D">
        <w:rPr>
          <w:rFonts w:ascii="Times New Roman" w:hAnsi="Times New Roman" w:cs="Times New Roman"/>
          <w:b/>
          <w:sz w:val="28"/>
          <w:szCs w:val="28"/>
          <w:lang w:val="uk-UA"/>
        </w:rPr>
        <w:t>Практичні завдання та задачі</w:t>
      </w:r>
    </w:p>
    <w:p w:rsidR="000F5C61" w:rsidRPr="0003349D" w:rsidRDefault="000F5C61" w:rsidP="000F5C61">
      <w:pPr>
        <w:pStyle w:val="a3"/>
        <w:jc w:val="center"/>
        <w:rPr>
          <w:rFonts w:ascii="Times New Roman" w:hAnsi="Times New Roman" w:cs="Times New Roman"/>
          <w:b/>
          <w:sz w:val="28"/>
          <w:szCs w:val="28"/>
          <w:lang w:val="uk-UA"/>
        </w:rPr>
      </w:pPr>
    </w:p>
    <w:p w:rsidR="000F5C61" w:rsidRPr="0003349D" w:rsidRDefault="000F5C61" w:rsidP="000F5C61">
      <w:pPr>
        <w:pStyle w:val="a3"/>
        <w:ind w:firstLine="567"/>
        <w:jc w:val="both"/>
        <w:rPr>
          <w:rFonts w:ascii="Times New Roman" w:hAnsi="Times New Roman" w:cs="Times New Roman"/>
          <w:b/>
          <w:iCs/>
          <w:sz w:val="28"/>
          <w:szCs w:val="28"/>
          <w:lang w:val="uk-UA"/>
        </w:rPr>
      </w:pPr>
      <w:r w:rsidRPr="0003349D">
        <w:rPr>
          <w:rFonts w:ascii="Times New Roman" w:hAnsi="Times New Roman" w:cs="Times New Roman"/>
          <w:b/>
          <w:iCs/>
          <w:sz w:val="28"/>
          <w:szCs w:val="28"/>
          <w:lang w:val="uk-UA"/>
        </w:rPr>
        <w:t>Задача № 1.</w:t>
      </w:r>
    </w:p>
    <w:p w:rsidR="000F5C61" w:rsidRPr="0003349D" w:rsidRDefault="000F5C61" w:rsidP="000F5C61">
      <w:pPr>
        <w:ind w:firstLine="567"/>
        <w:jc w:val="both"/>
        <w:rPr>
          <w:rFonts w:ascii="Times New Roman" w:eastAsia="Calibri" w:hAnsi="Times New Roman" w:cs="Times New Roman"/>
          <w:b/>
          <w:i/>
          <w:sz w:val="28"/>
          <w:szCs w:val="28"/>
          <w:lang w:val="uk-UA"/>
        </w:rPr>
      </w:pPr>
      <w:r w:rsidRPr="0003349D">
        <w:rPr>
          <w:rFonts w:ascii="Times New Roman" w:eastAsia="Calibri" w:hAnsi="Times New Roman" w:cs="Times New Roman"/>
          <w:sz w:val="28"/>
          <w:szCs w:val="28"/>
          <w:lang w:val="uk-UA"/>
        </w:rPr>
        <w:lastRenderedPageBreak/>
        <w:t xml:space="preserve">Між приватними підприємствами «Захід» та «Світоч» був укладений договір купівлі-продажу, відповідно  до якого підприємство «Захід» продавав офісне обладнання підприємству «Світоч». У договорі у розділі «Відповідальність сторін» було вказане застереження, що продавець не несе відповідальності за якість обладнання, а всі претензії стосовно якості покупець має пред’являти до виробника обладнання. </w:t>
      </w:r>
      <w:r w:rsidRPr="0003349D">
        <w:rPr>
          <w:rFonts w:ascii="Times New Roman" w:eastAsia="Calibri" w:hAnsi="Times New Roman" w:cs="Times New Roman"/>
          <w:b/>
          <w:i/>
          <w:sz w:val="28"/>
          <w:szCs w:val="28"/>
          <w:lang w:val="uk-UA"/>
        </w:rPr>
        <w:t>Чи правомірне таке застереження? Які види санкцій можна передбачити в договорі?</w:t>
      </w:r>
    </w:p>
    <w:p w:rsidR="000F5C61" w:rsidRPr="0003349D" w:rsidRDefault="000F5C61" w:rsidP="000F5C61">
      <w:pPr>
        <w:pStyle w:val="a3"/>
        <w:jc w:val="both"/>
        <w:rPr>
          <w:rFonts w:ascii="Times New Roman" w:hAnsi="Times New Roman" w:cs="Times New Roman"/>
          <w:b/>
          <w:sz w:val="28"/>
          <w:szCs w:val="28"/>
          <w:lang w:val="uk-UA"/>
        </w:rPr>
      </w:pPr>
    </w:p>
    <w:p w:rsidR="000F5C61" w:rsidRPr="0003349D" w:rsidRDefault="000F5C61" w:rsidP="000F5C61">
      <w:pPr>
        <w:pStyle w:val="a3"/>
        <w:ind w:firstLine="567"/>
        <w:jc w:val="both"/>
        <w:rPr>
          <w:rFonts w:ascii="Times New Roman" w:hAnsi="Times New Roman" w:cs="Times New Roman"/>
          <w:b/>
          <w:iCs/>
          <w:sz w:val="28"/>
          <w:szCs w:val="28"/>
          <w:lang w:val="uk-UA"/>
        </w:rPr>
      </w:pPr>
      <w:r w:rsidRPr="0003349D">
        <w:rPr>
          <w:rFonts w:ascii="Times New Roman" w:hAnsi="Times New Roman" w:cs="Times New Roman"/>
          <w:b/>
          <w:iCs/>
          <w:sz w:val="28"/>
          <w:szCs w:val="28"/>
          <w:lang w:val="uk-UA"/>
        </w:rPr>
        <w:t>Задача № 2.</w:t>
      </w:r>
    </w:p>
    <w:p w:rsidR="000F5C61" w:rsidRPr="0003349D" w:rsidRDefault="000F5C61" w:rsidP="000F5C61">
      <w:pPr>
        <w:pStyle w:val="a3"/>
        <w:ind w:firstLine="567"/>
        <w:jc w:val="both"/>
        <w:rPr>
          <w:rFonts w:ascii="Times New Roman" w:hAnsi="Times New Roman" w:cs="Times New Roman"/>
          <w:b/>
          <w:iCs/>
          <w:sz w:val="28"/>
          <w:szCs w:val="28"/>
          <w:lang w:val="uk-UA"/>
        </w:rPr>
      </w:pPr>
    </w:p>
    <w:p w:rsidR="000F5C61" w:rsidRPr="0003349D" w:rsidRDefault="000F5C61" w:rsidP="000F5C61">
      <w:pPr>
        <w:ind w:firstLine="567"/>
        <w:jc w:val="both"/>
        <w:rPr>
          <w:rFonts w:ascii="Times New Roman" w:eastAsia="Calibri" w:hAnsi="Times New Roman" w:cs="Times New Roman"/>
          <w:sz w:val="28"/>
          <w:szCs w:val="28"/>
          <w:lang w:val="uk-UA"/>
        </w:rPr>
      </w:pPr>
      <w:r w:rsidRPr="0003349D">
        <w:rPr>
          <w:rFonts w:ascii="Times New Roman" w:eastAsia="Calibri" w:hAnsi="Times New Roman" w:cs="Times New Roman"/>
          <w:sz w:val="28"/>
          <w:szCs w:val="28"/>
          <w:lang w:val="uk-UA"/>
        </w:rPr>
        <w:t xml:space="preserve">Приватний підприємець Сидоренко збирається укласти договір підряду з ПАТ «Будмайстер». Але хвилюючись, що підрядник буде неналежним </w:t>
      </w:r>
      <w:r w:rsidRPr="0003349D">
        <w:rPr>
          <w:rFonts w:ascii="Times New Roman" w:hAnsi="Times New Roman"/>
          <w:sz w:val="28"/>
          <w:szCs w:val="28"/>
          <w:lang w:val="uk-UA"/>
        </w:rPr>
        <w:t>чином виконувати свої обов’язки</w:t>
      </w:r>
      <w:r w:rsidRPr="0003349D">
        <w:rPr>
          <w:rFonts w:ascii="Times New Roman" w:eastAsia="Calibri" w:hAnsi="Times New Roman" w:cs="Times New Roman"/>
          <w:sz w:val="28"/>
          <w:szCs w:val="28"/>
          <w:lang w:val="uk-UA"/>
        </w:rPr>
        <w:t xml:space="preserve">, Сидоренко збирався зробити певні застереження щодо відповідальності підрядника у договорі, а саме: встановити пеню за порушення строків виконання робіт у розмірі 20 грн. за день, а за прострочення більше 10 днів передбачити штраф у розмірі 30 % від вартості робіт, за неякісну роботу підрядника встановити штраф у розмірі 20 % від вартості робіт та за  дострокове виконання робіт передбачити відмову від оплати роботи підрядника. </w:t>
      </w:r>
      <w:r w:rsidRPr="0003349D">
        <w:rPr>
          <w:rFonts w:ascii="Times New Roman" w:eastAsia="Calibri" w:hAnsi="Times New Roman" w:cs="Times New Roman"/>
          <w:b/>
          <w:i/>
          <w:sz w:val="28"/>
          <w:szCs w:val="28"/>
          <w:lang w:val="uk-UA"/>
        </w:rPr>
        <w:t>Чи правомірні вищевказані санкції? Як визначається розмір санкцій за порушення грошових зобов’язань?</w:t>
      </w:r>
    </w:p>
    <w:p w:rsidR="000F5C61" w:rsidRPr="0003349D" w:rsidRDefault="000F5C61" w:rsidP="000F5C61">
      <w:pPr>
        <w:pStyle w:val="a3"/>
        <w:ind w:firstLine="567"/>
        <w:jc w:val="both"/>
        <w:rPr>
          <w:rFonts w:ascii="Times New Roman" w:hAnsi="Times New Roman" w:cs="Times New Roman"/>
          <w:b/>
          <w:iCs/>
          <w:sz w:val="28"/>
          <w:szCs w:val="28"/>
          <w:lang w:val="uk-UA"/>
        </w:rPr>
      </w:pPr>
      <w:r w:rsidRPr="0003349D">
        <w:rPr>
          <w:rFonts w:ascii="Times New Roman" w:hAnsi="Times New Roman" w:cs="Times New Roman"/>
          <w:b/>
          <w:iCs/>
          <w:sz w:val="28"/>
          <w:szCs w:val="28"/>
          <w:lang w:val="uk-UA"/>
        </w:rPr>
        <w:t>Задача № 3.</w:t>
      </w:r>
    </w:p>
    <w:p w:rsidR="000F5C61" w:rsidRPr="0003349D" w:rsidRDefault="000F5C61" w:rsidP="000F5C61">
      <w:pPr>
        <w:pStyle w:val="a3"/>
        <w:ind w:firstLine="567"/>
        <w:jc w:val="both"/>
        <w:rPr>
          <w:rFonts w:ascii="Times New Roman" w:hAnsi="Times New Roman" w:cs="Times New Roman"/>
          <w:b/>
          <w:iCs/>
          <w:sz w:val="28"/>
          <w:szCs w:val="28"/>
          <w:lang w:val="uk-UA"/>
        </w:rPr>
      </w:pPr>
    </w:p>
    <w:p w:rsidR="000F5C61" w:rsidRPr="0003349D" w:rsidRDefault="000F5C61" w:rsidP="000F5C61">
      <w:pPr>
        <w:jc w:val="both"/>
        <w:rPr>
          <w:rFonts w:ascii="Times New Roman" w:eastAsia="Calibri" w:hAnsi="Times New Roman" w:cs="Times New Roman"/>
          <w:sz w:val="28"/>
          <w:szCs w:val="28"/>
          <w:lang w:val="uk-UA"/>
        </w:rPr>
      </w:pPr>
      <w:r w:rsidRPr="0003349D">
        <w:rPr>
          <w:rFonts w:ascii="Times New Roman" w:eastAsia="Calibri" w:hAnsi="Times New Roman" w:cs="Times New Roman"/>
          <w:sz w:val="28"/>
          <w:szCs w:val="28"/>
          <w:lang w:val="uk-UA"/>
        </w:rPr>
        <w:t xml:space="preserve">Відповідно до договору поставки, ТОВ «АТК» у разі порушення умов щодо оплати товару, зобов’язувалось сплатити штраф у розмірі 30 % від ціни товару. ТОВ «АТК» сплативши вищевказаний штраф, вирішило не оплачувати поставлений товар. </w:t>
      </w:r>
      <w:r w:rsidRPr="0003349D">
        <w:rPr>
          <w:rFonts w:ascii="Times New Roman" w:eastAsia="Calibri" w:hAnsi="Times New Roman" w:cs="Times New Roman"/>
          <w:b/>
          <w:i/>
          <w:sz w:val="28"/>
          <w:szCs w:val="28"/>
          <w:lang w:val="uk-UA"/>
        </w:rPr>
        <w:t>Чи правомірні дії ТОВ «АТК»? Чи можна зменшити розмір штрафних санкцій?</w:t>
      </w:r>
      <w:r w:rsidRPr="0003349D">
        <w:rPr>
          <w:rFonts w:ascii="Times New Roman" w:eastAsia="Calibri" w:hAnsi="Times New Roman" w:cs="Times New Roman"/>
          <w:sz w:val="28"/>
          <w:szCs w:val="28"/>
          <w:lang w:val="uk-UA"/>
        </w:rPr>
        <w:t xml:space="preserve">  </w:t>
      </w:r>
    </w:p>
    <w:p w:rsidR="000F5C61" w:rsidRPr="0003349D" w:rsidRDefault="000F5C61" w:rsidP="000F5C61">
      <w:pPr>
        <w:pStyle w:val="a3"/>
        <w:ind w:firstLine="567"/>
        <w:jc w:val="both"/>
        <w:rPr>
          <w:rFonts w:ascii="Times New Roman" w:hAnsi="Times New Roman" w:cs="Times New Roman"/>
          <w:b/>
          <w:iCs/>
          <w:sz w:val="28"/>
          <w:szCs w:val="28"/>
          <w:lang w:val="uk-UA"/>
        </w:rPr>
      </w:pPr>
      <w:r w:rsidRPr="0003349D">
        <w:rPr>
          <w:rFonts w:ascii="Times New Roman" w:hAnsi="Times New Roman" w:cs="Times New Roman"/>
          <w:b/>
          <w:iCs/>
          <w:sz w:val="28"/>
          <w:szCs w:val="28"/>
          <w:lang w:val="uk-UA"/>
        </w:rPr>
        <w:t>Задача № 4.</w:t>
      </w:r>
    </w:p>
    <w:p w:rsidR="000F5C61" w:rsidRPr="0003349D" w:rsidRDefault="000F5C61" w:rsidP="000F5C61">
      <w:pPr>
        <w:pStyle w:val="a3"/>
        <w:ind w:firstLine="567"/>
        <w:jc w:val="both"/>
        <w:rPr>
          <w:rFonts w:ascii="Times New Roman" w:hAnsi="Times New Roman" w:cs="Times New Roman"/>
          <w:b/>
          <w:iCs/>
          <w:sz w:val="28"/>
          <w:szCs w:val="28"/>
          <w:lang w:val="uk-UA"/>
        </w:rPr>
      </w:pPr>
    </w:p>
    <w:p w:rsidR="000F5C61" w:rsidRPr="0003349D" w:rsidRDefault="000F5C61" w:rsidP="000F5C61">
      <w:pPr>
        <w:shd w:val="clear" w:color="auto" w:fill="FFFFFF"/>
        <w:ind w:right="10" w:firstLine="567"/>
        <w:jc w:val="both"/>
        <w:rPr>
          <w:rFonts w:ascii="Times New Roman" w:eastAsia="Calibri" w:hAnsi="Times New Roman" w:cs="Times New Roman"/>
          <w:sz w:val="28"/>
          <w:szCs w:val="28"/>
          <w:lang w:val="uk-UA"/>
        </w:rPr>
      </w:pPr>
      <w:r w:rsidRPr="0003349D">
        <w:rPr>
          <w:rFonts w:ascii="Times New Roman" w:eastAsia="Calibri" w:hAnsi="Times New Roman" w:cs="Times New Roman"/>
          <w:noProof/>
          <w:sz w:val="28"/>
          <w:szCs w:val="28"/>
        </w:rPr>
        <w:t xml:space="preserve">Приватне підприємство “Джерело” звернулось до господарського суду з позовною заявою про стягнення з ТОВ “Травень” заборгованості по оплаті поставленного цукру на суму 7000 грн. та пені за </w:t>
      </w:r>
      <w:r w:rsidRPr="0003349D">
        <w:rPr>
          <w:rFonts w:ascii="Times New Roman" w:eastAsia="Calibri" w:hAnsi="Times New Roman" w:cs="Times New Roman"/>
          <w:sz w:val="28"/>
          <w:szCs w:val="28"/>
          <w:lang w:val="uk-UA"/>
        </w:rPr>
        <w:t>невиконання грошових зобов'язань у розмі</w:t>
      </w:r>
      <w:proofErr w:type="gramStart"/>
      <w:r w:rsidRPr="0003349D">
        <w:rPr>
          <w:rFonts w:ascii="Times New Roman" w:eastAsia="Calibri" w:hAnsi="Times New Roman" w:cs="Times New Roman"/>
          <w:sz w:val="28"/>
          <w:szCs w:val="28"/>
          <w:lang w:val="uk-UA"/>
        </w:rPr>
        <w:t>р</w:t>
      </w:r>
      <w:proofErr w:type="gramEnd"/>
      <w:r w:rsidRPr="0003349D">
        <w:rPr>
          <w:rFonts w:ascii="Times New Roman" w:eastAsia="Calibri" w:hAnsi="Times New Roman" w:cs="Times New Roman"/>
          <w:sz w:val="28"/>
          <w:szCs w:val="28"/>
          <w:lang w:val="uk-UA"/>
        </w:rPr>
        <w:t xml:space="preserve">і 5 % за кожен день прострочення оплати поставленого товару за період 2 роки. Дайте визначення штрафних санкцій. </w:t>
      </w:r>
      <w:r w:rsidRPr="0003349D">
        <w:rPr>
          <w:rFonts w:ascii="Times New Roman" w:eastAsia="Calibri" w:hAnsi="Times New Roman" w:cs="Times New Roman"/>
          <w:b/>
          <w:i/>
          <w:sz w:val="28"/>
          <w:szCs w:val="28"/>
          <w:lang w:val="uk-UA"/>
        </w:rPr>
        <w:t>Чи правомірні вимоги ПП “Джерело”? Яке рішення повинен прийняти суд?</w:t>
      </w:r>
    </w:p>
    <w:p w:rsidR="000F5C61" w:rsidRPr="0003349D" w:rsidRDefault="000F5C61" w:rsidP="000F5C61">
      <w:pPr>
        <w:pStyle w:val="a3"/>
        <w:ind w:firstLine="567"/>
        <w:jc w:val="both"/>
        <w:rPr>
          <w:rFonts w:ascii="Times New Roman" w:hAnsi="Times New Roman" w:cs="Times New Roman"/>
          <w:b/>
          <w:iCs/>
          <w:sz w:val="28"/>
          <w:szCs w:val="28"/>
          <w:lang w:val="uk-UA"/>
        </w:rPr>
      </w:pPr>
      <w:r w:rsidRPr="0003349D">
        <w:rPr>
          <w:rFonts w:ascii="Times New Roman" w:hAnsi="Times New Roman" w:cs="Times New Roman"/>
          <w:b/>
          <w:iCs/>
          <w:sz w:val="28"/>
          <w:szCs w:val="28"/>
          <w:lang w:val="uk-UA"/>
        </w:rPr>
        <w:t>Задача № 5.</w:t>
      </w:r>
    </w:p>
    <w:p w:rsidR="000F5C61" w:rsidRPr="0003349D" w:rsidRDefault="000F5C61" w:rsidP="000F5C61">
      <w:pPr>
        <w:pStyle w:val="a3"/>
        <w:ind w:firstLine="567"/>
        <w:jc w:val="both"/>
        <w:rPr>
          <w:rFonts w:ascii="Times New Roman" w:hAnsi="Times New Roman" w:cs="Times New Roman"/>
          <w:sz w:val="28"/>
          <w:szCs w:val="28"/>
          <w:lang w:val="uk-UA"/>
        </w:rPr>
      </w:pPr>
    </w:p>
    <w:p w:rsidR="000F5C61" w:rsidRPr="0003349D" w:rsidRDefault="000F5C61" w:rsidP="000F5C61">
      <w:pPr>
        <w:spacing w:after="0" w:line="240" w:lineRule="auto"/>
        <w:ind w:firstLine="600"/>
        <w:jc w:val="both"/>
        <w:rPr>
          <w:rFonts w:ascii="Times New Roman" w:eastAsia="Calibri" w:hAnsi="Times New Roman" w:cs="Times New Roman"/>
          <w:sz w:val="28"/>
          <w:szCs w:val="28"/>
          <w:lang w:val="uk-UA"/>
        </w:rPr>
      </w:pPr>
      <w:r w:rsidRPr="0003349D">
        <w:rPr>
          <w:rFonts w:ascii="Times New Roman" w:eastAsia="Calibri" w:hAnsi="Times New Roman" w:cs="Times New Roman"/>
          <w:sz w:val="28"/>
          <w:szCs w:val="28"/>
          <w:lang w:val="uk-UA"/>
        </w:rPr>
        <w:lastRenderedPageBreak/>
        <w:t>Відділення банку "Порто-франко" надало кредит ТОВ "Промінь". ВАТ "Фобос" прийняло на себе гарантійне зобов'язання за виконання ТОВ "Промінь" кредитного договору у межах суми основного боргу та відсотків за користування кредитом.</w:t>
      </w:r>
    </w:p>
    <w:p w:rsidR="000F5C61" w:rsidRPr="0003349D" w:rsidRDefault="000F5C61" w:rsidP="000F5C61">
      <w:pPr>
        <w:spacing w:after="0" w:line="240" w:lineRule="auto"/>
        <w:ind w:firstLine="600"/>
        <w:jc w:val="both"/>
        <w:rPr>
          <w:rFonts w:ascii="Times New Roman" w:eastAsia="Calibri" w:hAnsi="Times New Roman" w:cs="Times New Roman"/>
          <w:sz w:val="28"/>
          <w:szCs w:val="28"/>
          <w:lang w:val="uk-UA"/>
        </w:rPr>
      </w:pPr>
      <w:r w:rsidRPr="0003349D">
        <w:rPr>
          <w:rFonts w:ascii="Times New Roman" w:eastAsia="Calibri" w:hAnsi="Times New Roman" w:cs="Times New Roman"/>
          <w:sz w:val="28"/>
          <w:szCs w:val="28"/>
          <w:lang w:val="uk-UA"/>
        </w:rPr>
        <w:t>У зв'язку з тим, що основний боржник - ТОВ "Промінь" - кредит не повернув, банк пред'явив до ВАТ "Фобос", як до гаранту, позов про стягнення суми основного боргу та відсотків за користування кредитом, а до ТОВ "Промінь" - позов про стягнення штрафу за прострочення повернення кредиту.</w:t>
      </w:r>
    </w:p>
    <w:p w:rsidR="000F5C61" w:rsidRPr="0003349D" w:rsidRDefault="000F5C61" w:rsidP="000F5C61">
      <w:pPr>
        <w:spacing w:after="0" w:line="240" w:lineRule="auto"/>
        <w:ind w:firstLine="600"/>
        <w:jc w:val="both"/>
        <w:rPr>
          <w:rFonts w:ascii="Times New Roman" w:eastAsia="Calibri" w:hAnsi="Times New Roman" w:cs="Times New Roman"/>
          <w:b/>
          <w:i/>
          <w:sz w:val="28"/>
          <w:szCs w:val="28"/>
          <w:lang w:val="uk-UA"/>
        </w:rPr>
      </w:pPr>
      <w:r w:rsidRPr="0003349D">
        <w:rPr>
          <w:rFonts w:ascii="Times New Roman" w:eastAsia="Calibri" w:hAnsi="Times New Roman" w:cs="Times New Roman"/>
          <w:b/>
          <w:i/>
          <w:sz w:val="28"/>
          <w:szCs w:val="28"/>
          <w:lang w:val="uk-UA"/>
        </w:rPr>
        <w:t>Яке рішення повинен винести господарський суд? В якому обсязі несе відповідальність гарант за договором? Чи можливе стягнення з га</w:t>
      </w:r>
      <w:r w:rsidRPr="0003349D">
        <w:rPr>
          <w:rFonts w:ascii="Times New Roman" w:eastAsia="Calibri" w:hAnsi="Times New Roman" w:cs="Times New Roman"/>
          <w:b/>
          <w:i/>
          <w:sz w:val="28"/>
          <w:szCs w:val="28"/>
          <w:lang w:val="uk-UA"/>
        </w:rPr>
        <w:softHyphen/>
        <w:t>ранту суми штрафу?</w:t>
      </w:r>
    </w:p>
    <w:p w:rsidR="000F5C61" w:rsidRPr="0003349D" w:rsidRDefault="000F5C61" w:rsidP="000F5C61">
      <w:pPr>
        <w:pStyle w:val="a3"/>
        <w:ind w:firstLine="567"/>
        <w:jc w:val="both"/>
        <w:rPr>
          <w:rFonts w:ascii="Times New Roman" w:hAnsi="Times New Roman" w:cs="Times New Roman"/>
          <w:sz w:val="28"/>
          <w:szCs w:val="28"/>
          <w:lang w:val="uk-UA"/>
        </w:rPr>
      </w:pPr>
    </w:p>
    <w:p w:rsidR="000F5C61" w:rsidRPr="0003349D" w:rsidRDefault="000F5C61" w:rsidP="000F5C61">
      <w:pPr>
        <w:ind w:left="4820"/>
        <w:jc w:val="both"/>
        <w:rPr>
          <w:rFonts w:ascii="Times New Roman" w:hAnsi="Times New Roman" w:cs="Times New Roman"/>
          <w:b/>
          <w:i/>
          <w:sz w:val="28"/>
          <w:szCs w:val="28"/>
          <w:lang w:val="uk-UA"/>
        </w:rPr>
      </w:pPr>
      <w:r w:rsidRPr="0003349D">
        <w:rPr>
          <w:rFonts w:ascii="Times New Roman" w:hAnsi="Times New Roman" w:cs="Times New Roman"/>
          <w:b/>
          <w:i/>
          <w:sz w:val="28"/>
          <w:szCs w:val="28"/>
          <w:lang w:val="uk-UA"/>
        </w:rPr>
        <w:t xml:space="preserve">Практичне заняття №  </w:t>
      </w:r>
      <w:r w:rsidR="004D05A4" w:rsidRPr="0003349D">
        <w:rPr>
          <w:rFonts w:ascii="Times New Roman" w:hAnsi="Times New Roman" w:cs="Times New Roman"/>
          <w:b/>
          <w:i/>
          <w:sz w:val="28"/>
          <w:szCs w:val="28"/>
          <w:lang w:val="uk-UA"/>
        </w:rPr>
        <w:t>2</w:t>
      </w:r>
      <w:r w:rsidRPr="0003349D">
        <w:rPr>
          <w:rFonts w:ascii="Times New Roman" w:hAnsi="Times New Roman" w:cs="Times New Roman"/>
          <w:b/>
          <w:i/>
          <w:sz w:val="28"/>
          <w:szCs w:val="28"/>
          <w:lang w:val="uk-UA"/>
        </w:rPr>
        <w:t xml:space="preserve"> – 2 год.</w:t>
      </w:r>
    </w:p>
    <w:p w:rsidR="000F5C61" w:rsidRPr="0003349D" w:rsidRDefault="000F5C61" w:rsidP="000F5C61">
      <w:pPr>
        <w:jc w:val="both"/>
        <w:rPr>
          <w:rFonts w:ascii="Times New Roman" w:hAnsi="Times New Roman" w:cs="Times New Roman"/>
          <w:b/>
          <w:sz w:val="28"/>
          <w:szCs w:val="28"/>
          <w:lang w:val="uk-UA"/>
        </w:rPr>
      </w:pPr>
    </w:p>
    <w:p w:rsidR="000F5C61" w:rsidRPr="0003349D" w:rsidRDefault="000F5C61" w:rsidP="000F5C61">
      <w:pPr>
        <w:pStyle w:val="a8"/>
        <w:jc w:val="center"/>
        <w:rPr>
          <w:b/>
          <w:szCs w:val="28"/>
          <w:lang w:val="uk-UA"/>
        </w:rPr>
      </w:pPr>
      <w:r w:rsidRPr="0003349D">
        <w:rPr>
          <w:b/>
          <w:szCs w:val="28"/>
          <w:lang w:val="uk-UA"/>
        </w:rPr>
        <w:t>План</w:t>
      </w:r>
    </w:p>
    <w:p w:rsidR="004D05A4" w:rsidRPr="0003349D" w:rsidRDefault="004D05A4" w:rsidP="00DD06CA">
      <w:pPr>
        <w:pStyle w:val="a3"/>
        <w:numPr>
          <w:ilvl w:val="0"/>
          <w:numId w:val="20"/>
        </w:numPr>
        <w:jc w:val="both"/>
        <w:rPr>
          <w:rFonts w:ascii="Times New Roman" w:hAnsi="Times New Roman" w:cs="Times New Roman"/>
          <w:iCs/>
          <w:sz w:val="28"/>
          <w:szCs w:val="28"/>
          <w:lang w:val="uk-UA"/>
        </w:rPr>
      </w:pPr>
      <w:r w:rsidRPr="0003349D">
        <w:rPr>
          <w:rFonts w:ascii="Times New Roman" w:hAnsi="Times New Roman" w:cs="Times New Roman"/>
          <w:sz w:val="28"/>
          <w:szCs w:val="28"/>
          <w:lang w:val="uk-UA"/>
        </w:rPr>
        <w:t xml:space="preserve">Відшкодування збитків як форма господарсько-правової відповідальності. </w:t>
      </w:r>
      <w:bookmarkStart w:id="0" w:name="_Toc163365198"/>
      <w:r w:rsidRPr="0003349D">
        <w:rPr>
          <w:rFonts w:ascii="Times New Roman" w:hAnsi="Times New Roman" w:cs="Times New Roman"/>
          <w:iCs/>
          <w:sz w:val="28"/>
          <w:szCs w:val="28"/>
          <w:lang w:val="uk-UA"/>
        </w:rPr>
        <w:t>Склад та розмір відшкодування збитків</w:t>
      </w:r>
      <w:bookmarkEnd w:id="0"/>
      <w:r w:rsidRPr="0003349D">
        <w:rPr>
          <w:rFonts w:ascii="Times New Roman" w:hAnsi="Times New Roman" w:cs="Times New Roman"/>
          <w:iCs/>
          <w:sz w:val="28"/>
          <w:szCs w:val="28"/>
          <w:lang w:val="uk-UA"/>
        </w:rPr>
        <w:t xml:space="preserve">. </w:t>
      </w:r>
    </w:p>
    <w:p w:rsidR="004D05A4" w:rsidRPr="0003349D" w:rsidRDefault="004D05A4" w:rsidP="00DD06CA">
      <w:pPr>
        <w:pStyle w:val="a3"/>
        <w:numPr>
          <w:ilvl w:val="0"/>
          <w:numId w:val="20"/>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Матеріальна компенсація моральної шкоди. </w:t>
      </w:r>
    </w:p>
    <w:p w:rsidR="004D05A4" w:rsidRPr="0003349D" w:rsidRDefault="004D05A4" w:rsidP="00DD06CA">
      <w:pPr>
        <w:pStyle w:val="a3"/>
        <w:numPr>
          <w:ilvl w:val="0"/>
          <w:numId w:val="20"/>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Штрафні санкції та порядок їх застосування. </w:t>
      </w:r>
      <w:r w:rsidRPr="0003349D">
        <w:rPr>
          <w:rFonts w:ascii="Times New Roman" w:hAnsi="Times New Roman" w:cs="Times New Roman"/>
          <w:iCs/>
          <w:sz w:val="28"/>
          <w:szCs w:val="28"/>
          <w:lang w:val="uk-UA"/>
        </w:rPr>
        <w:t>Н</w:t>
      </w:r>
      <w:r w:rsidRPr="0003349D">
        <w:rPr>
          <w:rFonts w:ascii="Times New Roman" w:hAnsi="Times New Roman" w:cs="Times New Roman"/>
          <w:sz w:val="28"/>
          <w:szCs w:val="28"/>
          <w:lang w:val="uk-UA"/>
        </w:rPr>
        <w:t>еустойка, штраф, пеня.</w:t>
      </w:r>
      <w:bookmarkStart w:id="1" w:name="_Toc163365205"/>
      <w:r w:rsidRPr="0003349D">
        <w:rPr>
          <w:rFonts w:ascii="Times New Roman" w:hAnsi="Times New Roman" w:cs="Times New Roman"/>
          <w:sz w:val="28"/>
          <w:szCs w:val="28"/>
          <w:lang w:val="uk-UA"/>
        </w:rPr>
        <w:t xml:space="preserve"> </w:t>
      </w:r>
    </w:p>
    <w:p w:rsidR="004D05A4" w:rsidRPr="0003349D" w:rsidRDefault="004D05A4" w:rsidP="00DD06CA">
      <w:pPr>
        <w:pStyle w:val="a3"/>
        <w:numPr>
          <w:ilvl w:val="0"/>
          <w:numId w:val="20"/>
        </w:numPr>
        <w:jc w:val="both"/>
        <w:rPr>
          <w:rFonts w:ascii="Times New Roman" w:hAnsi="Times New Roman" w:cs="Times New Roman"/>
          <w:iCs/>
          <w:sz w:val="28"/>
          <w:szCs w:val="28"/>
          <w:lang w:val="uk-UA"/>
        </w:rPr>
      </w:pPr>
      <w:r w:rsidRPr="0003349D">
        <w:rPr>
          <w:rFonts w:ascii="Times New Roman" w:hAnsi="Times New Roman" w:cs="Times New Roman"/>
          <w:iCs/>
          <w:sz w:val="28"/>
          <w:szCs w:val="28"/>
          <w:lang w:val="uk-UA"/>
        </w:rPr>
        <w:t>Розмір штрафних санкцій</w:t>
      </w:r>
      <w:bookmarkEnd w:id="1"/>
      <w:r w:rsidRPr="0003349D">
        <w:rPr>
          <w:rFonts w:ascii="Times New Roman" w:hAnsi="Times New Roman" w:cs="Times New Roman"/>
          <w:iCs/>
          <w:sz w:val="28"/>
          <w:szCs w:val="28"/>
          <w:lang w:val="uk-UA"/>
        </w:rPr>
        <w:t xml:space="preserve">. </w:t>
      </w:r>
      <w:bookmarkStart w:id="2" w:name="_Toc163365206"/>
      <w:r w:rsidRPr="0003349D">
        <w:rPr>
          <w:rFonts w:ascii="Times New Roman" w:hAnsi="Times New Roman" w:cs="Times New Roman"/>
          <w:iCs/>
          <w:sz w:val="28"/>
          <w:szCs w:val="28"/>
          <w:lang w:val="uk-UA"/>
        </w:rPr>
        <w:t>Порядок застосування штрафних санкцій</w:t>
      </w:r>
      <w:bookmarkEnd w:id="2"/>
      <w:r w:rsidRPr="0003349D">
        <w:rPr>
          <w:rFonts w:ascii="Times New Roman" w:hAnsi="Times New Roman" w:cs="Times New Roman"/>
          <w:iCs/>
          <w:sz w:val="28"/>
          <w:szCs w:val="28"/>
          <w:lang w:val="uk-UA"/>
        </w:rPr>
        <w:t xml:space="preserve">. </w:t>
      </w:r>
      <w:bookmarkStart w:id="3" w:name="_Toc163365209"/>
    </w:p>
    <w:p w:rsidR="004D05A4" w:rsidRPr="0003349D" w:rsidRDefault="004D05A4" w:rsidP="00DD06CA">
      <w:pPr>
        <w:pStyle w:val="a3"/>
        <w:numPr>
          <w:ilvl w:val="0"/>
          <w:numId w:val="20"/>
        </w:numPr>
        <w:jc w:val="both"/>
        <w:rPr>
          <w:rFonts w:ascii="Times New Roman" w:hAnsi="Times New Roman" w:cs="Times New Roman"/>
          <w:iCs/>
          <w:sz w:val="28"/>
          <w:szCs w:val="28"/>
          <w:lang w:val="uk-UA"/>
        </w:rPr>
      </w:pPr>
      <w:r w:rsidRPr="0003349D">
        <w:rPr>
          <w:rFonts w:ascii="Times New Roman" w:hAnsi="Times New Roman" w:cs="Times New Roman"/>
          <w:iCs/>
          <w:sz w:val="28"/>
          <w:szCs w:val="28"/>
          <w:lang w:val="uk-UA"/>
        </w:rPr>
        <w:t>Оперативно-господарські санкції</w:t>
      </w:r>
      <w:bookmarkEnd w:id="3"/>
      <w:r w:rsidRPr="0003349D">
        <w:rPr>
          <w:rFonts w:ascii="Times New Roman" w:hAnsi="Times New Roman" w:cs="Times New Roman"/>
          <w:iCs/>
          <w:sz w:val="28"/>
          <w:szCs w:val="28"/>
          <w:lang w:val="uk-UA"/>
        </w:rPr>
        <w:t xml:space="preserve">. </w:t>
      </w:r>
      <w:bookmarkStart w:id="4" w:name="_Toc163365210"/>
      <w:r w:rsidRPr="0003349D">
        <w:rPr>
          <w:rFonts w:ascii="Times New Roman" w:hAnsi="Times New Roman" w:cs="Times New Roman"/>
          <w:iCs/>
          <w:sz w:val="28"/>
          <w:szCs w:val="28"/>
          <w:lang w:val="uk-UA"/>
        </w:rPr>
        <w:t>Види оперативно-господарських санкцій</w:t>
      </w:r>
      <w:bookmarkEnd w:id="4"/>
      <w:r w:rsidRPr="0003349D">
        <w:rPr>
          <w:rFonts w:ascii="Times New Roman" w:hAnsi="Times New Roman" w:cs="Times New Roman"/>
          <w:iCs/>
          <w:sz w:val="28"/>
          <w:szCs w:val="28"/>
          <w:lang w:val="uk-UA"/>
        </w:rPr>
        <w:t xml:space="preserve">. </w:t>
      </w:r>
      <w:bookmarkStart w:id="5" w:name="_Toc163365211"/>
    </w:p>
    <w:p w:rsidR="004D05A4" w:rsidRPr="0003349D" w:rsidRDefault="004D05A4" w:rsidP="00DD06CA">
      <w:pPr>
        <w:pStyle w:val="a3"/>
        <w:numPr>
          <w:ilvl w:val="0"/>
          <w:numId w:val="20"/>
        </w:numPr>
        <w:jc w:val="both"/>
        <w:rPr>
          <w:rFonts w:ascii="Times New Roman" w:hAnsi="Times New Roman" w:cs="Times New Roman"/>
          <w:iCs/>
          <w:sz w:val="28"/>
          <w:szCs w:val="28"/>
          <w:lang w:val="uk-UA"/>
        </w:rPr>
      </w:pPr>
      <w:r w:rsidRPr="0003349D">
        <w:rPr>
          <w:rFonts w:ascii="Times New Roman" w:hAnsi="Times New Roman" w:cs="Times New Roman"/>
          <w:iCs/>
          <w:sz w:val="28"/>
          <w:szCs w:val="28"/>
          <w:lang w:val="uk-UA"/>
        </w:rPr>
        <w:t>Підстави та порядок застосування оперативно-господарських санкцій</w:t>
      </w:r>
      <w:bookmarkEnd w:id="5"/>
      <w:r w:rsidRPr="0003349D">
        <w:rPr>
          <w:rFonts w:ascii="Times New Roman" w:hAnsi="Times New Roman" w:cs="Times New Roman"/>
          <w:iCs/>
          <w:sz w:val="28"/>
          <w:szCs w:val="28"/>
          <w:lang w:val="uk-UA"/>
        </w:rPr>
        <w:t xml:space="preserve">. </w:t>
      </w:r>
      <w:bookmarkStart w:id="6" w:name="_Toc163365213"/>
      <w:r w:rsidRPr="0003349D">
        <w:rPr>
          <w:rFonts w:ascii="Times New Roman" w:hAnsi="Times New Roman" w:cs="Times New Roman"/>
          <w:iCs/>
          <w:sz w:val="28"/>
          <w:szCs w:val="28"/>
          <w:lang w:val="uk-UA"/>
        </w:rPr>
        <w:t xml:space="preserve">Адміністративно-господарські санкції. </w:t>
      </w:r>
      <w:bookmarkStart w:id="7" w:name="_Toc163365214"/>
      <w:bookmarkEnd w:id="6"/>
      <w:r w:rsidRPr="0003349D">
        <w:rPr>
          <w:rFonts w:ascii="Times New Roman" w:hAnsi="Times New Roman" w:cs="Times New Roman"/>
          <w:iCs/>
          <w:sz w:val="28"/>
          <w:szCs w:val="28"/>
          <w:lang w:val="uk-UA"/>
        </w:rPr>
        <w:t>Види адміністративно-господарських санкцій</w:t>
      </w:r>
      <w:bookmarkEnd w:id="7"/>
      <w:r w:rsidRPr="0003349D">
        <w:rPr>
          <w:rFonts w:ascii="Times New Roman" w:hAnsi="Times New Roman" w:cs="Times New Roman"/>
          <w:iCs/>
          <w:sz w:val="28"/>
          <w:szCs w:val="28"/>
          <w:lang w:val="uk-UA"/>
        </w:rPr>
        <w:t xml:space="preserve">. </w:t>
      </w:r>
    </w:p>
    <w:p w:rsidR="004D05A4" w:rsidRPr="0003349D" w:rsidRDefault="004D05A4" w:rsidP="00DD06CA">
      <w:pPr>
        <w:pStyle w:val="a3"/>
        <w:numPr>
          <w:ilvl w:val="0"/>
          <w:numId w:val="20"/>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Гарантії прав суб’єктів господарювання в разі неправомірного застосування до них адміністративно-господарських санкцій.</w:t>
      </w:r>
    </w:p>
    <w:p w:rsidR="004D05A4" w:rsidRPr="0003349D" w:rsidRDefault="004D05A4" w:rsidP="000F5C61">
      <w:pPr>
        <w:pStyle w:val="a8"/>
        <w:jc w:val="center"/>
        <w:rPr>
          <w:b/>
          <w:szCs w:val="28"/>
          <w:lang w:val="uk-UA"/>
        </w:rPr>
      </w:pPr>
    </w:p>
    <w:p w:rsidR="00407E7E" w:rsidRPr="0003349D" w:rsidRDefault="00407E7E" w:rsidP="00407E7E">
      <w:pPr>
        <w:widowControl w:val="0"/>
        <w:ind w:firstLine="709"/>
        <w:jc w:val="center"/>
        <w:rPr>
          <w:b/>
          <w:szCs w:val="28"/>
          <w:lang w:val="uk-UA"/>
        </w:rPr>
      </w:pPr>
    </w:p>
    <w:p w:rsidR="00407E7E" w:rsidRPr="0003349D" w:rsidRDefault="00407E7E" w:rsidP="00407E7E">
      <w:pPr>
        <w:widowControl w:val="0"/>
        <w:ind w:firstLine="709"/>
        <w:jc w:val="center"/>
        <w:rPr>
          <w:rFonts w:ascii="Times New Roman" w:hAnsi="Times New Roman" w:cs="Times New Roman"/>
          <w:b/>
          <w:sz w:val="28"/>
          <w:szCs w:val="28"/>
          <w:lang w:val="uk-UA"/>
        </w:rPr>
      </w:pPr>
      <w:r w:rsidRPr="0003349D">
        <w:rPr>
          <w:rFonts w:ascii="Times New Roman" w:hAnsi="Times New Roman" w:cs="Times New Roman"/>
          <w:b/>
          <w:sz w:val="28"/>
          <w:szCs w:val="28"/>
          <w:lang w:val="uk-UA"/>
        </w:rPr>
        <w:t>Практичні завдання та задачі:</w:t>
      </w:r>
    </w:p>
    <w:p w:rsidR="00407E7E" w:rsidRPr="0003349D" w:rsidRDefault="00407E7E" w:rsidP="00407E7E">
      <w:pPr>
        <w:pStyle w:val="a4"/>
        <w:spacing w:before="0" w:beforeAutospacing="0" w:after="0" w:afterAutospacing="0"/>
        <w:ind w:firstLine="709"/>
        <w:jc w:val="both"/>
        <w:rPr>
          <w:b/>
          <w:sz w:val="28"/>
          <w:szCs w:val="28"/>
          <w:lang w:val="uk-UA"/>
        </w:rPr>
      </w:pPr>
      <w:r w:rsidRPr="0003349D">
        <w:rPr>
          <w:b/>
          <w:sz w:val="28"/>
          <w:szCs w:val="28"/>
          <w:lang w:val="uk-UA"/>
        </w:rPr>
        <w:t xml:space="preserve">Задача № 1 </w:t>
      </w:r>
    </w:p>
    <w:p w:rsidR="004D05A4" w:rsidRPr="0003349D" w:rsidRDefault="004D05A4" w:rsidP="004D05A4">
      <w:pPr>
        <w:pStyle w:val="a4"/>
        <w:spacing w:before="0" w:beforeAutospacing="0" w:after="0" w:afterAutospacing="0"/>
        <w:ind w:firstLine="567"/>
        <w:jc w:val="both"/>
        <w:rPr>
          <w:b/>
          <w:sz w:val="28"/>
          <w:szCs w:val="28"/>
          <w:lang w:val="uk-UA"/>
        </w:rPr>
      </w:pPr>
    </w:p>
    <w:p w:rsidR="004D05A4" w:rsidRPr="0003349D" w:rsidRDefault="004D05A4" w:rsidP="004D05A4">
      <w:pPr>
        <w:ind w:left="360"/>
        <w:jc w:val="both"/>
        <w:rPr>
          <w:rFonts w:ascii="Times New Roman" w:hAnsi="Times New Roman"/>
          <w:sz w:val="28"/>
          <w:szCs w:val="28"/>
          <w:lang w:val="uk-UA"/>
        </w:rPr>
      </w:pPr>
      <w:r w:rsidRPr="0003349D">
        <w:rPr>
          <w:rFonts w:ascii="Times New Roman" w:hAnsi="Times New Roman"/>
          <w:sz w:val="28"/>
          <w:szCs w:val="28"/>
          <w:lang w:val="uk-UA"/>
        </w:rPr>
        <w:t xml:space="preserve">Приватний підприємець Сидоренко збирається укласти договір підряду з ПАТ «Будмайстер». Але хвилюючись, що підрядник буде неналежним чином виконувати свої обов’язки , Сидоренко збирався зробити певні застереження щодо відповідальності підрядника у договорі, а саме: встановити пеню за порушення строків виконання робіт у розмірі 20 грн. за день, а за прострочення більше 10 днів передбачити штраф у розмірі 30 % від вартості робіт, за неякісну роботу підрядника встановити штраф у </w:t>
      </w:r>
      <w:r w:rsidRPr="0003349D">
        <w:rPr>
          <w:rFonts w:ascii="Times New Roman" w:hAnsi="Times New Roman"/>
          <w:sz w:val="28"/>
          <w:szCs w:val="28"/>
          <w:lang w:val="uk-UA"/>
        </w:rPr>
        <w:lastRenderedPageBreak/>
        <w:t xml:space="preserve">розмірі 20 % від вартості робіт та за  дострокове виконання робіт передбачити відмову від оплати роботи підрядника. </w:t>
      </w:r>
      <w:r w:rsidRPr="0003349D">
        <w:rPr>
          <w:rFonts w:ascii="Times New Roman" w:hAnsi="Times New Roman"/>
          <w:b/>
          <w:i/>
          <w:sz w:val="28"/>
          <w:szCs w:val="28"/>
          <w:lang w:val="uk-UA"/>
        </w:rPr>
        <w:t>Чи правомірні вищевказані санкції? Як визначається розмір санкцій за порушення грошових зобов’язань?</w:t>
      </w:r>
    </w:p>
    <w:p w:rsidR="004D05A4" w:rsidRPr="0003349D" w:rsidRDefault="004D05A4" w:rsidP="004D05A4">
      <w:pPr>
        <w:pStyle w:val="a4"/>
        <w:spacing w:before="0" w:beforeAutospacing="0" w:after="0" w:afterAutospacing="0"/>
        <w:ind w:firstLine="567"/>
        <w:jc w:val="both"/>
        <w:rPr>
          <w:b/>
          <w:sz w:val="28"/>
          <w:szCs w:val="28"/>
          <w:lang w:val="uk-UA"/>
        </w:rPr>
      </w:pPr>
      <w:r w:rsidRPr="0003349D">
        <w:rPr>
          <w:b/>
          <w:sz w:val="28"/>
          <w:szCs w:val="28"/>
          <w:lang w:val="uk-UA"/>
        </w:rPr>
        <w:t>Задача № 2</w:t>
      </w:r>
    </w:p>
    <w:p w:rsidR="004D05A4" w:rsidRPr="0003349D" w:rsidRDefault="004D05A4" w:rsidP="004D05A4">
      <w:pPr>
        <w:spacing w:after="0" w:line="240" w:lineRule="auto"/>
        <w:ind w:firstLine="540"/>
        <w:jc w:val="both"/>
        <w:rPr>
          <w:rFonts w:ascii="Times New Roman" w:eastAsia="Calibri" w:hAnsi="Times New Roman" w:cs="Times New Roman"/>
          <w:sz w:val="28"/>
          <w:szCs w:val="28"/>
          <w:lang w:val="uk-UA" w:eastAsia="uk-UA"/>
        </w:rPr>
      </w:pPr>
      <w:r w:rsidRPr="0003349D">
        <w:rPr>
          <w:rFonts w:ascii="Times New Roman" w:eastAsia="Calibri" w:hAnsi="Times New Roman" w:cs="Times New Roman"/>
          <w:sz w:val="28"/>
          <w:szCs w:val="28"/>
          <w:lang w:val="uk-UA" w:eastAsia="uk-UA"/>
        </w:rPr>
        <w:t>Відповідно до укладеного договору кіностудії «Орльонок» була відвантажена постачальником коштовна кінознімальна апаратура. Проте в результаті помилки перевізника – залізниці – кінознімальна апаратура була видана іншій кіностудії – «Прогрес». Дізнавшись про це, кіностудія «Орльонок» зажадала, щоб кіностудія «Прогрес» передала їй апаратуру. Натомість кіностудія «Прогрес» перерахувала на рахунок кіностудії «Орльонок» вартість апаратури. Відповідач позову не визнав на тих підставах, що апаратура їм сплачена за встановленими цінами і вже використовується, і він є законним її власником.</w:t>
      </w:r>
    </w:p>
    <w:p w:rsidR="004D05A4" w:rsidRPr="0003349D" w:rsidRDefault="004D05A4" w:rsidP="004D05A4">
      <w:pPr>
        <w:spacing w:after="0" w:line="240" w:lineRule="auto"/>
        <w:ind w:left="720"/>
        <w:jc w:val="both"/>
        <w:rPr>
          <w:rFonts w:ascii="Times New Roman" w:eastAsia="Calibri" w:hAnsi="Times New Roman" w:cs="Times New Roman"/>
          <w:b/>
          <w:i/>
          <w:sz w:val="28"/>
          <w:szCs w:val="28"/>
          <w:lang w:val="uk-UA" w:eastAsia="uk-UA"/>
        </w:rPr>
      </w:pPr>
      <w:r w:rsidRPr="0003349D">
        <w:rPr>
          <w:rFonts w:ascii="Times New Roman" w:eastAsia="Calibri" w:hAnsi="Times New Roman" w:cs="Times New Roman"/>
          <w:b/>
          <w:i/>
          <w:sz w:val="28"/>
          <w:szCs w:val="28"/>
          <w:lang w:val="uk-UA" w:eastAsia="uk-UA"/>
        </w:rPr>
        <w:t xml:space="preserve">Чи є відповідач законним власником? Чи підлягає позов задоволенню? Свою відповідь обґрунтуйте. </w:t>
      </w:r>
    </w:p>
    <w:p w:rsidR="004D05A4" w:rsidRPr="0003349D" w:rsidRDefault="004D05A4" w:rsidP="004D05A4">
      <w:pPr>
        <w:pStyle w:val="a4"/>
        <w:spacing w:before="0" w:beforeAutospacing="0" w:after="0" w:afterAutospacing="0"/>
        <w:ind w:firstLine="567"/>
        <w:jc w:val="both"/>
        <w:rPr>
          <w:b/>
          <w:sz w:val="28"/>
          <w:szCs w:val="28"/>
          <w:lang w:val="uk-UA"/>
        </w:rPr>
      </w:pPr>
    </w:p>
    <w:p w:rsidR="004D05A4" w:rsidRPr="0003349D" w:rsidRDefault="004D05A4" w:rsidP="004D05A4">
      <w:pPr>
        <w:pStyle w:val="a4"/>
        <w:spacing w:before="0" w:beforeAutospacing="0" w:after="0" w:afterAutospacing="0"/>
        <w:ind w:firstLine="567"/>
        <w:jc w:val="both"/>
        <w:rPr>
          <w:b/>
          <w:sz w:val="28"/>
          <w:szCs w:val="28"/>
          <w:lang w:val="uk-UA"/>
        </w:rPr>
      </w:pPr>
      <w:r w:rsidRPr="0003349D">
        <w:rPr>
          <w:b/>
          <w:sz w:val="28"/>
          <w:szCs w:val="28"/>
          <w:lang w:val="uk-UA"/>
        </w:rPr>
        <w:t>Задача № 3</w:t>
      </w:r>
    </w:p>
    <w:p w:rsidR="004D05A4" w:rsidRPr="0003349D" w:rsidRDefault="004D05A4" w:rsidP="008862D6">
      <w:pPr>
        <w:ind w:firstLine="567"/>
        <w:jc w:val="both"/>
        <w:rPr>
          <w:rFonts w:ascii="Times New Roman" w:eastAsia="Times New Roman" w:hAnsi="Times New Roman" w:cs="Times New Roman"/>
          <w:sz w:val="28"/>
          <w:szCs w:val="28"/>
          <w:lang w:val="uk-UA" w:eastAsia="ru-RU"/>
        </w:rPr>
      </w:pPr>
      <w:r w:rsidRPr="0003349D">
        <w:rPr>
          <w:rFonts w:ascii="Times New Roman" w:eastAsia="Times New Roman" w:hAnsi="Times New Roman" w:cs="Times New Roman"/>
          <w:sz w:val="28"/>
          <w:szCs w:val="28"/>
          <w:lang w:val="uk-UA" w:eastAsia="ru-RU"/>
        </w:rPr>
        <w:t>ПАТ "Українська залізниця" в особі регіональної філії "Придніпровська залізниця" (Позивач) звернулось до Господарського суду Дніпропетровської області з позовною заявою про стягнення з ТОВ "Промбаза" (Відповідач) штрафу в розмірі 4 362 грн. 50 коп.</w:t>
      </w:r>
      <w:r w:rsidR="008862D6" w:rsidRPr="0003349D">
        <w:rPr>
          <w:rFonts w:ascii="Times New Roman" w:eastAsia="Times New Roman" w:hAnsi="Times New Roman" w:cs="Times New Roman"/>
          <w:sz w:val="28"/>
          <w:szCs w:val="28"/>
          <w:lang w:val="uk-UA" w:eastAsia="ru-RU"/>
        </w:rPr>
        <w:t xml:space="preserve"> </w:t>
      </w:r>
      <w:r w:rsidRPr="0003349D">
        <w:rPr>
          <w:rFonts w:ascii="Times New Roman" w:eastAsia="Times New Roman" w:hAnsi="Times New Roman" w:cs="Times New Roman"/>
          <w:sz w:val="28"/>
          <w:szCs w:val="28"/>
          <w:lang w:val="uk-UA" w:eastAsia="ru-RU"/>
        </w:rPr>
        <w:t>В обґрунтування позовних вимог, Позивач зазначає, що під час заповнення залізничної накладній №45700101 Відповідачем не вказано адреси одержувача, у зв'язку з чим, на підставі ст. 118 Статуту залізниць України Позивач просить суд стягнути штраф.</w:t>
      </w:r>
    </w:p>
    <w:p w:rsidR="004D05A4" w:rsidRPr="0003349D" w:rsidRDefault="004D05A4" w:rsidP="008862D6">
      <w:pPr>
        <w:ind w:firstLine="567"/>
        <w:jc w:val="both"/>
        <w:rPr>
          <w:rFonts w:ascii="Times New Roman" w:eastAsia="Times New Roman" w:hAnsi="Times New Roman" w:cs="Times New Roman"/>
          <w:b/>
          <w:i/>
          <w:sz w:val="28"/>
          <w:szCs w:val="28"/>
          <w:lang w:val="uk-UA" w:eastAsia="ru-RU"/>
        </w:rPr>
      </w:pPr>
      <w:r w:rsidRPr="0003349D">
        <w:rPr>
          <w:rFonts w:ascii="Times New Roman" w:eastAsia="Times New Roman" w:hAnsi="Times New Roman" w:cs="Times New Roman"/>
          <w:b/>
          <w:i/>
          <w:sz w:val="28"/>
          <w:szCs w:val="28"/>
          <w:lang w:val="uk-UA" w:eastAsia="ru-RU"/>
        </w:rPr>
        <w:t>Чим підтверджується укладення договору вантажу?</w:t>
      </w:r>
      <w:r w:rsidR="008862D6" w:rsidRPr="0003349D">
        <w:rPr>
          <w:rFonts w:ascii="Times New Roman" w:eastAsia="Times New Roman" w:hAnsi="Times New Roman" w:cs="Times New Roman"/>
          <w:b/>
          <w:i/>
          <w:sz w:val="28"/>
          <w:szCs w:val="28"/>
          <w:lang w:val="uk-UA" w:eastAsia="ru-RU"/>
        </w:rPr>
        <w:t xml:space="preserve"> </w:t>
      </w:r>
      <w:r w:rsidRPr="0003349D">
        <w:rPr>
          <w:rFonts w:ascii="Times New Roman" w:eastAsia="Times New Roman" w:hAnsi="Times New Roman" w:cs="Times New Roman"/>
          <w:b/>
          <w:i/>
          <w:sz w:val="28"/>
          <w:szCs w:val="28"/>
          <w:lang w:val="uk-UA" w:eastAsia="ru-RU"/>
        </w:rPr>
        <w:t>У якому розмірі повинен бути накладений штраф відповідно до Статуту залізниць?</w:t>
      </w:r>
      <w:r w:rsidR="008862D6" w:rsidRPr="0003349D">
        <w:rPr>
          <w:rFonts w:ascii="Times New Roman" w:eastAsia="Times New Roman" w:hAnsi="Times New Roman" w:cs="Times New Roman"/>
          <w:b/>
          <w:i/>
          <w:sz w:val="28"/>
          <w:szCs w:val="28"/>
          <w:lang w:val="uk-UA" w:eastAsia="ru-RU"/>
        </w:rPr>
        <w:t xml:space="preserve"> </w:t>
      </w:r>
      <w:r w:rsidRPr="0003349D">
        <w:rPr>
          <w:rFonts w:ascii="Times New Roman" w:eastAsia="Times New Roman" w:hAnsi="Times New Roman" w:cs="Times New Roman"/>
          <w:b/>
          <w:i/>
          <w:sz w:val="28"/>
          <w:szCs w:val="28"/>
          <w:lang w:val="uk-UA" w:eastAsia="ru-RU"/>
        </w:rPr>
        <w:t>Чи повинен суд задовольнити позов?</w:t>
      </w:r>
    </w:p>
    <w:p w:rsidR="008862D6" w:rsidRPr="0003349D" w:rsidRDefault="008862D6" w:rsidP="008862D6">
      <w:pPr>
        <w:pStyle w:val="a4"/>
        <w:spacing w:before="0" w:beforeAutospacing="0" w:after="0" w:afterAutospacing="0"/>
        <w:ind w:firstLine="567"/>
        <w:jc w:val="both"/>
        <w:rPr>
          <w:b/>
          <w:sz w:val="28"/>
          <w:szCs w:val="28"/>
          <w:lang w:val="uk-UA"/>
        </w:rPr>
      </w:pPr>
      <w:r w:rsidRPr="0003349D">
        <w:rPr>
          <w:b/>
          <w:sz w:val="28"/>
          <w:szCs w:val="28"/>
          <w:lang w:val="uk-UA"/>
        </w:rPr>
        <w:t>Задача № 4</w:t>
      </w:r>
    </w:p>
    <w:p w:rsidR="008862D6" w:rsidRPr="0003349D" w:rsidRDefault="008862D6" w:rsidP="008862D6">
      <w:pPr>
        <w:pStyle w:val="a4"/>
        <w:spacing w:before="0" w:beforeAutospacing="0" w:after="0" w:afterAutospacing="0"/>
        <w:ind w:firstLine="567"/>
        <w:jc w:val="both"/>
        <w:rPr>
          <w:b/>
          <w:sz w:val="28"/>
          <w:szCs w:val="28"/>
          <w:lang w:val="uk-UA"/>
        </w:rPr>
      </w:pPr>
    </w:p>
    <w:p w:rsidR="004D05A4" w:rsidRPr="0003349D" w:rsidRDefault="008862D6" w:rsidP="004D05A4">
      <w:pPr>
        <w:pStyle w:val="a4"/>
        <w:spacing w:before="0" w:beforeAutospacing="0" w:after="0" w:afterAutospacing="0"/>
        <w:ind w:firstLine="567"/>
        <w:jc w:val="both"/>
        <w:rPr>
          <w:b/>
          <w:sz w:val="28"/>
          <w:szCs w:val="28"/>
          <w:lang w:val="uk-UA"/>
        </w:rPr>
      </w:pPr>
      <w:r w:rsidRPr="0003349D">
        <w:rPr>
          <w:sz w:val="28"/>
          <w:szCs w:val="28"/>
          <w:lang w:val="uk-UA"/>
        </w:rPr>
        <w:t xml:space="preserve">Швейна фабрика, списавши в безакцептному порядку з Бобового комбінату неустойку за недопоставку передбачених договором тканин, пред'явила комбінату претензію по відшкодування збитків, заподіяних їм цією недопоставкою, в розмірі 670 тис гр. Таку суму складали сплаченні фабрикою своїм покупцям штрафні санкції за недопоставку швейних виробів, що мали були виготовленні із зазначених тканин, а також не отримані фабрикою доходи, які вона отримала б, якби комбінат виконав свої зобов'язання за договором. Комбінат задовольнив претензійні вимоги фабрики частково лише в обсязі прямих збитків із урахуванням списаної суми неустойки. В решті претензійні вимоги були відхиленні як такі, що не відповідають чинному законодавству і договору. Не погодившись з позицією </w:t>
      </w:r>
      <w:r w:rsidRPr="0003349D">
        <w:rPr>
          <w:sz w:val="28"/>
          <w:szCs w:val="28"/>
          <w:lang w:val="uk-UA"/>
        </w:rPr>
        <w:lastRenderedPageBreak/>
        <w:t xml:space="preserve">комбінату, швейна фабрика звернулась з позовом до суду. </w:t>
      </w:r>
      <w:r w:rsidRPr="0003349D">
        <w:rPr>
          <w:sz w:val="28"/>
          <w:szCs w:val="28"/>
          <w:lang w:val="uk-UA"/>
        </w:rPr>
        <w:br/>
      </w:r>
      <w:r w:rsidR="00DC1263" w:rsidRPr="0003349D">
        <w:rPr>
          <w:b/>
          <w:i/>
          <w:sz w:val="28"/>
          <w:szCs w:val="28"/>
          <w:lang w:val="uk-UA"/>
        </w:rPr>
        <w:t>Дайте визначення збитків і неустойки. Назвіть види штрафних санкцій. Вирішіть спір.</w:t>
      </w:r>
    </w:p>
    <w:p w:rsidR="00DC1263" w:rsidRPr="0003349D" w:rsidRDefault="00DC1263" w:rsidP="00407E7E">
      <w:pPr>
        <w:pStyle w:val="a3"/>
        <w:rPr>
          <w:rFonts w:ascii="Times New Roman" w:hAnsi="Times New Roman" w:cs="Times New Roman"/>
          <w:b/>
          <w:snapToGrid w:val="0"/>
          <w:sz w:val="28"/>
          <w:szCs w:val="28"/>
          <w:lang w:val="uk-UA"/>
        </w:rPr>
      </w:pPr>
    </w:p>
    <w:p w:rsidR="00DC1263" w:rsidRPr="0003349D" w:rsidRDefault="00DC1263" w:rsidP="00DC1263">
      <w:pPr>
        <w:pStyle w:val="a4"/>
        <w:spacing w:before="0" w:beforeAutospacing="0" w:after="0" w:afterAutospacing="0"/>
        <w:ind w:firstLine="567"/>
        <w:jc w:val="both"/>
        <w:rPr>
          <w:b/>
          <w:sz w:val="28"/>
          <w:szCs w:val="28"/>
          <w:lang w:val="uk-UA"/>
        </w:rPr>
      </w:pPr>
      <w:r w:rsidRPr="0003349D">
        <w:rPr>
          <w:b/>
          <w:sz w:val="28"/>
          <w:szCs w:val="28"/>
          <w:lang w:val="uk-UA"/>
        </w:rPr>
        <w:t>Задача № 5</w:t>
      </w:r>
    </w:p>
    <w:p w:rsidR="00DC1263" w:rsidRPr="0003349D" w:rsidRDefault="00DC1263" w:rsidP="00DC1263">
      <w:pPr>
        <w:pStyle w:val="a4"/>
        <w:spacing w:before="0" w:beforeAutospacing="0" w:after="0" w:afterAutospacing="0"/>
        <w:ind w:firstLine="567"/>
        <w:jc w:val="both"/>
        <w:rPr>
          <w:b/>
          <w:sz w:val="28"/>
          <w:szCs w:val="28"/>
          <w:lang w:val="uk-UA"/>
        </w:rPr>
      </w:pPr>
    </w:p>
    <w:p w:rsidR="00DC1263" w:rsidRPr="0003349D" w:rsidRDefault="007D6C11" w:rsidP="00DC1263">
      <w:pPr>
        <w:pStyle w:val="a3"/>
        <w:ind w:firstLine="709"/>
        <w:jc w:val="both"/>
        <w:rPr>
          <w:rFonts w:ascii="Times New Roman" w:hAnsi="Times New Roman" w:cs="Times New Roman"/>
          <w:b/>
          <w:sz w:val="28"/>
          <w:szCs w:val="28"/>
          <w:lang w:val="uk-UA"/>
        </w:rPr>
      </w:pPr>
      <w:hyperlink r:id="rId7" w:history="1">
        <w:r w:rsidR="00DC1263" w:rsidRPr="0003349D">
          <w:rPr>
            <w:rStyle w:val="af1"/>
            <w:rFonts w:ascii="Times New Roman" w:hAnsi="Times New Roman"/>
            <w:color w:val="auto"/>
            <w:sz w:val="28"/>
            <w:szCs w:val="28"/>
            <w:u w:val="none"/>
            <w:lang w:val="uk-UA"/>
          </w:rPr>
          <w:t>Водопостачальна організація м. Сімферополь здійснювала поставку води за графіком. Згідно із визначеними Сімферопольською облрадою нормами відпуску води, розрахунок за надані послуги мав проводитися згідно зі скоригованими тарифами які було затверджено облдержадміністрацією. Всупереч цьому деяким особам і організаціям вода відпускалася постійно, а плата за воду стягувалася зі всіх споживачів однакова - за цілодобове споживання.</w:t>
        </w:r>
        <w:r w:rsidR="00DC1263" w:rsidRPr="0003349D">
          <w:rPr>
            <w:rFonts w:ascii="Times New Roman" w:hAnsi="Times New Roman" w:cs="Times New Roman"/>
            <w:sz w:val="28"/>
            <w:szCs w:val="28"/>
            <w:lang w:val="uk-UA"/>
          </w:rPr>
          <w:t xml:space="preserve"> </w:t>
        </w:r>
        <w:r w:rsidR="00DC1263" w:rsidRPr="0003349D">
          <w:rPr>
            <w:rStyle w:val="af1"/>
            <w:rFonts w:ascii="Times New Roman" w:hAnsi="Times New Roman"/>
            <w:b/>
            <w:i/>
            <w:color w:val="auto"/>
            <w:sz w:val="28"/>
            <w:szCs w:val="28"/>
            <w:u w:val="none"/>
            <w:lang w:val="uk-UA"/>
          </w:rPr>
          <w:t>Порушення яких норм законодавства допустила водопостачальна організація?</w:t>
        </w:r>
        <w:r w:rsidR="00DC1263" w:rsidRPr="0003349D">
          <w:rPr>
            <w:rFonts w:ascii="Times New Roman" w:hAnsi="Times New Roman" w:cs="Times New Roman"/>
            <w:b/>
            <w:i/>
            <w:sz w:val="28"/>
            <w:szCs w:val="28"/>
            <w:lang w:val="uk-UA"/>
          </w:rPr>
          <w:t xml:space="preserve"> </w:t>
        </w:r>
        <w:r w:rsidR="00DC1263" w:rsidRPr="0003349D">
          <w:rPr>
            <w:rStyle w:val="af1"/>
            <w:rFonts w:ascii="Times New Roman" w:hAnsi="Times New Roman"/>
            <w:b/>
            <w:i/>
            <w:color w:val="auto"/>
            <w:sz w:val="28"/>
            <w:szCs w:val="28"/>
            <w:u w:val="none"/>
            <w:lang w:val="uk-UA"/>
          </w:rPr>
          <w:t>Яку відповідальність передбачено за такі порушення? До якого державного органу слід звертатися з метою їх припинення?</w:t>
        </w:r>
      </w:hyperlink>
    </w:p>
    <w:p w:rsidR="00DC1263" w:rsidRPr="0003349D" w:rsidRDefault="00DC1263" w:rsidP="00407E7E">
      <w:pPr>
        <w:pStyle w:val="a3"/>
        <w:rPr>
          <w:rFonts w:ascii="Times New Roman" w:hAnsi="Times New Roman" w:cs="Times New Roman"/>
          <w:b/>
          <w:snapToGrid w:val="0"/>
          <w:sz w:val="28"/>
          <w:szCs w:val="28"/>
          <w:lang w:val="uk-UA"/>
        </w:rPr>
      </w:pPr>
    </w:p>
    <w:p w:rsidR="00407E7E" w:rsidRPr="0003349D" w:rsidRDefault="00407E7E" w:rsidP="00407E7E">
      <w:pPr>
        <w:pStyle w:val="a3"/>
        <w:rPr>
          <w:rFonts w:ascii="Times New Roman" w:hAnsi="Times New Roman" w:cs="Times New Roman"/>
          <w:b/>
          <w:snapToGrid w:val="0"/>
          <w:sz w:val="28"/>
          <w:szCs w:val="28"/>
          <w:lang w:val="uk-UA"/>
        </w:rPr>
      </w:pPr>
      <w:r w:rsidRPr="0003349D">
        <w:rPr>
          <w:rFonts w:ascii="Times New Roman" w:hAnsi="Times New Roman" w:cs="Times New Roman"/>
          <w:b/>
          <w:snapToGrid w:val="0"/>
          <w:sz w:val="28"/>
          <w:szCs w:val="28"/>
          <w:lang w:val="uk-UA"/>
        </w:rPr>
        <w:t xml:space="preserve">Уміння, які мають бути вироблені під час заняття: </w:t>
      </w:r>
    </w:p>
    <w:p w:rsidR="00DC1263" w:rsidRPr="0003349D" w:rsidRDefault="00407E7E" w:rsidP="00C24EF1">
      <w:pPr>
        <w:pStyle w:val="a3"/>
        <w:numPr>
          <w:ilvl w:val="0"/>
          <w:numId w:val="6"/>
        </w:numPr>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визначати </w:t>
      </w:r>
      <w:r w:rsidR="00DC1263" w:rsidRPr="0003349D">
        <w:rPr>
          <w:rFonts w:ascii="Times New Roman" w:hAnsi="Times New Roman" w:cs="Times New Roman"/>
          <w:sz w:val="28"/>
          <w:szCs w:val="28"/>
          <w:lang w:val="uk-UA"/>
        </w:rPr>
        <w:t xml:space="preserve">підстави господарсько-правової відповідальності,межі та строки реалізації господарсько-правової відповідальності; </w:t>
      </w:r>
    </w:p>
    <w:p w:rsidR="00407E7E" w:rsidRPr="0003349D" w:rsidRDefault="00407E7E" w:rsidP="00C24EF1">
      <w:pPr>
        <w:pStyle w:val="a3"/>
        <w:numPr>
          <w:ilvl w:val="0"/>
          <w:numId w:val="6"/>
        </w:numPr>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відрізняти </w:t>
      </w:r>
      <w:r w:rsidR="00DC1263" w:rsidRPr="0003349D">
        <w:rPr>
          <w:rFonts w:ascii="Times New Roman" w:hAnsi="Times New Roman" w:cs="Times New Roman"/>
          <w:sz w:val="28"/>
          <w:szCs w:val="28"/>
          <w:lang w:val="uk-UA"/>
        </w:rPr>
        <w:t>відшкодування збитків як форму господарсько-правової відповідальності</w:t>
      </w:r>
      <w:r w:rsidR="00F73430" w:rsidRPr="0003349D">
        <w:rPr>
          <w:rFonts w:ascii="Times New Roman" w:hAnsi="Times New Roman" w:cs="Times New Roman"/>
          <w:sz w:val="28"/>
          <w:szCs w:val="28"/>
          <w:lang w:val="uk-UA"/>
        </w:rPr>
        <w:t>;</w:t>
      </w:r>
    </w:p>
    <w:p w:rsidR="00407E7E" w:rsidRPr="0003349D" w:rsidRDefault="00407E7E" w:rsidP="00C24EF1">
      <w:pPr>
        <w:pStyle w:val="a3"/>
        <w:numPr>
          <w:ilvl w:val="0"/>
          <w:numId w:val="6"/>
        </w:numPr>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правильно визначити </w:t>
      </w:r>
      <w:r w:rsidR="00F73430" w:rsidRPr="0003349D">
        <w:rPr>
          <w:rFonts w:ascii="Times New Roman" w:hAnsi="Times New Roman" w:cs="Times New Roman"/>
          <w:iCs/>
          <w:sz w:val="28"/>
          <w:szCs w:val="28"/>
          <w:lang w:val="uk-UA"/>
        </w:rPr>
        <w:t xml:space="preserve">склад та розмір відшкодування збитків, </w:t>
      </w:r>
      <w:r w:rsidR="00F73430" w:rsidRPr="0003349D">
        <w:rPr>
          <w:rFonts w:ascii="Times New Roman" w:hAnsi="Times New Roman" w:cs="Times New Roman"/>
          <w:sz w:val="28"/>
          <w:szCs w:val="28"/>
          <w:lang w:val="uk-UA"/>
        </w:rPr>
        <w:t>вартість втраченого, пошкодженого або знищеного майна, додаткові витрати, понесені стороною, яка зазнала збитків внаслідок порушення зобов’язання другою стороною, неодержаний прибуток (втрачена вигода)</w:t>
      </w:r>
      <w:r w:rsidRPr="0003349D">
        <w:rPr>
          <w:rFonts w:ascii="Times New Roman" w:hAnsi="Times New Roman" w:cs="Times New Roman"/>
          <w:sz w:val="28"/>
          <w:szCs w:val="28"/>
          <w:lang w:val="uk-UA"/>
        </w:rPr>
        <w:t>;</w:t>
      </w:r>
    </w:p>
    <w:p w:rsidR="00F73430" w:rsidRPr="0003349D" w:rsidRDefault="00407E7E" w:rsidP="00C24EF1">
      <w:pPr>
        <w:pStyle w:val="a3"/>
        <w:numPr>
          <w:ilvl w:val="0"/>
          <w:numId w:val="6"/>
        </w:numPr>
        <w:rPr>
          <w:rFonts w:ascii="Times New Roman" w:hAnsi="Times New Roman" w:cs="Times New Roman"/>
          <w:iCs/>
          <w:sz w:val="28"/>
          <w:szCs w:val="28"/>
          <w:lang w:val="uk-UA"/>
        </w:rPr>
      </w:pPr>
      <w:r w:rsidRPr="0003349D">
        <w:rPr>
          <w:rFonts w:ascii="Times New Roman" w:hAnsi="Times New Roman" w:cs="Times New Roman"/>
          <w:sz w:val="28"/>
          <w:szCs w:val="28"/>
          <w:lang w:val="uk-UA"/>
        </w:rPr>
        <w:t xml:space="preserve">відрізняти </w:t>
      </w:r>
      <w:r w:rsidR="00F73430" w:rsidRPr="0003349D">
        <w:rPr>
          <w:rFonts w:ascii="Times New Roman" w:hAnsi="Times New Roman" w:cs="Times New Roman"/>
          <w:iCs/>
          <w:sz w:val="28"/>
          <w:szCs w:val="28"/>
          <w:lang w:val="uk-UA"/>
        </w:rPr>
        <w:t>н</w:t>
      </w:r>
      <w:r w:rsidR="00DC1263" w:rsidRPr="0003349D">
        <w:rPr>
          <w:rFonts w:ascii="Times New Roman" w:hAnsi="Times New Roman" w:cs="Times New Roman"/>
          <w:sz w:val="28"/>
          <w:szCs w:val="28"/>
          <w:lang w:val="uk-UA"/>
        </w:rPr>
        <w:t>еустойк</w:t>
      </w:r>
      <w:r w:rsidR="00F73430" w:rsidRPr="0003349D">
        <w:rPr>
          <w:rFonts w:ascii="Times New Roman" w:hAnsi="Times New Roman" w:cs="Times New Roman"/>
          <w:sz w:val="28"/>
          <w:szCs w:val="28"/>
          <w:lang w:val="uk-UA"/>
        </w:rPr>
        <w:t>у</w:t>
      </w:r>
      <w:r w:rsidR="00DC1263" w:rsidRPr="0003349D">
        <w:rPr>
          <w:rFonts w:ascii="Times New Roman" w:hAnsi="Times New Roman" w:cs="Times New Roman"/>
          <w:sz w:val="28"/>
          <w:szCs w:val="28"/>
          <w:lang w:val="uk-UA"/>
        </w:rPr>
        <w:t>, штраф, пен</w:t>
      </w:r>
      <w:r w:rsidR="00F73430" w:rsidRPr="0003349D">
        <w:rPr>
          <w:rFonts w:ascii="Times New Roman" w:hAnsi="Times New Roman" w:cs="Times New Roman"/>
          <w:sz w:val="28"/>
          <w:szCs w:val="28"/>
          <w:lang w:val="uk-UA"/>
        </w:rPr>
        <w:t>ю;</w:t>
      </w:r>
      <w:r w:rsidR="00DC1263" w:rsidRPr="0003349D">
        <w:rPr>
          <w:rFonts w:ascii="Times New Roman" w:hAnsi="Times New Roman" w:cs="Times New Roman"/>
          <w:sz w:val="28"/>
          <w:szCs w:val="28"/>
          <w:lang w:val="uk-UA"/>
        </w:rPr>
        <w:t xml:space="preserve"> </w:t>
      </w:r>
    </w:p>
    <w:p w:rsidR="00407E7E" w:rsidRPr="0003349D" w:rsidRDefault="00F73430" w:rsidP="00C24EF1">
      <w:pPr>
        <w:pStyle w:val="a3"/>
        <w:numPr>
          <w:ilvl w:val="0"/>
          <w:numId w:val="6"/>
        </w:numPr>
        <w:jc w:val="both"/>
        <w:rPr>
          <w:rFonts w:ascii="Times New Roman" w:hAnsi="Times New Roman" w:cs="Times New Roman"/>
          <w:b/>
          <w:sz w:val="28"/>
          <w:szCs w:val="28"/>
          <w:lang w:val="uk-UA"/>
        </w:rPr>
      </w:pPr>
      <w:r w:rsidRPr="0003349D">
        <w:rPr>
          <w:rFonts w:ascii="Times New Roman" w:hAnsi="Times New Roman" w:cs="Times New Roman"/>
          <w:sz w:val="28"/>
          <w:szCs w:val="28"/>
          <w:lang w:val="uk-UA"/>
        </w:rPr>
        <w:t>визначати</w:t>
      </w:r>
      <w:r w:rsidRPr="0003349D">
        <w:rPr>
          <w:rFonts w:ascii="Times New Roman" w:hAnsi="Times New Roman" w:cs="Times New Roman"/>
          <w:iCs/>
          <w:sz w:val="28"/>
          <w:szCs w:val="28"/>
          <w:lang w:val="uk-UA"/>
        </w:rPr>
        <w:t xml:space="preserve"> о</w:t>
      </w:r>
      <w:r w:rsidR="00DC1263" w:rsidRPr="0003349D">
        <w:rPr>
          <w:rFonts w:ascii="Times New Roman" w:hAnsi="Times New Roman" w:cs="Times New Roman"/>
          <w:iCs/>
          <w:sz w:val="28"/>
          <w:szCs w:val="28"/>
          <w:lang w:val="uk-UA"/>
        </w:rPr>
        <w:t>перативно-господарські санкції</w:t>
      </w:r>
      <w:r w:rsidRPr="0003349D">
        <w:rPr>
          <w:rFonts w:ascii="Times New Roman" w:hAnsi="Times New Roman" w:cs="Times New Roman"/>
          <w:iCs/>
          <w:sz w:val="28"/>
          <w:szCs w:val="28"/>
          <w:lang w:val="uk-UA"/>
        </w:rPr>
        <w:t>,</w:t>
      </w:r>
      <w:r w:rsidR="00DC1263" w:rsidRPr="0003349D">
        <w:rPr>
          <w:rFonts w:ascii="Times New Roman" w:hAnsi="Times New Roman" w:cs="Times New Roman"/>
          <w:iCs/>
          <w:sz w:val="28"/>
          <w:szCs w:val="28"/>
          <w:lang w:val="uk-UA"/>
        </w:rPr>
        <w:t xml:space="preserve"> </w:t>
      </w:r>
      <w:r w:rsidRPr="0003349D">
        <w:rPr>
          <w:rFonts w:ascii="Times New Roman" w:hAnsi="Times New Roman" w:cs="Times New Roman"/>
          <w:iCs/>
          <w:sz w:val="28"/>
          <w:szCs w:val="28"/>
          <w:lang w:val="uk-UA"/>
        </w:rPr>
        <w:t>а</w:t>
      </w:r>
      <w:r w:rsidR="00DC1263" w:rsidRPr="0003349D">
        <w:rPr>
          <w:rFonts w:ascii="Times New Roman" w:hAnsi="Times New Roman" w:cs="Times New Roman"/>
          <w:iCs/>
          <w:sz w:val="28"/>
          <w:szCs w:val="28"/>
          <w:lang w:val="uk-UA"/>
        </w:rPr>
        <w:t xml:space="preserve">дміністративно-господарські санкції. </w:t>
      </w:r>
    </w:p>
    <w:p w:rsidR="00F73430" w:rsidRPr="0003349D" w:rsidRDefault="00F73430" w:rsidP="00F73430">
      <w:pPr>
        <w:pStyle w:val="a3"/>
        <w:jc w:val="both"/>
        <w:rPr>
          <w:rFonts w:ascii="Times New Roman" w:hAnsi="Times New Roman" w:cs="Times New Roman"/>
          <w:b/>
          <w:sz w:val="28"/>
          <w:szCs w:val="28"/>
          <w:lang w:val="uk-UA"/>
        </w:rPr>
      </w:pPr>
    </w:p>
    <w:p w:rsidR="00DB3BF4" w:rsidRPr="0003349D" w:rsidRDefault="00DB3BF4" w:rsidP="00DB3BF4">
      <w:pPr>
        <w:pStyle w:val="a3"/>
        <w:rPr>
          <w:rFonts w:ascii="Times New Roman" w:hAnsi="Times New Roman" w:cs="Times New Roman"/>
          <w:b/>
          <w:sz w:val="28"/>
          <w:szCs w:val="28"/>
          <w:lang w:val="uk-UA"/>
        </w:rPr>
      </w:pPr>
      <w:r w:rsidRPr="0003349D">
        <w:rPr>
          <w:rFonts w:ascii="Times New Roman" w:hAnsi="Times New Roman" w:cs="Times New Roman"/>
          <w:b/>
          <w:sz w:val="28"/>
          <w:szCs w:val="28"/>
          <w:lang w:val="uk-UA"/>
        </w:rPr>
        <w:t xml:space="preserve">Навички, </w:t>
      </w:r>
      <w:r w:rsidRPr="0003349D">
        <w:rPr>
          <w:rFonts w:ascii="Times New Roman" w:hAnsi="Times New Roman" w:cs="Times New Roman"/>
          <w:b/>
          <w:snapToGrid w:val="0"/>
          <w:sz w:val="28"/>
          <w:szCs w:val="28"/>
          <w:lang w:val="uk-UA"/>
        </w:rPr>
        <w:t>які мають бути напрацьовані під час заняття</w:t>
      </w:r>
      <w:r w:rsidRPr="0003349D">
        <w:rPr>
          <w:rFonts w:ascii="Times New Roman" w:hAnsi="Times New Roman" w:cs="Times New Roman"/>
          <w:b/>
          <w:sz w:val="28"/>
          <w:szCs w:val="28"/>
          <w:lang w:val="uk-UA"/>
        </w:rPr>
        <w:t xml:space="preserve">: </w:t>
      </w:r>
    </w:p>
    <w:p w:rsidR="00DB3BF4" w:rsidRPr="0003349D" w:rsidRDefault="00DB3BF4" w:rsidP="00C24EF1">
      <w:pPr>
        <w:pStyle w:val="a3"/>
        <w:numPr>
          <w:ilvl w:val="0"/>
          <w:numId w:val="3"/>
        </w:numPr>
        <w:rPr>
          <w:lang w:val="uk-UA"/>
        </w:rPr>
      </w:pPr>
      <w:r w:rsidRPr="0003349D">
        <w:rPr>
          <w:rFonts w:ascii="Times New Roman" w:hAnsi="Times New Roman" w:cs="Times New Roman"/>
          <w:sz w:val="28"/>
          <w:szCs w:val="28"/>
          <w:lang w:val="uk-UA"/>
        </w:rPr>
        <w:t>порядок реалізації господарсько-правової відповідальності.</w:t>
      </w:r>
    </w:p>
    <w:p w:rsidR="00DB3BF4" w:rsidRPr="0003349D" w:rsidRDefault="00DB3BF4" w:rsidP="00C24EF1">
      <w:pPr>
        <w:pStyle w:val="a3"/>
        <w:numPr>
          <w:ilvl w:val="0"/>
          <w:numId w:val="3"/>
        </w:numPr>
        <w:rPr>
          <w:lang w:val="uk-UA"/>
        </w:rPr>
      </w:pPr>
      <w:r w:rsidRPr="0003349D">
        <w:rPr>
          <w:rFonts w:ascii="Times New Roman" w:hAnsi="Times New Roman" w:cs="Times New Roman"/>
          <w:sz w:val="28"/>
          <w:szCs w:val="28"/>
          <w:lang w:val="uk-UA"/>
        </w:rPr>
        <w:t xml:space="preserve">складання наступних документів: </w:t>
      </w:r>
      <w:r w:rsidRPr="0003349D">
        <w:rPr>
          <w:lang w:val="uk-UA"/>
        </w:rPr>
        <w:t xml:space="preserve"> </w:t>
      </w:r>
      <w:r w:rsidRPr="0003349D">
        <w:rPr>
          <w:rFonts w:ascii="Times New Roman" w:hAnsi="Times New Roman" w:cs="Times New Roman"/>
          <w:sz w:val="28"/>
          <w:szCs w:val="28"/>
          <w:lang w:val="uk-UA"/>
        </w:rPr>
        <w:t>претензії,позовні заяви.</w:t>
      </w:r>
    </w:p>
    <w:p w:rsidR="00407E7E" w:rsidRPr="0003349D" w:rsidRDefault="00407E7E" w:rsidP="00407E7E">
      <w:pPr>
        <w:pStyle w:val="a3"/>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         </w:t>
      </w:r>
    </w:p>
    <w:p w:rsidR="00407E7E" w:rsidRPr="0003349D" w:rsidRDefault="00D91420" w:rsidP="00DB3BF4">
      <w:pPr>
        <w:ind w:firstLine="567"/>
        <w:jc w:val="both"/>
        <w:rPr>
          <w:rFonts w:ascii="Times New Roman" w:hAnsi="Times New Roman" w:cs="Times New Roman"/>
          <w:b/>
          <w:sz w:val="28"/>
          <w:szCs w:val="28"/>
          <w:lang w:val="uk-UA"/>
        </w:rPr>
      </w:pPr>
      <w:r w:rsidRPr="0003349D">
        <w:rPr>
          <w:rFonts w:ascii="Times New Roman" w:hAnsi="Times New Roman" w:cs="Times New Roman"/>
          <w:b/>
          <w:sz w:val="28"/>
          <w:szCs w:val="28"/>
          <w:lang w:val="uk-UA"/>
        </w:rPr>
        <w:t>Завдання для самостійної роботи до Теми 4:</w:t>
      </w:r>
    </w:p>
    <w:p w:rsidR="00DB3BF4" w:rsidRPr="0003349D" w:rsidRDefault="00DB3BF4" w:rsidP="00DB3BF4">
      <w:pPr>
        <w:pStyle w:val="a3"/>
        <w:ind w:firstLine="567"/>
        <w:rPr>
          <w:rFonts w:ascii="Times New Roman" w:hAnsi="Times New Roman" w:cs="Times New Roman"/>
          <w:b/>
          <w:sz w:val="28"/>
          <w:szCs w:val="28"/>
          <w:lang w:val="uk-UA"/>
        </w:rPr>
      </w:pPr>
    </w:p>
    <w:p w:rsidR="00DB3BF4" w:rsidRPr="0003349D" w:rsidRDefault="00DB3BF4" w:rsidP="00DB3BF4">
      <w:pPr>
        <w:jc w:val="both"/>
        <w:rPr>
          <w:rFonts w:ascii="Times New Roman" w:eastAsia="Calibri" w:hAnsi="Times New Roman" w:cs="Times New Roman"/>
          <w:sz w:val="28"/>
          <w:szCs w:val="28"/>
          <w:lang w:val="uk-UA"/>
        </w:rPr>
      </w:pPr>
      <w:r w:rsidRPr="0003349D">
        <w:rPr>
          <w:rFonts w:ascii="Times New Roman" w:eastAsia="Calibri" w:hAnsi="Times New Roman" w:cs="Times New Roman"/>
          <w:b/>
          <w:sz w:val="28"/>
          <w:szCs w:val="28"/>
          <w:lang w:val="uk-UA"/>
        </w:rPr>
        <w:t>Підготувати реферативні повідомлення (есе)</w:t>
      </w:r>
      <w:r w:rsidRPr="0003349D">
        <w:rPr>
          <w:rFonts w:ascii="Times New Roman" w:eastAsia="Calibri" w:hAnsi="Times New Roman" w:cs="Times New Roman"/>
          <w:sz w:val="28"/>
          <w:szCs w:val="28"/>
          <w:lang w:val="uk-UA"/>
        </w:rPr>
        <w:t xml:space="preserve"> за матеріалами публікацій в наукових періодичних виданнях, в яких висвітлюються сучасні проблеми господарського права.</w:t>
      </w:r>
    </w:p>
    <w:p w:rsidR="00DB3BF4" w:rsidRPr="0003349D" w:rsidRDefault="00DB3BF4" w:rsidP="00DB3BF4">
      <w:pPr>
        <w:ind w:firstLine="567"/>
        <w:jc w:val="both"/>
        <w:rPr>
          <w:rFonts w:ascii="Times New Roman" w:hAnsi="Times New Roman" w:cs="Times New Roman"/>
          <w:b/>
          <w:sz w:val="28"/>
          <w:szCs w:val="28"/>
          <w:lang w:val="uk-UA"/>
        </w:rPr>
      </w:pPr>
      <w:r w:rsidRPr="0003349D">
        <w:rPr>
          <w:rFonts w:ascii="Times New Roman" w:hAnsi="Times New Roman" w:cs="Times New Roman"/>
          <w:b/>
          <w:sz w:val="28"/>
          <w:szCs w:val="28"/>
          <w:lang w:val="uk-UA"/>
        </w:rPr>
        <w:t>Індивідуальні завдання до Теми 4:</w:t>
      </w:r>
    </w:p>
    <w:p w:rsidR="00DB3BF4" w:rsidRPr="0003349D" w:rsidRDefault="00DB3BF4" w:rsidP="00DB3BF4">
      <w:p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1. Підготувати 10 задач за даною темою.</w:t>
      </w:r>
    </w:p>
    <w:p w:rsidR="00DB3BF4" w:rsidRPr="0003349D" w:rsidRDefault="00DB3BF4" w:rsidP="00DB3BF4">
      <w:pPr>
        <w:pStyle w:val="a5"/>
        <w:ind w:left="0"/>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lastRenderedPageBreak/>
        <w:t>2. Підготуйте мультимедійну презентацію</w:t>
      </w:r>
      <w:r w:rsidRPr="0003349D">
        <w:rPr>
          <w:rFonts w:ascii="Times New Roman" w:hAnsi="Times New Roman" w:cs="Times New Roman"/>
          <w:i/>
          <w:sz w:val="28"/>
          <w:szCs w:val="28"/>
          <w:lang w:val="uk-UA"/>
        </w:rPr>
        <w:t xml:space="preserve"> </w:t>
      </w:r>
      <w:r w:rsidRPr="0003349D">
        <w:rPr>
          <w:rFonts w:ascii="Times New Roman" w:hAnsi="Times New Roman" w:cs="Times New Roman"/>
          <w:sz w:val="28"/>
          <w:szCs w:val="28"/>
          <w:lang w:val="uk-UA"/>
        </w:rPr>
        <w:t>за даною темою.</w:t>
      </w:r>
      <w:r w:rsidRPr="0003349D">
        <w:rPr>
          <w:rFonts w:ascii="Times New Roman" w:hAnsi="Times New Roman" w:cs="Times New Roman"/>
          <w:b/>
          <w:sz w:val="28"/>
          <w:szCs w:val="28"/>
          <w:lang w:val="uk-UA"/>
        </w:rPr>
        <w:t xml:space="preserve">  </w:t>
      </w:r>
    </w:p>
    <w:p w:rsidR="00D91420" w:rsidRPr="0003349D" w:rsidRDefault="00D91420" w:rsidP="00D91420">
      <w:pPr>
        <w:pStyle w:val="a5"/>
        <w:ind w:left="0"/>
        <w:jc w:val="both"/>
        <w:rPr>
          <w:rFonts w:ascii="Times New Roman" w:hAnsi="Times New Roman" w:cs="Times New Roman"/>
          <w:b/>
          <w:sz w:val="28"/>
          <w:szCs w:val="28"/>
          <w:lang w:val="uk-UA"/>
        </w:rPr>
      </w:pPr>
    </w:p>
    <w:p w:rsidR="00A37B11" w:rsidRPr="0003349D" w:rsidRDefault="00A37B11" w:rsidP="00D91420">
      <w:pPr>
        <w:pStyle w:val="a5"/>
        <w:ind w:left="0"/>
        <w:jc w:val="both"/>
        <w:rPr>
          <w:rFonts w:ascii="Times New Roman" w:hAnsi="Times New Roman" w:cs="Times New Roman"/>
          <w:b/>
          <w:sz w:val="28"/>
          <w:szCs w:val="28"/>
          <w:lang w:val="uk-UA"/>
        </w:rPr>
      </w:pPr>
    </w:p>
    <w:p w:rsidR="00A37B11" w:rsidRPr="0003349D" w:rsidRDefault="00A37B11" w:rsidP="00A37B11">
      <w:pPr>
        <w:pStyle w:val="21"/>
        <w:spacing w:after="0" w:line="240" w:lineRule="auto"/>
        <w:jc w:val="center"/>
        <w:rPr>
          <w:rFonts w:ascii="Times New Roman" w:hAnsi="Times New Roman" w:cs="Times New Roman"/>
          <w:b/>
          <w:sz w:val="28"/>
          <w:szCs w:val="28"/>
          <w:lang w:val="uk-UA"/>
        </w:rPr>
      </w:pPr>
      <w:r w:rsidRPr="0003349D">
        <w:rPr>
          <w:rFonts w:ascii="Times New Roman" w:hAnsi="Times New Roman" w:cs="Times New Roman"/>
          <w:b/>
          <w:sz w:val="28"/>
          <w:szCs w:val="28"/>
          <w:lang w:val="uk-UA"/>
        </w:rPr>
        <w:t xml:space="preserve">ТЕМА 5. </w:t>
      </w:r>
      <w:r w:rsidR="00DB3BF4" w:rsidRPr="0003349D">
        <w:rPr>
          <w:rFonts w:ascii="Times New Roman" w:hAnsi="Times New Roman" w:cs="Times New Roman"/>
          <w:b/>
          <w:sz w:val="28"/>
          <w:szCs w:val="28"/>
          <w:lang w:val="uk-UA"/>
        </w:rPr>
        <w:t>ПРАВОВЕ РЕГУЛЮВАННЯ БАНКРУТСТВА</w:t>
      </w:r>
    </w:p>
    <w:p w:rsidR="00A37B11" w:rsidRPr="0003349D" w:rsidRDefault="00A37B11" w:rsidP="00D91420">
      <w:pPr>
        <w:pStyle w:val="a5"/>
        <w:ind w:left="0"/>
        <w:jc w:val="both"/>
        <w:rPr>
          <w:rFonts w:ascii="Times New Roman" w:hAnsi="Times New Roman" w:cs="Times New Roman"/>
          <w:b/>
          <w:sz w:val="28"/>
          <w:szCs w:val="28"/>
          <w:lang w:val="uk-UA"/>
        </w:rPr>
      </w:pPr>
    </w:p>
    <w:p w:rsidR="00A37B11" w:rsidRPr="0003349D" w:rsidRDefault="00DB3BF4" w:rsidP="00A37B11">
      <w:pPr>
        <w:pStyle w:val="a5"/>
        <w:ind w:left="4820"/>
        <w:jc w:val="both"/>
        <w:rPr>
          <w:rFonts w:ascii="Times New Roman" w:hAnsi="Times New Roman" w:cs="Times New Roman"/>
          <w:b/>
          <w:i/>
          <w:sz w:val="28"/>
          <w:szCs w:val="28"/>
          <w:lang w:val="uk-UA"/>
        </w:rPr>
      </w:pPr>
      <w:r w:rsidRPr="0003349D">
        <w:rPr>
          <w:rFonts w:ascii="Times New Roman" w:hAnsi="Times New Roman" w:cs="Times New Roman"/>
          <w:b/>
          <w:i/>
          <w:sz w:val="28"/>
          <w:szCs w:val="28"/>
          <w:lang w:val="uk-UA"/>
        </w:rPr>
        <w:t>Семінарське</w:t>
      </w:r>
      <w:r w:rsidR="00A37B11" w:rsidRPr="0003349D">
        <w:rPr>
          <w:rFonts w:ascii="Times New Roman" w:hAnsi="Times New Roman" w:cs="Times New Roman"/>
          <w:b/>
          <w:i/>
          <w:sz w:val="28"/>
          <w:szCs w:val="28"/>
          <w:lang w:val="uk-UA"/>
        </w:rPr>
        <w:t xml:space="preserve"> заняття № 1  – 2  год.</w:t>
      </w:r>
    </w:p>
    <w:p w:rsidR="00A37B11" w:rsidRPr="0003349D" w:rsidRDefault="00A37B11" w:rsidP="00A37B11">
      <w:pPr>
        <w:pStyle w:val="a5"/>
        <w:ind w:left="4820"/>
        <w:jc w:val="both"/>
        <w:rPr>
          <w:rFonts w:ascii="Times New Roman" w:hAnsi="Times New Roman" w:cs="Times New Roman"/>
          <w:b/>
          <w:i/>
          <w:sz w:val="28"/>
          <w:szCs w:val="28"/>
          <w:lang w:val="uk-UA"/>
        </w:rPr>
      </w:pPr>
    </w:p>
    <w:p w:rsidR="00A37B11" w:rsidRPr="0003349D" w:rsidRDefault="00315C30" w:rsidP="00A37B11">
      <w:pPr>
        <w:pStyle w:val="a5"/>
        <w:ind w:left="0"/>
        <w:jc w:val="center"/>
        <w:rPr>
          <w:rFonts w:ascii="Times New Roman" w:hAnsi="Times New Roman" w:cs="Times New Roman"/>
          <w:b/>
          <w:sz w:val="28"/>
          <w:szCs w:val="28"/>
          <w:lang w:val="uk-UA"/>
        </w:rPr>
      </w:pPr>
      <w:r w:rsidRPr="0003349D">
        <w:rPr>
          <w:rFonts w:ascii="Times New Roman" w:hAnsi="Times New Roman" w:cs="Times New Roman"/>
          <w:b/>
          <w:sz w:val="28"/>
          <w:szCs w:val="28"/>
          <w:lang w:val="uk-UA"/>
        </w:rPr>
        <w:t>План</w:t>
      </w:r>
    </w:p>
    <w:p w:rsidR="00DB3BF4" w:rsidRPr="0003349D" w:rsidRDefault="00DB3BF4" w:rsidP="00DD06CA">
      <w:pPr>
        <w:pStyle w:val="a5"/>
        <w:numPr>
          <w:ilvl w:val="0"/>
          <w:numId w:val="21"/>
        </w:numPr>
        <w:jc w:val="both"/>
        <w:rPr>
          <w:rFonts w:ascii="Times New Roman" w:hAnsi="Times New Roman" w:cs="Times New Roman"/>
          <w:sz w:val="28"/>
          <w:szCs w:val="28"/>
          <w:lang w:val="uk-UA"/>
        </w:rPr>
      </w:pPr>
      <w:r w:rsidRPr="0003349D">
        <w:t xml:space="preserve"> </w:t>
      </w:r>
      <w:hyperlink r:id="rId8" w:anchor="n33" w:tooltip="Стаття 2." w:history="1">
        <w:r w:rsidRPr="0003349D">
          <w:rPr>
            <w:rStyle w:val="af1"/>
            <w:rFonts w:ascii="Times New Roman" w:hAnsi="Times New Roman"/>
            <w:color w:val="auto"/>
            <w:sz w:val="28"/>
            <w:szCs w:val="28"/>
            <w:u w:val="none"/>
            <w:lang w:val="uk-UA"/>
          </w:rPr>
          <w:t>Законодавство, що регулює провадження у справах про банкрутство</w:t>
        </w:r>
      </w:hyperlink>
      <w:r w:rsidR="007852DC" w:rsidRPr="0003349D">
        <w:rPr>
          <w:rFonts w:ascii="Times New Roman" w:hAnsi="Times New Roman" w:cs="Times New Roman"/>
          <w:sz w:val="28"/>
          <w:szCs w:val="28"/>
          <w:lang w:val="uk-UA"/>
        </w:rPr>
        <w:t>.</w:t>
      </w:r>
      <w:r w:rsidRPr="0003349D">
        <w:rPr>
          <w:rFonts w:ascii="Times New Roman" w:hAnsi="Times New Roman" w:cs="Times New Roman"/>
          <w:sz w:val="28"/>
          <w:szCs w:val="28"/>
          <w:lang w:val="uk-UA"/>
        </w:rPr>
        <w:t xml:space="preserve"> </w:t>
      </w:r>
    </w:p>
    <w:bookmarkStart w:id="8" w:name="n44"/>
    <w:bookmarkEnd w:id="8"/>
    <w:p w:rsidR="00DB3BF4" w:rsidRPr="0003349D" w:rsidRDefault="007D6C11" w:rsidP="00DD06CA">
      <w:pPr>
        <w:pStyle w:val="a5"/>
        <w:numPr>
          <w:ilvl w:val="0"/>
          <w:numId w:val="21"/>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fldChar w:fldCharType="begin"/>
      </w:r>
      <w:r w:rsidR="00DB3BF4" w:rsidRPr="0003349D">
        <w:rPr>
          <w:rFonts w:ascii="Times New Roman" w:hAnsi="Times New Roman" w:cs="Times New Roman"/>
          <w:sz w:val="28"/>
          <w:szCs w:val="28"/>
          <w:lang w:val="uk-UA"/>
        </w:rPr>
        <w:instrText xml:space="preserve"> HYPERLINK "https://zakon.rada.gov.ua/laws/show/2597-19" \l "n44" \o "Стаття 3." </w:instrText>
      </w:r>
      <w:r w:rsidRPr="0003349D">
        <w:rPr>
          <w:rFonts w:ascii="Times New Roman" w:hAnsi="Times New Roman" w:cs="Times New Roman"/>
          <w:sz w:val="28"/>
          <w:szCs w:val="28"/>
          <w:lang w:val="uk-UA"/>
        </w:rPr>
        <w:fldChar w:fldCharType="separate"/>
      </w:r>
      <w:r w:rsidR="00DB3BF4" w:rsidRPr="0003349D">
        <w:rPr>
          <w:rStyle w:val="af1"/>
          <w:rFonts w:ascii="Times New Roman" w:hAnsi="Times New Roman"/>
          <w:color w:val="auto"/>
          <w:sz w:val="28"/>
          <w:szCs w:val="28"/>
          <w:u w:val="none"/>
          <w:lang w:val="uk-UA"/>
        </w:rPr>
        <w:t>Державний орган з питань банкрутства</w:t>
      </w:r>
      <w:r w:rsidRPr="0003349D">
        <w:rPr>
          <w:rFonts w:ascii="Times New Roman" w:hAnsi="Times New Roman" w:cs="Times New Roman"/>
          <w:sz w:val="28"/>
          <w:szCs w:val="28"/>
          <w:lang w:val="uk-UA"/>
        </w:rPr>
        <w:fldChar w:fldCharType="end"/>
      </w:r>
      <w:r w:rsidR="007852DC" w:rsidRPr="0003349D">
        <w:rPr>
          <w:rFonts w:ascii="Times New Roman" w:hAnsi="Times New Roman" w:cs="Times New Roman"/>
          <w:sz w:val="28"/>
          <w:szCs w:val="28"/>
          <w:lang w:val="uk-UA"/>
        </w:rPr>
        <w:t>.</w:t>
      </w:r>
      <w:r w:rsidR="00DB3BF4" w:rsidRPr="0003349D">
        <w:rPr>
          <w:rFonts w:ascii="Times New Roman" w:hAnsi="Times New Roman" w:cs="Times New Roman"/>
          <w:sz w:val="28"/>
          <w:szCs w:val="28"/>
          <w:lang w:val="uk-UA"/>
        </w:rPr>
        <w:t xml:space="preserve"> </w:t>
      </w:r>
    </w:p>
    <w:bookmarkStart w:id="9" w:name="n59"/>
    <w:bookmarkEnd w:id="9"/>
    <w:p w:rsidR="007852DC" w:rsidRPr="0003349D" w:rsidRDefault="007D6C11" w:rsidP="00DD06CA">
      <w:pPr>
        <w:pStyle w:val="a5"/>
        <w:numPr>
          <w:ilvl w:val="0"/>
          <w:numId w:val="21"/>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fldChar w:fldCharType="begin"/>
      </w:r>
      <w:r w:rsidR="00DB3BF4" w:rsidRPr="0003349D">
        <w:rPr>
          <w:rFonts w:ascii="Times New Roman" w:hAnsi="Times New Roman" w:cs="Times New Roman"/>
          <w:sz w:val="28"/>
          <w:szCs w:val="28"/>
          <w:lang w:val="uk-UA"/>
        </w:rPr>
        <w:instrText xml:space="preserve"> HYPERLINK "https://zakon.rada.gov.ua/laws/show/2597-19" \l "n59" \o "Стаття 4." </w:instrText>
      </w:r>
      <w:r w:rsidRPr="0003349D">
        <w:rPr>
          <w:rFonts w:ascii="Times New Roman" w:hAnsi="Times New Roman" w:cs="Times New Roman"/>
          <w:sz w:val="28"/>
          <w:szCs w:val="28"/>
          <w:lang w:val="uk-UA"/>
        </w:rPr>
        <w:fldChar w:fldCharType="separate"/>
      </w:r>
      <w:r w:rsidR="00DB3BF4" w:rsidRPr="0003349D">
        <w:rPr>
          <w:rStyle w:val="af1"/>
          <w:rFonts w:ascii="Times New Roman" w:hAnsi="Times New Roman"/>
          <w:color w:val="auto"/>
          <w:sz w:val="28"/>
          <w:szCs w:val="28"/>
          <w:u w:val="none"/>
          <w:lang w:val="uk-UA"/>
        </w:rPr>
        <w:t>Заходи щодо запобігання банкрутству боржника - юридичної особи та позасудові процедури</w:t>
      </w:r>
      <w:r w:rsidRPr="0003349D">
        <w:rPr>
          <w:rFonts w:ascii="Times New Roman" w:hAnsi="Times New Roman" w:cs="Times New Roman"/>
          <w:sz w:val="28"/>
          <w:szCs w:val="28"/>
          <w:lang w:val="uk-UA"/>
        </w:rPr>
        <w:fldChar w:fldCharType="end"/>
      </w:r>
      <w:r w:rsidR="007852DC" w:rsidRPr="0003349D">
        <w:rPr>
          <w:rFonts w:ascii="Times New Roman" w:hAnsi="Times New Roman" w:cs="Times New Roman"/>
          <w:sz w:val="28"/>
          <w:szCs w:val="28"/>
          <w:lang w:val="uk-UA"/>
        </w:rPr>
        <w:t>.</w:t>
      </w:r>
    </w:p>
    <w:p w:rsidR="00DB3BF4" w:rsidRPr="0003349D" w:rsidRDefault="00DB3BF4" w:rsidP="00DD06CA">
      <w:pPr>
        <w:pStyle w:val="a5"/>
        <w:numPr>
          <w:ilvl w:val="0"/>
          <w:numId w:val="21"/>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 </w:t>
      </w:r>
      <w:bookmarkStart w:id="10" w:name="n68"/>
      <w:bookmarkEnd w:id="10"/>
      <w:r w:rsidR="007D6C11" w:rsidRPr="0003349D">
        <w:rPr>
          <w:rFonts w:ascii="Times New Roman" w:hAnsi="Times New Roman" w:cs="Times New Roman"/>
          <w:sz w:val="28"/>
          <w:szCs w:val="28"/>
          <w:lang w:val="uk-UA"/>
        </w:rPr>
        <w:fldChar w:fldCharType="begin"/>
      </w:r>
      <w:r w:rsidRPr="0003349D">
        <w:rPr>
          <w:rFonts w:ascii="Times New Roman" w:hAnsi="Times New Roman" w:cs="Times New Roman"/>
          <w:sz w:val="28"/>
          <w:szCs w:val="28"/>
          <w:lang w:val="uk-UA"/>
        </w:rPr>
        <w:instrText xml:space="preserve"> HYPERLINK "https://zakon.rada.gov.ua/laws/show/2597-19" \l "n68" \o "Стаття 5." </w:instrText>
      </w:r>
      <w:r w:rsidR="007D6C11" w:rsidRPr="0003349D">
        <w:rPr>
          <w:rFonts w:ascii="Times New Roman" w:hAnsi="Times New Roman" w:cs="Times New Roman"/>
          <w:sz w:val="28"/>
          <w:szCs w:val="28"/>
          <w:lang w:val="uk-UA"/>
        </w:rPr>
        <w:fldChar w:fldCharType="separate"/>
      </w:r>
      <w:r w:rsidRPr="0003349D">
        <w:rPr>
          <w:rStyle w:val="af1"/>
          <w:rFonts w:ascii="Times New Roman" w:hAnsi="Times New Roman"/>
          <w:color w:val="auto"/>
          <w:sz w:val="28"/>
          <w:szCs w:val="28"/>
          <w:u w:val="none"/>
          <w:lang w:val="uk-UA"/>
        </w:rPr>
        <w:t>Санація боржника до відкриття провадження у справі про банкрутство</w:t>
      </w:r>
      <w:r w:rsidR="007D6C11" w:rsidRPr="0003349D">
        <w:rPr>
          <w:rFonts w:ascii="Times New Roman" w:hAnsi="Times New Roman" w:cs="Times New Roman"/>
          <w:sz w:val="28"/>
          <w:szCs w:val="28"/>
          <w:lang w:val="uk-UA"/>
        </w:rPr>
        <w:fldChar w:fldCharType="end"/>
      </w:r>
      <w:r w:rsidR="007852DC" w:rsidRPr="0003349D">
        <w:rPr>
          <w:rFonts w:ascii="Times New Roman" w:hAnsi="Times New Roman" w:cs="Times New Roman"/>
          <w:sz w:val="28"/>
          <w:szCs w:val="28"/>
          <w:lang w:val="uk-UA"/>
        </w:rPr>
        <w:t>.</w:t>
      </w:r>
      <w:r w:rsidRPr="0003349D">
        <w:rPr>
          <w:rFonts w:ascii="Times New Roman" w:hAnsi="Times New Roman" w:cs="Times New Roman"/>
          <w:sz w:val="28"/>
          <w:szCs w:val="28"/>
          <w:lang w:val="uk-UA"/>
        </w:rPr>
        <w:t xml:space="preserve"> </w:t>
      </w:r>
    </w:p>
    <w:p w:rsidR="00DB3BF4" w:rsidRPr="0003349D" w:rsidRDefault="007852DC" w:rsidP="00DD06CA">
      <w:pPr>
        <w:pStyle w:val="a5"/>
        <w:numPr>
          <w:ilvl w:val="0"/>
          <w:numId w:val="21"/>
        </w:numPr>
        <w:jc w:val="both"/>
        <w:rPr>
          <w:rFonts w:ascii="Times New Roman" w:hAnsi="Times New Roman" w:cs="Times New Roman"/>
          <w:sz w:val="28"/>
          <w:szCs w:val="28"/>
          <w:lang w:val="uk-UA"/>
        </w:rPr>
      </w:pPr>
      <w:bookmarkStart w:id="11" w:name="n142"/>
      <w:bookmarkEnd w:id="11"/>
      <w:r w:rsidRPr="0003349D">
        <w:rPr>
          <w:rFonts w:ascii="Times New Roman" w:hAnsi="Times New Roman" w:cs="Times New Roman"/>
          <w:sz w:val="28"/>
          <w:szCs w:val="28"/>
          <w:lang w:val="uk-UA"/>
        </w:rPr>
        <w:t>Організація діяльності арбітражного керуючого.</w:t>
      </w:r>
      <w:r w:rsidR="00DB3BF4" w:rsidRPr="0003349D">
        <w:rPr>
          <w:rFonts w:ascii="Times New Roman" w:hAnsi="Times New Roman" w:cs="Times New Roman"/>
          <w:sz w:val="28"/>
          <w:szCs w:val="28"/>
          <w:lang w:val="uk-UA"/>
        </w:rPr>
        <w:t xml:space="preserve"> </w:t>
      </w:r>
      <w:bookmarkStart w:id="12" w:name="n324"/>
      <w:bookmarkEnd w:id="12"/>
      <w:r w:rsidR="007D6C11" w:rsidRPr="0003349D">
        <w:rPr>
          <w:rFonts w:ascii="Times New Roman" w:hAnsi="Times New Roman" w:cs="Times New Roman"/>
          <w:sz w:val="28"/>
          <w:szCs w:val="28"/>
          <w:lang w:val="uk-UA"/>
        </w:rPr>
        <w:fldChar w:fldCharType="begin"/>
      </w:r>
      <w:r w:rsidR="00DB3BF4" w:rsidRPr="0003349D">
        <w:rPr>
          <w:rFonts w:ascii="Times New Roman" w:hAnsi="Times New Roman" w:cs="Times New Roman"/>
          <w:sz w:val="28"/>
          <w:szCs w:val="28"/>
          <w:lang w:val="uk-UA"/>
        </w:rPr>
        <w:instrText xml:space="preserve"> HYPERLINK "https://zakon.rada.gov.ua/laws/show/2597-19" \l "n324" \o "Стаття 25." </w:instrText>
      </w:r>
      <w:r w:rsidR="007D6C11" w:rsidRPr="0003349D">
        <w:rPr>
          <w:rFonts w:ascii="Times New Roman" w:hAnsi="Times New Roman" w:cs="Times New Roman"/>
          <w:sz w:val="28"/>
          <w:szCs w:val="28"/>
          <w:lang w:val="uk-UA"/>
        </w:rPr>
        <w:fldChar w:fldCharType="separate"/>
      </w:r>
      <w:r w:rsidR="00DB3BF4" w:rsidRPr="0003349D">
        <w:rPr>
          <w:rStyle w:val="af1"/>
          <w:rFonts w:ascii="Times New Roman" w:hAnsi="Times New Roman"/>
          <w:color w:val="auto"/>
          <w:sz w:val="28"/>
          <w:szCs w:val="28"/>
          <w:u w:val="none"/>
          <w:lang w:val="uk-UA"/>
        </w:rPr>
        <w:t>Відшкодування шкоди, заподіяної з вини арбітражного керуючого</w:t>
      </w:r>
      <w:r w:rsidR="007D6C11" w:rsidRPr="0003349D">
        <w:rPr>
          <w:rFonts w:ascii="Times New Roman" w:hAnsi="Times New Roman" w:cs="Times New Roman"/>
          <w:sz w:val="28"/>
          <w:szCs w:val="28"/>
          <w:lang w:val="uk-UA"/>
        </w:rPr>
        <w:fldChar w:fldCharType="end"/>
      </w:r>
      <w:r w:rsidRPr="0003349D">
        <w:rPr>
          <w:rFonts w:ascii="Times New Roman" w:hAnsi="Times New Roman" w:cs="Times New Roman"/>
          <w:sz w:val="28"/>
          <w:szCs w:val="28"/>
          <w:lang w:val="uk-UA"/>
        </w:rPr>
        <w:t>.</w:t>
      </w:r>
      <w:r w:rsidR="00DB3BF4" w:rsidRPr="0003349D">
        <w:rPr>
          <w:rFonts w:ascii="Times New Roman" w:hAnsi="Times New Roman" w:cs="Times New Roman"/>
          <w:sz w:val="28"/>
          <w:szCs w:val="28"/>
          <w:lang w:val="uk-UA"/>
        </w:rPr>
        <w:t xml:space="preserve"> </w:t>
      </w:r>
    </w:p>
    <w:p w:rsidR="007852DC" w:rsidRPr="0003349D" w:rsidRDefault="007852DC" w:rsidP="00DD06CA">
      <w:pPr>
        <w:widowControl w:val="0"/>
        <w:numPr>
          <w:ilvl w:val="0"/>
          <w:numId w:val="21"/>
        </w:numPr>
        <w:tabs>
          <w:tab w:val="left" w:pos="-18360"/>
          <w:tab w:val="left" w:pos="1080"/>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03349D">
        <w:rPr>
          <w:rFonts w:ascii="Times New Roman" w:eastAsia="Times New Roman" w:hAnsi="Times New Roman" w:cs="Times New Roman"/>
          <w:sz w:val="28"/>
          <w:szCs w:val="28"/>
          <w:lang w:val="uk-UA" w:eastAsia="ru-RU"/>
        </w:rPr>
        <w:t>Умови формування законодавства про банкрутство у країнах Євросоюзу.</w:t>
      </w:r>
    </w:p>
    <w:p w:rsidR="007852DC" w:rsidRPr="0003349D" w:rsidRDefault="007852DC" w:rsidP="00DD06CA">
      <w:pPr>
        <w:widowControl w:val="0"/>
        <w:numPr>
          <w:ilvl w:val="0"/>
          <w:numId w:val="21"/>
        </w:numPr>
        <w:tabs>
          <w:tab w:val="left" w:pos="-18360"/>
          <w:tab w:val="left" w:pos="1080"/>
        </w:tabs>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03349D">
        <w:rPr>
          <w:rFonts w:ascii="Times New Roman" w:eastAsia="Times New Roman" w:hAnsi="Times New Roman" w:cs="Times New Roman"/>
          <w:sz w:val="28"/>
          <w:szCs w:val="28"/>
          <w:lang w:val="uk-UA" w:eastAsia="ru-RU"/>
        </w:rPr>
        <w:t>Юридичне забезпечення процедури банкрутства: світова практика.</w:t>
      </w:r>
    </w:p>
    <w:p w:rsidR="007852DC" w:rsidRPr="0003349D" w:rsidRDefault="007852DC" w:rsidP="00DB3BF4">
      <w:pPr>
        <w:rPr>
          <w:lang w:val="uk-UA"/>
        </w:rPr>
      </w:pPr>
    </w:p>
    <w:p w:rsidR="007852DC" w:rsidRPr="0003349D" w:rsidRDefault="007852DC" w:rsidP="007852DC">
      <w:pPr>
        <w:jc w:val="both"/>
        <w:rPr>
          <w:rFonts w:ascii="Times New Roman" w:hAnsi="Times New Roman" w:cs="Times New Roman"/>
          <w:b/>
          <w:i/>
          <w:sz w:val="28"/>
          <w:szCs w:val="28"/>
          <w:lang w:val="uk-UA"/>
        </w:rPr>
      </w:pPr>
      <w:r w:rsidRPr="0003349D">
        <w:rPr>
          <w:rFonts w:ascii="Times New Roman" w:hAnsi="Times New Roman" w:cs="Times New Roman"/>
          <w:b/>
          <w:i/>
          <w:sz w:val="28"/>
          <w:szCs w:val="28"/>
          <w:lang w:val="uk-UA"/>
        </w:rPr>
        <w:t xml:space="preserve">Основні поняття, терміни та категорії, що підлягають засвоєнню: </w:t>
      </w:r>
      <w:r w:rsidR="00DB3BF4" w:rsidRPr="0003349D">
        <w:rPr>
          <w:rFonts w:ascii="Times New Roman" w:hAnsi="Times New Roman" w:cs="Times New Roman"/>
          <w:b/>
          <w:i/>
          <w:sz w:val="28"/>
          <w:szCs w:val="28"/>
          <w:lang w:val="uk-UA"/>
        </w:rPr>
        <w:t xml:space="preserve"> </w:t>
      </w:r>
      <w:r w:rsidRPr="0003349D">
        <w:rPr>
          <w:rFonts w:ascii="Times New Roman" w:hAnsi="Times New Roman" w:cs="Times New Roman"/>
          <w:i/>
          <w:sz w:val="28"/>
          <w:szCs w:val="28"/>
          <w:lang w:val="uk-UA"/>
        </w:rPr>
        <w:t xml:space="preserve">банкрутство, арбітражний керуючий, господарський суд, санація,  </w:t>
      </w:r>
      <w:r w:rsidRPr="0003349D">
        <w:rPr>
          <w:rStyle w:val="rvts0"/>
          <w:rFonts w:ascii="Times New Roman" w:hAnsi="Times New Roman" w:cs="Times New Roman"/>
          <w:i/>
          <w:sz w:val="28"/>
          <w:szCs w:val="28"/>
          <w:lang w:val="uk-UA"/>
        </w:rPr>
        <w:t>грошове зобов’язання,</w:t>
      </w:r>
      <w:r w:rsidRPr="0003349D">
        <w:rPr>
          <w:rStyle w:val="rvts0"/>
          <w:rFonts w:ascii="Times New Roman" w:hAnsi="Times New Roman" w:cs="Times New Roman"/>
          <w:b/>
          <w:i/>
          <w:sz w:val="28"/>
          <w:szCs w:val="28"/>
          <w:lang w:val="uk-UA"/>
        </w:rPr>
        <w:t xml:space="preserve"> </w:t>
      </w:r>
      <w:r w:rsidRPr="0003349D">
        <w:rPr>
          <w:rStyle w:val="rvts0"/>
          <w:rFonts w:ascii="Times New Roman" w:hAnsi="Times New Roman" w:cs="Times New Roman"/>
          <w:i/>
          <w:sz w:val="28"/>
          <w:szCs w:val="28"/>
          <w:lang w:val="uk-UA"/>
        </w:rPr>
        <w:t>боржник, кредитори, банкрут, мирова угода,</w:t>
      </w:r>
      <w:r w:rsidRPr="0003349D">
        <w:rPr>
          <w:rFonts w:ascii="Times New Roman" w:hAnsi="Times New Roman" w:cs="Times New Roman"/>
          <w:i/>
          <w:sz w:val="28"/>
          <w:szCs w:val="28"/>
          <w:lang w:val="uk-UA"/>
        </w:rPr>
        <w:t xml:space="preserve"> </w:t>
      </w:r>
      <w:r w:rsidRPr="0003349D">
        <w:rPr>
          <w:rStyle w:val="rvts0"/>
          <w:rFonts w:ascii="Times New Roman" w:hAnsi="Times New Roman" w:cs="Times New Roman"/>
          <w:i/>
          <w:sz w:val="28"/>
          <w:szCs w:val="28"/>
          <w:lang w:val="uk-UA"/>
        </w:rPr>
        <w:t>значні правочини,</w:t>
      </w:r>
      <w:r w:rsidRPr="0003349D">
        <w:rPr>
          <w:rFonts w:ascii="Times New Roman" w:hAnsi="Times New Roman" w:cs="Times New Roman"/>
          <w:i/>
          <w:sz w:val="28"/>
          <w:szCs w:val="28"/>
          <w:lang w:val="uk-UA"/>
        </w:rPr>
        <w:t xml:space="preserve"> </w:t>
      </w:r>
      <w:r w:rsidRPr="0003349D">
        <w:rPr>
          <w:rStyle w:val="rvts0"/>
          <w:rFonts w:ascii="Times New Roman" w:hAnsi="Times New Roman" w:cs="Times New Roman"/>
          <w:i/>
          <w:sz w:val="28"/>
          <w:szCs w:val="28"/>
          <w:lang w:val="uk-UA"/>
        </w:rPr>
        <w:t>ліквідатор,</w:t>
      </w:r>
      <w:r w:rsidRPr="0003349D">
        <w:rPr>
          <w:rFonts w:ascii="Times New Roman" w:hAnsi="Times New Roman" w:cs="Times New Roman"/>
          <w:i/>
          <w:sz w:val="28"/>
          <w:szCs w:val="28"/>
          <w:lang w:val="uk-UA"/>
        </w:rPr>
        <w:t xml:space="preserve"> </w:t>
      </w:r>
      <w:r w:rsidRPr="0003349D">
        <w:rPr>
          <w:rStyle w:val="rvts0"/>
          <w:rFonts w:ascii="Times New Roman" w:hAnsi="Times New Roman" w:cs="Times New Roman"/>
          <w:i/>
          <w:sz w:val="28"/>
          <w:szCs w:val="28"/>
          <w:lang w:val="uk-UA"/>
        </w:rPr>
        <w:t>неплатоспроможність,</w:t>
      </w:r>
      <w:r w:rsidRPr="0003349D">
        <w:rPr>
          <w:rFonts w:ascii="Times New Roman" w:hAnsi="Times New Roman" w:cs="Times New Roman"/>
          <w:i/>
          <w:sz w:val="28"/>
          <w:szCs w:val="28"/>
          <w:lang w:val="uk-UA"/>
        </w:rPr>
        <w:t xml:space="preserve"> </w:t>
      </w:r>
      <w:r w:rsidRPr="0003349D">
        <w:rPr>
          <w:rStyle w:val="rvts0"/>
          <w:rFonts w:ascii="Times New Roman" w:hAnsi="Times New Roman" w:cs="Times New Roman"/>
          <w:i/>
          <w:sz w:val="28"/>
          <w:szCs w:val="28"/>
          <w:lang w:val="uk-UA"/>
        </w:rPr>
        <w:t>розпорядник майна.</w:t>
      </w:r>
      <w:r w:rsidR="00DB3BF4" w:rsidRPr="0003349D">
        <w:rPr>
          <w:rFonts w:ascii="Times New Roman" w:hAnsi="Times New Roman" w:cs="Times New Roman"/>
          <w:b/>
          <w:i/>
          <w:sz w:val="28"/>
          <w:szCs w:val="28"/>
          <w:lang w:val="uk-UA"/>
        </w:rPr>
        <w:t xml:space="preserve"> </w:t>
      </w:r>
      <w:bookmarkStart w:id="13" w:name="n328"/>
      <w:bookmarkEnd w:id="13"/>
    </w:p>
    <w:p w:rsidR="007852DC" w:rsidRPr="0003349D" w:rsidRDefault="007852DC" w:rsidP="007852DC">
      <w:pPr>
        <w:ind w:left="4820"/>
        <w:rPr>
          <w:rFonts w:ascii="Times New Roman" w:hAnsi="Times New Roman" w:cs="Times New Roman"/>
          <w:b/>
          <w:i/>
          <w:sz w:val="28"/>
          <w:szCs w:val="28"/>
          <w:lang w:val="uk-UA"/>
        </w:rPr>
      </w:pPr>
    </w:p>
    <w:p w:rsidR="007852DC" w:rsidRPr="0003349D" w:rsidRDefault="007852DC" w:rsidP="007852DC">
      <w:pPr>
        <w:ind w:left="4820"/>
        <w:rPr>
          <w:rFonts w:ascii="Times New Roman" w:hAnsi="Times New Roman" w:cs="Times New Roman"/>
          <w:b/>
          <w:i/>
          <w:sz w:val="28"/>
          <w:szCs w:val="28"/>
          <w:lang w:val="uk-UA"/>
        </w:rPr>
      </w:pPr>
      <w:r w:rsidRPr="0003349D">
        <w:rPr>
          <w:rFonts w:ascii="Times New Roman" w:hAnsi="Times New Roman" w:cs="Times New Roman"/>
          <w:b/>
          <w:i/>
          <w:sz w:val="28"/>
          <w:szCs w:val="28"/>
          <w:lang w:val="uk-UA"/>
        </w:rPr>
        <w:t xml:space="preserve">Практичне заняття № 1 – 2 год. </w:t>
      </w:r>
    </w:p>
    <w:p w:rsidR="007852DC" w:rsidRPr="0003349D" w:rsidRDefault="007852DC" w:rsidP="007852DC">
      <w:pPr>
        <w:ind w:left="4820"/>
        <w:rPr>
          <w:rFonts w:ascii="Times New Roman" w:hAnsi="Times New Roman" w:cs="Times New Roman"/>
          <w:b/>
          <w:i/>
          <w:sz w:val="28"/>
          <w:szCs w:val="28"/>
          <w:lang w:val="uk-UA"/>
        </w:rPr>
      </w:pPr>
    </w:p>
    <w:p w:rsidR="007852DC" w:rsidRPr="0003349D" w:rsidRDefault="007852DC" w:rsidP="007852DC">
      <w:pPr>
        <w:jc w:val="center"/>
        <w:rPr>
          <w:rFonts w:ascii="Times New Roman" w:hAnsi="Times New Roman" w:cs="Times New Roman"/>
          <w:b/>
          <w:sz w:val="28"/>
          <w:szCs w:val="28"/>
          <w:lang w:val="uk-UA"/>
        </w:rPr>
      </w:pPr>
      <w:r w:rsidRPr="0003349D">
        <w:rPr>
          <w:rFonts w:ascii="Times New Roman" w:hAnsi="Times New Roman" w:cs="Times New Roman"/>
          <w:b/>
          <w:sz w:val="28"/>
          <w:szCs w:val="28"/>
          <w:lang w:val="uk-UA"/>
        </w:rPr>
        <w:t>План</w:t>
      </w:r>
    </w:p>
    <w:p w:rsidR="00DB3BF4" w:rsidRPr="0003349D" w:rsidRDefault="00C24EF1" w:rsidP="00DD06CA">
      <w:pPr>
        <w:pStyle w:val="a3"/>
        <w:numPr>
          <w:ilvl w:val="0"/>
          <w:numId w:val="22"/>
        </w:numPr>
        <w:spacing w:line="276" w:lineRule="auto"/>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Особливості банкрутства юридичних осіб</w:t>
      </w:r>
    </w:p>
    <w:p w:rsidR="00C24EF1" w:rsidRPr="0003349D" w:rsidRDefault="00C24EF1" w:rsidP="00DD06CA">
      <w:pPr>
        <w:pStyle w:val="a3"/>
        <w:numPr>
          <w:ilvl w:val="0"/>
          <w:numId w:val="22"/>
        </w:numPr>
        <w:spacing w:line="276" w:lineRule="auto"/>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Забезпечення вимог кредиторів.</w:t>
      </w:r>
    </w:p>
    <w:p w:rsidR="00C24EF1" w:rsidRPr="0003349D" w:rsidRDefault="00C24EF1" w:rsidP="00DD06CA">
      <w:pPr>
        <w:pStyle w:val="a3"/>
        <w:numPr>
          <w:ilvl w:val="0"/>
          <w:numId w:val="22"/>
        </w:numPr>
        <w:spacing w:line="276" w:lineRule="auto"/>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Розпорядження майном. Санація боржника.</w:t>
      </w:r>
    </w:p>
    <w:p w:rsidR="00C24EF1" w:rsidRPr="0003349D" w:rsidRDefault="00C24EF1" w:rsidP="00DD06CA">
      <w:pPr>
        <w:pStyle w:val="a3"/>
        <w:numPr>
          <w:ilvl w:val="0"/>
          <w:numId w:val="22"/>
        </w:numPr>
        <w:spacing w:line="276" w:lineRule="auto"/>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Ліквідаційна процедура.</w:t>
      </w:r>
    </w:p>
    <w:bookmarkStart w:id="14" w:name="n1255"/>
    <w:bookmarkEnd w:id="14"/>
    <w:p w:rsidR="00DB3BF4" w:rsidRPr="0003349D" w:rsidRDefault="007D6C11" w:rsidP="00DD06CA">
      <w:pPr>
        <w:pStyle w:val="a3"/>
        <w:numPr>
          <w:ilvl w:val="0"/>
          <w:numId w:val="22"/>
        </w:numPr>
        <w:spacing w:line="276" w:lineRule="auto"/>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fldChar w:fldCharType="begin"/>
      </w:r>
      <w:r w:rsidR="00DB3BF4" w:rsidRPr="0003349D">
        <w:rPr>
          <w:rFonts w:ascii="Times New Roman" w:hAnsi="Times New Roman" w:cs="Times New Roman"/>
          <w:sz w:val="28"/>
          <w:szCs w:val="28"/>
          <w:lang w:val="uk-UA"/>
        </w:rPr>
        <w:instrText xml:space="preserve"> HYPERLINK "https://zakon.rada.gov.ua/laws/show/2597-19" \l "n1255" \o "Розділ VII." </w:instrText>
      </w:r>
      <w:r w:rsidRPr="0003349D">
        <w:rPr>
          <w:rFonts w:ascii="Times New Roman" w:hAnsi="Times New Roman" w:cs="Times New Roman"/>
          <w:sz w:val="28"/>
          <w:szCs w:val="28"/>
          <w:lang w:val="uk-UA"/>
        </w:rPr>
        <w:fldChar w:fldCharType="separate"/>
      </w:r>
      <w:r w:rsidR="00C24EF1" w:rsidRPr="0003349D">
        <w:rPr>
          <w:rStyle w:val="af1"/>
          <w:rFonts w:ascii="Times New Roman" w:hAnsi="Times New Roman"/>
          <w:bCs/>
          <w:color w:val="auto"/>
          <w:sz w:val="28"/>
          <w:szCs w:val="28"/>
          <w:u w:val="none"/>
          <w:lang w:val="uk-UA"/>
        </w:rPr>
        <w:t>Особливості провадження у справах про банкрутство окремих категорій боржників</w:t>
      </w:r>
      <w:r w:rsidRPr="0003349D">
        <w:rPr>
          <w:rFonts w:ascii="Times New Roman" w:hAnsi="Times New Roman" w:cs="Times New Roman"/>
          <w:sz w:val="28"/>
          <w:szCs w:val="28"/>
          <w:lang w:val="uk-UA"/>
        </w:rPr>
        <w:fldChar w:fldCharType="end"/>
      </w:r>
      <w:r w:rsidR="00C24EF1" w:rsidRPr="0003349D">
        <w:rPr>
          <w:rFonts w:ascii="Times New Roman" w:hAnsi="Times New Roman" w:cs="Times New Roman"/>
          <w:sz w:val="28"/>
          <w:szCs w:val="28"/>
          <w:lang w:val="uk-UA"/>
        </w:rPr>
        <w:t xml:space="preserve">: страховиків, фермерських господарств, </w:t>
      </w:r>
      <w:r w:rsidR="00DB3BF4" w:rsidRPr="0003349D">
        <w:rPr>
          <w:rFonts w:ascii="Times New Roman" w:hAnsi="Times New Roman" w:cs="Times New Roman"/>
          <w:sz w:val="28"/>
          <w:szCs w:val="28"/>
          <w:lang w:val="uk-UA"/>
        </w:rPr>
        <w:t xml:space="preserve"> </w:t>
      </w:r>
      <w:r w:rsidR="00C24EF1" w:rsidRPr="0003349D">
        <w:rPr>
          <w:rFonts w:ascii="Times New Roman" w:hAnsi="Times New Roman" w:cs="Times New Roman"/>
          <w:sz w:val="28"/>
          <w:szCs w:val="28"/>
          <w:lang w:val="uk-UA"/>
        </w:rPr>
        <w:t>емітентів чи управителів іпотечних сертифікатів тощо.</w:t>
      </w:r>
    </w:p>
    <w:bookmarkStart w:id="15" w:name="n1256"/>
    <w:bookmarkStart w:id="16" w:name="n1335"/>
    <w:bookmarkEnd w:id="15"/>
    <w:bookmarkEnd w:id="16"/>
    <w:p w:rsidR="00DB3BF4" w:rsidRPr="0003349D" w:rsidRDefault="007D6C11" w:rsidP="00DD06CA">
      <w:pPr>
        <w:pStyle w:val="a3"/>
        <w:numPr>
          <w:ilvl w:val="0"/>
          <w:numId w:val="22"/>
        </w:numPr>
        <w:spacing w:line="276" w:lineRule="auto"/>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lastRenderedPageBreak/>
        <w:fldChar w:fldCharType="begin"/>
      </w:r>
      <w:r w:rsidR="00DB3BF4" w:rsidRPr="0003349D">
        <w:rPr>
          <w:rFonts w:ascii="Times New Roman" w:hAnsi="Times New Roman" w:cs="Times New Roman"/>
          <w:sz w:val="28"/>
          <w:szCs w:val="28"/>
          <w:lang w:val="uk-UA"/>
        </w:rPr>
        <w:instrText xml:space="preserve"> HYPERLINK "https://zakon.rada.gov.ua/laws/show/2597-19" \l "n1335" \o "Розділ VIII." </w:instrText>
      </w:r>
      <w:r w:rsidRPr="0003349D">
        <w:rPr>
          <w:rFonts w:ascii="Times New Roman" w:hAnsi="Times New Roman" w:cs="Times New Roman"/>
          <w:sz w:val="28"/>
          <w:szCs w:val="28"/>
          <w:lang w:val="uk-UA"/>
        </w:rPr>
        <w:fldChar w:fldCharType="separate"/>
      </w:r>
      <w:r w:rsidR="00C24EF1" w:rsidRPr="0003349D">
        <w:rPr>
          <w:rStyle w:val="af1"/>
          <w:rFonts w:ascii="Times New Roman" w:hAnsi="Times New Roman"/>
          <w:bCs/>
          <w:color w:val="auto"/>
          <w:sz w:val="28"/>
          <w:szCs w:val="28"/>
          <w:u w:val="none"/>
          <w:lang w:val="uk-UA"/>
        </w:rPr>
        <w:t>Провадження у справах про банкрутство, пов’язаних з іноземною процедурою банкрутства</w:t>
      </w:r>
      <w:r w:rsidRPr="0003349D">
        <w:rPr>
          <w:rFonts w:ascii="Times New Roman" w:hAnsi="Times New Roman" w:cs="Times New Roman"/>
          <w:sz w:val="28"/>
          <w:szCs w:val="28"/>
          <w:lang w:val="uk-UA"/>
        </w:rPr>
        <w:fldChar w:fldCharType="end"/>
      </w:r>
      <w:r w:rsidR="00C24EF1" w:rsidRPr="0003349D">
        <w:rPr>
          <w:rFonts w:ascii="Times New Roman" w:hAnsi="Times New Roman" w:cs="Times New Roman"/>
          <w:sz w:val="28"/>
          <w:szCs w:val="28"/>
          <w:lang w:val="uk-UA"/>
        </w:rPr>
        <w:t>.</w:t>
      </w:r>
      <w:r w:rsidR="00DB3BF4" w:rsidRPr="0003349D">
        <w:rPr>
          <w:rFonts w:ascii="Times New Roman" w:hAnsi="Times New Roman" w:cs="Times New Roman"/>
          <w:sz w:val="28"/>
          <w:szCs w:val="28"/>
          <w:lang w:val="uk-UA"/>
        </w:rPr>
        <w:t xml:space="preserve"> </w:t>
      </w:r>
    </w:p>
    <w:bookmarkStart w:id="17" w:name="n1453"/>
    <w:bookmarkEnd w:id="17"/>
    <w:p w:rsidR="00C24EF1" w:rsidRPr="0003349D" w:rsidRDefault="007D6C11" w:rsidP="00DD06CA">
      <w:pPr>
        <w:pStyle w:val="a3"/>
        <w:numPr>
          <w:ilvl w:val="0"/>
          <w:numId w:val="22"/>
        </w:numPr>
        <w:spacing w:line="276" w:lineRule="auto"/>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fldChar w:fldCharType="begin"/>
      </w:r>
      <w:r w:rsidR="00C24EF1" w:rsidRPr="0003349D">
        <w:rPr>
          <w:rFonts w:ascii="Times New Roman" w:hAnsi="Times New Roman" w:cs="Times New Roman"/>
          <w:sz w:val="28"/>
          <w:szCs w:val="28"/>
          <w:lang w:val="uk-UA"/>
        </w:rPr>
        <w:instrText xml:space="preserve"> HYPERLINK "https://zakon.rada.gov.ua/laws/show/2597-19" \l "n1455" \o "Стаття 113." </w:instrText>
      </w:r>
      <w:r w:rsidRPr="0003349D">
        <w:rPr>
          <w:rFonts w:ascii="Times New Roman" w:hAnsi="Times New Roman" w:cs="Times New Roman"/>
          <w:sz w:val="28"/>
          <w:szCs w:val="28"/>
          <w:lang w:val="uk-UA"/>
        </w:rPr>
        <w:fldChar w:fldCharType="separate"/>
      </w:r>
      <w:r w:rsidR="00C24EF1" w:rsidRPr="0003349D">
        <w:rPr>
          <w:rStyle w:val="af1"/>
          <w:rFonts w:ascii="Times New Roman" w:hAnsi="Times New Roman"/>
          <w:color w:val="auto"/>
          <w:sz w:val="28"/>
          <w:szCs w:val="28"/>
          <w:u w:val="none"/>
          <w:lang w:val="uk-UA"/>
        </w:rPr>
        <w:t>Особливості провадження у справі про неплатоспроможність фізичних осіб</w:t>
      </w:r>
      <w:r w:rsidRPr="0003349D">
        <w:rPr>
          <w:rFonts w:ascii="Times New Roman" w:hAnsi="Times New Roman" w:cs="Times New Roman"/>
          <w:sz w:val="28"/>
          <w:szCs w:val="28"/>
          <w:lang w:val="uk-UA"/>
        </w:rPr>
        <w:fldChar w:fldCharType="end"/>
      </w:r>
      <w:r w:rsidR="00C24EF1" w:rsidRPr="0003349D">
        <w:rPr>
          <w:rFonts w:ascii="Times New Roman" w:hAnsi="Times New Roman" w:cs="Times New Roman"/>
          <w:sz w:val="28"/>
          <w:szCs w:val="28"/>
          <w:lang w:val="uk-UA"/>
        </w:rPr>
        <w:t>.</w:t>
      </w:r>
    </w:p>
    <w:p w:rsidR="00DB3BF4" w:rsidRPr="0003349D" w:rsidRDefault="00DB3BF4" w:rsidP="00DB3BF4">
      <w:pPr>
        <w:pStyle w:val="a3"/>
        <w:ind w:firstLine="567"/>
        <w:jc w:val="both"/>
        <w:rPr>
          <w:rFonts w:ascii="Times New Roman" w:hAnsi="Times New Roman" w:cs="Times New Roman"/>
          <w:sz w:val="28"/>
          <w:szCs w:val="28"/>
          <w:lang w:val="uk-UA"/>
        </w:rPr>
      </w:pPr>
    </w:p>
    <w:p w:rsidR="00315C30" w:rsidRPr="0003349D" w:rsidRDefault="00315C30" w:rsidP="00315C30">
      <w:pPr>
        <w:widowControl w:val="0"/>
        <w:ind w:firstLine="709"/>
        <w:jc w:val="center"/>
        <w:rPr>
          <w:rFonts w:ascii="Times New Roman" w:hAnsi="Times New Roman" w:cs="Times New Roman"/>
          <w:b/>
          <w:sz w:val="28"/>
          <w:szCs w:val="28"/>
          <w:lang w:val="uk-UA"/>
        </w:rPr>
      </w:pPr>
      <w:r w:rsidRPr="0003349D">
        <w:rPr>
          <w:rFonts w:ascii="Times New Roman" w:hAnsi="Times New Roman" w:cs="Times New Roman"/>
          <w:b/>
          <w:sz w:val="28"/>
          <w:szCs w:val="28"/>
          <w:lang w:val="uk-UA"/>
        </w:rPr>
        <w:t>Практичні задачі та завдання</w:t>
      </w:r>
    </w:p>
    <w:p w:rsidR="00C24EF1" w:rsidRPr="0003349D" w:rsidRDefault="00C24EF1" w:rsidP="00C24EF1">
      <w:pPr>
        <w:ind w:firstLine="567"/>
        <w:rPr>
          <w:rFonts w:ascii="Times New Roman" w:hAnsi="Times New Roman" w:cs="Times New Roman"/>
          <w:b/>
          <w:sz w:val="28"/>
          <w:szCs w:val="28"/>
          <w:lang w:val="uk-UA"/>
        </w:rPr>
      </w:pPr>
      <w:r w:rsidRPr="0003349D">
        <w:rPr>
          <w:rFonts w:ascii="Times New Roman" w:hAnsi="Times New Roman" w:cs="Times New Roman"/>
          <w:b/>
          <w:sz w:val="28"/>
          <w:szCs w:val="28"/>
          <w:lang w:val="uk-UA"/>
        </w:rPr>
        <w:t>Задача 1</w:t>
      </w:r>
    </w:p>
    <w:p w:rsidR="00C24EF1" w:rsidRPr="0003349D" w:rsidRDefault="00C24EF1" w:rsidP="00C24EF1">
      <w:pPr>
        <w:ind w:firstLine="567"/>
        <w:jc w:val="both"/>
        <w:rPr>
          <w:rFonts w:ascii="Times New Roman" w:eastAsia="Calibri" w:hAnsi="Times New Roman" w:cs="Times New Roman"/>
          <w:sz w:val="28"/>
          <w:szCs w:val="28"/>
          <w:lang w:val="uk-UA"/>
        </w:rPr>
      </w:pPr>
      <w:r w:rsidRPr="0003349D">
        <w:rPr>
          <w:rFonts w:ascii="Times New Roman" w:eastAsia="Calibri" w:hAnsi="Times New Roman" w:cs="Times New Roman"/>
          <w:sz w:val="28"/>
          <w:szCs w:val="28"/>
          <w:lang w:val="uk-UA"/>
        </w:rPr>
        <w:t>Приватний підприємець Петренко заборгував 700 000 грн. ТОВ «Світ», а може виплатити лише 100 000</w:t>
      </w:r>
      <w:r w:rsidRPr="0003349D">
        <w:rPr>
          <w:rFonts w:ascii="Times New Roman" w:eastAsia="Calibri" w:hAnsi="Times New Roman" w:cs="Times New Roman"/>
          <w:sz w:val="28"/>
          <w:szCs w:val="28"/>
        </w:rPr>
        <w:t xml:space="preserve"> </w:t>
      </w:r>
      <w:r w:rsidRPr="0003349D">
        <w:rPr>
          <w:rFonts w:ascii="Times New Roman" w:eastAsia="Calibri" w:hAnsi="Times New Roman" w:cs="Times New Roman"/>
          <w:sz w:val="28"/>
          <w:szCs w:val="28"/>
          <w:lang w:val="uk-UA"/>
        </w:rPr>
        <w:t xml:space="preserve">грн. Окрім цього підприємець має і інші борги на загальну суму 300 000 грн. Чи можна порушити проти приватного підприємця Петренко  справу про банкрутство? Скільки повинен складати розмір боргу, для порушення справи про банкрутство?  У яких випадках боржник самостійно повинен звернутися до господарського суду для порушення справи про банкрутство? </w:t>
      </w:r>
    </w:p>
    <w:p w:rsidR="00C24EF1" w:rsidRPr="0003349D" w:rsidRDefault="00C24EF1" w:rsidP="00C24EF1">
      <w:pPr>
        <w:ind w:firstLine="567"/>
        <w:rPr>
          <w:rFonts w:ascii="Times New Roman" w:hAnsi="Times New Roman" w:cs="Times New Roman"/>
          <w:b/>
          <w:sz w:val="28"/>
          <w:szCs w:val="28"/>
          <w:lang w:val="uk-UA"/>
        </w:rPr>
      </w:pPr>
      <w:r w:rsidRPr="0003349D">
        <w:rPr>
          <w:rFonts w:ascii="Times New Roman" w:hAnsi="Times New Roman" w:cs="Times New Roman"/>
          <w:b/>
          <w:sz w:val="28"/>
          <w:szCs w:val="28"/>
          <w:lang w:val="uk-UA"/>
        </w:rPr>
        <w:t>Задача 2</w:t>
      </w:r>
    </w:p>
    <w:p w:rsidR="00C24EF1" w:rsidRPr="0003349D" w:rsidRDefault="00C24EF1" w:rsidP="00C24EF1">
      <w:pPr>
        <w:ind w:firstLine="567"/>
        <w:jc w:val="both"/>
        <w:rPr>
          <w:rFonts w:ascii="Times New Roman" w:eastAsia="Calibri" w:hAnsi="Times New Roman" w:cs="Times New Roman"/>
          <w:sz w:val="28"/>
          <w:szCs w:val="28"/>
          <w:lang w:val="uk-UA"/>
        </w:rPr>
      </w:pPr>
      <w:r w:rsidRPr="0003349D">
        <w:rPr>
          <w:rFonts w:ascii="Times New Roman" w:eastAsia="Calibri" w:hAnsi="Times New Roman" w:cs="Times New Roman"/>
          <w:sz w:val="28"/>
          <w:szCs w:val="28"/>
          <w:lang w:val="uk-UA"/>
        </w:rPr>
        <w:t>Розмір боргу ТОВ «Мета» складає 1000 000 грн.</w:t>
      </w:r>
      <w:r w:rsidRPr="0003349D">
        <w:rPr>
          <w:rFonts w:ascii="Times New Roman" w:eastAsia="Calibri" w:hAnsi="Times New Roman" w:cs="Times New Roman"/>
          <w:noProof/>
          <w:sz w:val="28"/>
          <w:szCs w:val="28"/>
          <w:lang w:val="uk-UA"/>
        </w:rPr>
        <w:t xml:space="preserve"> Цей борг виник у результаті не виконання наступних зобов'язань: договору купівлі-продажу на суму 300 000 грн, податкові зобов'язання у розмірі 200 000 грн., зобов’язання, які виникли внаслідок заподіяння шкоди здоров’ю громадянину М. у сумі 50 000 грн.,  зобов’язання перед засновниками ТОВ «Мета» у сумі 300 000 грн.,  зобов’язання з виплати авторської винагороди у сумі 150 000 грн. Чи можуть кредитори ТОВ «Мета» порушити проти нього справу про банкрутство? Назвіть види кредиторів та стадії провадження справи про банкрутство.</w:t>
      </w:r>
    </w:p>
    <w:p w:rsidR="00C24EF1" w:rsidRPr="0003349D" w:rsidRDefault="00C24EF1" w:rsidP="00C24EF1">
      <w:pPr>
        <w:ind w:firstLine="567"/>
        <w:rPr>
          <w:rFonts w:ascii="Times New Roman" w:hAnsi="Times New Roman" w:cs="Times New Roman"/>
          <w:b/>
          <w:sz w:val="28"/>
          <w:szCs w:val="28"/>
          <w:lang w:val="uk-UA"/>
        </w:rPr>
      </w:pPr>
      <w:r w:rsidRPr="0003349D">
        <w:rPr>
          <w:rFonts w:ascii="Times New Roman" w:hAnsi="Times New Roman" w:cs="Times New Roman"/>
          <w:b/>
          <w:sz w:val="28"/>
          <w:szCs w:val="28"/>
          <w:lang w:val="uk-UA"/>
        </w:rPr>
        <w:t>Задача 3</w:t>
      </w:r>
    </w:p>
    <w:p w:rsidR="00C24EF1" w:rsidRPr="0003349D" w:rsidRDefault="00C24EF1" w:rsidP="00C24EF1">
      <w:pPr>
        <w:ind w:firstLine="567"/>
        <w:jc w:val="both"/>
        <w:rPr>
          <w:rFonts w:ascii="Times New Roman" w:hAnsi="Times New Roman"/>
          <w:sz w:val="28"/>
          <w:szCs w:val="28"/>
          <w:lang w:val="uk-UA"/>
        </w:rPr>
      </w:pPr>
      <w:r w:rsidRPr="0003349D">
        <w:rPr>
          <w:rFonts w:ascii="Times New Roman" w:eastAsia="Calibri" w:hAnsi="Times New Roman" w:cs="Times New Roman"/>
          <w:sz w:val="28"/>
          <w:szCs w:val="28"/>
          <w:lang w:val="uk-UA"/>
        </w:rPr>
        <w:t>Проти приватного підприємства «Ернт» була порушена справа про банкрутство 12 січня 20</w:t>
      </w:r>
      <w:r w:rsidRPr="0003349D">
        <w:rPr>
          <w:rFonts w:ascii="Times New Roman" w:hAnsi="Times New Roman"/>
          <w:sz w:val="28"/>
          <w:szCs w:val="28"/>
          <w:lang w:val="uk-UA"/>
        </w:rPr>
        <w:t>17</w:t>
      </w:r>
      <w:r w:rsidRPr="0003349D">
        <w:rPr>
          <w:rFonts w:ascii="Times New Roman" w:eastAsia="Calibri" w:hAnsi="Times New Roman" w:cs="Times New Roman"/>
          <w:sz w:val="28"/>
          <w:szCs w:val="28"/>
          <w:lang w:val="uk-UA"/>
        </w:rPr>
        <w:t xml:space="preserve"> року. 23 січня комітет кредиторів вирішив для покращення фінансового стану підприємства розпочати процедуру санації, про що була винесена ухвала господарського суду. Строк санації було встановлено до 12 січня 201</w:t>
      </w:r>
      <w:r w:rsidRPr="0003349D">
        <w:rPr>
          <w:rFonts w:ascii="Times New Roman" w:hAnsi="Times New Roman"/>
          <w:sz w:val="28"/>
          <w:szCs w:val="28"/>
          <w:lang w:val="uk-UA"/>
        </w:rPr>
        <w:t>8</w:t>
      </w:r>
      <w:r w:rsidRPr="0003349D">
        <w:rPr>
          <w:rFonts w:ascii="Times New Roman" w:eastAsia="Calibri" w:hAnsi="Times New Roman" w:cs="Times New Roman"/>
          <w:sz w:val="28"/>
          <w:szCs w:val="28"/>
          <w:lang w:val="uk-UA"/>
        </w:rPr>
        <w:t xml:space="preserve"> року. Але за цей час відновити фінансовий стан підприємства не вдалося. Тоді боржник звернувся до господарського суду з проханням продовжити процедуру санації. 15 січня господарський суд виніс ухвалу про продовження строку санації та відновив на посаді колишнього керівника підприємства. Чи законні дії господарського суду? Що таке план санації, і як він затверджується? Що відбувається з дня винесення ухвали про санацію з підприємством і чим закінчується процедура санації?  </w:t>
      </w:r>
    </w:p>
    <w:p w:rsidR="00C24EF1" w:rsidRPr="0003349D" w:rsidRDefault="00C24EF1" w:rsidP="00C24EF1">
      <w:pPr>
        <w:ind w:firstLine="567"/>
        <w:jc w:val="both"/>
        <w:rPr>
          <w:rFonts w:ascii="Times New Roman" w:hAnsi="Times New Roman"/>
          <w:b/>
          <w:sz w:val="28"/>
          <w:szCs w:val="28"/>
          <w:lang w:val="uk-UA"/>
        </w:rPr>
      </w:pPr>
      <w:r w:rsidRPr="0003349D">
        <w:rPr>
          <w:rFonts w:ascii="Times New Roman" w:hAnsi="Times New Roman"/>
          <w:b/>
          <w:sz w:val="28"/>
          <w:szCs w:val="28"/>
          <w:lang w:val="uk-UA"/>
        </w:rPr>
        <w:lastRenderedPageBreak/>
        <w:t>Задача 4</w:t>
      </w:r>
    </w:p>
    <w:p w:rsidR="00C24EF1" w:rsidRPr="0003349D" w:rsidRDefault="00C24EF1" w:rsidP="00C24EF1">
      <w:pPr>
        <w:ind w:firstLine="567"/>
        <w:jc w:val="both"/>
        <w:rPr>
          <w:rFonts w:ascii="Times New Roman" w:eastAsia="Calibri" w:hAnsi="Times New Roman" w:cs="Times New Roman"/>
          <w:sz w:val="28"/>
          <w:szCs w:val="28"/>
          <w:lang w:val="uk-UA"/>
        </w:rPr>
      </w:pPr>
      <w:r w:rsidRPr="0003349D">
        <w:rPr>
          <w:rFonts w:ascii="Times New Roman" w:eastAsia="Calibri" w:hAnsi="Times New Roman" w:cs="Times New Roman"/>
          <w:sz w:val="28"/>
          <w:szCs w:val="28"/>
          <w:lang w:val="uk-UA"/>
        </w:rPr>
        <w:t xml:space="preserve">14 березня 2010 року господарський суд виніс </w:t>
      </w:r>
      <w:r w:rsidRPr="0003349D">
        <w:rPr>
          <w:rFonts w:ascii="Times New Roman" w:eastAsia="Calibri" w:hAnsi="Times New Roman" w:cs="Times New Roman"/>
          <w:noProof/>
          <w:sz w:val="28"/>
          <w:szCs w:val="28"/>
        </w:rPr>
        <w:t>постанов</w:t>
      </w:r>
      <w:r w:rsidRPr="0003349D">
        <w:rPr>
          <w:rFonts w:ascii="Times New Roman" w:eastAsia="Calibri" w:hAnsi="Times New Roman" w:cs="Times New Roman"/>
          <w:noProof/>
          <w:sz w:val="28"/>
          <w:szCs w:val="28"/>
          <w:lang w:val="uk-UA"/>
        </w:rPr>
        <w:t>у</w:t>
      </w:r>
      <w:r w:rsidRPr="0003349D">
        <w:rPr>
          <w:rFonts w:ascii="Times New Roman" w:eastAsia="Calibri" w:hAnsi="Times New Roman" w:cs="Times New Roman"/>
          <w:noProof/>
          <w:sz w:val="28"/>
          <w:szCs w:val="28"/>
        </w:rPr>
        <w:t xml:space="preserve"> про визнання боржника банкрутом і відкриття ліквідаційної процедури</w:t>
      </w:r>
      <w:r w:rsidRPr="0003349D">
        <w:rPr>
          <w:rFonts w:ascii="Times New Roman" w:eastAsia="Calibri" w:hAnsi="Times New Roman" w:cs="Times New Roman"/>
          <w:noProof/>
          <w:sz w:val="28"/>
          <w:szCs w:val="28"/>
          <w:lang w:val="uk-UA"/>
        </w:rPr>
        <w:t>. Ліквідатор розпочав опис майна. А після його закінчення звернувся до господарського суду з проханням в першу чергу задовольнити вимоги кредиторів з виплати авторської винагороди та податкові зобов'язання. Чи правомірна пропозиція ліквідатора? Які існують черги задоволення вимог кредиторів?</w:t>
      </w:r>
    </w:p>
    <w:p w:rsidR="008171AC" w:rsidRPr="0003349D" w:rsidRDefault="00315C30" w:rsidP="008171AC">
      <w:pPr>
        <w:pStyle w:val="a5"/>
        <w:ind w:left="0"/>
        <w:jc w:val="both"/>
        <w:rPr>
          <w:rFonts w:ascii="Times New Roman" w:hAnsi="Times New Roman" w:cs="Times New Roman"/>
          <w:b/>
          <w:sz w:val="28"/>
          <w:szCs w:val="28"/>
        </w:rPr>
      </w:pPr>
      <w:r w:rsidRPr="0003349D">
        <w:rPr>
          <w:rFonts w:ascii="Times New Roman" w:hAnsi="Times New Roman" w:cs="Times New Roman"/>
          <w:b/>
          <w:sz w:val="28"/>
          <w:szCs w:val="28"/>
          <w:lang w:val="uk-UA"/>
        </w:rPr>
        <w:t xml:space="preserve"> </w:t>
      </w:r>
    </w:p>
    <w:p w:rsidR="004E13C3" w:rsidRPr="0003349D" w:rsidRDefault="004E13C3" w:rsidP="00867C26">
      <w:pPr>
        <w:pStyle w:val="a5"/>
        <w:ind w:left="0"/>
        <w:jc w:val="both"/>
        <w:rPr>
          <w:rFonts w:ascii="Times New Roman" w:hAnsi="Times New Roman" w:cs="Times New Roman"/>
          <w:b/>
          <w:snapToGrid w:val="0"/>
          <w:sz w:val="28"/>
          <w:szCs w:val="28"/>
          <w:lang w:val="uk-UA"/>
        </w:rPr>
      </w:pPr>
      <w:r w:rsidRPr="0003349D">
        <w:rPr>
          <w:rFonts w:ascii="Times New Roman" w:hAnsi="Times New Roman" w:cs="Times New Roman"/>
          <w:b/>
          <w:snapToGrid w:val="0"/>
          <w:sz w:val="28"/>
          <w:szCs w:val="28"/>
          <w:lang w:val="uk-UA"/>
        </w:rPr>
        <w:t xml:space="preserve">Уміння, які мають бути вироблені під час заняття: </w:t>
      </w:r>
    </w:p>
    <w:p w:rsidR="004E13C3" w:rsidRPr="0003349D" w:rsidRDefault="004E13C3" w:rsidP="00DD06CA">
      <w:pPr>
        <w:pStyle w:val="a3"/>
        <w:numPr>
          <w:ilvl w:val="0"/>
          <w:numId w:val="7"/>
        </w:numPr>
        <w:spacing w:line="276" w:lineRule="auto"/>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відрізняти </w:t>
      </w:r>
      <w:r w:rsidR="008171AC" w:rsidRPr="0003349D">
        <w:rPr>
          <w:rFonts w:ascii="Times New Roman" w:hAnsi="Times New Roman" w:cs="Times New Roman"/>
          <w:sz w:val="28"/>
          <w:szCs w:val="28"/>
          <w:lang w:val="uk-UA"/>
        </w:rPr>
        <w:t>банкрутство юридичних та фізичних осіб</w:t>
      </w:r>
      <w:r w:rsidRPr="0003349D">
        <w:rPr>
          <w:rFonts w:ascii="Times New Roman" w:hAnsi="Times New Roman" w:cs="Times New Roman"/>
          <w:sz w:val="28"/>
          <w:szCs w:val="28"/>
          <w:lang w:val="uk-UA"/>
        </w:rPr>
        <w:t>;</w:t>
      </w:r>
    </w:p>
    <w:p w:rsidR="004E13C3" w:rsidRPr="0003349D" w:rsidRDefault="004E13C3" w:rsidP="00DD06CA">
      <w:pPr>
        <w:pStyle w:val="a3"/>
        <w:numPr>
          <w:ilvl w:val="0"/>
          <w:numId w:val="7"/>
        </w:numPr>
        <w:spacing w:line="276" w:lineRule="auto"/>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правильно застосовувати </w:t>
      </w:r>
      <w:r w:rsidR="008171AC" w:rsidRPr="0003349D">
        <w:rPr>
          <w:rFonts w:ascii="Times New Roman" w:hAnsi="Times New Roman" w:cs="Times New Roman"/>
          <w:sz w:val="28"/>
          <w:szCs w:val="28"/>
          <w:lang w:val="uk-UA"/>
        </w:rPr>
        <w:t>процедури розпорядження майном, санації, ліквідації</w:t>
      </w:r>
      <w:r w:rsidRPr="0003349D">
        <w:rPr>
          <w:rFonts w:ascii="Times New Roman" w:hAnsi="Times New Roman" w:cs="Times New Roman"/>
          <w:sz w:val="28"/>
          <w:szCs w:val="28"/>
          <w:lang w:val="uk-UA"/>
        </w:rPr>
        <w:t>;</w:t>
      </w:r>
    </w:p>
    <w:p w:rsidR="004E13C3" w:rsidRPr="0003349D" w:rsidRDefault="004E13C3" w:rsidP="00DD06CA">
      <w:pPr>
        <w:pStyle w:val="a3"/>
        <w:numPr>
          <w:ilvl w:val="0"/>
          <w:numId w:val="7"/>
        </w:numPr>
        <w:spacing w:line="276" w:lineRule="auto"/>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відмежовувати </w:t>
      </w:r>
      <w:hyperlink r:id="rId9" w:anchor="n1255" w:tooltip="Розділ VII." w:history="1">
        <w:r w:rsidR="00867C26" w:rsidRPr="0003349D">
          <w:rPr>
            <w:rStyle w:val="af1"/>
            <w:rFonts w:ascii="Times New Roman" w:hAnsi="Times New Roman"/>
            <w:bCs/>
            <w:color w:val="auto"/>
            <w:sz w:val="28"/>
            <w:szCs w:val="28"/>
            <w:u w:val="none"/>
            <w:lang w:val="uk-UA"/>
          </w:rPr>
          <w:t>особливості провадження у справах про банкрутство окремих категорій боржників</w:t>
        </w:r>
      </w:hyperlink>
      <w:r w:rsidRPr="0003349D">
        <w:rPr>
          <w:rFonts w:ascii="Times New Roman" w:hAnsi="Times New Roman" w:cs="Times New Roman"/>
          <w:sz w:val="28"/>
          <w:szCs w:val="28"/>
          <w:lang w:val="uk-UA"/>
        </w:rPr>
        <w:t>;</w:t>
      </w:r>
    </w:p>
    <w:p w:rsidR="004E13C3" w:rsidRPr="0003349D" w:rsidRDefault="004E13C3" w:rsidP="00DD06CA">
      <w:pPr>
        <w:pStyle w:val="a3"/>
        <w:numPr>
          <w:ilvl w:val="0"/>
          <w:numId w:val="7"/>
        </w:numPr>
        <w:spacing w:line="276" w:lineRule="auto"/>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правильно визначати </w:t>
      </w:r>
      <w:hyperlink r:id="rId10" w:anchor="n1335" w:tooltip="Розділ VIII." w:history="1">
        <w:r w:rsidR="00867C26" w:rsidRPr="0003349D">
          <w:rPr>
            <w:rStyle w:val="af1"/>
            <w:rFonts w:ascii="Times New Roman" w:hAnsi="Times New Roman"/>
            <w:bCs/>
            <w:color w:val="auto"/>
            <w:sz w:val="28"/>
            <w:szCs w:val="28"/>
            <w:u w:val="none"/>
            <w:lang w:val="uk-UA"/>
          </w:rPr>
          <w:t>провадження у справах про банкрутство, пов’язаних з іноземною процедурою банкрутства</w:t>
        </w:r>
      </w:hyperlink>
      <w:r w:rsidRPr="0003349D">
        <w:rPr>
          <w:rFonts w:ascii="Times New Roman" w:hAnsi="Times New Roman" w:cs="Times New Roman"/>
          <w:sz w:val="28"/>
          <w:szCs w:val="28"/>
          <w:lang w:val="uk-UA"/>
        </w:rPr>
        <w:t>.</w:t>
      </w:r>
    </w:p>
    <w:p w:rsidR="004E13C3" w:rsidRPr="0003349D" w:rsidRDefault="004E13C3" w:rsidP="004E13C3">
      <w:pPr>
        <w:pStyle w:val="a3"/>
        <w:spacing w:line="276" w:lineRule="auto"/>
        <w:rPr>
          <w:rFonts w:ascii="Times New Roman" w:hAnsi="Times New Roman" w:cs="Times New Roman"/>
          <w:sz w:val="28"/>
          <w:szCs w:val="28"/>
          <w:lang w:val="uk-UA"/>
        </w:rPr>
      </w:pPr>
    </w:p>
    <w:p w:rsidR="00867C26" w:rsidRPr="0003349D" w:rsidRDefault="00867C26" w:rsidP="00867C26">
      <w:pPr>
        <w:pStyle w:val="a3"/>
        <w:rPr>
          <w:rFonts w:ascii="Times New Roman" w:hAnsi="Times New Roman" w:cs="Times New Roman"/>
          <w:b/>
          <w:sz w:val="28"/>
          <w:szCs w:val="28"/>
          <w:lang w:val="uk-UA"/>
        </w:rPr>
      </w:pPr>
      <w:r w:rsidRPr="0003349D">
        <w:rPr>
          <w:rFonts w:ascii="Times New Roman" w:hAnsi="Times New Roman" w:cs="Times New Roman"/>
          <w:b/>
          <w:sz w:val="28"/>
          <w:szCs w:val="28"/>
          <w:lang w:val="uk-UA"/>
        </w:rPr>
        <w:t xml:space="preserve">Навички, </w:t>
      </w:r>
      <w:r w:rsidRPr="0003349D">
        <w:rPr>
          <w:rFonts w:ascii="Times New Roman" w:hAnsi="Times New Roman" w:cs="Times New Roman"/>
          <w:b/>
          <w:snapToGrid w:val="0"/>
          <w:sz w:val="28"/>
          <w:szCs w:val="28"/>
          <w:lang w:val="uk-UA"/>
        </w:rPr>
        <w:t>які мають бути напрацьовані під час заняття</w:t>
      </w:r>
      <w:r w:rsidRPr="0003349D">
        <w:rPr>
          <w:rFonts w:ascii="Times New Roman" w:hAnsi="Times New Roman" w:cs="Times New Roman"/>
          <w:b/>
          <w:sz w:val="28"/>
          <w:szCs w:val="28"/>
          <w:lang w:val="uk-UA"/>
        </w:rPr>
        <w:t xml:space="preserve">: </w:t>
      </w:r>
    </w:p>
    <w:p w:rsidR="00867C26" w:rsidRPr="0003349D" w:rsidRDefault="00867C26" w:rsidP="00867C26">
      <w:pPr>
        <w:pStyle w:val="a3"/>
        <w:numPr>
          <w:ilvl w:val="0"/>
          <w:numId w:val="3"/>
        </w:numPr>
        <w:rPr>
          <w:lang w:val="uk-UA"/>
        </w:rPr>
      </w:pPr>
      <w:r w:rsidRPr="0003349D">
        <w:rPr>
          <w:rFonts w:ascii="Times New Roman" w:hAnsi="Times New Roman" w:cs="Times New Roman"/>
          <w:sz w:val="28"/>
          <w:szCs w:val="28"/>
          <w:lang w:val="uk-UA"/>
        </w:rPr>
        <w:t>порядок банкрутства юридичних і фізичних осіб.</w:t>
      </w:r>
    </w:p>
    <w:p w:rsidR="00867C26" w:rsidRPr="0003349D" w:rsidRDefault="00867C26" w:rsidP="00867C26">
      <w:pPr>
        <w:pStyle w:val="a3"/>
        <w:numPr>
          <w:ilvl w:val="0"/>
          <w:numId w:val="3"/>
        </w:numPr>
        <w:rPr>
          <w:lang w:val="uk-UA"/>
        </w:rPr>
      </w:pPr>
      <w:r w:rsidRPr="0003349D">
        <w:rPr>
          <w:rFonts w:ascii="Times New Roman" w:hAnsi="Times New Roman" w:cs="Times New Roman"/>
          <w:sz w:val="28"/>
          <w:szCs w:val="28"/>
          <w:lang w:val="uk-UA"/>
        </w:rPr>
        <w:t xml:space="preserve">складання наступних документів: </w:t>
      </w:r>
      <w:r w:rsidRPr="0003349D">
        <w:rPr>
          <w:lang w:val="uk-UA"/>
        </w:rPr>
        <w:t xml:space="preserve"> </w:t>
      </w:r>
      <w:r w:rsidRPr="0003349D">
        <w:rPr>
          <w:rFonts w:ascii="Times New Roman" w:hAnsi="Times New Roman" w:cs="Times New Roman"/>
          <w:sz w:val="28"/>
          <w:szCs w:val="28"/>
          <w:lang w:val="uk-UA"/>
        </w:rPr>
        <w:t>позовні заяви про порушення справи про банкрутство, план санації, реєстр вимог кредиторів.</w:t>
      </w:r>
    </w:p>
    <w:p w:rsidR="00867C26" w:rsidRPr="0003349D" w:rsidRDefault="00867C26" w:rsidP="00867C26">
      <w:pPr>
        <w:pStyle w:val="a3"/>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         </w:t>
      </w:r>
    </w:p>
    <w:p w:rsidR="00867C26" w:rsidRPr="0003349D" w:rsidRDefault="00867C26" w:rsidP="00867C26">
      <w:pPr>
        <w:ind w:firstLine="567"/>
        <w:jc w:val="both"/>
        <w:rPr>
          <w:rFonts w:ascii="Times New Roman" w:hAnsi="Times New Roman" w:cs="Times New Roman"/>
          <w:b/>
          <w:sz w:val="28"/>
          <w:szCs w:val="28"/>
          <w:lang w:val="uk-UA"/>
        </w:rPr>
      </w:pPr>
      <w:r w:rsidRPr="0003349D">
        <w:rPr>
          <w:rFonts w:ascii="Times New Roman" w:hAnsi="Times New Roman" w:cs="Times New Roman"/>
          <w:b/>
          <w:sz w:val="28"/>
          <w:szCs w:val="28"/>
          <w:lang w:val="uk-UA"/>
        </w:rPr>
        <w:t>Завдання для самостійної роботи до Теми 5:</w:t>
      </w:r>
    </w:p>
    <w:p w:rsidR="00867C26" w:rsidRPr="0003349D" w:rsidRDefault="00867C26" w:rsidP="00867C26">
      <w:pPr>
        <w:pStyle w:val="a3"/>
        <w:ind w:firstLine="567"/>
        <w:rPr>
          <w:rFonts w:ascii="Times New Roman" w:hAnsi="Times New Roman" w:cs="Times New Roman"/>
          <w:b/>
          <w:sz w:val="28"/>
          <w:szCs w:val="28"/>
          <w:lang w:val="uk-UA"/>
        </w:rPr>
      </w:pPr>
    </w:p>
    <w:p w:rsidR="00867C26" w:rsidRPr="0003349D" w:rsidRDefault="00867C26" w:rsidP="00867C26">
      <w:pPr>
        <w:jc w:val="both"/>
        <w:rPr>
          <w:rFonts w:ascii="Times New Roman" w:eastAsia="Calibri" w:hAnsi="Times New Roman" w:cs="Times New Roman"/>
          <w:sz w:val="28"/>
          <w:szCs w:val="28"/>
          <w:lang w:val="uk-UA"/>
        </w:rPr>
      </w:pPr>
      <w:r w:rsidRPr="0003349D">
        <w:rPr>
          <w:rFonts w:ascii="Times New Roman" w:eastAsia="Calibri" w:hAnsi="Times New Roman" w:cs="Times New Roman"/>
          <w:b/>
          <w:sz w:val="28"/>
          <w:szCs w:val="28"/>
          <w:lang w:val="uk-UA"/>
        </w:rPr>
        <w:t>Підготувати реферативні повідомлення (есе)</w:t>
      </w:r>
      <w:r w:rsidRPr="0003349D">
        <w:rPr>
          <w:rFonts w:ascii="Times New Roman" w:eastAsia="Calibri" w:hAnsi="Times New Roman" w:cs="Times New Roman"/>
          <w:sz w:val="28"/>
          <w:szCs w:val="28"/>
          <w:lang w:val="uk-UA"/>
        </w:rPr>
        <w:t xml:space="preserve"> за матеріалами публікацій в наукових періодичних виданнях, в яких висвітлюються сучасні проблеми господарського права.</w:t>
      </w:r>
    </w:p>
    <w:p w:rsidR="00867C26" w:rsidRPr="0003349D" w:rsidRDefault="00867C26" w:rsidP="00867C26">
      <w:pPr>
        <w:ind w:firstLine="567"/>
        <w:jc w:val="both"/>
        <w:rPr>
          <w:rFonts w:ascii="Times New Roman" w:hAnsi="Times New Roman" w:cs="Times New Roman"/>
          <w:b/>
          <w:sz w:val="28"/>
          <w:szCs w:val="28"/>
          <w:lang w:val="uk-UA"/>
        </w:rPr>
      </w:pPr>
      <w:r w:rsidRPr="0003349D">
        <w:rPr>
          <w:rFonts w:ascii="Times New Roman" w:hAnsi="Times New Roman" w:cs="Times New Roman"/>
          <w:b/>
          <w:sz w:val="28"/>
          <w:szCs w:val="28"/>
          <w:lang w:val="uk-UA"/>
        </w:rPr>
        <w:t>Індивідуальні завдання до Теми 5:</w:t>
      </w:r>
    </w:p>
    <w:p w:rsidR="00867C26" w:rsidRPr="0003349D" w:rsidRDefault="00867C26" w:rsidP="00867C26">
      <w:p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1. Підготувати 10 задач за даною темою.</w:t>
      </w:r>
    </w:p>
    <w:p w:rsidR="00867C26" w:rsidRPr="0003349D" w:rsidRDefault="00867C26" w:rsidP="00867C26">
      <w:pPr>
        <w:pStyle w:val="a5"/>
        <w:ind w:left="0"/>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2. Підготуйте мультимедійну презентацію</w:t>
      </w:r>
      <w:r w:rsidRPr="0003349D">
        <w:rPr>
          <w:rFonts w:ascii="Times New Roman" w:hAnsi="Times New Roman" w:cs="Times New Roman"/>
          <w:i/>
          <w:sz w:val="28"/>
          <w:szCs w:val="28"/>
          <w:lang w:val="uk-UA"/>
        </w:rPr>
        <w:t xml:space="preserve"> </w:t>
      </w:r>
      <w:r w:rsidRPr="0003349D">
        <w:rPr>
          <w:rFonts w:ascii="Times New Roman" w:hAnsi="Times New Roman" w:cs="Times New Roman"/>
          <w:sz w:val="28"/>
          <w:szCs w:val="28"/>
          <w:lang w:val="uk-UA"/>
        </w:rPr>
        <w:t>за даною темою.</w:t>
      </w:r>
      <w:r w:rsidRPr="0003349D">
        <w:rPr>
          <w:rFonts w:ascii="Times New Roman" w:hAnsi="Times New Roman" w:cs="Times New Roman"/>
          <w:b/>
          <w:sz w:val="28"/>
          <w:szCs w:val="28"/>
          <w:lang w:val="uk-UA"/>
        </w:rPr>
        <w:t xml:space="preserve">  </w:t>
      </w:r>
    </w:p>
    <w:p w:rsidR="006A64E8" w:rsidRPr="0003349D" w:rsidRDefault="006A64E8" w:rsidP="00867C26">
      <w:pPr>
        <w:pStyle w:val="a5"/>
        <w:jc w:val="both"/>
        <w:rPr>
          <w:rFonts w:ascii="Times New Roman" w:hAnsi="Times New Roman" w:cs="Times New Roman"/>
          <w:sz w:val="28"/>
          <w:szCs w:val="28"/>
          <w:lang w:val="uk-UA"/>
        </w:rPr>
      </w:pPr>
    </w:p>
    <w:p w:rsidR="006A64E8" w:rsidRPr="0003349D" w:rsidRDefault="006A64E8" w:rsidP="006A64E8">
      <w:pPr>
        <w:pStyle w:val="a5"/>
        <w:ind w:left="0"/>
        <w:jc w:val="both"/>
        <w:rPr>
          <w:rFonts w:ascii="Times New Roman" w:hAnsi="Times New Roman" w:cs="Times New Roman"/>
          <w:b/>
          <w:sz w:val="28"/>
          <w:szCs w:val="28"/>
          <w:lang w:val="uk-UA"/>
        </w:rPr>
      </w:pPr>
      <w:r w:rsidRPr="0003349D">
        <w:rPr>
          <w:rFonts w:ascii="Times New Roman" w:hAnsi="Times New Roman" w:cs="Times New Roman"/>
          <w:b/>
          <w:sz w:val="28"/>
          <w:szCs w:val="28"/>
          <w:lang w:val="uk-UA"/>
        </w:rPr>
        <w:t xml:space="preserve">     </w:t>
      </w:r>
    </w:p>
    <w:p w:rsidR="006A64E8" w:rsidRPr="0003349D" w:rsidRDefault="006A64E8" w:rsidP="006A64E8">
      <w:pPr>
        <w:pStyle w:val="a5"/>
        <w:ind w:left="0"/>
        <w:jc w:val="both"/>
        <w:rPr>
          <w:rFonts w:ascii="Times New Roman" w:hAnsi="Times New Roman" w:cs="Times New Roman"/>
          <w:b/>
          <w:sz w:val="28"/>
          <w:szCs w:val="28"/>
          <w:lang w:val="uk-UA"/>
        </w:rPr>
      </w:pPr>
    </w:p>
    <w:p w:rsidR="006A64E8" w:rsidRPr="0003349D" w:rsidRDefault="006A64E8" w:rsidP="006A64E8">
      <w:pPr>
        <w:pStyle w:val="a5"/>
        <w:ind w:left="0"/>
        <w:jc w:val="center"/>
        <w:rPr>
          <w:rFonts w:ascii="Times New Roman" w:hAnsi="Times New Roman" w:cs="Times New Roman"/>
          <w:b/>
          <w:sz w:val="28"/>
          <w:szCs w:val="28"/>
          <w:lang w:val="uk-UA"/>
        </w:rPr>
      </w:pPr>
      <w:r w:rsidRPr="0003349D">
        <w:rPr>
          <w:rFonts w:ascii="Times New Roman" w:hAnsi="Times New Roman" w:cs="Times New Roman"/>
          <w:b/>
          <w:sz w:val="28"/>
          <w:szCs w:val="28"/>
          <w:lang w:val="uk-UA"/>
        </w:rPr>
        <w:t xml:space="preserve">ТЕМА 6. </w:t>
      </w:r>
      <w:r w:rsidR="0045413E" w:rsidRPr="0003349D">
        <w:rPr>
          <w:rFonts w:ascii="Times New Roman" w:hAnsi="Times New Roman" w:cs="Times New Roman"/>
          <w:b/>
          <w:sz w:val="28"/>
          <w:szCs w:val="28"/>
          <w:lang w:val="uk-UA"/>
        </w:rPr>
        <w:t>ЗАХИСТ ЕКОНОМІЧНОЇ КОНКУРЕНЦІЇ</w:t>
      </w:r>
    </w:p>
    <w:p w:rsidR="006A64E8" w:rsidRPr="0003349D" w:rsidRDefault="006A64E8" w:rsidP="006A64E8">
      <w:pPr>
        <w:pStyle w:val="a5"/>
        <w:ind w:left="0"/>
        <w:jc w:val="center"/>
        <w:rPr>
          <w:rFonts w:ascii="Times New Roman" w:hAnsi="Times New Roman" w:cs="Times New Roman"/>
          <w:b/>
          <w:sz w:val="28"/>
          <w:szCs w:val="28"/>
          <w:lang w:val="uk-UA"/>
        </w:rPr>
      </w:pPr>
    </w:p>
    <w:p w:rsidR="006A64E8" w:rsidRPr="0003349D" w:rsidRDefault="0045413E" w:rsidP="006A64E8">
      <w:pPr>
        <w:pStyle w:val="a5"/>
        <w:ind w:left="4536"/>
        <w:jc w:val="center"/>
        <w:rPr>
          <w:rFonts w:ascii="Times New Roman" w:hAnsi="Times New Roman" w:cs="Times New Roman"/>
          <w:b/>
          <w:i/>
          <w:sz w:val="28"/>
          <w:szCs w:val="28"/>
          <w:lang w:val="uk-UA"/>
        </w:rPr>
      </w:pPr>
      <w:r w:rsidRPr="0003349D">
        <w:rPr>
          <w:rFonts w:ascii="Times New Roman" w:hAnsi="Times New Roman" w:cs="Times New Roman"/>
          <w:b/>
          <w:i/>
          <w:sz w:val="28"/>
          <w:szCs w:val="28"/>
          <w:lang w:val="uk-UA"/>
        </w:rPr>
        <w:t>Семінарське</w:t>
      </w:r>
      <w:r w:rsidR="006A64E8" w:rsidRPr="0003349D">
        <w:rPr>
          <w:rFonts w:ascii="Times New Roman" w:hAnsi="Times New Roman" w:cs="Times New Roman"/>
          <w:b/>
          <w:i/>
          <w:sz w:val="28"/>
          <w:szCs w:val="28"/>
          <w:lang w:val="uk-UA"/>
        </w:rPr>
        <w:t xml:space="preserve"> заняття №  1 – 2 год. </w:t>
      </w:r>
    </w:p>
    <w:p w:rsidR="006A64E8" w:rsidRPr="0003349D" w:rsidRDefault="006A64E8" w:rsidP="006A64E8">
      <w:pPr>
        <w:pStyle w:val="a5"/>
        <w:jc w:val="center"/>
        <w:rPr>
          <w:rFonts w:ascii="Times New Roman" w:hAnsi="Times New Roman" w:cs="Times New Roman"/>
          <w:b/>
          <w:sz w:val="28"/>
          <w:szCs w:val="28"/>
          <w:lang w:val="uk-UA"/>
        </w:rPr>
      </w:pPr>
    </w:p>
    <w:p w:rsidR="006A64E8" w:rsidRPr="0003349D" w:rsidRDefault="006A64E8" w:rsidP="006A64E8">
      <w:pPr>
        <w:pStyle w:val="a5"/>
        <w:ind w:left="0"/>
        <w:jc w:val="center"/>
        <w:rPr>
          <w:rFonts w:ascii="Times New Roman" w:hAnsi="Times New Roman" w:cs="Times New Roman"/>
          <w:b/>
          <w:sz w:val="28"/>
          <w:szCs w:val="28"/>
          <w:lang w:val="uk-UA"/>
        </w:rPr>
      </w:pPr>
      <w:r w:rsidRPr="0003349D">
        <w:rPr>
          <w:rFonts w:ascii="Times New Roman" w:hAnsi="Times New Roman" w:cs="Times New Roman"/>
          <w:b/>
          <w:sz w:val="28"/>
          <w:szCs w:val="28"/>
          <w:lang w:val="uk-UA"/>
        </w:rPr>
        <w:t xml:space="preserve">План </w:t>
      </w:r>
    </w:p>
    <w:p w:rsidR="006A64E8" w:rsidRPr="0003349D" w:rsidRDefault="006A64E8" w:rsidP="006A64E8">
      <w:pPr>
        <w:pStyle w:val="a5"/>
        <w:ind w:left="0"/>
        <w:jc w:val="both"/>
        <w:rPr>
          <w:rFonts w:ascii="Times New Roman" w:hAnsi="Times New Roman" w:cs="Times New Roman"/>
          <w:b/>
          <w:sz w:val="28"/>
          <w:szCs w:val="28"/>
          <w:lang w:val="uk-UA"/>
        </w:rPr>
      </w:pPr>
    </w:p>
    <w:p w:rsidR="0045413E" w:rsidRPr="0003349D" w:rsidRDefault="0045413E" w:rsidP="00DD06CA">
      <w:pPr>
        <w:pStyle w:val="a3"/>
        <w:numPr>
          <w:ilvl w:val="0"/>
          <w:numId w:val="23"/>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Загальна характеристика законодавства про захист економічної конкуренції. </w:t>
      </w:r>
    </w:p>
    <w:p w:rsidR="0045413E" w:rsidRPr="0003349D" w:rsidRDefault="0045413E" w:rsidP="00DD06CA">
      <w:pPr>
        <w:pStyle w:val="a3"/>
        <w:numPr>
          <w:ilvl w:val="0"/>
          <w:numId w:val="23"/>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Правове становище Антимонопольного комітету України. </w:t>
      </w:r>
    </w:p>
    <w:p w:rsidR="0045413E" w:rsidRPr="0003349D" w:rsidRDefault="0045413E" w:rsidP="00DD06CA">
      <w:pPr>
        <w:pStyle w:val="a3"/>
        <w:numPr>
          <w:ilvl w:val="0"/>
          <w:numId w:val="23"/>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Завдання, склад та повноваження Антимонопольного комітету України. </w:t>
      </w:r>
    </w:p>
    <w:p w:rsidR="0045413E" w:rsidRPr="0003349D" w:rsidRDefault="0045413E" w:rsidP="00DD06CA">
      <w:pPr>
        <w:pStyle w:val="a3"/>
        <w:numPr>
          <w:ilvl w:val="0"/>
          <w:numId w:val="23"/>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Конкуренція у сфері господарювання. </w:t>
      </w:r>
    </w:p>
    <w:p w:rsidR="0045413E" w:rsidRPr="0003349D" w:rsidRDefault="0045413E" w:rsidP="00DD06CA">
      <w:pPr>
        <w:pStyle w:val="a3"/>
        <w:numPr>
          <w:ilvl w:val="0"/>
          <w:numId w:val="23"/>
        </w:numPr>
        <w:jc w:val="both"/>
        <w:rPr>
          <w:rFonts w:ascii="Times New Roman" w:hAnsi="Times New Roman" w:cs="Times New Roman"/>
          <w:sz w:val="28"/>
          <w:szCs w:val="28"/>
          <w:lang w:val="uk-UA"/>
        </w:rPr>
      </w:pPr>
      <w:bookmarkStart w:id="18" w:name="_Toc163364976"/>
      <w:r w:rsidRPr="0003349D">
        <w:rPr>
          <w:rFonts w:ascii="Times New Roman" w:hAnsi="Times New Roman" w:cs="Times New Roman"/>
          <w:sz w:val="28"/>
          <w:szCs w:val="28"/>
          <w:lang w:val="uk-UA"/>
        </w:rPr>
        <w:t>Обмеження монополізму в економіці</w:t>
      </w:r>
      <w:bookmarkEnd w:id="18"/>
      <w:r w:rsidRPr="0003349D">
        <w:rPr>
          <w:rFonts w:ascii="Times New Roman" w:hAnsi="Times New Roman" w:cs="Times New Roman"/>
          <w:sz w:val="28"/>
          <w:szCs w:val="28"/>
          <w:lang w:val="uk-UA"/>
        </w:rPr>
        <w:t>.</w:t>
      </w:r>
      <w:bookmarkStart w:id="19" w:name="_Toc163364977"/>
      <w:r w:rsidRPr="0003349D">
        <w:rPr>
          <w:rFonts w:ascii="Times New Roman" w:hAnsi="Times New Roman" w:cs="Times New Roman"/>
          <w:sz w:val="28"/>
          <w:szCs w:val="28"/>
          <w:lang w:val="uk-UA"/>
        </w:rPr>
        <w:t xml:space="preserve"> Природні монополії</w:t>
      </w:r>
      <w:bookmarkEnd w:id="19"/>
      <w:r w:rsidRPr="0003349D">
        <w:rPr>
          <w:rFonts w:ascii="Times New Roman" w:hAnsi="Times New Roman" w:cs="Times New Roman"/>
          <w:sz w:val="28"/>
          <w:szCs w:val="28"/>
          <w:lang w:val="uk-UA"/>
        </w:rPr>
        <w:t xml:space="preserve">. </w:t>
      </w:r>
      <w:bookmarkStart w:id="20" w:name="_Toc163364979"/>
    </w:p>
    <w:p w:rsidR="0045413E" w:rsidRPr="0003349D" w:rsidRDefault="0045413E" w:rsidP="0045413E">
      <w:pPr>
        <w:pStyle w:val="a3"/>
        <w:jc w:val="both"/>
        <w:rPr>
          <w:rFonts w:ascii="Times New Roman" w:hAnsi="Times New Roman" w:cs="Times New Roman"/>
          <w:sz w:val="28"/>
          <w:szCs w:val="28"/>
          <w:lang w:val="uk-UA"/>
        </w:rPr>
      </w:pPr>
    </w:p>
    <w:p w:rsidR="00716F18" w:rsidRPr="0003349D" w:rsidRDefault="0045413E" w:rsidP="00716F18">
      <w:pPr>
        <w:pStyle w:val="a3"/>
        <w:jc w:val="both"/>
        <w:rPr>
          <w:rFonts w:ascii="Times New Roman" w:hAnsi="Times New Roman" w:cs="Times New Roman"/>
          <w:i/>
          <w:sz w:val="28"/>
          <w:szCs w:val="28"/>
          <w:lang w:val="uk-UA"/>
        </w:rPr>
      </w:pPr>
      <w:r w:rsidRPr="0003349D">
        <w:rPr>
          <w:rFonts w:ascii="Times New Roman" w:hAnsi="Times New Roman" w:cs="Times New Roman"/>
          <w:b/>
          <w:i/>
          <w:sz w:val="28"/>
          <w:szCs w:val="28"/>
          <w:lang w:val="uk-UA"/>
        </w:rPr>
        <w:t>Основні поняття, терміни та категорії, що підлягають засвоєнню:</w:t>
      </w:r>
      <w:r w:rsidR="00716F18" w:rsidRPr="0003349D">
        <w:rPr>
          <w:rFonts w:ascii="Times New Roman" w:hAnsi="Times New Roman" w:cs="Times New Roman"/>
          <w:i/>
          <w:sz w:val="28"/>
          <w:szCs w:val="28"/>
          <w:lang w:val="uk-UA"/>
        </w:rPr>
        <w:t xml:space="preserve">економічна конкуренція, Антимонопольний комітет України, монополія, природні монополії, неправомірні угоди між суб’єктами господарювання, дискримінація суб’єктів господарювання,  недобросовісна конкуренція, неправомірне використання ділової репутації суб’єкта господарювання, створення перешкод суб’єктам господарювання у процесі конкуренції, досягнення неправомірних переваг у конкуренції, неправомірне збирання, розголошення та використання відомостей, що є комерційною таємницею, відповідальність за порушення законодавства про захист економічної конкуренції. </w:t>
      </w:r>
    </w:p>
    <w:p w:rsidR="0045413E" w:rsidRPr="0003349D" w:rsidRDefault="00716F18" w:rsidP="0045413E">
      <w:pPr>
        <w:pStyle w:val="a3"/>
        <w:jc w:val="both"/>
        <w:rPr>
          <w:rFonts w:ascii="Times New Roman" w:hAnsi="Times New Roman" w:cs="Times New Roman"/>
          <w:i/>
          <w:sz w:val="28"/>
          <w:szCs w:val="28"/>
          <w:lang w:val="uk-UA"/>
        </w:rPr>
      </w:pPr>
      <w:r w:rsidRPr="0003349D">
        <w:rPr>
          <w:rFonts w:ascii="Times New Roman" w:hAnsi="Times New Roman" w:cs="Times New Roman"/>
          <w:sz w:val="28"/>
          <w:szCs w:val="28"/>
          <w:lang w:val="uk-UA"/>
        </w:rPr>
        <w:t xml:space="preserve"> </w:t>
      </w:r>
    </w:p>
    <w:p w:rsidR="00975247" w:rsidRPr="0003349D" w:rsidRDefault="00975247" w:rsidP="00975247">
      <w:pPr>
        <w:pStyle w:val="a5"/>
        <w:ind w:left="4536"/>
        <w:jc w:val="center"/>
        <w:rPr>
          <w:rFonts w:ascii="Times New Roman" w:hAnsi="Times New Roman" w:cs="Times New Roman"/>
          <w:b/>
          <w:i/>
          <w:sz w:val="28"/>
          <w:szCs w:val="28"/>
          <w:lang w:val="uk-UA"/>
        </w:rPr>
      </w:pPr>
      <w:r w:rsidRPr="0003349D">
        <w:rPr>
          <w:rFonts w:ascii="Times New Roman" w:hAnsi="Times New Roman" w:cs="Times New Roman"/>
          <w:b/>
          <w:i/>
          <w:sz w:val="28"/>
          <w:szCs w:val="28"/>
          <w:lang w:val="uk-UA"/>
        </w:rPr>
        <w:t xml:space="preserve">Практичне  заняття №  1 – 2 год. </w:t>
      </w:r>
    </w:p>
    <w:p w:rsidR="00975247" w:rsidRPr="0003349D" w:rsidRDefault="00975247" w:rsidP="00975247">
      <w:pPr>
        <w:pStyle w:val="a5"/>
        <w:jc w:val="center"/>
        <w:rPr>
          <w:rFonts w:ascii="Times New Roman" w:hAnsi="Times New Roman" w:cs="Times New Roman"/>
          <w:b/>
          <w:sz w:val="28"/>
          <w:szCs w:val="28"/>
          <w:lang w:val="uk-UA"/>
        </w:rPr>
      </w:pPr>
    </w:p>
    <w:p w:rsidR="00975247" w:rsidRPr="0003349D" w:rsidRDefault="00975247" w:rsidP="00975247">
      <w:pPr>
        <w:pStyle w:val="a5"/>
        <w:ind w:left="0"/>
        <w:jc w:val="center"/>
        <w:rPr>
          <w:rFonts w:ascii="Times New Roman" w:hAnsi="Times New Roman" w:cs="Times New Roman"/>
          <w:b/>
          <w:sz w:val="28"/>
          <w:szCs w:val="28"/>
          <w:lang w:val="uk-UA"/>
        </w:rPr>
      </w:pPr>
      <w:r w:rsidRPr="0003349D">
        <w:rPr>
          <w:rFonts w:ascii="Times New Roman" w:hAnsi="Times New Roman" w:cs="Times New Roman"/>
          <w:b/>
          <w:sz w:val="28"/>
          <w:szCs w:val="28"/>
          <w:lang w:val="uk-UA"/>
        </w:rPr>
        <w:t xml:space="preserve">План </w:t>
      </w:r>
    </w:p>
    <w:p w:rsidR="0045413E" w:rsidRPr="0003349D" w:rsidRDefault="0045413E" w:rsidP="0045413E">
      <w:pPr>
        <w:pStyle w:val="a3"/>
        <w:jc w:val="both"/>
        <w:rPr>
          <w:rFonts w:ascii="Times New Roman" w:hAnsi="Times New Roman" w:cs="Times New Roman"/>
          <w:sz w:val="28"/>
          <w:szCs w:val="28"/>
          <w:lang w:val="uk-UA"/>
        </w:rPr>
      </w:pPr>
    </w:p>
    <w:p w:rsidR="00975247" w:rsidRPr="0003349D" w:rsidRDefault="0045413E" w:rsidP="00DD06CA">
      <w:pPr>
        <w:pStyle w:val="a3"/>
        <w:numPr>
          <w:ilvl w:val="0"/>
          <w:numId w:val="24"/>
        </w:numPr>
        <w:ind w:left="993"/>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Неправомірні угоди між суб’єктами господарювання</w:t>
      </w:r>
      <w:bookmarkEnd w:id="20"/>
      <w:r w:rsidRPr="0003349D">
        <w:rPr>
          <w:rFonts w:ascii="Times New Roman" w:hAnsi="Times New Roman" w:cs="Times New Roman"/>
          <w:sz w:val="28"/>
          <w:szCs w:val="28"/>
          <w:lang w:val="uk-UA"/>
        </w:rPr>
        <w:t xml:space="preserve">. </w:t>
      </w:r>
      <w:bookmarkStart w:id="21" w:name="_Toc163364980"/>
    </w:p>
    <w:p w:rsidR="00975247" w:rsidRPr="0003349D" w:rsidRDefault="0045413E" w:rsidP="00DD06CA">
      <w:pPr>
        <w:pStyle w:val="a3"/>
        <w:numPr>
          <w:ilvl w:val="0"/>
          <w:numId w:val="24"/>
        </w:numPr>
        <w:ind w:left="993"/>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Дискримінація суб’єктів господарювання</w:t>
      </w:r>
      <w:bookmarkEnd w:id="21"/>
      <w:r w:rsidRPr="0003349D">
        <w:rPr>
          <w:rFonts w:ascii="Times New Roman" w:hAnsi="Times New Roman" w:cs="Times New Roman"/>
          <w:sz w:val="28"/>
          <w:szCs w:val="28"/>
          <w:lang w:val="uk-UA"/>
        </w:rPr>
        <w:t>. Недобросовісна конкуренція.</w:t>
      </w:r>
      <w:bookmarkStart w:id="22" w:name="_Toc163364982"/>
      <w:r w:rsidRPr="0003349D">
        <w:rPr>
          <w:rFonts w:ascii="Times New Roman" w:hAnsi="Times New Roman" w:cs="Times New Roman"/>
          <w:sz w:val="28"/>
          <w:szCs w:val="28"/>
          <w:lang w:val="uk-UA"/>
        </w:rPr>
        <w:t xml:space="preserve"> </w:t>
      </w:r>
    </w:p>
    <w:p w:rsidR="00975247" w:rsidRPr="0003349D" w:rsidRDefault="0045413E" w:rsidP="00DD06CA">
      <w:pPr>
        <w:pStyle w:val="a3"/>
        <w:numPr>
          <w:ilvl w:val="0"/>
          <w:numId w:val="24"/>
        </w:numPr>
        <w:ind w:left="993"/>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Неправомірне використання ділової репутації суб’єкта господарювання</w:t>
      </w:r>
      <w:bookmarkEnd w:id="22"/>
      <w:r w:rsidRPr="0003349D">
        <w:rPr>
          <w:rFonts w:ascii="Times New Roman" w:hAnsi="Times New Roman" w:cs="Times New Roman"/>
          <w:sz w:val="28"/>
          <w:szCs w:val="28"/>
          <w:lang w:val="uk-UA"/>
        </w:rPr>
        <w:t>.</w:t>
      </w:r>
      <w:bookmarkStart w:id="23" w:name="_Toc163364983"/>
      <w:r w:rsidRPr="0003349D">
        <w:rPr>
          <w:rFonts w:ascii="Times New Roman" w:hAnsi="Times New Roman" w:cs="Times New Roman"/>
          <w:sz w:val="28"/>
          <w:szCs w:val="28"/>
          <w:lang w:val="uk-UA"/>
        </w:rPr>
        <w:t xml:space="preserve"> </w:t>
      </w:r>
    </w:p>
    <w:p w:rsidR="00975247" w:rsidRPr="0003349D" w:rsidRDefault="0045413E" w:rsidP="00DD06CA">
      <w:pPr>
        <w:pStyle w:val="a3"/>
        <w:numPr>
          <w:ilvl w:val="0"/>
          <w:numId w:val="24"/>
        </w:numPr>
        <w:ind w:left="993"/>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Створення перешкод суб’єктам господарювання у процесі конкуренції</w:t>
      </w:r>
      <w:bookmarkEnd w:id="23"/>
      <w:r w:rsidRPr="0003349D">
        <w:rPr>
          <w:rFonts w:ascii="Times New Roman" w:hAnsi="Times New Roman" w:cs="Times New Roman"/>
          <w:sz w:val="28"/>
          <w:szCs w:val="28"/>
          <w:lang w:val="uk-UA"/>
        </w:rPr>
        <w:t xml:space="preserve">. </w:t>
      </w:r>
      <w:bookmarkStart w:id="24" w:name="_Toc163364984"/>
    </w:p>
    <w:p w:rsidR="00975247" w:rsidRPr="0003349D" w:rsidRDefault="0045413E" w:rsidP="00DD06CA">
      <w:pPr>
        <w:pStyle w:val="a3"/>
        <w:numPr>
          <w:ilvl w:val="0"/>
          <w:numId w:val="24"/>
        </w:numPr>
        <w:ind w:left="993"/>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Досягнення неправомірних переваг у конкуренції</w:t>
      </w:r>
      <w:bookmarkEnd w:id="24"/>
      <w:r w:rsidRPr="0003349D">
        <w:rPr>
          <w:rFonts w:ascii="Times New Roman" w:hAnsi="Times New Roman" w:cs="Times New Roman"/>
          <w:sz w:val="28"/>
          <w:szCs w:val="28"/>
          <w:lang w:val="uk-UA"/>
        </w:rPr>
        <w:t xml:space="preserve">. </w:t>
      </w:r>
      <w:bookmarkStart w:id="25" w:name="_Toc163364985"/>
    </w:p>
    <w:p w:rsidR="00975247" w:rsidRPr="0003349D" w:rsidRDefault="0045413E" w:rsidP="00DD06CA">
      <w:pPr>
        <w:pStyle w:val="a3"/>
        <w:numPr>
          <w:ilvl w:val="0"/>
          <w:numId w:val="24"/>
        </w:numPr>
        <w:ind w:left="993"/>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Неправомірне збирання, розголошення та використання відомостей, що є комерційною таємницею</w:t>
      </w:r>
      <w:bookmarkEnd w:id="25"/>
      <w:r w:rsidRPr="0003349D">
        <w:rPr>
          <w:rFonts w:ascii="Times New Roman" w:hAnsi="Times New Roman" w:cs="Times New Roman"/>
          <w:sz w:val="28"/>
          <w:szCs w:val="28"/>
          <w:lang w:val="uk-UA"/>
        </w:rPr>
        <w:t xml:space="preserve">. </w:t>
      </w:r>
      <w:bookmarkStart w:id="26" w:name="_Toc163364986"/>
    </w:p>
    <w:p w:rsidR="0045413E" w:rsidRPr="0003349D" w:rsidRDefault="0045413E" w:rsidP="00DD06CA">
      <w:pPr>
        <w:pStyle w:val="a3"/>
        <w:numPr>
          <w:ilvl w:val="0"/>
          <w:numId w:val="24"/>
        </w:numPr>
        <w:ind w:left="993"/>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Відповідальність за порушення законодавства про захист економічної конкуренції. </w:t>
      </w:r>
      <w:bookmarkEnd w:id="26"/>
    </w:p>
    <w:p w:rsidR="00975247" w:rsidRPr="0003349D" w:rsidRDefault="00975247" w:rsidP="008E412E">
      <w:pPr>
        <w:pStyle w:val="a4"/>
        <w:spacing w:before="0" w:beforeAutospacing="0" w:after="0" w:afterAutospacing="0"/>
        <w:jc w:val="center"/>
        <w:rPr>
          <w:b/>
          <w:sz w:val="28"/>
          <w:szCs w:val="28"/>
          <w:lang w:val="uk-UA"/>
        </w:rPr>
      </w:pPr>
    </w:p>
    <w:p w:rsidR="00975247" w:rsidRPr="0003349D" w:rsidRDefault="00975247" w:rsidP="008E412E">
      <w:pPr>
        <w:pStyle w:val="a4"/>
        <w:spacing w:before="0" w:beforeAutospacing="0" w:after="0" w:afterAutospacing="0"/>
        <w:jc w:val="center"/>
        <w:rPr>
          <w:b/>
          <w:sz w:val="28"/>
          <w:szCs w:val="28"/>
          <w:lang w:val="uk-UA"/>
        </w:rPr>
      </w:pPr>
    </w:p>
    <w:p w:rsidR="00975247" w:rsidRPr="0003349D" w:rsidRDefault="00975247" w:rsidP="008E412E">
      <w:pPr>
        <w:pStyle w:val="a4"/>
        <w:spacing w:before="0" w:beforeAutospacing="0" w:after="0" w:afterAutospacing="0"/>
        <w:jc w:val="center"/>
        <w:rPr>
          <w:b/>
          <w:sz w:val="28"/>
          <w:szCs w:val="28"/>
          <w:lang w:val="uk-UA"/>
        </w:rPr>
      </w:pPr>
    </w:p>
    <w:p w:rsidR="008E412E" w:rsidRPr="0003349D" w:rsidRDefault="008E412E" w:rsidP="008E412E">
      <w:pPr>
        <w:pStyle w:val="a4"/>
        <w:spacing w:before="0" w:beforeAutospacing="0" w:after="0" w:afterAutospacing="0"/>
        <w:jc w:val="center"/>
        <w:rPr>
          <w:b/>
          <w:sz w:val="28"/>
          <w:szCs w:val="28"/>
          <w:lang w:val="uk-UA"/>
        </w:rPr>
      </w:pPr>
      <w:r w:rsidRPr="0003349D">
        <w:rPr>
          <w:b/>
          <w:sz w:val="28"/>
          <w:szCs w:val="28"/>
          <w:lang w:val="uk-UA"/>
        </w:rPr>
        <w:t>Практичні задачі та завдання</w:t>
      </w:r>
    </w:p>
    <w:p w:rsidR="008E412E" w:rsidRPr="0003349D" w:rsidRDefault="008E412E" w:rsidP="008E412E">
      <w:pPr>
        <w:pStyle w:val="a4"/>
        <w:spacing w:before="0" w:beforeAutospacing="0" w:after="0" w:afterAutospacing="0"/>
        <w:ind w:firstLine="709"/>
        <w:jc w:val="both"/>
        <w:rPr>
          <w:b/>
          <w:sz w:val="28"/>
          <w:szCs w:val="28"/>
          <w:lang w:val="uk-UA"/>
        </w:rPr>
      </w:pPr>
    </w:p>
    <w:p w:rsidR="008E412E" w:rsidRPr="0003349D" w:rsidRDefault="008E412E" w:rsidP="008E412E">
      <w:pPr>
        <w:pStyle w:val="a4"/>
        <w:spacing w:before="0" w:beforeAutospacing="0" w:after="0" w:afterAutospacing="0"/>
        <w:ind w:firstLine="709"/>
        <w:jc w:val="both"/>
        <w:rPr>
          <w:b/>
          <w:sz w:val="28"/>
          <w:szCs w:val="28"/>
          <w:lang w:val="uk-UA"/>
        </w:rPr>
      </w:pPr>
      <w:r w:rsidRPr="0003349D">
        <w:rPr>
          <w:b/>
          <w:sz w:val="28"/>
          <w:szCs w:val="28"/>
          <w:lang w:val="uk-UA"/>
        </w:rPr>
        <w:lastRenderedPageBreak/>
        <w:t>Задача № 1</w:t>
      </w:r>
    </w:p>
    <w:p w:rsidR="00975247" w:rsidRPr="0003349D" w:rsidRDefault="00975247" w:rsidP="00975247">
      <w:pPr>
        <w:jc w:val="both"/>
        <w:rPr>
          <w:rFonts w:ascii="Times New Roman" w:eastAsia="Calibri" w:hAnsi="Times New Roman" w:cs="Times New Roman"/>
          <w:b/>
          <w:i/>
          <w:sz w:val="28"/>
          <w:szCs w:val="28"/>
          <w:lang w:val="uk-UA"/>
        </w:rPr>
      </w:pPr>
      <w:r w:rsidRPr="0003349D">
        <w:rPr>
          <w:rFonts w:ascii="Times New Roman" w:eastAsia="Calibri" w:hAnsi="Times New Roman" w:cs="Times New Roman"/>
          <w:sz w:val="28"/>
          <w:szCs w:val="28"/>
          <w:lang w:val="uk-UA"/>
        </w:rPr>
        <w:t xml:space="preserve">Приватне підприємство «АНТ» (виробник іграшок для дітей) звернулося до Антимонопольного комітету України з повідомлення, що приватний підприємець Антонов І.С. порушує антимонопольне законодавство, оскільки реалізує продукцію власного виробництва (дитячі іграшки) за цінами нижчими ніж ті, що склалися в цьому регіоні. </w:t>
      </w:r>
      <w:r w:rsidRPr="0003349D">
        <w:rPr>
          <w:rFonts w:ascii="Times New Roman" w:eastAsia="Calibri" w:hAnsi="Times New Roman" w:cs="Times New Roman"/>
          <w:b/>
          <w:i/>
          <w:sz w:val="28"/>
          <w:szCs w:val="28"/>
          <w:lang w:val="uk-UA"/>
        </w:rPr>
        <w:t xml:space="preserve">Чи є насправді порушення антимонопольного законодавства? </w:t>
      </w:r>
    </w:p>
    <w:p w:rsidR="00975247" w:rsidRPr="0003349D" w:rsidRDefault="00975247" w:rsidP="00975247">
      <w:pPr>
        <w:pStyle w:val="a4"/>
        <w:spacing w:before="0" w:beforeAutospacing="0" w:after="0" w:afterAutospacing="0"/>
        <w:ind w:firstLine="709"/>
        <w:jc w:val="both"/>
        <w:rPr>
          <w:b/>
          <w:sz w:val="28"/>
          <w:szCs w:val="28"/>
          <w:lang w:val="uk-UA"/>
        </w:rPr>
      </w:pPr>
      <w:r w:rsidRPr="0003349D">
        <w:rPr>
          <w:b/>
          <w:sz w:val="28"/>
          <w:szCs w:val="28"/>
          <w:lang w:val="uk-UA"/>
        </w:rPr>
        <w:t>Задача № 2</w:t>
      </w:r>
    </w:p>
    <w:p w:rsidR="00975247" w:rsidRPr="0003349D" w:rsidRDefault="00975247" w:rsidP="00975247">
      <w:pPr>
        <w:pStyle w:val="a4"/>
        <w:spacing w:before="0" w:beforeAutospacing="0" w:after="0" w:afterAutospacing="0"/>
        <w:ind w:firstLine="709"/>
        <w:jc w:val="both"/>
        <w:rPr>
          <w:b/>
          <w:sz w:val="28"/>
          <w:szCs w:val="28"/>
          <w:lang w:val="uk-UA"/>
        </w:rPr>
      </w:pPr>
    </w:p>
    <w:p w:rsidR="00975247" w:rsidRPr="0003349D" w:rsidRDefault="00975247" w:rsidP="00975247">
      <w:pPr>
        <w:ind w:left="-11"/>
        <w:jc w:val="both"/>
        <w:rPr>
          <w:rFonts w:ascii="Times New Roman" w:eastAsia="Calibri" w:hAnsi="Times New Roman" w:cs="Times New Roman"/>
          <w:b/>
          <w:i/>
          <w:sz w:val="28"/>
          <w:szCs w:val="28"/>
          <w:lang w:val="uk-UA"/>
        </w:rPr>
      </w:pPr>
      <w:r w:rsidRPr="0003349D">
        <w:rPr>
          <w:rFonts w:ascii="Times New Roman" w:eastAsia="Calibri" w:hAnsi="Times New Roman" w:cs="Times New Roman"/>
          <w:sz w:val="28"/>
          <w:szCs w:val="28"/>
          <w:lang w:val="uk-UA"/>
        </w:rPr>
        <w:t xml:space="preserve">Приватний підприємець Сидоренко для підвищення попиту на продукцію власного виробництва вирішив скопіювати зовнішній вигляд популярного виробу конкурента. </w:t>
      </w:r>
      <w:r w:rsidRPr="0003349D">
        <w:rPr>
          <w:rFonts w:ascii="Times New Roman" w:eastAsia="Calibri" w:hAnsi="Times New Roman" w:cs="Times New Roman"/>
          <w:b/>
          <w:i/>
          <w:sz w:val="28"/>
          <w:szCs w:val="28"/>
          <w:lang w:val="uk-UA"/>
        </w:rPr>
        <w:t>Чи правомірні дії Сидоренко? У якому випадку копіювання іншого виробу може бути правомірним? Як може захистити свої права виробник, який постраждав від копіювання продукції?</w:t>
      </w:r>
    </w:p>
    <w:p w:rsidR="00975247" w:rsidRPr="0003349D" w:rsidRDefault="00975247" w:rsidP="00975247">
      <w:pPr>
        <w:pStyle w:val="a4"/>
        <w:spacing w:before="0" w:beforeAutospacing="0" w:after="0" w:afterAutospacing="0"/>
        <w:ind w:firstLine="709"/>
        <w:jc w:val="both"/>
        <w:rPr>
          <w:b/>
          <w:sz w:val="28"/>
          <w:szCs w:val="28"/>
          <w:lang w:val="uk-UA"/>
        </w:rPr>
      </w:pPr>
      <w:r w:rsidRPr="0003349D">
        <w:rPr>
          <w:b/>
          <w:sz w:val="28"/>
          <w:szCs w:val="28"/>
          <w:lang w:val="uk-UA"/>
        </w:rPr>
        <w:t>Задача № 3</w:t>
      </w:r>
    </w:p>
    <w:p w:rsidR="00975247" w:rsidRPr="0003349D" w:rsidRDefault="00975247" w:rsidP="00975247">
      <w:pPr>
        <w:jc w:val="both"/>
        <w:rPr>
          <w:rFonts w:ascii="Times New Roman" w:eastAsia="Calibri" w:hAnsi="Times New Roman" w:cs="Times New Roman"/>
          <w:b/>
          <w:i/>
          <w:sz w:val="28"/>
          <w:szCs w:val="28"/>
          <w:lang w:val="uk-UA"/>
        </w:rPr>
      </w:pPr>
      <w:r w:rsidRPr="0003349D">
        <w:rPr>
          <w:rFonts w:ascii="Times New Roman" w:eastAsia="Calibri" w:hAnsi="Times New Roman" w:cs="Times New Roman"/>
          <w:sz w:val="28"/>
          <w:szCs w:val="28"/>
          <w:lang w:val="uk-UA"/>
        </w:rPr>
        <w:t xml:space="preserve">ПАТ «Даріо» для підвищення попиту на власну продукцію створило рекламну компанію, в якій їх продукція порівнювалась з продукцією їх конкурента ТОВ «Прізма», при цьому у рекламному ролику вказувалось, що продукція ТОВ «Прізма» є неякісною і небезпечною для використання.  </w:t>
      </w:r>
      <w:r w:rsidRPr="0003349D">
        <w:rPr>
          <w:rFonts w:ascii="Times New Roman" w:eastAsia="Calibri" w:hAnsi="Times New Roman" w:cs="Times New Roman"/>
          <w:b/>
          <w:i/>
          <w:sz w:val="28"/>
          <w:szCs w:val="28"/>
          <w:lang w:val="uk-UA"/>
        </w:rPr>
        <w:t>Чи правомірні дії ПАТ «Даріо»? Якщо ні, то яка існує відповідальність за порушення умов конкуренції?</w:t>
      </w:r>
    </w:p>
    <w:p w:rsidR="00975247" w:rsidRPr="0003349D" w:rsidRDefault="00975247" w:rsidP="00975247">
      <w:pPr>
        <w:pStyle w:val="a4"/>
        <w:spacing w:before="0" w:beforeAutospacing="0" w:after="0" w:afterAutospacing="0"/>
        <w:ind w:firstLine="709"/>
        <w:jc w:val="both"/>
        <w:rPr>
          <w:b/>
          <w:sz w:val="28"/>
          <w:szCs w:val="28"/>
          <w:lang w:val="uk-UA"/>
        </w:rPr>
      </w:pPr>
      <w:r w:rsidRPr="0003349D">
        <w:rPr>
          <w:b/>
          <w:sz w:val="28"/>
          <w:szCs w:val="28"/>
          <w:lang w:val="uk-UA"/>
        </w:rPr>
        <w:t>Задача № 4</w:t>
      </w:r>
    </w:p>
    <w:p w:rsidR="00975247" w:rsidRPr="0003349D" w:rsidRDefault="00975247" w:rsidP="00975247">
      <w:pPr>
        <w:pStyle w:val="a4"/>
        <w:spacing w:before="0" w:beforeAutospacing="0" w:after="0" w:afterAutospacing="0"/>
        <w:ind w:firstLine="709"/>
        <w:jc w:val="both"/>
        <w:rPr>
          <w:b/>
          <w:sz w:val="28"/>
          <w:szCs w:val="28"/>
          <w:lang w:val="uk-UA"/>
        </w:rPr>
      </w:pPr>
    </w:p>
    <w:p w:rsidR="000A576E" w:rsidRPr="0003349D" w:rsidRDefault="000A576E" w:rsidP="000A576E">
      <w:pPr>
        <w:jc w:val="both"/>
        <w:rPr>
          <w:rFonts w:ascii="Times New Roman" w:eastAsia="Calibri" w:hAnsi="Times New Roman" w:cs="Times New Roman"/>
          <w:sz w:val="28"/>
          <w:szCs w:val="28"/>
          <w:lang w:val="uk-UA"/>
        </w:rPr>
      </w:pPr>
      <w:r w:rsidRPr="0003349D">
        <w:rPr>
          <w:rFonts w:ascii="Times New Roman" w:eastAsia="Calibri" w:hAnsi="Times New Roman" w:cs="Times New Roman"/>
          <w:sz w:val="28"/>
          <w:szCs w:val="28"/>
          <w:lang w:val="uk-UA"/>
        </w:rPr>
        <w:t xml:space="preserve">ТОВ «АЙС», ПАТ «Капітал» та ПАТ «Анкор» уклали між собою договір про розподіл ринків реалізації продукції цих підприємств. </w:t>
      </w:r>
      <w:r w:rsidRPr="0003349D">
        <w:rPr>
          <w:rFonts w:ascii="Times New Roman" w:eastAsia="Calibri" w:hAnsi="Times New Roman" w:cs="Times New Roman"/>
          <w:b/>
          <w:i/>
          <w:sz w:val="28"/>
          <w:szCs w:val="28"/>
          <w:lang w:val="uk-UA"/>
        </w:rPr>
        <w:t>Чи вважаються такі дії порушенням антимонопольного законодавства? Якщо так, то вкажіть яку відповідальність ці підприємства будуть нести? Чи можливе звільнення від відповідальності за це правопорушення?</w:t>
      </w:r>
    </w:p>
    <w:p w:rsidR="00975247" w:rsidRPr="0003349D" w:rsidRDefault="00975247" w:rsidP="00975247">
      <w:pPr>
        <w:pStyle w:val="a4"/>
        <w:spacing w:before="0" w:beforeAutospacing="0" w:after="0" w:afterAutospacing="0"/>
        <w:ind w:firstLine="709"/>
        <w:jc w:val="both"/>
        <w:rPr>
          <w:b/>
          <w:sz w:val="28"/>
          <w:szCs w:val="28"/>
          <w:lang w:val="uk-UA"/>
        </w:rPr>
      </w:pPr>
    </w:p>
    <w:p w:rsidR="000A576E" w:rsidRPr="0003349D" w:rsidRDefault="000A576E" w:rsidP="000A576E">
      <w:pPr>
        <w:pStyle w:val="a4"/>
        <w:spacing w:before="0" w:beforeAutospacing="0" w:after="0" w:afterAutospacing="0"/>
        <w:ind w:firstLine="567"/>
        <w:jc w:val="both"/>
        <w:rPr>
          <w:b/>
          <w:sz w:val="28"/>
          <w:szCs w:val="28"/>
          <w:lang w:val="uk-UA"/>
        </w:rPr>
      </w:pPr>
      <w:r w:rsidRPr="0003349D">
        <w:rPr>
          <w:b/>
          <w:sz w:val="28"/>
          <w:szCs w:val="28"/>
          <w:lang w:val="uk-UA"/>
        </w:rPr>
        <w:t>Задача № 5</w:t>
      </w:r>
    </w:p>
    <w:p w:rsidR="000A576E" w:rsidRPr="0003349D" w:rsidRDefault="000A576E" w:rsidP="000A576E">
      <w:pPr>
        <w:autoSpaceDE w:val="0"/>
        <w:autoSpaceDN w:val="0"/>
        <w:adjustRightInd w:val="0"/>
        <w:ind w:left="360" w:firstLine="567"/>
        <w:jc w:val="both"/>
        <w:rPr>
          <w:rFonts w:ascii="Times New Roman" w:eastAsia="Calibri" w:hAnsi="Times New Roman" w:cs="Times New Roman"/>
          <w:b/>
          <w:i/>
          <w:noProof/>
          <w:sz w:val="28"/>
          <w:szCs w:val="28"/>
        </w:rPr>
      </w:pPr>
      <w:r w:rsidRPr="0003349D">
        <w:rPr>
          <w:rFonts w:ascii="Times New Roman" w:eastAsia="Calibri" w:hAnsi="Times New Roman" w:cs="Times New Roman"/>
          <w:noProof/>
          <w:sz w:val="28"/>
          <w:szCs w:val="28"/>
          <w:lang w:val="uk-UA"/>
        </w:rPr>
        <w:t xml:space="preserve">Антимонопольний комітет України </w:t>
      </w:r>
      <w:r w:rsidRPr="0003349D">
        <w:rPr>
          <w:rFonts w:ascii="Times New Roman" w:hAnsi="Times New Roman"/>
          <w:noProof/>
          <w:sz w:val="28"/>
          <w:szCs w:val="28"/>
          <w:lang w:val="uk-UA"/>
        </w:rPr>
        <w:t>застосував</w:t>
      </w:r>
      <w:r w:rsidRPr="0003349D">
        <w:rPr>
          <w:rFonts w:ascii="Times New Roman" w:eastAsia="Calibri" w:hAnsi="Times New Roman" w:cs="Times New Roman"/>
          <w:noProof/>
          <w:sz w:val="28"/>
          <w:szCs w:val="28"/>
          <w:lang w:val="uk-UA"/>
        </w:rPr>
        <w:t xml:space="preserve"> штраф </w:t>
      </w:r>
      <w:r w:rsidRPr="0003349D">
        <w:rPr>
          <w:rFonts w:ascii="Times New Roman" w:hAnsi="Times New Roman"/>
          <w:noProof/>
          <w:sz w:val="28"/>
          <w:szCs w:val="28"/>
          <w:lang w:val="uk-UA"/>
        </w:rPr>
        <w:t>до</w:t>
      </w:r>
      <w:r w:rsidRPr="0003349D">
        <w:rPr>
          <w:rFonts w:ascii="Times New Roman" w:eastAsia="Calibri" w:hAnsi="Times New Roman" w:cs="Times New Roman"/>
          <w:noProof/>
          <w:sz w:val="28"/>
          <w:szCs w:val="28"/>
          <w:lang w:val="uk-UA"/>
        </w:rPr>
        <w:t xml:space="preserve"> ВАТ „Золоті фонди” за здійснення узгоджених дій</w:t>
      </w:r>
      <w:r w:rsidRPr="0003349D">
        <w:rPr>
          <w:rFonts w:ascii="Times New Roman" w:eastAsia="Calibri" w:hAnsi="Times New Roman" w:cs="Times New Roman"/>
          <w:noProof/>
          <w:sz w:val="28"/>
          <w:szCs w:val="28"/>
        </w:rPr>
        <w:t> </w:t>
      </w:r>
      <w:r w:rsidRPr="0003349D">
        <w:rPr>
          <w:rFonts w:ascii="Times New Roman" w:eastAsia="Calibri" w:hAnsi="Times New Roman" w:cs="Times New Roman"/>
          <w:noProof/>
          <w:sz w:val="28"/>
          <w:szCs w:val="28"/>
          <w:lang w:val="uk-UA"/>
        </w:rPr>
        <w:t xml:space="preserve"> до отримання дозволу органів Антимонопольного комітету України або Кабінету Міністрів України у розмірі восьми  відсотків доходу (виручки) ВАТ „Золоті фонди” від реалізації продукції (товарів, робіт, послуг) за останній звітний рік, що передував року, в якому накладається штраф. </w:t>
      </w:r>
      <w:r w:rsidRPr="0003349D">
        <w:rPr>
          <w:rFonts w:ascii="Times New Roman" w:eastAsia="Calibri" w:hAnsi="Times New Roman" w:cs="Times New Roman"/>
          <w:b/>
          <w:i/>
          <w:noProof/>
          <w:sz w:val="28"/>
          <w:szCs w:val="28"/>
        </w:rPr>
        <w:t>Дайте визначення узгоджених дій? Чи правомірне накладення штрафу  Антимонопольним комітетом України за здійснення узгоджених дій ?</w:t>
      </w:r>
    </w:p>
    <w:p w:rsidR="000A576E" w:rsidRPr="0003349D" w:rsidRDefault="000A576E" w:rsidP="000A576E">
      <w:pPr>
        <w:pStyle w:val="a5"/>
        <w:ind w:left="0"/>
        <w:jc w:val="both"/>
        <w:rPr>
          <w:rFonts w:ascii="Times New Roman" w:hAnsi="Times New Roman" w:cs="Times New Roman"/>
          <w:b/>
          <w:snapToGrid w:val="0"/>
          <w:sz w:val="28"/>
          <w:szCs w:val="28"/>
          <w:lang w:val="uk-UA"/>
        </w:rPr>
      </w:pPr>
      <w:r w:rsidRPr="0003349D">
        <w:rPr>
          <w:rFonts w:ascii="Times New Roman" w:hAnsi="Times New Roman" w:cs="Times New Roman"/>
          <w:b/>
          <w:snapToGrid w:val="0"/>
          <w:sz w:val="28"/>
          <w:szCs w:val="28"/>
          <w:lang w:val="uk-UA"/>
        </w:rPr>
        <w:lastRenderedPageBreak/>
        <w:t xml:space="preserve">Уміння, які мають бути вироблені під час заняття: </w:t>
      </w:r>
    </w:p>
    <w:p w:rsidR="000A576E" w:rsidRPr="0003349D" w:rsidRDefault="000A576E" w:rsidP="00DD06CA">
      <w:pPr>
        <w:pStyle w:val="a3"/>
        <w:numPr>
          <w:ilvl w:val="0"/>
          <w:numId w:val="7"/>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визначати  правове становище Антимонопольного комітету України, завдання, склад та повноваження Антимонопольного комітету України.</w:t>
      </w:r>
    </w:p>
    <w:p w:rsidR="000A576E" w:rsidRPr="0003349D" w:rsidRDefault="000A576E" w:rsidP="00DD06CA">
      <w:pPr>
        <w:pStyle w:val="a3"/>
        <w:numPr>
          <w:ilvl w:val="0"/>
          <w:numId w:val="7"/>
        </w:numPr>
        <w:spacing w:line="276" w:lineRule="auto"/>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правильно застосовувати законодавство про захист економічної конкуренції;</w:t>
      </w:r>
    </w:p>
    <w:p w:rsidR="000A576E" w:rsidRPr="0003349D" w:rsidRDefault="000A576E" w:rsidP="00DD06CA">
      <w:pPr>
        <w:pStyle w:val="a3"/>
        <w:numPr>
          <w:ilvl w:val="0"/>
          <w:numId w:val="7"/>
        </w:numPr>
        <w:spacing w:line="276" w:lineRule="auto"/>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відмежовувати відповідальність за порушення законодавства про захист економічної конкуренції та відповідальність за недобросовісну конкуренцію.</w:t>
      </w:r>
    </w:p>
    <w:p w:rsidR="000A576E" w:rsidRPr="0003349D" w:rsidRDefault="000A576E" w:rsidP="000A576E">
      <w:pPr>
        <w:pStyle w:val="a3"/>
        <w:spacing w:line="276" w:lineRule="auto"/>
        <w:rPr>
          <w:rFonts w:ascii="Times New Roman" w:hAnsi="Times New Roman" w:cs="Times New Roman"/>
          <w:sz w:val="28"/>
          <w:szCs w:val="28"/>
          <w:lang w:val="uk-UA"/>
        </w:rPr>
      </w:pPr>
    </w:p>
    <w:p w:rsidR="000A576E" w:rsidRPr="0003349D" w:rsidRDefault="000A576E" w:rsidP="000A576E">
      <w:pPr>
        <w:pStyle w:val="a3"/>
        <w:rPr>
          <w:rFonts w:ascii="Times New Roman" w:hAnsi="Times New Roman" w:cs="Times New Roman"/>
          <w:b/>
          <w:sz w:val="28"/>
          <w:szCs w:val="28"/>
          <w:lang w:val="uk-UA"/>
        </w:rPr>
      </w:pPr>
      <w:r w:rsidRPr="0003349D">
        <w:rPr>
          <w:rFonts w:ascii="Times New Roman" w:hAnsi="Times New Roman" w:cs="Times New Roman"/>
          <w:b/>
          <w:sz w:val="28"/>
          <w:szCs w:val="28"/>
          <w:lang w:val="uk-UA"/>
        </w:rPr>
        <w:t xml:space="preserve">Навички, </w:t>
      </w:r>
      <w:r w:rsidRPr="0003349D">
        <w:rPr>
          <w:rFonts w:ascii="Times New Roman" w:hAnsi="Times New Roman" w:cs="Times New Roman"/>
          <w:b/>
          <w:snapToGrid w:val="0"/>
          <w:sz w:val="28"/>
          <w:szCs w:val="28"/>
          <w:lang w:val="uk-UA"/>
        </w:rPr>
        <w:t>які мають бути напрацьовані під час заняття</w:t>
      </w:r>
      <w:r w:rsidRPr="0003349D">
        <w:rPr>
          <w:rFonts w:ascii="Times New Roman" w:hAnsi="Times New Roman" w:cs="Times New Roman"/>
          <w:b/>
          <w:sz w:val="28"/>
          <w:szCs w:val="28"/>
          <w:lang w:val="uk-UA"/>
        </w:rPr>
        <w:t xml:space="preserve">: </w:t>
      </w:r>
    </w:p>
    <w:p w:rsidR="000A576E" w:rsidRPr="0003349D" w:rsidRDefault="000A576E" w:rsidP="000B304A">
      <w:pPr>
        <w:pStyle w:val="a3"/>
        <w:numPr>
          <w:ilvl w:val="0"/>
          <w:numId w:val="3"/>
        </w:numPr>
        <w:jc w:val="both"/>
        <w:rPr>
          <w:lang w:val="uk-UA"/>
        </w:rPr>
      </w:pPr>
      <w:r w:rsidRPr="0003349D">
        <w:rPr>
          <w:rFonts w:ascii="Times New Roman" w:hAnsi="Times New Roman" w:cs="Times New Roman"/>
          <w:sz w:val="28"/>
          <w:szCs w:val="28"/>
          <w:lang w:val="uk-UA"/>
        </w:rPr>
        <w:t xml:space="preserve">порядок </w:t>
      </w:r>
      <w:r w:rsidR="000B304A" w:rsidRPr="0003349D">
        <w:rPr>
          <w:rFonts w:ascii="Times New Roman" w:hAnsi="Times New Roman" w:cs="Times New Roman"/>
          <w:sz w:val="28"/>
          <w:szCs w:val="28"/>
          <w:lang w:val="uk-UA"/>
        </w:rPr>
        <w:t>застосування відповідальності за порушення законодавства про захист економічної конкуренції та відповідальності за недобросовісну конкуренцію.</w:t>
      </w:r>
    </w:p>
    <w:p w:rsidR="000A576E" w:rsidRPr="0003349D" w:rsidRDefault="000A576E" w:rsidP="000A576E">
      <w:pPr>
        <w:pStyle w:val="a3"/>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         </w:t>
      </w:r>
    </w:p>
    <w:p w:rsidR="000A576E" w:rsidRPr="0003349D" w:rsidRDefault="000A576E" w:rsidP="000A576E">
      <w:pPr>
        <w:ind w:firstLine="567"/>
        <w:jc w:val="both"/>
        <w:rPr>
          <w:rFonts w:ascii="Times New Roman" w:hAnsi="Times New Roman" w:cs="Times New Roman"/>
          <w:b/>
          <w:sz w:val="28"/>
          <w:szCs w:val="28"/>
          <w:lang w:val="uk-UA"/>
        </w:rPr>
      </w:pPr>
      <w:r w:rsidRPr="0003349D">
        <w:rPr>
          <w:rFonts w:ascii="Times New Roman" w:hAnsi="Times New Roman" w:cs="Times New Roman"/>
          <w:b/>
          <w:sz w:val="28"/>
          <w:szCs w:val="28"/>
          <w:lang w:val="uk-UA"/>
        </w:rPr>
        <w:t>Завдання для самостійної роботи до Теми 6:</w:t>
      </w:r>
    </w:p>
    <w:p w:rsidR="000A576E" w:rsidRPr="0003349D" w:rsidRDefault="000A576E" w:rsidP="000A576E">
      <w:pPr>
        <w:pStyle w:val="a3"/>
        <w:ind w:firstLine="567"/>
        <w:rPr>
          <w:rFonts w:ascii="Times New Roman" w:hAnsi="Times New Roman" w:cs="Times New Roman"/>
          <w:b/>
          <w:sz w:val="28"/>
          <w:szCs w:val="28"/>
          <w:lang w:val="uk-UA"/>
        </w:rPr>
      </w:pPr>
    </w:p>
    <w:p w:rsidR="000A576E" w:rsidRPr="0003349D" w:rsidRDefault="000A576E" w:rsidP="000A576E">
      <w:pPr>
        <w:jc w:val="both"/>
        <w:rPr>
          <w:rFonts w:ascii="Times New Roman" w:eastAsia="Calibri" w:hAnsi="Times New Roman" w:cs="Times New Roman"/>
          <w:sz w:val="28"/>
          <w:szCs w:val="28"/>
          <w:lang w:val="uk-UA"/>
        </w:rPr>
      </w:pPr>
      <w:r w:rsidRPr="0003349D">
        <w:rPr>
          <w:rFonts w:ascii="Times New Roman" w:eastAsia="Calibri" w:hAnsi="Times New Roman" w:cs="Times New Roman"/>
          <w:b/>
          <w:sz w:val="28"/>
          <w:szCs w:val="28"/>
          <w:lang w:val="uk-UA"/>
        </w:rPr>
        <w:t>Підготувати реферативні повідомлення (есе)</w:t>
      </w:r>
      <w:r w:rsidRPr="0003349D">
        <w:rPr>
          <w:rFonts w:ascii="Times New Roman" w:eastAsia="Calibri" w:hAnsi="Times New Roman" w:cs="Times New Roman"/>
          <w:sz w:val="28"/>
          <w:szCs w:val="28"/>
          <w:lang w:val="uk-UA"/>
        </w:rPr>
        <w:t xml:space="preserve"> за матеріалами публікацій в наукових періодичних виданнях, в яких висвітлюються сучасні проблеми господарського права.</w:t>
      </w:r>
    </w:p>
    <w:p w:rsidR="000A576E" w:rsidRPr="0003349D" w:rsidRDefault="000A576E" w:rsidP="000A576E">
      <w:pPr>
        <w:ind w:firstLine="567"/>
        <w:jc w:val="both"/>
        <w:rPr>
          <w:rFonts w:ascii="Times New Roman" w:hAnsi="Times New Roman" w:cs="Times New Roman"/>
          <w:b/>
          <w:sz w:val="28"/>
          <w:szCs w:val="28"/>
          <w:lang w:val="uk-UA"/>
        </w:rPr>
      </w:pPr>
      <w:r w:rsidRPr="0003349D">
        <w:rPr>
          <w:rFonts w:ascii="Times New Roman" w:hAnsi="Times New Roman" w:cs="Times New Roman"/>
          <w:b/>
          <w:sz w:val="28"/>
          <w:szCs w:val="28"/>
          <w:lang w:val="uk-UA"/>
        </w:rPr>
        <w:t>Індивідуальні завдання до Теми 6:</w:t>
      </w:r>
    </w:p>
    <w:p w:rsidR="000A576E" w:rsidRPr="0003349D" w:rsidRDefault="000A576E" w:rsidP="000A576E">
      <w:p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1. Підготувати 10 задач за даною темою.</w:t>
      </w:r>
    </w:p>
    <w:p w:rsidR="000A576E" w:rsidRPr="0003349D" w:rsidRDefault="000A576E" w:rsidP="000A576E">
      <w:pPr>
        <w:pStyle w:val="a5"/>
        <w:ind w:left="0"/>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2. Підготуйте мультимедійну презентацію</w:t>
      </w:r>
      <w:r w:rsidRPr="0003349D">
        <w:rPr>
          <w:rFonts w:ascii="Times New Roman" w:hAnsi="Times New Roman" w:cs="Times New Roman"/>
          <w:i/>
          <w:sz w:val="28"/>
          <w:szCs w:val="28"/>
          <w:lang w:val="uk-UA"/>
        </w:rPr>
        <w:t xml:space="preserve"> </w:t>
      </w:r>
      <w:r w:rsidRPr="0003349D">
        <w:rPr>
          <w:rFonts w:ascii="Times New Roman" w:hAnsi="Times New Roman" w:cs="Times New Roman"/>
          <w:sz w:val="28"/>
          <w:szCs w:val="28"/>
          <w:lang w:val="uk-UA"/>
        </w:rPr>
        <w:t>за даною темою.</w:t>
      </w:r>
      <w:r w:rsidRPr="0003349D">
        <w:rPr>
          <w:rFonts w:ascii="Times New Roman" w:hAnsi="Times New Roman" w:cs="Times New Roman"/>
          <w:b/>
          <w:sz w:val="28"/>
          <w:szCs w:val="28"/>
          <w:lang w:val="uk-UA"/>
        </w:rPr>
        <w:t xml:space="preserve">  </w:t>
      </w:r>
    </w:p>
    <w:p w:rsidR="009613DF" w:rsidRPr="0003349D" w:rsidRDefault="009613DF" w:rsidP="000A576E">
      <w:pPr>
        <w:pStyle w:val="a5"/>
        <w:ind w:left="0"/>
        <w:jc w:val="both"/>
        <w:rPr>
          <w:rFonts w:ascii="Times New Roman" w:hAnsi="Times New Roman" w:cs="Times New Roman"/>
          <w:b/>
          <w:sz w:val="28"/>
          <w:szCs w:val="28"/>
          <w:lang w:val="uk-UA"/>
        </w:rPr>
      </w:pPr>
    </w:p>
    <w:p w:rsidR="000B304A" w:rsidRPr="0003349D" w:rsidRDefault="000B304A" w:rsidP="000B304A">
      <w:pPr>
        <w:pStyle w:val="a5"/>
        <w:ind w:left="0"/>
        <w:jc w:val="center"/>
        <w:rPr>
          <w:rFonts w:ascii="Times New Roman" w:hAnsi="Times New Roman" w:cs="Times New Roman"/>
          <w:b/>
          <w:sz w:val="28"/>
          <w:szCs w:val="28"/>
          <w:lang w:val="uk-UA"/>
        </w:rPr>
      </w:pPr>
    </w:p>
    <w:p w:rsidR="000B304A" w:rsidRPr="0003349D" w:rsidRDefault="000B304A" w:rsidP="000B304A">
      <w:pPr>
        <w:pStyle w:val="a5"/>
        <w:ind w:left="0"/>
        <w:jc w:val="center"/>
        <w:rPr>
          <w:rFonts w:ascii="Times New Roman" w:hAnsi="Times New Roman" w:cs="Times New Roman"/>
          <w:b/>
          <w:sz w:val="28"/>
          <w:szCs w:val="28"/>
          <w:lang w:val="uk-UA"/>
        </w:rPr>
      </w:pPr>
    </w:p>
    <w:p w:rsidR="000B304A" w:rsidRPr="0003349D" w:rsidRDefault="000B304A" w:rsidP="000B304A">
      <w:pPr>
        <w:pStyle w:val="a5"/>
        <w:ind w:left="0"/>
        <w:jc w:val="center"/>
        <w:rPr>
          <w:rFonts w:ascii="Times New Roman" w:hAnsi="Times New Roman" w:cs="Times New Roman"/>
          <w:b/>
          <w:sz w:val="28"/>
          <w:szCs w:val="28"/>
          <w:lang w:val="uk-UA"/>
        </w:rPr>
      </w:pPr>
    </w:p>
    <w:p w:rsidR="000B304A" w:rsidRPr="0003349D" w:rsidRDefault="000B304A" w:rsidP="000B304A">
      <w:pPr>
        <w:pStyle w:val="a5"/>
        <w:ind w:left="0"/>
        <w:jc w:val="center"/>
        <w:rPr>
          <w:rFonts w:ascii="Times New Roman" w:hAnsi="Times New Roman" w:cs="Times New Roman"/>
          <w:b/>
          <w:sz w:val="28"/>
          <w:szCs w:val="28"/>
          <w:lang w:val="uk-UA"/>
        </w:rPr>
      </w:pPr>
      <w:r w:rsidRPr="0003349D">
        <w:rPr>
          <w:rFonts w:ascii="Times New Roman" w:hAnsi="Times New Roman" w:cs="Times New Roman"/>
          <w:b/>
          <w:sz w:val="28"/>
          <w:szCs w:val="28"/>
          <w:lang w:val="uk-UA"/>
        </w:rPr>
        <w:t>ТЕМА 7. ПРАВОВЕ РЕГУЛЮВАННЯ ЗАХИСТУ ЯКОСТІ ПРОДУКЦІЇ, РОБІТ ТА ПОСЛУГ</w:t>
      </w:r>
    </w:p>
    <w:p w:rsidR="000B304A" w:rsidRPr="0003349D" w:rsidRDefault="000B304A" w:rsidP="000B304A">
      <w:pPr>
        <w:pStyle w:val="a5"/>
        <w:ind w:left="0"/>
        <w:jc w:val="center"/>
        <w:rPr>
          <w:rFonts w:ascii="Times New Roman" w:hAnsi="Times New Roman" w:cs="Times New Roman"/>
          <w:b/>
          <w:sz w:val="28"/>
          <w:szCs w:val="28"/>
          <w:lang w:val="uk-UA"/>
        </w:rPr>
      </w:pPr>
    </w:p>
    <w:p w:rsidR="000B304A" w:rsidRPr="0003349D" w:rsidRDefault="000B304A" w:rsidP="000B304A">
      <w:pPr>
        <w:pStyle w:val="a5"/>
        <w:ind w:left="4536"/>
        <w:jc w:val="center"/>
        <w:rPr>
          <w:rFonts w:ascii="Times New Roman" w:hAnsi="Times New Roman" w:cs="Times New Roman"/>
          <w:b/>
          <w:i/>
          <w:sz w:val="28"/>
          <w:szCs w:val="28"/>
          <w:lang w:val="uk-UA"/>
        </w:rPr>
      </w:pPr>
      <w:r w:rsidRPr="0003349D">
        <w:rPr>
          <w:rFonts w:ascii="Times New Roman" w:hAnsi="Times New Roman" w:cs="Times New Roman"/>
          <w:b/>
          <w:i/>
          <w:sz w:val="28"/>
          <w:szCs w:val="28"/>
          <w:lang w:val="uk-UA"/>
        </w:rPr>
        <w:t xml:space="preserve">Семінарське заняття №  1 – 2 год. </w:t>
      </w:r>
    </w:p>
    <w:p w:rsidR="000B304A" w:rsidRPr="0003349D" w:rsidRDefault="000B304A" w:rsidP="000B304A">
      <w:pPr>
        <w:pStyle w:val="a5"/>
        <w:jc w:val="center"/>
        <w:rPr>
          <w:rFonts w:ascii="Times New Roman" w:hAnsi="Times New Roman" w:cs="Times New Roman"/>
          <w:b/>
          <w:sz w:val="28"/>
          <w:szCs w:val="28"/>
          <w:lang w:val="uk-UA"/>
        </w:rPr>
      </w:pPr>
    </w:p>
    <w:p w:rsidR="000B304A" w:rsidRPr="0003349D" w:rsidRDefault="000B304A" w:rsidP="000B304A">
      <w:pPr>
        <w:pStyle w:val="a5"/>
        <w:ind w:left="0"/>
        <w:jc w:val="center"/>
        <w:rPr>
          <w:rFonts w:ascii="Times New Roman" w:hAnsi="Times New Roman" w:cs="Times New Roman"/>
          <w:b/>
          <w:sz w:val="28"/>
          <w:szCs w:val="28"/>
          <w:lang w:val="uk-UA"/>
        </w:rPr>
      </w:pPr>
    </w:p>
    <w:p w:rsidR="009613DF" w:rsidRPr="0003349D" w:rsidRDefault="000B304A" w:rsidP="000B304A">
      <w:pPr>
        <w:pStyle w:val="a5"/>
        <w:ind w:left="0"/>
        <w:jc w:val="center"/>
        <w:rPr>
          <w:rFonts w:ascii="Times New Roman" w:hAnsi="Times New Roman" w:cs="Times New Roman"/>
          <w:b/>
          <w:sz w:val="28"/>
          <w:szCs w:val="28"/>
          <w:lang w:val="uk-UA"/>
        </w:rPr>
      </w:pPr>
      <w:r w:rsidRPr="0003349D">
        <w:rPr>
          <w:rFonts w:ascii="Times New Roman" w:hAnsi="Times New Roman" w:cs="Times New Roman"/>
          <w:b/>
          <w:sz w:val="28"/>
          <w:szCs w:val="28"/>
          <w:lang w:val="uk-UA"/>
        </w:rPr>
        <w:t>План</w:t>
      </w:r>
    </w:p>
    <w:p w:rsidR="000B304A" w:rsidRPr="0003349D" w:rsidRDefault="000B304A" w:rsidP="009613DF">
      <w:pPr>
        <w:pStyle w:val="a5"/>
        <w:jc w:val="center"/>
        <w:rPr>
          <w:rFonts w:ascii="Times New Roman" w:hAnsi="Times New Roman" w:cs="Times New Roman"/>
          <w:b/>
          <w:sz w:val="28"/>
          <w:szCs w:val="28"/>
          <w:lang w:val="uk-UA"/>
        </w:rPr>
      </w:pPr>
    </w:p>
    <w:p w:rsidR="000B304A" w:rsidRPr="0003349D" w:rsidRDefault="000B304A" w:rsidP="00DD06CA">
      <w:pPr>
        <w:pStyle w:val="a3"/>
        <w:numPr>
          <w:ilvl w:val="0"/>
          <w:numId w:val="25"/>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Правові гарантії забезпечення належної якості товарів. </w:t>
      </w:r>
    </w:p>
    <w:p w:rsidR="000B304A" w:rsidRPr="0003349D" w:rsidRDefault="000B304A" w:rsidP="00DD06CA">
      <w:pPr>
        <w:pStyle w:val="a3"/>
        <w:numPr>
          <w:ilvl w:val="0"/>
          <w:numId w:val="25"/>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Поняття якості продукції, робіт та послуг. </w:t>
      </w:r>
    </w:p>
    <w:p w:rsidR="000B304A" w:rsidRPr="0003349D" w:rsidRDefault="000B304A" w:rsidP="00DD06CA">
      <w:pPr>
        <w:pStyle w:val="a3"/>
        <w:numPr>
          <w:ilvl w:val="0"/>
          <w:numId w:val="25"/>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Методи забезпечення якості продукції, робіт та послуг. </w:t>
      </w:r>
    </w:p>
    <w:p w:rsidR="000B304A" w:rsidRPr="0003349D" w:rsidRDefault="000B304A" w:rsidP="00DD06CA">
      <w:pPr>
        <w:pStyle w:val="a3"/>
        <w:numPr>
          <w:ilvl w:val="0"/>
          <w:numId w:val="25"/>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lastRenderedPageBreak/>
        <w:t>Повноваження державних органів щодо забезпечення якості продукції, робіт та послуг.</w:t>
      </w:r>
    </w:p>
    <w:p w:rsidR="000B304A" w:rsidRPr="0003349D" w:rsidRDefault="000B304A" w:rsidP="00DD06CA">
      <w:pPr>
        <w:pStyle w:val="a3"/>
        <w:numPr>
          <w:ilvl w:val="0"/>
          <w:numId w:val="25"/>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Державний захист прав споживачів.</w:t>
      </w:r>
    </w:p>
    <w:p w:rsidR="000B304A" w:rsidRPr="0003349D" w:rsidRDefault="000B304A" w:rsidP="000B304A">
      <w:pPr>
        <w:pStyle w:val="a3"/>
        <w:jc w:val="both"/>
        <w:rPr>
          <w:rFonts w:ascii="Times New Roman" w:hAnsi="Times New Roman" w:cs="Times New Roman"/>
          <w:sz w:val="28"/>
          <w:szCs w:val="28"/>
          <w:lang w:val="uk-UA"/>
        </w:rPr>
      </w:pPr>
    </w:p>
    <w:p w:rsidR="000B304A" w:rsidRPr="0003349D" w:rsidRDefault="000B304A" w:rsidP="000B304A">
      <w:pPr>
        <w:pStyle w:val="a3"/>
        <w:jc w:val="both"/>
        <w:rPr>
          <w:rFonts w:ascii="Times New Roman" w:hAnsi="Times New Roman" w:cs="Times New Roman"/>
          <w:sz w:val="28"/>
          <w:szCs w:val="28"/>
          <w:lang w:val="uk-UA"/>
        </w:rPr>
      </w:pPr>
    </w:p>
    <w:p w:rsidR="000B304A" w:rsidRPr="0003349D" w:rsidRDefault="000B304A" w:rsidP="000B304A">
      <w:pPr>
        <w:pStyle w:val="a3"/>
        <w:jc w:val="both"/>
        <w:rPr>
          <w:rFonts w:ascii="Times New Roman" w:hAnsi="Times New Roman" w:cs="Times New Roman"/>
          <w:b/>
          <w:i/>
          <w:sz w:val="28"/>
          <w:szCs w:val="28"/>
          <w:lang w:val="uk-UA"/>
        </w:rPr>
      </w:pPr>
      <w:r w:rsidRPr="0003349D">
        <w:rPr>
          <w:rFonts w:ascii="Times New Roman" w:hAnsi="Times New Roman" w:cs="Times New Roman"/>
          <w:b/>
          <w:i/>
          <w:sz w:val="28"/>
          <w:szCs w:val="28"/>
          <w:lang w:val="uk-UA"/>
        </w:rPr>
        <w:t>Основні поняття, терміни та категорії, що підлягають засвоєнню:</w:t>
      </w:r>
      <w:r w:rsidR="00C6043B" w:rsidRPr="0003349D">
        <w:rPr>
          <w:rFonts w:ascii="Times New Roman" w:hAnsi="Times New Roman" w:cs="Times New Roman"/>
          <w:b/>
          <w:i/>
          <w:sz w:val="28"/>
          <w:szCs w:val="28"/>
          <w:lang w:val="uk-UA"/>
        </w:rPr>
        <w:t xml:space="preserve"> </w:t>
      </w:r>
      <w:r w:rsidR="00C6043B" w:rsidRPr="0003349D">
        <w:rPr>
          <w:rFonts w:ascii="Times New Roman" w:hAnsi="Times New Roman" w:cs="Times New Roman"/>
          <w:i/>
          <w:sz w:val="28"/>
          <w:szCs w:val="28"/>
          <w:lang w:val="uk-UA"/>
        </w:rPr>
        <w:t>якість товарів, робіт, послуг, методи забезпечення якості продукції, робіт та послуг,  стандартизація, стандарти, сертифікація, метрологія, метрологічна діяльність, гара</w:t>
      </w:r>
      <w:r w:rsidR="00C6043B" w:rsidRPr="0003349D">
        <w:rPr>
          <w:rFonts w:ascii="Times New Roman" w:hAnsi="Times New Roman" w:cs="Times New Roman"/>
          <w:i/>
          <w:noProof/>
          <w:sz w:val="28"/>
          <w:szCs w:val="28"/>
          <w:lang w:val="uk-UA"/>
        </w:rPr>
        <w:t>нтійні терміни, терміни придатності, терміни експлуатації.</w:t>
      </w:r>
    </w:p>
    <w:p w:rsidR="000B304A" w:rsidRPr="0003349D" w:rsidRDefault="000B304A" w:rsidP="000B304A">
      <w:pPr>
        <w:pStyle w:val="a3"/>
        <w:jc w:val="both"/>
        <w:rPr>
          <w:rFonts w:ascii="Times New Roman" w:hAnsi="Times New Roman" w:cs="Times New Roman"/>
          <w:sz w:val="28"/>
          <w:szCs w:val="28"/>
          <w:lang w:val="uk-UA"/>
        </w:rPr>
      </w:pPr>
    </w:p>
    <w:p w:rsidR="00C6043B" w:rsidRPr="0003349D" w:rsidRDefault="00C6043B" w:rsidP="000B304A">
      <w:pPr>
        <w:pStyle w:val="a3"/>
        <w:jc w:val="both"/>
        <w:rPr>
          <w:rFonts w:ascii="Times New Roman" w:hAnsi="Times New Roman" w:cs="Times New Roman"/>
          <w:sz w:val="28"/>
          <w:szCs w:val="28"/>
          <w:lang w:val="uk-UA"/>
        </w:rPr>
      </w:pPr>
    </w:p>
    <w:p w:rsidR="00C6043B" w:rsidRPr="0003349D" w:rsidRDefault="00C6043B" w:rsidP="00C6043B">
      <w:pPr>
        <w:pStyle w:val="a5"/>
        <w:ind w:left="4536"/>
        <w:jc w:val="center"/>
        <w:rPr>
          <w:rFonts w:ascii="Times New Roman" w:hAnsi="Times New Roman" w:cs="Times New Roman"/>
          <w:b/>
          <w:i/>
          <w:sz w:val="28"/>
          <w:szCs w:val="28"/>
          <w:lang w:val="uk-UA"/>
        </w:rPr>
      </w:pPr>
      <w:r w:rsidRPr="0003349D">
        <w:rPr>
          <w:rFonts w:ascii="Times New Roman" w:hAnsi="Times New Roman" w:cs="Times New Roman"/>
          <w:b/>
          <w:i/>
          <w:sz w:val="28"/>
          <w:szCs w:val="28"/>
          <w:lang w:val="uk-UA"/>
        </w:rPr>
        <w:t xml:space="preserve">Практичне  заняття №  1 – 2 год. </w:t>
      </w:r>
    </w:p>
    <w:p w:rsidR="00C6043B" w:rsidRPr="0003349D" w:rsidRDefault="00C6043B" w:rsidP="00C6043B">
      <w:pPr>
        <w:pStyle w:val="a5"/>
        <w:jc w:val="center"/>
        <w:rPr>
          <w:rFonts w:ascii="Times New Roman" w:hAnsi="Times New Roman" w:cs="Times New Roman"/>
          <w:b/>
          <w:sz w:val="28"/>
          <w:szCs w:val="28"/>
          <w:lang w:val="uk-UA"/>
        </w:rPr>
      </w:pPr>
    </w:p>
    <w:p w:rsidR="00C6043B" w:rsidRPr="0003349D" w:rsidRDefault="00C6043B" w:rsidP="00C6043B">
      <w:pPr>
        <w:pStyle w:val="a5"/>
        <w:ind w:left="0"/>
        <w:jc w:val="center"/>
        <w:rPr>
          <w:rFonts w:ascii="Times New Roman" w:hAnsi="Times New Roman" w:cs="Times New Roman"/>
          <w:b/>
          <w:sz w:val="28"/>
          <w:szCs w:val="28"/>
          <w:lang w:val="uk-UA"/>
        </w:rPr>
      </w:pPr>
    </w:p>
    <w:p w:rsidR="00C6043B" w:rsidRPr="0003349D" w:rsidRDefault="00C6043B" w:rsidP="00C6043B">
      <w:pPr>
        <w:pStyle w:val="a5"/>
        <w:ind w:left="0"/>
        <w:jc w:val="center"/>
        <w:rPr>
          <w:rFonts w:ascii="Times New Roman" w:hAnsi="Times New Roman" w:cs="Times New Roman"/>
          <w:b/>
          <w:sz w:val="28"/>
          <w:szCs w:val="28"/>
          <w:lang w:val="uk-UA"/>
        </w:rPr>
      </w:pPr>
      <w:r w:rsidRPr="0003349D">
        <w:rPr>
          <w:rFonts w:ascii="Times New Roman" w:hAnsi="Times New Roman" w:cs="Times New Roman"/>
          <w:b/>
          <w:sz w:val="28"/>
          <w:szCs w:val="28"/>
          <w:lang w:val="uk-UA"/>
        </w:rPr>
        <w:t>План</w:t>
      </w:r>
    </w:p>
    <w:p w:rsidR="00C6043B" w:rsidRPr="0003349D" w:rsidRDefault="00C6043B" w:rsidP="000B304A">
      <w:pPr>
        <w:pStyle w:val="a3"/>
        <w:jc w:val="both"/>
        <w:rPr>
          <w:rFonts w:ascii="Times New Roman" w:hAnsi="Times New Roman" w:cs="Times New Roman"/>
          <w:sz w:val="28"/>
          <w:szCs w:val="28"/>
          <w:lang w:val="uk-UA"/>
        </w:rPr>
      </w:pPr>
    </w:p>
    <w:p w:rsidR="00C6043B" w:rsidRPr="0003349D" w:rsidRDefault="000B304A" w:rsidP="00DD06CA">
      <w:pPr>
        <w:pStyle w:val="a3"/>
        <w:numPr>
          <w:ilvl w:val="0"/>
          <w:numId w:val="26"/>
        </w:numPr>
        <w:jc w:val="both"/>
        <w:rPr>
          <w:rFonts w:ascii="Times New Roman" w:hAnsi="Times New Roman" w:cs="Times New Roman"/>
          <w:noProof/>
          <w:sz w:val="28"/>
          <w:szCs w:val="28"/>
          <w:lang w:val="uk-UA"/>
        </w:rPr>
      </w:pPr>
      <w:r w:rsidRPr="0003349D">
        <w:rPr>
          <w:rFonts w:ascii="Times New Roman" w:hAnsi="Times New Roman" w:cs="Times New Roman"/>
          <w:noProof/>
          <w:sz w:val="28"/>
          <w:szCs w:val="28"/>
          <w:lang w:val="uk-UA"/>
        </w:rPr>
        <w:t>Правове регулювання стандартизації.</w:t>
      </w:r>
    </w:p>
    <w:p w:rsidR="00C6043B" w:rsidRPr="0003349D" w:rsidRDefault="000B304A" w:rsidP="00DD06CA">
      <w:pPr>
        <w:pStyle w:val="a3"/>
        <w:numPr>
          <w:ilvl w:val="0"/>
          <w:numId w:val="26"/>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Стандарти, їх види та характеристика. </w:t>
      </w:r>
    </w:p>
    <w:p w:rsidR="00C6043B" w:rsidRPr="0003349D" w:rsidRDefault="000B304A" w:rsidP="00DD06CA">
      <w:pPr>
        <w:pStyle w:val="a3"/>
        <w:numPr>
          <w:ilvl w:val="0"/>
          <w:numId w:val="26"/>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Сертифікація та її види. </w:t>
      </w:r>
    </w:p>
    <w:p w:rsidR="00C6043B" w:rsidRPr="0003349D" w:rsidRDefault="000B304A" w:rsidP="00DD06CA">
      <w:pPr>
        <w:pStyle w:val="a3"/>
        <w:numPr>
          <w:ilvl w:val="0"/>
          <w:numId w:val="26"/>
        </w:numPr>
        <w:jc w:val="both"/>
        <w:rPr>
          <w:rFonts w:ascii="Times New Roman" w:hAnsi="Times New Roman" w:cs="Times New Roman"/>
          <w:noProof/>
          <w:sz w:val="28"/>
          <w:szCs w:val="28"/>
          <w:lang w:val="uk-UA"/>
        </w:rPr>
      </w:pPr>
      <w:r w:rsidRPr="0003349D">
        <w:rPr>
          <w:rFonts w:ascii="Times New Roman" w:hAnsi="Times New Roman" w:cs="Times New Roman"/>
          <w:noProof/>
          <w:sz w:val="28"/>
          <w:szCs w:val="28"/>
          <w:lang w:val="uk-UA"/>
        </w:rPr>
        <w:t xml:space="preserve">Метрологія та метрологічна діяльність. </w:t>
      </w:r>
    </w:p>
    <w:p w:rsidR="00C6043B" w:rsidRPr="0003349D" w:rsidRDefault="000B304A" w:rsidP="00DD06CA">
      <w:pPr>
        <w:pStyle w:val="a3"/>
        <w:numPr>
          <w:ilvl w:val="0"/>
          <w:numId w:val="26"/>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Забезпечення єдності вимірювань. </w:t>
      </w:r>
    </w:p>
    <w:p w:rsidR="00C6043B" w:rsidRPr="0003349D" w:rsidRDefault="000B304A" w:rsidP="00DD06CA">
      <w:pPr>
        <w:pStyle w:val="a3"/>
        <w:numPr>
          <w:ilvl w:val="0"/>
          <w:numId w:val="26"/>
        </w:numPr>
        <w:jc w:val="both"/>
        <w:rPr>
          <w:rFonts w:ascii="Times New Roman" w:hAnsi="Times New Roman" w:cs="Times New Roman"/>
          <w:noProof/>
          <w:sz w:val="28"/>
          <w:szCs w:val="28"/>
          <w:lang w:val="uk-UA"/>
        </w:rPr>
      </w:pPr>
      <w:r w:rsidRPr="0003349D">
        <w:rPr>
          <w:rFonts w:ascii="Times New Roman" w:hAnsi="Times New Roman" w:cs="Times New Roman"/>
          <w:noProof/>
          <w:sz w:val="28"/>
          <w:szCs w:val="28"/>
          <w:lang w:val="uk-UA"/>
        </w:rPr>
        <w:t xml:space="preserve">Гарантійні терміни, терміни придатності, терміни експлуатації. </w:t>
      </w:r>
    </w:p>
    <w:p w:rsidR="000B304A" w:rsidRPr="0003349D" w:rsidRDefault="000B304A" w:rsidP="00DD06CA">
      <w:pPr>
        <w:pStyle w:val="a3"/>
        <w:numPr>
          <w:ilvl w:val="0"/>
          <w:numId w:val="26"/>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Відповідальність за порушення законодавства стосовно захисту якості продукції, робіт та послуг. </w:t>
      </w:r>
    </w:p>
    <w:p w:rsidR="000B304A" w:rsidRPr="0003349D" w:rsidRDefault="000B304A" w:rsidP="000B304A">
      <w:pPr>
        <w:pStyle w:val="a5"/>
        <w:ind w:left="0"/>
        <w:jc w:val="both"/>
        <w:rPr>
          <w:rFonts w:ascii="Times New Roman" w:hAnsi="Times New Roman" w:cs="Times New Roman"/>
          <w:b/>
          <w:sz w:val="28"/>
          <w:szCs w:val="28"/>
          <w:lang w:val="uk-UA"/>
        </w:rPr>
      </w:pPr>
    </w:p>
    <w:p w:rsidR="000B304A" w:rsidRPr="0003349D" w:rsidRDefault="000B304A" w:rsidP="000B304A">
      <w:pPr>
        <w:pStyle w:val="a5"/>
        <w:ind w:left="0"/>
        <w:jc w:val="both"/>
        <w:rPr>
          <w:rFonts w:ascii="Times New Roman" w:hAnsi="Times New Roman" w:cs="Times New Roman"/>
          <w:b/>
          <w:sz w:val="28"/>
          <w:szCs w:val="28"/>
          <w:lang w:val="uk-UA"/>
        </w:rPr>
      </w:pPr>
    </w:p>
    <w:p w:rsidR="00C6043B" w:rsidRPr="0003349D" w:rsidRDefault="00C6043B" w:rsidP="00C6043B">
      <w:pPr>
        <w:pStyle w:val="a4"/>
        <w:spacing w:before="0" w:beforeAutospacing="0" w:after="0" w:afterAutospacing="0"/>
        <w:jc w:val="center"/>
        <w:rPr>
          <w:b/>
          <w:sz w:val="28"/>
          <w:szCs w:val="28"/>
          <w:lang w:val="uk-UA"/>
        </w:rPr>
      </w:pPr>
      <w:r w:rsidRPr="0003349D">
        <w:rPr>
          <w:b/>
          <w:sz w:val="28"/>
          <w:szCs w:val="28"/>
          <w:lang w:val="uk-UA"/>
        </w:rPr>
        <w:t>Практичн</w:t>
      </w:r>
      <w:r w:rsidR="007D28FB" w:rsidRPr="0003349D">
        <w:rPr>
          <w:b/>
          <w:sz w:val="28"/>
          <w:szCs w:val="28"/>
          <w:lang w:val="uk-UA"/>
        </w:rPr>
        <w:t>е</w:t>
      </w:r>
      <w:r w:rsidRPr="0003349D">
        <w:rPr>
          <w:b/>
          <w:sz w:val="28"/>
          <w:szCs w:val="28"/>
          <w:lang w:val="uk-UA"/>
        </w:rPr>
        <w:t xml:space="preserve"> завдання</w:t>
      </w:r>
    </w:p>
    <w:p w:rsidR="007D28FB" w:rsidRPr="0003349D" w:rsidRDefault="007D28FB" w:rsidP="00C6043B">
      <w:pPr>
        <w:pStyle w:val="a4"/>
        <w:spacing w:before="0" w:beforeAutospacing="0" w:after="0" w:afterAutospacing="0"/>
        <w:jc w:val="center"/>
        <w:rPr>
          <w:b/>
          <w:sz w:val="28"/>
          <w:szCs w:val="28"/>
          <w:lang w:val="uk-UA"/>
        </w:rPr>
      </w:pPr>
    </w:p>
    <w:p w:rsidR="007D28FB" w:rsidRPr="0003349D" w:rsidRDefault="007D28FB" w:rsidP="00C6043B">
      <w:pPr>
        <w:pStyle w:val="a4"/>
        <w:spacing w:before="0" w:beforeAutospacing="0" w:after="0" w:afterAutospacing="0"/>
        <w:ind w:firstLine="567"/>
        <w:jc w:val="both"/>
        <w:rPr>
          <w:rFonts w:eastAsiaTheme="minorHAnsi"/>
          <w:b/>
          <w:sz w:val="28"/>
          <w:szCs w:val="28"/>
          <w:lang w:val="uk-UA" w:eastAsia="en-US"/>
        </w:rPr>
      </w:pPr>
      <w:r w:rsidRPr="0003349D">
        <w:rPr>
          <w:rFonts w:eastAsiaTheme="minorHAnsi"/>
          <w:b/>
          <w:sz w:val="28"/>
          <w:szCs w:val="28"/>
          <w:lang w:val="uk-UA" w:eastAsia="en-US"/>
        </w:rPr>
        <w:t>Завдання 1</w:t>
      </w:r>
    </w:p>
    <w:p w:rsidR="007D28FB" w:rsidRPr="0003349D" w:rsidRDefault="007D28FB" w:rsidP="00C6043B">
      <w:pPr>
        <w:pStyle w:val="a4"/>
        <w:spacing w:before="0" w:beforeAutospacing="0" w:after="0" w:afterAutospacing="0"/>
        <w:ind w:firstLine="567"/>
        <w:jc w:val="both"/>
        <w:rPr>
          <w:rFonts w:eastAsiaTheme="minorHAnsi"/>
          <w:b/>
          <w:sz w:val="28"/>
          <w:szCs w:val="28"/>
          <w:lang w:val="uk-UA" w:eastAsia="en-US"/>
        </w:rPr>
      </w:pPr>
    </w:p>
    <w:p w:rsidR="007D28FB" w:rsidRPr="0003349D" w:rsidRDefault="00C6043B" w:rsidP="00C6043B">
      <w:pPr>
        <w:pStyle w:val="a4"/>
        <w:spacing w:before="0" w:beforeAutospacing="0" w:after="0" w:afterAutospacing="0"/>
        <w:ind w:firstLine="567"/>
        <w:jc w:val="both"/>
        <w:rPr>
          <w:rFonts w:eastAsiaTheme="minorHAnsi"/>
          <w:sz w:val="28"/>
          <w:szCs w:val="28"/>
          <w:lang w:val="uk-UA" w:eastAsia="en-US"/>
        </w:rPr>
      </w:pPr>
      <w:r w:rsidRPr="0003349D">
        <w:rPr>
          <w:rFonts w:eastAsiaTheme="minorHAnsi"/>
          <w:sz w:val="28"/>
          <w:szCs w:val="28"/>
          <w:lang w:val="uk-UA" w:eastAsia="en-US"/>
        </w:rPr>
        <w:t xml:space="preserve">Після вивчення теоретичного матеріалу за зазначеною темою, дайте відповіді на наступні питання: </w:t>
      </w:r>
    </w:p>
    <w:p w:rsidR="007D28FB" w:rsidRPr="0003349D" w:rsidRDefault="00C6043B" w:rsidP="00C6043B">
      <w:pPr>
        <w:pStyle w:val="a4"/>
        <w:spacing w:before="0" w:beforeAutospacing="0" w:after="0" w:afterAutospacing="0"/>
        <w:ind w:firstLine="567"/>
        <w:jc w:val="both"/>
        <w:rPr>
          <w:rFonts w:eastAsiaTheme="minorHAnsi"/>
          <w:sz w:val="28"/>
          <w:szCs w:val="28"/>
          <w:lang w:val="uk-UA" w:eastAsia="en-US"/>
        </w:rPr>
      </w:pPr>
      <w:r w:rsidRPr="0003349D">
        <w:rPr>
          <w:rFonts w:eastAsiaTheme="minorHAnsi"/>
          <w:sz w:val="28"/>
          <w:szCs w:val="28"/>
          <w:lang w:val="uk-UA" w:eastAsia="en-US"/>
        </w:rPr>
        <w:t xml:space="preserve">1) Які причини зумовлюють необхідність підвищення та забезпечення якості продукції (послуг)? </w:t>
      </w:r>
    </w:p>
    <w:p w:rsidR="007D28FB" w:rsidRPr="0003349D" w:rsidRDefault="00C6043B" w:rsidP="00C6043B">
      <w:pPr>
        <w:pStyle w:val="a4"/>
        <w:spacing w:before="0" w:beforeAutospacing="0" w:after="0" w:afterAutospacing="0"/>
        <w:ind w:firstLine="567"/>
        <w:jc w:val="both"/>
        <w:rPr>
          <w:rFonts w:eastAsiaTheme="minorHAnsi"/>
          <w:sz w:val="28"/>
          <w:szCs w:val="28"/>
          <w:lang w:val="uk-UA" w:eastAsia="en-US"/>
        </w:rPr>
      </w:pPr>
      <w:r w:rsidRPr="0003349D">
        <w:rPr>
          <w:rFonts w:eastAsiaTheme="minorHAnsi"/>
          <w:sz w:val="28"/>
          <w:szCs w:val="28"/>
          <w:lang w:val="uk-UA" w:eastAsia="en-US"/>
        </w:rPr>
        <w:t xml:space="preserve">2) Обґрунтуйте значення управління якістю на сучасному етапі. </w:t>
      </w:r>
    </w:p>
    <w:p w:rsidR="007D28FB" w:rsidRPr="0003349D" w:rsidRDefault="00C6043B" w:rsidP="00C6043B">
      <w:pPr>
        <w:pStyle w:val="a4"/>
        <w:spacing w:before="0" w:beforeAutospacing="0" w:after="0" w:afterAutospacing="0"/>
        <w:ind w:firstLine="567"/>
        <w:jc w:val="both"/>
        <w:rPr>
          <w:rFonts w:eastAsiaTheme="minorHAnsi"/>
          <w:sz w:val="28"/>
          <w:szCs w:val="28"/>
          <w:lang w:val="uk-UA" w:eastAsia="en-US"/>
        </w:rPr>
      </w:pPr>
      <w:r w:rsidRPr="0003349D">
        <w:rPr>
          <w:rFonts w:eastAsiaTheme="minorHAnsi"/>
          <w:sz w:val="28"/>
          <w:szCs w:val="28"/>
          <w:lang w:val="uk-UA" w:eastAsia="en-US"/>
        </w:rPr>
        <w:t xml:space="preserve">3) Чи збігається підхід до якості з точки зору виробника та користувача? </w:t>
      </w:r>
    </w:p>
    <w:p w:rsidR="007D28FB" w:rsidRPr="0003349D" w:rsidRDefault="00C6043B" w:rsidP="00C6043B">
      <w:pPr>
        <w:pStyle w:val="a4"/>
        <w:spacing w:before="0" w:beforeAutospacing="0" w:after="0" w:afterAutospacing="0"/>
        <w:ind w:firstLine="567"/>
        <w:jc w:val="both"/>
        <w:rPr>
          <w:rFonts w:eastAsiaTheme="minorHAnsi"/>
          <w:sz w:val="28"/>
          <w:szCs w:val="28"/>
          <w:lang w:val="uk-UA" w:eastAsia="en-US"/>
        </w:rPr>
      </w:pPr>
      <w:r w:rsidRPr="0003349D">
        <w:rPr>
          <w:rFonts w:eastAsiaTheme="minorHAnsi"/>
          <w:sz w:val="28"/>
          <w:szCs w:val="28"/>
          <w:lang w:val="uk-UA" w:eastAsia="en-US"/>
        </w:rPr>
        <w:t xml:space="preserve">4) Як співвідносяться принципи конкурентоспроможності та якості продукції? </w:t>
      </w:r>
    </w:p>
    <w:p w:rsidR="007D28FB" w:rsidRPr="0003349D" w:rsidRDefault="00C6043B" w:rsidP="00C6043B">
      <w:pPr>
        <w:pStyle w:val="a4"/>
        <w:spacing w:before="0" w:beforeAutospacing="0" w:after="0" w:afterAutospacing="0"/>
        <w:ind w:firstLine="567"/>
        <w:jc w:val="both"/>
        <w:rPr>
          <w:rFonts w:eastAsiaTheme="minorHAnsi"/>
          <w:sz w:val="28"/>
          <w:szCs w:val="28"/>
          <w:lang w:val="uk-UA" w:eastAsia="en-US"/>
        </w:rPr>
      </w:pPr>
      <w:r w:rsidRPr="0003349D">
        <w:rPr>
          <w:rFonts w:eastAsiaTheme="minorHAnsi"/>
          <w:sz w:val="28"/>
          <w:szCs w:val="28"/>
          <w:lang w:val="uk-UA" w:eastAsia="en-US"/>
        </w:rPr>
        <w:t xml:space="preserve">5) Чи завжди конкурентоспроможність означає якісність? Наведіть приклади якісної, але неконкурентоспроможної продукції, конкурентоспроможної, але неякісної. </w:t>
      </w:r>
    </w:p>
    <w:p w:rsidR="007D28FB" w:rsidRPr="0003349D" w:rsidRDefault="00C6043B" w:rsidP="007D28FB">
      <w:pPr>
        <w:pStyle w:val="a4"/>
        <w:spacing w:before="0" w:beforeAutospacing="0" w:after="0" w:afterAutospacing="0"/>
        <w:ind w:firstLine="567"/>
        <w:jc w:val="both"/>
        <w:rPr>
          <w:rFonts w:eastAsiaTheme="minorHAnsi"/>
          <w:sz w:val="28"/>
          <w:szCs w:val="28"/>
          <w:lang w:val="uk-UA" w:eastAsia="en-US"/>
        </w:rPr>
      </w:pPr>
      <w:r w:rsidRPr="0003349D">
        <w:rPr>
          <w:rFonts w:eastAsiaTheme="minorHAnsi"/>
          <w:sz w:val="28"/>
          <w:szCs w:val="28"/>
          <w:lang w:val="uk-UA" w:eastAsia="en-US"/>
        </w:rPr>
        <w:lastRenderedPageBreak/>
        <w:t>6) Яким чином підвищення якості продукції впливає на конкурентоспроможність фірми?</w:t>
      </w:r>
    </w:p>
    <w:p w:rsidR="007D28FB" w:rsidRPr="0003349D" w:rsidRDefault="007D28FB" w:rsidP="007D28FB">
      <w:pPr>
        <w:pStyle w:val="a4"/>
        <w:spacing w:before="0" w:beforeAutospacing="0" w:after="0" w:afterAutospacing="0"/>
        <w:ind w:firstLine="567"/>
        <w:jc w:val="both"/>
        <w:rPr>
          <w:snapToGrid w:val="0"/>
          <w:sz w:val="28"/>
          <w:szCs w:val="28"/>
          <w:lang w:val="uk-UA"/>
        </w:rPr>
      </w:pPr>
      <w:r w:rsidRPr="0003349D">
        <w:rPr>
          <w:snapToGrid w:val="0"/>
          <w:sz w:val="28"/>
          <w:szCs w:val="28"/>
          <w:lang w:val="uk-UA"/>
        </w:rPr>
        <w:t xml:space="preserve">7) Які вчені здійснили найбільш суттєвий внесок у формування та розвиток наукових підходів до управління якістю? </w:t>
      </w:r>
    </w:p>
    <w:p w:rsidR="007D28FB" w:rsidRPr="0003349D" w:rsidRDefault="007D28FB" w:rsidP="007D28FB">
      <w:pPr>
        <w:pStyle w:val="a4"/>
        <w:spacing w:before="0" w:beforeAutospacing="0" w:after="0" w:afterAutospacing="0"/>
        <w:ind w:firstLine="567"/>
        <w:jc w:val="both"/>
        <w:rPr>
          <w:snapToGrid w:val="0"/>
          <w:sz w:val="28"/>
          <w:szCs w:val="28"/>
          <w:lang w:val="uk-UA"/>
        </w:rPr>
      </w:pPr>
      <w:r w:rsidRPr="0003349D">
        <w:rPr>
          <w:snapToGrid w:val="0"/>
          <w:sz w:val="28"/>
          <w:szCs w:val="28"/>
          <w:lang w:val="uk-UA"/>
        </w:rPr>
        <w:t xml:space="preserve">8) В чому сутність досвіду управління якістю в США? </w:t>
      </w:r>
    </w:p>
    <w:p w:rsidR="00C6043B" w:rsidRPr="0003349D" w:rsidRDefault="007D28FB" w:rsidP="007D28FB">
      <w:pPr>
        <w:pStyle w:val="a4"/>
        <w:spacing w:before="0" w:beforeAutospacing="0" w:after="0" w:afterAutospacing="0"/>
        <w:ind w:firstLine="567"/>
        <w:jc w:val="both"/>
        <w:rPr>
          <w:sz w:val="28"/>
          <w:szCs w:val="28"/>
          <w:lang w:val="uk-UA"/>
        </w:rPr>
      </w:pPr>
      <w:r w:rsidRPr="0003349D">
        <w:rPr>
          <w:snapToGrid w:val="0"/>
          <w:sz w:val="28"/>
          <w:szCs w:val="28"/>
          <w:lang w:val="uk-UA"/>
        </w:rPr>
        <w:t>9) Назвіть основні особливості японського досвіду управління якістю.</w:t>
      </w:r>
    </w:p>
    <w:p w:rsidR="007D28FB" w:rsidRPr="0003349D" w:rsidRDefault="007D28FB" w:rsidP="007D28FB">
      <w:pPr>
        <w:pStyle w:val="a4"/>
        <w:spacing w:before="0" w:beforeAutospacing="0" w:after="0" w:afterAutospacing="0"/>
        <w:ind w:firstLine="567"/>
        <w:jc w:val="both"/>
        <w:rPr>
          <w:rFonts w:eastAsiaTheme="minorHAnsi"/>
          <w:b/>
          <w:sz w:val="28"/>
          <w:szCs w:val="28"/>
          <w:lang w:val="uk-UA" w:eastAsia="en-US"/>
        </w:rPr>
      </w:pPr>
    </w:p>
    <w:p w:rsidR="007D28FB" w:rsidRPr="0003349D" w:rsidRDefault="007D28FB" w:rsidP="007D28FB">
      <w:pPr>
        <w:pStyle w:val="a4"/>
        <w:spacing w:before="0" w:beforeAutospacing="0" w:after="0" w:afterAutospacing="0"/>
        <w:ind w:firstLine="567"/>
        <w:jc w:val="both"/>
        <w:rPr>
          <w:rFonts w:eastAsiaTheme="minorHAnsi"/>
          <w:b/>
          <w:sz w:val="28"/>
          <w:szCs w:val="28"/>
          <w:lang w:val="uk-UA" w:eastAsia="en-US"/>
        </w:rPr>
      </w:pPr>
      <w:r w:rsidRPr="0003349D">
        <w:rPr>
          <w:rFonts w:eastAsiaTheme="minorHAnsi"/>
          <w:b/>
          <w:sz w:val="28"/>
          <w:szCs w:val="28"/>
          <w:lang w:val="uk-UA" w:eastAsia="en-US"/>
        </w:rPr>
        <w:t>Завдання 2</w:t>
      </w:r>
    </w:p>
    <w:p w:rsidR="007D28FB" w:rsidRPr="0003349D" w:rsidRDefault="007D28FB" w:rsidP="007D28FB">
      <w:pPr>
        <w:pStyle w:val="a4"/>
        <w:spacing w:before="0" w:beforeAutospacing="0" w:after="0" w:afterAutospacing="0"/>
        <w:ind w:firstLine="567"/>
        <w:jc w:val="both"/>
        <w:rPr>
          <w:rFonts w:eastAsiaTheme="minorHAnsi"/>
          <w:b/>
          <w:sz w:val="28"/>
          <w:szCs w:val="28"/>
          <w:lang w:val="uk-UA" w:eastAsia="en-US"/>
        </w:rPr>
      </w:pPr>
    </w:p>
    <w:p w:rsidR="007D28FB" w:rsidRPr="0003349D" w:rsidRDefault="007D28FB" w:rsidP="007D28FB">
      <w:pPr>
        <w:pStyle w:val="a4"/>
        <w:spacing w:before="0" w:beforeAutospacing="0" w:after="0" w:afterAutospacing="0"/>
        <w:ind w:firstLine="567"/>
        <w:jc w:val="both"/>
        <w:rPr>
          <w:rFonts w:eastAsiaTheme="minorHAnsi"/>
          <w:sz w:val="28"/>
          <w:szCs w:val="28"/>
          <w:lang w:val="uk-UA" w:eastAsia="en-US"/>
        </w:rPr>
      </w:pPr>
      <w:r w:rsidRPr="0003349D">
        <w:rPr>
          <w:rFonts w:eastAsiaTheme="minorHAnsi"/>
          <w:sz w:val="28"/>
          <w:szCs w:val="28"/>
          <w:lang w:val="uk-UA" w:eastAsia="en-US"/>
        </w:rPr>
        <w:t xml:space="preserve">Для чого особам і організаціям, відповідальним за забезпечення якості, потрібно мати достатні повноваження? </w:t>
      </w:r>
    </w:p>
    <w:p w:rsidR="007D28FB" w:rsidRPr="0003349D" w:rsidRDefault="007D28FB" w:rsidP="007D28FB">
      <w:pPr>
        <w:pStyle w:val="a4"/>
        <w:spacing w:before="0" w:beforeAutospacing="0" w:after="0" w:afterAutospacing="0"/>
        <w:ind w:firstLine="567"/>
        <w:jc w:val="both"/>
        <w:rPr>
          <w:rFonts w:eastAsiaTheme="minorHAnsi"/>
          <w:sz w:val="28"/>
          <w:szCs w:val="28"/>
          <w:lang w:val="uk-UA" w:eastAsia="en-US"/>
        </w:rPr>
      </w:pPr>
      <w:r w:rsidRPr="0003349D">
        <w:rPr>
          <w:rFonts w:eastAsiaTheme="minorHAnsi"/>
          <w:sz w:val="28"/>
          <w:szCs w:val="28"/>
          <w:lang w:val="uk-UA" w:eastAsia="en-US"/>
        </w:rPr>
        <w:t xml:space="preserve">Внесіть необхідні, на ваш погляд, уточнення в запропонований перелік: </w:t>
      </w:r>
    </w:p>
    <w:p w:rsidR="007D28FB" w:rsidRPr="0003349D" w:rsidRDefault="007D28FB" w:rsidP="007D28FB">
      <w:pPr>
        <w:pStyle w:val="a4"/>
        <w:spacing w:before="0" w:beforeAutospacing="0" w:after="0" w:afterAutospacing="0"/>
        <w:ind w:firstLine="567"/>
        <w:jc w:val="both"/>
        <w:rPr>
          <w:rFonts w:eastAsiaTheme="minorHAnsi"/>
          <w:sz w:val="28"/>
          <w:szCs w:val="28"/>
          <w:lang w:val="uk-UA" w:eastAsia="en-US"/>
        </w:rPr>
      </w:pPr>
      <w:r w:rsidRPr="0003349D">
        <w:rPr>
          <w:rFonts w:eastAsiaTheme="minorHAnsi"/>
          <w:sz w:val="28"/>
          <w:szCs w:val="28"/>
          <w:lang w:val="uk-UA" w:eastAsia="en-US"/>
        </w:rPr>
        <w:t xml:space="preserve">− мати право брати участь у вирішенні проблем якості; </w:t>
      </w:r>
    </w:p>
    <w:p w:rsidR="007D28FB" w:rsidRPr="0003349D" w:rsidRDefault="007D28FB" w:rsidP="007D28FB">
      <w:pPr>
        <w:pStyle w:val="a4"/>
        <w:spacing w:before="0" w:beforeAutospacing="0" w:after="0" w:afterAutospacing="0"/>
        <w:ind w:firstLine="567"/>
        <w:jc w:val="both"/>
        <w:rPr>
          <w:rFonts w:eastAsiaTheme="minorHAnsi"/>
          <w:sz w:val="28"/>
          <w:szCs w:val="28"/>
          <w:lang w:val="uk-UA" w:eastAsia="en-US"/>
        </w:rPr>
      </w:pPr>
      <w:r w:rsidRPr="0003349D">
        <w:rPr>
          <w:rFonts w:eastAsiaTheme="minorHAnsi"/>
          <w:sz w:val="28"/>
          <w:szCs w:val="28"/>
          <w:lang w:val="uk-UA" w:eastAsia="en-US"/>
        </w:rPr>
        <w:t xml:space="preserve">− формулювати проблеми якості; </w:t>
      </w:r>
    </w:p>
    <w:p w:rsidR="007D28FB" w:rsidRPr="0003349D" w:rsidRDefault="007D28FB" w:rsidP="007D28FB">
      <w:pPr>
        <w:pStyle w:val="a4"/>
        <w:spacing w:before="0" w:beforeAutospacing="0" w:after="0" w:afterAutospacing="0"/>
        <w:ind w:firstLine="567"/>
        <w:jc w:val="both"/>
        <w:rPr>
          <w:rFonts w:eastAsiaTheme="minorHAnsi"/>
          <w:sz w:val="28"/>
          <w:szCs w:val="28"/>
          <w:lang w:val="uk-UA" w:eastAsia="en-US"/>
        </w:rPr>
      </w:pPr>
      <w:r w:rsidRPr="0003349D">
        <w:rPr>
          <w:rFonts w:eastAsiaTheme="minorHAnsi"/>
          <w:sz w:val="28"/>
          <w:szCs w:val="28"/>
          <w:lang w:val="uk-UA" w:eastAsia="en-US"/>
        </w:rPr>
        <w:t>− перевіряти виконання рішень;</w:t>
      </w:r>
    </w:p>
    <w:p w:rsidR="007D28FB" w:rsidRPr="0003349D" w:rsidRDefault="007D28FB" w:rsidP="007D28FB">
      <w:pPr>
        <w:pStyle w:val="a4"/>
        <w:spacing w:before="0" w:beforeAutospacing="0" w:after="0" w:afterAutospacing="0"/>
        <w:ind w:firstLine="567"/>
        <w:jc w:val="both"/>
        <w:rPr>
          <w:rFonts w:eastAsiaTheme="minorHAnsi"/>
          <w:sz w:val="28"/>
          <w:szCs w:val="28"/>
          <w:lang w:val="uk-UA" w:eastAsia="en-US"/>
        </w:rPr>
      </w:pPr>
      <w:r w:rsidRPr="0003349D">
        <w:rPr>
          <w:rFonts w:eastAsiaTheme="minorHAnsi"/>
          <w:sz w:val="28"/>
          <w:szCs w:val="28"/>
          <w:lang w:val="uk-UA" w:eastAsia="en-US"/>
        </w:rPr>
        <w:t xml:space="preserve"> − забороняти постачання або установку обладнання, конструкцій і матеріалів, що не задовольняють установленим вимогам.</w:t>
      </w:r>
    </w:p>
    <w:p w:rsidR="00C6043B" w:rsidRPr="0003349D" w:rsidRDefault="00C6043B" w:rsidP="00C6043B">
      <w:pPr>
        <w:pStyle w:val="a5"/>
        <w:ind w:left="0"/>
        <w:jc w:val="both"/>
        <w:rPr>
          <w:rFonts w:ascii="Times New Roman" w:hAnsi="Times New Roman" w:cs="Times New Roman"/>
          <w:b/>
          <w:snapToGrid w:val="0"/>
          <w:sz w:val="28"/>
          <w:szCs w:val="28"/>
          <w:lang w:val="uk-UA"/>
        </w:rPr>
      </w:pPr>
    </w:p>
    <w:p w:rsidR="00C6043B" w:rsidRPr="0003349D" w:rsidRDefault="00C6043B" w:rsidP="00C6043B">
      <w:pPr>
        <w:pStyle w:val="a5"/>
        <w:ind w:left="0"/>
        <w:jc w:val="both"/>
        <w:rPr>
          <w:rFonts w:ascii="Times New Roman" w:hAnsi="Times New Roman" w:cs="Times New Roman"/>
          <w:b/>
          <w:snapToGrid w:val="0"/>
          <w:sz w:val="28"/>
          <w:szCs w:val="28"/>
          <w:lang w:val="uk-UA"/>
        </w:rPr>
      </w:pPr>
    </w:p>
    <w:p w:rsidR="00C6043B" w:rsidRPr="0003349D" w:rsidRDefault="00C6043B" w:rsidP="00C6043B">
      <w:pPr>
        <w:pStyle w:val="a5"/>
        <w:ind w:left="0"/>
        <w:jc w:val="both"/>
        <w:rPr>
          <w:rFonts w:ascii="Times New Roman" w:hAnsi="Times New Roman" w:cs="Times New Roman"/>
          <w:b/>
          <w:snapToGrid w:val="0"/>
          <w:sz w:val="28"/>
          <w:szCs w:val="28"/>
          <w:lang w:val="uk-UA"/>
        </w:rPr>
      </w:pPr>
      <w:r w:rsidRPr="0003349D">
        <w:rPr>
          <w:rFonts w:ascii="Times New Roman" w:hAnsi="Times New Roman" w:cs="Times New Roman"/>
          <w:b/>
          <w:snapToGrid w:val="0"/>
          <w:sz w:val="28"/>
          <w:szCs w:val="28"/>
          <w:lang w:val="uk-UA"/>
        </w:rPr>
        <w:t xml:space="preserve">Уміння, які мають бути вироблені під час заняття: </w:t>
      </w:r>
    </w:p>
    <w:p w:rsidR="00C6043B" w:rsidRPr="0003349D" w:rsidRDefault="00C6043B" w:rsidP="00DD06CA">
      <w:pPr>
        <w:pStyle w:val="a3"/>
        <w:numPr>
          <w:ilvl w:val="0"/>
          <w:numId w:val="7"/>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визначати  </w:t>
      </w:r>
      <w:r w:rsidR="007D28FB" w:rsidRPr="0003349D">
        <w:rPr>
          <w:rFonts w:ascii="Times New Roman" w:hAnsi="Times New Roman" w:cs="Times New Roman"/>
          <w:sz w:val="28"/>
          <w:szCs w:val="28"/>
          <w:lang w:val="uk-UA"/>
        </w:rPr>
        <w:t>поняття якості продукції, робіт та послуг та  правові гарантії забезпечення належної якості товарів;</w:t>
      </w:r>
    </w:p>
    <w:p w:rsidR="00C6043B" w:rsidRPr="0003349D" w:rsidRDefault="00C6043B" w:rsidP="00DD06CA">
      <w:pPr>
        <w:pStyle w:val="a3"/>
        <w:numPr>
          <w:ilvl w:val="0"/>
          <w:numId w:val="7"/>
        </w:numPr>
        <w:spacing w:line="276" w:lineRule="auto"/>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відмежовувати </w:t>
      </w:r>
      <w:r w:rsidR="007D28FB" w:rsidRPr="0003349D">
        <w:rPr>
          <w:rFonts w:ascii="Times New Roman" w:hAnsi="Times New Roman" w:cs="Times New Roman"/>
          <w:noProof/>
          <w:sz w:val="28"/>
          <w:szCs w:val="28"/>
          <w:lang w:val="uk-UA"/>
        </w:rPr>
        <w:t>гарантійні терміни, терміни придатності, терміни експлуатації</w:t>
      </w:r>
      <w:r w:rsidRPr="0003349D">
        <w:rPr>
          <w:rFonts w:ascii="Times New Roman" w:hAnsi="Times New Roman" w:cs="Times New Roman"/>
          <w:sz w:val="28"/>
          <w:szCs w:val="28"/>
          <w:lang w:val="uk-UA"/>
        </w:rPr>
        <w:t>.</w:t>
      </w:r>
    </w:p>
    <w:p w:rsidR="00C6043B" w:rsidRPr="0003349D" w:rsidRDefault="00C6043B" w:rsidP="00C6043B">
      <w:pPr>
        <w:pStyle w:val="a3"/>
        <w:spacing w:line="276" w:lineRule="auto"/>
        <w:rPr>
          <w:rFonts w:ascii="Times New Roman" w:hAnsi="Times New Roman" w:cs="Times New Roman"/>
          <w:sz w:val="28"/>
          <w:szCs w:val="28"/>
          <w:lang w:val="uk-UA"/>
        </w:rPr>
      </w:pPr>
    </w:p>
    <w:p w:rsidR="00C6043B" w:rsidRPr="0003349D" w:rsidRDefault="00C6043B" w:rsidP="00C6043B">
      <w:pPr>
        <w:pStyle w:val="a3"/>
        <w:rPr>
          <w:rFonts w:ascii="Times New Roman" w:hAnsi="Times New Roman" w:cs="Times New Roman"/>
          <w:b/>
          <w:sz w:val="28"/>
          <w:szCs w:val="28"/>
          <w:lang w:val="uk-UA"/>
        </w:rPr>
      </w:pPr>
      <w:r w:rsidRPr="0003349D">
        <w:rPr>
          <w:rFonts w:ascii="Times New Roman" w:hAnsi="Times New Roman" w:cs="Times New Roman"/>
          <w:b/>
          <w:sz w:val="28"/>
          <w:szCs w:val="28"/>
          <w:lang w:val="uk-UA"/>
        </w:rPr>
        <w:t xml:space="preserve">Навички, </w:t>
      </w:r>
      <w:r w:rsidRPr="0003349D">
        <w:rPr>
          <w:rFonts w:ascii="Times New Roman" w:hAnsi="Times New Roman" w:cs="Times New Roman"/>
          <w:b/>
          <w:snapToGrid w:val="0"/>
          <w:sz w:val="28"/>
          <w:szCs w:val="28"/>
          <w:lang w:val="uk-UA"/>
        </w:rPr>
        <w:t>які мають бути напрацьовані під час заняття</w:t>
      </w:r>
      <w:r w:rsidRPr="0003349D">
        <w:rPr>
          <w:rFonts w:ascii="Times New Roman" w:hAnsi="Times New Roman" w:cs="Times New Roman"/>
          <w:b/>
          <w:sz w:val="28"/>
          <w:szCs w:val="28"/>
          <w:lang w:val="uk-UA"/>
        </w:rPr>
        <w:t xml:space="preserve">: </w:t>
      </w:r>
    </w:p>
    <w:p w:rsidR="007D28FB" w:rsidRPr="0003349D" w:rsidRDefault="007D28FB" w:rsidP="007D28FB">
      <w:pPr>
        <w:pStyle w:val="a3"/>
        <w:numPr>
          <w:ilvl w:val="0"/>
          <w:numId w:val="3"/>
        </w:numPr>
        <w:spacing w:line="276" w:lineRule="auto"/>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правильно застосовувати законодавство про стандартизацію метрологію та сертифікацію;</w:t>
      </w:r>
    </w:p>
    <w:p w:rsidR="00C6043B" w:rsidRPr="0003349D" w:rsidRDefault="007D28FB" w:rsidP="00C6043B">
      <w:pPr>
        <w:pStyle w:val="a3"/>
        <w:numPr>
          <w:ilvl w:val="0"/>
          <w:numId w:val="3"/>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дотримуватися законодавства про захист прав споживачів.</w:t>
      </w:r>
    </w:p>
    <w:p w:rsidR="00C6043B" w:rsidRPr="0003349D" w:rsidRDefault="00C6043B" w:rsidP="00C6043B">
      <w:pPr>
        <w:pStyle w:val="a3"/>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         </w:t>
      </w:r>
    </w:p>
    <w:p w:rsidR="00C6043B" w:rsidRPr="0003349D" w:rsidRDefault="00C6043B" w:rsidP="00C6043B">
      <w:pPr>
        <w:ind w:firstLine="567"/>
        <w:jc w:val="both"/>
        <w:rPr>
          <w:rFonts w:ascii="Times New Roman" w:hAnsi="Times New Roman" w:cs="Times New Roman"/>
          <w:b/>
          <w:sz w:val="28"/>
          <w:szCs w:val="28"/>
          <w:lang w:val="uk-UA"/>
        </w:rPr>
      </w:pPr>
      <w:r w:rsidRPr="0003349D">
        <w:rPr>
          <w:rFonts w:ascii="Times New Roman" w:hAnsi="Times New Roman" w:cs="Times New Roman"/>
          <w:b/>
          <w:sz w:val="28"/>
          <w:szCs w:val="28"/>
          <w:lang w:val="uk-UA"/>
        </w:rPr>
        <w:t xml:space="preserve">Завдання для самостійної роботи до Теми </w:t>
      </w:r>
      <w:r w:rsidR="007D28FB" w:rsidRPr="0003349D">
        <w:rPr>
          <w:rFonts w:ascii="Times New Roman" w:hAnsi="Times New Roman" w:cs="Times New Roman"/>
          <w:b/>
          <w:sz w:val="28"/>
          <w:szCs w:val="28"/>
          <w:lang w:val="uk-UA"/>
        </w:rPr>
        <w:t>7</w:t>
      </w:r>
      <w:r w:rsidRPr="0003349D">
        <w:rPr>
          <w:rFonts w:ascii="Times New Roman" w:hAnsi="Times New Roman" w:cs="Times New Roman"/>
          <w:b/>
          <w:sz w:val="28"/>
          <w:szCs w:val="28"/>
          <w:lang w:val="uk-UA"/>
        </w:rPr>
        <w:t>:</w:t>
      </w:r>
    </w:p>
    <w:p w:rsidR="00C6043B" w:rsidRPr="0003349D" w:rsidRDefault="00C6043B" w:rsidP="00C6043B">
      <w:pPr>
        <w:pStyle w:val="a3"/>
        <w:ind w:firstLine="567"/>
        <w:rPr>
          <w:rFonts w:ascii="Times New Roman" w:hAnsi="Times New Roman" w:cs="Times New Roman"/>
          <w:b/>
          <w:sz w:val="28"/>
          <w:szCs w:val="28"/>
          <w:lang w:val="uk-UA"/>
        </w:rPr>
      </w:pPr>
    </w:p>
    <w:p w:rsidR="00C6043B" w:rsidRPr="0003349D" w:rsidRDefault="00C6043B" w:rsidP="00C6043B">
      <w:pPr>
        <w:jc w:val="both"/>
        <w:rPr>
          <w:rFonts w:ascii="Times New Roman" w:eastAsia="Calibri" w:hAnsi="Times New Roman" w:cs="Times New Roman"/>
          <w:sz w:val="28"/>
          <w:szCs w:val="28"/>
          <w:lang w:val="uk-UA"/>
        </w:rPr>
      </w:pPr>
      <w:r w:rsidRPr="0003349D">
        <w:rPr>
          <w:rFonts w:ascii="Times New Roman" w:eastAsia="Calibri" w:hAnsi="Times New Roman" w:cs="Times New Roman"/>
          <w:b/>
          <w:sz w:val="28"/>
          <w:szCs w:val="28"/>
          <w:lang w:val="uk-UA"/>
        </w:rPr>
        <w:t>Підготувати реферативні повідомлення (есе)</w:t>
      </w:r>
      <w:r w:rsidRPr="0003349D">
        <w:rPr>
          <w:rFonts w:ascii="Times New Roman" w:eastAsia="Calibri" w:hAnsi="Times New Roman" w:cs="Times New Roman"/>
          <w:sz w:val="28"/>
          <w:szCs w:val="28"/>
          <w:lang w:val="uk-UA"/>
        </w:rPr>
        <w:t xml:space="preserve"> за матеріалами публікацій в наукових періодичних виданнях, в яких висвітлюються сучасні проблеми господарського права.</w:t>
      </w:r>
    </w:p>
    <w:p w:rsidR="00C6043B" w:rsidRPr="0003349D" w:rsidRDefault="00C6043B" w:rsidP="00C6043B">
      <w:pPr>
        <w:ind w:firstLine="567"/>
        <w:jc w:val="both"/>
        <w:rPr>
          <w:rFonts w:ascii="Times New Roman" w:hAnsi="Times New Roman" w:cs="Times New Roman"/>
          <w:b/>
          <w:sz w:val="28"/>
          <w:szCs w:val="28"/>
          <w:lang w:val="uk-UA"/>
        </w:rPr>
      </w:pPr>
      <w:r w:rsidRPr="0003349D">
        <w:rPr>
          <w:rFonts w:ascii="Times New Roman" w:hAnsi="Times New Roman" w:cs="Times New Roman"/>
          <w:b/>
          <w:sz w:val="28"/>
          <w:szCs w:val="28"/>
          <w:lang w:val="uk-UA"/>
        </w:rPr>
        <w:t xml:space="preserve">Індивідуальні завдання до Теми </w:t>
      </w:r>
      <w:r w:rsidR="007D28FB" w:rsidRPr="0003349D">
        <w:rPr>
          <w:rFonts w:ascii="Times New Roman" w:hAnsi="Times New Roman" w:cs="Times New Roman"/>
          <w:b/>
          <w:sz w:val="28"/>
          <w:szCs w:val="28"/>
          <w:lang w:val="uk-UA"/>
        </w:rPr>
        <w:t>7</w:t>
      </w:r>
      <w:r w:rsidRPr="0003349D">
        <w:rPr>
          <w:rFonts w:ascii="Times New Roman" w:hAnsi="Times New Roman" w:cs="Times New Roman"/>
          <w:b/>
          <w:sz w:val="28"/>
          <w:szCs w:val="28"/>
          <w:lang w:val="uk-UA"/>
        </w:rPr>
        <w:t>:</w:t>
      </w:r>
    </w:p>
    <w:p w:rsidR="00C6043B" w:rsidRPr="0003349D" w:rsidRDefault="00C6043B" w:rsidP="00C6043B">
      <w:p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1. Підготувати 10 задач за даною темою.</w:t>
      </w:r>
    </w:p>
    <w:p w:rsidR="00C6043B" w:rsidRPr="0003349D" w:rsidRDefault="00C6043B" w:rsidP="007D28FB">
      <w:pPr>
        <w:rPr>
          <w:rFonts w:ascii="Times New Roman" w:hAnsi="Times New Roman" w:cs="Times New Roman"/>
          <w:b/>
          <w:sz w:val="28"/>
          <w:szCs w:val="28"/>
          <w:lang w:val="uk-UA"/>
        </w:rPr>
      </w:pPr>
      <w:r w:rsidRPr="0003349D">
        <w:rPr>
          <w:rFonts w:ascii="Times New Roman" w:hAnsi="Times New Roman" w:cs="Times New Roman"/>
          <w:sz w:val="28"/>
          <w:szCs w:val="28"/>
          <w:lang w:val="uk-UA"/>
        </w:rPr>
        <w:t>2. Підготуйте мультимедійну презентацію</w:t>
      </w:r>
      <w:r w:rsidRPr="0003349D">
        <w:rPr>
          <w:rFonts w:ascii="Times New Roman" w:hAnsi="Times New Roman" w:cs="Times New Roman"/>
          <w:i/>
          <w:sz w:val="28"/>
          <w:szCs w:val="28"/>
          <w:lang w:val="uk-UA"/>
        </w:rPr>
        <w:t xml:space="preserve"> </w:t>
      </w:r>
      <w:r w:rsidRPr="0003349D">
        <w:rPr>
          <w:rFonts w:ascii="Times New Roman" w:hAnsi="Times New Roman" w:cs="Times New Roman"/>
          <w:sz w:val="28"/>
          <w:szCs w:val="28"/>
          <w:lang w:val="uk-UA"/>
        </w:rPr>
        <w:t>за даною темою.</w:t>
      </w:r>
    </w:p>
    <w:p w:rsidR="000B304A" w:rsidRPr="0003349D" w:rsidRDefault="000B304A" w:rsidP="009613DF">
      <w:pPr>
        <w:pStyle w:val="a5"/>
        <w:jc w:val="center"/>
        <w:rPr>
          <w:rFonts w:ascii="Times New Roman" w:hAnsi="Times New Roman" w:cs="Times New Roman"/>
          <w:b/>
          <w:sz w:val="28"/>
          <w:szCs w:val="28"/>
          <w:lang w:val="uk-UA"/>
        </w:rPr>
      </w:pPr>
    </w:p>
    <w:p w:rsidR="007D28FB" w:rsidRPr="0003349D" w:rsidRDefault="007D28FB" w:rsidP="007D28FB">
      <w:pPr>
        <w:pStyle w:val="a5"/>
        <w:ind w:left="0"/>
        <w:jc w:val="center"/>
        <w:rPr>
          <w:rFonts w:ascii="Times New Roman" w:hAnsi="Times New Roman" w:cs="Times New Roman"/>
          <w:b/>
          <w:sz w:val="28"/>
          <w:szCs w:val="28"/>
          <w:lang w:val="uk-UA"/>
        </w:rPr>
      </w:pPr>
      <w:r w:rsidRPr="0003349D">
        <w:rPr>
          <w:rFonts w:ascii="Times New Roman" w:hAnsi="Times New Roman" w:cs="Times New Roman"/>
          <w:b/>
          <w:sz w:val="28"/>
          <w:szCs w:val="28"/>
          <w:lang w:val="uk-UA"/>
        </w:rPr>
        <w:lastRenderedPageBreak/>
        <w:t xml:space="preserve">ТЕМА 8. </w:t>
      </w:r>
      <w:r w:rsidR="00C17554" w:rsidRPr="0003349D">
        <w:rPr>
          <w:rFonts w:ascii="Times New Roman" w:hAnsi="Times New Roman" w:cs="Times New Roman"/>
          <w:b/>
          <w:sz w:val="28"/>
          <w:szCs w:val="28"/>
          <w:lang w:val="uk-UA"/>
        </w:rPr>
        <w:t>ПРАВОВЕ РЕГУЛЮВАННЯ ЗОВНІШНЬОЕКОНОМІЧНОЇ ДІЯЛЬНОСТІ</w:t>
      </w:r>
    </w:p>
    <w:p w:rsidR="007D28FB" w:rsidRPr="0003349D" w:rsidRDefault="007D28FB" w:rsidP="007D28FB">
      <w:pPr>
        <w:pStyle w:val="a5"/>
        <w:ind w:left="0"/>
        <w:jc w:val="center"/>
        <w:rPr>
          <w:rFonts w:ascii="Times New Roman" w:hAnsi="Times New Roman" w:cs="Times New Roman"/>
          <w:b/>
          <w:sz w:val="28"/>
          <w:szCs w:val="28"/>
          <w:lang w:val="uk-UA"/>
        </w:rPr>
      </w:pPr>
    </w:p>
    <w:p w:rsidR="007D28FB" w:rsidRPr="0003349D" w:rsidRDefault="007D28FB" w:rsidP="007D28FB">
      <w:pPr>
        <w:pStyle w:val="a5"/>
        <w:ind w:left="4536"/>
        <w:jc w:val="center"/>
        <w:rPr>
          <w:rFonts w:ascii="Times New Roman" w:hAnsi="Times New Roman" w:cs="Times New Roman"/>
          <w:b/>
          <w:i/>
          <w:sz w:val="28"/>
          <w:szCs w:val="28"/>
          <w:lang w:val="uk-UA"/>
        </w:rPr>
      </w:pPr>
      <w:r w:rsidRPr="0003349D">
        <w:rPr>
          <w:rFonts w:ascii="Times New Roman" w:hAnsi="Times New Roman" w:cs="Times New Roman"/>
          <w:b/>
          <w:i/>
          <w:sz w:val="28"/>
          <w:szCs w:val="28"/>
          <w:lang w:val="uk-UA"/>
        </w:rPr>
        <w:t xml:space="preserve">Семінарське заняття №  1 – 2 год. </w:t>
      </w:r>
    </w:p>
    <w:p w:rsidR="007D28FB" w:rsidRPr="0003349D" w:rsidRDefault="007D28FB" w:rsidP="007D28FB">
      <w:pPr>
        <w:pStyle w:val="a5"/>
        <w:jc w:val="center"/>
        <w:rPr>
          <w:rFonts w:ascii="Times New Roman" w:hAnsi="Times New Roman" w:cs="Times New Roman"/>
          <w:b/>
          <w:sz w:val="28"/>
          <w:szCs w:val="28"/>
          <w:lang w:val="uk-UA"/>
        </w:rPr>
      </w:pPr>
    </w:p>
    <w:p w:rsidR="007D28FB" w:rsidRPr="0003349D" w:rsidRDefault="007D28FB" w:rsidP="007D28FB">
      <w:pPr>
        <w:pStyle w:val="a5"/>
        <w:ind w:left="0"/>
        <w:jc w:val="center"/>
        <w:rPr>
          <w:rFonts w:ascii="Times New Roman" w:hAnsi="Times New Roman" w:cs="Times New Roman"/>
          <w:b/>
          <w:sz w:val="28"/>
          <w:szCs w:val="28"/>
          <w:lang w:val="uk-UA"/>
        </w:rPr>
      </w:pPr>
    </w:p>
    <w:p w:rsidR="007D28FB" w:rsidRPr="0003349D" w:rsidRDefault="007D28FB" w:rsidP="007D28FB">
      <w:pPr>
        <w:pStyle w:val="a5"/>
        <w:ind w:left="0"/>
        <w:jc w:val="center"/>
        <w:rPr>
          <w:rFonts w:ascii="Times New Roman" w:hAnsi="Times New Roman" w:cs="Times New Roman"/>
          <w:b/>
          <w:sz w:val="28"/>
          <w:szCs w:val="28"/>
          <w:lang w:val="uk-UA"/>
        </w:rPr>
      </w:pPr>
      <w:r w:rsidRPr="0003349D">
        <w:rPr>
          <w:rFonts w:ascii="Times New Roman" w:hAnsi="Times New Roman" w:cs="Times New Roman"/>
          <w:b/>
          <w:sz w:val="28"/>
          <w:szCs w:val="28"/>
          <w:lang w:val="uk-UA"/>
        </w:rPr>
        <w:t>План</w:t>
      </w:r>
    </w:p>
    <w:p w:rsidR="00C17554" w:rsidRPr="0003349D" w:rsidRDefault="00C17554" w:rsidP="00DD06CA">
      <w:pPr>
        <w:pStyle w:val="a3"/>
        <w:numPr>
          <w:ilvl w:val="0"/>
          <w:numId w:val="27"/>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Законодавство про зовнішньоекономічну діяльність.</w:t>
      </w:r>
    </w:p>
    <w:p w:rsidR="00C17554" w:rsidRPr="0003349D" w:rsidRDefault="00C17554" w:rsidP="00DD06CA">
      <w:pPr>
        <w:pStyle w:val="a3"/>
        <w:numPr>
          <w:ilvl w:val="0"/>
          <w:numId w:val="27"/>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Поняття, суб’єкти та види зовнішньоекономічної діяльності. </w:t>
      </w:r>
    </w:p>
    <w:p w:rsidR="00C17554" w:rsidRPr="0003349D" w:rsidRDefault="00C17554" w:rsidP="00DD06CA">
      <w:pPr>
        <w:pStyle w:val="a3"/>
        <w:numPr>
          <w:ilvl w:val="0"/>
          <w:numId w:val="27"/>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Сутність та суб’єкти зовнішньоекономічної діяльності. </w:t>
      </w:r>
    </w:p>
    <w:p w:rsidR="00C17554" w:rsidRPr="0003349D" w:rsidRDefault="00C17554" w:rsidP="00DD06CA">
      <w:pPr>
        <w:pStyle w:val="a3"/>
        <w:numPr>
          <w:ilvl w:val="0"/>
          <w:numId w:val="27"/>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Види зовнішньоекономічної діяльності. </w:t>
      </w:r>
    </w:p>
    <w:p w:rsidR="00C17554" w:rsidRPr="0003349D" w:rsidRDefault="00C17554" w:rsidP="00DD06CA">
      <w:pPr>
        <w:pStyle w:val="a3"/>
        <w:numPr>
          <w:ilvl w:val="0"/>
          <w:numId w:val="27"/>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Правові форми здійснення зовнішньоекономічної діяльності. </w:t>
      </w:r>
    </w:p>
    <w:p w:rsidR="00C17554" w:rsidRPr="0003349D" w:rsidRDefault="00C17554" w:rsidP="00C17554">
      <w:pPr>
        <w:pStyle w:val="a3"/>
        <w:ind w:firstLine="567"/>
        <w:jc w:val="both"/>
        <w:rPr>
          <w:rFonts w:ascii="Times New Roman" w:hAnsi="Times New Roman" w:cs="Times New Roman"/>
          <w:sz w:val="28"/>
          <w:szCs w:val="28"/>
          <w:lang w:val="uk-UA"/>
        </w:rPr>
      </w:pPr>
    </w:p>
    <w:p w:rsidR="00C17554" w:rsidRPr="0003349D" w:rsidRDefault="00C17554" w:rsidP="005D7D92">
      <w:pPr>
        <w:pStyle w:val="a3"/>
        <w:ind w:firstLine="567"/>
        <w:jc w:val="both"/>
        <w:rPr>
          <w:rFonts w:ascii="Times New Roman" w:hAnsi="Times New Roman" w:cs="Times New Roman"/>
          <w:b/>
          <w:i/>
          <w:sz w:val="28"/>
          <w:szCs w:val="28"/>
          <w:lang w:val="uk-UA"/>
        </w:rPr>
      </w:pPr>
      <w:r w:rsidRPr="0003349D">
        <w:rPr>
          <w:rFonts w:ascii="Times New Roman" w:hAnsi="Times New Roman" w:cs="Times New Roman"/>
          <w:b/>
          <w:i/>
          <w:sz w:val="28"/>
          <w:szCs w:val="28"/>
          <w:lang w:val="uk-UA"/>
        </w:rPr>
        <w:t>Основні поняття, терміни та категорії, що підлягають засвоєнню:</w:t>
      </w:r>
      <w:r w:rsidRPr="0003349D">
        <w:rPr>
          <w:rFonts w:ascii="Times New Roman" w:hAnsi="Times New Roman" w:cs="Times New Roman"/>
          <w:sz w:val="28"/>
          <w:szCs w:val="28"/>
          <w:lang w:val="uk-UA"/>
        </w:rPr>
        <w:t xml:space="preserve"> </w:t>
      </w:r>
      <w:r w:rsidRPr="0003349D">
        <w:rPr>
          <w:rFonts w:ascii="Times New Roman" w:hAnsi="Times New Roman" w:cs="Times New Roman"/>
          <w:b/>
          <w:i/>
          <w:sz w:val="28"/>
          <w:szCs w:val="28"/>
          <w:lang w:val="uk-UA"/>
        </w:rPr>
        <w:t xml:space="preserve">зовнішньоекономічна  діяльність, суб’єкти та види зовнішньоекономічної діяльності, </w:t>
      </w:r>
      <w:r w:rsidR="005D7D92" w:rsidRPr="0003349D">
        <w:rPr>
          <w:rFonts w:ascii="Times New Roman" w:hAnsi="Times New Roman" w:cs="Times New Roman"/>
          <w:b/>
          <w:i/>
          <w:sz w:val="28"/>
          <w:szCs w:val="28"/>
          <w:lang w:val="uk-UA"/>
        </w:rPr>
        <w:t>іноземні інвестиції, форми іноземних інвестицій</w:t>
      </w:r>
      <w:r w:rsidR="00F30FFB" w:rsidRPr="0003349D">
        <w:rPr>
          <w:rFonts w:ascii="Times New Roman" w:hAnsi="Times New Roman" w:cs="Times New Roman"/>
          <w:b/>
          <w:i/>
          <w:sz w:val="28"/>
          <w:szCs w:val="28"/>
          <w:lang w:val="uk-UA"/>
        </w:rPr>
        <w:t>,</w:t>
      </w:r>
      <w:r w:rsidR="005D7D92" w:rsidRPr="0003349D">
        <w:rPr>
          <w:rFonts w:ascii="Times New Roman" w:hAnsi="Times New Roman" w:cs="Times New Roman"/>
          <w:b/>
          <w:i/>
          <w:sz w:val="28"/>
          <w:szCs w:val="28"/>
          <w:lang w:val="uk-UA"/>
        </w:rPr>
        <w:t xml:space="preserve"> </w:t>
      </w:r>
      <w:r w:rsidR="00F30FFB" w:rsidRPr="0003349D">
        <w:rPr>
          <w:rFonts w:ascii="Times New Roman" w:hAnsi="Times New Roman" w:cs="Times New Roman"/>
          <w:b/>
          <w:i/>
          <w:sz w:val="28"/>
          <w:szCs w:val="28"/>
          <w:lang w:val="uk-UA"/>
        </w:rPr>
        <w:t>т</w:t>
      </w:r>
      <w:r w:rsidR="005D7D92" w:rsidRPr="0003349D">
        <w:rPr>
          <w:rFonts w:ascii="Times New Roman" w:hAnsi="Times New Roman" w:cs="Times New Roman"/>
          <w:b/>
          <w:i/>
          <w:sz w:val="28"/>
          <w:szCs w:val="28"/>
          <w:lang w:val="uk-UA"/>
        </w:rPr>
        <w:t>арифні та нетарифні заходи правового регулювання експортно-імпортних операцій суб’єктів господарювання, операції з давальницькою сировиною.</w:t>
      </w:r>
    </w:p>
    <w:p w:rsidR="00F30FFB" w:rsidRPr="0003349D" w:rsidRDefault="00F30FFB" w:rsidP="00C17554">
      <w:pPr>
        <w:pStyle w:val="a3"/>
        <w:ind w:firstLine="567"/>
        <w:jc w:val="both"/>
        <w:rPr>
          <w:rFonts w:ascii="Times New Roman" w:hAnsi="Times New Roman" w:cs="Times New Roman"/>
          <w:sz w:val="28"/>
          <w:szCs w:val="28"/>
          <w:lang w:val="uk-UA"/>
        </w:rPr>
      </w:pPr>
    </w:p>
    <w:p w:rsidR="00A54AF0" w:rsidRPr="0003349D" w:rsidRDefault="00A54AF0" w:rsidP="00A54AF0">
      <w:pPr>
        <w:pStyle w:val="a5"/>
        <w:ind w:left="4536"/>
        <w:jc w:val="center"/>
        <w:rPr>
          <w:rFonts w:ascii="Times New Roman" w:hAnsi="Times New Roman" w:cs="Times New Roman"/>
          <w:b/>
          <w:i/>
          <w:sz w:val="28"/>
          <w:szCs w:val="28"/>
          <w:lang w:val="uk-UA"/>
        </w:rPr>
      </w:pPr>
      <w:r w:rsidRPr="0003349D">
        <w:rPr>
          <w:rFonts w:ascii="Times New Roman" w:hAnsi="Times New Roman" w:cs="Times New Roman"/>
          <w:b/>
          <w:i/>
          <w:sz w:val="28"/>
          <w:szCs w:val="28"/>
          <w:lang w:val="uk-UA"/>
        </w:rPr>
        <w:t xml:space="preserve">Практичне заняття №  1 – 2 год. </w:t>
      </w:r>
    </w:p>
    <w:p w:rsidR="00A54AF0" w:rsidRPr="0003349D" w:rsidRDefault="00A54AF0" w:rsidP="00A54AF0">
      <w:pPr>
        <w:pStyle w:val="a5"/>
        <w:jc w:val="center"/>
        <w:rPr>
          <w:rFonts w:ascii="Times New Roman" w:hAnsi="Times New Roman" w:cs="Times New Roman"/>
          <w:b/>
          <w:sz w:val="28"/>
          <w:szCs w:val="28"/>
          <w:lang w:val="uk-UA"/>
        </w:rPr>
      </w:pPr>
    </w:p>
    <w:p w:rsidR="00A54AF0" w:rsidRPr="0003349D" w:rsidRDefault="00A54AF0" w:rsidP="00A54AF0">
      <w:pPr>
        <w:pStyle w:val="a5"/>
        <w:ind w:left="0"/>
        <w:jc w:val="center"/>
        <w:rPr>
          <w:rFonts w:ascii="Times New Roman" w:hAnsi="Times New Roman" w:cs="Times New Roman"/>
          <w:b/>
          <w:sz w:val="28"/>
          <w:szCs w:val="28"/>
          <w:lang w:val="uk-UA"/>
        </w:rPr>
      </w:pPr>
    </w:p>
    <w:p w:rsidR="00A54AF0" w:rsidRPr="0003349D" w:rsidRDefault="00A54AF0" w:rsidP="00A54AF0">
      <w:pPr>
        <w:pStyle w:val="a5"/>
        <w:ind w:left="0"/>
        <w:jc w:val="center"/>
        <w:rPr>
          <w:rFonts w:ascii="Times New Roman" w:hAnsi="Times New Roman" w:cs="Times New Roman"/>
          <w:b/>
          <w:sz w:val="28"/>
          <w:szCs w:val="28"/>
          <w:lang w:val="uk-UA"/>
        </w:rPr>
      </w:pPr>
      <w:r w:rsidRPr="0003349D">
        <w:rPr>
          <w:rFonts w:ascii="Times New Roman" w:hAnsi="Times New Roman" w:cs="Times New Roman"/>
          <w:b/>
          <w:sz w:val="28"/>
          <w:szCs w:val="28"/>
          <w:lang w:val="uk-UA"/>
        </w:rPr>
        <w:t>План</w:t>
      </w:r>
    </w:p>
    <w:p w:rsidR="00F30FFB" w:rsidRPr="0003349D" w:rsidRDefault="00F30FFB" w:rsidP="00C17554">
      <w:pPr>
        <w:pStyle w:val="a3"/>
        <w:ind w:firstLine="567"/>
        <w:jc w:val="both"/>
        <w:rPr>
          <w:rFonts w:ascii="Times New Roman" w:hAnsi="Times New Roman" w:cs="Times New Roman"/>
          <w:sz w:val="28"/>
          <w:szCs w:val="28"/>
          <w:lang w:val="uk-UA"/>
        </w:rPr>
      </w:pPr>
    </w:p>
    <w:p w:rsidR="00A54AF0" w:rsidRPr="0003349D" w:rsidRDefault="00C17554" w:rsidP="00DD06CA">
      <w:pPr>
        <w:pStyle w:val="a3"/>
        <w:numPr>
          <w:ilvl w:val="0"/>
          <w:numId w:val="28"/>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Зовнішньоекономічний договір.</w:t>
      </w:r>
    </w:p>
    <w:p w:rsidR="00A54AF0" w:rsidRPr="0003349D" w:rsidRDefault="00A54AF0" w:rsidP="00DD06CA">
      <w:pPr>
        <w:pStyle w:val="a3"/>
        <w:numPr>
          <w:ilvl w:val="0"/>
          <w:numId w:val="28"/>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Види зовнішньоекономічного договору.</w:t>
      </w:r>
    </w:p>
    <w:p w:rsidR="00A54AF0" w:rsidRPr="0003349D" w:rsidRDefault="00C17554" w:rsidP="00DD06CA">
      <w:pPr>
        <w:pStyle w:val="a3"/>
        <w:numPr>
          <w:ilvl w:val="0"/>
          <w:numId w:val="28"/>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Порядок уклад</w:t>
      </w:r>
      <w:r w:rsidR="00A54AF0" w:rsidRPr="0003349D">
        <w:rPr>
          <w:rFonts w:ascii="Times New Roman" w:hAnsi="Times New Roman" w:cs="Times New Roman"/>
          <w:sz w:val="28"/>
          <w:szCs w:val="28"/>
          <w:lang w:val="uk-UA"/>
        </w:rPr>
        <w:t>е</w:t>
      </w:r>
      <w:r w:rsidRPr="0003349D">
        <w:rPr>
          <w:rFonts w:ascii="Times New Roman" w:hAnsi="Times New Roman" w:cs="Times New Roman"/>
          <w:sz w:val="28"/>
          <w:szCs w:val="28"/>
          <w:lang w:val="uk-UA"/>
        </w:rPr>
        <w:t xml:space="preserve">ння зовнішньоекономічних договорів. </w:t>
      </w:r>
    </w:p>
    <w:p w:rsidR="00A54AF0" w:rsidRPr="0003349D" w:rsidRDefault="00A54AF0" w:rsidP="00DD06CA">
      <w:pPr>
        <w:pStyle w:val="a3"/>
        <w:numPr>
          <w:ilvl w:val="0"/>
          <w:numId w:val="28"/>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Застосування міжнародних звичаїв та узвичаєнь як способів регулювання зовнішньоекономічних договорів.</w:t>
      </w:r>
    </w:p>
    <w:p w:rsidR="00B962B9" w:rsidRPr="0003349D" w:rsidRDefault="00B962B9" w:rsidP="00C17554">
      <w:pPr>
        <w:pStyle w:val="a3"/>
        <w:ind w:firstLine="567"/>
        <w:jc w:val="both"/>
        <w:rPr>
          <w:rFonts w:ascii="Times New Roman" w:hAnsi="Times New Roman" w:cs="Times New Roman"/>
          <w:sz w:val="28"/>
          <w:szCs w:val="28"/>
          <w:lang w:val="uk-UA"/>
        </w:rPr>
      </w:pPr>
    </w:p>
    <w:p w:rsidR="00B962B9" w:rsidRPr="0003349D" w:rsidRDefault="00B962B9" w:rsidP="00B962B9">
      <w:pPr>
        <w:pStyle w:val="a3"/>
        <w:ind w:firstLine="567"/>
        <w:jc w:val="center"/>
        <w:rPr>
          <w:rFonts w:ascii="Times New Roman" w:hAnsi="Times New Roman" w:cs="Times New Roman"/>
          <w:b/>
          <w:sz w:val="28"/>
          <w:szCs w:val="28"/>
          <w:lang w:val="uk-UA"/>
        </w:rPr>
      </w:pPr>
      <w:r w:rsidRPr="0003349D">
        <w:rPr>
          <w:rFonts w:ascii="Times New Roman" w:hAnsi="Times New Roman" w:cs="Times New Roman"/>
          <w:b/>
          <w:sz w:val="28"/>
          <w:szCs w:val="28"/>
          <w:lang w:val="uk-UA"/>
        </w:rPr>
        <w:t>Практичні задачі та завдання</w:t>
      </w:r>
    </w:p>
    <w:p w:rsidR="00B962B9" w:rsidRPr="0003349D" w:rsidRDefault="00B962B9" w:rsidP="00C17554">
      <w:pPr>
        <w:pStyle w:val="a3"/>
        <w:ind w:firstLine="567"/>
        <w:jc w:val="both"/>
        <w:rPr>
          <w:b/>
          <w:sz w:val="28"/>
          <w:szCs w:val="28"/>
          <w:lang w:val="uk-UA"/>
        </w:rPr>
      </w:pPr>
    </w:p>
    <w:p w:rsidR="00B962B9" w:rsidRPr="0003349D" w:rsidRDefault="00B962B9" w:rsidP="00C17554">
      <w:pPr>
        <w:pStyle w:val="a3"/>
        <w:ind w:firstLine="567"/>
        <w:jc w:val="both"/>
        <w:rPr>
          <w:rFonts w:ascii="Times New Roman" w:hAnsi="Times New Roman" w:cs="Times New Roman"/>
          <w:b/>
          <w:sz w:val="28"/>
          <w:szCs w:val="28"/>
          <w:lang w:val="uk-UA"/>
        </w:rPr>
      </w:pPr>
      <w:r w:rsidRPr="0003349D">
        <w:rPr>
          <w:rFonts w:ascii="Times New Roman" w:hAnsi="Times New Roman" w:cs="Times New Roman"/>
          <w:b/>
          <w:sz w:val="28"/>
          <w:szCs w:val="28"/>
          <w:lang w:val="uk-UA"/>
        </w:rPr>
        <w:t>Задача 1</w:t>
      </w:r>
    </w:p>
    <w:p w:rsidR="005C7A4F" w:rsidRPr="0003349D" w:rsidRDefault="005C7A4F" w:rsidP="008C6626">
      <w:pPr>
        <w:pStyle w:val="a4"/>
        <w:spacing w:line="276" w:lineRule="auto"/>
        <w:ind w:firstLine="567"/>
        <w:jc w:val="both"/>
        <w:rPr>
          <w:sz w:val="28"/>
          <w:szCs w:val="28"/>
          <w:lang w:val="uk-UA"/>
        </w:rPr>
      </w:pPr>
      <w:r w:rsidRPr="0003349D">
        <w:rPr>
          <w:sz w:val="28"/>
          <w:szCs w:val="28"/>
          <w:lang w:val="uk-UA"/>
        </w:rPr>
        <w:t xml:space="preserve">Державне казенне підприємство  “ </w:t>
      </w:r>
      <w:r w:rsidRPr="0003349D">
        <w:rPr>
          <w:sz w:val="28"/>
          <w:szCs w:val="28"/>
        </w:rPr>
        <w:t>Харківобленерго</w:t>
      </w:r>
      <w:r w:rsidRPr="0003349D">
        <w:rPr>
          <w:sz w:val="28"/>
          <w:szCs w:val="28"/>
          <w:lang w:val="uk-UA"/>
        </w:rPr>
        <w:t xml:space="preserve">” ( Продавець )  у січні  2018  р .  уклало контракт із приватною 13  фірмою  “ Індіан - Інтернешнл ”  ( Покупець )  на поставку оптичних лінз на умовах  FCA  до м .  Харків на загальну суму  40 000  доларів США .  При цьому умовами контракту передбачалося ,  що оплата за поставлені лінзи здійснюється поетапно :  40  %  –   передплата ,   60 % –  протягом  60  днів з моменту поставки .  Сторони домовилися ,  що  “ все ,  що не врегульовано цим </w:t>
      </w:r>
      <w:r w:rsidRPr="0003349D">
        <w:rPr>
          <w:sz w:val="28"/>
          <w:szCs w:val="28"/>
          <w:lang w:val="uk-UA"/>
        </w:rPr>
        <w:lastRenderedPageBreak/>
        <w:t xml:space="preserve">контрактом ,  регулюється чинним законодавством України ”.  У разі виникнення спору він передається на розгляд до Міжнародного комерційного арбітражного суду ,  місце розгляду справи м .  Стокгольм ,  мова судочинства  –  англійська .  У зв’язку з невиконанням своїх обов’язків по оплаті 60  %   приватною фірмою  “ Паті-инд”  у зазначені в контракті строки постачальник розпочав розшук засновника Покупця    Рашида А .  З цією метою звернувся з   відповідним запитом до посольства Індії в Україні ,  листом до  “ Інтерполу ”,  скаргою до Міністерства внутрішніх справ Індії .  Всі ці інстанції відповіли ,  що Рашид А .  не проживає за зазначеною адресою в Індії понад один рік ,  знаходиться в розшуку правоохоронними органами .  Податкові органи направили повідомлення про наявність податкового боргу через несвоєчасне повернення валютної виручки Державним казенним підприємством  “ Оптико механічний завод ”.  Не погоджуючись із цим рішенням - повідомленням ,  Державне казенне підприємство  “ Оптико - механічний завод ”  звернулося до Господарського суду Харківської обл.  про визнання його недійсним ,  вказуючи ,  що як постачальник воно здійснило всі необхідні дії для повернення валютної виручки </w:t>
      </w:r>
      <w:r w:rsidRPr="0003349D">
        <w:rPr>
          <w:b/>
          <w:i/>
          <w:sz w:val="28"/>
          <w:szCs w:val="28"/>
          <w:lang w:val="uk-UA"/>
        </w:rPr>
        <w:t>Які вимоги до форми зовнішньоекономічного контракту встановлені законодавством України ?    Вирішіть справу.</w:t>
      </w:r>
    </w:p>
    <w:p w:rsidR="005C7A4F" w:rsidRPr="0003349D" w:rsidRDefault="005C7A4F" w:rsidP="008C6626">
      <w:pPr>
        <w:pStyle w:val="a3"/>
        <w:spacing w:line="276" w:lineRule="auto"/>
        <w:ind w:firstLine="567"/>
        <w:jc w:val="both"/>
        <w:rPr>
          <w:rFonts w:ascii="Times New Roman" w:hAnsi="Times New Roman" w:cs="Times New Roman"/>
          <w:b/>
          <w:sz w:val="28"/>
          <w:szCs w:val="28"/>
          <w:lang w:val="uk-UA"/>
        </w:rPr>
      </w:pPr>
      <w:r w:rsidRPr="0003349D">
        <w:rPr>
          <w:rFonts w:ascii="Times New Roman" w:hAnsi="Times New Roman" w:cs="Times New Roman"/>
          <w:b/>
          <w:sz w:val="28"/>
          <w:szCs w:val="28"/>
          <w:lang w:val="uk-UA"/>
        </w:rPr>
        <w:t>Задача 2</w:t>
      </w:r>
    </w:p>
    <w:p w:rsidR="00550FB3" w:rsidRPr="0003349D" w:rsidRDefault="00550FB3" w:rsidP="008C6626">
      <w:pPr>
        <w:ind w:firstLine="567"/>
        <w:jc w:val="both"/>
        <w:rPr>
          <w:rFonts w:ascii="Times New Roman" w:hAnsi="Times New Roman" w:cs="Times New Roman"/>
          <w:b/>
          <w:i/>
          <w:sz w:val="28"/>
          <w:szCs w:val="28"/>
          <w:lang w:val="uk-UA"/>
        </w:rPr>
      </w:pPr>
      <w:r w:rsidRPr="0003349D">
        <w:rPr>
          <w:rFonts w:ascii="Times New Roman" w:hAnsi="Times New Roman" w:cs="Times New Roman"/>
          <w:sz w:val="28"/>
          <w:szCs w:val="28"/>
          <w:lang w:val="uk-UA"/>
        </w:rPr>
        <w:t xml:space="preserve">Між українською організацією та німецькою компанією укладено договір лізингу літака, по якому перша виступала лізінгоодержувачем, а німецька компанія - лізінгодавцем. Поставка товару здійснювалась іншою компанією з Німеччини. В обумовлені терміни літак був поставлений, але його якість викликала претензії в української сторони. Застосовним правом до договору лізингу сторони обрали українське право. Підсудність сторони не визначили. Українська організація пред'явила позов безпосередньо до німецької компанії-постачальника в господарський суд України. </w:t>
      </w:r>
      <w:r w:rsidRPr="0003349D">
        <w:rPr>
          <w:rFonts w:ascii="Times New Roman" w:hAnsi="Times New Roman" w:cs="Times New Roman"/>
          <w:b/>
          <w:i/>
          <w:sz w:val="28"/>
          <w:szCs w:val="28"/>
          <w:lang w:val="uk-UA"/>
        </w:rPr>
        <w:t>Чи вправі господарський суд України розглядати даний спір, і якщо так то на яких умовах? Які норми права він повинен застосовувати до суті спору? Вирішіть справу.</w:t>
      </w:r>
    </w:p>
    <w:p w:rsidR="00550FB3" w:rsidRPr="0003349D" w:rsidRDefault="00550FB3" w:rsidP="00550FB3">
      <w:pPr>
        <w:pStyle w:val="a3"/>
        <w:spacing w:line="360" w:lineRule="auto"/>
        <w:ind w:firstLine="567"/>
        <w:jc w:val="both"/>
        <w:rPr>
          <w:rFonts w:ascii="Times New Roman" w:hAnsi="Times New Roman" w:cs="Times New Roman"/>
          <w:b/>
          <w:sz w:val="28"/>
          <w:szCs w:val="28"/>
          <w:lang w:val="uk-UA"/>
        </w:rPr>
      </w:pPr>
      <w:r w:rsidRPr="0003349D">
        <w:rPr>
          <w:rFonts w:ascii="Times New Roman" w:hAnsi="Times New Roman" w:cs="Times New Roman"/>
          <w:b/>
          <w:sz w:val="28"/>
          <w:szCs w:val="28"/>
          <w:lang w:val="uk-UA"/>
        </w:rPr>
        <w:t>Задача 3</w:t>
      </w:r>
    </w:p>
    <w:p w:rsidR="008C6626" w:rsidRPr="0003349D" w:rsidRDefault="008C6626" w:rsidP="008C6626">
      <w:pPr>
        <w:spacing w:after="0"/>
        <w:ind w:firstLine="567"/>
        <w:jc w:val="both"/>
        <w:rPr>
          <w:rFonts w:ascii="Times New Roman" w:eastAsia="Times New Roman" w:hAnsi="Times New Roman" w:cs="Times New Roman"/>
          <w:b/>
          <w:i/>
          <w:sz w:val="28"/>
          <w:szCs w:val="28"/>
          <w:lang w:val="uk-UA" w:eastAsia="ru-RU"/>
        </w:rPr>
      </w:pPr>
      <w:r w:rsidRPr="0003349D">
        <w:rPr>
          <w:rFonts w:ascii="Times New Roman" w:eastAsia="Times New Roman" w:hAnsi="Times New Roman" w:cs="Times New Roman"/>
          <w:sz w:val="28"/>
          <w:szCs w:val="28"/>
          <w:lang w:val="uk-UA" w:eastAsia="ru-RU"/>
        </w:rPr>
        <w:t xml:space="preserve">Згідно з укладеним між українською організацією (постачальник) і польською фірмою (покупець) контрактом міжнародної купівлі - продажу,  постачання товару повинне було здійснюватися з українського морського торгового порту Іллічівськ в Гданський порт на умовах FOB. Однак продавець (українська організація) страхувати товар не став, посилаючись на </w:t>
      </w:r>
      <w:r w:rsidRPr="0003349D">
        <w:rPr>
          <w:rFonts w:ascii="Times New Roman" w:eastAsia="Times New Roman" w:hAnsi="Times New Roman" w:cs="Times New Roman"/>
          <w:sz w:val="28"/>
          <w:szCs w:val="28"/>
          <w:lang w:val="uk-UA" w:eastAsia="ru-RU"/>
        </w:rPr>
        <w:lastRenderedPageBreak/>
        <w:t xml:space="preserve">положення українського законодавства про неприпустимість перевищення в договорі страхування страхової суми над страховою вартістю майна. У свою чергу, іноземна фірма заявила про розірвання договору і зажадала відшкодування збитків. </w:t>
      </w:r>
      <w:r w:rsidRPr="0003349D">
        <w:rPr>
          <w:rFonts w:ascii="Times New Roman" w:eastAsia="Times New Roman" w:hAnsi="Times New Roman" w:cs="Times New Roman"/>
          <w:b/>
          <w:i/>
          <w:sz w:val="28"/>
          <w:szCs w:val="28"/>
          <w:lang w:val="uk-UA" w:eastAsia="ru-RU"/>
        </w:rPr>
        <w:t xml:space="preserve">Чи правильно вчинив продавець? Чи визнається невиконання стороною договору міжнародної купівлі-продажу свого зобов'язання зі страхування істотним порушенням договору? </w:t>
      </w:r>
    </w:p>
    <w:p w:rsidR="008C6626" w:rsidRPr="0003349D" w:rsidRDefault="008C6626" w:rsidP="008C6626">
      <w:pPr>
        <w:spacing w:line="360" w:lineRule="auto"/>
        <w:ind w:firstLine="567"/>
        <w:jc w:val="both"/>
        <w:rPr>
          <w:rFonts w:ascii="Times New Roman" w:hAnsi="Times New Roman" w:cs="Times New Roman"/>
          <w:sz w:val="28"/>
          <w:szCs w:val="28"/>
          <w:lang w:val="uk-UA"/>
        </w:rPr>
      </w:pPr>
    </w:p>
    <w:p w:rsidR="008C6626" w:rsidRPr="0003349D" w:rsidRDefault="008C6626" w:rsidP="008C6626">
      <w:pPr>
        <w:spacing w:line="360" w:lineRule="auto"/>
        <w:ind w:firstLine="567"/>
        <w:jc w:val="both"/>
        <w:rPr>
          <w:rFonts w:ascii="Times New Roman" w:hAnsi="Times New Roman" w:cs="Times New Roman"/>
          <w:sz w:val="28"/>
          <w:szCs w:val="28"/>
          <w:lang w:val="uk-UA"/>
        </w:rPr>
      </w:pPr>
      <w:r w:rsidRPr="0003349D">
        <w:rPr>
          <w:rFonts w:ascii="Times New Roman" w:hAnsi="Times New Roman" w:cs="Times New Roman"/>
          <w:b/>
          <w:sz w:val="28"/>
          <w:szCs w:val="28"/>
          <w:lang w:val="uk-UA"/>
        </w:rPr>
        <w:t>Задача 4</w:t>
      </w:r>
    </w:p>
    <w:p w:rsidR="008C6626" w:rsidRPr="0003349D" w:rsidRDefault="008C6626" w:rsidP="008C6626">
      <w:pPr>
        <w:spacing w:after="0" w:line="240" w:lineRule="auto"/>
        <w:ind w:firstLine="567"/>
        <w:jc w:val="both"/>
        <w:rPr>
          <w:rFonts w:ascii="Times New Roman" w:eastAsia="Times New Roman" w:hAnsi="Times New Roman" w:cs="Times New Roman"/>
          <w:sz w:val="28"/>
          <w:szCs w:val="28"/>
          <w:lang w:val="uk-UA" w:eastAsia="ru-RU"/>
        </w:rPr>
      </w:pPr>
      <w:r w:rsidRPr="0003349D">
        <w:rPr>
          <w:rFonts w:ascii="Times New Roman" w:eastAsia="Times New Roman" w:hAnsi="Times New Roman" w:cs="Times New Roman"/>
          <w:sz w:val="28"/>
          <w:szCs w:val="28"/>
          <w:lang w:val="uk-UA" w:eastAsia="ru-RU"/>
        </w:rPr>
        <w:t xml:space="preserve">Турецька фірма, відправивши вантаж на адресу покупця – Одеського пароплавства, застрахувала його на користь покупця на суму 800000 гривень(при страховій оцінці вантажу в 900 тисяч гривень). Пароплавство, не знаючи про це, застрахувало цей же вантаж в СК ПАТ «ВУСО» на суму 400000 гривень. У результаті пошкодження судна, вантаж частково загинув, вартість втраченого 850 000 гривень. Пароплавство пред'явило вимоги про виплату страхового відшкодування до іноземного страховика і СК ПАТ «ВУСО». СК ПАТ «ВУСО» відмовився задовольнити вимоги, посилаючись на те, що пароплавство вже отримало відшкодування від іноземного страховика. </w:t>
      </w:r>
      <w:r w:rsidRPr="0003349D">
        <w:rPr>
          <w:rFonts w:ascii="Times New Roman" w:eastAsia="Times New Roman" w:hAnsi="Times New Roman" w:cs="Times New Roman"/>
          <w:b/>
          <w:i/>
          <w:sz w:val="28"/>
          <w:szCs w:val="28"/>
          <w:lang w:val="uk-UA" w:eastAsia="ru-RU"/>
        </w:rPr>
        <w:t xml:space="preserve">Чи обґрунтовані вимоги пароплавства про виплаті страхового відшкодування з обох страховиків? В якому розмірі має бути виплачено страхове відшкодування в даному випадку? </w:t>
      </w:r>
    </w:p>
    <w:p w:rsidR="007D28FB" w:rsidRPr="0003349D" w:rsidRDefault="007D28FB" w:rsidP="00C17554">
      <w:pPr>
        <w:pStyle w:val="a5"/>
        <w:ind w:left="0"/>
        <w:rPr>
          <w:rFonts w:ascii="Times New Roman" w:hAnsi="Times New Roman" w:cs="Times New Roman"/>
          <w:b/>
          <w:sz w:val="28"/>
          <w:szCs w:val="28"/>
          <w:lang w:val="uk-UA"/>
        </w:rPr>
      </w:pPr>
    </w:p>
    <w:p w:rsidR="008C6626" w:rsidRPr="0003349D" w:rsidRDefault="008C6626" w:rsidP="00F03770">
      <w:pPr>
        <w:pStyle w:val="a5"/>
        <w:ind w:left="0" w:firstLine="567"/>
        <w:rPr>
          <w:rFonts w:ascii="Times New Roman" w:hAnsi="Times New Roman" w:cs="Times New Roman"/>
          <w:b/>
          <w:sz w:val="28"/>
          <w:szCs w:val="28"/>
          <w:lang w:val="uk-UA"/>
        </w:rPr>
      </w:pPr>
      <w:r w:rsidRPr="0003349D">
        <w:rPr>
          <w:rFonts w:ascii="Times New Roman" w:hAnsi="Times New Roman" w:cs="Times New Roman"/>
          <w:b/>
          <w:sz w:val="28"/>
          <w:szCs w:val="28"/>
          <w:lang w:val="uk-UA"/>
        </w:rPr>
        <w:t>Задача 5</w:t>
      </w:r>
    </w:p>
    <w:p w:rsidR="00F03770" w:rsidRPr="0003349D" w:rsidRDefault="00F03770" w:rsidP="00F03770">
      <w:pPr>
        <w:spacing w:after="0"/>
        <w:ind w:firstLine="567"/>
        <w:jc w:val="both"/>
        <w:rPr>
          <w:rFonts w:ascii="Times New Roman" w:eastAsia="Times New Roman" w:hAnsi="Times New Roman" w:cs="Times New Roman"/>
          <w:sz w:val="28"/>
          <w:szCs w:val="28"/>
          <w:lang w:val="uk-UA" w:eastAsia="ru-RU"/>
        </w:rPr>
      </w:pPr>
      <w:r w:rsidRPr="0003349D">
        <w:rPr>
          <w:rFonts w:ascii="Times New Roman" w:eastAsia="Times New Roman" w:hAnsi="Times New Roman" w:cs="Times New Roman"/>
          <w:sz w:val="28"/>
          <w:szCs w:val="28"/>
          <w:lang w:val="uk-UA" w:eastAsia="ru-RU"/>
        </w:rPr>
        <w:t xml:space="preserve">Між українською і польською юридичними особами укладений договір купівлі-продажу товарів. У процесі його виконання мало місце неналежне виконання зобов'язань тією і іншою стороною. Українська фірма (продавець) порушила передбачені контрактом терміни поставки, здійснивши її із запізненням на 90 днів. У свою чергу китайська сторона (покупець) здійснила належний за поставлений товар платіж із запізненням на 120 днів у порівнянні з терміном, зазначеним у контракті. Польська сторона звернулася в Міжнародний комерційний арбітражний суд при ТПП України з позовом до української юридичної особи про стягнення штрафу за прострочення поставки. У свою чергу українська юридичної особи заявила польській стороні зустрічний позов про сплату відсотків за прострочення виконання грошового зобов'язання. Всі необхідні при подачі позову вимоги сторонами були виконані. </w:t>
      </w:r>
    </w:p>
    <w:p w:rsidR="00F03770" w:rsidRPr="0003349D" w:rsidRDefault="00F03770" w:rsidP="00F03770">
      <w:pPr>
        <w:spacing w:after="0"/>
        <w:ind w:firstLine="567"/>
        <w:jc w:val="both"/>
        <w:rPr>
          <w:rFonts w:ascii="Times New Roman" w:eastAsia="Times New Roman" w:hAnsi="Times New Roman" w:cs="Times New Roman"/>
          <w:b/>
          <w:i/>
          <w:sz w:val="28"/>
          <w:szCs w:val="28"/>
          <w:lang w:val="uk-UA" w:eastAsia="ru-RU"/>
        </w:rPr>
      </w:pPr>
      <w:r w:rsidRPr="0003349D">
        <w:rPr>
          <w:rFonts w:ascii="Times New Roman" w:eastAsia="Times New Roman" w:hAnsi="Times New Roman" w:cs="Times New Roman"/>
          <w:b/>
          <w:i/>
          <w:sz w:val="28"/>
          <w:szCs w:val="28"/>
          <w:lang w:val="uk-UA" w:eastAsia="ru-RU"/>
        </w:rPr>
        <w:t>Розгляньте ситуацію і вирішіть справу по суті.</w:t>
      </w:r>
    </w:p>
    <w:p w:rsidR="00F03770" w:rsidRPr="0003349D" w:rsidRDefault="00F03770" w:rsidP="00F03770">
      <w:pPr>
        <w:spacing w:after="0" w:line="240" w:lineRule="auto"/>
        <w:rPr>
          <w:rFonts w:ascii="Arial" w:eastAsia="Times New Roman" w:hAnsi="Arial" w:cs="Arial"/>
          <w:sz w:val="25"/>
          <w:szCs w:val="25"/>
          <w:lang w:eastAsia="ru-RU"/>
        </w:rPr>
      </w:pPr>
      <w:r w:rsidRPr="0003349D">
        <w:rPr>
          <w:rFonts w:ascii="Arial" w:eastAsia="Times New Roman" w:hAnsi="Arial" w:cs="Arial"/>
          <w:sz w:val="25"/>
          <w:szCs w:val="25"/>
          <w:lang w:eastAsia="ru-RU"/>
        </w:rPr>
        <w:t xml:space="preserve">. </w:t>
      </w:r>
    </w:p>
    <w:p w:rsidR="008C6626" w:rsidRPr="0003349D" w:rsidRDefault="008C6626" w:rsidP="008C6626">
      <w:pPr>
        <w:pStyle w:val="a5"/>
        <w:ind w:left="0" w:firstLine="567"/>
        <w:rPr>
          <w:rFonts w:ascii="Times New Roman" w:hAnsi="Times New Roman" w:cs="Times New Roman"/>
          <w:b/>
          <w:sz w:val="28"/>
          <w:szCs w:val="28"/>
          <w:lang w:val="uk-UA"/>
        </w:rPr>
      </w:pPr>
    </w:p>
    <w:p w:rsidR="008C6626" w:rsidRPr="0003349D" w:rsidRDefault="008C6626" w:rsidP="00B962B9">
      <w:pPr>
        <w:pStyle w:val="a5"/>
        <w:ind w:left="4536"/>
        <w:jc w:val="center"/>
        <w:rPr>
          <w:rFonts w:ascii="Times New Roman" w:hAnsi="Times New Roman" w:cs="Times New Roman"/>
          <w:b/>
          <w:i/>
          <w:sz w:val="28"/>
          <w:szCs w:val="28"/>
          <w:lang w:val="uk-UA"/>
        </w:rPr>
      </w:pPr>
    </w:p>
    <w:p w:rsidR="00B962B9" w:rsidRPr="0003349D" w:rsidRDefault="00B962B9" w:rsidP="00B962B9">
      <w:pPr>
        <w:pStyle w:val="a5"/>
        <w:ind w:left="4536"/>
        <w:jc w:val="center"/>
        <w:rPr>
          <w:rFonts w:ascii="Times New Roman" w:hAnsi="Times New Roman" w:cs="Times New Roman"/>
          <w:b/>
          <w:i/>
          <w:sz w:val="28"/>
          <w:szCs w:val="28"/>
          <w:lang w:val="uk-UA"/>
        </w:rPr>
      </w:pPr>
      <w:r w:rsidRPr="0003349D">
        <w:rPr>
          <w:rFonts w:ascii="Times New Roman" w:hAnsi="Times New Roman" w:cs="Times New Roman"/>
          <w:b/>
          <w:i/>
          <w:sz w:val="28"/>
          <w:szCs w:val="28"/>
          <w:lang w:val="uk-UA"/>
        </w:rPr>
        <w:lastRenderedPageBreak/>
        <w:t xml:space="preserve">Практичне заняття №  2 – 2 год. </w:t>
      </w:r>
    </w:p>
    <w:p w:rsidR="00B962B9" w:rsidRPr="0003349D" w:rsidRDefault="00B962B9" w:rsidP="00B962B9">
      <w:pPr>
        <w:pStyle w:val="a5"/>
        <w:jc w:val="center"/>
        <w:rPr>
          <w:rFonts w:ascii="Times New Roman" w:hAnsi="Times New Roman" w:cs="Times New Roman"/>
          <w:b/>
          <w:sz w:val="28"/>
          <w:szCs w:val="28"/>
          <w:lang w:val="uk-UA"/>
        </w:rPr>
      </w:pPr>
    </w:p>
    <w:p w:rsidR="00B962B9" w:rsidRPr="0003349D" w:rsidRDefault="00B962B9" w:rsidP="00B962B9">
      <w:pPr>
        <w:pStyle w:val="a5"/>
        <w:ind w:left="0"/>
        <w:jc w:val="center"/>
        <w:rPr>
          <w:rFonts w:ascii="Times New Roman" w:hAnsi="Times New Roman" w:cs="Times New Roman"/>
          <w:b/>
          <w:sz w:val="28"/>
          <w:szCs w:val="28"/>
          <w:lang w:val="uk-UA"/>
        </w:rPr>
      </w:pPr>
    </w:p>
    <w:p w:rsidR="00B962B9" w:rsidRPr="0003349D" w:rsidRDefault="00B962B9" w:rsidP="00B962B9">
      <w:pPr>
        <w:pStyle w:val="a5"/>
        <w:ind w:left="0"/>
        <w:jc w:val="center"/>
        <w:rPr>
          <w:rFonts w:ascii="Times New Roman" w:hAnsi="Times New Roman" w:cs="Times New Roman"/>
          <w:b/>
          <w:sz w:val="28"/>
          <w:szCs w:val="28"/>
          <w:lang w:val="uk-UA"/>
        </w:rPr>
      </w:pPr>
      <w:r w:rsidRPr="0003349D">
        <w:rPr>
          <w:rFonts w:ascii="Times New Roman" w:hAnsi="Times New Roman" w:cs="Times New Roman"/>
          <w:b/>
          <w:sz w:val="28"/>
          <w:szCs w:val="28"/>
          <w:lang w:val="uk-UA"/>
        </w:rPr>
        <w:t>План</w:t>
      </w:r>
    </w:p>
    <w:p w:rsidR="00B962B9" w:rsidRPr="0003349D" w:rsidRDefault="00B962B9" w:rsidP="00DD06CA">
      <w:pPr>
        <w:pStyle w:val="a3"/>
        <w:numPr>
          <w:ilvl w:val="0"/>
          <w:numId w:val="29"/>
        </w:numPr>
        <w:jc w:val="both"/>
        <w:rPr>
          <w:lang w:val="uk-UA"/>
        </w:rPr>
      </w:pPr>
      <w:r w:rsidRPr="0003349D">
        <w:rPr>
          <w:rFonts w:ascii="Times New Roman" w:hAnsi="Times New Roman" w:cs="Times New Roman"/>
          <w:sz w:val="28"/>
          <w:szCs w:val="28"/>
          <w:lang w:val="uk-UA"/>
        </w:rPr>
        <w:t xml:space="preserve">Іноземні інвестиції та їх види. </w:t>
      </w:r>
    </w:p>
    <w:p w:rsidR="00B962B9" w:rsidRPr="0003349D" w:rsidRDefault="00B962B9" w:rsidP="00DD06CA">
      <w:pPr>
        <w:pStyle w:val="a3"/>
        <w:numPr>
          <w:ilvl w:val="0"/>
          <w:numId w:val="29"/>
        </w:numPr>
        <w:jc w:val="both"/>
        <w:rPr>
          <w:lang w:val="uk-UA"/>
        </w:rPr>
      </w:pPr>
      <w:r w:rsidRPr="0003349D">
        <w:rPr>
          <w:rFonts w:ascii="Times New Roman" w:hAnsi="Times New Roman" w:cs="Times New Roman"/>
          <w:sz w:val="28"/>
          <w:szCs w:val="28"/>
          <w:lang w:val="uk-UA"/>
        </w:rPr>
        <w:t xml:space="preserve">Форми іноземних інвестицій. </w:t>
      </w:r>
    </w:p>
    <w:p w:rsidR="00B962B9" w:rsidRPr="0003349D" w:rsidRDefault="00B962B9" w:rsidP="00DD06CA">
      <w:pPr>
        <w:pStyle w:val="a3"/>
        <w:numPr>
          <w:ilvl w:val="0"/>
          <w:numId w:val="29"/>
        </w:numPr>
        <w:jc w:val="both"/>
        <w:rPr>
          <w:lang w:val="uk-UA"/>
        </w:rPr>
      </w:pPr>
      <w:r w:rsidRPr="0003349D">
        <w:rPr>
          <w:rFonts w:ascii="Times New Roman" w:hAnsi="Times New Roman" w:cs="Times New Roman"/>
          <w:sz w:val="28"/>
          <w:szCs w:val="28"/>
          <w:lang w:val="uk-UA"/>
        </w:rPr>
        <w:t xml:space="preserve">Державні гарантії захисту іноземних інвестицій. </w:t>
      </w:r>
    </w:p>
    <w:p w:rsidR="00B962B9" w:rsidRPr="0003349D" w:rsidRDefault="00B962B9" w:rsidP="00DD06CA">
      <w:pPr>
        <w:pStyle w:val="a3"/>
        <w:numPr>
          <w:ilvl w:val="0"/>
          <w:numId w:val="29"/>
        </w:numPr>
        <w:jc w:val="both"/>
        <w:rPr>
          <w:lang w:val="uk-UA"/>
        </w:rPr>
      </w:pPr>
      <w:r w:rsidRPr="0003349D">
        <w:rPr>
          <w:rFonts w:ascii="Times New Roman" w:hAnsi="Times New Roman" w:cs="Times New Roman"/>
          <w:sz w:val="28"/>
          <w:szCs w:val="28"/>
          <w:lang w:val="uk-UA"/>
        </w:rPr>
        <w:t xml:space="preserve">Правове регулювання експортно-імпортних операцій. Торгово-посередницькі операції та їх класифікація. </w:t>
      </w:r>
    </w:p>
    <w:p w:rsidR="00B962B9" w:rsidRPr="0003349D" w:rsidRDefault="00B962B9" w:rsidP="00DD06CA">
      <w:pPr>
        <w:pStyle w:val="a3"/>
        <w:numPr>
          <w:ilvl w:val="0"/>
          <w:numId w:val="29"/>
        </w:numPr>
        <w:jc w:val="both"/>
        <w:rPr>
          <w:lang w:val="uk-UA"/>
        </w:rPr>
      </w:pPr>
      <w:r w:rsidRPr="0003349D">
        <w:rPr>
          <w:rFonts w:ascii="Times New Roman" w:hAnsi="Times New Roman" w:cs="Times New Roman"/>
          <w:sz w:val="28"/>
          <w:szCs w:val="28"/>
          <w:lang w:val="uk-UA"/>
        </w:rPr>
        <w:t xml:space="preserve">Тарифні та нетарифні заходи правового регулювання експортно-імпортних операцій суб’єктів господарювання. </w:t>
      </w:r>
    </w:p>
    <w:p w:rsidR="00B962B9" w:rsidRPr="0003349D" w:rsidRDefault="00B962B9" w:rsidP="00DD06CA">
      <w:pPr>
        <w:pStyle w:val="a3"/>
        <w:numPr>
          <w:ilvl w:val="0"/>
          <w:numId w:val="29"/>
        </w:numPr>
        <w:jc w:val="both"/>
        <w:rPr>
          <w:lang w:val="uk-UA"/>
        </w:rPr>
      </w:pPr>
      <w:r w:rsidRPr="0003349D">
        <w:rPr>
          <w:rFonts w:ascii="Times New Roman" w:hAnsi="Times New Roman" w:cs="Times New Roman"/>
          <w:sz w:val="28"/>
          <w:szCs w:val="28"/>
          <w:lang w:val="uk-UA"/>
        </w:rPr>
        <w:t xml:space="preserve">Правові умови здійснення операцій з давальницькою сировиною. </w:t>
      </w:r>
    </w:p>
    <w:p w:rsidR="00B962B9" w:rsidRPr="0003349D" w:rsidRDefault="00B962B9" w:rsidP="00DD06CA">
      <w:pPr>
        <w:pStyle w:val="a3"/>
        <w:numPr>
          <w:ilvl w:val="0"/>
          <w:numId w:val="29"/>
        </w:numPr>
        <w:jc w:val="both"/>
        <w:rPr>
          <w:lang w:val="uk-UA"/>
        </w:rPr>
      </w:pPr>
      <w:r w:rsidRPr="0003349D">
        <w:rPr>
          <w:rFonts w:ascii="Times New Roman" w:hAnsi="Times New Roman" w:cs="Times New Roman"/>
          <w:sz w:val="28"/>
          <w:szCs w:val="28"/>
          <w:lang w:val="uk-UA"/>
        </w:rPr>
        <w:t>Відповідальність у зовнішньоекономічній діяльності.</w:t>
      </w:r>
    </w:p>
    <w:p w:rsidR="007D28FB" w:rsidRPr="0003349D" w:rsidRDefault="007D28FB" w:rsidP="007D28FB">
      <w:pPr>
        <w:pStyle w:val="a5"/>
        <w:rPr>
          <w:rFonts w:ascii="Times New Roman" w:hAnsi="Times New Roman" w:cs="Times New Roman"/>
          <w:b/>
          <w:sz w:val="28"/>
          <w:szCs w:val="28"/>
          <w:lang w:val="uk-UA"/>
        </w:rPr>
      </w:pPr>
    </w:p>
    <w:p w:rsidR="00B962B9" w:rsidRPr="0003349D" w:rsidRDefault="00B962B9" w:rsidP="00B962B9">
      <w:pPr>
        <w:pStyle w:val="a3"/>
        <w:ind w:firstLine="567"/>
        <w:jc w:val="center"/>
        <w:rPr>
          <w:rFonts w:ascii="Times New Roman" w:hAnsi="Times New Roman" w:cs="Times New Roman"/>
          <w:b/>
          <w:sz w:val="28"/>
          <w:szCs w:val="28"/>
          <w:lang w:val="uk-UA"/>
        </w:rPr>
      </w:pPr>
      <w:r w:rsidRPr="0003349D">
        <w:rPr>
          <w:rFonts w:ascii="Times New Roman" w:hAnsi="Times New Roman" w:cs="Times New Roman"/>
          <w:b/>
          <w:sz w:val="28"/>
          <w:szCs w:val="28"/>
          <w:lang w:val="uk-UA"/>
        </w:rPr>
        <w:t>Практичні задачі та завдання</w:t>
      </w:r>
    </w:p>
    <w:p w:rsidR="00F03770" w:rsidRPr="0003349D" w:rsidRDefault="00F03770" w:rsidP="007D28FB">
      <w:pPr>
        <w:pStyle w:val="a5"/>
        <w:rPr>
          <w:rFonts w:ascii="Times New Roman" w:hAnsi="Times New Roman" w:cs="Times New Roman"/>
          <w:b/>
          <w:sz w:val="28"/>
          <w:szCs w:val="28"/>
          <w:lang w:val="uk-UA"/>
        </w:rPr>
      </w:pPr>
    </w:p>
    <w:p w:rsidR="00B962B9" w:rsidRPr="0003349D" w:rsidRDefault="00F03770" w:rsidP="00F03770">
      <w:pPr>
        <w:pStyle w:val="a5"/>
        <w:rPr>
          <w:rFonts w:ascii="Times New Roman" w:hAnsi="Times New Roman" w:cs="Times New Roman"/>
          <w:b/>
          <w:sz w:val="28"/>
          <w:szCs w:val="28"/>
          <w:lang w:val="uk-UA"/>
        </w:rPr>
      </w:pPr>
      <w:r w:rsidRPr="0003349D">
        <w:rPr>
          <w:rFonts w:ascii="Times New Roman" w:hAnsi="Times New Roman" w:cs="Times New Roman"/>
          <w:b/>
          <w:sz w:val="28"/>
          <w:szCs w:val="28"/>
          <w:lang w:val="uk-UA"/>
        </w:rPr>
        <w:t>Задача 1</w:t>
      </w:r>
    </w:p>
    <w:p w:rsidR="00F03770" w:rsidRPr="0003349D" w:rsidRDefault="00F03770" w:rsidP="00F03770">
      <w:pPr>
        <w:spacing w:after="0"/>
        <w:ind w:firstLine="567"/>
        <w:jc w:val="both"/>
        <w:rPr>
          <w:rFonts w:ascii="Times New Roman" w:eastAsia="Times New Roman" w:hAnsi="Times New Roman" w:cs="Times New Roman"/>
          <w:sz w:val="28"/>
          <w:szCs w:val="28"/>
          <w:lang w:val="uk-UA" w:eastAsia="ru-RU"/>
        </w:rPr>
      </w:pPr>
      <w:r w:rsidRPr="0003349D">
        <w:rPr>
          <w:rFonts w:ascii="Times New Roman" w:eastAsia="Times New Roman" w:hAnsi="Times New Roman" w:cs="Times New Roman"/>
          <w:sz w:val="28"/>
          <w:szCs w:val="28"/>
          <w:lang w:val="uk-UA" w:eastAsia="ru-RU"/>
        </w:rPr>
        <w:t xml:space="preserve">Юридична особа резидент Франції звернулася з позовом до арбітражного інституту Торгової палати м. Стокгольма (ТПС), відомий як «Міжнародний арбітражний суд Стокгольма» про стягнення вартості поставленого товару юридичній особі резиденту України. У відгуку на позов відповідач повідомив, що оплата вартості поставленого товару в зазначені в контракті строки не могла бути здійснена в силу форс-мажорних обставин, викликаних тимчасовими фінансовими труднощами покупця (українській стороні не надійшов платіж від іноземного партнера за іншим контрактом). На підставі викладеного відповідач просив арбітрів відмовити в задоволенні позову. У контракті сторонами передбачено обставини, що звільняють від відповідальності, але вони не носили вичерпного характеру. В якості форс-мажорних обставин в контракті були названі: стихійні лиха та інші обставини. </w:t>
      </w:r>
    </w:p>
    <w:p w:rsidR="00F03770" w:rsidRPr="0003349D" w:rsidRDefault="00F03770" w:rsidP="00F03770">
      <w:pPr>
        <w:spacing w:after="0"/>
        <w:ind w:firstLine="567"/>
        <w:jc w:val="both"/>
        <w:rPr>
          <w:rFonts w:ascii="Times New Roman" w:eastAsia="Times New Roman" w:hAnsi="Times New Roman" w:cs="Times New Roman"/>
          <w:b/>
          <w:i/>
          <w:sz w:val="28"/>
          <w:szCs w:val="28"/>
          <w:lang w:val="uk-UA" w:eastAsia="ru-RU"/>
        </w:rPr>
      </w:pPr>
      <w:r w:rsidRPr="0003349D">
        <w:rPr>
          <w:rFonts w:ascii="Times New Roman" w:eastAsia="Times New Roman" w:hAnsi="Times New Roman" w:cs="Times New Roman"/>
          <w:b/>
          <w:i/>
          <w:sz w:val="28"/>
          <w:szCs w:val="28"/>
          <w:lang w:val="uk-UA" w:eastAsia="ru-RU"/>
        </w:rPr>
        <w:t>Вирішіть дану справу.</w:t>
      </w:r>
    </w:p>
    <w:p w:rsidR="00F03770" w:rsidRPr="0003349D" w:rsidRDefault="00F03770" w:rsidP="00F03770">
      <w:pPr>
        <w:pStyle w:val="a5"/>
        <w:jc w:val="both"/>
        <w:rPr>
          <w:rFonts w:ascii="Times New Roman" w:hAnsi="Times New Roman" w:cs="Times New Roman"/>
          <w:b/>
          <w:sz w:val="28"/>
          <w:szCs w:val="28"/>
          <w:lang w:val="uk-UA"/>
        </w:rPr>
      </w:pPr>
    </w:p>
    <w:p w:rsidR="00F03770" w:rsidRPr="0003349D" w:rsidRDefault="00F03770" w:rsidP="00F03770">
      <w:pPr>
        <w:pStyle w:val="a5"/>
        <w:rPr>
          <w:rFonts w:ascii="Times New Roman" w:hAnsi="Times New Roman" w:cs="Times New Roman"/>
          <w:b/>
          <w:sz w:val="28"/>
          <w:szCs w:val="28"/>
          <w:lang w:val="uk-UA"/>
        </w:rPr>
      </w:pPr>
      <w:r w:rsidRPr="0003349D">
        <w:rPr>
          <w:rFonts w:ascii="Times New Roman" w:hAnsi="Times New Roman" w:cs="Times New Roman"/>
          <w:b/>
          <w:sz w:val="28"/>
          <w:szCs w:val="28"/>
          <w:lang w:val="uk-UA"/>
        </w:rPr>
        <w:t>Задача 2</w:t>
      </w:r>
    </w:p>
    <w:p w:rsidR="003C1036" w:rsidRPr="0003349D" w:rsidRDefault="003C1036" w:rsidP="003C1036">
      <w:pPr>
        <w:spacing w:after="0"/>
        <w:jc w:val="both"/>
        <w:rPr>
          <w:rFonts w:ascii="Times New Roman" w:eastAsia="Times New Roman" w:hAnsi="Times New Roman" w:cs="Times New Roman"/>
          <w:sz w:val="28"/>
          <w:szCs w:val="28"/>
          <w:lang w:val="uk-UA" w:eastAsia="ru-RU"/>
        </w:rPr>
      </w:pPr>
      <w:r w:rsidRPr="0003349D">
        <w:rPr>
          <w:rFonts w:ascii="Times New Roman" w:eastAsia="Times New Roman" w:hAnsi="Times New Roman" w:cs="Times New Roman"/>
          <w:sz w:val="28"/>
          <w:szCs w:val="28"/>
          <w:lang w:val="uk-UA" w:eastAsia="ru-RU"/>
        </w:rPr>
        <w:t xml:space="preserve">Італійська будівельна компанія «Престо» пред'явила до замовника ПАТ«ІнтерСталь» позов про стягнення заборгованості з приводу будівельного підряду. Компанія «Престо» побудувала і передала замовнику </w:t>
      </w:r>
    </w:p>
    <w:p w:rsidR="003C1036" w:rsidRPr="0003349D" w:rsidRDefault="003C1036" w:rsidP="003C1036">
      <w:pPr>
        <w:spacing w:after="0"/>
        <w:jc w:val="both"/>
        <w:rPr>
          <w:rFonts w:ascii="Times New Roman" w:eastAsia="Times New Roman" w:hAnsi="Times New Roman" w:cs="Times New Roman"/>
          <w:sz w:val="28"/>
          <w:szCs w:val="28"/>
          <w:lang w:val="uk-UA" w:eastAsia="ru-RU"/>
        </w:rPr>
      </w:pPr>
      <w:r w:rsidRPr="0003349D">
        <w:rPr>
          <w:rFonts w:ascii="Times New Roman" w:eastAsia="Times New Roman" w:hAnsi="Times New Roman" w:cs="Times New Roman"/>
          <w:sz w:val="28"/>
          <w:szCs w:val="28"/>
          <w:lang w:val="uk-UA" w:eastAsia="ru-RU"/>
        </w:rPr>
        <w:t xml:space="preserve">будівлю бізнес центру, але замовник не повністю оплатив виконані роботи і </w:t>
      </w:r>
    </w:p>
    <w:p w:rsidR="003C1036" w:rsidRPr="0003349D" w:rsidRDefault="003C1036" w:rsidP="003C1036">
      <w:pPr>
        <w:spacing w:after="0"/>
        <w:jc w:val="both"/>
        <w:rPr>
          <w:rFonts w:ascii="Times New Roman" w:eastAsia="Times New Roman" w:hAnsi="Times New Roman" w:cs="Times New Roman"/>
          <w:sz w:val="28"/>
          <w:szCs w:val="28"/>
          <w:lang w:val="uk-UA" w:eastAsia="ru-RU"/>
        </w:rPr>
      </w:pPr>
      <w:r w:rsidRPr="0003349D">
        <w:rPr>
          <w:rFonts w:ascii="Times New Roman" w:eastAsia="Times New Roman" w:hAnsi="Times New Roman" w:cs="Times New Roman"/>
          <w:sz w:val="28"/>
          <w:szCs w:val="28"/>
          <w:lang w:val="uk-UA" w:eastAsia="ru-RU"/>
        </w:rPr>
        <w:t xml:space="preserve">залишився винен 200 тисяч євро. Представник відповідача заперечував проти </w:t>
      </w:r>
    </w:p>
    <w:p w:rsidR="003C1036" w:rsidRPr="0003349D" w:rsidRDefault="003C1036" w:rsidP="003C1036">
      <w:pPr>
        <w:spacing w:after="0"/>
        <w:jc w:val="both"/>
        <w:rPr>
          <w:rFonts w:ascii="Times New Roman" w:eastAsia="Times New Roman" w:hAnsi="Times New Roman" w:cs="Times New Roman"/>
          <w:sz w:val="28"/>
          <w:szCs w:val="28"/>
          <w:lang w:val="uk-UA" w:eastAsia="ru-RU"/>
        </w:rPr>
      </w:pPr>
      <w:r w:rsidRPr="0003349D">
        <w:rPr>
          <w:rFonts w:ascii="Times New Roman" w:eastAsia="Times New Roman" w:hAnsi="Times New Roman" w:cs="Times New Roman"/>
          <w:sz w:val="28"/>
          <w:szCs w:val="28"/>
          <w:lang w:val="uk-UA" w:eastAsia="ru-RU"/>
        </w:rPr>
        <w:lastRenderedPageBreak/>
        <w:t xml:space="preserve">позову, посилаючись на те, що вже після того, як було підписано акт приймання-передачі та торговий центр був прийнятий в експлуатацію, в ньому виявилися недоробки і дефекти, які підрядник так і не усунув. Крім того, запаси будматеріалів, які не були використані при зведені об'єкта, зникли. Вартість цих матеріалів, на думку відповідача, повинна бути вирахувана з суми заборгованості замовника перед підрядником. </w:t>
      </w:r>
    </w:p>
    <w:p w:rsidR="003C1036" w:rsidRPr="0003349D" w:rsidRDefault="003C1036" w:rsidP="003C1036">
      <w:pPr>
        <w:spacing w:after="0"/>
        <w:jc w:val="both"/>
        <w:rPr>
          <w:rFonts w:ascii="Times New Roman" w:eastAsia="Times New Roman" w:hAnsi="Times New Roman" w:cs="Times New Roman"/>
          <w:b/>
          <w:i/>
          <w:sz w:val="28"/>
          <w:szCs w:val="28"/>
          <w:lang w:val="uk-UA" w:eastAsia="ru-RU"/>
        </w:rPr>
      </w:pPr>
      <w:r w:rsidRPr="0003349D">
        <w:rPr>
          <w:rFonts w:ascii="Times New Roman" w:eastAsia="Times New Roman" w:hAnsi="Times New Roman" w:cs="Times New Roman"/>
          <w:b/>
          <w:i/>
          <w:sz w:val="28"/>
          <w:szCs w:val="28"/>
          <w:lang w:val="uk-UA" w:eastAsia="ru-RU"/>
        </w:rPr>
        <w:t>Яке рішення має бути прийняте у справі?</w:t>
      </w:r>
    </w:p>
    <w:p w:rsidR="00F03770" w:rsidRPr="0003349D" w:rsidRDefault="00F03770" w:rsidP="00F03770">
      <w:pPr>
        <w:pStyle w:val="a5"/>
        <w:rPr>
          <w:rFonts w:ascii="Times New Roman" w:hAnsi="Times New Roman" w:cs="Times New Roman"/>
          <w:b/>
          <w:sz w:val="28"/>
          <w:szCs w:val="28"/>
        </w:rPr>
      </w:pPr>
    </w:p>
    <w:p w:rsidR="003C1036" w:rsidRPr="0003349D" w:rsidRDefault="003C1036" w:rsidP="003C1036">
      <w:pPr>
        <w:pStyle w:val="a5"/>
        <w:rPr>
          <w:rFonts w:ascii="Times New Roman" w:hAnsi="Times New Roman" w:cs="Times New Roman"/>
          <w:b/>
          <w:sz w:val="28"/>
          <w:szCs w:val="28"/>
          <w:lang w:val="uk-UA"/>
        </w:rPr>
      </w:pPr>
      <w:r w:rsidRPr="0003349D">
        <w:rPr>
          <w:rFonts w:ascii="Times New Roman" w:hAnsi="Times New Roman" w:cs="Times New Roman"/>
          <w:b/>
          <w:sz w:val="28"/>
          <w:szCs w:val="28"/>
          <w:lang w:val="uk-UA"/>
        </w:rPr>
        <w:t>Задача 3</w:t>
      </w:r>
    </w:p>
    <w:p w:rsidR="003C1036" w:rsidRPr="0003349D" w:rsidRDefault="003C1036" w:rsidP="0003349D">
      <w:pPr>
        <w:spacing w:after="0" w:line="240" w:lineRule="auto"/>
        <w:ind w:firstLine="567"/>
        <w:jc w:val="both"/>
        <w:rPr>
          <w:rFonts w:ascii="Times New Roman" w:eastAsia="Times New Roman" w:hAnsi="Times New Roman" w:cs="Times New Roman"/>
          <w:sz w:val="28"/>
          <w:szCs w:val="28"/>
          <w:lang w:val="uk-UA" w:eastAsia="ru-RU"/>
        </w:rPr>
      </w:pPr>
      <w:r w:rsidRPr="0003349D">
        <w:rPr>
          <w:rFonts w:ascii="Times New Roman" w:eastAsia="Times New Roman" w:hAnsi="Times New Roman" w:cs="Times New Roman"/>
          <w:sz w:val="28"/>
          <w:szCs w:val="28"/>
          <w:lang w:val="uk-UA" w:eastAsia="ru-RU"/>
        </w:rPr>
        <w:t xml:space="preserve">Громадянин Федеративної республіки Німеччини звернувся до Господарського суду міста Києва з позовом до спільного українсько-німецького товариства з обмеженою відповідальністю «Серго-Баварія» та товариства з обмеженою відповідальністю «Серго» про стягнення 143910,00 грн. іноземної інвестиції та 39975,00 грн. моральної шкоди. Позовні вимоги обґрунтовані тим, що відповідачами порушено право Позивача на повернення внесеної у 1996 році іноземної інвестиції. Позивач вважає, що право на стягнення 183 885,00 грн. (18000 дол. США) вартості внесеної інвестиції виникло у нього на підставі статті </w:t>
      </w:r>
      <w:r w:rsidR="0003349D" w:rsidRPr="0003349D">
        <w:rPr>
          <w:rFonts w:ascii="Times New Roman" w:eastAsia="Times New Roman" w:hAnsi="Times New Roman" w:cs="Times New Roman"/>
          <w:sz w:val="28"/>
          <w:szCs w:val="28"/>
          <w:lang w:val="uk-UA" w:eastAsia="ru-RU"/>
        </w:rPr>
        <w:t>1</w:t>
      </w:r>
      <w:r w:rsidRPr="0003349D">
        <w:rPr>
          <w:rFonts w:ascii="Times New Roman" w:eastAsia="Times New Roman" w:hAnsi="Times New Roman" w:cs="Times New Roman"/>
          <w:sz w:val="28"/>
          <w:szCs w:val="28"/>
          <w:lang w:val="uk-UA" w:eastAsia="ru-RU"/>
        </w:rPr>
        <w:t xml:space="preserve">0 та статті 11 Закону </w:t>
      </w:r>
      <w:r w:rsidR="0003349D" w:rsidRPr="0003349D">
        <w:rPr>
          <w:rFonts w:ascii="Times New Roman" w:eastAsia="Times New Roman" w:hAnsi="Times New Roman" w:cs="Times New Roman"/>
          <w:sz w:val="28"/>
          <w:szCs w:val="28"/>
          <w:lang w:val="uk-UA" w:eastAsia="ru-RU"/>
        </w:rPr>
        <w:t xml:space="preserve">№ </w:t>
      </w:r>
      <w:r w:rsidRPr="0003349D">
        <w:rPr>
          <w:rFonts w:ascii="Times New Roman" w:eastAsia="Times New Roman" w:hAnsi="Times New Roman" w:cs="Times New Roman"/>
          <w:sz w:val="28"/>
          <w:szCs w:val="28"/>
          <w:lang w:val="uk-UA" w:eastAsia="ru-RU"/>
        </w:rPr>
        <w:t>93/96-ВР.</w:t>
      </w:r>
    </w:p>
    <w:p w:rsidR="003C1036" w:rsidRPr="0003349D" w:rsidRDefault="003C1036" w:rsidP="0003349D">
      <w:pPr>
        <w:spacing w:after="0" w:line="240" w:lineRule="auto"/>
        <w:ind w:firstLine="567"/>
        <w:jc w:val="both"/>
        <w:rPr>
          <w:rFonts w:ascii="Times New Roman" w:eastAsia="Times New Roman" w:hAnsi="Times New Roman" w:cs="Times New Roman"/>
          <w:b/>
          <w:i/>
          <w:sz w:val="28"/>
          <w:szCs w:val="28"/>
          <w:lang w:val="uk-UA" w:eastAsia="ru-RU"/>
        </w:rPr>
      </w:pPr>
      <w:r w:rsidRPr="0003349D">
        <w:rPr>
          <w:rFonts w:ascii="Times New Roman" w:eastAsia="Times New Roman" w:hAnsi="Times New Roman" w:cs="Times New Roman"/>
          <w:b/>
          <w:i/>
          <w:sz w:val="28"/>
          <w:szCs w:val="28"/>
          <w:lang w:val="uk-UA" w:eastAsia="ru-RU"/>
        </w:rPr>
        <w:t>Чи обґрунтовані вимоги позивача?</w:t>
      </w:r>
    </w:p>
    <w:p w:rsidR="003C1036" w:rsidRPr="0003349D" w:rsidRDefault="003C1036" w:rsidP="003C1036">
      <w:pPr>
        <w:pStyle w:val="a5"/>
        <w:rPr>
          <w:rFonts w:ascii="Times New Roman" w:hAnsi="Times New Roman" w:cs="Times New Roman"/>
          <w:b/>
          <w:sz w:val="28"/>
          <w:szCs w:val="28"/>
          <w:lang w:val="uk-UA"/>
        </w:rPr>
      </w:pPr>
    </w:p>
    <w:p w:rsidR="00B962B9" w:rsidRPr="0003349D" w:rsidRDefault="00B962B9" w:rsidP="007D28FB">
      <w:pPr>
        <w:pStyle w:val="a5"/>
        <w:rPr>
          <w:rFonts w:ascii="Times New Roman" w:hAnsi="Times New Roman" w:cs="Times New Roman"/>
          <w:b/>
          <w:sz w:val="28"/>
          <w:szCs w:val="28"/>
          <w:lang w:val="uk-UA"/>
        </w:rPr>
      </w:pPr>
    </w:p>
    <w:p w:rsidR="00B962B9" w:rsidRPr="0003349D" w:rsidRDefault="00B962B9" w:rsidP="007D28FB">
      <w:pPr>
        <w:pStyle w:val="a5"/>
        <w:rPr>
          <w:rFonts w:ascii="Times New Roman" w:hAnsi="Times New Roman" w:cs="Times New Roman"/>
          <w:b/>
          <w:sz w:val="28"/>
          <w:szCs w:val="28"/>
          <w:lang w:val="uk-UA"/>
        </w:rPr>
      </w:pPr>
    </w:p>
    <w:p w:rsidR="009613DF" w:rsidRPr="0003349D" w:rsidRDefault="009613DF" w:rsidP="00B962B9">
      <w:pPr>
        <w:pStyle w:val="a5"/>
        <w:jc w:val="center"/>
        <w:rPr>
          <w:rFonts w:ascii="Times New Roman" w:hAnsi="Times New Roman" w:cs="Times New Roman"/>
          <w:b/>
          <w:sz w:val="28"/>
          <w:szCs w:val="28"/>
          <w:lang w:val="uk-UA"/>
        </w:rPr>
      </w:pPr>
      <w:r w:rsidRPr="0003349D">
        <w:rPr>
          <w:rFonts w:ascii="Times New Roman" w:hAnsi="Times New Roman" w:cs="Times New Roman"/>
          <w:b/>
          <w:sz w:val="28"/>
          <w:szCs w:val="28"/>
          <w:lang w:val="uk-UA"/>
        </w:rPr>
        <w:t>РЕКОМЕНДОВАНА ЛІТЕРАТУРА</w:t>
      </w:r>
    </w:p>
    <w:p w:rsidR="009613DF" w:rsidRPr="0003349D" w:rsidRDefault="009613DF" w:rsidP="009613DF">
      <w:pPr>
        <w:pStyle w:val="a5"/>
        <w:jc w:val="both"/>
        <w:rPr>
          <w:rFonts w:ascii="Times New Roman" w:hAnsi="Times New Roman" w:cs="Times New Roman"/>
          <w:b/>
          <w:sz w:val="28"/>
          <w:szCs w:val="28"/>
          <w:lang w:val="uk-UA"/>
        </w:rPr>
      </w:pPr>
      <w:r w:rsidRPr="0003349D">
        <w:rPr>
          <w:rFonts w:ascii="Times New Roman" w:hAnsi="Times New Roman" w:cs="Times New Roman"/>
          <w:b/>
          <w:sz w:val="28"/>
          <w:szCs w:val="28"/>
          <w:lang w:val="uk-UA"/>
        </w:rPr>
        <w:t xml:space="preserve"> </w:t>
      </w:r>
    </w:p>
    <w:p w:rsidR="009613DF" w:rsidRPr="0003349D" w:rsidRDefault="009613DF" w:rsidP="009613DF">
      <w:pPr>
        <w:pStyle w:val="a5"/>
        <w:jc w:val="both"/>
        <w:rPr>
          <w:rFonts w:ascii="Times New Roman" w:hAnsi="Times New Roman" w:cs="Times New Roman"/>
          <w:b/>
          <w:sz w:val="28"/>
          <w:szCs w:val="28"/>
          <w:lang w:val="uk-UA"/>
        </w:rPr>
      </w:pPr>
      <w:r w:rsidRPr="0003349D">
        <w:rPr>
          <w:rFonts w:ascii="Times New Roman" w:hAnsi="Times New Roman" w:cs="Times New Roman"/>
          <w:b/>
          <w:sz w:val="28"/>
          <w:szCs w:val="28"/>
          <w:lang w:val="uk-UA"/>
        </w:rPr>
        <w:t xml:space="preserve"> </w:t>
      </w:r>
    </w:p>
    <w:p w:rsidR="009613DF" w:rsidRPr="0003349D" w:rsidRDefault="009613DF" w:rsidP="009613DF">
      <w:pPr>
        <w:pStyle w:val="a5"/>
        <w:ind w:left="0"/>
        <w:jc w:val="both"/>
        <w:rPr>
          <w:rFonts w:ascii="Times New Roman" w:hAnsi="Times New Roman" w:cs="Times New Roman"/>
          <w:b/>
          <w:sz w:val="28"/>
          <w:szCs w:val="28"/>
          <w:lang w:val="uk-UA"/>
        </w:rPr>
      </w:pPr>
      <w:r w:rsidRPr="0003349D">
        <w:rPr>
          <w:rFonts w:ascii="Times New Roman" w:hAnsi="Times New Roman" w:cs="Times New Roman"/>
          <w:b/>
          <w:sz w:val="28"/>
          <w:szCs w:val="28"/>
          <w:lang w:val="uk-UA"/>
        </w:rPr>
        <w:t>Рекомендована література до Теми 1:</w:t>
      </w:r>
    </w:p>
    <w:p w:rsidR="0003349D" w:rsidRPr="0003349D" w:rsidRDefault="0003349D" w:rsidP="00DD06CA">
      <w:pPr>
        <w:pStyle w:val="a3"/>
        <w:numPr>
          <w:ilvl w:val="0"/>
          <w:numId w:val="30"/>
        </w:numPr>
        <w:jc w:val="both"/>
        <w:rPr>
          <w:rFonts w:ascii="Times New Roman" w:eastAsia="MS Mincho" w:hAnsi="Times New Roman" w:cs="Times New Roman"/>
          <w:sz w:val="28"/>
          <w:szCs w:val="28"/>
          <w:lang w:val="uk-UA"/>
        </w:rPr>
      </w:pPr>
      <w:r w:rsidRPr="0003349D">
        <w:rPr>
          <w:rFonts w:ascii="Times New Roman" w:eastAsia="MS Mincho" w:hAnsi="Times New Roman" w:cs="Times New Roman"/>
          <w:sz w:val="28"/>
          <w:szCs w:val="28"/>
          <w:lang w:val="uk-UA"/>
        </w:rPr>
        <w:t>Господарський кодекс України від 16.01.2003 р. № 436-</w:t>
      </w:r>
      <w:r w:rsidRPr="0003349D">
        <w:rPr>
          <w:rFonts w:ascii="Times New Roman" w:eastAsia="MS Mincho" w:hAnsi="Times New Roman" w:cs="Times New Roman"/>
          <w:sz w:val="28"/>
          <w:szCs w:val="28"/>
        </w:rPr>
        <w:t>IV</w:t>
      </w:r>
      <w:r w:rsidRPr="0003349D">
        <w:rPr>
          <w:rFonts w:ascii="Times New Roman" w:eastAsia="MS Mincho" w:hAnsi="Times New Roman" w:cs="Times New Roman"/>
          <w:sz w:val="28"/>
          <w:szCs w:val="28"/>
          <w:lang w:val="uk-UA"/>
        </w:rPr>
        <w:t xml:space="preserve"> </w:t>
      </w:r>
      <w:r w:rsidRPr="0003349D">
        <w:rPr>
          <w:rFonts w:ascii="Times New Roman" w:eastAsia="Calibri" w:hAnsi="Times New Roman" w:cs="Times New Roman"/>
          <w:sz w:val="28"/>
          <w:szCs w:val="28"/>
          <w:lang w:val="uk-UA" w:eastAsia="uk-UA"/>
        </w:rPr>
        <w:t>[Електронний ресурс].</w:t>
      </w:r>
      <w:r w:rsidRPr="0003349D">
        <w:rPr>
          <w:rFonts w:ascii="Times New Roman" w:hAnsi="Times New Roman" w:cs="Times New Roman"/>
          <w:sz w:val="28"/>
          <w:szCs w:val="28"/>
          <w:lang w:val="uk-UA"/>
        </w:rPr>
        <w:t xml:space="preserve"> – Режим доступу:  </w:t>
      </w:r>
      <w:hyperlink r:id="rId11" w:history="1">
        <w:r w:rsidRPr="0003349D">
          <w:rPr>
            <w:rStyle w:val="HTML"/>
            <w:rFonts w:ascii="Times New Roman" w:hAnsi="Times New Roman" w:cs="Times New Roman"/>
            <w:i w:val="0"/>
            <w:sz w:val="28"/>
            <w:szCs w:val="28"/>
          </w:rPr>
          <w:t>zakon</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rada</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gov</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ua</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go</w:t>
        </w:r>
        <w:r w:rsidRPr="0003349D">
          <w:rPr>
            <w:rStyle w:val="HTML"/>
            <w:rFonts w:ascii="Times New Roman" w:hAnsi="Times New Roman" w:cs="Times New Roman"/>
            <w:i w:val="0"/>
            <w:sz w:val="28"/>
            <w:szCs w:val="28"/>
            <w:lang w:val="uk-UA"/>
          </w:rPr>
          <w:t>/436-15</w:t>
        </w:r>
      </w:hyperlink>
      <w:r w:rsidRPr="0003349D">
        <w:rPr>
          <w:rFonts w:ascii="Times New Roman" w:eastAsia="MS Mincho" w:hAnsi="Times New Roman" w:cs="Times New Roman"/>
          <w:sz w:val="28"/>
          <w:szCs w:val="28"/>
          <w:lang w:val="uk-UA"/>
        </w:rPr>
        <w:t xml:space="preserve"> </w:t>
      </w:r>
    </w:p>
    <w:p w:rsidR="0003349D" w:rsidRPr="0003349D" w:rsidRDefault="0003349D" w:rsidP="00DD06CA">
      <w:pPr>
        <w:pStyle w:val="a3"/>
        <w:numPr>
          <w:ilvl w:val="0"/>
          <w:numId w:val="30"/>
        </w:numPr>
        <w:jc w:val="both"/>
        <w:rPr>
          <w:rFonts w:ascii="Times New Roman" w:hAnsi="Times New Roman" w:cs="Times New Roman"/>
          <w:sz w:val="28"/>
          <w:szCs w:val="28"/>
        </w:rPr>
      </w:pPr>
      <w:r w:rsidRPr="0003349D">
        <w:rPr>
          <w:rFonts w:ascii="Times New Roman" w:eastAsia="MS Mincho" w:hAnsi="Times New Roman" w:cs="Times New Roman"/>
          <w:sz w:val="28"/>
          <w:szCs w:val="28"/>
        </w:rPr>
        <w:t>Господарський процесуальний кодекс України</w:t>
      </w:r>
      <w:r w:rsidRPr="0003349D">
        <w:rPr>
          <w:rFonts w:ascii="Times New Roman" w:hAnsi="Times New Roman" w:cs="Times New Roman"/>
          <w:sz w:val="28"/>
          <w:szCs w:val="28"/>
        </w:rPr>
        <w:t xml:space="preserve"> від 0</w:t>
      </w:r>
      <w:r w:rsidRPr="0003349D">
        <w:rPr>
          <w:rFonts w:ascii="Times New Roman" w:eastAsia="MS Mincho" w:hAnsi="Times New Roman" w:cs="Times New Roman"/>
          <w:sz w:val="28"/>
          <w:szCs w:val="28"/>
        </w:rPr>
        <w:t xml:space="preserve">6.11.1991 р. № 1798-XII </w:t>
      </w:r>
      <w:r w:rsidRPr="0003349D">
        <w:rPr>
          <w:rFonts w:ascii="Times New Roman" w:eastAsia="Calibri" w:hAnsi="Times New Roman" w:cs="Times New Roman"/>
          <w:sz w:val="28"/>
          <w:szCs w:val="28"/>
          <w:lang w:eastAsia="uk-UA"/>
        </w:rPr>
        <w:t>[Електронний ресурс].</w:t>
      </w:r>
      <w:r w:rsidRPr="0003349D">
        <w:rPr>
          <w:rFonts w:ascii="Times New Roman" w:hAnsi="Times New Roman" w:cs="Times New Roman"/>
          <w:sz w:val="28"/>
          <w:szCs w:val="28"/>
        </w:rPr>
        <w:t xml:space="preserve"> – Режим доступу:  </w:t>
      </w:r>
      <w:r w:rsidRPr="0003349D">
        <w:rPr>
          <w:rFonts w:ascii="Times New Roman" w:eastAsia="MS Mincho" w:hAnsi="Times New Roman" w:cs="Times New Roman"/>
          <w:sz w:val="28"/>
          <w:szCs w:val="28"/>
        </w:rPr>
        <w:t xml:space="preserve"> </w:t>
      </w:r>
      <w:hyperlink r:id="rId12" w:history="1">
        <w:r w:rsidRPr="0003349D">
          <w:rPr>
            <w:rStyle w:val="HTML"/>
            <w:rFonts w:ascii="Times New Roman" w:hAnsi="Times New Roman" w:cs="Times New Roman"/>
            <w:i w:val="0"/>
            <w:sz w:val="28"/>
            <w:szCs w:val="28"/>
          </w:rPr>
          <w:t>zakon</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rada</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gov</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ua</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go</w:t>
        </w:r>
        <w:r w:rsidRPr="0003349D">
          <w:rPr>
            <w:rStyle w:val="HTML"/>
            <w:rFonts w:ascii="Times New Roman" w:hAnsi="Times New Roman" w:cs="Times New Roman"/>
            <w:i w:val="0"/>
            <w:sz w:val="28"/>
            <w:szCs w:val="28"/>
            <w:lang w:val="uk-UA"/>
          </w:rPr>
          <w:t>/1798-1</w:t>
        </w:r>
        <w:r w:rsidRPr="0003349D">
          <w:rPr>
            <w:rStyle w:val="HTML"/>
            <w:rFonts w:ascii="Times New Roman" w:hAnsi="Times New Roman" w:cs="Times New Roman"/>
            <w:sz w:val="28"/>
            <w:szCs w:val="28"/>
            <w:lang w:val="uk-UA"/>
          </w:rPr>
          <w:t>2</w:t>
        </w:r>
      </w:hyperlink>
      <w:r w:rsidRPr="0003349D">
        <w:rPr>
          <w:rFonts w:ascii="Times New Roman" w:hAnsi="Times New Roman" w:cs="Times New Roman"/>
          <w:sz w:val="28"/>
          <w:szCs w:val="28"/>
          <w:lang w:val="uk-UA"/>
        </w:rPr>
        <w:t xml:space="preserve"> </w:t>
      </w:r>
      <w:r w:rsidRPr="0003349D">
        <w:rPr>
          <w:rFonts w:ascii="Times New Roman" w:hAnsi="Times New Roman" w:cs="Times New Roman"/>
          <w:sz w:val="28"/>
          <w:szCs w:val="28"/>
        </w:rPr>
        <w:t xml:space="preserve"> </w:t>
      </w:r>
    </w:p>
    <w:p w:rsidR="0003349D" w:rsidRPr="0003349D" w:rsidRDefault="0003349D" w:rsidP="00DD06CA">
      <w:pPr>
        <w:pStyle w:val="a3"/>
        <w:numPr>
          <w:ilvl w:val="0"/>
          <w:numId w:val="30"/>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eastAsia="uk-UA"/>
        </w:rPr>
        <w:t>Податковий кодекс України, прийнятий 0</w:t>
      </w:r>
      <w:r w:rsidRPr="0003349D">
        <w:rPr>
          <w:rFonts w:ascii="Times New Roman" w:hAnsi="Times New Roman" w:cs="Times New Roman"/>
          <w:sz w:val="28"/>
          <w:szCs w:val="28"/>
          <w:lang w:val="uk-UA"/>
        </w:rPr>
        <w:t>2 грудня 2010 р. № 2755-VI</w:t>
      </w:r>
      <w:r w:rsidRPr="0003349D">
        <w:rPr>
          <w:rFonts w:ascii="Times New Roman" w:hAnsi="Times New Roman" w:cs="Times New Roman"/>
          <w:spacing w:val="-4"/>
          <w:sz w:val="28"/>
          <w:szCs w:val="28"/>
          <w:lang w:val="uk-UA"/>
        </w:rPr>
        <w:t xml:space="preserve">: [Електрон. ресурс]. – Режим доступу: </w:t>
      </w:r>
      <w:hyperlink r:id="rId13" w:history="1">
        <w:r w:rsidRPr="0003349D">
          <w:rPr>
            <w:rFonts w:ascii="Times New Roman" w:hAnsi="Times New Roman" w:cs="Times New Roman"/>
            <w:sz w:val="28"/>
            <w:szCs w:val="28"/>
            <w:lang w:val="uk-UA" w:eastAsia="uk-UA"/>
          </w:rPr>
          <w:t>http://zakon1.rada.gov.ua/cgi-bin/laws/main.cgi</w:t>
        </w:r>
      </w:hyperlink>
      <w:r w:rsidRPr="0003349D">
        <w:rPr>
          <w:rFonts w:ascii="Times New Roman" w:hAnsi="Times New Roman" w:cs="Times New Roman"/>
          <w:sz w:val="28"/>
          <w:szCs w:val="28"/>
          <w:lang w:val="uk-UA" w:eastAsia="uk-UA"/>
        </w:rPr>
        <w:t>.</w:t>
      </w:r>
    </w:p>
    <w:p w:rsidR="0003349D" w:rsidRPr="0003349D" w:rsidRDefault="0003349D" w:rsidP="00DD06CA">
      <w:pPr>
        <w:pStyle w:val="a3"/>
        <w:numPr>
          <w:ilvl w:val="0"/>
          <w:numId w:val="30"/>
        </w:numPr>
        <w:jc w:val="both"/>
        <w:rPr>
          <w:rFonts w:ascii="Times New Roman" w:hAnsi="Times New Roman" w:cs="Times New Roman"/>
          <w:sz w:val="28"/>
          <w:szCs w:val="28"/>
        </w:rPr>
      </w:pPr>
      <w:r w:rsidRPr="0003349D">
        <w:rPr>
          <w:rFonts w:ascii="Times New Roman" w:hAnsi="Times New Roman" w:cs="Times New Roman"/>
          <w:sz w:val="28"/>
          <w:szCs w:val="28"/>
        </w:rPr>
        <w:t xml:space="preserve">Цивільний кодекс України від 16.01.2003 р. № 435-ІV </w:t>
      </w:r>
      <w:r w:rsidRPr="0003349D">
        <w:rPr>
          <w:rFonts w:ascii="Times New Roman" w:eastAsia="Calibri" w:hAnsi="Times New Roman" w:cs="Times New Roman"/>
          <w:sz w:val="28"/>
          <w:szCs w:val="28"/>
          <w:lang w:eastAsia="uk-UA"/>
        </w:rPr>
        <w:t>[Електронний ресурс].</w:t>
      </w:r>
      <w:r w:rsidRPr="0003349D">
        <w:rPr>
          <w:rFonts w:ascii="Times New Roman" w:hAnsi="Times New Roman" w:cs="Times New Roman"/>
          <w:sz w:val="28"/>
          <w:szCs w:val="28"/>
        </w:rPr>
        <w:t xml:space="preserve">  - Режим доступу: </w:t>
      </w:r>
      <w:hyperlink r:id="rId14" w:history="1">
        <w:r w:rsidRPr="0003349D">
          <w:rPr>
            <w:rStyle w:val="HTML"/>
            <w:rFonts w:ascii="Times New Roman" w:hAnsi="Times New Roman" w:cs="Times New Roman"/>
            <w:i w:val="0"/>
            <w:sz w:val="28"/>
            <w:szCs w:val="28"/>
          </w:rPr>
          <w:t>zakon.rada.gov.ua/go/435-15</w:t>
        </w:r>
      </w:hyperlink>
    </w:p>
    <w:p w:rsidR="0003349D" w:rsidRPr="0003349D" w:rsidRDefault="0003349D" w:rsidP="00DD06CA">
      <w:pPr>
        <w:pStyle w:val="a3"/>
        <w:numPr>
          <w:ilvl w:val="0"/>
          <w:numId w:val="30"/>
        </w:numPr>
        <w:jc w:val="both"/>
        <w:rPr>
          <w:rFonts w:ascii="Times New Roman" w:hAnsi="Times New Roman" w:cs="Times New Roman"/>
          <w:sz w:val="28"/>
          <w:szCs w:val="28"/>
          <w:lang w:val="uk-UA"/>
        </w:rPr>
      </w:pPr>
      <w:proofErr w:type="gramStart"/>
      <w:r w:rsidRPr="0003349D">
        <w:rPr>
          <w:rFonts w:ascii="Times New Roman" w:hAnsi="Times New Roman" w:cs="Times New Roman"/>
          <w:sz w:val="28"/>
          <w:szCs w:val="28"/>
        </w:rPr>
        <w:t>Про</w:t>
      </w:r>
      <w:proofErr w:type="gramEnd"/>
      <w:r w:rsidRPr="0003349D">
        <w:rPr>
          <w:rFonts w:ascii="Times New Roman" w:hAnsi="Times New Roman" w:cs="Times New Roman"/>
          <w:sz w:val="28"/>
          <w:szCs w:val="28"/>
        </w:rPr>
        <w:t xml:space="preserve"> відповідальність </w:t>
      </w:r>
      <w:proofErr w:type="gramStart"/>
      <w:r w:rsidRPr="0003349D">
        <w:rPr>
          <w:rFonts w:ascii="Times New Roman" w:hAnsi="Times New Roman" w:cs="Times New Roman"/>
          <w:sz w:val="28"/>
          <w:szCs w:val="28"/>
        </w:rPr>
        <w:t>за</w:t>
      </w:r>
      <w:proofErr w:type="gramEnd"/>
      <w:r w:rsidRPr="0003349D">
        <w:rPr>
          <w:rFonts w:ascii="Times New Roman" w:hAnsi="Times New Roman" w:cs="Times New Roman"/>
          <w:sz w:val="28"/>
          <w:szCs w:val="28"/>
        </w:rPr>
        <w:t xml:space="preserve"> шкоду, завдану внаслідок дефекту в продукції:  </w:t>
      </w:r>
      <w:r w:rsidRPr="0003349D">
        <w:rPr>
          <w:rFonts w:ascii="Times New Roman" w:hAnsi="Times New Roman" w:cs="Times New Roman"/>
          <w:sz w:val="28"/>
          <w:szCs w:val="28"/>
          <w:lang w:val="uk-UA"/>
        </w:rPr>
        <w:t>Закон України</w:t>
      </w:r>
      <w:r w:rsidRPr="0003349D">
        <w:rPr>
          <w:rFonts w:ascii="Times New Roman" w:hAnsi="Times New Roman" w:cs="Times New Roman"/>
          <w:sz w:val="28"/>
          <w:szCs w:val="28"/>
        </w:rPr>
        <w:t xml:space="preserve"> в</w:t>
      </w:r>
      <w:r w:rsidRPr="0003349D">
        <w:rPr>
          <w:rFonts w:ascii="Times New Roman" w:hAnsi="Times New Roman" w:cs="Times New Roman"/>
          <w:sz w:val="28"/>
          <w:szCs w:val="28"/>
          <w:lang w:val="uk-UA"/>
        </w:rPr>
        <w:t xml:space="preserve">ід </w:t>
      </w:r>
      <w:r w:rsidRPr="0003349D">
        <w:rPr>
          <w:rStyle w:val="rvts44"/>
          <w:rFonts w:ascii="Times New Roman" w:hAnsi="Times New Roman" w:cs="Times New Roman"/>
          <w:sz w:val="28"/>
          <w:szCs w:val="28"/>
        </w:rPr>
        <w:t>19 травня 2011 року</w:t>
      </w:r>
      <w:r w:rsidRPr="0003349D">
        <w:rPr>
          <w:rStyle w:val="rvts44"/>
          <w:rFonts w:ascii="Times New Roman" w:hAnsi="Times New Roman" w:cs="Times New Roman"/>
          <w:sz w:val="28"/>
          <w:szCs w:val="28"/>
          <w:lang w:val="uk-UA"/>
        </w:rPr>
        <w:t xml:space="preserve"> </w:t>
      </w:r>
      <w:r w:rsidRPr="0003349D">
        <w:rPr>
          <w:rFonts w:ascii="Times New Roman" w:eastAsia="Calibri" w:hAnsi="Times New Roman" w:cs="Times New Roman"/>
          <w:sz w:val="28"/>
          <w:szCs w:val="28"/>
          <w:lang w:val="uk-UA" w:eastAsia="uk-UA"/>
        </w:rPr>
        <w:t>[Електронний ресурс].</w:t>
      </w:r>
      <w:r w:rsidRPr="0003349D">
        <w:rPr>
          <w:rFonts w:ascii="Times New Roman" w:hAnsi="Times New Roman" w:cs="Times New Roman"/>
          <w:sz w:val="28"/>
          <w:szCs w:val="28"/>
          <w:lang w:val="uk-UA"/>
        </w:rPr>
        <w:t xml:space="preserve">  - Режим доступу:</w:t>
      </w:r>
      <w:r w:rsidRPr="0003349D">
        <w:rPr>
          <w:rFonts w:ascii="Times New Roman" w:hAnsi="Times New Roman" w:cs="Times New Roman"/>
          <w:sz w:val="28"/>
          <w:szCs w:val="28"/>
        </w:rPr>
        <w:t xml:space="preserve"> </w:t>
      </w:r>
      <w:r w:rsidRPr="0003349D">
        <w:rPr>
          <w:rFonts w:ascii="Times New Roman" w:hAnsi="Times New Roman" w:cs="Times New Roman"/>
          <w:sz w:val="28"/>
          <w:szCs w:val="28"/>
          <w:lang w:val="uk-UA"/>
        </w:rPr>
        <w:t>http://zakon.rada.gov.ua/laws/show/3390-17</w:t>
      </w:r>
    </w:p>
    <w:p w:rsidR="0003349D" w:rsidRPr="0003349D" w:rsidRDefault="0003349D" w:rsidP="00DD06CA">
      <w:pPr>
        <w:pStyle w:val="a3"/>
        <w:numPr>
          <w:ilvl w:val="0"/>
          <w:numId w:val="30"/>
        </w:numPr>
        <w:jc w:val="both"/>
        <w:rPr>
          <w:rFonts w:ascii="Times New Roman" w:hAnsi="Times New Roman" w:cs="Times New Roman"/>
          <w:sz w:val="28"/>
          <w:szCs w:val="28"/>
        </w:rPr>
      </w:pPr>
      <w:r w:rsidRPr="0003349D">
        <w:rPr>
          <w:rFonts w:ascii="Times New Roman" w:hAnsi="Times New Roman" w:cs="Times New Roman"/>
          <w:sz w:val="28"/>
          <w:szCs w:val="28"/>
        </w:rPr>
        <w:lastRenderedPageBreak/>
        <w:t xml:space="preserve">Про державний матеріальний резерв: </w:t>
      </w:r>
      <w:r w:rsidRPr="0003349D">
        <w:rPr>
          <w:rFonts w:ascii="Times New Roman" w:hAnsi="Times New Roman" w:cs="Times New Roman"/>
          <w:sz w:val="28"/>
          <w:szCs w:val="28"/>
          <w:lang w:val="uk-UA"/>
        </w:rPr>
        <w:t xml:space="preserve"> </w:t>
      </w:r>
      <w:r w:rsidRPr="0003349D">
        <w:rPr>
          <w:rFonts w:ascii="Times New Roman" w:hAnsi="Times New Roman" w:cs="Times New Roman"/>
          <w:sz w:val="28"/>
          <w:szCs w:val="28"/>
        </w:rPr>
        <w:t xml:space="preserve">Закон України </w:t>
      </w:r>
      <w:r w:rsidRPr="0003349D">
        <w:rPr>
          <w:rFonts w:ascii="Times New Roman" w:hAnsi="Times New Roman" w:cs="Times New Roman"/>
          <w:sz w:val="28"/>
          <w:szCs w:val="28"/>
          <w:lang w:val="uk-UA"/>
        </w:rPr>
        <w:t xml:space="preserve">від </w:t>
      </w:r>
      <w:r w:rsidRPr="0003349D">
        <w:rPr>
          <w:rFonts w:ascii="Times New Roman" w:hAnsi="Times New Roman" w:cs="Times New Roman"/>
          <w:sz w:val="28"/>
          <w:szCs w:val="28"/>
        </w:rPr>
        <w:t>24 січня 1997 року</w:t>
      </w:r>
      <w:r w:rsidRPr="0003349D">
        <w:rPr>
          <w:rFonts w:ascii="Times New Roman" w:hAnsi="Times New Roman" w:cs="Times New Roman"/>
          <w:sz w:val="28"/>
          <w:szCs w:val="28"/>
          <w:lang w:val="uk-UA"/>
        </w:rPr>
        <w:t xml:space="preserve"> </w:t>
      </w:r>
      <w:r w:rsidRPr="0003349D">
        <w:rPr>
          <w:rFonts w:ascii="Times New Roman" w:eastAsia="Calibri" w:hAnsi="Times New Roman" w:cs="Times New Roman"/>
          <w:sz w:val="28"/>
          <w:szCs w:val="28"/>
          <w:lang w:val="uk-UA" w:eastAsia="uk-UA"/>
        </w:rPr>
        <w:t>[Електронний ресурс].</w:t>
      </w:r>
      <w:r w:rsidRPr="0003349D">
        <w:rPr>
          <w:rFonts w:ascii="Times New Roman" w:hAnsi="Times New Roman" w:cs="Times New Roman"/>
          <w:sz w:val="28"/>
          <w:szCs w:val="28"/>
          <w:lang w:val="uk-UA"/>
        </w:rPr>
        <w:t xml:space="preserve">  - Режим доступу:</w:t>
      </w:r>
      <w:r w:rsidRPr="0003349D">
        <w:rPr>
          <w:rFonts w:ascii="Times New Roman" w:hAnsi="Times New Roman" w:cs="Times New Roman"/>
          <w:sz w:val="28"/>
          <w:szCs w:val="28"/>
        </w:rPr>
        <w:t xml:space="preserve"> </w:t>
      </w:r>
      <w:hyperlink r:id="rId15" w:history="1">
        <w:r w:rsidRPr="0003349D">
          <w:rPr>
            <w:rStyle w:val="af1"/>
            <w:rFonts w:ascii="Times New Roman" w:hAnsi="Times New Roman"/>
            <w:color w:val="auto"/>
            <w:sz w:val="28"/>
            <w:szCs w:val="28"/>
            <w:u w:val="none"/>
          </w:rPr>
          <w:t>http://zakon.rada.gov.ua/laws/show/51/97-вр</w:t>
        </w:r>
      </w:hyperlink>
    </w:p>
    <w:p w:rsidR="0003349D" w:rsidRPr="0003349D" w:rsidRDefault="0003349D" w:rsidP="00DD06CA">
      <w:pPr>
        <w:pStyle w:val="a3"/>
        <w:numPr>
          <w:ilvl w:val="0"/>
          <w:numId w:val="30"/>
        </w:numPr>
        <w:jc w:val="both"/>
        <w:rPr>
          <w:rFonts w:ascii="Times New Roman" w:eastAsiaTheme="majorEastAsia" w:hAnsi="Times New Roman" w:cs="Times New Roman"/>
          <w:sz w:val="28"/>
          <w:szCs w:val="28"/>
          <w:lang w:val="uk-UA"/>
        </w:rPr>
      </w:pPr>
      <w:r w:rsidRPr="0003349D">
        <w:rPr>
          <w:rFonts w:ascii="Times New Roman" w:hAnsi="Times New Roman" w:cs="Times New Roman"/>
          <w:sz w:val="28"/>
          <w:szCs w:val="28"/>
          <w:lang w:val="uk-UA"/>
        </w:rPr>
        <w:t>Про ціни і ціноутворення:  Закон України від 21.06.2012</w:t>
      </w:r>
      <w:r w:rsidRPr="0003349D">
        <w:rPr>
          <w:rFonts w:ascii="Times New Roman" w:eastAsia="Calibri" w:hAnsi="Times New Roman" w:cs="Times New Roman"/>
          <w:sz w:val="28"/>
          <w:szCs w:val="28"/>
          <w:lang w:val="uk-UA" w:eastAsia="uk-UA"/>
        </w:rPr>
        <w:t xml:space="preserve"> [Електронний ресурс].</w:t>
      </w:r>
      <w:r w:rsidRPr="0003349D">
        <w:rPr>
          <w:rFonts w:ascii="Times New Roman" w:hAnsi="Times New Roman" w:cs="Times New Roman"/>
          <w:sz w:val="28"/>
          <w:szCs w:val="28"/>
          <w:lang w:val="uk-UA"/>
        </w:rPr>
        <w:t xml:space="preserve">  - Режим доступу:  </w:t>
      </w:r>
      <w:r w:rsidR="007D6C11" w:rsidRPr="0003349D">
        <w:rPr>
          <w:rFonts w:ascii="Times New Roman" w:hAnsi="Times New Roman" w:cs="Times New Roman"/>
          <w:sz w:val="28"/>
          <w:szCs w:val="28"/>
        </w:rPr>
        <w:fldChar w:fldCharType="begin"/>
      </w:r>
      <w:r w:rsidRPr="0003349D">
        <w:rPr>
          <w:rFonts w:ascii="Times New Roman" w:hAnsi="Times New Roman" w:cs="Times New Roman"/>
          <w:sz w:val="28"/>
          <w:szCs w:val="28"/>
          <w:lang w:val="uk-UA"/>
        </w:rPr>
        <w:instrText xml:space="preserve"> </w:instrText>
      </w:r>
      <w:r w:rsidRPr="0003349D">
        <w:rPr>
          <w:rFonts w:ascii="Times New Roman" w:hAnsi="Times New Roman" w:cs="Times New Roman"/>
          <w:sz w:val="28"/>
          <w:szCs w:val="28"/>
        </w:rPr>
        <w:instrText>HYPERLINK</w:instrText>
      </w:r>
      <w:r w:rsidRPr="0003349D">
        <w:rPr>
          <w:rFonts w:ascii="Times New Roman" w:hAnsi="Times New Roman" w:cs="Times New Roman"/>
          <w:sz w:val="28"/>
          <w:szCs w:val="28"/>
          <w:lang w:val="uk-UA"/>
        </w:rPr>
        <w:instrText xml:space="preserve"> "</w:instrText>
      </w:r>
      <w:r w:rsidRPr="0003349D">
        <w:rPr>
          <w:rFonts w:ascii="Times New Roman" w:hAnsi="Times New Roman" w:cs="Times New Roman"/>
          <w:sz w:val="28"/>
          <w:szCs w:val="28"/>
        </w:rPr>
        <w:instrText>https</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www</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google</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com</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url</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sa</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t</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rct</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j</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q</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esrc</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s</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source</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web</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cd</w:instrText>
      </w:r>
      <w:r w:rsidRPr="0003349D">
        <w:rPr>
          <w:rFonts w:ascii="Times New Roman" w:hAnsi="Times New Roman" w:cs="Times New Roman"/>
          <w:sz w:val="28"/>
          <w:szCs w:val="28"/>
          <w:lang w:val="uk-UA"/>
        </w:rPr>
        <w:instrText>=1&amp;</w:instrText>
      </w:r>
      <w:r w:rsidRPr="0003349D">
        <w:rPr>
          <w:rFonts w:ascii="Times New Roman" w:hAnsi="Times New Roman" w:cs="Times New Roman"/>
          <w:sz w:val="28"/>
          <w:szCs w:val="28"/>
        </w:rPr>
        <w:instrText>cad</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rja</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uact</w:instrText>
      </w:r>
      <w:r w:rsidRPr="0003349D">
        <w:rPr>
          <w:rFonts w:ascii="Times New Roman" w:hAnsi="Times New Roman" w:cs="Times New Roman"/>
          <w:sz w:val="28"/>
          <w:szCs w:val="28"/>
          <w:lang w:val="uk-UA"/>
        </w:rPr>
        <w:instrText>=8&amp;</w:instrText>
      </w:r>
      <w:r w:rsidRPr="0003349D">
        <w:rPr>
          <w:rFonts w:ascii="Times New Roman" w:hAnsi="Times New Roman" w:cs="Times New Roman"/>
          <w:sz w:val="28"/>
          <w:szCs w:val="28"/>
        </w:rPr>
        <w:instrText>ved</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ahUKEwj</w:instrText>
      </w:r>
      <w:r w:rsidRPr="0003349D">
        <w:rPr>
          <w:rFonts w:ascii="Times New Roman" w:hAnsi="Times New Roman" w:cs="Times New Roman"/>
          <w:sz w:val="28"/>
          <w:szCs w:val="28"/>
          <w:lang w:val="uk-UA"/>
        </w:rPr>
        <w:instrText>9</w:instrText>
      </w:r>
      <w:r w:rsidRPr="0003349D">
        <w:rPr>
          <w:rFonts w:ascii="Times New Roman" w:hAnsi="Times New Roman" w:cs="Times New Roman"/>
          <w:sz w:val="28"/>
          <w:szCs w:val="28"/>
        </w:rPr>
        <w:instrText>kLeZlffeAhUDfywKHQVFDxoQFjAAegQIChAB</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url</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http</w:instrText>
      </w:r>
      <w:r w:rsidRPr="0003349D">
        <w:rPr>
          <w:rFonts w:ascii="Times New Roman" w:hAnsi="Times New Roman" w:cs="Times New Roman"/>
          <w:sz w:val="28"/>
          <w:szCs w:val="28"/>
          <w:lang w:val="uk-UA"/>
        </w:rPr>
        <w:instrText>%3</w:instrText>
      </w:r>
      <w:r w:rsidRPr="0003349D">
        <w:rPr>
          <w:rFonts w:ascii="Times New Roman" w:hAnsi="Times New Roman" w:cs="Times New Roman"/>
          <w:sz w:val="28"/>
          <w:szCs w:val="28"/>
        </w:rPr>
        <w:instrText>A</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Fzakon</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rada</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gov</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ua</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Fgo</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w:instrText>
      </w:r>
      <w:r w:rsidRPr="0003349D">
        <w:rPr>
          <w:rFonts w:ascii="Times New Roman" w:hAnsi="Times New Roman" w:cs="Times New Roman"/>
          <w:sz w:val="28"/>
          <w:szCs w:val="28"/>
          <w:lang w:val="uk-UA"/>
        </w:rPr>
        <w:instrText>5007-17&amp;</w:instrText>
      </w:r>
      <w:r w:rsidRPr="0003349D">
        <w:rPr>
          <w:rFonts w:ascii="Times New Roman" w:hAnsi="Times New Roman" w:cs="Times New Roman"/>
          <w:sz w:val="28"/>
          <w:szCs w:val="28"/>
        </w:rPr>
        <w:instrText>usg</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AOvVaw</w:instrText>
      </w:r>
      <w:r w:rsidRPr="0003349D">
        <w:rPr>
          <w:rFonts w:ascii="Times New Roman" w:hAnsi="Times New Roman" w:cs="Times New Roman"/>
          <w:sz w:val="28"/>
          <w:szCs w:val="28"/>
          <w:lang w:val="uk-UA"/>
        </w:rPr>
        <w:instrText>0</w:instrText>
      </w:r>
      <w:r w:rsidRPr="0003349D">
        <w:rPr>
          <w:rFonts w:ascii="Times New Roman" w:hAnsi="Times New Roman" w:cs="Times New Roman"/>
          <w:sz w:val="28"/>
          <w:szCs w:val="28"/>
        </w:rPr>
        <w:instrText>xlh</w:instrText>
      </w:r>
      <w:r w:rsidRPr="0003349D">
        <w:rPr>
          <w:rFonts w:ascii="Times New Roman" w:hAnsi="Times New Roman" w:cs="Times New Roman"/>
          <w:sz w:val="28"/>
          <w:szCs w:val="28"/>
          <w:lang w:val="uk-UA"/>
        </w:rPr>
        <w:instrText>5</w:instrText>
      </w:r>
      <w:r w:rsidRPr="0003349D">
        <w:rPr>
          <w:rFonts w:ascii="Times New Roman" w:hAnsi="Times New Roman" w:cs="Times New Roman"/>
          <w:sz w:val="28"/>
          <w:szCs w:val="28"/>
        </w:rPr>
        <w:instrText>sEt</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VFt</w:instrText>
      </w:r>
      <w:r w:rsidRPr="0003349D">
        <w:rPr>
          <w:rFonts w:ascii="Times New Roman" w:hAnsi="Times New Roman" w:cs="Times New Roman"/>
          <w:sz w:val="28"/>
          <w:szCs w:val="28"/>
          <w:lang w:val="uk-UA"/>
        </w:rPr>
        <w:instrText>9</w:instrText>
      </w:r>
      <w:r w:rsidRPr="0003349D">
        <w:rPr>
          <w:rFonts w:ascii="Times New Roman" w:hAnsi="Times New Roman" w:cs="Times New Roman"/>
          <w:sz w:val="28"/>
          <w:szCs w:val="28"/>
        </w:rPr>
        <w:instrText>ATidcXwY</w:instrText>
      </w:r>
      <w:r w:rsidRPr="0003349D">
        <w:rPr>
          <w:rFonts w:ascii="Times New Roman" w:hAnsi="Times New Roman" w:cs="Times New Roman"/>
          <w:sz w:val="28"/>
          <w:szCs w:val="28"/>
          <w:lang w:val="uk-UA"/>
        </w:rPr>
        <w:instrText xml:space="preserve">2" </w:instrText>
      </w:r>
      <w:r w:rsidR="007D6C11" w:rsidRPr="0003349D">
        <w:rPr>
          <w:rFonts w:ascii="Times New Roman" w:hAnsi="Times New Roman" w:cs="Times New Roman"/>
          <w:sz w:val="28"/>
          <w:szCs w:val="28"/>
        </w:rPr>
        <w:fldChar w:fldCharType="separate"/>
      </w:r>
      <w:r w:rsidRPr="0003349D">
        <w:rPr>
          <w:rStyle w:val="HTML"/>
          <w:rFonts w:ascii="Times New Roman" w:hAnsi="Times New Roman" w:cs="Times New Roman"/>
          <w:sz w:val="28"/>
          <w:szCs w:val="28"/>
          <w:lang w:val="en-US"/>
        </w:rPr>
        <w:t>zakon</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lang w:val="en-US"/>
        </w:rPr>
        <w:t>rada</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lang w:val="en-US"/>
        </w:rPr>
        <w:t>gov</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lang w:val="en-US"/>
        </w:rPr>
        <w:t>ua</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lang w:val="en-US"/>
        </w:rPr>
        <w:t>go</w:t>
      </w:r>
      <w:r w:rsidRPr="0003349D">
        <w:rPr>
          <w:rStyle w:val="HTML"/>
          <w:rFonts w:ascii="Times New Roman" w:hAnsi="Times New Roman" w:cs="Times New Roman"/>
          <w:sz w:val="28"/>
          <w:szCs w:val="28"/>
          <w:lang w:val="uk-UA"/>
        </w:rPr>
        <w:t>/5007-17</w:t>
      </w:r>
    </w:p>
    <w:p w:rsidR="0003349D" w:rsidRPr="0003349D" w:rsidRDefault="007D6C11" w:rsidP="00DD06CA">
      <w:pPr>
        <w:pStyle w:val="a3"/>
        <w:numPr>
          <w:ilvl w:val="0"/>
          <w:numId w:val="30"/>
        </w:numPr>
        <w:jc w:val="both"/>
        <w:rPr>
          <w:rFonts w:ascii="Times New Roman" w:hAnsi="Times New Roman" w:cs="Times New Roman"/>
          <w:sz w:val="28"/>
          <w:szCs w:val="28"/>
          <w:lang w:val="uk-UA"/>
        </w:rPr>
      </w:pPr>
      <w:r w:rsidRPr="0003349D">
        <w:rPr>
          <w:rFonts w:ascii="Times New Roman" w:hAnsi="Times New Roman" w:cs="Times New Roman"/>
          <w:sz w:val="28"/>
          <w:szCs w:val="28"/>
        </w:rPr>
        <w:fldChar w:fldCharType="end"/>
      </w:r>
      <w:r w:rsidR="0003349D" w:rsidRPr="0003349D">
        <w:rPr>
          <w:rFonts w:ascii="Times New Roman" w:hAnsi="Times New Roman" w:cs="Times New Roman"/>
          <w:sz w:val="28"/>
          <w:szCs w:val="28"/>
          <w:lang w:val="uk-UA"/>
        </w:rPr>
        <w:t xml:space="preserve"> Про захист прав споживачів:  Закон України від 12 травня 1991 року</w:t>
      </w:r>
      <w:r w:rsidR="0003349D" w:rsidRPr="0003349D">
        <w:rPr>
          <w:rFonts w:ascii="Times New Roman" w:eastAsia="Calibri" w:hAnsi="Times New Roman" w:cs="Times New Roman"/>
          <w:sz w:val="28"/>
          <w:szCs w:val="28"/>
          <w:lang w:val="uk-UA" w:eastAsia="uk-UA"/>
        </w:rPr>
        <w:t xml:space="preserve"> [Електронний ресурс].</w:t>
      </w:r>
      <w:r w:rsidR="0003349D" w:rsidRPr="0003349D">
        <w:rPr>
          <w:rFonts w:ascii="Times New Roman" w:hAnsi="Times New Roman" w:cs="Times New Roman"/>
          <w:sz w:val="28"/>
          <w:szCs w:val="28"/>
          <w:lang w:val="uk-UA"/>
        </w:rPr>
        <w:t xml:space="preserve">  - Режим доступу: http://zakon.rada.gov.ua/laws/show/1023-12 </w:t>
      </w:r>
    </w:p>
    <w:p w:rsidR="0003349D" w:rsidRPr="0003349D" w:rsidRDefault="0003349D" w:rsidP="00DD06CA">
      <w:pPr>
        <w:pStyle w:val="a3"/>
        <w:numPr>
          <w:ilvl w:val="0"/>
          <w:numId w:val="30"/>
        </w:numPr>
        <w:jc w:val="both"/>
        <w:rPr>
          <w:rFonts w:ascii="Times New Roman" w:hAnsi="Times New Roman" w:cs="Times New Roman"/>
          <w:sz w:val="28"/>
          <w:szCs w:val="28"/>
          <w:lang w:val="uk-UA" w:eastAsia="uk-UA"/>
        </w:rPr>
      </w:pPr>
      <w:r w:rsidRPr="0003349D">
        <w:rPr>
          <w:rFonts w:ascii="Times New Roman" w:hAnsi="Times New Roman" w:cs="Times New Roman"/>
          <w:sz w:val="28"/>
          <w:szCs w:val="28"/>
          <w:lang w:val="uk-UA"/>
        </w:rPr>
        <w:t xml:space="preserve">Про відповідальність за несвоєчасне виконання грошових зобов'язань:  Закон України від 22 листопада 1996 року // </w:t>
      </w:r>
      <w:r w:rsidRPr="0003349D">
        <w:rPr>
          <w:rFonts w:ascii="Times New Roman" w:eastAsia="Calibri" w:hAnsi="Times New Roman" w:cs="Times New Roman"/>
          <w:sz w:val="28"/>
          <w:szCs w:val="28"/>
          <w:lang w:val="uk-UA" w:eastAsia="uk-UA"/>
        </w:rPr>
        <w:t>[Електронний ресурс].</w:t>
      </w:r>
      <w:r w:rsidRPr="0003349D">
        <w:rPr>
          <w:rFonts w:ascii="Times New Roman" w:hAnsi="Times New Roman" w:cs="Times New Roman"/>
          <w:sz w:val="28"/>
          <w:szCs w:val="28"/>
          <w:lang w:val="uk-UA"/>
        </w:rPr>
        <w:t xml:space="preserve">  - Режим доступу:</w:t>
      </w:r>
      <w:r w:rsidRPr="0003349D">
        <w:rPr>
          <w:rFonts w:ascii="Times New Roman" w:hAnsi="Times New Roman" w:cs="Times New Roman"/>
          <w:sz w:val="28"/>
          <w:szCs w:val="28"/>
        </w:rPr>
        <w:t xml:space="preserve"> </w:t>
      </w:r>
      <w:r w:rsidRPr="0003349D">
        <w:rPr>
          <w:rFonts w:ascii="Times New Roman" w:hAnsi="Times New Roman" w:cs="Times New Roman"/>
          <w:sz w:val="28"/>
          <w:szCs w:val="28"/>
          <w:lang w:val="uk-UA"/>
        </w:rPr>
        <w:t>http://zakon.rada.gov.ua/laws/show/543/96</w:t>
      </w:r>
      <w:r w:rsidRPr="0003349D">
        <w:rPr>
          <w:rFonts w:ascii="Times New Roman" w:hAnsi="Times New Roman" w:cs="Times New Roman"/>
          <w:sz w:val="28"/>
          <w:szCs w:val="28"/>
        </w:rPr>
        <w:t xml:space="preserve"> </w:t>
      </w:r>
      <w:r w:rsidRPr="0003349D">
        <w:rPr>
          <w:rFonts w:ascii="Times New Roman" w:hAnsi="Times New Roman" w:cs="Times New Roman"/>
          <w:sz w:val="28"/>
          <w:szCs w:val="28"/>
          <w:lang w:val="uk-UA"/>
        </w:rPr>
        <w:t>-вр</w:t>
      </w:r>
    </w:p>
    <w:p w:rsidR="0003349D" w:rsidRPr="0003349D" w:rsidRDefault="0003349D" w:rsidP="00DD06CA">
      <w:pPr>
        <w:pStyle w:val="a3"/>
        <w:numPr>
          <w:ilvl w:val="0"/>
          <w:numId w:val="30"/>
        </w:numPr>
        <w:jc w:val="both"/>
        <w:rPr>
          <w:rFonts w:ascii="Times New Roman" w:hAnsi="Times New Roman" w:cs="Times New Roman"/>
          <w:sz w:val="28"/>
          <w:szCs w:val="28"/>
          <w:lang w:val="uk-UA" w:eastAsia="uk-UA"/>
        </w:rPr>
      </w:pPr>
      <w:r w:rsidRPr="0003349D">
        <w:rPr>
          <w:rFonts w:ascii="Times New Roman" w:hAnsi="Times New Roman" w:cs="Times New Roman"/>
          <w:bCs/>
          <w:sz w:val="28"/>
          <w:szCs w:val="28"/>
          <w:shd w:val="clear" w:color="auto" w:fill="FFFFFF"/>
          <w:lang w:val="uk-UA"/>
        </w:rPr>
        <w:t>Про державну реєстрацію юридичних осіб, фізичних осіб - підприємців та громадських формувань:  Закон України від</w:t>
      </w:r>
      <w:r w:rsidRPr="0003349D">
        <w:rPr>
          <w:rFonts w:ascii="Times New Roman" w:hAnsi="Times New Roman" w:cs="Times New Roman"/>
          <w:sz w:val="28"/>
          <w:szCs w:val="28"/>
          <w:shd w:val="clear" w:color="auto" w:fill="FFFFFF"/>
          <w:lang w:val="uk-UA"/>
        </w:rPr>
        <w:t xml:space="preserve"> </w:t>
      </w:r>
      <w:r w:rsidRPr="0003349D">
        <w:rPr>
          <w:rStyle w:val="rvts44"/>
          <w:rFonts w:ascii="Times New Roman" w:hAnsi="Times New Roman" w:cs="Times New Roman"/>
          <w:bCs/>
          <w:sz w:val="28"/>
          <w:szCs w:val="28"/>
          <w:shd w:val="clear" w:color="auto" w:fill="FFFFFF"/>
          <w:lang w:val="uk-UA"/>
        </w:rPr>
        <w:t>15 травня 2003 року</w:t>
      </w:r>
      <w:r w:rsidRPr="0003349D">
        <w:rPr>
          <w:rStyle w:val="apple-converted-space"/>
          <w:rFonts w:ascii="Times New Roman" w:hAnsi="Times New Roman" w:cs="Times New Roman"/>
          <w:sz w:val="28"/>
          <w:szCs w:val="28"/>
          <w:shd w:val="clear" w:color="auto" w:fill="FFFFFF"/>
          <w:lang w:val="uk-UA"/>
        </w:rPr>
        <w:t> </w:t>
      </w:r>
      <w:r w:rsidRPr="0003349D">
        <w:rPr>
          <w:rFonts w:ascii="Times New Roman" w:eastAsia="Calibri" w:hAnsi="Times New Roman" w:cs="Times New Roman"/>
          <w:sz w:val="28"/>
          <w:szCs w:val="28"/>
          <w:lang w:val="uk-UA" w:eastAsia="uk-UA"/>
        </w:rPr>
        <w:t>[Електронний ресурс].</w:t>
      </w:r>
      <w:r w:rsidRPr="0003349D">
        <w:rPr>
          <w:rFonts w:ascii="Times New Roman" w:hAnsi="Times New Roman" w:cs="Times New Roman"/>
          <w:sz w:val="28"/>
          <w:szCs w:val="28"/>
          <w:lang w:val="uk-UA"/>
        </w:rPr>
        <w:t xml:space="preserve">  - Режим доступу: </w:t>
      </w:r>
      <w:hyperlink r:id="rId16" w:history="1">
        <w:r w:rsidRPr="0003349D">
          <w:rPr>
            <w:rStyle w:val="HTML"/>
            <w:rFonts w:ascii="Times New Roman" w:hAnsi="Times New Roman" w:cs="Times New Roman"/>
            <w:sz w:val="28"/>
            <w:szCs w:val="28"/>
          </w:rPr>
          <w:t>zakon</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rPr>
          <w:t>rada</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rPr>
          <w:t>gov</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rPr>
          <w:t>ua</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rPr>
          <w:t>go</w:t>
        </w:r>
        <w:r w:rsidRPr="0003349D">
          <w:rPr>
            <w:rStyle w:val="HTML"/>
            <w:rFonts w:ascii="Times New Roman" w:hAnsi="Times New Roman" w:cs="Times New Roman"/>
            <w:sz w:val="28"/>
            <w:szCs w:val="28"/>
            <w:lang w:val="uk-UA"/>
          </w:rPr>
          <w:t>/755-15</w:t>
        </w:r>
      </w:hyperlink>
      <w:r w:rsidRPr="0003349D">
        <w:rPr>
          <w:rFonts w:ascii="Times New Roman" w:hAnsi="Times New Roman" w:cs="Times New Roman"/>
          <w:sz w:val="28"/>
          <w:szCs w:val="28"/>
          <w:lang w:val="uk-UA"/>
        </w:rPr>
        <w:t>.</w:t>
      </w:r>
    </w:p>
    <w:p w:rsidR="0003349D" w:rsidRPr="0003349D" w:rsidRDefault="0003349D" w:rsidP="00DD06CA">
      <w:pPr>
        <w:pStyle w:val="a3"/>
        <w:numPr>
          <w:ilvl w:val="0"/>
          <w:numId w:val="30"/>
        </w:numPr>
        <w:jc w:val="both"/>
        <w:rPr>
          <w:rFonts w:ascii="Times New Roman" w:hAnsi="Times New Roman" w:cs="Times New Roman"/>
          <w:sz w:val="28"/>
          <w:szCs w:val="28"/>
          <w:lang w:val="uk-UA"/>
        </w:rPr>
      </w:pPr>
      <w:r w:rsidRPr="0003349D">
        <w:rPr>
          <w:rFonts w:ascii="Times New Roman" w:hAnsi="Times New Roman" w:cs="Times New Roman"/>
          <w:bCs/>
          <w:sz w:val="28"/>
          <w:szCs w:val="28"/>
          <w:shd w:val="clear" w:color="auto" w:fill="FFFFFF"/>
          <w:lang w:val="uk-UA"/>
        </w:rPr>
        <w:t xml:space="preserve">Про ліцензування видів господарської діяльності: Закон України від </w:t>
      </w:r>
      <w:r w:rsidRPr="0003349D">
        <w:rPr>
          <w:rFonts w:ascii="Times New Roman" w:hAnsi="Times New Roman" w:cs="Times New Roman"/>
          <w:sz w:val="28"/>
          <w:szCs w:val="28"/>
          <w:lang w:val="uk-UA"/>
        </w:rPr>
        <w:t xml:space="preserve"> </w:t>
      </w:r>
      <w:r w:rsidRPr="0003349D">
        <w:rPr>
          <w:rStyle w:val="rvts44"/>
          <w:rFonts w:ascii="Times New Roman" w:hAnsi="Times New Roman" w:cs="Times New Roman"/>
          <w:sz w:val="28"/>
          <w:szCs w:val="28"/>
          <w:lang w:val="uk-UA"/>
        </w:rPr>
        <w:t>2 березня 2015 року</w:t>
      </w:r>
      <w:r w:rsidRPr="0003349D">
        <w:rPr>
          <w:rFonts w:ascii="Times New Roman" w:eastAsia="Calibri" w:hAnsi="Times New Roman" w:cs="Times New Roman"/>
          <w:sz w:val="28"/>
          <w:szCs w:val="28"/>
          <w:lang w:val="uk-UA" w:eastAsia="uk-UA"/>
        </w:rPr>
        <w:t xml:space="preserve"> [Електронний ресурс].</w:t>
      </w:r>
      <w:r w:rsidRPr="0003349D">
        <w:rPr>
          <w:rFonts w:ascii="Times New Roman" w:hAnsi="Times New Roman" w:cs="Times New Roman"/>
          <w:sz w:val="28"/>
          <w:szCs w:val="28"/>
          <w:lang w:val="uk-UA"/>
        </w:rPr>
        <w:t xml:space="preserve">  - Режим доступу:</w:t>
      </w:r>
      <w:r w:rsidR="007D6C11" w:rsidRPr="0003349D">
        <w:rPr>
          <w:rFonts w:ascii="Times New Roman" w:hAnsi="Times New Roman" w:cs="Times New Roman"/>
          <w:sz w:val="28"/>
          <w:szCs w:val="28"/>
        </w:rPr>
        <w:fldChar w:fldCharType="begin"/>
      </w:r>
      <w:r w:rsidRPr="0003349D">
        <w:rPr>
          <w:rFonts w:ascii="Times New Roman" w:hAnsi="Times New Roman" w:cs="Times New Roman"/>
          <w:sz w:val="28"/>
          <w:szCs w:val="28"/>
          <w:lang w:val="uk-UA"/>
        </w:rPr>
        <w:instrText xml:space="preserve"> </w:instrText>
      </w:r>
      <w:r w:rsidRPr="0003349D">
        <w:rPr>
          <w:rFonts w:ascii="Times New Roman" w:hAnsi="Times New Roman" w:cs="Times New Roman"/>
          <w:sz w:val="28"/>
          <w:szCs w:val="28"/>
        </w:rPr>
        <w:instrText>HYPERLINK</w:instrText>
      </w:r>
      <w:r w:rsidRPr="0003349D">
        <w:rPr>
          <w:rFonts w:ascii="Times New Roman" w:hAnsi="Times New Roman" w:cs="Times New Roman"/>
          <w:sz w:val="28"/>
          <w:szCs w:val="28"/>
          <w:lang w:val="uk-UA"/>
        </w:rPr>
        <w:instrText xml:space="preserve"> "</w:instrText>
      </w:r>
      <w:r w:rsidRPr="0003349D">
        <w:rPr>
          <w:rFonts w:ascii="Times New Roman" w:hAnsi="Times New Roman" w:cs="Times New Roman"/>
          <w:sz w:val="28"/>
          <w:szCs w:val="28"/>
        </w:rPr>
        <w:instrText>https</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www</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google</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com</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url</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sa</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t</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rct</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j</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q</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esrc</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s</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source</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web</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cd</w:instrText>
      </w:r>
      <w:r w:rsidRPr="0003349D">
        <w:rPr>
          <w:rFonts w:ascii="Times New Roman" w:hAnsi="Times New Roman" w:cs="Times New Roman"/>
          <w:sz w:val="28"/>
          <w:szCs w:val="28"/>
          <w:lang w:val="uk-UA"/>
        </w:rPr>
        <w:instrText>=1&amp;</w:instrText>
      </w:r>
      <w:r w:rsidRPr="0003349D">
        <w:rPr>
          <w:rFonts w:ascii="Times New Roman" w:hAnsi="Times New Roman" w:cs="Times New Roman"/>
          <w:sz w:val="28"/>
          <w:szCs w:val="28"/>
        </w:rPr>
        <w:instrText>cad</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rja</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uact</w:instrText>
      </w:r>
      <w:r w:rsidRPr="0003349D">
        <w:rPr>
          <w:rFonts w:ascii="Times New Roman" w:hAnsi="Times New Roman" w:cs="Times New Roman"/>
          <w:sz w:val="28"/>
          <w:szCs w:val="28"/>
          <w:lang w:val="uk-UA"/>
        </w:rPr>
        <w:instrText>=8&amp;</w:instrText>
      </w:r>
      <w:r w:rsidRPr="0003349D">
        <w:rPr>
          <w:rFonts w:ascii="Times New Roman" w:hAnsi="Times New Roman" w:cs="Times New Roman"/>
          <w:sz w:val="28"/>
          <w:szCs w:val="28"/>
        </w:rPr>
        <w:instrText>ved</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ahUKEwj</w:instrText>
      </w:r>
      <w:r w:rsidRPr="0003349D">
        <w:rPr>
          <w:rFonts w:ascii="Times New Roman" w:hAnsi="Times New Roman" w:cs="Times New Roman"/>
          <w:sz w:val="28"/>
          <w:szCs w:val="28"/>
          <w:lang w:val="uk-UA"/>
        </w:rPr>
        <w:instrText>3</w:instrText>
      </w:r>
      <w:r w:rsidRPr="0003349D">
        <w:rPr>
          <w:rFonts w:ascii="Times New Roman" w:hAnsi="Times New Roman" w:cs="Times New Roman"/>
          <w:sz w:val="28"/>
          <w:szCs w:val="28"/>
        </w:rPr>
        <w:instrText>lLyvv</w:instrText>
      </w:r>
      <w:r w:rsidRPr="0003349D">
        <w:rPr>
          <w:rFonts w:ascii="Times New Roman" w:hAnsi="Times New Roman" w:cs="Times New Roman"/>
          <w:sz w:val="28"/>
          <w:szCs w:val="28"/>
          <w:lang w:val="uk-UA"/>
        </w:rPr>
        <w:instrText>_</w:instrText>
      </w:r>
      <w:r w:rsidRPr="0003349D">
        <w:rPr>
          <w:rFonts w:ascii="Times New Roman" w:hAnsi="Times New Roman" w:cs="Times New Roman"/>
          <w:sz w:val="28"/>
          <w:szCs w:val="28"/>
        </w:rPr>
        <w:instrText>neAhXFFCwKHX</w:instrText>
      </w:r>
      <w:r w:rsidRPr="0003349D">
        <w:rPr>
          <w:rFonts w:ascii="Times New Roman" w:hAnsi="Times New Roman" w:cs="Times New Roman"/>
          <w:sz w:val="28"/>
          <w:szCs w:val="28"/>
          <w:lang w:val="uk-UA"/>
        </w:rPr>
        <w:instrText>7</w:instrText>
      </w:r>
      <w:r w:rsidRPr="0003349D">
        <w:rPr>
          <w:rFonts w:ascii="Times New Roman" w:hAnsi="Times New Roman" w:cs="Times New Roman"/>
          <w:sz w:val="28"/>
          <w:szCs w:val="28"/>
        </w:rPr>
        <w:instrText>jALoQFjAAegQIChAB</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url</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http</w:instrText>
      </w:r>
      <w:r w:rsidRPr="0003349D">
        <w:rPr>
          <w:rFonts w:ascii="Times New Roman" w:hAnsi="Times New Roman" w:cs="Times New Roman"/>
          <w:sz w:val="28"/>
          <w:szCs w:val="28"/>
          <w:lang w:val="uk-UA"/>
        </w:rPr>
        <w:instrText>%3</w:instrText>
      </w:r>
      <w:r w:rsidRPr="0003349D">
        <w:rPr>
          <w:rFonts w:ascii="Times New Roman" w:hAnsi="Times New Roman" w:cs="Times New Roman"/>
          <w:sz w:val="28"/>
          <w:szCs w:val="28"/>
        </w:rPr>
        <w:instrText>A</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Fzakon</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rada</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gov</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ua</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Fgo</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w:instrText>
      </w:r>
      <w:r w:rsidRPr="0003349D">
        <w:rPr>
          <w:rFonts w:ascii="Times New Roman" w:hAnsi="Times New Roman" w:cs="Times New Roman"/>
          <w:sz w:val="28"/>
          <w:szCs w:val="28"/>
          <w:lang w:val="uk-UA"/>
        </w:rPr>
        <w:instrText>222-19&amp;</w:instrText>
      </w:r>
      <w:r w:rsidRPr="0003349D">
        <w:rPr>
          <w:rFonts w:ascii="Times New Roman" w:hAnsi="Times New Roman" w:cs="Times New Roman"/>
          <w:sz w:val="28"/>
          <w:szCs w:val="28"/>
        </w:rPr>
        <w:instrText>usg</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AOvVaw</w:instrText>
      </w:r>
      <w:r w:rsidRPr="0003349D">
        <w:rPr>
          <w:rFonts w:ascii="Times New Roman" w:hAnsi="Times New Roman" w:cs="Times New Roman"/>
          <w:sz w:val="28"/>
          <w:szCs w:val="28"/>
          <w:lang w:val="uk-UA"/>
        </w:rPr>
        <w:instrText>3</w:instrText>
      </w:r>
      <w:r w:rsidRPr="0003349D">
        <w:rPr>
          <w:rFonts w:ascii="Times New Roman" w:hAnsi="Times New Roman" w:cs="Times New Roman"/>
          <w:sz w:val="28"/>
          <w:szCs w:val="28"/>
        </w:rPr>
        <w:instrText>l</w:instrText>
      </w:r>
      <w:r w:rsidRPr="0003349D">
        <w:rPr>
          <w:rFonts w:ascii="Times New Roman" w:hAnsi="Times New Roman" w:cs="Times New Roman"/>
          <w:sz w:val="28"/>
          <w:szCs w:val="28"/>
          <w:lang w:val="uk-UA"/>
        </w:rPr>
        <w:instrText>8</w:instrText>
      </w:r>
      <w:r w:rsidRPr="0003349D">
        <w:rPr>
          <w:rFonts w:ascii="Times New Roman" w:hAnsi="Times New Roman" w:cs="Times New Roman"/>
          <w:sz w:val="28"/>
          <w:szCs w:val="28"/>
        </w:rPr>
        <w:instrText>H</w:instrText>
      </w:r>
      <w:r w:rsidRPr="0003349D">
        <w:rPr>
          <w:rFonts w:ascii="Times New Roman" w:hAnsi="Times New Roman" w:cs="Times New Roman"/>
          <w:sz w:val="28"/>
          <w:szCs w:val="28"/>
          <w:lang w:val="uk-UA"/>
        </w:rPr>
        <w:instrText>8</w:instrText>
      </w:r>
      <w:r w:rsidRPr="0003349D">
        <w:rPr>
          <w:rFonts w:ascii="Times New Roman" w:hAnsi="Times New Roman" w:cs="Times New Roman"/>
          <w:sz w:val="28"/>
          <w:szCs w:val="28"/>
        </w:rPr>
        <w:instrText>mS</w:instrText>
      </w:r>
      <w:r w:rsidRPr="0003349D">
        <w:rPr>
          <w:rFonts w:ascii="Times New Roman" w:hAnsi="Times New Roman" w:cs="Times New Roman"/>
          <w:sz w:val="28"/>
          <w:szCs w:val="28"/>
          <w:lang w:val="uk-UA"/>
        </w:rPr>
        <w:instrText>5_</w:instrText>
      </w:r>
      <w:r w:rsidRPr="0003349D">
        <w:rPr>
          <w:rFonts w:ascii="Times New Roman" w:hAnsi="Times New Roman" w:cs="Times New Roman"/>
          <w:sz w:val="28"/>
          <w:szCs w:val="28"/>
        </w:rPr>
        <w:instrText>PxgAha</w:instrText>
      </w:r>
      <w:r w:rsidRPr="0003349D">
        <w:rPr>
          <w:rFonts w:ascii="Times New Roman" w:hAnsi="Times New Roman" w:cs="Times New Roman"/>
          <w:sz w:val="28"/>
          <w:szCs w:val="28"/>
          <w:lang w:val="uk-UA"/>
        </w:rPr>
        <w:instrText>3</w:instrText>
      </w:r>
      <w:r w:rsidRPr="0003349D">
        <w:rPr>
          <w:rFonts w:ascii="Times New Roman" w:hAnsi="Times New Roman" w:cs="Times New Roman"/>
          <w:sz w:val="28"/>
          <w:szCs w:val="28"/>
        </w:rPr>
        <w:instrText>mhXLBo</w:instrText>
      </w:r>
      <w:r w:rsidRPr="0003349D">
        <w:rPr>
          <w:rFonts w:ascii="Times New Roman" w:hAnsi="Times New Roman" w:cs="Times New Roman"/>
          <w:sz w:val="28"/>
          <w:szCs w:val="28"/>
          <w:lang w:val="uk-UA"/>
        </w:rPr>
        <w:instrText xml:space="preserve">" </w:instrText>
      </w:r>
      <w:r w:rsidR="007D6C11" w:rsidRPr="0003349D">
        <w:rPr>
          <w:rFonts w:ascii="Times New Roman" w:hAnsi="Times New Roman" w:cs="Times New Roman"/>
          <w:sz w:val="28"/>
          <w:szCs w:val="28"/>
        </w:rPr>
        <w:fldChar w:fldCharType="separate"/>
      </w:r>
      <w:r w:rsidRPr="0003349D">
        <w:rPr>
          <w:rFonts w:ascii="Times New Roman" w:hAnsi="Times New Roman" w:cs="Times New Roman"/>
          <w:sz w:val="28"/>
          <w:szCs w:val="28"/>
          <w:lang w:val="uk-UA"/>
        </w:rPr>
        <w:t xml:space="preserve"> </w:t>
      </w:r>
      <w:r w:rsidRPr="0003349D">
        <w:rPr>
          <w:rFonts w:ascii="Times New Roman" w:hAnsi="Times New Roman" w:cs="Times New Roman"/>
          <w:sz w:val="28"/>
          <w:szCs w:val="28"/>
          <w:lang w:val="en-US"/>
        </w:rPr>
        <w:t>zakon</w:t>
      </w:r>
      <w:r w:rsidRPr="0003349D">
        <w:rPr>
          <w:rFonts w:ascii="Times New Roman" w:hAnsi="Times New Roman" w:cs="Times New Roman"/>
          <w:sz w:val="28"/>
          <w:szCs w:val="28"/>
          <w:lang w:val="uk-UA"/>
        </w:rPr>
        <w:t>.</w:t>
      </w:r>
      <w:r w:rsidRPr="0003349D">
        <w:rPr>
          <w:rFonts w:ascii="Times New Roman" w:hAnsi="Times New Roman" w:cs="Times New Roman"/>
          <w:sz w:val="28"/>
          <w:szCs w:val="28"/>
          <w:lang w:val="en-US"/>
        </w:rPr>
        <w:t>rada</w:t>
      </w:r>
      <w:r w:rsidRPr="0003349D">
        <w:rPr>
          <w:rFonts w:ascii="Times New Roman" w:hAnsi="Times New Roman" w:cs="Times New Roman"/>
          <w:sz w:val="28"/>
          <w:szCs w:val="28"/>
          <w:lang w:val="uk-UA"/>
        </w:rPr>
        <w:t>.</w:t>
      </w:r>
      <w:r w:rsidRPr="0003349D">
        <w:rPr>
          <w:rFonts w:ascii="Times New Roman" w:hAnsi="Times New Roman" w:cs="Times New Roman"/>
          <w:sz w:val="28"/>
          <w:szCs w:val="28"/>
          <w:lang w:val="en-US"/>
        </w:rPr>
        <w:t>gov</w:t>
      </w:r>
      <w:r w:rsidRPr="0003349D">
        <w:rPr>
          <w:rFonts w:ascii="Times New Roman" w:hAnsi="Times New Roman" w:cs="Times New Roman"/>
          <w:sz w:val="28"/>
          <w:szCs w:val="28"/>
          <w:lang w:val="uk-UA"/>
        </w:rPr>
        <w:t>.</w:t>
      </w:r>
      <w:r w:rsidRPr="0003349D">
        <w:rPr>
          <w:rFonts w:ascii="Times New Roman" w:hAnsi="Times New Roman" w:cs="Times New Roman"/>
          <w:sz w:val="28"/>
          <w:szCs w:val="28"/>
          <w:lang w:val="en-US"/>
        </w:rPr>
        <w:t>ua</w:t>
      </w:r>
      <w:r w:rsidRPr="0003349D">
        <w:rPr>
          <w:rFonts w:ascii="Times New Roman" w:hAnsi="Times New Roman" w:cs="Times New Roman"/>
          <w:sz w:val="28"/>
          <w:szCs w:val="28"/>
          <w:lang w:val="uk-UA"/>
        </w:rPr>
        <w:t>/</w:t>
      </w:r>
      <w:r w:rsidRPr="0003349D">
        <w:rPr>
          <w:rFonts w:ascii="Times New Roman" w:hAnsi="Times New Roman" w:cs="Times New Roman"/>
          <w:sz w:val="28"/>
          <w:szCs w:val="28"/>
          <w:lang w:val="en-US"/>
        </w:rPr>
        <w:t>go</w:t>
      </w:r>
      <w:r w:rsidRPr="0003349D">
        <w:rPr>
          <w:rFonts w:ascii="Times New Roman" w:hAnsi="Times New Roman" w:cs="Times New Roman"/>
          <w:sz w:val="28"/>
          <w:szCs w:val="28"/>
          <w:lang w:val="uk-UA"/>
        </w:rPr>
        <w:t>/222-19</w:t>
      </w:r>
    </w:p>
    <w:p w:rsidR="0003349D" w:rsidRPr="0003349D" w:rsidRDefault="007D6C11" w:rsidP="00DD06CA">
      <w:pPr>
        <w:pStyle w:val="a3"/>
        <w:numPr>
          <w:ilvl w:val="0"/>
          <w:numId w:val="30"/>
        </w:numPr>
        <w:jc w:val="both"/>
        <w:rPr>
          <w:rFonts w:ascii="Times New Roman" w:hAnsi="Times New Roman" w:cs="Times New Roman"/>
          <w:sz w:val="28"/>
          <w:szCs w:val="28"/>
          <w:lang w:val="uk-UA"/>
        </w:rPr>
      </w:pPr>
      <w:r w:rsidRPr="0003349D">
        <w:rPr>
          <w:rFonts w:ascii="Times New Roman" w:hAnsi="Times New Roman" w:cs="Times New Roman"/>
          <w:sz w:val="28"/>
          <w:szCs w:val="28"/>
        </w:rPr>
        <w:fldChar w:fldCharType="end"/>
      </w:r>
      <w:r w:rsidR="0003349D" w:rsidRPr="0003349D">
        <w:rPr>
          <w:rFonts w:ascii="Times New Roman" w:hAnsi="Times New Roman" w:cs="Times New Roman"/>
          <w:sz w:val="28"/>
          <w:szCs w:val="28"/>
          <w:lang w:val="uk-UA"/>
        </w:rPr>
        <w:t xml:space="preserve"> Про ринок електричної енергії: Закон України від </w:t>
      </w:r>
      <w:r w:rsidR="0003349D" w:rsidRPr="0003349D">
        <w:rPr>
          <w:rStyle w:val="rvts44"/>
          <w:rFonts w:ascii="Times New Roman" w:hAnsi="Times New Roman" w:cs="Times New Roman"/>
          <w:sz w:val="28"/>
          <w:szCs w:val="28"/>
        </w:rPr>
        <w:t xml:space="preserve">13 квітня 2017 року </w:t>
      </w:r>
      <w:r w:rsidR="0003349D" w:rsidRPr="0003349D">
        <w:rPr>
          <w:rFonts w:ascii="Times New Roman" w:eastAsia="Calibri" w:hAnsi="Times New Roman" w:cs="Times New Roman"/>
          <w:sz w:val="28"/>
          <w:szCs w:val="28"/>
          <w:lang w:val="uk-UA" w:eastAsia="uk-UA"/>
        </w:rPr>
        <w:t>[Електронний ресурс].</w:t>
      </w:r>
      <w:r w:rsidR="0003349D" w:rsidRPr="0003349D">
        <w:rPr>
          <w:rFonts w:ascii="Times New Roman" w:hAnsi="Times New Roman" w:cs="Times New Roman"/>
          <w:sz w:val="28"/>
          <w:szCs w:val="28"/>
          <w:lang w:val="uk-UA"/>
        </w:rPr>
        <w:t xml:space="preserve">  - Режим доступу: </w:t>
      </w:r>
      <w:hyperlink r:id="rId17" w:history="1">
        <w:r w:rsidR="0003349D" w:rsidRPr="0003349D">
          <w:rPr>
            <w:rStyle w:val="af1"/>
            <w:rFonts w:ascii="Times New Roman" w:hAnsi="Times New Roman"/>
            <w:color w:val="auto"/>
            <w:sz w:val="28"/>
            <w:szCs w:val="28"/>
            <w:u w:val="none"/>
            <w:lang w:val="uk-UA"/>
          </w:rPr>
          <w:t>http://zakon.rada.gov.ua/laws/show/2019-19</w:t>
        </w:r>
      </w:hyperlink>
    </w:p>
    <w:p w:rsidR="0003349D" w:rsidRPr="0003349D" w:rsidRDefault="0003349D" w:rsidP="00DD06CA">
      <w:pPr>
        <w:pStyle w:val="a3"/>
        <w:numPr>
          <w:ilvl w:val="0"/>
          <w:numId w:val="30"/>
        </w:numPr>
        <w:jc w:val="both"/>
        <w:rPr>
          <w:rFonts w:ascii="Times New Roman" w:hAnsi="Times New Roman" w:cs="Times New Roman"/>
          <w:sz w:val="28"/>
          <w:szCs w:val="28"/>
        </w:rPr>
      </w:pPr>
      <w:r w:rsidRPr="0003349D">
        <w:rPr>
          <w:rFonts w:ascii="Times New Roman" w:hAnsi="Times New Roman" w:cs="Times New Roman"/>
          <w:sz w:val="28"/>
          <w:szCs w:val="28"/>
          <w:lang w:val="uk-UA"/>
        </w:rPr>
        <w:t xml:space="preserve">Про товарну біржу: Закон України від </w:t>
      </w:r>
      <w:r w:rsidRPr="0003349D">
        <w:rPr>
          <w:rFonts w:ascii="Times New Roman" w:hAnsi="Times New Roman" w:cs="Times New Roman"/>
          <w:sz w:val="28"/>
          <w:szCs w:val="28"/>
        </w:rPr>
        <w:t>10 грудня 1991 року</w:t>
      </w:r>
      <w:r w:rsidRPr="0003349D">
        <w:rPr>
          <w:rFonts w:ascii="Times New Roman" w:hAnsi="Times New Roman" w:cs="Times New Roman"/>
          <w:sz w:val="28"/>
          <w:szCs w:val="28"/>
          <w:lang w:val="uk-UA"/>
        </w:rPr>
        <w:t xml:space="preserve"> </w:t>
      </w:r>
      <w:r w:rsidRPr="0003349D">
        <w:rPr>
          <w:rFonts w:ascii="Times New Roman" w:eastAsia="Calibri" w:hAnsi="Times New Roman" w:cs="Times New Roman"/>
          <w:sz w:val="28"/>
          <w:szCs w:val="28"/>
          <w:lang w:val="uk-UA" w:eastAsia="uk-UA"/>
        </w:rPr>
        <w:t>[Електронний ресурс].</w:t>
      </w:r>
      <w:r w:rsidRPr="0003349D">
        <w:rPr>
          <w:rFonts w:ascii="Times New Roman" w:hAnsi="Times New Roman" w:cs="Times New Roman"/>
          <w:sz w:val="28"/>
          <w:szCs w:val="28"/>
          <w:lang w:val="uk-UA"/>
        </w:rPr>
        <w:t xml:space="preserve">  - Режим доступу:http://zakon.rada.gov.ua/laws/show/1956-12</w:t>
      </w:r>
    </w:p>
    <w:p w:rsidR="0003349D" w:rsidRPr="0003349D" w:rsidRDefault="0003349D" w:rsidP="00DD06CA">
      <w:pPr>
        <w:pStyle w:val="a3"/>
        <w:numPr>
          <w:ilvl w:val="0"/>
          <w:numId w:val="30"/>
        </w:numPr>
        <w:jc w:val="both"/>
        <w:rPr>
          <w:rFonts w:ascii="Times New Roman" w:hAnsi="Times New Roman" w:cs="Times New Roman"/>
          <w:sz w:val="28"/>
          <w:szCs w:val="28"/>
          <w:lang w:val="uk-UA" w:eastAsia="uk-UA"/>
        </w:rPr>
      </w:pPr>
      <w:r w:rsidRPr="0003349D">
        <w:rPr>
          <w:rStyle w:val="rvts23"/>
          <w:rFonts w:ascii="Times New Roman" w:hAnsi="Times New Roman" w:cs="Times New Roman"/>
          <w:sz w:val="28"/>
          <w:szCs w:val="28"/>
        </w:rPr>
        <w:t xml:space="preserve">Про приватизацію </w:t>
      </w:r>
      <w:proofErr w:type="gramStart"/>
      <w:r w:rsidRPr="0003349D">
        <w:rPr>
          <w:rStyle w:val="rvts23"/>
          <w:rFonts w:ascii="Times New Roman" w:hAnsi="Times New Roman" w:cs="Times New Roman"/>
          <w:sz w:val="28"/>
          <w:szCs w:val="28"/>
        </w:rPr>
        <w:t>державного</w:t>
      </w:r>
      <w:proofErr w:type="gramEnd"/>
      <w:r w:rsidRPr="0003349D">
        <w:rPr>
          <w:rStyle w:val="rvts23"/>
          <w:rFonts w:ascii="Times New Roman" w:hAnsi="Times New Roman" w:cs="Times New Roman"/>
          <w:sz w:val="28"/>
          <w:szCs w:val="28"/>
        </w:rPr>
        <w:t xml:space="preserve"> і комунального майна</w:t>
      </w:r>
      <w:r w:rsidRPr="0003349D">
        <w:rPr>
          <w:rFonts w:ascii="Times New Roman" w:hAnsi="Times New Roman" w:cs="Times New Roman"/>
          <w:sz w:val="28"/>
          <w:szCs w:val="28"/>
          <w:lang w:val="uk-UA" w:eastAsia="uk-UA"/>
        </w:rPr>
        <w:t xml:space="preserve">: Закон України від </w:t>
      </w:r>
      <w:r w:rsidRPr="0003349D">
        <w:rPr>
          <w:rStyle w:val="rvts44"/>
          <w:rFonts w:ascii="Times New Roman" w:hAnsi="Times New Roman" w:cs="Times New Roman"/>
          <w:sz w:val="28"/>
          <w:szCs w:val="28"/>
        </w:rPr>
        <w:t>18 січня 2018 року</w:t>
      </w:r>
      <w:r w:rsidRPr="0003349D">
        <w:rPr>
          <w:rFonts w:ascii="Times New Roman" w:eastAsia="Calibri" w:hAnsi="Times New Roman" w:cs="Times New Roman"/>
          <w:sz w:val="28"/>
          <w:szCs w:val="28"/>
          <w:lang w:val="uk-UA" w:eastAsia="uk-UA"/>
        </w:rPr>
        <w:t xml:space="preserve"> [Електронний ресурс].</w:t>
      </w:r>
      <w:r w:rsidRPr="0003349D">
        <w:rPr>
          <w:rFonts w:ascii="Times New Roman" w:hAnsi="Times New Roman" w:cs="Times New Roman"/>
          <w:sz w:val="28"/>
          <w:szCs w:val="28"/>
          <w:lang w:val="uk-UA"/>
        </w:rPr>
        <w:t xml:space="preserve">  - Режим доступу:</w:t>
      </w:r>
      <w:r w:rsidRPr="0003349D">
        <w:rPr>
          <w:rFonts w:ascii="Times New Roman" w:hAnsi="Times New Roman" w:cs="Times New Roman"/>
          <w:sz w:val="28"/>
          <w:szCs w:val="28"/>
        </w:rPr>
        <w:t xml:space="preserve"> </w:t>
      </w:r>
      <w:r w:rsidRPr="0003349D">
        <w:rPr>
          <w:rFonts w:ascii="Times New Roman" w:hAnsi="Times New Roman" w:cs="Times New Roman"/>
          <w:sz w:val="28"/>
          <w:szCs w:val="28"/>
          <w:lang w:val="uk-UA"/>
        </w:rPr>
        <w:t>http://zakon.rada.gov.ua/laws/show/2269-19</w:t>
      </w:r>
    </w:p>
    <w:p w:rsidR="0003349D" w:rsidRPr="0003349D" w:rsidRDefault="0003349D" w:rsidP="00DD06CA">
      <w:pPr>
        <w:pStyle w:val="a3"/>
        <w:numPr>
          <w:ilvl w:val="0"/>
          <w:numId w:val="30"/>
        </w:numPr>
        <w:jc w:val="both"/>
        <w:rPr>
          <w:rFonts w:ascii="Times New Roman" w:hAnsi="Times New Roman" w:cs="Times New Roman"/>
          <w:sz w:val="28"/>
          <w:szCs w:val="28"/>
          <w:lang w:val="uk-UA" w:eastAsia="uk-UA"/>
        </w:rPr>
      </w:pPr>
      <w:r w:rsidRPr="0003349D">
        <w:rPr>
          <w:rFonts w:ascii="Times New Roman" w:hAnsi="Times New Roman" w:cs="Times New Roman"/>
          <w:sz w:val="28"/>
          <w:szCs w:val="28"/>
          <w:lang w:val="uk-UA" w:eastAsia="uk-UA"/>
        </w:rPr>
        <w:t>Про електронні документи та електронний документообіг:  Закон України від 22.05.2003 р.</w:t>
      </w:r>
      <w:r w:rsidRPr="0003349D">
        <w:rPr>
          <w:rFonts w:ascii="Times New Roman" w:eastAsia="Calibri" w:hAnsi="Times New Roman" w:cs="Times New Roman"/>
          <w:sz w:val="28"/>
          <w:szCs w:val="28"/>
          <w:lang w:val="uk-UA" w:eastAsia="uk-UA"/>
        </w:rPr>
        <w:t xml:space="preserve"> [Електронний ресурс].</w:t>
      </w:r>
      <w:r w:rsidRPr="0003349D">
        <w:rPr>
          <w:rFonts w:ascii="Times New Roman" w:hAnsi="Times New Roman" w:cs="Times New Roman"/>
          <w:sz w:val="28"/>
          <w:szCs w:val="28"/>
          <w:lang w:val="uk-UA"/>
        </w:rPr>
        <w:t xml:space="preserve">  - Режим доступу:</w:t>
      </w:r>
      <w:r w:rsidRPr="0003349D">
        <w:rPr>
          <w:rFonts w:ascii="Times New Roman" w:hAnsi="Times New Roman" w:cs="Times New Roman"/>
          <w:sz w:val="28"/>
          <w:szCs w:val="28"/>
        </w:rPr>
        <w:t xml:space="preserve"> </w:t>
      </w:r>
      <w:r w:rsidRPr="0003349D">
        <w:rPr>
          <w:rFonts w:ascii="Times New Roman" w:hAnsi="Times New Roman" w:cs="Times New Roman"/>
          <w:sz w:val="28"/>
          <w:szCs w:val="28"/>
          <w:lang w:val="uk-UA"/>
        </w:rPr>
        <w:t>http://zakon.rada.gov.ua/laws/show/851-15</w:t>
      </w:r>
    </w:p>
    <w:p w:rsidR="0003349D" w:rsidRPr="0003349D" w:rsidRDefault="0003349D" w:rsidP="00DD06CA">
      <w:pPr>
        <w:pStyle w:val="a3"/>
        <w:numPr>
          <w:ilvl w:val="0"/>
          <w:numId w:val="30"/>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Вінник О.М. Господарське право: Курс лекцій. – К.: Атака, 2012. – 624 с.</w:t>
      </w:r>
    </w:p>
    <w:p w:rsidR="0003349D" w:rsidRPr="0003349D" w:rsidRDefault="0003349D" w:rsidP="00DD06CA">
      <w:pPr>
        <w:pStyle w:val="a3"/>
        <w:numPr>
          <w:ilvl w:val="0"/>
          <w:numId w:val="30"/>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Господарське право: Навчальний посібник / Жук Л.А., Жук І.Л., Не живець О.М. – К.: Кондор, 2015. – 400 с.</w:t>
      </w:r>
    </w:p>
    <w:p w:rsidR="0003349D" w:rsidRPr="0003349D" w:rsidRDefault="0003349D" w:rsidP="00DD06CA">
      <w:pPr>
        <w:pStyle w:val="a3"/>
        <w:numPr>
          <w:ilvl w:val="0"/>
          <w:numId w:val="30"/>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Господарське право: Підручник / О.П. Подцерковний, О.О. Квасніцька, А.В. Смітюх та ін.; За ред. О.П. Подцерковного, — X.: Одіссей, 2010. — 424 с.</w:t>
      </w:r>
    </w:p>
    <w:p w:rsidR="0003349D" w:rsidRPr="0003349D" w:rsidRDefault="0003349D" w:rsidP="00DD06CA">
      <w:pPr>
        <w:pStyle w:val="a3"/>
        <w:numPr>
          <w:ilvl w:val="0"/>
          <w:numId w:val="30"/>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Щербина, B.C. Господарське право: підручник / B.C.Щербина. — 5-те вид., перероб. і допов. — К.: Юрінком Інтер, 2012. — 600 с.</w:t>
      </w:r>
    </w:p>
    <w:p w:rsidR="009613DF" w:rsidRPr="0003349D" w:rsidRDefault="009613DF" w:rsidP="009613DF">
      <w:pPr>
        <w:pStyle w:val="a5"/>
        <w:ind w:left="0"/>
        <w:jc w:val="both"/>
        <w:rPr>
          <w:rFonts w:ascii="Times New Roman" w:hAnsi="Times New Roman" w:cs="Times New Roman"/>
          <w:b/>
          <w:sz w:val="28"/>
          <w:szCs w:val="28"/>
          <w:lang w:val="uk-UA"/>
        </w:rPr>
      </w:pPr>
    </w:p>
    <w:p w:rsidR="009613DF" w:rsidRPr="0003349D" w:rsidRDefault="009613DF" w:rsidP="009613DF">
      <w:pPr>
        <w:pStyle w:val="a5"/>
        <w:ind w:left="0"/>
        <w:jc w:val="both"/>
        <w:rPr>
          <w:rFonts w:ascii="Times New Roman" w:hAnsi="Times New Roman" w:cs="Times New Roman"/>
          <w:b/>
          <w:sz w:val="28"/>
          <w:szCs w:val="28"/>
          <w:lang w:val="uk-UA"/>
        </w:rPr>
      </w:pPr>
      <w:r w:rsidRPr="0003349D">
        <w:rPr>
          <w:rFonts w:ascii="Times New Roman" w:hAnsi="Times New Roman" w:cs="Times New Roman"/>
          <w:b/>
          <w:sz w:val="28"/>
          <w:szCs w:val="28"/>
          <w:lang w:val="uk-UA"/>
        </w:rPr>
        <w:t>Рекомендована література до Теми 2:</w:t>
      </w:r>
    </w:p>
    <w:p w:rsidR="0003349D" w:rsidRPr="0003349D" w:rsidRDefault="0003349D" w:rsidP="00DD06CA">
      <w:pPr>
        <w:pStyle w:val="a3"/>
        <w:numPr>
          <w:ilvl w:val="0"/>
          <w:numId w:val="31"/>
        </w:numPr>
        <w:jc w:val="both"/>
        <w:rPr>
          <w:rFonts w:ascii="Times New Roman" w:eastAsia="MS Mincho" w:hAnsi="Times New Roman" w:cs="Times New Roman"/>
          <w:sz w:val="28"/>
          <w:szCs w:val="28"/>
          <w:lang w:val="uk-UA"/>
        </w:rPr>
      </w:pPr>
      <w:r w:rsidRPr="0003349D">
        <w:rPr>
          <w:rFonts w:ascii="Times New Roman" w:eastAsia="MS Mincho" w:hAnsi="Times New Roman" w:cs="Times New Roman"/>
          <w:sz w:val="28"/>
          <w:szCs w:val="28"/>
          <w:lang w:val="uk-UA"/>
        </w:rPr>
        <w:t>Господарський кодекс України від 16.01.2003 р. № 436-</w:t>
      </w:r>
      <w:r w:rsidRPr="0003349D">
        <w:rPr>
          <w:rFonts w:ascii="Times New Roman" w:eastAsia="MS Mincho" w:hAnsi="Times New Roman" w:cs="Times New Roman"/>
          <w:sz w:val="28"/>
          <w:szCs w:val="28"/>
        </w:rPr>
        <w:t>IV</w:t>
      </w:r>
      <w:r w:rsidRPr="0003349D">
        <w:rPr>
          <w:rFonts w:ascii="Times New Roman" w:eastAsia="MS Mincho" w:hAnsi="Times New Roman" w:cs="Times New Roman"/>
          <w:sz w:val="28"/>
          <w:szCs w:val="28"/>
          <w:lang w:val="uk-UA"/>
        </w:rPr>
        <w:t xml:space="preserve"> </w:t>
      </w:r>
      <w:r w:rsidRPr="0003349D">
        <w:rPr>
          <w:rFonts w:ascii="Times New Roman" w:eastAsia="Calibri" w:hAnsi="Times New Roman" w:cs="Times New Roman"/>
          <w:sz w:val="28"/>
          <w:szCs w:val="28"/>
          <w:lang w:val="uk-UA" w:eastAsia="uk-UA"/>
        </w:rPr>
        <w:t>[Електронний ресурс].</w:t>
      </w:r>
      <w:r w:rsidRPr="0003349D">
        <w:rPr>
          <w:rFonts w:ascii="Times New Roman" w:hAnsi="Times New Roman" w:cs="Times New Roman"/>
          <w:sz w:val="28"/>
          <w:szCs w:val="28"/>
          <w:lang w:val="uk-UA"/>
        </w:rPr>
        <w:t xml:space="preserve"> – Режим доступу:  </w:t>
      </w:r>
      <w:hyperlink r:id="rId18" w:history="1">
        <w:r w:rsidRPr="0003349D">
          <w:rPr>
            <w:rStyle w:val="HTML"/>
            <w:rFonts w:ascii="Times New Roman" w:hAnsi="Times New Roman" w:cs="Times New Roman"/>
            <w:i w:val="0"/>
            <w:sz w:val="28"/>
            <w:szCs w:val="28"/>
          </w:rPr>
          <w:t>zakon</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rada</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gov</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ua</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go</w:t>
        </w:r>
        <w:r w:rsidRPr="0003349D">
          <w:rPr>
            <w:rStyle w:val="HTML"/>
            <w:rFonts w:ascii="Times New Roman" w:hAnsi="Times New Roman" w:cs="Times New Roman"/>
            <w:i w:val="0"/>
            <w:sz w:val="28"/>
            <w:szCs w:val="28"/>
            <w:lang w:val="uk-UA"/>
          </w:rPr>
          <w:t>/436-15</w:t>
        </w:r>
      </w:hyperlink>
      <w:r w:rsidRPr="0003349D">
        <w:rPr>
          <w:rFonts w:ascii="Times New Roman" w:eastAsia="MS Mincho" w:hAnsi="Times New Roman" w:cs="Times New Roman"/>
          <w:sz w:val="28"/>
          <w:szCs w:val="28"/>
          <w:lang w:val="uk-UA"/>
        </w:rPr>
        <w:t xml:space="preserve"> </w:t>
      </w:r>
    </w:p>
    <w:p w:rsidR="0003349D" w:rsidRPr="0003349D" w:rsidRDefault="0003349D" w:rsidP="00DD06CA">
      <w:pPr>
        <w:pStyle w:val="a3"/>
        <w:numPr>
          <w:ilvl w:val="0"/>
          <w:numId w:val="31"/>
        </w:numPr>
        <w:jc w:val="both"/>
        <w:rPr>
          <w:rFonts w:ascii="Times New Roman" w:hAnsi="Times New Roman" w:cs="Times New Roman"/>
          <w:sz w:val="28"/>
          <w:szCs w:val="28"/>
        </w:rPr>
      </w:pPr>
      <w:r w:rsidRPr="0003349D">
        <w:rPr>
          <w:rFonts w:ascii="Times New Roman" w:eastAsia="MS Mincho" w:hAnsi="Times New Roman" w:cs="Times New Roman"/>
          <w:sz w:val="28"/>
          <w:szCs w:val="28"/>
        </w:rPr>
        <w:lastRenderedPageBreak/>
        <w:t>Господарський процесуальний кодекс України</w:t>
      </w:r>
      <w:r w:rsidRPr="0003349D">
        <w:rPr>
          <w:rFonts w:ascii="Times New Roman" w:hAnsi="Times New Roman" w:cs="Times New Roman"/>
          <w:sz w:val="28"/>
          <w:szCs w:val="28"/>
        </w:rPr>
        <w:t xml:space="preserve"> від 0</w:t>
      </w:r>
      <w:r w:rsidRPr="0003349D">
        <w:rPr>
          <w:rFonts w:ascii="Times New Roman" w:eastAsia="MS Mincho" w:hAnsi="Times New Roman" w:cs="Times New Roman"/>
          <w:sz w:val="28"/>
          <w:szCs w:val="28"/>
        </w:rPr>
        <w:t xml:space="preserve">6.11.1991 р. № 1798-XII </w:t>
      </w:r>
      <w:r w:rsidRPr="0003349D">
        <w:rPr>
          <w:rFonts w:ascii="Times New Roman" w:eastAsia="Calibri" w:hAnsi="Times New Roman" w:cs="Times New Roman"/>
          <w:sz w:val="28"/>
          <w:szCs w:val="28"/>
          <w:lang w:eastAsia="uk-UA"/>
        </w:rPr>
        <w:t>[Електронний ресурс].</w:t>
      </w:r>
      <w:r w:rsidRPr="0003349D">
        <w:rPr>
          <w:rFonts w:ascii="Times New Roman" w:hAnsi="Times New Roman" w:cs="Times New Roman"/>
          <w:sz w:val="28"/>
          <w:szCs w:val="28"/>
        </w:rPr>
        <w:t xml:space="preserve"> – Режим доступу:  </w:t>
      </w:r>
      <w:r w:rsidRPr="0003349D">
        <w:rPr>
          <w:rFonts w:ascii="Times New Roman" w:eastAsia="MS Mincho" w:hAnsi="Times New Roman" w:cs="Times New Roman"/>
          <w:sz w:val="28"/>
          <w:szCs w:val="28"/>
        </w:rPr>
        <w:t xml:space="preserve"> </w:t>
      </w:r>
      <w:hyperlink r:id="rId19" w:history="1">
        <w:r w:rsidRPr="0003349D">
          <w:rPr>
            <w:rStyle w:val="HTML"/>
            <w:rFonts w:ascii="Times New Roman" w:hAnsi="Times New Roman" w:cs="Times New Roman"/>
            <w:i w:val="0"/>
            <w:sz w:val="28"/>
            <w:szCs w:val="28"/>
          </w:rPr>
          <w:t>zakon</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rada</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gov</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ua</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go</w:t>
        </w:r>
        <w:r w:rsidRPr="0003349D">
          <w:rPr>
            <w:rStyle w:val="HTML"/>
            <w:rFonts w:ascii="Times New Roman" w:hAnsi="Times New Roman" w:cs="Times New Roman"/>
            <w:i w:val="0"/>
            <w:sz w:val="28"/>
            <w:szCs w:val="28"/>
            <w:lang w:val="uk-UA"/>
          </w:rPr>
          <w:t>/1798-1</w:t>
        </w:r>
        <w:r w:rsidRPr="0003349D">
          <w:rPr>
            <w:rStyle w:val="HTML"/>
            <w:rFonts w:ascii="Times New Roman" w:hAnsi="Times New Roman" w:cs="Times New Roman"/>
            <w:sz w:val="28"/>
            <w:szCs w:val="28"/>
            <w:lang w:val="uk-UA"/>
          </w:rPr>
          <w:t>2</w:t>
        </w:r>
      </w:hyperlink>
      <w:r w:rsidRPr="0003349D">
        <w:rPr>
          <w:rFonts w:ascii="Times New Roman" w:hAnsi="Times New Roman" w:cs="Times New Roman"/>
          <w:sz w:val="28"/>
          <w:szCs w:val="28"/>
          <w:lang w:val="uk-UA"/>
        </w:rPr>
        <w:t xml:space="preserve"> </w:t>
      </w:r>
      <w:r w:rsidRPr="0003349D">
        <w:rPr>
          <w:rFonts w:ascii="Times New Roman" w:hAnsi="Times New Roman" w:cs="Times New Roman"/>
          <w:sz w:val="28"/>
          <w:szCs w:val="28"/>
        </w:rPr>
        <w:t xml:space="preserve"> </w:t>
      </w:r>
    </w:p>
    <w:p w:rsidR="0003349D" w:rsidRPr="0003349D" w:rsidRDefault="0003349D" w:rsidP="00DD06CA">
      <w:pPr>
        <w:pStyle w:val="a3"/>
        <w:numPr>
          <w:ilvl w:val="0"/>
          <w:numId w:val="31"/>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eastAsia="uk-UA"/>
        </w:rPr>
        <w:t>Податковий кодекс України, прийнятий 0</w:t>
      </w:r>
      <w:r w:rsidRPr="0003349D">
        <w:rPr>
          <w:rFonts w:ascii="Times New Roman" w:hAnsi="Times New Roman" w:cs="Times New Roman"/>
          <w:sz w:val="28"/>
          <w:szCs w:val="28"/>
          <w:lang w:val="uk-UA"/>
        </w:rPr>
        <w:t>2 грудня 2010 р. № 2755-VI</w:t>
      </w:r>
      <w:r w:rsidRPr="0003349D">
        <w:rPr>
          <w:rFonts w:ascii="Times New Roman" w:hAnsi="Times New Roman" w:cs="Times New Roman"/>
          <w:spacing w:val="-4"/>
          <w:sz w:val="28"/>
          <w:szCs w:val="28"/>
          <w:lang w:val="uk-UA"/>
        </w:rPr>
        <w:t xml:space="preserve">: [Електрон. ресурс]. – Режим доступу: </w:t>
      </w:r>
      <w:hyperlink r:id="rId20" w:history="1">
        <w:r w:rsidRPr="0003349D">
          <w:rPr>
            <w:rFonts w:ascii="Times New Roman" w:hAnsi="Times New Roman" w:cs="Times New Roman"/>
            <w:sz w:val="28"/>
            <w:szCs w:val="28"/>
            <w:lang w:val="uk-UA" w:eastAsia="uk-UA"/>
          </w:rPr>
          <w:t>http://zakon1.rada.gov.ua/cgi-bin/laws/main.cgi</w:t>
        </w:r>
      </w:hyperlink>
      <w:r w:rsidRPr="0003349D">
        <w:rPr>
          <w:rFonts w:ascii="Times New Roman" w:hAnsi="Times New Roman" w:cs="Times New Roman"/>
          <w:sz w:val="28"/>
          <w:szCs w:val="28"/>
          <w:lang w:val="uk-UA" w:eastAsia="uk-UA"/>
        </w:rPr>
        <w:t>.</w:t>
      </w:r>
    </w:p>
    <w:p w:rsidR="0003349D" w:rsidRPr="0003349D" w:rsidRDefault="0003349D" w:rsidP="00DD06CA">
      <w:pPr>
        <w:pStyle w:val="a3"/>
        <w:numPr>
          <w:ilvl w:val="0"/>
          <w:numId w:val="31"/>
        </w:numPr>
        <w:jc w:val="both"/>
        <w:rPr>
          <w:rFonts w:ascii="Times New Roman" w:hAnsi="Times New Roman" w:cs="Times New Roman"/>
          <w:sz w:val="28"/>
          <w:szCs w:val="28"/>
        </w:rPr>
      </w:pPr>
      <w:r w:rsidRPr="0003349D">
        <w:rPr>
          <w:rFonts w:ascii="Times New Roman" w:hAnsi="Times New Roman" w:cs="Times New Roman"/>
          <w:sz w:val="28"/>
          <w:szCs w:val="28"/>
        </w:rPr>
        <w:t xml:space="preserve">Цивільний кодекс України від 16.01.2003 р. № 435-ІV </w:t>
      </w:r>
      <w:r w:rsidRPr="0003349D">
        <w:rPr>
          <w:rFonts w:ascii="Times New Roman" w:eastAsia="Calibri" w:hAnsi="Times New Roman" w:cs="Times New Roman"/>
          <w:sz w:val="28"/>
          <w:szCs w:val="28"/>
          <w:lang w:eastAsia="uk-UA"/>
        </w:rPr>
        <w:t>[Електронний ресурс].</w:t>
      </w:r>
      <w:r w:rsidRPr="0003349D">
        <w:rPr>
          <w:rFonts w:ascii="Times New Roman" w:hAnsi="Times New Roman" w:cs="Times New Roman"/>
          <w:sz w:val="28"/>
          <w:szCs w:val="28"/>
        </w:rPr>
        <w:t xml:space="preserve">  - Режим доступу: </w:t>
      </w:r>
      <w:hyperlink r:id="rId21" w:history="1">
        <w:r w:rsidRPr="0003349D">
          <w:rPr>
            <w:rStyle w:val="HTML"/>
            <w:rFonts w:ascii="Times New Roman" w:hAnsi="Times New Roman" w:cs="Times New Roman"/>
            <w:i w:val="0"/>
            <w:sz w:val="28"/>
            <w:szCs w:val="28"/>
          </w:rPr>
          <w:t>zakon.rada.gov.ua/go/435-15</w:t>
        </w:r>
      </w:hyperlink>
    </w:p>
    <w:p w:rsidR="0003349D" w:rsidRPr="0003349D" w:rsidRDefault="0003349D" w:rsidP="00DD06CA">
      <w:pPr>
        <w:pStyle w:val="a3"/>
        <w:numPr>
          <w:ilvl w:val="0"/>
          <w:numId w:val="31"/>
        </w:numPr>
        <w:jc w:val="both"/>
        <w:rPr>
          <w:rFonts w:ascii="Times New Roman" w:hAnsi="Times New Roman" w:cs="Times New Roman"/>
          <w:sz w:val="28"/>
          <w:szCs w:val="28"/>
          <w:lang w:val="uk-UA"/>
        </w:rPr>
      </w:pPr>
      <w:proofErr w:type="gramStart"/>
      <w:r w:rsidRPr="0003349D">
        <w:rPr>
          <w:rFonts w:ascii="Times New Roman" w:hAnsi="Times New Roman" w:cs="Times New Roman"/>
          <w:sz w:val="28"/>
          <w:szCs w:val="28"/>
        </w:rPr>
        <w:t>Про</w:t>
      </w:r>
      <w:proofErr w:type="gramEnd"/>
      <w:r w:rsidRPr="0003349D">
        <w:rPr>
          <w:rFonts w:ascii="Times New Roman" w:hAnsi="Times New Roman" w:cs="Times New Roman"/>
          <w:sz w:val="28"/>
          <w:szCs w:val="28"/>
        </w:rPr>
        <w:t xml:space="preserve"> відповідальність </w:t>
      </w:r>
      <w:proofErr w:type="gramStart"/>
      <w:r w:rsidRPr="0003349D">
        <w:rPr>
          <w:rFonts w:ascii="Times New Roman" w:hAnsi="Times New Roman" w:cs="Times New Roman"/>
          <w:sz w:val="28"/>
          <w:szCs w:val="28"/>
        </w:rPr>
        <w:t>за</w:t>
      </w:r>
      <w:proofErr w:type="gramEnd"/>
      <w:r w:rsidRPr="0003349D">
        <w:rPr>
          <w:rFonts w:ascii="Times New Roman" w:hAnsi="Times New Roman" w:cs="Times New Roman"/>
          <w:sz w:val="28"/>
          <w:szCs w:val="28"/>
        </w:rPr>
        <w:t xml:space="preserve"> шкоду, завдану внаслідок дефекту в продукції:  </w:t>
      </w:r>
      <w:r w:rsidRPr="0003349D">
        <w:rPr>
          <w:rFonts w:ascii="Times New Roman" w:hAnsi="Times New Roman" w:cs="Times New Roman"/>
          <w:sz w:val="28"/>
          <w:szCs w:val="28"/>
          <w:lang w:val="uk-UA"/>
        </w:rPr>
        <w:t>Закон України</w:t>
      </w:r>
      <w:r w:rsidRPr="0003349D">
        <w:rPr>
          <w:rFonts w:ascii="Times New Roman" w:hAnsi="Times New Roman" w:cs="Times New Roman"/>
          <w:sz w:val="28"/>
          <w:szCs w:val="28"/>
        </w:rPr>
        <w:t xml:space="preserve"> в</w:t>
      </w:r>
      <w:r w:rsidRPr="0003349D">
        <w:rPr>
          <w:rFonts w:ascii="Times New Roman" w:hAnsi="Times New Roman" w:cs="Times New Roman"/>
          <w:sz w:val="28"/>
          <w:szCs w:val="28"/>
          <w:lang w:val="uk-UA"/>
        </w:rPr>
        <w:t xml:space="preserve">ід </w:t>
      </w:r>
      <w:r w:rsidRPr="0003349D">
        <w:rPr>
          <w:rStyle w:val="rvts44"/>
          <w:rFonts w:ascii="Times New Roman" w:hAnsi="Times New Roman" w:cs="Times New Roman"/>
          <w:sz w:val="28"/>
          <w:szCs w:val="28"/>
        </w:rPr>
        <w:t>19 травня 2011 року</w:t>
      </w:r>
      <w:r w:rsidRPr="0003349D">
        <w:rPr>
          <w:rStyle w:val="rvts44"/>
          <w:rFonts w:ascii="Times New Roman" w:hAnsi="Times New Roman" w:cs="Times New Roman"/>
          <w:sz w:val="28"/>
          <w:szCs w:val="28"/>
          <w:lang w:val="uk-UA"/>
        </w:rPr>
        <w:t xml:space="preserve"> </w:t>
      </w:r>
      <w:r w:rsidRPr="0003349D">
        <w:rPr>
          <w:rFonts w:ascii="Times New Roman" w:eastAsia="Calibri" w:hAnsi="Times New Roman" w:cs="Times New Roman"/>
          <w:sz w:val="28"/>
          <w:szCs w:val="28"/>
          <w:lang w:val="uk-UA" w:eastAsia="uk-UA"/>
        </w:rPr>
        <w:t>[Електронний ресурс].</w:t>
      </w:r>
      <w:r w:rsidRPr="0003349D">
        <w:rPr>
          <w:rFonts w:ascii="Times New Roman" w:hAnsi="Times New Roman" w:cs="Times New Roman"/>
          <w:sz w:val="28"/>
          <w:szCs w:val="28"/>
          <w:lang w:val="uk-UA"/>
        </w:rPr>
        <w:t xml:space="preserve">  - Режим доступу:</w:t>
      </w:r>
      <w:r w:rsidRPr="0003349D">
        <w:rPr>
          <w:rFonts w:ascii="Times New Roman" w:hAnsi="Times New Roman" w:cs="Times New Roman"/>
          <w:sz w:val="28"/>
          <w:szCs w:val="28"/>
        </w:rPr>
        <w:t xml:space="preserve"> </w:t>
      </w:r>
      <w:r w:rsidRPr="0003349D">
        <w:rPr>
          <w:rFonts w:ascii="Times New Roman" w:hAnsi="Times New Roman" w:cs="Times New Roman"/>
          <w:sz w:val="28"/>
          <w:szCs w:val="28"/>
          <w:lang w:val="uk-UA"/>
        </w:rPr>
        <w:t>http://zakon.rada.gov.ua/laws/show/3390-17</w:t>
      </w:r>
    </w:p>
    <w:p w:rsidR="0003349D" w:rsidRPr="0003349D" w:rsidRDefault="0003349D" w:rsidP="00DD06CA">
      <w:pPr>
        <w:pStyle w:val="a3"/>
        <w:numPr>
          <w:ilvl w:val="0"/>
          <w:numId w:val="31"/>
        </w:numPr>
        <w:jc w:val="both"/>
        <w:rPr>
          <w:rFonts w:ascii="Times New Roman" w:hAnsi="Times New Roman" w:cs="Times New Roman"/>
          <w:sz w:val="28"/>
          <w:szCs w:val="28"/>
        </w:rPr>
      </w:pPr>
      <w:r w:rsidRPr="0003349D">
        <w:rPr>
          <w:rFonts w:ascii="Times New Roman" w:hAnsi="Times New Roman" w:cs="Times New Roman"/>
          <w:sz w:val="28"/>
          <w:szCs w:val="28"/>
        </w:rPr>
        <w:t xml:space="preserve">Про державний матеріальний резерв: </w:t>
      </w:r>
      <w:r w:rsidRPr="0003349D">
        <w:rPr>
          <w:rFonts w:ascii="Times New Roman" w:hAnsi="Times New Roman" w:cs="Times New Roman"/>
          <w:sz w:val="28"/>
          <w:szCs w:val="28"/>
          <w:lang w:val="uk-UA"/>
        </w:rPr>
        <w:t xml:space="preserve"> </w:t>
      </w:r>
      <w:r w:rsidRPr="0003349D">
        <w:rPr>
          <w:rFonts w:ascii="Times New Roman" w:hAnsi="Times New Roman" w:cs="Times New Roman"/>
          <w:sz w:val="28"/>
          <w:szCs w:val="28"/>
        </w:rPr>
        <w:t xml:space="preserve">Закон України </w:t>
      </w:r>
      <w:r w:rsidRPr="0003349D">
        <w:rPr>
          <w:rFonts w:ascii="Times New Roman" w:hAnsi="Times New Roman" w:cs="Times New Roman"/>
          <w:sz w:val="28"/>
          <w:szCs w:val="28"/>
          <w:lang w:val="uk-UA"/>
        </w:rPr>
        <w:t xml:space="preserve">від </w:t>
      </w:r>
      <w:r w:rsidRPr="0003349D">
        <w:rPr>
          <w:rFonts w:ascii="Times New Roman" w:hAnsi="Times New Roman" w:cs="Times New Roman"/>
          <w:sz w:val="28"/>
          <w:szCs w:val="28"/>
        </w:rPr>
        <w:t>24 січня 1997 року</w:t>
      </w:r>
      <w:r w:rsidRPr="0003349D">
        <w:rPr>
          <w:rFonts w:ascii="Times New Roman" w:hAnsi="Times New Roman" w:cs="Times New Roman"/>
          <w:sz w:val="28"/>
          <w:szCs w:val="28"/>
          <w:lang w:val="uk-UA"/>
        </w:rPr>
        <w:t xml:space="preserve"> </w:t>
      </w:r>
      <w:r w:rsidRPr="0003349D">
        <w:rPr>
          <w:rFonts w:ascii="Times New Roman" w:eastAsia="Calibri" w:hAnsi="Times New Roman" w:cs="Times New Roman"/>
          <w:sz w:val="28"/>
          <w:szCs w:val="28"/>
          <w:lang w:val="uk-UA" w:eastAsia="uk-UA"/>
        </w:rPr>
        <w:t>[Електронний ресурс].</w:t>
      </w:r>
      <w:r w:rsidRPr="0003349D">
        <w:rPr>
          <w:rFonts w:ascii="Times New Roman" w:hAnsi="Times New Roman" w:cs="Times New Roman"/>
          <w:sz w:val="28"/>
          <w:szCs w:val="28"/>
          <w:lang w:val="uk-UA"/>
        </w:rPr>
        <w:t xml:space="preserve">  - Режим доступу:</w:t>
      </w:r>
      <w:r w:rsidRPr="0003349D">
        <w:rPr>
          <w:rFonts w:ascii="Times New Roman" w:hAnsi="Times New Roman" w:cs="Times New Roman"/>
          <w:sz w:val="28"/>
          <w:szCs w:val="28"/>
        </w:rPr>
        <w:t xml:space="preserve"> </w:t>
      </w:r>
      <w:hyperlink r:id="rId22" w:history="1">
        <w:r w:rsidRPr="0003349D">
          <w:rPr>
            <w:rStyle w:val="af1"/>
            <w:rFonts w:ascii="Times New Roman" w:hAnsi="Times New Roman"/>
            <w:color w:val="auto"/>
            <w:sz w:val="28"/>
            <w:szCs w:val="28"/>
            <w:u w:val="none"/>
          </w:rPr>
          <w:t>http://zakon.rada.gov.ua/laws/show/51/97-вр</w:t>
        </w:r>
      </w:hyperlink>
    </w:p>
    <w:p w:rsidR="0003349D" w:rsidRPr="0003349D" w:rsidRDefault="0003349D" w:rsidP="00DD06CA">
      <w:pPr>
        <w:pStyle w:val="a3"/>
        <w:numPr>
          <w:ilvl w:val="0"/>
          <w:numId w:val="31"/>
        </w:numPr>
        <w:jc w:val="both"/>
        <w:rPr>
          <w:rFonts w:ascii="Times New Roman" w:eastAsiaTheme="majorEastAsia" w:hAnsi="Times New Roman" w:cs="Times New Roman"/>
          <w:sz w:val="28"/>
          <w:szCs w:val="28"/>
          <w:lang w:val="uk-UA"/>
        </w:rPr>
      </w:pPr>
      <w:r w:rsidRPr="0003349D">
        <w:rPr>
          <w:rFonts w:ascii="Times New Roman" w:hAnsi="Times New Roman" w:cs="Times New Roman"/>
          <w:sz w:val="28"/>
          <w:szCs w:val="28"/>
          <w:lang w:val="uk-UA"/>
        </w:rPr>
        <w:t>Про ціни і ціноутворення:  Закон України від 21.06.2012</w:t>
      </w:r>
      <w:r w:rsidRPr="0003349D">
        <w:rPr>
          <w:rFonts w:ascii="Times New Roman" w:eastAsia="Calibri" w:hAnsi="Times New Roman" w:cs="Times New Roman"/>
          <w:sz w:val="28"/>
          <w:szCs w:val="28"/>
          <w:lang w:val="uk-UA" w:eastAsia="uk-UA"/>
        </w:rPr>
        <w:t xml:space="preserve"> [Електронний ресурс].</w:t>
      </w:r>
      <w:r w:rsidRPr="0003349D">
        <w:rPr>
          <w:rFonts w:ascii="Times New Roman" w:hAnsi="Times New Roman" w:cs="Times New Roman"/>
          <w:sz w:val="28"/>
          <w:szCs w:val="28"/>
          <w:lang w:val="uk-UA"/>
        </w:rPr>
        <w:t xml:space="preserve">  - Режим доступу:  </w:t>
      </w:r>
      <w:r w:rsidR="007D6C11" w:rsidRPr="0003349D">
        <w:rPr>
          <w:rFonts w:ascii="Times New Roman" w:hAnsi="Times New Roman" w:cs="Times New Roman"/>
          <w:sz w:val="28"/>
          <w:szCs w:val="28"/>
        </w:rPr>
        <w:fldChar w:fldCharType="begin"/>
      </w:r>
      <w:r w:rsidRPr="0003349D">
        <w:rPr>
          <w:rFonts w:ascii="Times New Roman" w:hAnsi="Times New Roman" w:cs="Times New Roman"/>
          <w:sz w:val="28"/>
          <w:szCs w:val="28"/>
          <w:lang w:val="uk-UA"/>
        </w:rPr>
        <w:instrText xml:space="preserve"> </w:instrText>
      </w:r>
      <w:r w:rsidRPr="0003349D">
        <w:rPr>
          <w:rFonts w:ascii="Times New Roman" w:hAnsi="Times New Roman" w:cs="Times New Roman"/>
          <w:sz w:val="28"/>
          <w:szCs w:val="28"/>
        </w:rPr>
        <w:instrText>HYPERLINK</w:instrText>
      </w:r>
      <w:r w:rsidRPr="0003349D">
        <w:rPr>
          <w:rFonts w:ascii="Times New Roman" w:hAnsi="Times New Roman" w:cs="Times New Roman"/>
          <w:sz w:val="28"/>
          <w:szCs w:val="28"/>
          <w:lang w:val="uk-UA"/>
        </w:rPr>
        <w:instrText xml:space="preserve"> "</w:instrText>
      </w:r>
      <w:r w:rsidRPr="0003349D">
        <w:rPr>
          <w:rFonts w:ascii="Times New Roman" w:hAnsi="Times New Roman" w:cs="Times New Roman"/>
          <w:sz w:val="28"/>
          <w:szCs w:val="28"/>
        </w:rPr>
        <w:instrText>https</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www</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google</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com</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url</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sa</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t</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rct</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j</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q</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esrc</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s</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source</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web</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cd</w:instrText>
      </w:r>
      <w:r w:rsidRPr="0003349D">
        <w:rPr>
          <w:rFonts w:ascii="Times New Roman" w:hAnsi="Times New Roman" w:cs="Times New Roman"/>
          <w:sz w:val="28"/>
          <w:szCs w:val="28"/>
          <w:lang w:val="uk-UA"/>
        </w:rPr>
        <w:instrText>=1&amp;</w:instrText>
      </w:r>
      <w:r w:rsidRPr="0003349D">
        <w:rPr>
          <w:rFonts w:ascii="Times New Roman" w:hAnsi="Times New Roman" w:cs="Times New Roman"/>
          <w:sz w:val="28"/>
          <w:szCs w:val="28"/>
        </w:rPr>
        <w:instrText>cad</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rja</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uact</w:instrText>
      </w:r>
      <w:r w:rsidRPr="0003349D">
        <w:rPr>
          <w:rFonts w:ascii="Times New Roman" w:hAnsi="Times New Roman" w:cs="Times New Roman"/>
          <w:sz w:val="28"/>
          <w:szCs w:val="28"/>
          <w:lang w:val="uk-UA"/>
        </w:rPr>
        <w:instrText>=8&amp;</w:instrText>
      </w:r>
      <w:r w:rsidRPr="0003349D">
        <w:rPr>
          <w:rFonts w:ascii="Times New Roman" w:hAnsi="Times New Roman" w:cs="Times New Roman"/>
          <w:sz w:val="28"/>
          <w:szCs w:val="28"/>
        </w:rPr>
        <w:instrText>ved</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ahUKEwj</w:instrText>
      </w:r>
      <w:r w:rsidRPr="0003349D">
        <w:rPr>
          <w:rFonts w:ascii="Times New Roman" w:hAnsi="Times New Roman" w:cs="Times New Roman"/>
          <w:sz w:val="28"/>
          <w:szCs w:val="28"/>
          <w:lang w:val="uk-UA"/>
        </w:rPr>
        <w:instrText>9</w:instrText>
      </w:r>
      <w:r w:rsidRPr="0003349D">
        <w:rPr>
          <w:rFonts w:ascii="Times New Roman" w:hAnsi="Times New Roman" w:cs="Times New Roman"/>
          <w:sz w:val="28"/>
          <w:szCs w:val="28"/>
        </w:rPr>
        <w:instrText>kLeZlffeAhUDfywKHQVFDxoQFjAAegQIChAB</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url</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http</w:instrText>
      </w:r>
      <w:r w:rsidRPr="0003349D">
        <w:rPr>
          <w:rFonts w:ascii="Times New Roman" w:hAnsi="Times New Roman" w:cs="Times New Roman"/>
          <w:sz w:val="28"/>
          <w:szCs w:val="28"/>
          <w:lang w:val="uk-UA"/>
        </w:rPr>
        <w:instrText>%3</w:instrText>
      </w:r>
      <w:r w:rsidRPr="0003349D">
        <w:rPr>
          <w:rFonts w:ascii="Times New Roman" w:hAnsi="Times New Roman" w:cs="Times New Roman"/>
          <w:sz w:val="28"/>
          <w:szCs w:val="28"/>
        </w:rPr>
        <w:instrText>A</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Fzakon</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rada</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gov</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ua</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Fgo</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w:instrText>
      </w:r>
      <w:r w:rsidRPr="0003349D">
        <w:rPr>
          <w:rFonts w:ascii="Times New Roman" w:hAnsi="Times New Roman" w:cs="Times New Roman"/>
          <w:sz w:val="28"/>
          <w:szCs w:val="28"/>
          <w:lang w:val="uk-UA"/>
        </w:rPr>
        <w:instrText>5007-17&amp;</w:instrText>
      </w:r>
      <w:r w:rsidRPr="0003349D">
        <w:rPr>
          <w:rFonts w:ascii="Times New Roman" w:hAnsi="Times New Roman" w:cs="Times New Roman"/>
          <w:sz w:val="28"/>
          <w:szCs w:val="28"/>
        </w:rPr>
        <w:instrText>usg</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AOvVaw</w:instrText>
      </w:r>
      <w:r w:rsidRPr="0003349D">
        <w:rPr>
          <w:rFonts w:ascii="Times New Roman" w:hAnsi="Times New Roman" w:cs="Times New Roman"/>
          <w:sz w:val="28"/>
          <w:szCs w:val="28"/>
          <w:lang w:val="uk-UA"/>
        </w:rPr>
        <w:instrText>0</w:instrText>
      </w:r>
      <w:r w:rsidRPr="0003349D">
        <w:rPr>
          <w:rFonts w:ascii="Times New Roman" w:hAnsi="Times New Roman" w:cs="Times New Roman"/>
          <w:sz w:val="28"/>
          <w:szCs w:val="28"/>
        </w:rPr>
        <w:instrText>xlh</w:instrText>
      </w:r>
      <w:r w:rsidRPr="0003349D">
        <w:rPr>
          <w:rFonts w:ascii="Times New Roman" w:hAnsi="Times New Roman" w:cs="Times New Roman"/>
          <w:sz w:val="28"/>
          <w:szCs w:val="28"/>
          <w:lang w:val="uk-UA"/>
        </w:rPr>
        <w:instrText>5</w:instrText>
      </w:r>
      <w:r w:rsidRPr="0003349D">
        <w:rPr>
          <w:rFonts w:ascii="Times New Roman" w:hAnsi="Times New Roman" w:cs="Times New Roman"/>
          <w:sz w:val="28"/>
          <w:szCs w:val="28"/>
        </w:rPr>
        <w:instrText>sEt</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VFt</w:instrText>
      </w:r>
      <w:r w:rsidRPr="0003349D">
        <w:rPr>
          <w:rFonts w:ascii="Times New Roman" w:hAnsi="Times New Roman" w:cs="Times New Roman"/>
          <w:sz w:val="28"/>
          <w:szCs w:val="28"/>
          <w:lang w:val="uk-UA"/>
        </w:rPr>
        <w:instrText>9</w:instrText>
      </w:r>
      <w:r w:rsidRPr="0003349D">
        <w:rPr>
          <w:rFonts w:ascii="Times New Roman" w:hAnsi="Times New Roman" w:cs="Times New Roman"/>
          <w:sz w:val="28"/>
          <w:szCs w:val="28"/>
        </w:rPr>
        <w:instrText>ATidcXwY</w:instrText>
      </w:r>
      <w:r w:rsidRPr="0003349D">
        <w:rPr>
          <w:rFonts w:ascii="Times New Roman" w:hAnsi="Times New Roman" w:cs="Times New Roman"/>
          <w:sz w:val="28"/>
          <w:szCs w:val="28"/>
          <w:lang w:val="uk-UA"/>
        </w:rPr>
        <w:instrText xml:space="preserve">2" </w:instrText>
      </w:r>
      <w:r w:rsidR="007D6C11" w:rsidRPr="0003349D">
        <w:rPr>
          <w:rFonts w:ascii="Times New Roman" w:hAnsi="Times New Roman" w:cs="Times New Roman"/>
          <w:sz w:val="28"/>
          <w:szCs w:val="28"/>
        </w:rPr>
        <w:fldChar w:fldCharType="separate"/>
      </w:r>
      <w:r w:rsidRPr="0003349D">
        <w:rPr>
          <w:rStyle w:val="HTML"/>
          <w:rFonts w:ascii="Times New Roman" w:hAnsi="Times New Roman" w:cs="Times New Roman"/>
          <w:sz w:val="28"/>
          <w:szCs w:val="28"/>
          <w:lang w:val="en-US"/>
        </w:rPr>
        <w:t>zakon</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lang w:val="en-US"/>
        </w:rPr>
        <w:t>rada</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lang w:val="en-US"/>
        </w:rPr>
        <w:t>gov</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lang w:val="en-US"/>
        </w:rPr>
        <w:t>ua</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lang w:val="en-US"/>
        </w:rPr>
        <w:t>go</w:t>
      </w:r>
      <w:r w:rsidRPr="0003349D">
        <w:rPr>
          <w:rStyle w:val="HTML"/>
          <w:rFonts w:ascii="Times New Roman" w:hAnsi="Times New Roman" w:cs="Times New Roman"/>
          <w:sz w:val="28"/>
          <w:szCs w:val="28"/>
          <w:lang w:val="uk-UA"/>
        </w:rPr>
        <w:t>/5007-17</w:t>
      </w:r>
    </w:p>
    <w:p w:rsidR="0003349D" w:rsidRPr="0003349D" w:rsidRDefault="007D6C11" w:rsidP="00DD06CA">
      <w:pPr>
        <w:pStyle w:val="a3"/>
        <w:numPr>
          <w:ilvl w:val="0"/>
          <w:numId w:val="31"/>
        </w:numPr>
        <w:jc w:val="both"/>
        <w:rPr>
          <w:rFonts w:ascii="Times New Roman" w:hAnsi="Times New Roman" w:cs="Times New Roman"/>
          <w:sz w:val="28"/>
          <w:szCs w:val="28"/>
          <w:lang w:val="uk-UA"/>
        </w:rPr>
      </w:pPr>
      <w:r w:rsidRPr="0003349D">
        <w:rPr>
          <w:rFonts w:ascii="Times New Roman" w:hAnsi="Times New Roman" w:cs="Times New Roman"/>
          <w:sz w:val="28"/>
          <w:szCs w:val="28"/>
        </w:rPr>
        <w:fldChar w:fldCharType="end"/>
      </w:r>
      <w:r w:rsidR="0003349D" w:rsidRPr="0003349D">
        <w:rPr>
          <w:rFonts w:ascii="Times New Roman" w:hAnsi="Times New Roman" w:cs="Times New Roman"/>
          <w:sz w:val="28"/>
          <w:szCs w:val="28"/>
          <w:lang w:val="uk-UA"/>
        </w:rPr>
        <w:t xml:space="preserve"> Про захист прав споживачів:  Закон України від 12 травня 1991 року</w:t>
      </w:r>
      <w:r w:rsidR="0003349D" w:rsidRPr="0003349D">
        <w:rPr>
          <w:rFonts w:ascii="Times New Roman" w:eastAsia="Calibri" w:hAnsi="Times New Roman" w:cs="Times New Roman"/>
          <w:sz w:val="28"/>
          <w:szCs w:val="28"/>
          <w:lang w:val="uk-UA" w:eastAsia="uk-UA"/>
        </w:rPr>
        <w:t xml:space="preserve"> [Електронний ресурс].</w:t>
      </w:r>
      <w:r w:rsidR="0003349D" w:rsidRPr="0003349D">
        <w:rPr>
          <w:rFonts w:ascii="Times New Roman" w:hAnsi="Times New Roman" w:cs="Times New Roman"/>
          <w:sz w:val="28"/>
          <w:szCs w:val="28"/>
          <w:lang w:val="uk-UA"/>
        </w:rPr>
        <w:t xml:space="preserve">  - Режим доступу: http://zakon.rada.gov.ua/laws/show/1023-12 </w:t>
      </w:r>
    </w:p>
    <w:p w:rsidR="0003349D" w:rsidRPr="0003349D" w:rsidRDefault="0003349D" w:rsidP="00DD06CA">
      <w:pPr>
        <w:pStyle w:val="a3"/>
        <w:numPr>
          <w:ilvl w:val="0"/>
          <w:numId w:val="31"/>
        </w:numPr>
        <w:jc w:val="both"/>
        <w:rPr>
          <w:rFonts w:ascii="Times New Roman" w:hAnsi="Times New Roman" w:cs="Times New Roman"/>
          <w:sz w:val="28"/>
          <w:szCs w:val="28"/>
          <w:lang w:val="uk-UA" w:eastAsia="uk-UA"/>
        </w:rPr>
      </w:pPr>
      <w:r w:rsidRPr="0003349D">
        <w:rPr>
          <w:rFonts w:ascii="Times New Roman" w:hAnsi="Times New Roman" w:cs="Times New Roman"/>
          <w:sz w:val="28"/>
          <w:szCs w:val="28"/>
          <w:lang w:val="uk-UA"/>
        </w:rPr>
        <w:t xml:space="preserve">Про відповідальність за несвоєчасне виконання грошових зобов'язань:  Закон України від 22 листопада 1996 року // </w:t>
      </w:r>
      <w:r w:rsidRPr="0003349D">
        <w:rPr>
          <w:rFonts w:ascii="Times New Roman" w:eastAsia="Calibri" w:hAnsi="Times New Roman" w:cs="Times New Roman"/>
          <w:sz w:val="28"/>
          <w:szCs w:val="28"/>
          <w:lang w:val="uk-UA" w:eastAsia="uk-UA"/>
        </w:rPr>
        <w:t>[Електронний ресурс].</w:t>
      </w:r>
      <w:r w:rsidRPr="0003349D">
        <w:rPr>
          <w:rFonts w:ascii="Times New Roman" w:hAnsi="Times New Roman" w:cs="Times New Roman"/>
          <w:sz w:val="28"/>
          <w:szCs w:val="28"/>
          <w:lang w:val="uk-UA"/>
        </w:rPr>
        <w:t xml:space="preserve">  - Режим доступу:</w:t>
      </w:r>
      <w:r w:rsidRPr="0003349D">
        <w:rPr>
          <w:rFonts w:ascii="Times New Roman" w:hAnsi="Times New Roman" w:cs="Times New Roman"/>
          <w:sz w:val="28"/>
          <w:szCs w:val="28"/>
        </w:rPr>
        <w:t xml:space="preserve"> </w:t>
      </w:r>
      <w:r w:rsidRPr="0003349D">
        <w:rPr>
          <w:rFonts w:ascii="Times New Roman" w:hAnsi="Times New Roman" w:cs="Times New Roman"/>
          <w:sz w:val="28"/>
          <w:szCs w:val="28"/>
          <w:lang w:val="uk-UA"/>
        </w:rPr>
        <w:t>http://zakon.rada.gov.ua/laws/show/543/96</w:t>
      </w:r>
      <w:r w:rsidRPr="0003349D">
        <w:rPr>
          <w:rFonts w:ascii="Times New Roman" w:hAnsi="Times New Roman" w:cs="Times New Roman"/>
          <w:sz w:val="28"/>
          <w:szCs w:val="28"/>
        </w:rPr>
        <w:t xml:space="preserve"> </w:t>
      </w:r>
      <w:r w:rsidRPr="0003349D">
        <w:rPr>
          <w:rFonts w:ascii="Times New Roman" w:hAnsi="Times New Roman" w:cs="Times New Roman"/>
          <w:sz w:val="28"/>
          <w:szCs w:val="28"/>
          <w:lang w:val="uk-UA"/>
        </w:rPr>
        <w:t>-вр</w:t>
      </w:r>
    </w:p>
    <w:p w:rsidR="0003349D" w:rsidRPr="0003349D" w:rsidRDefault="0003349D" w:rsidP="00DD06CA">
      <w:pPr>
        <w:pStyle w:val="a3"/>
        <w:numPr>
          <w:ilvl w:val="0"/>
          <w:numId w:val="31"/>
        </w:numPr>
        <w:jc w:val="both"/>
        <w:rPr>
          <w:rFonts w:ascii="Times New Roman" w:hAnsi="Times New Roman" w:cs="Times New Roman"/>
          <w:sz w:val="28"/>
          <w:szCs w:val="28"/>
          <w:lang w:val="uk-UA" w:eastAsia="uk-UA"/>
        </w:rPr>
      </w:pPr>
      <w:r w:rsidRPr="0003349D">
        <w:rPr>
          <w:rFonts w:ascii="Times New Roman" w:hAnsi="Times New Roman" w:cs="Times New Roman"/>
          <w:bCs/>
          <w:sz w:val="28"/>
          <w:szCs w:val="28"/>
          <w:shd w:val="clear" w:color="auto" w:fill="FFFFFF"/>
          <w:lang w:val="uk-UA"/>
        </w:rPr>
        <w:t>Про державну реєстрацію юридичних осіб, фізичних осіб - підприємців та громадських формувань:  Закон України від</w:t>
      </w:r>
      <w:r w:rsidRPr="0003349D">
        <w:rPr>
          <w:rFonts w:ascii="Times New Roman" w:hAnsi="Times New Roman" w:cs="Times New Roman"/>
          <w:sz w:val="28"/>
          <w:szCs w:val="28"/>
          <w:shd w:val="clear" w:color="auto" w:fill="FFFFFF"/>
          <w:lang w:val="uk-UA"/>
        </w:rPr>
        <w:t xml:space="preserve"> </w:t>
      </w:r>
      <w:r w:rsidRPr="0003349D">
        <w:rPr>
          <w:rStyle w:val="rvts44"/>
          <w:rFonts w:ascii="Times New Roman" w:hAnsi="Times New Roman" w:cs="Times New Roman"/>
          <w:bCs/>
          <w:sz w:val="28"/>
          <w:szCs w:val="28"/>
          <w:shd w:val="clear" w:color="auto" w:fill="FFFFFF"/>
          <w:lang w:val="uk-UA"/>
        </w:rPr>
        <w:t>15 травня 2003 року</w:t>
      </w:r>
      <w:r w:rsidRPr="0003349D">
        <w:rPr>
          <w:rStyle w:val="apple-converted-space"/>
          <w:rFonts w:ascii="Times New Roman" w:hAnsi="Times New Roman" w:cs="Times New Roman"/>
          <w:sz w:val="28"/>
          <w:szCs w:val="28"/>
          <w:shd w:val="clear" w:color="auto" w:fill="FFFFFF"/>
          <w:lang w:val="uk-UA"/>
        </w:rPr>
        <w:t> </w:t>
      </w:r>
      <w:r w:rsidRPr="0003349D">
        <w:rPr>
          <w:rFonts w:ascii="Times New Roman" w:eastAsia="Calibri" w:hAnsi="Times New Roman" w:cs="Times New Roman"/>
          <w:sz w:val="28"/>
          <w:szCs w:val="28"/>
          <w:lang w:val="uk-UA" w:eastAsia="uk-UA"/>
        </w:rPr>
        <w:t>[Електронний ресурс].</w:t>
      </w:r>
      <w:r w:rsidRPr="0003349D">
        <w:rPr>
          <w:rFonts w:ascii="Times New Roman" w:hAnsi="Times New Roman" w:cs="Times New Roman"/>
          <w:sz w:val="28"/>
          <w:szCs w:val="28"/>
          <w:lang w:val="uk-UA"/>
        </w:rPr>
        <w:t xml:space="preserve">  - Режим доступу: </w:t>
      </w:r>
      <w:hyperlink r:id="rId23" w:history="1">
        <w:r w:rsidRPr="0003349D">
          <w:rPr>
            <w:rStyle w:val="HTML"/>
            <w:rFonts w:ascii="Times New Roman" w:hAnsi="Times New Roman" w:cs="Times New Roman"/>
            <w:sz w:val="28"/>
            <w:szCs w:val="28"/>
          </w:rPr>
          <w:t>zakon</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rPr>
          <w:t>rada</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rPr>
          <w:t>gov</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rPr>
          <w:t>ua</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rPr>
          <w:t>go</w:t>
        </w:r>
        <w:r w:rsidRPr="0003349D">
          <w:rPr>
            <w:rStyle w:val="HTML"/>
            <w:rFonts w:ascii="Times New Roman" w:hAnsi="Times New Roman" w:cs="Times New Roman"/>
            <w:sz w:val="28"/>
            <w:szCs w:val="28"/>
            <w:lang w:val="uk-UA"/>
          </w:rPr>
          <w:t>/755-15</w:t>
        </w:r>
      </w:hyperlink>
      <w:r w:rsidRPr="0003349D">
        <w:rPr>
          <w:rFonts w:ascii="Times New Roman" w:hAnsi="Times New Roman" w:cs="Times New Roman"/>
          <w:sz w:val="28"/>
          <w:szCs w:val="28"/>
          <w:lang w:val="uk-UA"/>
        </w:rPr>
        <w:t>.</w:t>
      </w:r>
    </w:p>
    <w:p w:rsidR="0003349D" w:rsidRPr="0003349D" w:rsidRDefault="0003349D" w:rsidP="00DD06CA">
      <w:pPr>
        <w:pStyle w:val="a3"/>
        <w:numPr>
          <w:ilvl w:val="0"/>
          <w:numId w:val="31"/>
        </w:numPr>
        <w:jc w:val="both"/>
        <w:rPr>
          <w:rFonts w:ascii="Times New Roman" w:hAnsi="Times New Roman" w:cs="Times New Roman"/>
          <w:sz w:val="28"/>
          <w:szCs w:val="28"/>
          <w:lang w:val="uk-UA"/>
        </w:rPr>
      </w:pPr>
      <w:r w:rsidRPr="0003349D">
        <w:rPr>
          <w:rFonts w:ascii="Times New Roman" w:hAnsi="Times New Roman" w:cs="Times New Roman"/>
          <w:bCs/>
          <w:sz w:val="28"/>
          <w:szCs w:val="28"/>
          <w:shd w:val="clear" w:color="auto" w:fill="FFFFFF"/>
          <w:lang w:val="uk-UA"/>
        </w:rPr>
        <w:t xml:space="preserve">Про ліцензування видів господарської діяльності: Закон України від </w:t>
      </w:r>
      <w:r w:rsidRPr="0003349D">
        <w:rPr>
          <w:rFonts w:ascii="Times New Roman" w:hAnsi="Times New Roman" w:cs="Times New Roman"/>
          <w:sz w:val="28"/>
          <w:szCs w:val="28"/>
          <w:lang w:val="uk-UA"/>
        </w:rPr>
        <w:t xml:space="preserve"> </w:t>
      </w:r>
      <w:r w:rsidRPr="0003349D">
        <w:rPr>
          <w:rStyle w:val="rvts44"/>
          <w:rFonts w:ascii="Times New Roman" w:hAnsi="Times New Roman" w:cs="Times New Roman"/>
          <w:sz w:val="28"/>
          <w:szCs w:val="28"/>
          <w:lang w:val="uk-UA"/>
        </w:rPr>
        <w:t>2 березня 2015 року</w:t>
      </w:r>
      <w:r w:rsidRPr="0003349D">
        <w:rPr>
          <w:rFonts w:ascii="Times New Roman" w:eastAsia="Calibri" w:hAnsi="Times New Roman" w:cs="Times New Roman"/>
          <w:sz w:val="28"/>
          <w:szCs w:val="28"/>
          <w:lang w:val="uk-UA" w:eastAsia="uk-UA"/>
        </w:rPr>
        <w:t xml:space="preserve"> [Електронний ресурс].</w:t>
      </w:r>
      <w:r w:rsidRPr="0003349D">
        <w:rPr>
          <w:rFonts w:ascii="Times New Roman" w:hAnsi="Times New Roman" w:cs="Times New Roman"/>
          <w:sz w:val="28"/>
          <w:szCs w:val="28"/>
          <w:lang w:val="uk-UA"/>
        </w:rPr>
        <w:t xml:space="preserve">  - Режим доступу:</w:t>
      </w:r>
      <w:r w:rsidR="007D6C11" w:rsidRPr="0003349D">
        <w:rPr>
          <w:rFonts w:ascii="Times New Roman" w:hAnsi="Times New Roman" w:cs="Times New Roman"/>
          <w:sz w:val="28"/>
          <w:szCs w:val="28"/>
        </w:rPr>
        <w:fldChar w:fldCharType="begin"/>
      </w:r>
      <w:r w:rsidRPr="0003349D">
        <w:rPr>
          <w:rFonts w:ascii="Times New Roman" w:hAnsi="Times New Roman" w:cs="Times New Roman"/>
          <w:sz w:val="28"/>
          <w:szCs w:val="28"/>
          <w:lang w:val="uk-UA"/>
        </w:rPr>
        <w:instrText xml:space="preserve"> </w:instrText>
      </w:r>
      <w:r w:rsidRPr="0003349D">
        <w:rPr>
          <w:rFonts w:ascii="Times New Roman" w:hAnsi="Times New Roman" w:cs="Times New Roman"/>
          <w:sz w:val="28"/>
          <w:szCs w:val="28"/>
        </w:rPr>
        <w:instrText>HYPERLINK</w:instrText>
      </w:r>
      <w:r w:rsidRPr="0003349D">
        <w:rPr>
          <w:rFonts w:ascii="Times New Roman" w:hAnsi="Times New Roman" w:cs="Times New Roman"/>
          <w:sz w:val="28"/>
          <w:szCs w:val="28"/>
          <w:lang w:val="uk-UA"/>
        </w:rPr>
        <w:instrText xml:space="preserve"> "</w:instrText>
      </w:r>
      <w:r w:rsidRPr="0003349D">
        <w:rPr>
          <w:rFonts w:ascii="Times New Roman" w:hAnsi="Times New Roman" w:cs="Times New Roman"/>
          <w:sz w:val="28"/>
          <w:szCs w:val="28"/>
        </w:rPr>
        <w:instrText>https</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www</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google</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com</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url</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sa</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t</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rct</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j</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q</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esrc</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s</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source</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web</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cd</w:instrText>
      </w:r>
      <w:r w:rsidRPr="0003349D">
        <w:rPr>
          <w:rFonts w:ascii="Times New Roman" w:hAnsi="Times New Roman" w:cs="Times New Roman"/>
          <w:sz w:val="28"/>
          <w:szCs w:val="28"/>
          <w:lang w:val="uk-UA"/>
        </w:rPr>
        <w:instrText>=1&amp;</w:instrText>
      </w:r>
      <w:r w:rsidRPr="0003349D">
        <w:rPr>
          <w:rFonts w:ascii="Times New Roman" w:hAnsi="Times New Roman" w:cs="Times New Roman"/>
          <w:sz w:val="28"/>
          <w:szCs w:val="28"/>
        </w:rPr>
        <w:instrText>cad</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rja</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uact</w:instrText>
      </w:r>
      <w:r w:rsidRPr="0003349D">
        <w:rPr>
          <w:rFonts w:ascii="Times New Roman" w:hAnsi="Times New Roman" w:cs="Times New Roman"/>
          <w:sz w:val="28"/>
          <w:szCs w:val="28"/>
          <w:lang w:val="uk-UA"/>
        </w:rPr>
        <w:instrText>=8&amp;</w:instrText>
      </w:r>
      <w:r w:rsidRPr="0003349D">
        <w:rPr>
          <w:rFonts w:ascii="Times New Roman" w:hAnsi="Times New Roman" w:cs="Times New Roman"/>
          <w:sz w:val="28"/>
          <w:szCs w:val="28"/>
        </w:rPr>
        <w:instrText>ved</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ahUKEwj</w:instrText>
      </w:r>
      <w:r w:rsidRPr="0003349D">
        <w:rPr>
          <w:rFonts w:ascii="Times New Roman" w:hAnsi="Times New Roman" w:cs="Times New Roman"/>
          <w:sz w:val="28"/>
          <w:szCs w:val="28"/>
          <w:lang w:val="uk-UA"/>
        </w:rPr>
        <w:instrText>3</w:instrText>
      </w:r>
      <w:r w:rsidRPr="0003349D">
        <w:rPr>
          <w:rFonts w:ascii="Times New Roman" w:hAnsi="Times New Roman" w:cs="Times New Roman"/>
          <w:sz w:val="28"/>
          <w:szCs w:val="28"/>
        </w:rPr>
        <w:instrText>lLyvv</w:instrText>
      </w:r>
      <w:r w:rsidRPr="0003349D">
        <w:rPr>
          <w:rFonts w:ascii="Times New Roman" w:hAnsi="Times New Roman" w:cs="Times New Roman"/>
          <w:sz w:val="28"/>
          <w:szCs w:val="28"/>
          <w:lang w:val="uk-UA"/>
        </w:rPr>
        <w:instrText>_</w:instrText>
      </w:r>
      <w:r w:rsidRPr="0003349D">
        <w:rPr>
          <w:rFonts w:ascii="Times New Roman" w:hAnsi="Times New Roman" w:cs="Times New Roman"/>
          <w:sz w:val="28"/>
          <w:szCs w:val="28"/>
        </w:rPr>
        <w:instrText>neAhXFFCwKHX</w:instrText>
      </w:r>
      <w:r w:rsidRPr="0003349D">
        <w:rPr>
          <w:rFonts w:ascii="Times New Roman" w:hAnsi="Times New Roman" w:cs="Times New Roman"/>
          <w:sz w:val="28"/>
          <w:szCs w:val="28"/>
          <w:lang w:val="uk-UA"/>
        </w:rPr>
        <w:instrText>7</w:instrText>
      </w:r>
      <w:r w:rsidRPr="0003349D">
        <w:rPr>
          <w:rFonts w:ascii="Times New Roman" w:hAnsi="Times New Roman" w:cs="Times New Roman"/>
          <w:sz w:val="28"/>
          <w:szCs w:val="28"/>
        </w:rPr>
        <w:instrText>jALoQFjAAegQIChAB</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url</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http</w:instrText>
      </w:r>
      <w:r w:rsidRPr="0003349D">
        <w:rPr>
          <w:rFonts w:ascii="Times New Roman" w:hAnsi="Times New Roman" w:cs="Times New Roman"/>
          <w:sz w:val="28"/>
          <w:szCs w:val="28"/>
          <w:lang w:val="uk-UA"/>
        </w:rPr>
        <w:instrText>%3</w:instrText>
      </w:r>
      <w:r w:rsidRPr="0003349D">
        <w:rPr>
          <w:rFonts w:ascii="Times New Roman" w:hAnsi="Times New Roman" w:cs="Times New Roman"/>
          <w:sz w:val="28"/>
          <w:szCs w:val="28"/>
        </w:rPr>
        <w:instrText>A</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Fzakon</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rada</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gov</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ua</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Fgo</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w:instrText>
      </w:r>
      <w:r w:rsidRPr="0003349D">
        <w:rPr>
          <w:rFonts w:ascii="Times New Roman" w:hAnsi="Times New Roman" w:cs="Times New Roman"/>
          <w:sz w:val="28"/>
          <w:szCs w:val="28"/>
          <w:lang w:val="uk-UA"/>
        </w:rPr>
        <w:instrText>222-19&amp;</w:instrText>
      </w:r>
      <w:r w:rsidRPr="0003349D">
        <w:rPr>
          <w:rFonts w:ascii="Times New Roman" w:hAnsi="Times New Roman" w:cs="Times New Roman"/>
          <w:sz w:val="28"/>
          <w:szCs w:val="28"/>
        </w:rPr>
        <w:instrText>usg</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AOvVaw</w:instrText>
      </w:r>
      <w:r w:rsidRPr="0003349D">
        <w:rPr>
          <w:rFonts w:ascii="Times New Roman" w:hAnsi="Times New Roman" w:cs="Times New Roman"/>
          <w:sz w:val="28"/>
          <w:szCs w:val="28"/>
          <w:lang w:val="uk-UA"/>
        </w:rPr>
        <w:instrText>3</w:instrText>
      </w:r>
      <w:r w:rsidRPr="0003349D">
        <w:rPr>
          <w:rFonts w:ascii="Times New Roman" w:hAnsi="Times New Roman" w:cs="Times New Roman"/>
          <w:sz w:val="28"/>
          <w:szCs w:val="28"/>
        </w:rPr>
        <w:instrText>l</w:instrText>
      </w:r>
      <w:r w:rsidRPr="0003349D">
        <w:rPr>
          <w:rFonts w:ascii="Times New Roman" w:hAnsi="Times New Roman" w:cs="Times New Roman"/>
          <w:sz w:val="28"/>
          <w:szCs w:val="28"/>
          <w:lang w:val="uk-UA"/>
        </w:rPr>
        <w:instrText>8</w:instrText>
      </w:r>
      <w:r w:rsidRPr="0003349D">
        <w:rPr>
          <w:rFonts w:ascii="Times New Roman" w:hAnsi="Times New Roman" w:cs="Times New Roman"/>
          <w:sz w:val="28"/>
          <w:szCs w:val="28"/>
        </w:rPr>
        <w:instrText>H</w:instrText>
      </w:r>
      <w:r w:rsidRPr="0003349D">
        <w:rPr>
          <w:rFonts w:ascii="Times New Roman" w:hAnsi="Times New Roman" w:cs="Times New Roman"/>
          <w:sz w:val="28"/>
          <w:szCs w:val="28"/>
          <w:lang w:val="uk-UA"/>
        </w:rPr>
        <w:instrText>8</w:instrText>
      </w:r>
      <w:r w:rsidRPr="0003349D">
        <w:rPr>
          <w:rFonts w:ascii="Times New Roman" w:hAnsi="Times New Roman" w:cs="Times New Roman"/>
          <w:sz w:val="28"/>
          <w:szCs w:val="28"/>
        </w:rPr>
        <w:instrText>mS</w:instrText>
      </w:r>
      <w:r w:rsidRPr="0003349D">
        <w:rPr>
          <w:rFonts w:ascii="Times New Roman" w:hAnsi="Times New Roman" w:cs="Times New Roman"/>
          <w:sz w:val="28"/>
          <w:szCs w:val="28"/>
          <w:lang w:val="uk-UA"/>
        </w:rPr>
        <w:instrText>5_</w:instrText>
      </w:r>
      <w:r w:rsidRPr="0003349D">
        <w:rPr>
          <w:rFonts w:ascii="Times New Roman" w:hAnsi="Times New Roman" w:cs="Times New Roman"/>
          <w:sz w:val="28"/>
          <w:szCs w:val="28"/>
        </w:rPr>
        <w:instrText>PxgAha</w:instrText>
      </w:r>
      <w:r w:rsidRPr="0003349D">
        <w:rPr>
          <w:rFonts w:ascii="Times New Roman" w:hAnsi="Times New Roman" w:cs="Times New Roman"/>
          <w:sz w:val="28"/>
          <w:szCs w:val="28"/>
          <w:lang w:val="uk-UA"/>
        </w:rPr>
        <w:instrText>3</w:instrText>
      </w:r>
      <w:r w:rsidRPr="0003349D">
        <w:rPr>
          <w:rFonts w:ascii="Times New Roman" w:hAnsi="Times New Roman" w:cs="Times New Roman"/>
          <w:sz w:val="28"/>
          <w:szCs w:val="28"/>
        </w:rPr>
        <w:instrText>mhXLBo</w:instrText>
      </w:r>
      <w:r w:rsidRPr="0003349D">
        <w:rPr>
          <w:rFonts w:ascii="Times New Roman" w:hAnsi="Times New Roman" w:cs="Times New Roman"/>
          <w:sz w:val="28"/>
          <w:szCs w:val="28"/>
          <w:lang w:val="uk-UA"/>
        </w:rPr>
        <w:instrText xml:space="preserve">" </w:instrText>
      </w:r>
      <w:r w:rsidR="007D6C11" w:rsidRPr="0003349D">
        <w:rPr>
          <w:rFonts w:ascii="Times New Roman" w:hAnsi="Times New Roman" w:cs="Times New Roman"/>
          <w:sz w:val="28"/>
          <w:szCs w:val="28"/>
        </w:rPr>
        <w:fldChar w:fldCharType="separate"/>
      </w:r>
      <w:r w:rsidRPr="0003349D">
        <w:rPr>
          <w:rFonts w:ascii="Times New Roman" w:hAnsi="Times New Roman" w:cs="Times New Roman"/>
          <w:sz w:val="28"/>
          <w:szCs w:val="28"/>
          <w:lang w:val="uk-UA"/>
        </w:rPr>
        <w:t xml:space="preserve"> </w:t>
      </w:r>
      <w:r w:rsidRPr="0003349D">
        <w:rPr>
          <w:rFonts w:ascii="Times New Roman" w:hAnsi="Times New Roman" w:cs="Times New Roman"/>
          <w:sz w:val="28"/>
          <w:szCs w:val="28"/>
          <w:lang w:val="en-US"/>
        </w:rPr>
        <w:t>zakon</w:t>
      </w:r>
      <w:r w:rsidRPr="0003349D">
        <w:rPr>
          <w:rFonts w:ascii="Times New Roman" w:hAnsi="Times New Roman" w:cs="Times New Roman"/>
          <w:sz w:val="28"/>
          <w:szCs w:val="28"/>
          <w:lang w:val="uk-UA"/>
        </w:rPr>
        <w:t>.</w:t>
      </w:r>
      <w:r w:rsidRPr="0003349D">
        <w:rPr>
          <w:rFonts w:ascii="Times New Roman" w:hAnsi="Times New Roman" w:cs="Times New Roman"/>
          <w:sz w:val="28"/>
          <w:szCs w:val="28"/>
          <w:lang w:val="en-US"/>
        </w:rPr>
        <w:t>rada</w:t>
      </w:r>
      <w:r w:rsidRPr="0003349D">
        <w:rPr>
          <w:rFonts w:ascii="Times New Roman" w:hAnsi="Times New Roman" w:cs="Times New Roman"/>
          <w:sz w:val="28"/>
          <w:szCs w:val="28"/>
          <w:lang w:val="uk-UA"/>
        </w:rPr>
        <w:t>.</w:t>
      </w:r>
      <w:r w:rsidRPr="0003349D">
        <w:rPr>
          <w:rFonts w:ascii="Times New Roman" w:hAnsi="Times New Roman" w:cs="Times New Roman"/>
          <w:sz w:val="28"/>
          <w:szCs w:val="28"/>
          <w:lang w:val="en-US"/>
        </w:rPr>
        <w:t>gov</w:t>
      </w:r>
      <w:r w:rsidRPr="0003349D">
        <w:rPr>
          <w:rFonts w:ascii="Times New Roman" w:hAnsi="Times New Roman" w:cs="Times New Roman"/>
          <w:sz w:val="28"/>
          <w:szCs w:val="28"/>
          <w:lang w:val="uk-UA"/>
        </w:rPr>
        <w:t>.</w:t>
      </w:r>
      <w:r w:rsidRPr="0003349D">
        <w:rPr>
          <w:rFonts w:ascii="Times New Roman" w:hAnsi="Times New Roman" w:cs="Times New Roman"/>
          <w:sz w:val="28"/>
          <w:szCs w:val="28"/>
          <w:lang w:val="en-US"/>
        </w:rPr>
        <w:t>ua</w:t>
      </w:r>
      <w:r w:rsidRPr="0003349D">
        <w:rPr>
          <w:rFonts w:ascii="Times New Roman" w:hAnsi="Times New Roman" w:cs="Times New Roman"/>
          <w:sz w:val="28"/>
          <w:szCs w:val="28"/>
          <w:lang w:val="uk-UA"/>
        </w:rPr>
        <w:t>/</w:t>
      </w:r>
      <w:r w:rsidRPr="0003349D">
        <w:rPr>
          <w:rFonts w:ascii="Times New Roman" w:hAnsi="Times New Roman" w:cs="Times New Roman"/>
          <w:sz w:val="28"/>
          <w:szCs w:val="28"/>
          <w:lang w:val="en-US"/>
        </w:rPr>
        <w:t>go</w:t>
      </w:r>
      <w:r w:rsidRPr="0003349D">
        <w:rPr>
          <w:rFonts w:ascii="Times New Roman" w:hAnsi="Times New Roman" w:cs="Times New Roman"/>
          <w:sz w:val="28"/>
          <w:szCs w:val="28"/>
          <w:lang w:val="uk-UA"/>
        </w:rPr>
        <w:t>/222-19</w:t>
      </w:r>
    </w:p>
    <w:p w:rsidR="0003349D" w:rsidRPr="0003349D" w:rsidRDefault="007D6C11" w:rsidP="00DD06CA">
      <w:pPr>
        <w:pStyle w:val="a3"/>
        <w:numPr>
          <w:ilvl w:val="0"/>
          <w:numId w:val="31"/>
        </w:numPr>
        <w:jc w:val="both"/>
        <w:rPr>
          <w:rFonts w:ascii="Times New Roman" w:hAnsi="Times New Roman" w:cs="Times New Roman"/>
          <w:sz w:val="28"/>
          <w:szCs w:val="28"/>
          <w:lang w:val="uk-UA"/>
        </w:rPr>
      </w:pPr>
      <w:r w:rsidRPr="0003349D">
        <w:rPr>
          <w:rFonts w:ascii="Times New Roman" w:hAnsi="Times New Roman" w:cs="Times New Roman"/>
          <w:sz w:val="28"/>
          <w:szCs w:val="28"/>
        </w:rPr>
        <w:fldChar w:fldCharType="end"/>
      </w:r>
      <w:r w:rsidR="0003349D" w:rsidRPr="0003349D">
        <w:rPr>
          <w:rFonts w:ascii="Times New Roman" w:hAnsi="Times New Roman" w:cs="Times New Roman"/>
          <w:sz w:val="28"/>
          <w:szCs w:val="28"/>
          <w:lang w:val="uk-UA"/>
        </w:rPr>
        <w:t xml:space="preserve"> Про ринок електричної енергії: Закон України від </w:t>
      </w:r>
      <w:r w:rsidR="0003349D" w:rsidRPr="0003349D">
        <w:rPr>
          <w:rStyle w:val="rvts44"/>
          <w:rFonts w:ascii="Times New Roman" w:hAnsi="Times New Roman" w:cs="Times New Roman"/>
          <w:sz w:val="28"/>
          <w:szCs w:val="28"/>
        </w:rPr>
        <w:t xml:space="preserve">13 квітня 2017 року </w:t>
      </w:r>
      <w:r w:rsidR="0003349D" w:rsidRPr="0003349D">
        <w:rPr>
          <w:rFonts w:ascii="Times New Roman" w:eastAsia="Calibri" w:hAnsi="Times New Roman" w:cs="Times New Roman"/>
          <w:sz w:val="28"/>
          <w:szCs w:val="28"/>
          <w:lang w:val="uk-UA" w:eastAsia="uk-UA"/>
        </w:rPr>
        <w:t>[Електронний ресурс].</w:t>
      </w:r>
      <w:r w:rsidR="0003349D" w:rsidRPr="0003349D">
        <w:rPr>
          <w:rFonts w:ascii="Times New Roman" w:hAnsi="Times New Roman" w:cs="Times New Roman"/>
          <w:sz w:val="28"/>
          <w:szCs w:val="28"/>
          <w:lang w:val="uk-UA"/>
        </w:rPr>
        <w:t xml:space="preserve">  - Режим доступу: </w:t>
      </w:r>
      <w:hyperlink r:id="rId24" w:history="1">
        <w:r w:rsidR="0003349D" w:rsidRPr="0003349D">
          <w:rPr>
            <w:rStyle w:val="af1"/>
            <w:rFonts w:ascii="Times New Roman" w:hAnsi="Times New Roman"/>
            <w:color w:val="auto"/>
            <w:sz w:val="28"/>
            <w:szCs w:val="28"/>
            <w:u w:val="none"/>
            <w:lang w:val="uk-UA"/>
          </w:rPr>
          <w:t>http://zakon.rada.gov.ua/laws/show/2019-19</w:t>
        </w:r>
      </w:hyperlink>
    </w:p>
    <w:p w:rsidR="0003349D" w:rsidRPr="0003349D" w:rsidRDefault="0003349D" w:rsidP="00DD06CA">
      <w:pPr>
        <w:pStyle w:val="a3"/>
        <w:numPr>
          <w:ilvl w:val="0"/>
          <w:numId w:val="31"/>
        </w:numPr>
        <w:jc w:val="both"/>
        <w:rPr>
          <w:rFonts w:ascii="Times New Roman" w:hAnsi="Times New Roman" w:cs="Times New Roman"/>
          <w:sz w:val="28"/>
          <w:szCs w:val="28"/>
        </w:rPr>
      </w:pPr>
      <w:r w:rsidRPr="0003349D">
        <w:rPr>
          <w:rFonts w:ascii="Times New Roman" w:hAnsi="Times New Roman" w:cs="Times New Roman"/>
          <w:sz w:val="28"/>
          <w:szCs w:val="28"/>
          <w:lang w:val="uk-UA"/>
        </w:rPr>
        <w:t xml:space="preserve">Про товарну біржу: Закон України від </w:t>
      </w:r>
      <w:r w:rsidRPr="0003349D">
        <w:rPr>
          <w:rFonts w:ascii="Times New Roman" w:hAnsi="Times New Roman" w:cs="Times New Roman"/>
          <w:sz w:val="28"/>
          <w:szCs w:val="28"/>
        </w:rPr>
        <w:t>10 грудня 1991 року</w:t>
      </w:r>
      <w:r w:rsidRPr="0003349D">
        <w:rPr>
          <w:rFonts w:ascii="Times New Roman" w:hAnsi="Times New Roman" w:cs="Times New Roman"/>
          <w:sz w:val="28"/>
          <w:szCs w:val="28"/>
          <w:lang w:val="uk-UA"/>
        </w:rPr>
        <w:t xml:space="preserve"> </w:t>
      </w:r>
      <w:r w:rsidRPr="0003349D">
        <w:rPr>
          <w:rFonts w:ascii="Times New Roman" w:eastAsia="Calibri" w:hAnsi="Times New Roman" w:cs="Times New Roman"/>
          <w:sz w:val="28"/>
          <w:szCs w:val="28"/>
          <w:lang w:val="uk-UA" w:eastAsia="uk-UA"/>
        </w:rPr>
        <w:t>[Електронний ресурс].</w:t>
      </w:r>
      <w:r w:rsidRPr="0003349D">
        <w:rPr>
          <w:rFonts w:ascii="Times New Roman" w:hAnsi="Times New Roman" w:cs="Times New Roman"/>
          <w:sz w:val="28"/>
          <w:szCs w:val="28"/>
          <w:lang w:val="uk-UA"/>
        </w:rPr>
        <w:t xml:space="preserve">  - Режим доступу:http://zakon.rada.gov.ua/laws/show/1956-12</w:t>
      </w:r>
    </w:p>
    <w:p w:rsidR="0003349D" w:rsidRPr="0003349D" w:rsidRDefault="0003349D" w:rsidP="00DD06CA">
      <w:pPr>
        <w:pStyle w:val="a3"/>
        <w:numPr>
          <w:ilvl w:val="0"/>
          <w:numId w:val="31"/>
        </w:numPr>
        <w:jc w:val="both"/>
        <w:rPr>
          <w:rFonts w:ascii="Times New Roman" w:hAnsi="Times New Roman" w:cs="Times New Roman"/>
          <w:sz w:val="28"/>
          <w:szCs w:val="28"/>
          <w:lang w:val="uk-UA" w:eastAsia="uk-UA"/>
        </w:rPr>
      </w:pPr>
      <w:r w:rsidRPr="0003349D">
        <w:rPr>
          <w:rStyle w:val="rvts23"/>
          <w:rFonts w:ascii="Times New Roman" w:hAnsi="Times New Roman" w:cs="Times New Roman"/>
          <w:sz w:val="28"/>
          <w:szCs w:val="28"/>
        </w:rPr>
        <w:t xml:space="preserve">Про приватизацію </w:t>
      </w:r>
      <w:proofErr w:type="gramStart"/>
      <w:r w:rsidRPr="0003349D">
        <w:rPr>
          <w:rStyle w:val="rvts23"/>
          <w:rFonts w:ascii="Times New Roman" w:hAnsi="Times New Roman" w:cs="Times New Roman"/>
          <w:sz w:val="28"/>
          <w:szCs w:val="28"/>
        </w:rPr>
        <w:t>державного</w:t>
      </w:r>
      <w:proofErr w:type="gramEnd"/>
      <w:r w:rsidRPr="0003349D">
        <w:rPr>
          <w:rStyle w:val="rvts23"/>
          <w:rFonts w:ascii="Times New Roman" w:hAnsi="Times New Roman" w:cs="Times New Roman"/>
          <w:sz w:val="28"/>
          <w:szCs w:val="28"/>
        </w:rPr>
        <w:t xml:space="preserve"> і комунального майна</w:t>
      </w:r>
      <w:r w:rsidRPr="0003349D">
        <w:rPr>
          <w:rFonts w:ascii="Times New Roman" w:hAnsi="Times New Roman" w:cs="Times New Roman"/>
          <w:sz w:val="28"/>
          <w:szCs w:val="28"/>
          <w:lang w:val="uk-UA" w:eastAsia="uk-UA"/>
        </w:rPr>
        <w:t xml:space="preserve">: Закон України від </w:t>
      </w:r>
      <w:r w:rsidRPr="0003349D">
        <w:rPr>
          <w:rStyle w:val="rvts44"/>
          <w:rFonts w:ascii="Times New Roman" w:hAnsi="Times New Roman" w:cs="Times New Roman"/>
          <w:sz w:val="28"/>
          <w:szCs w:val="28"/>
        </w:rPr>
        <w:t>18 січня 2018 року</w:t>
      </w:r>
      <w:r w:rsidRPr="0003349D">
        <w:rPr>
          <w:rFonts w:ascii="Times New Roman" w:eastAsia="Calibri" w:hAnsi="Times New Roman" w:cs="Times New Roman"/>
          <w:sz w:val="28"/>
          <w:szCs w:val="28"/>
          <w:lang w:val="uk-UA" w:eastAsia="uk-UA"/>
        </w:rPr>
        <w:t xml:space="preserve"> [Електронний ресурс].</w:t>
      </w:r>
      <w:r w:rsidRPr="0003349D">
        <w:rPr>
          <w:rFonts w:ascii="Times New Roman" w:hAnsi="Times New Roman" w:cs="Times New Roman"/>
          <w:sz w:val="28"/>
          <w:szCs w:val="28"/>
          <w:lang w:val="uk-UA"/>
        </w:rPr>
        <w:t xml:space="preserve">  - Режим доступу:</w:t>
      </w:r>
      <w:r w:rsidRPr="0003349D">
        <w:rPr>
          <w:rFonts w:ascii="Times New Roman" w:hAnsi="Times New Roman" w:cs="Times New Roman"/>
          <w:sz w:val="28"/>
          <w:szCs w:val="28"/>
        </w:rPr>
        <w:t xml:space="preserve"> </w:t>
      </w:r>
      <w:r w:rsidRPr="0003349D">
        <w:rPr>
          <w:rFonts w:ascii="Times New Roman" w:hAnsi="Times New Roman" w:cs="Times New Roman"/>
          <w:sz w:val="28"/>
          <w:szCs w:val="28"/>
          <w:lang w:val="uk-UA"/>
        </w:rPr>
        <w:t>http://zakon.rada.gov.ua/laws/show/2269-19</w:t>
      </w:r>
    </w:p>
    <w:p w:rsidR="0003349D" w:rsidRPr="0003349D" w:rsidRDefault="0003349D" w:rsidP="00DD06CA">
      <w:pPr>
        <w:pStyle w:val="a3"/>
        <w:numPr>
          <w:ilvl w:val="0"/>
          <w:numId w:val="31"/>
        </w:numPr>
        <w:jc w:val="both"/>
        <w:rPr>
          <w:rFonts w:ascii="Times New Roman" w:hAnsi="Times New Roman" w:cs="Times New Roman"/>
          <w:sz w:val="28"/>
          <w:szCs w:val="28"/>
          <w:lang w:val="uk-UA" w:eastAsia="uk-UA"/>
        </w:rPr>
      </w:pPr>
      <w:r w:rsidRPr="0003349D">
        <w:rPr>
          <w:rFonts w:ascii="Times New Roman" w:hAnsi="Times New Roman" w:cs="Times New Roman"/>
          <w:sz w:val="28"/>
          <w:szCs w:val="28"/>
          <w:lang w:val="uk-UA" w:eastAsia="uk-UA"/>
        </w:rPr>
        <w:t>Про електронні документи та електронний документообіг:  Закон України від 22.05.2003 р.</w:t>
      </w:r>
      <w:r w:rsidRPr="0003349D">
        <w:rPr>
          <w:rFonts w:ascii="Times New Roman" w:eastAsia="Calibri" w:hAnsi="Times New Roman" w:cs="Times New Roman"/>
          <w:sz w:val="28"/>
          <w:szCs w:val="28"/>
          <w:lang w:val="uk-UA" w:eastAsia="uk-UA"/>
        </w:rPr>
        <w:t xml:space="preserve"> [Електронний ресурс].</w:t>
      </w:r>
      <w:r w:rsidRPr="0003349D">
        <w:rPr>
          <w:rFonts w:ascii="Times New Roman" w:hAnsi="Times New Roman" w:cs="Times New Roman"/>
          <w:sz w:val="28"/>
          <w:szCs w:val="28"/>
          <w:lang w:val="uk-UA"/>
        </w:rPr>
        <w:t xml:space="preserve">  - Режим доступу:</w:t>
      </w:r>
      <w:r w:rsidRPr="0003349D">
        <w:rPr>
          <w:rFonts w:ascii="Times New Roman" w:hAnsi="Times New Roman" w:cs="Times New Roman"/>
          <w:sz w:val="28"/>
          <w:szCs w:val="28"/>
        </w:rPr>
        <w:t xml:space="preserve"> </w:t>
      </w:r>
      <w:r w:rsidRPr="0003349D">
        <w:rPr>
          <w:rFonts w:ascii="Times New Roman" w:hAnsi="Times New Roman" w:cs="Times New Roman"/>
          <w:sz w:val="28"/>
          <w:szCs w:val="28"/>
          <w:lang w:val="uk-UA"/>
        </w:rPr>
        <w:t>http://zakon.rada.gov.ua/laws/show/851-15</w:t>
      </w:r>
    </w:p>
    <w:p w:rsidR="0003349D" w:rsidRPr="0003349D" w:rsidRDefault="0003349D" w:rsidP="00DD06CA">
      <w:pPr>
        <w:pStyle w:val="a3"/>
        <w:numPr>
          <w:ilvl w:val="0"/>
          <w:numId w:val="31"/>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Вінник О.М. Господарське право: Курс лекцій. – К.: Атака, 2012. – 624 с.</w:t>
      </w:r>
    </w:p>
    <w:p w:rsidR="0003349D" w:rsidRPr="0003349D" w:rsidRDefault="0003349D" w:rsidP="00DD06CA">
      <w:pPr>
        <w:pStyle w:val="a3"/>
        <w:numPr>
          <w:ilvl w:val="0"/>
          <w:numId w:val="31"/>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Господарське право: Навчальний посібник / Жук Л.А., Жук І.Л., Не живець О.М. – К.: Кондор, 2015. – 400 с.</w:t>
      </w:r>
    </w:p>
    <w:p w:rsidR="0003349D" w:rsidRPr="0003349D" w:rsidRDefault="0003349D" w:rsidP="00DD06CA">
      <w:pPr>
        <w:pStyle w:val="a3"/>
        <w:numPr>
          <w:ilvl w:val="0"/>
          <w:numId w:val="31"/>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lastRenderedPageBreak/>
        <w:t>Господарське право: Підручник / О.П. Подцерковний, О.О. Квасніцька, А.В. Смітюх та ін.; За ред. О.П. Подцерковного, — X.: Одіссей, 2010. — 424 с.</w:t>
      </w:r>
    </w:p>
    <w:p w:rsidR="0003349D" w:rsidRPr="0003349D" w:rsidRDefault="0003349D" w:rsidP="00DD06CA">
      <w:pPr>
        <w:pStyle w:val="a3"/>
        <w:numPr>
          <w:ilvl w:val="0"/>
          <w:numId w:val="31"/>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Щербина, B.C. Господарське право: підручник / B.C.Щербина. — 5-те вид., перероб. і допов. — К.: Юрінком Інтер, 2012. — 600 с.</w:t>
      </w:r>
    </w:p>
    <w:p w:rsidR="0003349D" w:rsidRPr="0003349D" w:rsidRDefault="0003349D" w:rsidP="00DD06CA">
      <w:pPr>
        <w:pStyle w:val="a3"/>
        <w:numPr>
          <w:ilvl w:val="0"/>
          <w:numId w:val="31"/>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Відповідальність у приватному праві: монографія/ [І. Безклубий, Н. Кузнєцова, Р. Майданик та ін.]; за заг. ред. І. Безклубого. – К.: «Грамота», 2014. – 416 с.</w:t>
      </w:r>
    </w:p>
    <w:p w:rsidR="0003349D" w:rsidRPr="0003349D" w:rsidRDefault="0003349D" w:rsidP="00DD06CA">
      <w:pPr>
        <w:pStyle w:val="a3"/>
        <w:numPr>
          <w:ilvl w:val="0"/>
          <w:numId w:val="31"/>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Науково-практичний коментар Господарського кодексу України/ За ред.. Галунька В.В.- К.: Видавничий дім «Професіонал», 2018. – 740 с.</w:t>
      </w:r>
    </w:p>
    <w:p w:rsidR="0003349D" w:rsidRPr="0003349D" w:rsidRDefault="0003349D" w:rsidP="00DD06CA">
      <w:pPr>
        <w:pStyle w:val="a3"/>
        <w:numPr>
          <w:ilvl w:val="0"/>
          <w:numId w:val="31"/>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Роїна О.М. Договори у господарській діяльності: Практичний посібник (2-е вид., доп.). – К.: КНТ, 2017. – 732 с.</w:t>
      </w:r>
    </w:p>
    <w:p w:rsidR="0003349D" w:rsidRPr="0003349D" w:rsidRDefault="0003349D" w:rsidP="00DD06CA">
      <w:pPr>
        <w:pStyle w:val="a3"/>
        <w:numPr>
          <w:ilvl w:val="0"/>
          <w:numId w:val="31"/>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Судова практика Верховного Суду України з господарських справ. – Х.: Одіссей, 2012. – 608 с.</w:t>
      </w:r>
    </w:p>
    <w:p w:rsidR="009613DF" w:rsidRPr="0003349D" w:rsidRDefault="009613DF" w:rsidP="009613DF">
      <w:pPr>
        <w:pStyle w:val="a5"/>
        <w:ind w:left="0"/>
        <w:jc w:val="both"/>
        <w:rPr>
          <w:rFonts w:ascii="Times New Roman" w:hAnsi="Times New Roman" w:cs="Times New Roman"/>
          <w:b/>
          <w:sz w:val="28"/>
          <w:szCs w:val="28"/>
          <w:lang w:val="uk-UA"/>
        </w:rPr>
      </w:pPr>
    </w:p>
    <w:p w:rsidR="009613DF" w:rsidRPr="0003349D" w:rsidRDefault="009613DF" w:rsidP="009613DF">
      <w:pPr>
        <w:pStyle w:val="a5"/>
        <w:ind w:left="0"/>
        <w:jc w:val="both"/>
        <w:rPr>
          <w:rFonts w:ascii="Times New Roman" w:hAnsi="Times New Roman" w:cs="Times New Roman"/>
          <w:b/>
          <w:sz w:val="28"/>
          <w:szCs w:val="28"/>
          <w:lang w:val="uk-UA"/>
        </w:rPr>
      </w:pPr>
      <w:r w:rsidRPr="0003349D">
        <w:rPr>
          <w:rFonts w:ascii="Times New Roman" w:hAnsi="Times New Roman" w:cs="Times New Roman"/>
          <w:b/>
          <w:sz w:val="28"/>
          <w:szCs w:val="28"/>
          <w:lang w:val="uk-UA"/>
        </w:rPr>
        <w:t>Рекомендована література до Теми 3:</w:t>
      </w:r>
    </w:p>
    <w:p w:rsidR="0003349D" w:rsidRPr="0003349D" w:rsidRDefault="0003349D" w:rsidP="00DD06CA">
      <w:pPr>
        <w:pStyle w:val="a3"/>
        <w:numPr>
          <w:ilvl w:val="0"/>
          <w:numId w:val="32"/>
        </w:numPr>
        <w:jc w:val="both"/>
        <w:rPr>
          <w:rFonts w:ascii="Times New Roman" w:eastAsia="MS Mincho" w:hAnsi="Times New Roman" w:cs="Times New Roman"/>
          <w:sz w:val="28"/>
          <w:szCs w:val="28"/>
          <w:lang w:val="uk-UA"/>
        </w:rPr>
      </w:pPr>
      <w:r w:rsidRPr="0003349D">
        <w:rPr>
          <w:rFonts w:ascii="Times New Roman" w:eastAsia="MS Mincho" w:hAnsi="Times New Roman" w:cs="Times New Roman"/>
          <w:sz w:val="28"/>
          <w:szCs w:val="28"/>
          <w:lang w:val="uk-UA"/>
        </w:rPr>
        <w:t>Господарський кодекс України від 16.01.2003 р. № 436-</w:t>
      </w:r>
      <w:r w:rsidRPr="0003349D">
        <w:rPr>
          <w:rFonts w:ascii="Times New Roman" w:eastAsia="MS Mincho" w:hAnsi="Times New Roman" w:cs="Times New Roman"/>
          <w:sz w:val="28"/>
          <w:szCs w:val="28"/>
        </w:rPr>
        <w:t>IV</w:t>
      </w:r>
      <w:r w:rsidRPr="0003349D">
        <w:rPr>
          <w:rFonts w:ascii="Times New Roman" w:eastAsia="MS Mincho" w:hAnsi="Times New Roman" w:cs="Times New Roman"/>
          <w:sz w:val="28"/>
          <w:szCs w:val="28"/>
          <w:lang w:val="uk-UA"/>
        </w:rPr>
        <w:t xml:space="preserve"> </w:t>
      </w:r>
      <w:r w:rsidRPr="0003349D">
        <w:rPr>
          <w:rFonts w:ascii="Times New Roman" w:eastAsia="Calibri" w:hAnsi="Times New Roman" w:cs="Times New Roman"/>
          <w:sz w:val="28"/>
          <w:szCs w:val="28"/>
          <w:lang w:val="uk-UA" w:eastAsia="uk-UA"/>
        </w:rPr>
        <w:t>[Електронний ресурс].</w:t>
      </w:r>
      <w:r w:rsidRPr="0003349D">
        <w:rPr>
          <w:rFonts w:ascii="Times New Roman" w:hAnsi="Times New Roman" w:cs="Times New Roman"/>
          <w:sz w:val="28"/>
          <w:szCs w:val="28"/>
          <w:lang w:val="uk-UA"/>
        </w:rPr>
        <w:t xml:space="preserve"> – Режим доступу:  </w:t>
      </w:r>
      <w:hyperlink r:id="rId25" w:history="1">
        <w:r w:rsidRPr="0003349D">
          <w:rPr>
            <w:rStyle w:val="HTML"/>
            <w:rFonts w:ascii="Times New Roman" w:hAnsi="Times New Roman" w:cs="Times New Roman"/>
            <w:i w:val="0"/>
            <w:sz w:val="28"/>
            <w:szCs w:val="28"/>
          </w:rPr>
          <w:t>zakon</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rada</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gov</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ua</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go</w:t>
        </w:r>
        <w:r w:rsidRPr="0003349D">
          <w:rPr>
            <w:rStyle w:val="HTML"/>
            <w:rFonts w:ascii="Times New Roman" w:hAnsi="Times New Roman" w:cs="Times New Roman"/>
            <w:i w:val="0"/>
            <w:sz w:val="28"/>
            <w:szCs w:val="28"/>
            <w:lang w:val="uk-UA"/>
          </w:rPr>
          <w:t>/436-15</w:t>
        </w:r>
      </w:hyperlink>
      <w:r w:rsidRPr="0003349D">
        <w:rPr>
          <w:rFonts w:ascii="Times New Roman" w:eastAsia="MS Mincho" w:hAnsi="Times New Roman" w:cs="Times New Roman"/>
          <w:sz w:val="28"/>
          <w:szCs w:val="28"/>
          <w:lang w:val="uk-UA"/>
        </w:rPr>
        <w:t xml:space="preserve"> </w:t>
      </w:r>
    </w:p>
    <w:p w:rsidR="0003349D" w:rsidRPr="0003349D" w:rsidRDefault="0003349D" w:rsidP="00DD06CA">
      <w:pPr>
        <w:pStyle w:val="a3"/>
        <w:numPr>
          <w:ilvl w:val="0"/>
          <w:numId w:val="32"/>
        </w:numPr>
        <w:jc w:val="both"/>
        <w:rPr>
          <w:rFonts w:ascii="Times New Roman" w:hAnsi="Times New Roman" w:cs="Times New Roman"/>
          <w:sz w:val="28"/>
          <w:szCs w:val="28"/>
        </w:rPr>
      </w:pPr>
      <w:r w:rsidRPr="0003349D">
        <w:rPr>
          <w:rFonts w:ascii="Times New Roman" w:eastAsia="MS Mincho" w:hAnsi="Times New Roman" w:cs="Times New Roman"/>
          <w:sz w:val="28"/>
          <w:szCs w:val="28"/>
        </w:rPr>
        <w:t>Господарський процесуальний кодекс України</w:t>
      </w:r>
      <w:r w:rsidRPr="0003349D">
        <w:rPr>
          <w:rFonts w:ascii="Times New Roman" w:hAnsi="Times New Roman" w:cs="Times New Roman"/>
          <w:sz w:val="28"/>
          <w:szCs w:val="28"/>
        </w:rPr>
        <w:t xml:space="preserve"> від 0</w:t>
      </w:r>
      <w:r w:rsidRPr="0003349D">
        <w:rPr>
          <w:rFonts w:ascii="Times New Roman" w:eastAsia="MS Mincho" w:hAnsi="Times New Roman" w:cs="Times New Roman"/>
          <w:sz w:val="28"/>
          <w:szCs w:val="28"/>
        </w:rPr>
        <w:t xml:space="preserve">6.11.1991 р. № 1798-XII </w:t>
      </w:r>
      <w:r w:rsidRPr="0003349D">
        <w:rPr>
          <w:rFonts w:ascii="Times New Roman" w:eastAsia="Calibri" w:hAnsi="Times New Roman" w:cs="Times New Roman"/>
          <w:sz w:val="28"/>
          <w:szCs w:val="28"/>
          <w:lang w:eastAsia="uk-UA"/>
        </w:rPr>
        <w:t>[Електронний ресурс].</w:t>
      </w:r>
      <w:r w:rsidRPr="0003349D">
        <w:rPr>
          <w:rFonts w:ascii="Times New Roman" w:hAnsi="Times New Roman" w:cs="Times New Roman"/>
          <w:sz w:val="28"/>
          <w:szCs w:val="28"/>
        </w:rPr>
        <w:t xml:space="preserve"> – Режим доступу:  </w:t>
      </w:r>
      <w:r w:rsidRPr="0003349D">
        <w:rPr>
          <w:rFonts w:ascii="Times New Roman" w:eastAsia="MS Mincho" w:hAnsi="Times New Roman" w:cs="Times New Roman"/>
          <w:sz w:val="28"/>
          <w:szCs w:val="28"/>
        </w:rPr>
        <w:t xml:space="preserve"> </w:t>
      </w:r>
      <w:hyperlink r:id="rId26" w:history="1">
        <w:r w:rsidRPr="0003349D">
          <w:rPr>
            <w:rStyle w:val="HTML"/>
            <w:rFonts w:ascii="Times New Roman" w:hAnsi="Times New Roman" w:cs="Times New Roman"/>
            <w:i w:val="0"/>
            <w:sz w:val="28"/>
            <w:szCs w:val="28"/>
          </w:rPr>
          <w:t>zakon</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rada</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gov</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ua</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go</w:t>
        </w:r>
        <w:r w:rsidRPr="0003349D">
          <w:rPr>
            <w:rStyle w:val="HTML"/>
            <w:rFonts w:ascii="Times New Roman" w:hAnsi="Times New Roman" w:cs="Times New Roman"/>
            <w:i w:val="0"/>
            <w:sz w:val="28"/>
            <w:szCs w:val="28"/>
            <w:lang w:val="uk-UA"/>
          </w:rPr>
          <w:t>/1798-1</w:t>
        </w:r>
        <w:r w:rsidRPr="0003349D">
          <w:rPr>
            <w:rStyle w:val="HTML"/>
            <w:rFonts w:ascii="Times New Roman" w:hAnsi="Times New Roman" w:cs="Times New Roman"/>
            <w:sz w:val="28"/>
            <w:szCs w:val="28"/>
            <w:lang w:val="uk-UA"/>
          </w:rPr>
          <w:t>2</w:t>
        </w:r>
      </w:hyperlink>
      <w:r w:rsidRPr="0003349D">
        <w:rPr>
          <w:rFonts w:ascii="Times New Roman" w:hAnsi="Times New Roman" w:cs="Times New Roman"/>
          <w:sz w:val="28"/>
          <w:szCs w:val="28"/>
          <w:lang w:val="uk-UA"/>
        </w:rPr>
        <w:t xml:space="preserve"> </w:t>
      </w:r>
      <w:r w:rsidRPr="0003349D">
        <w:rPr>
          <w:rFonts w:ascii="Times New Roman" w:hAnsi="Times New Roman" w:cs="Times New Roman"/>
          <w:sz w:val="28"/>
          <w:szCs w:val="28"/>
        </w:rPr>
        <w:t xml:space="preserve"> </w:t>
      </w:r>
    </w:p>
    <w:p w:rsidR="0003349D" w:rsidRPr="0003349D" w:rsidRDefault="0003349D" w:rsidP="00DD06CA">
      <w:pPr>
        <w:pStyle w:val="a3"/>
        <w:numPr>
          <w:ilvl w:val="0"/>
          <w:numId w:val="32"/>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eastAsia="uk-UA"/>
        </w:rPr>
        <w:t>Податковий кодекс України, прийнятий 0</w:t>
      </w:r>
      <w:r w:rsidRPr="0003349D">
        <w:rPr>
          <w:rFonts w:ascii="Times New Roman" w:hAnsi="Times New Roman" w:cs="Times New Roman"/>
          <w:sz w:val="28"/>
          <w:szCs w:val="28"/>
          <w:lang w:val="uk-UA"/>
        </w:rPr>
        <w:t>2 грудня 2010 р. № 2755-VI</w:t>
      </w:r>
      <w:r w:rsidRPr="0003349D">
        <w:rPr>
          <w:rFonts w:ascii="Times New Roman" w:hAnsi="Times New Roman" w:cs="Times New Roman"/>
          <w:spacing w:val="-4"/>
          <w:sz w:val="28"/>
          <w:szCs w:val="28"/>
          <w:lang w:val="uk-UA"/>
        </w:rPr>
        <w:t xml:space="preserve">: [Електрон. ресурс]. – Режим доступу: </w:t>
      </w:r>
      <w:hyperlink r:id="rId27" w:history="1">
        <w:r w:rsidRPr="0003349D">
          <w:rPr>
            <w:rFonts w:ascii="Times New Roman" w:hAnsi="Times New Roman" w:cs="Times New Roman"/>
            <w:sz w:val="28"/>
            <w:szCs w:val="28"/>
            <w:lang w:val="uk-UA" w:eastAsia="uk-UA"/>
          </w:rPr>
          <w:t>http://zakon1.rada.gov.ua/cgi-bin/laws/main.cgi</w:t>
        </w:r>
      </w:hyperlink>
      <w:r w:rsidRPr="0003349D">
        <w:rPr>
          <w:rFonts w:ascii="Times New Roman" w:hAnsi="Times New Roman" w:cs="Times New Roman"/>
          <w:sz w:val="28"/>
          <w:szCs w:val="28"/>
          <w:lang w:val="uk-UA" w:eastAsia="uk-UA"/>
        </w:rPr>
        <w:t>.</w:t>
      </w:r>
    </w:p>
    <w:p w:rsidR="0003349D" w:rsidRPr="0003349D" w:rsidRDefault="0003349D" w:rsidP="00DD06CA">
      <w:pPr>
        <w:pStyle w:val="a3"/>
        <w:numPr>
          <w:ilvl w:val="0"/>
          <w:numId w:val="32"/>
        </w:numPr>
        <w:jc w:val="both"/>
        <w:rPr>
          <w:rFonts w:ascii="Times New Roman" w:hAnsi="Times New Roman" w:cs="Times New Roman"/>
          <w:sz w:val="28"/>
          <w:szCs w:val="28"/>
        </w:rPr>
      </w:pPr>
      <w:r w:rsidRPr="0003349D">
        <w:rPr>
          <w:rFonts w:ascii="Times New Roman" w:hAnsi="Times New Roman" w:cs="Times New Roman"/>
          <w:sz w:val="28"/>
          <w:szCs w:val="28"/>
        </w:rPr>
        <w:t xml:space="preserve">Цивільний кодекс України від 16.01.2003 р. № 435-ІV </w:t>
      </w:r>
      <w:r w:rsidRPr="0003349D">
        <w:rPr>
          <w:rFonts w:ascii="Times New Roman" w:eastAsia="Calibri" w:hAnsi="Times New Roman" w:cs="Times New Roman"/>
          <w:sz w:val="28"/>
          <w:szCs w:val="28"/>
          <w:lang w:eastAsia="uk-UA"/>
        </w:rPr>
        <w:t>[Електронний ресурс].</w:t>
      </w:r>
      <w:r w:rsidRPr="0003349D">
        <w:rPr>
          <w:rFonts w:ascii="Times New Roman" w:hAnsi="Times New Roman" w:cs="Times New Roman"/>
          <w:sz w:val="28"/>
          <w:szCs w:val="28"/>
        </w:rPr>
        <w:t xml:space="preserve">  - Режим доступу: </w:t>
      </w:r>
      <w:hyperlink r:id="rId28" w:history="1">
        <w:r w:rsidRPr="0003349D">
          <w:rPr>
            <w:rStyle w:val="HTML"/>
            <w:rFonts w:ascii="Times New Roman" w:hAnsi="Times New Roman" w:cs="Times New Roman"/>
            <w:i w:val="0"/>
            <w:sz w:val="28"/>
            <w:szCs w:val="28"/>
          </w:rPr>
          <w:t>zakon.rada.gov.ua/go/435-15</w:t>
        </w:r>
      </w:hyperlink>
    </w:p>
    <w:p w:rsidR="0003349D" w:rsidRPr="0003349D" w:rsidRDefault="0003349D" w:rsidP="00DD06CA">
      <w:pPr>
        <w:pStyle w:val="a3"/>
        <w:numPr>
          <w:ilvl w:val="0"/>
          <w:numId w:val="32"/>
        </w:numPr>
        <w:jc w:val="both"/>
        <w:rPr>
          <w:rFonts w:ascii="Times New Roman" w:hAnsi="Times New Roman" w:cs="Times New Roman"/>
          <w:sz w:val="28"/>
          <w:szCs w:val="28"/>
          <w:lang w:val="uk-UA"/>
        </w:rPr>
      </w:pPr>
      <w:proofErr w:type="gramStart"/>
      <w:r w:rsidRPr="0003349D">
        <w:rPr>
          <w:rFonts w:ascii="Times New Roman" w:hAnsi="Times New Roman" w:cs="Times New Roman"/>
          <w:sz w:val="28"/>
          <w:szCs w:val="28"/>
        </w:rPr>
        <w:t>Про</w:t>
      </w:r>
      <w:proofErr w:type="gramEnd"/>
      <w:r w:rsidRPr="0003349D">
        <w:rPr>
          <w:rFonts w:ascii="Times New Roman" w:hAnsi="Times New Roman" w:cs="Times New Roman"/>
          <w:sz w:val="28"/>
          <w:szCs w:val="28"/>
        </w:rPr>
        <w:t xml:space="preserve"> відповідальність </w:t>
      </w:r>
      <w:proofErr w:type="gramStart"/>
      <w:r w:rsidRPr="0003349D">
        <w:rPr>
          <w:rFonts w:ascii="Times New Roman" w:hAnsi="Times New Roman" w:cs="Times New Roman"/>
          <w:sz w:val="28"/>
          <w:szCs w:val="28"/>
        </w:rPr>
        <w:t>за</w:t>
      </w:r>
      <w:proofErr w:type="gramEnd"/>
      <w:r w:rsidRPr="0003349D">
        <w:rPr>
          <w:rFonts w:ascii="Times New Roman" w:hAnsi="Times New Roman" w:cs="Times New Roman"/>
          <w:sz w:val="28"/>
          <w:szCs w:val="28"/>
        </w:rPr>
        <w:t xml:space="preserve"> шкоду, завдану внаслідок дефекту в продукції:  </w:t>
      </w:r>
      <w:r w:rsidRPr="0003349D">
        <w:rPr>
          <w:rFonts w:ascii="Times New Roman" w:hAnsi="Times New Roman" w:cs="Times New Roman"/>
          <w:sz w:val="28"/>
          <w:szCs w:val="28"/>
          <w:lang w:val="uk-UA"/>
        </w:rPr>
        <w:t>Закон України</w:t>
      </w:r>
      <w:r w:rsidRPr="0003349D">
        <w:rPr>
          <w:rFonts w:ascii="Times New Roman" w:hAnsi="Times New Roman" w:cs="Times New Roman"/>
          <w:sz w:val="28"/>
          <w:szCs w:val="28"/>
        </w:rPr>
        <w:t xml:space="preserve"> в</w:t>
      </w:r>
      <w:r w:rsidRPr="0003349D">
        <w:rPr>
          <w:rFonts w:ascii="Times New Roman" w:hAnsi="Times New Roman" w:cs="Times New Roman"/>
          <w:sz w:val="28"/>
          <w:szCs w:val="28"/>
          <w:lang w:val="uk-UA"/>
        </w:rPr>
        <w:t xml:space="preserve">ід </w:t>
      </w:r>
      <w:r w:rsidRPr="0003349D">
        <w:rPr>
          <w:rStyle w:val="rvts44"/>
          <w:rFonts w:ascii="Times New Roman" w:hAnsi="Times New Roman" w:cs="Times New Roman"/>
          <w:sz w:val="28"/>
          <w:szCs w:val="28"/>
        </w:rPr>
        <w:t>19 травня 2011 року</w:t>
      </w:r>
      <w:r w:rsidRPr="0003349D">
        <w:rPr>
          <w:rStyle w:val="rvts44"/>
          <w:rFonts w:ascii="Times New Roman" w:hAnsi="Times New Roman" w:cs="Times New Roman"/>
          <w:sz w:val="28"/>
          <w:szCs w:val="28"/>
          <w:lang w:val="uk-UA"/>
        </w:rPr>
        <w:t xml:space="preserve"> </w:t>
      </w:r>
      <w:r w:rsidRPr="0003349D">
        <w:rPr>
          <w:rFonts w:ascii="Times New Roman" w:eastAsia="Calibri" w:hAnsi="Times New Roman" w:cs="Times New Roman"/>
          <w:sz w:val="28"/>
          <w:szCs w:val="28"/>
          <w:lang w:val="uk-UA" w:eastAsia="uk-UA"/>
        </w:rPr>
        <w:t>[Електронний ресурс].</w:t>
      </w:r>
      <w:r w:rsidRPr="0003349D">
        <w:rPr>
          <w:rFonts w:ascii="Times New Roman" w:hAnsi="Times New Roman" w:cs="Times New Roman"/>
          <w:sz w:val="28"/>
          <w:szCs w:val="28"/>
          <w:lang w:val="uk-UA"/>
        </w:rPr>
        <w:t xml:space="preserve">  - Режим доступу:</w:t>
      </w:r>
      <w:r w:rsidRPr="0003349D">
        <w:rPr>
          <w:rFonts w:ascii="Times New Roman" w:hAnsi="Times New Roman" w:cs="Times New Roman"/>
          <w:sz w:val="28"/>
          <w:szCs w:val="28"/>
        </w:rPr>
        <w:t xml:space="preserve"> </w:t>
      </w:r>
      <w:r w:rsidRPr="0003349D">
        <w:rPr>
          <w:rFonts w:ascii="Times New Roman" w:hAnsi="Times New Roman" w:cs="Times New Roman"/>
          <w:sz w:val="28"/>
          <w:szCs w:val="28"/>
          <w:lang w:val="uk-UA"/>
        </w:rPr>
        <w:t>http://zakon.rada.gov.ua/laws/show/3390-17</w:t>
      </w:r>
    </w:p>
    <w:p w:rsidR="0003349D" w:rsidRPr="0003349D" w:rsidRDefault="0003349D" w:rsidP="00DD06CA">
      <w:pPr>
        <w:pStyle w:val="a3"/>
        <w:numPr>
          <w:ilvl w:val="0"/>
          <w:numId w:val="32"/>
        </w:numPr>
        <w:jc w:val="both"/>
        <w:rPr>
          <w:rFonts w:ascii="Times New Roman" w:hAnsi="Times New Roman" w:cs="Times New Roman"/>
          <w:sz w:val="28"/>
          <w:szCs w:val="28"/>
        </w:rPr>
      </w:pPr>
      <w:r w:rsidRPr="0003349D">
        <w:rPr>
          <w:rFonts w:ascii="Times New Roman" w:hAnsi="Times New Roman" w:cs="Times New Roman"/>
          <w:sz w:val="28"/>
          <w:szCs w:val="28"/>
        </w:rPr>
        <w:t xml:space="preserve">Про державний матеріальний резерв: </w:t>
      </w:r>
      <w:r w:rsidRPr="0003349D">
        <w:rPr>
          <w:rFonts w:ascii="Times New Roman" w:hAnsi="Times New Roman" w:cs="Times New Roman"/>
          <w:sz w:val="28"/>
          <w:szCs w:val="28"/>
          <w:lang w:val="uk-UA"/>
        </w:rPr>
        <w:t xml:space="preserve"> </w:t>
      </w:r>
      <w:r w:rsidRPr="0003349D">
        <w:rPr>
          <w:rFonts w:ascii="Times New Roman" w:hAnsi="Times New Roman" w:cs="Times New Roman"/>
          <w:sz w:val="28"/>
          <w:szCs w:val="28"/>
        </w:rPr>
        <w:t xml:space="preserve">Закон України </w:t>
      </w:r>
      <w:r w:rsidRPr="0003349D">
        <w:rPr>
          <w:rFonts w:ascii="Times New Roman" w:hAnsi="Times New Roman" w:cs="Times New Roman"/>
          <w:sz w:val="28"/>
          <w:szCs w:val="28"/>
          <w:lang w:val="uk-UA"/>
        </w:rPr>
        <w:t xml:space="preserve">від </w:t>
      </w:r>
      <w:r w:rsidRPr="0003349D">
        <w:rPr>
          <w:rFonts w:ascii="Times New Roman" w:hAnsi="Times New Roman" w:cs="Times New Roman"/>
          <w:sz w:val="28"/>
          <w:szCs w:val="28"/>
        </w:rPr>
        <w:t>24 січня 1997 року</w:t>
      </w:r>
      <w:r w:rsidRPr="0003349D">
        <w:rPr>
          <w:rFonts w:ascii="Times New Roman" w:hAnsi="Times New Roman" w:cs="Times New Roman"/>
          <w:sz w:val="28"/>
          <w:szCs w:val="28"/>
          <w:lang w:val="uk-UA"/>
        </w:rPr>
        <w:t xml:space="preserve"> </w:t>
      </w:r>
      <w:r w:rsidRPr="0003349D">
        <w:rPr>
          <w:rFonts w:ascii="Times New Roman" w:eastAsia="Calibri" w:hAnsi="Times New Roman" w:cs="Times New Roman"/>
          <w:sz w:val="28"/>
          <w:szCs w:val="28"/>
          <w:lang w:val="uk-UA" w:eastAsia="uk-UA"/>
        </w:rPr>
        <w:t>[Електронний ресурс].</w:t>
      </w:r>
      <w:r w:rsidRPr="0003349D">
        <w:rPr>
          <w:rFonts w:ascii="Times New Roman" w:hAnsi="Times New Roman" w:cs="Times New Roman"/>
          <w:sz w:val="28"/>
          <w:szCs w:val="28"/>
          <w:lang w:val="uk-UA"/>
        </w:rPr>
        <w:t xml:space="preserve">  - Режим доступу:</w:t>
      </w:r>
      <w:r w:rsidRPr="0003349D">
        <w:rPr>
          <w:rFonts w:ascii="Times New Roman" w:hAnsi="Times New Roman" w:cs="Times New Roman"/>
          <w:sz w:val="28"/>
          <w:szCs w:val="28"/>
        </w:rPr>
        <w:t xml:space="preserve"> </w:t>
      </w:r>
      <w:hyperlink r:id="rId29" w:history="1">
        <w:r w:rsidRPr="0003349D">
          <w:rPr>
            <w:rStyle w:val="af1"/>
            <w:rFonts w:ascii="Times New Roman" w:hAnsi="Times New Roman"/>
            <w:color w:val="auto"/>
            <w:sz w:val="28"/>
            <w:szCs w:val="28"/>
            <w:u w:val="none"/>
          </w:rPr>
          <w:t>http://zakon.rada.gov.ua/laws/show/51/97-вр</w:t>
        </w:r>
      </w:hyperlink>
    </w:p>
    <w:p w:rsidR="0003349D" w:rsidRPr="0003349D" w:rsidRDefault="0003349D" w:rsidP="00DD06CA">
      <w:pPr>
        <w:pStyle w:val="a3"/>
        <w:numPr>
          <w:ilvl w:val="0"/>
          <w:numId w:val="32"/>
        </w:numPr>
        <w:jc w:val="both"/>
        <w:rPr>
          <w:rFonts w:ascii="Times New Roman" w:eastAsiaTheme="majorEastAsia" w:hAnsi="Times New Roman" w:cs="Times New Roman"/>
          <w:sz w:val="28"/>
          <w:szCs w:val="28"/>
          <w:lang w:val="uk-UA"/>
        </w:rPr>
      </w:pPr>
      <w:r w:rsidRPr="0003349D">
        <w:rPr>
          <w:rFonts w:ascii="Times New Roman" w:hAnsi="Times New Roman" w:cs="Times New Roman"/>
          <w:sz w:val="28"/>
          <w:szCs w:val="28"/>
          <w:lang w:val="uk-UA"/>
        </w:rPr>
        <w:t>Про ціни і ціноутворення:  Закон України від 21.06.2012</w:t>
      </w:r>
      <w:r w:rsidRPr="0003349D">
        <w:rPr>
          <w:rFonts w:ascii="Times New Roman" w:eastAsia="Calibri" w:hAnsi="Times New Roman" w:cs="Times New Roman"/>
          <w:sz w:val="28"/>
          <w:szCs w:val="28"/>
          <w:lang w:val="uk-UA" w:eastAsia="uk-UA"/>
        </w:rPr>
        <w:t xml:space="preserve"> [Електронний ресурс].</w:t>
      </w:r>
      <w:r w:rsidRPr="0003349D">
        <w:rPr>
          <w:rFonts w:ascii="Times New Roman" w:hAnsi="Times New Roman" w:cs="Times New Roman"/>
          <w:sz w:val="28"/>
          <w:szCs w:val="28"/>
          <w:lang w:val="uk-UA"/>
        </w:rPr>
        <w:t xml:space="preserve">  - Режим доступу:  </w:t>
      </w:r>
      <w:r w:rsidR="007D6C11" w:rsidRPr="0003349D">
        <w:rPr>
          <w:rFonts w:ascii="Times New Roman" w:hAnsi="Times New Roman" w:cs="Times New Roman"/>
          <w:sz w:val="28"/>
          <w:szCs w:val="28"/>
        </w:rPr>
        <w:fldChar w:fldCharType="begin"/>
      </w:r>
      <w:r w:rsidRPr="0003349D">
        <w:rPr>
          <w:rFonts w:ascii="Times New Roman" w:hAnsi="Times New Roman" w:cs="Times New Roman"/>
          <w:sz w:val="28"/>
          <w:szCs w:val="28"/>
          <w:lang w:val="uk-UA"/>
        </w:rPr>
        <w:instrText xml:space="preserve"> </w:instrText>
      </w:r>
      <w:r w:rsidRPr="0003349D">
        <w:rPr>
          <w:rFonts w:ascii="Times New Roman" w:hAnsi="Times New Roman" w:cs="Times New Roman"/>
          <w:sz w:val="28"/>
          <w:szCs w:val="28"/>
        </w:rPr>
        <w:instrText>HYPERLINK</w:instrText>
      </w:r>
      <w:r w:rsidRPr="0003349D">
        <w:rPr>
          <w:rFonts w:ascii="Times New Roman" w:hAnsi="Times New Roman" w:cs="Times New Roman"/>
          <w:sz w:val="28"/>
          <w:szCs w:val="28"/>
          <w:lang w:val="uk-UA"/>
        </w:rPr>
        <w:instrText xml:space="preserve"> "</w:instrText>
      </w:r>
      <w:r w:rsidRPr="0003349D">
        <w:rPr>
          <w:rFonts w:ascii="Times New Roman" w:hAnsi="Times New Roman" w:cs="Times New Roman"/>
          <w:sz w:val="28"/>
          <w:szCs w:val="28"/>
        </w:rPr>
        <w:instrText>https</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www</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google</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com</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url</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sa</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t</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rct</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j</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q</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esrc</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s</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source</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web</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cd</w:instrText>
      </w:r>
      <w:r w:rsidRPr="0003349D">
        <w:rPr>
          <w:rFonts w:ascii="Times New Roman" w:hAnsi="Times New Roman" w:cs="Times New Roman"/>
          <w:sz w:val="28"/>
          <w:szCs w:val="28"/>
          <w:lang w:val="uk-UA"/>
        </w:rPr>
        <w:instrText>=1&amp;</w:instrText>
      </w:r>
      <w:r w:rsidRPr="0003349D">
        <w:rPr>
          <w:rFonts w:ascii="Times New Roman" w:hAnsi="Times New Roman" w:cs="Times New Roman"/>
          <w:sz w:val="28"/>
          <w:szCs w:val="28"/>
        </w:rPr>
        <w:instrText>cad</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rja</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uact</w:instrText>
      </w:r>
      <w:r w:rsidRPr="0003349D">
        <w:rPr>
          <w:rFonts w:ascii="Times New Roman" w:hAnsi="Times New Roman" w:cs="Times New Roman"/>
          <w:sz w:val="28"/>
          <w:szCs w:val="28"/>
          <w:lang w:val="uk-UA"/>
        </w:rPr>
        <w:instrText>=8&amp;</w:instrText>
      </w:r>
      <w:r w:rsidRPr="0003349D">
        <w:rPr>
          <w:rFonts w:ascii="Times New Roman" w:hAnsi="Times New Roman" w:cs="Times New Roman"/>
          <w:sz w:val="28"/>
          <w:szCs w:val="28"/>
        </w:rPr>
        <w:instrText>ved</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ahUKEwj</w:instrText>
      </w:r>
      <w:r w:rsidRPr="0003349D">
        <w:rPr>
          <w:rFonts w:ascii="Times New Roman" w:hAnsi="Times New Roman" w:cs="Times New Roman"/>
          <w:sz w:val="28"/>
          <w:szCs w:val="28"/>
          <w:lang w:val="uk-UA"/>
        </w:rPr>
        <w:instrText>9</w:instrText>
      </w:r>
      <w:r w:rsidRPr="0003349D">
        <w:rPr>
          <w:rFonts w:ascii="Times New Roman" w:hAnsi="Times New Roman" w:cs="Times New Roman"/>
          <w:sz w:val="28"/>
          <w:szCs w:val="28"/>
        </w:rPr>
        <w:instrText>kLeZlffeAhUDfywKHQVFDxoQFjAAegQIChAB</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url</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http</w:instrText>
      </w:r>
      <w:r w:rsidRPr="0003349D">
        <w:rPr>
          <w:rFonts w:ascii="Times New Roman" w:hAnsi="Times New Roman" w:cs="Times New Roman"/>
          <w:sz w:val="28"/>
          <w:szCs w:val="28"/>
          <w:lang w:val="uk-UA"/>
        </w:rPr>
        <w:instrText>%3</w:instrText>
      </w:r>
      <w:r w:rsidRPr="0003349D">
        <w:rPr>
          <w:rFonts w:ascii="Times New Roman" w:hAnsi="Times New Roman" w:cs="Times New Roman"/>
          <w:sz w:val="28"/>
          <w:szCs w:val="28"/>
        </w:rPr>
        <w:instrText>A</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Fzakon</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rada</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gov</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ua</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Fgo</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w:instrText>
      </w:r>
      <w:r w:rsidRPr="0003349D">
        <w:rPr>
          <w:rFonts w:ascii="Times New Roman" w:hAnsi="Times New Roman" w:cs="Times New Roman"/>
          <w:sz w:val="28"/>
          <w:szCs w:val="28"/>
          <w:lang w:val="uk-UA"/>
        </w:rPr>
        <w:instrText>5007-17&amp;</w:instrText>
      </w:r>
      <w:r w:rsidRPr="0003349D">
        <w:rPr>
          <w:rFonts w:ascii="Times New Roman" w:hAnsi="Times New Roman" w:cs="Times New Roman"/>
          <w:sz w:val="28"/>
          <w:szCs w:val="28"/>
        </w:rPr>
        <w:instrText>usg</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AOvVaw</w:instrText>
      </w:r>
      <w:r w:rsidRPr="0003349D">
        <w:rPr>
          <w:rFonts w:ascii="Times New Roman" w:hAnsi="Times New Roman" w:cs="Times New Roman"/>
          <w:sz w:val="28"/>
          <w:szCs w:val="28"/>
          <w:lang w:val="uk-UA"/>
        </w:rPr>
        <w:instrText>0</w:instrText>
      </w:r>
      <w:r w:rsidRPr="0003349D">
        <w:rPr>
          <w:rFonts w:ascii="Times New Roman" w:hAnsi="Times New Roman" w:cs="Times New Roman"/>
          <w:sz w:val="28"/>
          <w:szCs w:val="28"/>
        </w:rPr>
        <w:instrText>xlh</w:instrText>
      </w:r>
      <w:r w:rsidRPr="0003349D">
        <w:rPr>
          <w:rFonts w:ascii="Times New Roman" w:hAnsi="Times New Roman" w:cs="Times New Roman"/>
          <w:sz w:val="28"/>
          <w:szCs w:val="28"/>
          <w:lang w:val="uk-UA"/>
        </w:rPr>
        <w:instrText>5</w:instrText>
      </w:r>
      <w:r w:rsidRPr="0003349D">
        <w:rPr>
          <w:rFonts w:ascii="Times New Roman" w:hAnsi="Times New Roman" w:cs="Times New Roman"/>
          <w:sz w:val="28"/>
          <w:szCs w:val="28"/>
        </w:rPr>
        <w:instrText>sEt</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VFt</w:instrText>
      </w:r>
      <w:r w:rsidRPr="0003349D">
        <w:rPr>
          <w:rFonts w:ascii="Times New Roman" w:hAnsi="Times New Roman" w:cs="Times New Roman"/>
          <w:sz w:val="28"/>
          <w:szCs w:val="28"/>
          <w:lang w:val="uk-UA"/>
        </w:rPr>
        <w:instrText>9</w:instrText>
      </w:r>
      <w:r w:rsidRPr="0003349D">
        <w:rPr>
          <w:rFonts w:ascii="Times New Roman" w:hAnsi="Times New Roman" w:cs="Times New Roman"/>
          <w:sz w:val="28"/>
          <w:szCs w:val="28"/>
        </w:rPr>
        <w:instrText>ATidcXwY</w:instrText>
      </w:r>
      <w:r w:rsidRPr="0003349D">
        <w:rPr>
          <w:rFonts w:ascii="Times New Roman" w:hAnsi="Times New Roman" w:cs="Times New Roman"/>
          <w:sz w:val="28"/>
          <w:szCs w:val="28"/>
          <w:lang w:val="uk-UA"/>
        </w:rPr>
        <w:instrText xml:space="preserve">2" </w:instrText>
      </w:r>
      <w:r w:rsidR="007D6C11" w:rsidRPr="0003349D">
        <w:rPr>
          <w:rFonts w:ascii="Times New Roman" w:hAnsi="Times New Roman" w:cs="Times New Roman"/>
          <w:sz w:val="28"/>
          <w:szCs w:val="28"/>
        </w:rPr>
        <w:fldChar w:fldCharType="separate"/>
      </w:r>
      <w:r w:rsidRPr="0003349D">
        <w:rPr>
          <w:rStyle w:val="HTML"/>
          <w:rFonts w:ascii="Times New Roman" w:hAnsi="Times New Roman" w:cs="Times New Roman"/>
          <w:sz w:val="28"/>
          <w:szCs w:val="28"/>
          <w:lang w:val="en-US"/>
        </w:rPr>
        <w:t>zakon</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lang w:val="en-US"/>
        </w:rPr>
        <w:t>rada</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lang w:val="en-US"/>
        </w:rPr>
        <w:t>gov</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lang w:val="en-US"/>
        </w:rPr>
        <w:t>ua</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lang w:val="en-US"/>
        </w:rPr>
        <w:t>go</w:t>
      </w:r>
      <w:r w:rsidRPr="0003349D">
        <w:rPr>
          <w:rStyle w:val="HTML"/>
          <w:rFonts w:ascii="Times New Roman" w:hAnsi="Times New Roman" w:cs="Times New Roman"/>
          <w:sz w:val="28"/>
          <w:szCs w:val="28"/>
          <w:lang w:val="uk-UA"/>
        </w:rPr>
        <w:t>/5007-17</w:t>
      </w:r>
    </w:p>
    <w:p w:rsidR="0003349D" w:rsidRPr="0003349D" w:rsidRDefault="007D6C11" w:rsidP="00DD06CA">
      <w:pPr>
        <w:pStyle w:val="a3"/>
        <w:numPr>
          <w:ilvl w:val="0"/>
          <w:numId w:val="32"/>
        </w:numPr>
        <w:jc w:val="both"/>
        <w:rPr>
          <w:rFonts w:ascii="Times New Roman" w:hAnsi="Times New Roman" w:cs="Times New Roman"/>
          <w:sz w:val="28"/>
          <w:szCs w:val="28"/>
          <w:lang w:val="uk-UA"/>
        </w:rPr>
      </w:pPr>
      <w:r w:rsidRPr="0003349D">
        <w:rPr>
          <w:rFonts w:ascii="Times New Roman" w:hAnsi="Times New Roman" w:cs="Times New Roman"/>
          <w:sz w:val="28"/>
          <w:szCs w:val="28"/>
        </w:rPr>
        <w:fldChar w:fldCharType="end"/>
      </w:r>
      <w:r w:rsidR="0003349D" w:rsidRPr="0003349D">
        <w:rPr>
          <w:rFonts w:ascii="Times New Roman" w:hAnsi="Times New Roman" w:cs="Times New Roman"/>
          <w:sz w:val="28"/>
          <w:szCs w:val="28"/>
          <w:lang w:val="uk-UA"/>
        </w:rPr>
        <w:t xml:space="preserve"> Про захист прав споживачів:  Закон України від 12 травня 1991 року</w:t>
      </w:r>
      <w:r w:rsidR="0003349D" w:rsidRPr="0003349D">
        <w:rPr>
          <w:rFonts w:ascii="Times New Roman" w:eastAsia="Calibri" w:hAnsi="Times New Roman" w:cs="Times New Roman"/>
          <w:sz w:val="28"/>
          <w:szCs w:val="28"/>
          <w:lang w:val="uk-UA" w:eastAsia="uk-UA"/>
        </w:rPr>
        <w:t xml:space="preserve"> [Електронний ресурс].</w:t>
      </w:r>
      <w:r w:rsidR="0003349D" w:rsidRPr="0003349D">
        <w:rPr>
          <w:rFonts w:ascii="Times New Roman" w:hAnsi="Times New Roman" w:cs="Times New Roman"/>
          <w:sz w:val="28"/>
          <w:szCs w:val="28"/>
          <w:lang w:val="uk-UA"/>
        </w:rPr>
        <w:t xml:space="preserve">  - Режим доступу: http://zakon.rada.gov.ua/laws/show/1023-12 </w:t>
      </w:r>
    </w:p>
    <w:p w:rsidR="0003349D" w:rsidRPr="0003349D" w:rsidRDefault="0003349D" w:rsidP="00DD06CA">
      <w:pPr>
        <w:pStyle w:val="a3"/>
        <w:numPr>
          <w:ilvl w:val="0"/>
          <w:numId w:val="32"/>
        </w:numPr>
        <w:jc w:val="both"/>
        <w:rPr>
          <w:rFonts w:ascii="Times New Roman" w:hAnsi="Times New Roman" w:cs="Times New Roman"/>
          <w:sz w:val="28"/>
          <w:szCs w:val="28"/>
          <w:lang w:val="uk-UA" w:eastAsia="uk-UA"/>
        </w:rPr>
      </w:pPr>
      <w:r w:rsidRPr="0003349D">
        <w:rPr>
          <w:rFonts w:ascii="Times New Roman" w:hAnsi="Times New Roman" w:cs="Times New Roman"/>
          <w:sz w:val="28"/>
          <w:szCs w:val="28"/>
          <w:lang w:val="uk-UA"/>
        </w:rPr>
        <w:t xml:space="preserve">Про відповідальність за несвоєчасне виконання грошових зобов'язань:  Закон України від 22 листопада 1996 року // </w:t>
      </w:r>
      <w:r w:rsidRPr="0003349D">
        <w:rPr>
          <w:rFonts w:ascii="Times New Roman" w:eastAsia="Calibri" w:hAnsi="Times New Roman" w:cs="Times New Roman"/>
          <w:sz w:val="28"/>
          <w:szCs w:val="28"/>
          <w:lang w:val="uk-UA" w:eastAsia="uk-UA"/>
        </w:rPr>
        <w:t>[Електронний ресурс].</w:t>
      </w:r>
      <w:r w:rsidRPr="0003349D">
        <w:rPr>
          <w:rFonts w:ascii="Times New Roman" w:hAnsi="Times New Roman" w:cs="Times New Roman"/>
          <w:sz w:val="28"/>
          <w:szCs w:val="28"/>
          <w:lang w:val="uk-UA"/>
        </w:rPr>
        <w:t xml:space="preserve">  - Режим доступу:</w:t>
      </w:r>
      <w:r w:rsidRPr="0003349D">
        <w:rPr>
          <w:rFonts w:ascii="Times New Roman" w:hAnsi="Times New Roman" w:cs="Times New Roman"/>
          <w:sz w:val="28"/>
          <w:szCs w:val="28"/>
        </w:rPr>
        <w:t xml:space="preserve"> </w:t>
      </w:r>
      <w:r w:rsidRPr="0003349D">
        <w:rPr>
          <w:rFonts w:ascii="Times New Roman" w:hAnsi="Times New Roman" w:cs="Times New Roman"/>
          <w:sz w:val="28"/>
          <w:szCs w:val="28"/>
          <w:lang w:val="uk-UA"/>
        </w:rPr>
        <w:t>http://zakon.rada.gov.ua/laws/show/543/96</w:t>
      </w:r>
      <w:r w:rsidRPr="0003349D">
        <w:rPr>
          <w:rFonts w:ascii="Times New Roman" w:hAnsi="Times New Roman" w:cs="Times New Roman"/>
          <w:sz w:val="28"/>
          <w:szCs w:val="28"/>
        </w:rPr>
        <w:t xml:space="preserve"> </w:t>
      </w:r>
      <w:r w:rsidRPr="0003349D">
        <w:rPr>
          <w:rFonts w:ascii="Times New Roman" w:hAnsi="Times New Roman" w:cs="Times New Roman"/>
          <w:sz w:val="28"/>
          <w:szCs w:val="28"/>
          <w:lang w:val="uk-UA"/>
        </w:rPr>
        <w:t>-вр</w:t>
      </w:r>
    </w:p>
    <w:p w:rsidR="0003349D" w:rsidRPr="0003349D" w:rsidRDefault="0003349D" w:rsidP="00DD06CA">
      <w:pPr>
        <w:pStyle w:val="a3"/>
        <w:numPr>
          <w:ilvl w:val="0"/>
          <w:numId w:val="32"/>
        </w:numPr>
        <w:jc w:val="both"/>
        <w:rPr>
          <w:rFonts w:ascii="Times New Roman" w:hAnsi="Times New Roman" w:cs="Times New Roman"/>
          <w:sz w:val="28"/>
          <w:szCs w:val="28"/>
          <w:lang w:val="uk-UA" w:eastAsia="uk-UA"/>
        </w:rPr>
      </w:pPr>
      <w:r w:rsidRPr="0003349D">
        <w:rPr>
          <w:rFonts w:ascii="Times New Roman" w:hAnsi="Times New Roman" w:cs="Times New Roman"/>
          <w:bCs/>
          <w:sz w:val="28"/>
          <w:szCs w:val="28"/>
          <w:shd w:val="clear" w:color="auto" w:fill="FFFFFF"/>
          <w:lang w:val="uk-UA"/>
        </w:rPr>
        <w:t>Про державну реєстрацію юридичних осіб, фізичних осіб - підприємців та громадських формувань:  Закон України від</w:t>
      </w:r>
      <w:r w:rsidRPr="0003349D">
        <w:rPr>
          <w:rFonts w:ascii="Times New Roman" w:hAnsi="Times New Roman" w:cs="Times New Roman"/>
          <w:sz w:val="28"/>
          <w:szCs w:val="28"/>
          <w:shd w:val="clear" w:color="auto" w:fill="FFFFFF"/>
          <w:lang w:val="uk-UA"/>
        </w:rPr>
        <w:t xml:space="preserve"> </w:t>
      </w:r>
      <w:r w:rsidRPr="0003349D">
        <w:rPr>
          <w:rStyle w:val="rvts44"/>
          <w:rFonts w:ascii="Times New Roman" w:hAnsi="Times New Roman" w:cs="Times New Roman"/>
          <w:bCs/>
          <w:sz w:val="28"/>
          <w:szCs w:val="28"/>
          <w:shd w:val="clear" w:color="auto" w:fill="FFFFFF"/>
          <w:lang w:val="uk-UA"/>
        </w:rPr>
        <w:t>15 травня 2003 року</w:t>
      </w:r>
      <w:r w:rsidRPr="0003349D">
        <w:rPr>
          <w:rStyle w:val="apple-converted-space"/>
          <w:rFonts w:ascii="Times New Roman" w:hAnsi="Times New Roman" w:cs="Times New Roman"/>
          <w:sz w:val="28"/>
          <w:szCs w:val="28"/>
          <w:shd w:val="clear" w:color="auto" w:fill="FFFFFF"/>
          <w:lang w:val="uk-UA"/>
        </w:rPr>
        <w:t> </w:t>
      </w:r>
      <w:r w:rsidRPr="0003349D">
        <w:rPr>
          <w:rFonts w:ascii="Times New Roman" w:eastAsia="Calibri" w:hAnsi="Times New Roman" w:cs="Times New Roman"/>
          <w:sz w:val="28"/>
          <w:szCs w:val="28"/>
          <w:lang w:val="uk-UA" w:eastAsia="uk-UA"/>
        </w:rPr>
        <w:t>[Електронний ресурс].</w:t>
      </w:r>
      <w:r w:rsidRPr="0003349D">
        <w:rPr>
          <w:rFonts w:ascii="Times New Roman" w:hAnsi="Times New Roman" w:cs="Times New Roman"/>
          <w:sz w:val="28"/>
          <w:szCs w:val="28"/>
          <w:lang w:val="uk-UA"/>
        </w:rPr>
        <w:t xml:space="preserve">  - Режим доступу: </w:t>
      </w:r>
      <w:hyperlink r:id="rId30" w:history="1">
        <w:r w:rsidRPr="0003349D">
          <w:rPr>
            <w:rStyle w:val="HTML"/>
            <w:rFonts w:ascii="Times New Roman" w:hAnsi="Times New Roman" w:cs="Times New Roman"/>
            <w:sz w:val="28"/>
            <w:szCs w:val="28"/>
          </w:rPr>
          <w:t>zakon</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rPr>
          <w:t>rada</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rPr>
          <w:t>gov</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rPr>
          <w:t>ua</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rPr>
          <w:t>go</w:t>
        </w:r>
        <w:r w:rsidRPr="0003349D">
          <w:rPr>
            <w:rStyle w:val="HTML"/>
            <w:rFonts w:ascii="Times New Roman" w:hAnsi="Times New Roman" w:cs="Times New Roman"/>
            <w:sz w:val="28"/>
            <w:szCs w:val="28"/>
            <w:lang w:val="uk-UA"/>
          </w:rPr>
          <w:t>/755-15</w:t>
        </w:r>
      </w:hyperlink>
      <w:r w:rsidRPr="0003349D">
        <w:rPr>
          <w:rFonts w:ascii="Times New Roman" w:hAnsi="Times New Roman" w:cs="Times New Roman"/>
          <w:sz w:val="28"/>
          <w:szCs w:val="28"/>
          <w:lang w:val="uk-UA"/>
        </w:rPr>
        <w:t>.</w:t>
      </w:r>
    </w:p>
    <w:p w:rsidR="0003349D" w:rsidRPr="0003349D" w:rsidRDefault="0003349D" w:rsidP="00DD06CA">
      <w:pPr>
        <w:pStyle w:val="a3"/>
        <w:numPr>
          <w:ilvl w:val="0"/>
          <w:numId w:val="32"/>
        </w:numPr>
        <w:jc w:val="both"/>
        <w:rPr>
          <w:rFonts w:ascii="Times New Roman" w:hAnsi="Times New Roman" w:cs="Times New Roman"/>
          <w:sz w:val="28"/>
          <w:szCs w:val="28"/>
          <w:lang w:val="uk-UA"/>
        </w:rPr>
      </w:pPr>
      <w:r w:rsidRPr="0003349D">
        <w:rPr>
          <w:rFonts w:ascii="Times New Roman" w:hAnsi="Times New Roman" w:cs="Times New Roman"/>
          <w:bCs/>
          <w:sz w:val="28"/>
          <w:szCs w:val="28"/>
          <w:shd w:val="clear" w:color="auto" w:fill="FFFFFF"/>
          <w:lang w:val="uk-UA"/>
        </w:rPr>
        <w:lastRenderedPageBreak/>
        <w:t xml:space="preserve">Про ліцензування видів господарської діяльності: Закон України від </w:t>
      </w:r>
      <w:r w:rsidRPr="0003349D">
        <w:rPr>
          <w:rFonts w:ascii="Times New Roman" w:hAnsi="Times New Roman" w:cs="Times New Roman"/>
          <w:sz w:val="28"/>
          <w:szCs w:val="28"/>
          <w:lang w:val="uk-UA"/>
        </w:rPr>
        <w:t xml:space="preserve"> </w:t>
      </w:r>
      <w:r w:rsidRPr="0003349D">
        <w:rPr>
          <w:rStyle w:val="rvts44"/>
          <w:rFonts w:ascii="Times New Roman" w:hAnsi="Times New Roman" w:cs="Times New Roman"/>
          <w:sz w:val="28"/>
          <w:szCs w:val="28"/>
          <w:lang w:val="uk-UA"/>
        </w:rPr>
        <w:t>2 березня 2015 року</w:t>
      </w:r>
      <w:r w:rsidRPr="0003349D">
        <w:rPr>
          <w:rFonts w:ascii="Times New Roman" w:eastAsia="Calibri" w:hAnsi="Times New Roman" w:cs="Times New Roman"/>
          <w:sz w:val="28"/>
          <w:szCs w:val="28"/>
          <w:lang w:val="uk-UA" w:eastAsia="uk-UA"/>
        </w:rPr>
        <w:t xml:space="preserve"> [Електронний ресурс].</w:t>
      </w:r>
      <w:r w:rsidRPr="0003349D">
        <w:rPr>
          <w:rFonts w:ascii="Times New Roman" w:hAnsi="Times New Roman" w:cs="Times New Roman"/>
          <w:sz w:val="28"/>
          <w:szCs w:val="28"/>
          <w:lang w:val="uk-UA"/>
        </w:rPr>
        <w:t xml:space="preserve">  - Режим доступу:</w:t>
      </w:r>
      <w:r w:rsidR="007D6C11" w:rsidRPr="0003349D">
        <w:rPr>
          <w:rFonts w:ascii="Times New Roman" w:hAnsi="Times New Roman" w:cs="Times New Roman"/>
          <w:sz w:val="28"/>
          <w:szCs w:val="28"/>
        </w:rPr>
        <w:fldChar w:fldCharType="begin"/>
      </w:r>
      <w:r w:rsidRPr="0003349D">
        <w:rPr>
          <w:rFonts w:ascii="Times New Roman" w:hAnsi="Times New Roman" w:cs="Times New Roman"/>
          <w:sz w:val="28"/>
          <w:szCs w:val="28"/>
          <w:lang w:val="uk-UA"/>
        </w:rPr>
        <w:instrText xml:space="preserve"> </w:instrText>
      </w:r>
      <w:r w:rsidRPr="0003349D">
        <w:rPr>
          <w:rFonts w:ascii="Times New Roman" w:hAnsi="Times New Roman" w:cs="Times New Roman"/>
          <w:sz w:val="28"/>
          <w:szCs w:val="28"/>
        </w:rPr>
        <w:instrText>HYPERLINK</w:instrText>
      </w:r>
      <w:r w:rsidRPr="0003349D">
        <w:rPr>
          <w:rFonts w:ascii="Times New Roman" w:hAnsi="Times New Roman" w:cs="Times New Roman"/>
          <w:sz w:val="28"/>
          <w:szCs w:val="28"/>
          <w:lang w:val="uk-UA"/>
        </w:rPr>
        <w:instrText xml:space="preserve"> "</w:instrText>
      </w:r>
      <w:r w:rsidRPr="0003349D">
        <w:rPr>
          <w:rFonts w:ascii="Times New Roman" w:hAnsi="Times New Roman" w:cs="Times New Roman"/>
          <w:sz w:val="28"/>
          <w:szCs w:val="28"/>
        </w:rPr>
        <w:instrText>https</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www</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google</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com</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url</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sa</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t</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rct</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j</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q</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esrc</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s</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source</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web</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cd</w:instrText>
      </w:r>
      <w:r w:rsidRPr="0003349D">
        <w:rPr>
          <w:rFonts w:ascii="Times New Roman" w:hAnsi="Times New Roman" w:cs="Times New Roman"/>
          <w:sz w:val="28"/>
          <w:szCs w:val="28"/>
          <w:lang w:val="uk-UA"/>
        </w:rPr>
        <w:instrText>=1&amp;</w:instrText>
      </w:r>
      <w:r w:rsidRPr="0003349D">
        <w:rPr>
          <w:rFonts w:ascii="Times New Roman" w:hAnsi="Times New Roman" w:cs="Times New Roman"/>
          <w:sz w:val="28"/>
          <w:szCs w:val="28"/>
        </w:rPr>
        <w:instrText>cad</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rja</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uact</w:instrText>
      </w:r>
      <w:r w:rsidRPr="0003349D">
        <w:rPr>
          <w:rFonts w:ascii="Times New Roman" w:hAnsi="Times New Roman" w:cs="Times New Roman"/>
          <w:sz w:val="28"/>
          <w:szCs w:val="28"/>
          <w:lang w:val="uk-UA"/>
        </w:rPr>
        <w:instrText>=8&amp;</w:instrText>
      </w:r>
      <w:r w:rsidRPr="0003349D">
        <w:rPr>
          <w:rFonts w:ascii="Times New Roman" w:hAnsi="Times New Roman" w:cs="Times New Roman"/>
          <w:sz w:val="28"/>
          <w:szCs w:val="28"/>
        </w:rPr>
        <w:instrText>ved</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ahUKEwj</w:instrText>
      </w:r>
      <w:r w:rsidRPr="0003349D">
        <w:rPr>
          <w:rFonts w:ascii="Times New Roman" w:hAnsi="Times New Roman" w:cs="Times New Roman"/>
          <w:sz w:val="28"/>
          <w:szCs w:val="28"/>
          <w:lang w:val="uk-UA"/>
        </w:rPr>
        <w:instrText>3</w:instrText>
      </w:r>
      <w:r w:rsidRPr="0003349D">
        <w:rPr>
          <w:rFonts w:ascii="Times New Roman" w:hAnsi="Times New Roman" w:cs="Times New Roman"/>
          <w:sz w:val="28"/>
          <w:szCs w:val="28"/>
        </w:rPr>
        <w:instrText>lLyvv</w:instrText>
      </w:r>
      <w:r w:rsidRPr="0003349D">
        <w:rPr>
          <w:rFonts w:ascii="Times New Roman" w:hAnsi="Times New Roman" w:cs="Times New Roman"/>
          <w:sz w:val="28"/>
          <w:szCs w:val="28"/>
          <w:lang w:val="uk-UA"/>
        </w:rPr>
        <w:instrText>_</w:instrText>
      </w:r>
      <w:r w:rsidRPr="0003349D">
        <w:rPr>
          <w:rFonts w:ascii="Times New Roman" w:hAnsi="Times New Roman" w:cs="Times New Roman"/>
          <w:sz w:val="28"/>
          <w:szCs w:val="28"/>
        </w:rPr>
        <w:instrText>neAhXFFCwKHX</w:instrText>
      </w:r>
      <w:r w:rsidRPr="0003349D">
        <w:rPr>
          <w:rFonts w:ascii="Times New Roman" w:hAnsi="Times New Roman" w:cs="Times New Roman"/>
          <w:sz w:val="28"/>
          <w:szCs w:val="28"/>
          <w:lang w:val="uk-UA"/>
        </w:rPr>
        <w:instrText>7</w:instrText>
      </w:r>
      <w:r w:rsidRPr="0003349D">
        <w:rPr>
          <w:rFonts w:ascii="Times New Roman" w:hAnsi="Times New Roman" w:cs="Times New Roman"/>
          <w:sz w:val="28"/>
          <w:szCs w:val="28"/>
        </w:rPr>
        <w:instrText>jALoQFjAAegQIChAB</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url</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http</w:instrText>
      </w:r>
      <w:r w:rsidRPr="0003349D">
        <w:rPr>
          <w:rFonts w:ascii="Times New Roman" w:hAnsi="Times New Roman" w:cs="Times New Roman"/>
          <w:sz w:val="28"/>
          <w:szCs w:val="28"/>
          <w:lang w:val="uk-UA"/>
        </w:rPr>
        <w:instrText>%3</w:instrText>
      </w:r>
      <w:r w:rsidRPr="0003349D">
        <w:rPr>
          <w:rFonts w:ascii="Times New Roman" w:hAnsi="Times New Roman" w:cs="Times New Roman"/>
          <w:sz w:val="28"/>
          <w:szCs w:val="28"/>
        </w:rPr>
        <w:instrText>A</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Fzakon</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rada</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gov</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ua</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Fgo</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w:instrText>
      </w:r>
      <w:r w:rsidRPr="0003349D">
        <w:rPr>
          <w:rFonts w:ascii="Times New Roman" w:hAnsi="Times New Roman" w:cs="Times New Roman"/>
          <w:sz w:val="28"/>
          <w:szCs w:val="28"/>
          <w:lang w:val="uk-UA"/>
        </w:rPr>
        <w:instrText>222-19&amp;</w:instrText>
      </w:r>
      <w:r w:rsidRPr="0003349D">
        <w:rPr>
          <w:rFonts w:ascii="Times New Roman" w:hAnsi="Times New Roman" w:cs="Times New Roman"/>
          <w:sz w:val="28"/>
          <w:szCs w:val="28"/>
        </w:rPr>
        <w:instrText>usg</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AOvVaw</w:instrText>
      </w:r>
      <w:r w:rsidRPr="0003349D">
        <w:rPr>
          <w:rFonts w:ascii="Times New Roman" w:hAnsi="Times New Roman" w:cs="Times New Roman"/>
          <w:sz w:val="28"/>
          <w:szCs w:val="28"/>
          <w:lang w:val="uk-UA"/>
        </w:rPr>
        <w:instrText>3</w:instrText>
      </w:r>
      <w:r w:rsidRPr="0003349D">
        <w:rPr>
          <w:rFonts w:ascii="Times New Roman" w:hAnsi="Times New Roman" w:cs="Times New Roman"/>
          <w:sz w:val="28"/>
          <w:szCs w:val="28"/>
        </w:rPr>
        <w:instrText>l</w:instrText>
      </w:r>
      <w:r w:rsidRPr="0003349D">
        <w:rPr>
          <w:rFonts w:ascii="Times New Roman" w:hAnsi="Times New Roman" w:cs="Times New Roman"/>
          <w:sz w:val="28"/>
          <w:szCs w:val="28"/>
          <w:lang w:val="uk-UA"/>
        </w:rPr>
        <w:instrText>8</w:instrText>
      </w:r>
      <w:r w:rsidRPr="0003349D">
        <w:rPr>
          <w:rFonts w:ascii="Times New Roman" w:hAnsi="Times New Roman" w:cs="Times New Roman"/>
          <w:sz w:val="28"/>
          <w:szCs w:val="28"/>
        </w:rPr>
        <w:instrText>H</w:instrText>
      </w:r>
      <w:r w:rsidRPr="0003349D">
        <w:rPr>
          <w:rFonts w:ascii="Times New Roman" w:hAnsi="Times New Roman" w:cs="Times New Roman"/>
          <w:sz w:val="28"/>
          <w:szCs w:val="28"/>
          <w:lang w:val="uk-UA"/>
        </w:rPr>
        <w:instrText>8</w:instrText>
      </w:r>
      <w:r w:rsidRPr="0003349D">
        <w:rPr>
          <w:rFonts w:ascii="Times New Roman" w:hAnsi="Times New Roman" w:cs="Times New Roman"/>
          <w:sz w:val="28"/>
          <w:szCs w:val="28"/>
        </w:rPr>
        <w:instrText>mS</w:instrText>
      </w:r>
      <w:r w:rsidRPr="0003349D">
        <w:rPr>
          <w:rFonts w:ascii="Times New Roman" w:hAnsi="Times New Roman" w:cs="Times New Roman"/>
          <w:sz w:val="28"/>
          <w:szCs w:val="28"/>
          <w:lang w:val="uk-UA"/>
        </w:rPr>
        <w:instrText>5_</w:instrText>
      </w:r>
      <w:r w:rsidRPr="0003349D">
        <w:rPr>
          <w:rFonts w:ascii="Times New Roman" w:hAnsi="Times New Roman" w:cs="Times New Roman"/>
          <w:sz w:val="28"/>
          <w:szCs w:val="28"/>
        </w:rPr>
        <w:instrText>PxgAha</w:instrText>
      </w:r>
      <w:r w:rsidRPr="0003349D">
        <w:rPr>
          <w:rFonts w:ascii="Times New Roman" w:hAnsi="Times New Roman" w:cs="Times New Roman"/>
          <w:sz w:val="28"/>
          <w:szCs w:val="28"/>
          <w:lang w:val="uk-UA"/>
        </w:rPr>
        <w:instrText>3</w:instrText>
      </w:r>
      <w:r w:rsidRPr="0003349D">
        <w:rPr>
          <w:rFonts w:ascii="Times New Roman" w:hAnsi="Times New Roman" w:cs="Times New Roman"/>
          <w:sz w:val="28"/>
          <w:szCs w:val="28"/>
        </w:rPr>
        <w:instrText>mhXLBo</w:instrText>
      </w:r>
      <w:r w:rsidRPr="0003349D">
        <w:rPr>
          <w:rFonts w:ascii="Times New Roman" w:hAnsi="Times New Roman" w:cs="Times New Roman"/>
          <w:sz w:val="28"/>
          <w:szCs w:val="28"/>
          <w:lang w:val="uk-UA"/>
        </w:rPr>
        <w:instrText xml:space="preserve">" </w:instrText>
      </w:r>
      <w:r w:rsidR="007D6C11" w:rsidRPr="0003349D">
        <w:rPr>
          <w:rFonts w:ascii="Times New Roman" w:hAnsi="Times New Roman" w:cs="Times New Roman"/>
          <w:sz w:val="28"/>
          <w:szCs w:val="28"/>
        </w:rPr>
        <w:fldChar w:fldCharType="separate"/>
      </w:r>
      <w:r w:rsidRPr="0003349D">
        <w:rPr>
          <w:rFonts w:ascii="Times New Roman" w:hAnsi="Times New Roman" w:cs="Times New Roman"/>
          <w:sz w:val="28"/>
          <w:szCs w:val="28"/>
          <w:lang w:val="uk-UA"/>
        </w:rPr>
        <w:t xml:space="preserve"> </w:t>
      </w:r>
      <w:r w:rsidRPr="0003349D">
        <w:rPr>
          <w:rFonts w:ascii="Times New Roman" w:hAnsi="Times New Roman" w:cs="Times New Roman"/>
          <w:sz w:val="28"/>
          <w:szCs w:val="28"/>
          <w:lang w:val="en-US"/>
        </w:rPr>
        <w:t>zakon</w:t>
      </w:r>
      <w:r w:rsidRPr="0003349D">
        <w:rPr>
          <w:rFonts w:ascii="Times New Roman" w:hAnsi="Times New Roman" w:cs="Times New Roman"/>
          <w:sz w:val="28"/>
          <w:szCs w:val="28"/>
          <w:lang w:val="uk-UA"/>
        </w:rPr>
        <w:t>.</w:t>
      </w:r>
      <w:r w:rsidRPr="0003349D">
        <w:rPr>
          <w:rFonts w:ascii="Times New Roman" w:hAnsi="Times New Roman" w:cs="Times New Roman"/>
          <w:sz w:val="28"/>
          <w:szCs w:val="28"/>
          <w:lang w:val="en-US"/>
        </w:rPr>
        <w:t>rada</w:t>
      </w:r>
      <w:r w:rsidRPr="0003349D">
        <w:rPr>
          <w:rFonts w:ascii="Times New Roman" w:hAnsi="Times New Roman" w:cs="Times New Roman"/>
          <w:sz w:val="28"/>
          <w:szCs w:val="28"/>
          <w:lang w:val="uk-UA"/>
        </w:rPr>
        <w:t>.</w:t>
      </w:r>
      <w:r w:rsidRPr="0003349D">
        <w:rPr>
          <w:rFonts w:ascii="Times New Roman" w:hAnsi="Times New Roman" w:cs="Times New Roman"/>
          <w:sz w:val="28"/>
          <w:szCs w:val="28"/>
          <w:lang w:val="en-US"/>
        </w:rPr>
        <w:t>gov</w:t>
      </w:r>
      <w:r w:rsidRPr="0003349D">
        <w:rPr>
          <w:rFonts w:ascii="Times New Roman" w:hAnsi="Times New Roman" w:cs="Times New Roman"/>
          <w:sz w:val="28"/>
          <w:szCs w:val="28"/>
          <w:lang w:val="uk-UA"/>
        </w:rPr>
        <w:t>.</w:t>
      </w:r>
      <w:r w:rsidRPr="0003349D">
        <w:rPr>
          <w:rFonts w:ascii="Times New Roman" w:hAnsi="Times New Roman" w:cs="Times New Roman"/>
          <w:sz w:val="28"/>
          <w:szCs w:val="28"/>
          <w:lang w:val="en-US"/>
        </w:rPr>
        <w:t>ua</w:t>
      </w:r>
      <w:r w:rsidRPr="0003349D">
        <w:rPr>
          <w:rFonts w:ascii="Times New Roman" w:hAnsi="Times New Roman" w:cs="Times New Roman"/>
          <w:sz w:val="28"/>
          <w:szCs w:val="28"/>
          <w:lang w:val="uk-UA"/>
        </w:rPr>
        <w:t>/</w:t>
      </w:r>
      <w:r w:rsidRPr="0003349D">
        <w:rPr>
          <w:rFonts w:ascii="Times New Roman" w:hAnsi="Times New Roman" w:cs="Times New Roman"/>
          <w:sz w:val="28"/>
          <w:szCs w:val="28"/>
          <w:lang w:val="en-US"/>
        </w:rPr>
        <w:t>go</w:t>
      </w:r>
      <w:r w:rsidRPr="0003349D">
        <w:rPr>
          <w:rFonts w:ascii="Times New Roman" w:hAnsi="Times New Roman" w:cs="Times New Roman"/>
          <w:sz w:val="28"/>
          <w:szCs w:val="28"/>
          <w:lang w:val="uk-UA"/>
        </w:rPr>
        <w:t>/222-19</w:t>
      </w:r>
    </w:p>
    <w:p w:rsidR="0003349D" w:rsidRPr="0003349D" w:rsidRDefault="007D6C11" w:rsidP="00DD06CA">
      <w:pPr>
        <w:pStyle w:val="a3"/>
        <w:numPr>
          <w:ilvl w:val="0"/>
          <w:numId w:val="32"/>
        </w:numPr>
        <w:jc w:val="both"/>
        <w:rPr>
          <w:rFonts w:ascii="Times New Roman" w:hAnsi="Times New Roman" w:cs="Times New Roman"/>
          <w:sz w:val="28"/>
          <w:szCs w:val="28"/>
          <w:lang w:val="uk-UA"/>
        </w:rPr>
      </w:pPr>
      <w:r w:rsidRPr="0003349D">
        <w:rPr>
          <w:rFonts w:ascii="Times New Roman" w:hAnsi="Times New Roman" w:cs="Times New Roman"/>
          <w:sz w:val="28"/>
          <w:szCs w:val="28"/>
        </w:rPr>
        <w:fldChar w:fldCharType="end"/>
      </w:r>
      <w:r w:rsidR="0003349D" w:rsidRPr="0003349D">
        <w:rPr>
          <w:rFonts w:ascii="Times New Roman" w:hAnsi="Times New Roman" w:cs="Times New Roman"/>
          <w:sz w:val="28"/>
          <w:szCs w:val="28"/>
          <w:lang w:val="uk-UA"/>
        </w:rPr>
        <w:t xml:space="preserve"> Про ринок електричної енергії: Закон України від </w:t>
      </w:r>
      <w:r w:rsidR="0003349D" w:rsidRPr="0003349D">
        <w:rPr>
          <w:rStyle w:val="rvts44"/>
          <w:rFonts w:ascii="Times New Roman" w:hAnsi="Times New Roman" w:cs="Times New Roman"/>
          <w:sz w:val="28"/>
          <w:szCs w:val="28"/>
        </w:rPr>
        <w:t xml:space="preserve">13 квітня 2017 року </w:t>
      </w:r>
      <w:r w:rsidR="0003349D" w:rsidRPr="0003349D">
        <w:rPr>
          <w:rFonts w:ascii="Times New Roman" w:eastAsia="Calibri" w:hAnsi="Times New Roman" w:cs="Times New Roman"/>
          <w:sz w:val="28"/>
          <w:szCs w:val="28"/>
          <w:lang w:val="uk-UA" w:eastAsia="uk-UA"/>
        </w:rPr>
        <w:t>[Електронний ресурс].</w:t>
      </w:r>
      <w:r w:rsidR="0003349D" w:rsidRPr="0003349D">
        <w:rPr>
          <w:rFonts w:ascii="Times New Roman" w:hAnsi="Times New Roman" w:cs="Times New Roman"/>
          <w:sz w:val="28"/>
          <w:szCs w:val="28"/>
          <w:lang w:val="uk-UA"/>
        </w:rPr>
        <w:t xml:space="preserve">  - Режим доступу: </w:t>
      </w:r>
      <w:hyperlink r:id="rId31" w:history="1">
        <w:r w:rsidR="0003349D" w:rsidRPr="0003349D">
          <w:rPr>
            <w:rStyle w:val="af1"/>
            <w:rFonts w:ascii="Times New Roman" w:hAnsi="Times New Roman"/>
            <w:color w:val="auto"/>
            <w:sz w:val="28"/>
            <w:szCs w:val="28"/>
            <w:u w:val="none"/>
            <w:lang w:val="uk-UA"/>
          </w:rPr>
          <w:t>http://zakon.rada.gov.ua/laws/show/2019-19</w:t>
        </w:r>
      </w:hyperlink>
    </w:p>
    <w:p w:rsidR="0003349D" w:rsidRPr="0003349D" w:rsidRDefault="0003349D" w:rsidP="00DD06CA">
      <w:pPr>
        <w:pStyle w:val="a3"/>
        <w:numPr>
          <w:ilvl w:val="0"/>
          <w:numId w:val="32"/>
        </w:numPr>
        <w:jc w:val="both"/>
        <w:rPr>
          <w:rFonts w:ascii="Times New Roman" w:hAnsi="Times New Roman" w:cs="Times New Roman"/>
          <w:sz w:val="28"/>
          <w:szCs w:val="28"/>
        </w:rPr>
      </w:pPr>
      <w:r w:rsidRPr="0003349D">
        <w:rPr>
          <w:rFonts w:ascii="Times New Roman" w:hAnsi="Times New Roman" w:cs="Times New Roman"/>
          <w:sz w:val="28"/>
          <w:szCs w:val="28"/>
          <w:lang w:val="uk-UA"/>
        </w:rPr>
        <w:t xml:space="preserve">Про товарну біржу: Закон України від </w:t>
      </w:r>
      <w:r w:rsidRPr="0003349D">
        <w:rPr>
          <w:rFonts w:ascii="Times New Roman" w:hAnsi="Times New Roman" w:cs="Times New Roman"/>
          <w:sz w:val="28"/>
          <w:szCs w:val="28"/>
        </w:rPr>
        <w:t>10 грудня 1991 року</w:t>
      </w:r>
      <w:r w:rsidRPr="0003349D">
        <w:rPr>
          <w:rFonts w:ascii="Times New Roman" w:hAnsi="Times New Roman" w:cs="Times New Roman"/>
          <w:sz w:val="28"/>
          <w:szCs w:val="28"/>
          <w:lang w:val="uk-UA"/>
        </w:rPr>
        <w:t xml:space="preserve"> </w:t>
      </w:r>
      <w:r w:rsidRPr="0003349D">
        <w:rPr>
          <w:rFonts w:ascii="Times New Roman" w:eastAsia="Calibri" w:hAnsi="Times New Roman" w:cs="Times New Roman"/>
          <w:sz w:val="28"/>
          <w:szCs w:val="28"/>
          <w:lang w:val="uk-UA" w:eastAsia="uk-UA"/>
        </w:rPr>
        <w:t>[Електронний ресурс].</w:t>
      </w:r>
      <w:r w:rsidRPr="0003349D">
        <w:rPr>
          <w:rFonts w:ascii="Times New Roman" w:hAnsi="Times New Roman" w:cs="Times New Roman"/>
          <w:sz w:val="28"/>
          <w:szCs w:val="28"/>
          <w:lang w:val="uk-UA"/>
        </w:rPr>
        <w:t xml:space="preserve">  - Режим доступу:http://zakon.rada.gov.ua/laws/show/1956-12</w:t>
      </w:r>
    </w:p>
    <w:p w:rsidR="0003349D" w:rsidRPr="0003349D" w:rsidRDefault="0003349D" w:rsidP="00DD06CA">
      <w:pPr>
        <w:pStyle w:val="a3"/>
        <w:numPr>
          <w:ilvl w:val="0"/>
          <w:numId w:val="32"/>
        </w:numPr>
        <w:jc w:val="both"/>
        <w:rPr>
          <w:rFonts w:ascii="Times New Roman" w:hAnsi="Times New Roman" w:cs="Times New Roman"/>
          <w:sz w:val="28"/>
          <w:szCs w:val="28"/>
          <w:lang w:val="uk-UA" w:eastAsia="uk-UA"/>
        </w:rPr>
      </w:pPr>
      <w:r w:rsidRPr="0003349D">
        <w:rPr>
          <w:rStyle w:val="rvts23"/>
          <w:rFonts w:ascii="Times New Roman" w:hAnsi="Times New Roman" w:cs="Times New Roman"/>
          <w:sz w:val="28"/>
          <w:szCs w:val="28"/>
        </w:rPr>
        <w:t xml:space="preserve">Про приватизацію </w:t>
      </w:r>
      <w:proofErr w:type="gramStart"/>
      <w:r w:rsidRPr="0003349D">
        <w:rPr>
          <w:rStyle w:val="rvts23"/>
          <w:rFonts w:ascii="Times New Roman" w:hAnsi="Times New Roman" w:cs="Times New Roman"/>
          <w:sz w:val="28"/>
          <w:szCs w:val="28"/>
        </w:rPr>
        <w:t>державного</w:t>
      </w:r>
      <w:proofErr w:type="gramEnd"/>
      <w:r w:rsidRPr="0003349D">
        <w:rPr>
          <w:rStyle w:val="rvts23"/>
          <w:rFonts w:ascii="Times New Roman" w:hAnsi="Times New Roman" w:cs="Times New Roman"/>
          <w:sz w:val="28"/>
          <w:szCs w:val="28"/>
        </w:rPr>
        <w:t xml:space="preserve"> і комунального майна</w:t>
      </w:r>
      <w:r w:rsidRPr="0003349D">
        <w:rPr>
          <w:rFonts w:ascii="Times New Roman" w:hAnsi="Times New Roman" w:cs="Times New Roman"/>
          <w:sz w:val="28"/>
          <w:szCs w:val="28"/>
          <w:lang w:val="uk-UA" w:eastAsia="uk-UA"/>
        </w:rPr>
        <w:t xml:space="preserve">: Закон України від </w:t>
      </w:r>
      <w:r w:rsidRPr="0003349D">
        <w:rPr>
          <w:rStyle w:val="rvts44"/>
          <w:rFonts w:ascii="Times New Roman" w:hAnsi="Times New Roman" w:cs="Times New Roman"/>
          <w:sz w:val="28"/>
          <w:szCs w:val="28"/>
        </w:rPr>
        <w:t>18 січня 2018 року</w:t>
      </w:r>
      <w:r w:rsidRPr="0003349D">
        <w:rPr>
          <w:rFonts w:ascii="Times New Roman" w:eastAsia="Calibri" w:hAnsi="Times New Roman" w:cs="Times New Roman"/>
          <w:sz w:val="28"/>
          <w:szCs w:val="28"/>
          <w:lang w:val="uk-UA" w:eastAsia="uk-UA"/>
        </w:rPr>
        <w:t xml:space="preserve"> [Електронний ресурс].</w:t>
      </w:r>
      <w:r w:rsidRPr="0003349D">
        <w:rPr>
          <w:rFonts w:ascii="Times New Roman" w:hAnsi="Times New Roman" w:cs="Times New Roman"/>
          <w:sz w:val="28"/>
          <w:szCs w:val="28"/>
          <w:lang w:val="uk-UA"/>
        </w:rPr>
        <w:t xml:space="preserve">  - Режим доступу:</w:t>
      </w:r>
      <w:r w:rsidRPr="0003349D">
        <w:rPr>
          <w:rFonts w:ascii="Times New Roman" w:hAnsi="Times New Roman" w:cs="Times New Roman"/>
          <w:sz w:val="28"/>
          <w:szCs w:val="28"/>
        </w:rPr>
        <w:t xml:space="preserve"> </w:t>
      </w:r>
      <w:r w:rsidRPr="0003349D">
        <w:rPr>
          <w:rFonts w:ascii="Times New Roman" w:hAnsi="Times New Roman" w:cs="Times New Roman"/>
          <w:sz w:val="28"/>
          <w:szCs w:val="28"/>
          <w:lang w:val="uk-UA"/>
        </w:rPr>
        <w:t>http://zakon.rada.gov.ua/laws/show/2269-19</w:t>
      </w:r>
    </w:p>
    <w:p w:rsidR="0003349D" w:rsidRPr="0003349D" w:rsidRDefault="0003349D" w:rsidP="00DD06CA">
      <w:pPr>
        <w:pStyle w:val="a3"/>
        <w:numPr>
          <w:ilvl w:val="0"/>
          <w:numId w:val="32"/>
        </w:numPr>
        <w:jc w:val="both"/>
        <w:rPr>
          <w:rFonts w:ascii="Times New Roman" w:hAnsi="Times New Roman" w:cs="Times New Roman"/>
          <w:sz w:val="28"/>
          <w:szCs w:val="28"/>
          <w:lang w:val="uk-UA" w:eastAsia="uk-UA"/>
        </w:rPr>
      </w:pPr>
      <w:r w:rsidRPr="0003349D">
        <w:rPr>
          <w:rFonts w:ascii="Times New Roman" w:hAnsi="Times New Roman" w:cs="Times New Roman"/>
          <w:sz w:val="28"/>
          <w:szCs w:val="28"/>
          <w:lang w:val="uk-UA" w:eastAsia="uk-UA"/>
        </w:rPr>
        <w:t>Про електронні документи та електронний документообіг:  Закон України від 22.05.2003 р.</w:t>
      </w:r>
      <w:r w:rsidRPr="0003349D">
        <w:rPr>
          <w:rFonts w:ascii="Times New Roman" w:eastAsia="Calibri" w:hAnsi="Times New Roman" w:cs="Times New Roman"/>
          <w:sz w:val="28"/>
          <w:szCs w:val="28"/>
          <w:lang w:val="uk-UA" w:eastAsia="uk-UA"/>
        </w:rPr>
        <w:t xml:space="preserve"> [Електронний ресурс].</w:t>
      </w:r>
      <w:r w:rsidRPr="0003349D">
        <w:rPr>
          <w:rFonts w:ascii="Times New Roman" w:hAnsi="Times New Roman" w:cs="Times New Roman"/>
          <w:sz w:val="28"/>
          <w:szCs w:val="28"/>
          <w:lang w:val="uk-UA"/>
        </w:rPr>
        <w:t xml:space="preserve">  - Режим доступу:</w:t>
      </w:r>
      <w:r w:rsidRPr="0003349D">
        <w:rPr>
          <w:rFonts w:ascii="Times New Roman" w:hAnsi="Times New Roman" w:cs="Times New Roman"/>
          <w:sz w:val="28"/>
          <w:szCs w:val="28"/>
        </w:rPr>
        <w:t xml:space="preserve"> </w:t>
      </w:r>
      <w:r w:rsidRPr="0003349D">
        <w:rPr>
          <w:rFonts w:ascii="Times New Roman" w:hAnsi="Times New Roman" w:cs="Times New Roman"/>
          <w:sz w:val="28"/>
          <w:szCs w:val="28"/>
          <w:lang w:val="uk-UA"/>
        </w:rPr>
        <w:t>http://zakon.rada.gov.ua/laws/show/851-15</w:t>
      </w:r>
    </w:p>
    <w:p w:rsidR="0003349D" w:rsidRPr="0003349D" w:rsidRDefault="0003349D" w:rsidP="00DD06CA">
      <w:pPr>
        <w:pStyle w:val="a3"/>
        <w:numPr>
          <w:ilvl w:val="0"/>
          <w:numId w:val="32"/>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Вінник О.М. Господарське право: Курс лекцій. – К.: Атака, 2012. – 624 с.</w:t>
      </w:r>
    </w:p>
    <w:p w:rsidR="0003349D" w:rsidRPr="0003349D" w:rsidRDefault="0003349D" w:rsidP="00DD06CA">
      <w:pPr>
        <w:pStyle w:val="a3"/>
        <w:numPr>
          <w:ilvl w:val="0"/>
          <w:numId w:val="32"/>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Господарське право: Навчальний посібник / Жук Л.А., Жук І.Л., Не живець О.М. – К.: Кондор, 2015. – 400 с.</w:t>
      </w:r>
    </w:p>
    <w:p w:rsidR="0003349D" w:rsidRPr="0003349D" w:rsidRDefault="0003349D" w:rsidP="00DD06CA">
      <w:pPr>
        <w:pStyle w:val="a3"/>
        <w:numPr>
          <w:ilvl w:val="0"/>
          <w:numId w:val="32"/>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Господарське право: Підручник / О.П. Подцерковний, О.О. Квасніцька, А.В. Смітюх та ін.; За ред. О.П. Подцерковного, — X.: Одіссей, 2010. — 424 с.</w:t>
      </w:r>
    </w:p>
    <w:p w:rsidR="0003349D" w:rsidRPr="0003349D" w:rsidRDefault="0003349D" w:rsidP="00DD06CA">
      <w:pPr>
        <w:pStyle w:val="a3"/>
        <w:numPr>
          <w:ilvl w:val="0"/>
          <w:numId w:val="32"/>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Щербина, B.C. Господарське право: підручник / B.C.Щербина. — 5-те вид., перероб. і допов. — К.: Юрінком Інтер, 2012. — 600 с.</w:t>
      </w:r>
    </w:p>
    <w:p w:rsidR="0003349D" w:rsidRPr="0003349D" w:rsidRDefault="0003349D" w:rsidP="00DD06CA">
      <w:pPr>
        <w:pStyle w:val="a3"/>
        <w:numPr>
          <w:ilvl w:val="0"/>
          <w:numId w:val="32"/>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Відповідальність у приватному праві: монографія/ [І. Безклубий, Н. Кузнєцова, Р. Майданик та ін.]; за заг. ред. І. Безклубого. – К.: «Грамота», 2014. – 416 с.</w:t>
      </w:r>
    </w:p>
    <w:p w:rsidR="0003349D" w:rsidRPr="0003349D" w:rsidRDefault="0003349D" w:rsidP="00DD06CA">
      <w:pPr>
        <w:pStyle w:val="a3"/>
        <w:numPr>
          <w:ilvl w:val="0"/>
          <w:numId w:val="32"/>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Науково-практичний коментар Господарського кодексу України/ За ред.. Галунька В.В.- К.: Видавничий дім «Професіонал», 2018. – 740 с.</w:t>
      </w:r>
    </w:p>
    <w:p w:rsidR="0003349D" w:rsidRPr="0003349D" w:rsidRDefault="0003349D" w:rsidP="00DD06CA">
      <w:pPr>
        <w:pStyle w:val="a3"/>
        <w:numPr>
          <w:ilvl w:val="0"/>
          <w:numId w:val="32"/>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Роїна О.М. Договори у господарській діяльності: Практичний посібник (2-е вид., доп.). – К.: КНТ, 2017. – 732 с.</w:t>
      </w:r>
    </w:p>
    <w:p w:rsidR="0003349D" w:rsidRPr="0003349D" w:rsidRDefault="0003349D" w:rsidP="00DD06CA">
      <w:pPr>
        <w:pStyle w:val="a3"/>
        <w:numPr>
          <w:ilvl w:val="0"/>
          <w:numId w:val="32"/>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Судова практика Верховного Суду України з господарських справ. – Х.: Одіссей, 2012. – 608 с.</w:t>
      </w:r>
    </w:p>
    <w:p w:rsidR="009613DF" w:rsidRPr="0003349D" w:rsidRDefault="009613DF" w:rsidP="009613DF">
      <w:pPr>
        <w:pStyle w:val="a5"/>
        <w:ind w:left="0"/>
        <w:jc w:val="both"/>
        <w:rPr>
          <w:rFonts w:ascii="Times New Roman" w:hAnsi="Times New Roman" w:cs="Times New Roman"/>
          <w:b/>
          <w:sz w:val="28"/>
          <w:szCs w:val="28"/>
          <w:lang w:val="uk-UA"/>
        </w:rPr>
      </w:pPr>
    </w:p>
    <w:p w:rsidR="00956A7B" w:rsidRPr="0003349D" w:rsidRDefault="00956A7B" w:rsidP="009613DF">
      <w:pPr>
        <w:pStyle w:val="a5"/>
        <w:ind w:left="0"/>
        <w:jc w:val="both"/>
        <w:rPr>
          <w:rFonts w:ascii="Times New Roman" w:hAnsi="Times New Roman" w:cs="Times New Roman"/>
          <w:b/>
          <w:sz w:val="28"/>
          <w:szCs w:val="28"/>
          <w:lang w:val="uk-UA"/>
        </w:rPr>
      </w:pPr>
      <w:r w:rsidRPr="0003349D">
        <w:rPr>
          <w:rFonts w:ascii="Times New Roman" w:hAnsi="Times New Roman" w:cs="Times New Roman"/>
          <w:b/>
          <w:sz w:val="28"/>
          <w:szCs w:val="28"/>
          <w:lang w:val="uk-UA"/>
        </w:rPr>
        <w:t>Рекомендована література до Теми 4:</w:t>
      </w:r>
    </w:p>
    <w:p w:rsidR="0003349D" w:rsidRPr="0003349D" w:rsidRDefault="0003349D" w:rsidP="00DD06CA">
      <w:pPr>
        <w:pStyle w:val="a3"/>
        <w:numPr>
          <w:ilvl w:val="0"/>
          <w:numId w:val="33"/>
        </w:numPr>
        <w:jc w:val="both"/>
        <w:rPr>
          <w:rFonts w:ascii="Times New Roman" w:eastAsia="MS Mincho" w:hAnsi="Times New Roman" w:cs="Times New Roman"/>
          <w:sz w:val="28"/>
          <w:szCs w:val="28"/>
          <w:lang w:val="uk-UA"/>
        </w:rPr>
      </w:pPr>
      <w:r w:rsidRPr="0003349D">
        <w:rPr>
          <w:rFonts w:ascii="Times New Roman" w:eastAsia="MS Mincho" w:hAnsi="Times New Roman" w:cs="Times New Roman"/>
          <w:sz w:val="28"/>
          <w:szCs w:val="28"/>
          <w:lang w:val="uk-UA"/>
        </w:rPr>
        <w:t>Господарський кодекс України від 16.01.2003 р. № 436-</w:t>
      </w:r>
      <w:r w:rsidRPr="0003349D">
        <w:rPr>
          <w:rFonts w:ascii="Times New Roman" w:eastAsia="MS Mincho" w:hAnsi="Times New Roman" w:cs="Times New Roman"/>
          <w:sz w:val="28"/>
          <w:szCs w:val="28"/>
        </w:rPr>
        <w:t>IV</w:t>
      </w:r>
      <w:r w:rsidRPr="0003349D">
        <w:rPr>
          <w:rFonts w:ascii="Times New Roman" w:eastAsia="MS Mincho" w:hAnsi="Times New Roman" w:cs="Times New Roman"/>
          <w:sz w:val="28"/>
          <w:szCs w:val="28"/>
          <w:lang w:val="uk-UA"/>
        </w:rPr>
        <w:t xml:space="preserve"> </w:t>
      </w:r>
      <w:r w:rsidRPr="0003349D">
        <w:rPr>
          <w:rFonts w:ascii="Times New Roman" w:eastAsia="Calibri" w:hAnsi="Times New Roman" w:cs="Times New Roman"/>
          <w:sz w:val="28"/>
          <w:szCs w:val="28"/>
          <w:lang w:val="uk-UA" w:eastAsia="uk-UA"/>
        </w:rPr>
        <w:t>[Електронний ресурс].</w:t>
      </w:r>
      <w:r w:rsidRPr="0003349D">
        <w:rPr>
          <w:rFonts w:ascii="Times New Roman" w:hAnsi="Times New Roman" w:cs="Times New Roman"/>
          <w:sz w:val="28"/>
          <w:szCs w:val="28"/>
          <w:lang w:val="uk-UA"/>
        </w:rPr>
        <w:t xml:space="preserve"> – Режим доступу:  </w:t>
      </w:r>
      <w:hyperlink r:id="rId32" w:history="1">
        <w:r w:rsidRPr="0003349D">
          <w:rPr>
            <w:rStyle w:val="HTML"/>
            <w:rFonts w:ascii="Times New Roman" w:hAnsi="Times New Roman" w:cs="Times New Roman"/>
            <w:i w:val="0"/>
            <w:sz w:val="28"/>
            <w:szCs w:val="28"/>
          </w:rPr>
          <w:t>zakon</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rada</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gov</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ua</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go</w:t>
        </w:r>
        <w:r w:rsidRPr="0003349D">
          <w:rPr>
            <w:rStyle w:val="HTML"/>
            <w:rFonts w:ascii="Times New Roman" w:hAnsi="Times New Roman" w:cs="Times New Roman"/>
            <w:i w:val="0"/>
            <w:sz w:val="28"/>
            <w:szCs w:val="28"/>
            <w:lang w:val="uk-UA"/>
          </w:rPr>
          <w:t>/436-15</w:t>
        </w:r>
      </w:hyperlink>
      <w:r w:rsidRPr="0003349D">
        <w:rPr>
          <w:rFonts w:ascii="Times New Roman" w:eastAsia="MS Mincho" w:hAnsi="Times New Roman" w:cs="Times New Roman"/>
          <w:sz w:val="28"/>
          <w:szCs w:val="28"/>
          <w:lang w:val="uk-UA"/>
        </w:rPr>
        <w:t xml:space="preserve"> </w:t>
      </w:r>
    </w:p>
    <w:p w:rsidR="0003349D" w:rsidRPr="0003349D" w:rsidRDefault="0003349D" w:rsidP="00DD06CA">
      <w:pPr>
        <w:pStyle w:val="a3"/>
        <w:numPr>
          <w:ilvl w:val="0"/>
          <w:numId w:val="33"/>
        </w:numPr>
        <w:jc w:val="both"/>
        <w:rPr>
          <w:rFonts w:ascii="Times New Roman" w:hAnsi="Times New Roman" w:cs="Times New Roman"/>
          <w:sz w:val="28"/>
          <w:szCs w:val="28"/>
        </w:rPr>
      </w:pPr>
      <w:r w:rsidRPr="0003349D">
        <w:rPr>
          <w:rFonts w:ascii="Times New Roman" w:eastAsia="MS Mincho" w:hAnsi="Times New Roman" w:cs="Times New Roman"/>
          <w:sz w:val="28"/>
          <w:szCs w:val="28"/>
        </w:rPr>
        <w:t>Господарський процесуальний кодекс України</w:t>
      </w:r>
      <w:r w:rsidRPr="0003349D">
        <w:rPr>
          <w:rFonts w:ascii="Times New Roman" w:hAnsi="Times New Roman" w:cs="Times New Roman"/>
          <w:sz w:val="28"/>
          <w:szCs w:val="28"/>
        </w:rPr>
        <w:t xml:space="preserve"> від 0</w:t>
      </w:r>
      <w:r w:rsidRPr="0003349D">
        <w:rPr>
          <w:rFonts w:ascii="Times New Roman" w:eastAsia="MS Mincho" w:hAnsi="Times New Roman" w:cs="Times New Roman"/>
          <w:sz w:val="28"/>
          <w:szCs w:val="28"/>
        </w:rPr>
        <w:t xml:space="preserve">6.11.1991 р. № 1798-XII </w:t>
      </w:r>
      <w:r w:rsidRPr="0003349D">
        <w:rPr>
          <w:rFonts w:ascii="Times New Roman" w:eastAsia="Calibri" w:hAnsi="Times New Roman" w:cs="Times New Roman"/>
          <w:sz w:val="28"/>
          <w:szCs w:val="28"/>
          <w:lang w:eastAsia="uk-UA"/>
        </w:rPr>
        <w:t>[Електронний ресурс].</w:t>
      </w:r>
      <w:r w:rsidRPr="0003349D">
        <w:rPr>
          <w:rFonts w:ascii="Times New Roman" w:hAnsi="Times New Roman" w:cs="Times New Roman"/>
          <w:sz w:val="28"/>
          <w:szCs w:val="28"/>
        </w:rPr>
        <w:t xml:space="preserve"> – Режим доступу:  </w:t>
      </w:r>
      <w:r w:rsidRPr="0003349D">
        <w:rPr>
          <w:rFonts w:ascii="Times New Roman" w:eastAsia="MS Mincho" w:hAnsi="Times New Roman" w:cs="Times New Roman"/>
          <w:sz w:val="28"/>
          <w:szCs w:val="28"/>
        </w:rPr>
        <w:t xml:space="preserve"> </w:t>
      </w:r>
      <w:hyperlink r:id="rId33" w:history="1">
        <w:r w:rsidRPr="0003349D">
          <w:rPr>
            <w:rStyle w:val="HTML"/>
            <w:rFonts w:ascii="Times New Roman" w:hAnsi="Times New Roman" w:cs="Times New Roman"/>
            <w:i w:val="0"/>
            <w:sz w:val="28"/>
            <w:szCs w:val="28"/>
          </w:rPr>
          <w:t>zakon</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rada</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gov</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ua</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go</w:t>
        </w:r>
        <w:r w:rsidRPr="0003349D">
          <w:rPr>
            <w:rStyle w:val="HTML"/>
            <w:rFonts w:ascii="Times New Roman" w:hAnsi="Times New Roman" w:cs="Times New Roman"/>
            <w:i w:val="0"/>
            <w:sz w:val="28"/>
            <w:szCs w:val="28"/>
            <w:lang w:val="uk-UA"/>
          </w:rPr>
          <w:t>/1798-1</w:t>
        </w:r>
        <w:r w:rsidRPr="0003349D">
          <w:rPr>
            <w:rStyle w:val="HTML"/>
            <w:rFonts w:ascii="Times New Roman" w:hAnsi="Times New Roman" w:cs="Times New Roman"/>
            <w:sz w:val="28"/>
            <w:szCs w:val="28"/>
            <w:lang w:val="uk-UA"/>
          </w:rPr>
          <w:t>2</w:t>
        </w:r>
      </w:hyperlink>
      <w:r w:rsidRPr="0003349D">
        <w:rPr>
          <w:rFonts w:ascii="Times New Roman" w:hAnsi="Times New Roman" w:cs="Times New Roman"/>
          <w:sz w:val="28"/>
          <w:szCs w:val="28"/>
          <w:lang w:val="uk-UA"/>
        </w:rPr>
        <w:t xml:space="preserve"> </w:t>
      </w:r>
      <w:r w:rsidRPr="0003349D">
        <w:rPr>
          <w:rFonts w:ascii="Times New Roman" w:hAnsi="Times New Roman" w:cs="Times New Roman"/>
          <w:sz w:val="28"/>
          <w:szCs w:val="28"/>
        </w:rPr>
        <w:t xml:space="preserve"> </w:t>
      </w:r>
    </w:p>
    <w:p w:rsidR="0003349D" w:rsidRPr="0003349D" w:rsidRDefault="0003349D" w:rsidP="00DD06CA">
      <w:pPr>
        <w:pStyle w:val="a3"/>
        <w:numPr>
          <w:ilvl w:val="0"/>
          <w:numId w:val="33"/>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eastAsia="uk-UA"/>
        </w:rPr>
        <w:t>Податковий кодекс України, прийнятий 0</w:t>
      </w:r>
      <w:r w:rsidRPr="0003349D">
        <w:rPr>
          <w:rFonts w:ascii="Times New Roman" w:hAnsi="Times New Roman" w:cs="Times New Roman"/>
          <w:sz w:val="28"/>
          <w:szCs w:val="28"/>
          <w:lang w:val="uk-UA"/>
        </w:rPr>
        <w:t>2 грудня 2010 р. № 2755-VI</w:t>
      </w:r>
      <w:r w:rsidRPr="0003349D">
        <w:rPr>
          <w:rFonts w:ascii="Times New Roman" w:hAnsi="Times New Roman" w:cs="Times New Roman"/>
          <w:spacing w:val="-4"/>
          <w:sz w:val="28"/>
          <w:szCs w:val="28"/>
          <w:lang w:val="uk-UA"/>
        </w:rPr>
        <w:t xml:space="preserve">: [Електрон. ресурс]. – Режим доступу: </w:t>
      </w:r>
      <w:hyperlink r:id="rId34" w:history="1">
        <w:r w:rsidRPr="0003349D">
          <w:rPr>
            <w:rFonts w:ascii="Times New Roman" w:hAnsi="Times New Roman" w:cs="Times New Roman"/>
            <w:sz w:val="28"/>
            <w:szCs w:val="28"/>
            <w:lang w:val="uk-UA" w:eastAsia="uk-UA"/>
          </w:rPr>
          <w:t>http://zakon1.rada.gov.ua/cgi-bin/laws/main.cgi</w:t>
        </w:r>
      </w:hyperlink>
      <w:r w:rsidRPr="0003349D">
        <w:rPr>
          <w:rFonts w:ascii="Times New Roman" w:hAnsi="Times New Roman" w:cs="Times New Roman"/>
          <w:sz w:val="28"/>
          <w:szCs w:val="28"/>
          <w:lang w:val="uk-UA" w:eastAsia="uk-UA"/>
        </w:rPr>
        <w:t>.</w:t>
      </w:r>
    </w:p>
    <w:p w:rsidR="0003349D" w:rsidRPr="0003349D" w:rsidRDefault="0003349D" w:rsidP="00DD06CA">
      <w:pPr>
        <w:pStyle w:val="a3"/>
        <w:numPr>
          <w:ilvl w:val="0"/>
          <w:numId w:val="33"/>
        </w:numPr>
        <w:jc w:val="both"/>
        <w:rPr>
          <w:rFonts w:ascii="Times New Roman" w:hAnsi="Times New Roman" w:cs="Times New Roman"/>
          <w:sz w:val="28"/>
          <w:szCs w:val="28"/>
        </w:rPr>
      </w:pPr>
      <w:r w:rsidRPr="0003349D">
        <w:rPr>
          <w:rFonts w:ascii="Times New Roman" w:hAnsi="Times New Roman" w:cs="Times New Roman"/>
          <w:sz w:val="28"/>
          <w:szCs w:val="28"/>
        </w:rPr>
        <w:lastRenderedPageBreak/>
        <w:t xml:space="preserve">Цивільний кодекс України від 16.01.2003 р. № 435-ІV </w:t>
      </w:r>
      <w:r w:rsidRPr="0003349D">
        <w:rPr>
          <w:rFonts w:ascii="Times New Roman" w:eastAsia="Calibri" w:hAnsi="Times New Roman" w:cs="Times New Roman"/>
          <w:sz w:val="28"/>
          <w:szCs w:val="28"/>
          <w:lang w:eastAsia="uk-UA"/>
        </w:rPr>
        <w:t>[Електронний ресурс].</w:t>
      </w:r>
      <w:r w:rsidRPr="0003349D">
        <w:rPr>
          <w:rFonts w:ascii="Times New Roman" w:hAnsi="Times New Roman" w:cs="Times New Roman"/>
          <w:sz w:val="28"/>
          <w:szCs w:val="28"/>
        </w:rPr>
        <w:t xml:space="preserve">  - Режим доступу: </w:t>
      </w:r>
      <w:hyperlink r:id="rId35" w:history="1">
        <w:r w:rsidRPr="0003349D">
          <w:rPr>
            <w:rStyle w:val="HTML"/>
            <w:rFonts w:ascii="Times New Roman" w:hAnsi="Times New Roman" w:cs="Times New Roman"/>
            <w:i w:val="0"/>
            <w:sz w:val="28"/>
            <w:szCs w:val="28"/>
          </w:rPr>
          <w:t>zakon.rada.gov.ua/go/435-15</w:t>
        </w:r>
      </w:hyperlink>
    </w:p>
    <w:p w:rsidR="0003349D" w:rsidRPr="0003349D" w:rsidRDefault="0003349D" w:rsidP="00DD06CA">
      <w:pPr>
        <w:pStyle w:val="a3"/>
        <w:numPr>
          <w:ilvl w:val="0"/>
          <w:numId w:val="33"/>
        </w:numPr>
        <w:jc w:val="both"/>
        <w:rPr>
          <w:rFonts w:ascii="Times New Roman" w:hAnsi="Times New Roman" w:cs="Times New Roman"/>
          <w:sz w:val="28"/>
          <w:szCs w:val="28"/>
          <w:lang w:val="uk-UA"/>
        </w:rPr>
      </w:pPr>
      <w:proofErr w:type="gramStart"/>
      <w:r w:rsidRPr="0003349D">
        <w:rPr>
          <w:rFonts w:ascii="Times New Roman" w:hAnsi="Times New Roman" w:cs="Times New Roman"/>
          <w:sz w:val="28"/>
          <w:szCs w:val="28"/>
        </w:rPr>
        <w:t>Про</w:t>
      </w:r>
      <w:proofErr w:type="gramEnd"/>
      <w:r w:rsidRPr="0003349D">
        <w:rPr>
          <w:rFonts w:ascii="Times New Roman" w:hAnsi="Times New Roman" w:cs="Times New Roman"/>
          <w:sz w:val="28"/>
          <w:szCs w:val="28"/>
        </w:rPr>
        <w:t xml:space="preserve"> відповідальність </w:t>
      </w:r>
      <w:proofErr w:type="gramStart"/>
      <w:r w:rsidRPr="0003349D">
        <w:rPr>
          <w:rFonts w:ascii="Times New Roman" w:hAnsi="Times New Roman" w:cs="Times New Roman"/>
          <w:sz w:val="28"/>
          <w:szCs w:val="28"/>
        </w:rPr>
        <w:t>за</w:t>
      </w:r>
      <w:proofErr w:type="gramEnd"/>
      <w:r w:rsidRPr="0003349D">
        <w:rPr>
          <w:rFonts w:ascii="Times New Roman" w:hAnsi="Times New Roman" w:cs="Times New Roman"/>
          <w:sz w:val="28"/>
          <w:szCs w:val="28"/>
        </w:rPr>
        <w:t xml:space="preserve"> шкоду, завдану внаслідок дефекту в продукції:  </w:t>
      </w:r>
      <w:r w:rsidRPr="0003349D">
        <w:rPr>
          <w:rFonts w:ascii="Times New Roman" w:hAnsi="Times New Roman" w:cs="Times New Roman"/>
          <w:sz w:val="28"/>
          <w:szCs w:val="28"/>
          <w:lang w:val="uk-UA"/>
        </w:rPr>
        <w:t>Закон України</w:t>
      </w:r>
      <w:r w:rsidRPr="0003349D">
        <w:rPr>
          <w:rFonts w:ascii="Times New Roman" w:hAnsi="Times New Roman" w:cs="Times New Roman"/>
          <w:sz w:val="28"/>
          <w:szCs w:val="28"/>
        </w:rPr>
        <w:t xml:space="preserve"> в</w:t>
      </w:r>
      <w:r w:rsidRPr="0003349D">
        <w:rPr>
          <w:rFonts w:ascii="Times New Roman" w:hAnsi="Times New Roman" w:cs="Times New Roman"/>
          <w:sz w:val="28"/>
          <w:szCs w:val="28"/>
          <w:lang w:val="uk-UA"/>
        </w:rPr>
        <w:t xml:space="preserve">ід </w:t>
      </w:r>
      <w:r w:rsidRPr="0003349D">
        <w:rPr>
          <w:rStyle w:val="rvts44"/>
          <w:rFonts w:ascii="Times New Roman" w:hAnsi="Times New Roman" w:cs="Times New Roman"/>
          <w:sz w:val="28"/>
          <w:szCs w:val="28"/>
        </w:rPr>
        <w:t>19 травня 2011 року</w:t>
      </w:r>
      <w:r w:rsidRPr="0003349D">
        <w:rPr>
          <w:rStyle w:val="rvts44"/>
          <w:rFonts w:ascii="Times New Roman" w:hAnsi="Times New Roman" w:cs="Times New Roman"/>
          <w:sz w:val="28"/>
          <w:szCs w:val="28"/>
          <w:lang w:val="uk-UA"/>
        </w:rPr>
        <w:t xml:space="preserve"> </w:t>
      </w:r>
      <w:r w:rsidRPr="0003349D">
        <w:rPr>
          <w:rFonts w:ascii="Times New Roman" w:eastAsia="Calibri" w:hAnsi="Times New Roman" w:cs="Times New Roman"/>
          <w:sz w:val="28"/>
          <w:szCs w:val="28"/>
          <w:lang w:val="uk-UA" w:eastAsia="uk-UA"/>
        </w:rPr>
        <w:t>[Електронний ресурс].</w:t>
      </w:r>
      <w:r w:rsidRPr="0003349D">
        <w:rPr>
          <w:rFonts w:ascii="Times New Roman" w:hAnsi="Times New Roman" w:cs="Times New Roman"/>
          <w:sz w:val="28"/>
          <w:szCs w:val="28"/>
          <w:lang w:val="uk-UA"/>
        </w:rPr>
        <w:t xml:space="preserve">  - Режим доступу:</w:t>
      </w:r>
      <w:r w:rsidRPr="0003349D">
        <w:rPr>
          <w:rFonts w:ascii="Times New Roman" w:hAnsi="Times New Roman" w:cs="Times New Roman"/>
          <w:sz w:val="28"/>
          <w:szCs w:val="28"/>
        </w:rPr>
        <w:t xml:space="preserve"> </w:t>
      </w:r>
      <w:r w:rsidRPr="0003349D">
        <w:rPr>
          <w:rFonts w:ascii="Times New Roman" w:hAnsi="Times New Roman" w:cs="Times New Roman"/>
          <w:sz w:val="28"/>
          <w:szCs w:val="28"/>
          <w:lang w:val="uk-UA"/>
        </w:rPr>
        <w:t>http://zakon.rada.gov.ua/laws/show/3390-17</w:t>
      </w:r>
    </w:p>
    <w:p w:rsidR="0003349D" w:rsidRPr="0003349D" w:rsidRDefault="0003349D" w:rsidP="00DD06CA">
      <w:pPr>
        <w:pStyle w:val="a3"/>
        <w:numPr>
          <w:ilvl w:val="0"/>
          <w:numId w:val="33"/>
        </w:numPr>
        <w:jc w:val="both"/>
        <w:rPr>
          <w:rFonts w:ascii="Times New Roman" w:hAnsi="Times New Roman" w:cs="Times New Roman"/>
          <w:sz w:val="28"/>
          <w:szCs w:val="28"/>
        </w:rPr>
      </w:pPr>
      <w:r w:rsidRPr="0003349D">
        <w:rPr>
          <w:rFonts w:ascii="Times New Roman" w:hAnsi="Times New Roman" w:cs="Times New Roman"/>
          <w:sz w:val="28"/>
          <w:szCs w:val="28"/>
        </w:rPr>
        <w:t xml:space="preserve">Про державний матеріальний резерв: </w:t>
      </w:r>
      <w:r w:rsidRPr="0003349D">
        <w:rPr>
          <w:rFonts w:ascii="Times New Roman" w:hAnsi="Times New Roman" w:cs="Times New Roman"/>
          <w:sz w:val="28"/>
          <w:szCs w:val="28"/>
          <w:lang w:val="uk-UA"/>
        </w:rPr>
        <w:t xml:space="preserve"> </w:t>
      </w:r>
      <w:r w:rsidRPr="0003349D">
        <w:rPr>
          <w:rFonts w:ascii="Times New Roman" w:hAnsi="Times New Roman" w:cs="Times New Roman"/>
          <w:sz w:val="28"/>
          <w:szCs w:val="28"/>
        </w:rPr>
        <w:t xml:space="preserve">Закон України </w:t>
      </w:r>
      <w:r w:rsidRPr="0003349D">
        <w:rPr>
          <w:rFonts w:ascii="Times New Roman" w:hAnsi="Times New Roman" w:cs="Times New Roman"/>
          <w:sz w:val="28"/>
          <w:szCs w:val="28"/>
          <w:lang w:val="uk-UA"/>
        </w:rPr>
        <w:t xml:space="preserve">від </w:t>
      </w:r>
      <w:r w:rsidRPr="0003349D">
        <w:rPr>
          <w:rFonts w:ascii="Times New Roman" w:hAnsi="Times New Roman" w:cs="Times New Roman"/>
          <w:sz w:val="28"/>
          <w:szCs w:val="28"/>
        </w:rPr>
        <w:t>24 січня 1997 року</w:t>
      </w:r>
      <w:r w:rsidRPr="0003349D">
        <w:rPr>
          <w:rFonts w:ascii="Times New Roman" w:hAnsi="Times New Roman" w:cs="Times New Roman"/>
          <w:sz w:val="28"/>
          <w:szCs w:val="28"/>
          <w:lang w:val="uk-UA"/>
        </w:rPr>
        <w:t xml:space="preserve"> </w:t>
      </w:r>
      <w:r w:rsidRPr="0003349D">
        <w:rPr>
          <w:rFonts w:ascii="Times New Roman" w:eastAsia="Calibri" w:hAnsi="Times New Roman" w:cs="Times New Roman"/>
          <w:sz w:val="28"/>
          <w:szCs w:val="28"/>
          <w:lang w:val="uk-UA" w:eastAsia="uk-UA"/>
        </w:rPr>
        <w:t>[Електронний ресурс].</w:t>
      </w:r>
      <w:r w:rsidRPr="0003349D">
        <w:rPr>
          <w:rFonts w:ascii="Times New Roman" w:hAnsi="Times New Roman" w:cs="Times New Roman"/>
          <w:sz w:val="28"/>
          <w:szCs w:val="28"/>
          <w:lang w:val="uk-UA"/>
        </w:rPr>
        <w:t xml:space="preserve">  - Режим доступу:</w:t>
      </w:r>
      <w:r w:rsidRPr="0003349D">
        <w:rPr>
          <w:rFonts w:ascii="Times New Roman" w:hAnsi="Times New Roman" w:cs="Times New Roman"/>
          <w:sz w:val="28"/>
          <w:szCs w:val="28"/>
        </w:rPr>
        <w:t xml:space="preserve"> </w:t>
      </w:r>
      <w:hyperlink r:id="rId36" w:history="1">
        <w:r w:rsidRPr="0003349D">
          <w:rPr>
            <w:rStyle w:val="af1"/>
            <w:rFonts w:ascii="Times New Roman" w:hAnsi="Times New Roman"/>
            <w:color w:val="auto"/>
            <w:sz w:val="28"/>
            <w:szCs w:val="28"/>
            <w:u w:val="none"/>
          </w:rPr>
          <w:t>http://zakon.rada.gov.ua/laws/show/51/97-вр</w:t>
        </w:r>
      </w:hyperlink>
    </w:p>
    <w:p w:rsidR="0003349D" w:rsidRPr="0003349D" w:rsidRDefault="0003349D" w:rsidP="00DD06CA">
      <w:pPr>
        <w:pStyle w:val="a3"/>
        <w:numPr>
          <w:ilvl w:val="0"/>
          <w:numId w:val="33"/>
        </w:numPr>
        <w:jc w:val="both"/>
        <w:rPr>
          <w:rFonts w:ascii="Times New Roman" w:eastAsiaTheme="majorEastAsia" w:hAnsi="Times New Roman" w:cs="Times New Roman"/>
          <w:sz w:val="28"/>
          <w:szCs w:val="28"/>
          <w:lang w:val="uk-UA"/>
        </w:rPr>
      </w:pPr>
      <w:r w:rsidRPr="0003349D">
        <w:rPr>
          <w:rFonts w:ascii="Times New Roman" w:hAnsi="Times New Roman" w:cs="Times New Roman"/>
          <w:sz w:val="28"/>
          <w:szCs w:val="28"/>
          <w:lang w:val="uk-UA"/>
        </w:rPr>
        <w:t>Про ціни і ціноутворення:  Закон України від 21.06.2012</w:t>
      </w:r>
      <w:r w:rsidRPr="0003349D">
        <w:rPr>
          <w:rFonts w:ascii="Times New Roman" w:eastAsia="Calibri" w:hAnsi="Times New Roman" w:cs="Times New Roman"/>
          <w:sz w:val="28"/>
          <w:szCs w:val="28"/>
          <w:lang w:val="uk-UA" w:eastAsia="uk-UA"/>
        </w:rPr>
        <w:t xml:space="preserve"> [Електронний ресурс].</w:t>
      </w:r>
      <w:r w:rsidRPr="0003349D">
        <w:rPr>
          <w:rFonts w:ascii="Times New Roman" w:hAnsi="Times New Roman" w:cs="Times New Roman"/>
          <w:sz w:val="28"/>
          <w:szCs w:val="28"/>
          <w:lang w:val="uk-UA"/>
        </w:rPr>
        <w:t xml:space="preserve">  - Режим доступу:  </w:t>
      </w:r>
      <w:r w:rsidR="007D6C11" w:rsidRPr="0003349D">
        <w:rPr>
          <w:rFonts w:ascii="Times New Roman" w:hAnsi="Times New Roman" w:cs="Times New Roman"/>
          <w:sz w:val="28"/>
          <w:szCs w:val="28"/>
        </w:rPr>
        <w:fldChar w:fldCharType="begin"/>
      </w:r>
      <w:r w:rsidRPr="0003349D">
        <w:rPr>
          <w:rFonts w:ascii="Times New Roman" w:hAnsi="Times New Roman" w:cs="Times New Roman"/>
          <w:sz w:val="28"/>
          <w:szCs w:val="28"/>
          <w:lang w:val="uk-UA"/>
        </w:rPr>
        <w:instrText xml:space="preserve"> </w:instrText>
      </w:r>
      <w:r w:rsidRPr="0003349D">
        <w:rPr>
          <w:rFonts w:ascii="Times New Roman" w:hAnsi="Times New Roman" w:cs="Times New Roman"/>
          <w:sz w:val="28"/>
          <w:szCs w:val="28"/>
        </w:rPr>
        <w:instrText>HYPERLINK</w:instrText>
      </w:r>
      <w:r w:rsidRPr="0003349D">
        <w:rPr>
          <w:rFonts w:ascii="Times New Roman" w:hAnsi="Times New Roman" w:cs="Times New Roman"/>
          <w:sz w:val="28"/>
          <w:szCs w:val="28"/>
          <w:lang w:val="uk-UA"/>
        </w:rPr>
        <w:instrText xml:space="preserve"> "</w:instrText>
      </w:r>
      <w:r w:rsidRPr="0003349D">
        <w:rPr>
          <w:rFonts w:ascii="Times New Roman" w:hAnsi="Times New Roman" w:cs="Times New Roman"/>
          <w:sz w:val="28"/>
          <w:szCs w:val="28"/>
        </w:rPr>
        <w:instrText>https</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www</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google</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com</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url</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sa</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t</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rct</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j</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q</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esrc</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s</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source</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web</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cd</w:instrText>
      </w:r>
      <w:r w:rsidRPr="0003349D">
        <w:rPr>
          <w:rFonts w:ascii="Times New Roman" w:hAnsi="Times New Roman" w:cs="Times New Roman"/>
          <w:sz w:val="28"/>
          <w:szCs w:val="28"/>
          <w:lang w:val="uk-UA"/>
        </w:rPr>
        <w:instrText>=1&amp;</w:instrText>
      </w:r>
      <w:r w:rsidRPr="0003349D">
        <w:rPr>
          <w:rFonts w:ascii="Times New Roman" w:hAnsi="Times New Roman" w:cs="Times New Roman"/>
          <w:sz w:val="28"/>
          <w:szCs w:val="28"/>
        </w:rPr>
        <w:instrText>cad</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rja</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uact</w:instrText>
      </w:r>
      <w:r w:rsidRPr="0003349D">
        <w:rPr>
          <w:rFonts w:ascii="Times New Roman" w:hAnsi="Times New Roman" w:cs="Times New Roman"/>
          <w:sz w:val="28"/>
          <w:szCs w:val="28"/>
          <w:lang w:val="uk-UA"/>
        </w:rPr>
        <w:instrText>=8&amp;</w:instrText>
      </w:r>
      <w:r w:rsidRPr="0003349D">
        <w:rPr>
          <w:rFonts w:ascii="Times New Roman" w:hAnsi="Times New Roman" w:cs="Times New Roman"/>
          <w:sz w:val="28"/>
          <w:szCs w:val="28"/>
        </w:rPr>
        <w:instrText>ved</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ahUKEwj</w:instrText>
      </w:r>
      <w:r w:rsidRPr="0003349D">
        <w:rPr>
          <w:rFonts w:ascii="Times New Roman" w:hAnsi="Times New Roman" w:cs="Times New Roman"/>
          <w:sz w:val="28"/>
          <w:szCs w:val="28"/>
          <w:lang w:val="uk-UA"/>
        </w:rPr>
        <w:instrText>9</w:instrText>
      </w:r>
      <w:r w:rsidRPr="0003349D">
        <w:rPr>
          <w:rFonts w:ascii="Times New Roman" w:hAnsi="Times New Roman" w:cs="Times New Roman"/>
          <w:sz w:val="28"/>
          <w:szCs w:val="28"/>
        </w:rPr>
        <w:instrText>kLeZlffeAhUDfywKHQVFDxoQFjAAegQIChAB</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url</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http</w:instrText>
      </w:r>
      <w:r w:rsidRPr="0003349D">
        <w:rPr>
          <w:rFonts w:ascii="Times New Roman" w:hAnsi="Times New Roman" w:cs="Times New Roman"/>
          <w:sz w:val="28"/>
          <w:szCs w:val="28"/>
          <w:lang w:val="uk-UA"/>
        </w:rPr>
        <w:instrText>%3</w:instrText>
      </w:r>
      <w:r w:rsidRPr="0003349D">
        <w:rPr>
          <w:rFonts w:ascii="Times New Roman" w:hAnsi="Times New Roman" w:cs="Times New Roman"/>
          <w:sz w:val="28"/>
          <w:szCs w:val="28"/>
        </w:rPr>
        <w:instrText>A</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Fzakon</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rada</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gov</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ua</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Fgo</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w:instrText>
      </w:r>
      <w:r w:rsidRPr="0003349D">
        <w:rPr>
          <w:rFonts w:ascii="Times New Roman" w:hAnsi="Times New Roman" w:cs="Times New Roman"/>
          <w:sz w:val="28"/>
          <w:szCs w:val="28"/>
          <w:lang w:val="uk-UA"/>
        </w:rPr>
        <w:instrText>5007-17&amp;</w:instrText>
      </w:r>
      <w:r w:rsidRPr="0003349D">
        <w:rPr>
          <w:rFonts w:ascii="Times New Roman" w:hAnsi="Times New Roman" w:cs="Times New Roman"/>
          <w:sz w:val="28"/>
          <w:szCs w:val="28"/>
        </w:rPr>
        <w:instrText>usg</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AOvVaw</w:instrText>
      </w:r>
      <w:r w:rsidRPr="0003349D">
        <w:rPr>
          <w:rFonts w:ascii="Times New Roman" w:hAnsi="Times New Roman" w:cs="Times New Roman"/>
          <w:sz w:val="28"/>
          <w:szCs w:val="28"/>
          <w:lang w:val="uk-UA"/>
        </w:rPr>
        <w:instrText>0</w:instrText>
      </w:r>
      <w:r w:rsidRPr="0003349D">
        <w:rPr>
          <w:rFonts w:ascii="Times New Roman" w:hAnsi="Times New Roman" w:cs="Times New Roman"/>
          <w:sz w:val="28"/>
          <w:szCs w:val="28"/>
        </w:rPr>
        <w:instrText>xlh</w:instrText>
      </w:r>
      <w:r w:rsidRPr="0003349D">
        <w:rPr>
          <w:rFonts w:ascii="Times New Roman" w:hAnsi="Times New Roman" w:cs="Times New Roman"/>
          <w:sz w:val="28"/>
          <w:szCs w:val="28"/>
          <w:lang w:val="uk-UA"/>
        </w:rPr>
        <w:instrText>5</w:instrText>
      </w:r>
      <w:r w:rsidRPr="0003349D">
        <w:rPr>
          <w:rFonts w:ascii="Times New Roman" w:hAnsi="Times New Roman" w:cs="Times New Roman"/>
          <w:sz w:val="28"/>
          <w:szCs w:val="28"/>
        </w:rPr>
        <w:instrText>sEt</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VFt</w:instrText>
      </w:r>
      <w:r w:rsidRPr="0003349D">
        <w:rPr>
          <w:rFonts w:ascii="Times New Roman" w:hAnsi="Times New Roman" w:cs="Times New Roman"/>
          <w:sz w:val="28"/>
          <w:szCs w:val="28"/>
          <w:lang w:val="uk-UA"/>
        </w:rPr>
        <w:instrText>9</w:instrText>
      </w:r>
      <w:r w:rsidRPr="0003349D">
        <w:rPr>
          <w:rFonts w:ascii="Times New Roman" w:hAnsi="Times New Roman" w:cs="Times New Roman"/>
          <w:sz w:val="28"/>
          <w:szCs w:val="28"/>
        </w:rPr>
        <w:instrText>ATidcXwY</w:instrText>
      </w:r>
      <w:r w:rsidRPr="0003349D">
        <w:rPr>
          <w:rFonts w:ascii="Times New Roman" w:hAnsi="Times New Roman" w:cs="Times New Roman"/>
          <w:sz w:val="28"/>
          <w:szCs w:val="28"/>
          <w:lang w:val="uk-UA"/>
        </w:rPr>
        <w:instrText xml:space="preserve">2" </w:instrText>
      </w:r>
      <w:r w:rsidR="007D6C11" w:rsidRPr="0003349D">
        <w:rPr>
          <w:rFonts w:ascii="Times New Roman" w:hAnsi="Times New Roman" w:cs="Times New Roman"/>
          <w:sz w:val="28"/>
          <w:szCs w:val="28"/>
        </w:rPr>
        <w:fldChar w:fldCharType="separate"/>
      </w:r>
      <w:r w:rsidRPr="0003349D">
        <w:rPr>
          <w:rStyle w:val="HTML"/>
          <w:rFonts w:ascii="Times New Roman" w:hAnsi="Times New Roman" w:cs="Times New Roman"/>
          <w:sz w:val="28"/>
          <w:szCs w:val="28"/>
          <w:lang w:val="en-US"/>
        </w:rPr>
        <w:t>zakon</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lang w:val="en-US"/>
        </w:rPr>
        <w:t>rada</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lang w:val="en-US"/>
        </w:rPr>
        <w:t>gov</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lang w:val="en-US"/>
        </w:rPr>
        <w:t>ua</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lang w:val="en-US"/>
        </w:rPr>
        <w:t>go</w:t>
      </w:r>
      <w:r w:rsidRPr="0003349D">
        <w:rPr>
          <w:rStyle w:val="HTML"/>
          <w:rFonts w:ascii="Times New Roman" w:hAnsi="Times New Roman" w:cs="Times New Roman"/>
          <w:sz w:val="28"/>
          <w:szCs w:val="28"/>
          <w:lang w:val="uk-UA"/>
        </w:rPr>
        <w:t>/5007-17</w:t>
      </w:r>
    </w:p>
    <w:p w:rsidR="0003349D" w:rsidRPr="0003349D" w:rsidRDefault="007D6C11" w:rsidP="00DD06CA">
      <w:pPr>
        <w:pStyle w:val="a3"/>
        <w:numPr>
          <w:ilvl w:val="0"/>
          <w:numId w:val="33"/>
        </w:numPr>
        <w:jc w:val="both"/>
        <w:rPr>
          <w:rFonts w:ascii="Times New Roman" w:hAnsi="Times New Roman" w:cs="Times New Roman"/>
          <w:sz w:val="28"/>
          <w:szCs w:val="28"/>
          <w:lang w:val="uk-UA"/>
        </w:rPr>
      </w:pPr>
      <w:r w:rsidRPr="0003349D">
        <w:rPr>
          <w:rFonts w:ascii="Times New Roman" w:hAnsi="Times New Roman" w:cs="Times New Roman"/>
          <w:sz w:val="28"/>
          <w:szCs w:val="28"/>
        </w:rPr>
        <w:fldChar w:fldCharType="end"/>
      </w:r>
      <w:r w:rsidR="0003349D" w:rsidRPr="0003349D">
        <w:rPr>
          <w:rFonts w:ascii="Times New Roman" w:hAnsi="Times New Roman" w:cs="Times New Roman"/>
          <w:sz w:val="28"/>
          <w:szCs w:val="28"/>
          <w:lang w:val="uk-UA"/>
        </w:rPr>
        <w:t xml:space="preserve"> Про захист прав споживачів:  Закон України від 12 травня 1991 року</w:t>
      </w:r>
      <w:r w:rsidR="0003349D" w:rsidRPr="0003349D">
        <w:rPr>
          <w:rFonts w:ascii="Times New Roman" w:eastAsia="Calibri" w:hAnsi="Times New Roman" w:cs="Times New Roman"/>
          <w:sz w:val="28"/>
          <w:szCs w:val="28"/>
          <w:lang w:val="uk-UA" w:eastAsia="uk-UA"/>
        </w:rPr>
        <w:t xml:space="preserve"> [Електронний ресурс].</w:t>
      </w:r>
      <w:r w:rsidR="0003349D" w:rsidRPr="0003349D">
        <w:rPr>
          <w:rFonts w:ascii="Times New Roman" w:hAnsi="Times New Roman" w:cs="Times New Roman"/>
          <w:sz w:val="28"/>
          <w:szCs w:val="28"/>
          <w:lang w:val="uk-UA"/>
        </w:rPr>
        <w:t xml:space="preserve">  - Режим доступу: http://zakon.rada.gov.ua/laws/show/1023-12 </w:t>
      </w:r>
    </w:p>
    <w:p w:rsidR="0003349D" w:rsidRPr="0003349D" w:rsidRDefault="0003349D" w:rsidP="00DD06CA">
      <w:pPr>
        <w:pStyle w:val="a3"/>
        <w:numPr>
          <w:ilvl w:val="0"/>
          <w:numId w:val="33"/>
        </w:numPr>
        <w:jc w:val="both"/>
        <w:rPr>
          <w:rFonts w:ascii="Times New Roman" w:hAnsi="Times New Roman" w:cs="Times New Roman"/>
          <w:sz w:val="28"/>
          <w:szCs w:val="28"/>
          <w:lang w:val="uk-UA" w:eastAsia="uk-UA"/>
        </w:rPr>
      </w:pPr>
      <w:r w:rsidRPr="0003349D">
        <w:rPr>
          <w:rFonts w:ascii="Times New Roman" w:hAnsi="Times New Roman" w:cs="Times New Roman"/>
          <w:sz w:val="28"/>
          <w:szCs w:val="28"/>
          <w:lang w:val="uk-UA"/>
        </w:rPr>
        <w:t xml:space="preserve">Про відповідальність за несвоєчасне виконання грошових зобов'язань:  Закон України від 22 листопада 1996 року // </w:t>
      </w:r>
      <w:r w:rsidRPr="0003349D">
        <w:rPr>
          <w:rFonts w:ascii="Times New Roman" w:eastAsia="Calibri" w:hAnsi="Times New Roman" w:cs="Times New Roman"/>
          <w:sz w:val="28"/>
          <w:szCs w:val="28"/>
          <w:lang w:val="uk-UA" w:eastAsia="uk-UA"/>
        </w:rPr>
        <w:t>[Електронний ресурс].</w:t>
      </w:r>
      <w:r w:rsidRPr="0003349D">
        <w:rPr>
          <w:rFonts w:ascii="Times New Roman" w:hAnsi="Times New Roman" w:cs="Times New Roman"/>
          <w:sz w:val="28"/>
          <w:szCs w:val="28"/>
          <w:lang w:val="uk-UA"/>
        </w:rPr>
        <w:t xml:space="preserve">  - Режим доступу:</w:t>
      </w:r>
      <w:r w:rsidRPr="0003349D">
        <w:rPr>
          <w:rFonts w:ascii="Times New Roman" w:hAnsi="Times New Roman" w:cs="Times New Roman"/>
          <w:sz w:val="28"/>
          <w:szCs w:val="28"/>
        </w:rPr>
        <w:t xml:space="preserve"> </w:t>
      </w:r>
      <w:r w:rsidRPr="0003349D">
        <w:rPr>
          <w:rFonts w:ascii="Times New Roman" w:hAnsi="Times New Roman" w:cs="Times New Roman"/>
          <w:sz w:val="28"/>
          <w:szCs w:val="28"/>
          <w:lang w:val="uk-UA"/>
        </w:rPr>
        <w:t>http://zakon.rada.gov.ua/laws/show/543/96</w:t>
      </w:r>
      <w:r w:rsidRPr="0003349D">
        <w:rPr>
          <w:rFonts w:ascii="Times New Roman" w:hAnsi="Times New Roman" w:cs="Times New Roman"/>
          <w:sz w:val="28"/>
          <w:szCs w:val="28"/>
        </w:rPr>
        <w:t xml:space="preserve"> </w:t>
      </w:r>
      <w:r w:rsidRPr="0003349D">
        <w:rPr>
          <w:rFonts w:ascii="Times New Roman" w:hAnsi="Times New Roman" w:cs="Times New Roman"/>
          <w:sz w:val="28"/>
          <w:szCs w:val="28"/>
          <w:lang w:val="uk-UA"/>
        </w:rPr>
        <w:t>-вр</w:t>
      </w:r>
    </w:p>
    <w:p w:rsidR="0003349D" w:rsidRPr="0003349D" w:rsidRDefault="0003349D" w:rsidP="00DD06CA">
      <w:pPr>
        <w:pStyle w:val="a3"/>
        <w:numPr>
          <w:ilvl w:val="0"/>
          <w:numId w:val="33"/>
        </w:numPr>
        <w:jc w:val="both"/>
        <w:rPr>
          <w:rFonts w:ascii="Times New Roman" w:hAnsi="Times New Roman" w:cs="Times New Roman"/>
          <w:sz w:val="28"/>
          <w:szCs w:val="28"/>
          <w:lang w:val="uk-UA" w:eastAsia="uk-UA"/>
        </w:rPr>
      </w:pPr>
      <w:r w:rsidRPr="0003349D">
        <w:rPr>
          <w:rFonts w:ascii="Times New Roman" w:hAnsi="Times New Roman" w:cs="Times New Roman"/>
          <w:bCs/>
          <w:sz w:val="28"/>
          <w:szCs w:val="28"/>
          <w:shd w:val="clear" w:color="auto" w:fill="FFFFFF"/>
          <w:lang w:val="uk-UA"/>
        </w:rPr>
        <w:t>Про державну реєстрацію юридичних осіб, фізичних осіб - підприємців та громадських формувань:  Закон України від</w:t>
      </w:r>
      <w:r w:rsidRPr="0003349D">
        <w:rPr>
          <w:rFonts w:ascii="Times New Roman" w:hAnsi="Times New Roman" w:cs="Times New Roman"/>
          <w:sz w:val="28"/>
          <w:szCs w:val="28"/>
          <w:shd w:val="clear" w:color="auto" w:fill="FFFFFF"/>
          <w:lang w:val="uk-UA"/>
        </w:rPr>
        <w:t xml:space="preserve"> </w:t>
      </w:r>
      <w:r w:rsidRPr="0003349D">
        <w:rPr>
          <w:rStyle w:val="rvts44"/>
          <w:rFonts w:ascii="Times New Roman" w:hAnsi="Times New Roman" w:cs="Times New Roman"/>
          <w:bCs/>
          <w:sz w:val="28"/>
          <w:szCs w:val="28"/>
          <w:shd w:val="clear" w:color="auto" w:fill="FFFFFF"/>
          <w:lang w:val="uk-UA"/>
        </w:rPr>
        <w:t>15 травня 2003 року</w:t>
      </w:r>
      <w:r w:rsidRPr="0003349D">
        <w:rPr>
          <w:rStyle w:val="apple-converted-space"/>
          <w:rFonts w:ascii="Times New Roman" w:hAnsi="Times New Roman" w:cs="Times New Roman"/>
          <w:sz w:val="28"/>
          <w:szCs w:val="28"/>
          <w:shd w:val="clear" w:color="auto" w:fill="FFFFFF"/>
          <w:lang w:val="uk-UA"/>
        </w:rPr>
        <w:t> </w:t>
      </w:r>
      <w:r w:rsidRPr="0003349D">
        <w:rPr>
          <w:rFonts w:ascii="Times New Roman" w:eastAsia="Calibri" w:hAnsi="Times New Roman" w:cs="Times New Roman"/>
          <w:sz w:val="28"/>
          <w:szCs w:val="28"/>
          <w:lang w:val="uk-UA" w:eastAsia="uk-UA"/>
        </w:rPr>
        <w:t>[Електронний ресурс].</w:t>
      </w:r>
      <w:r w:rsidRPr="0003349D">
        <w:rPr>
          <w:rFonts w:ascii="Times New Roman" w:hAnsi="Times New Roman" w:cs="Times New Roman"/>
          <w:sz w:val="28"/>
          <w:szCs w:val="28"/>
          <w:lang w:val="uk-UA"/>
        </w:rPr>
        <w:t xml:space="preserve">  - Режим доступу: </w:t>
      </w:r>
      <w:hyperlink r:id="rId37" w:history="1">
        <w:r w:rsidRPr="0003349D">
          <w:rPr>
            <w:rStyle w:val="HTML"/>
            <w:rFonts w:ascii="Times New Roman" w:hAnsi="Times New Roman" w:cs="Times New Roman"/>
            <w:sz w:val="28"/>
            <w:szCs w:val="28"/>
          </w:rPr>
          <w:t>zakon</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rPr>
          <w:t>rada</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rPr>
          <w:t>gov</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rPr>
          <w:t>ua</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rPr>
          <w:t>go</w:t>
        </w:r>
        <w:r w:rsidRPr="0003349D">
          <w:rPr>
            <w:rStyle w:val="HTML"/>
            <w:rFonts w:ascii="Times New Roman" w:hAnsi="Times New Roman" w:cs="Times New Roman"/>
            <w:sz w:val="28"/>
            <w:szCs w:val="28"/>
            <w:lang w:val="uk-UA"/>
          </w:rPr>
          <w:t>/755-15</w:t>
        </w:r>
      </w:hyperlink>
      <w:r w:rsidRPr="0003349D">
        <w:rPr>
          <w:rFonts w:ascii="Times New Roman" w:hAnsi="Times New Roman" w:cs="Times New Roman"/>
          <w:sz w:val="28"/>
          <w:szCs w:val="28"/>
          <w:lang w:val="uk-UA"/>
        </w:rPr>
        <w:t>.</w:t>
      </w:r>
    </w:p>
    <w:p w:rsidR="0003349D" w:rsidRPr="0003349D" w:rsidRDefault="0003349D" w:rsidP="00DD06CA">
      <w:pPr>
        <w:pStyle w:val="a3"/>
        <w:numPr>
          <w:ilvl w:val="0"/>
          <w:numId w:val="33"/>
        </w:numPr>
        <w:jc w:val="both"/>
        <w:rPr>
          <w:rFonts w:ascii="Times New Roman" w:hAnsi="Times New Roman" w:cs="Times New Roman"/>
          <w:sz w:val="28"/>
          <w:szCs w:val="28"/>
          <w:lang w:val="uk-UA"/>
        </w:rPr>
      </w:pPr>
      <w:r w:rsidRPr="0003349D">
        <w:rPr>
          <w:rFonts w:ascii="Times New Roman" w:hAnsi="Times New Roman" w:cs="Times New Roman"/>
          <w:bCs/>
          <w:sz w:val="28"/>
          <w:szCs w:val="28"/>
          <w:shd w:val="clear" w:color="auto" w:fill="FFFFFF"/>
          <w:lang w:val="uk-UA"/>
        </w:rPr>
        <w:t xml:space="preserve">Про ліцензування видів господарської діяльності: Закон України від </w:t>
      </w:r>
      <w:r w:rsidRPr="0003349D">
        <w:rPr>
          <w:rFonts w:ascii="Times New Roman" w:hAnsi="Times New Roman" w:cs="Times New Roman"/>
          <w:sz w:val="28"/>
          <w:szCs w:val="28"/>
          <w:lang w:val="uk-UA"/>
        </w:rPr>
        <w:t xml:space="preserve"> </w:t>
      </w:r>
      <w:r w:rsidRPr="0003349D">
        <w:rPr>
          <w:rStyle w:val="rvts44"/>
          <w:rFonts w:ascii="Times New Roman" w:hAnsi="Times New Roman" w:cs="Times New Roman"/>
          <w:sz w:val="28"/>
          <w:szCs w:val="28"/>
          <w:lang w:val="uk-UA"/>
        </w:rPr>
        <w:t>2 березня 2015 року</w:t>
      </w:r>
      <w:r w:rsidRPr="0003349D">
        <w:rPr>
          <w:rFonts w:ascii="Times New Roman" w:eastAsia="Calibri" w:hAnsi="Times New Roman" w:cs="Times New Roman"/>
          <w:sz w:val="28"/>
          <w:szCs w:val="28"/>
          <w:lang w:val="uk-UA" w:eastAsia="uk-UA"/>
        </w:rPr>
        <w:t xml:space="preserve"> [Електронний ресурс].</w:t>
      </w:r>
      <w:r w:rsidRPr="0003349D">
        <w:rPr>
          <w:rFonts w:ascii="Times New Roman" w:hAnsi="Times New Roman" w:cs="Times New Roman"/>
          <w:sz w:val="28"/>
          <w:szCs w:val="28"/>
          <w:lang w:val="uk-UA"/>
        </w:rPr>
        <w:t xml:space="preserve">  - Режим доступу:</w:t>
      </w:r>
      <w:r w:rsidR="007D6C11" w:rsidRPr="0003349D">
        <w:rPr>
          <w:rFonts w:ascii="Times New Roman" w:hAnsi="Times New Roman" w:cs="Times New Roman"/>
          <w:sz w:val="28"/>
          <w:szCs w:val="28"/>
        </w:rPr>
        <w:fldChar w:fldCharType="begin"/>
      </w:r>
      <w:r w:rsidRPr="0003349D">
        <w:rPr>
          <w:rFonts w:ascii="Times New Roman" w:hAnsi="Times New Roman" w:cs="Times New Roman"/>
          <w:sz w:val="28"/>
          <w:szCs w:val="28"/>
          <w:lang w:val="uk-UA"/>
        </w:rPr>
        <w:instrText xml:space="preserve"> </w:instrText>
      </w:r>
      <w:r w:rsidRPr="0003349D">
        <w:rPr>
          <w:rFonts w:ascii="Times New Roman" w:hAnsi="Times New Roman" w:cs="Times New Roman"/>
          <w:sz w:val="28"/>
          <w:szCs w:val="28"/>
        </w:rPr>
        <w:instrText>HYPERLINK</w:instrText>
      </w:r>
      <w:r w:rsidRPr="0003349D">
        <w:rPr>
          <w:rFonts w:ascii="Times New Roman" w:hAnsi="Times New Roman" w:cs="Times New Roman"/>
          <w:sz w:val="28"/>
          <w:szCs w:val="28"/>
          <w:lang w:val="uk-UA"/>
        </w:rPr>
        <w:instrText xml:space="preserve"> "</w:instrText>
      </w:r>
      <w:r w:rsidRPr="0003349D">
        <w:rPr>
          <w:rFonts w:ascii="Times New Roman" w:hAnsi="Times New Roman" w:cs="Times New Roman"/>
          <w:sz w:val="28"/>
          <w:szCs w:val="28"/>
        </w:rPr>
        <w:instrText>https</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www</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google</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com</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url</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sa</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t</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rct</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j</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q</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esrc</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s</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source</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web</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cd</w:instrText>
      </w:r>
      <w:r w:rsidRPr="0003349D">
        <w:rPr>
          <w:rFonts w:ascii="Times New Roman" w:hAnsi="Times New Roman" w:cs="Times New Roman"/>
          <w:sz w:val="28"/>
          <w:szCs w:val="28"/>
          <w:lang w:val="uk-UA"/>
        </w:rPr>
        <w:instrText>=1&amp;</w:instrText>
      </w:r>
      <w:r w:rsidRPr="0003349D">
        <w:rPr>
          <w:rFonts w:ascii="Times New Roman" w:hAnsi="Times New Roman" w:cs="Times New Roman"/>
          <w:sz w:val="28"/>
          <w:szCs w:val="28"/>
        </w:rPr>
        <w:instrText>cad</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rja</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uact</w:instrText>
      </w:r>
      <w:r w:rsidRPr="0003349D">
        <w:rPr>
          <w:rFonts w:ascii="Times New Roman" w:hAnsi="Times New Roman" w:cs="Times New Roman"/>
          <w:sz w:val="28"/>
          <w:szCs w:val="28"/>
          <w:lang w:val="uk-UA"/>
        </w:rPr>
        <w:instrText>=8&amp;</w:instrText>
      </w:r>
      <w:r w:rsidRPr="0003349D">
        <w:rPr>
          <w:rFonts w:ascii="Times New Roman" w:hAnsi="Times New Roman" w:cs="Times New Roman"/>
          <w:sz w:val="28"/>
          <w:szCs w:val="28"/>
        </w:rPr>
        <w:instrText>ved</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ahUKEwj</w:instrText>
      </w:r>
      <w:r w:rsidRPr="0003349D">
        <w:rPr>
          <w:rFonts w:ascii="Times New Roman" w:hAnsi="Times New Roman" w:cs="Times New Roman"/>
          <w:sz w:val="28"/>
          <w:szCs w:val="28"/>
          <w:lang w:val="uk-UA"/>
        </w:rPr>
        <w:instrText>3</w:instrText>
      </w:r>
      <w:r w:rsidRPr="0003349D">
        <w:rPr>
          <w:rFonts w:ascii="Times New Roman" w:hAnsi="Times New Roman" w:cs="Times New Roman"/>
          <w:sz w:val="28"/>
          <w:szCs w:val="28"/>
        </w:rPr>
        <w:instrText>lLyvv</w:instrText>
      </w:r>
      <w:r w:rsidRPr="0003349D">
        <w:rPr>
          <w:rFonts w:ascii="Times New Roman" w:hAnsi="Times New Roman" w:cs="Times New Roman"/>
          <w:sz w:val="28"/>
          <w:szCs w:val="28"/>
          <w:lang w:val="uk-UA"/>
        </w:rPr>
        <w:instrText>_</w:instrText>
      </w:r>
      <w:r w:rsidRPr="0003349D">
        <w:rPr>
          <w:rFonts w:ascii="Times New Roman" w:hAnsi="Times New Roman" w:cs="Times New Roman"/>
          <w:sz w:val="28"/>
          <w:szCs w:val="28"/>
        </w:rPr>
        <w:instrText>neAhXFFCwKHX</w:instrText>
      </w:r>
      <w:r w:rsidRPr="0003349D">
        <w:rPr>
          <w:rFonts w:ascii="Times New Roman" w:hAnsi="Times New Roman" w:cs="Times New Roman"/>
          <w:sz w:val="28"/>
          <w:szCs w:val="28"/>
          <w:lang w:val="uk-UA"/>
        </w:rPr>
        <w:instrText>7</w:instrText>
      </w:r>
      <w:r w:rsidRPr="0003349D">
        <w:rPr>
          <w:rFonts w:ascii="Times New Roman" w:hAnsi="Times New Roman" w:cs="Times New Roman"/>
          <w:sz w:val="28"/>
          <w:szCs w:val="28"/>
        </w:rPr>
        <w:instrText>jALoQFjAAegQIChAB</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url</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http</w:instrText>
      </w:r>
      <w:r w:rsidRPr="0003349D">
        <w:rPr>
          <w:rFonts w:ascii="Times New Roman" w:hAnsi="Times New Roman" w:cs="Times New Roman"/>
          <w:sz w:val="28"/>
          <w:szCs w:val="28"/>
          <w:lang w:val="uk-UA"/>
        </w:rPr>
        <w:instrText>%3</w:instrText>
      </w:r>
      <w:r w:rsidRPr="0003349D">
        <w:rPr>
          <w:rFonts w:ascii="Times New Roman" w:hAnsi="Times New Roman" w:cs="Times New Roman"/>
          <w:sz w:val="28"/>
          <w:szCs w:val="28"/>
        </w:rPr>
        <w:instrText>A</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Fzakon</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rada</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gov</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ua</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Fgo</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w:instrText>
      </w:r>
      <w:r w:rsidRPr="0003349D">
        <w:rPr>
          <w:rFonts w:ascii="Times New Roman" w:hAnsi="Times New Roman" w:cs="Times New Roman"/>
          <w:sz w:val="28"/>
          <w:szCs w:val="28"/>
          <w:lang w:val="uk-UA"/>
        </w:rPr>
        <w:instrText>222-19&amp;</w:instrText>
      </w:r>
      <w:r w:rsidRPr="0003349D">
        <w:rPr>
          <w:rFonts w:ascii="Times New Roman" w:hAnsi="Times New Roman" w:cs="Times New Roman"/>
          <w:sz w:val="28"/>
          <w:szCs w:val="28"/>
        </w:rPr>
        <w:instrText>usg</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AOvVaw</w:instrText>
      </w:r>
      <w:r w:rsidRPr="0003349D">
        <w:rPr>
          <w:rFonts w:ascii="Times New Roman" w:hAnsi="Times New Roman" w:cs="Times New Roman"/>
          <w:sz w:val="28"/>
          <w:szCs w:val="28"/>
          <w:lang w:val="uk-UA"/>
        </w:rPr>
        <w:instrText>3</w:instrText>
      </w:r>
      <w:r w:rsidRPr="0003349D">
        <w:rPr>
          <w:rFonts w:ascii="Times New Roman" w:hAnsi="Times New Roman" w:cs="Times New Roman"/>
          <w:sz w:val="28"/>
          <w:szCs w:val="28"/>
        </w:rPr>
        <w:instrText>l</w:instrText>
      </w:r>
      <w:r w:rsidRPr="0003349D">
        <w:rPr>
          <w:rFonts w:ascii="Times New Roman" w:hAnsi="Times New Roman" w:cs="Times New Roman"/>
          <w:sz w:val="28"/>
          <w:szCs w:val="28"/>
          <w:lang w:val="uk-UA"/>
        </w:rPr>
        <w:instrText>8</w:instrText>
      </w:r>
      <w:r w:rsidRPr="0003349D">
        <w:rPr>
          <w:rFonts w:ascii="Times New Roman" w:hAnsi="Times New Roman" w:cs="Times New Roman"/>
          <w:sz w:val="28"/>
          <w:szCs w:val="28"/>
        </w:rPr>
        <w:instrText>H</w:instrText>
      </w:r>
      <w:r w:rsidRPr="0003349D">
        <w:rPr>
          <w:rFonts w:ascii="Times New Roman" w:hAnsi="Times New Roman" w:cs="Times New Roman"/>
          <w:sz w:val="28"/>
          <w:szCs w:val="28"/>
          <w:lang w:val="uk-UA"/>
        </w:rPr>
        <w:instrText>8</w:instrText>
      </w:r>
      <w:r w:rsidRPr="0003349D">
        <w:rPr>
          <w:rFonts w:ascii="Times New Roman" w:hAnsi="Times New Roman" w:cs="Times New Roman"/>
          <w:sz w:val="28"/>
          <w:szCs w:val="28"/>
        </w:rPr>
        <w:instrText>mS</w:instrText>
      </w:r>
      <w:r w:rsidRPr="0003349D">
        <w:rPr>
          <w:rFonts w:ascii="Times New Roman" w:hAnsi="Times New Roman" w:cs="Times New Roman"/>
          <w:sz w:val="28"/>
          <w:szCs w:val="28"/>
          <w:lang w:val="uk-UA"/>
        </w:rPr>
        <w:instrText>5_</w:instrText>
      </w:r>
      <w:r w:rsidRPr="0003349D">
        <w:rPr>
          <w:rFonts w:ascii="Times New Roman" w:hAnsi="Times New Roman" w:cs="Times New Roman"/>
          <w:sz w:val="28"/>
          <w:szCs w:val="28"/>
        </w:rPr>
        <w:instrText>PxgAha</w:instrText>
      </w:r>
      <w:r w:rsidRPr="0003349D">
        <w:rPr>
          <w:rFonts w:ascii="Times New Roman" w:hAnsi="Times New Roman" w:cs="Times New Roman"/>
          <w:sz w:val="28"/>
          <w:szCs w:val="28"/>
          <w:lang w:val="uk-UA"/>
        </w:rPr>
        <w:instrText>3</w:instrText>
      </w:r>
      <w:r w:rsidRPr="0003349D">
        <w:rPr>
          <w:rFonts w:ascii="Times New Roman" w:hAnsi="Times New Roman" w:cs="Times New Roman"/>
          <w:sz w:val="28"/>
          <w:szCs w:val="28"/>
        </w:rPr>
        <w:instrText>mhXLBo</w:instrText>
      </w:r>
      <w:r w:rsidRPr="0003349D">
        <w:rPr>
          <w:rFonts w:ascii="Times New Roman" w:hAnsi="Times New Roman" w:cs="Times New Roman"/>
          <w:sz w:val="28"/>
          <w:szCs w:val="28"/>
          <w:lang w:val="uk-UA"/>
        </w:rPr>
        <w:instrText xml:space="preserve">" </w:instrText>
      </w:r>
      <w:r w:rsidR="007D6C11" w:rsidRPr="0003349D">
        <w:rPr>
          <w:rFonts w:ascii="Times New Roman" w:hAnsi="Times New Roman" w:cs="Times New Roman"/>
          <w:sz w:val="28"/>
          <w:szCs w:val="28"/>
        </w:rPr>
        <w:fldChar w:fldCharType="separate"/>
      </w:r>
      <w:r w:rsidRPr="0003349D">
        <w:rPr>
          <w:rFonts w:ascii="Times New Roman" w:hAnsi="Times New Roman" w:cs="Times New Roman"/>
          <w:sz w:val="28"/>
          <w:szCs w:val="28"/>
          <w:lang w:val="uk-UA"/>
        </w:rPr>
        <w:t xml:space="preserve"> </w:t>
      </w:r>
      <w:r w:rsidRPr="0003349D">
        <w:rPr>
          <w:rFonts w:ascii="Times New Roman" w:hAnsi="Times New Roman" w:cs="Times New Roman"/>
          <w:sz w:val="28"/>
          <w:szCs w:val="28"/>
          <w:lang w:val="en-US"/>
        </w:rPr>
        <w:t>zakon</w:t>
      </w:r>
      <w:r w:rsidRPr="0003349D">
        <w:rPr>
          <w:rFonts w:ascii="Times New Roman" w:hAnsi="Times New Roman" w:cs="Times New Roman"/>
          <w:sz w:val="28"/>
          <w:szCs w:val="28"/>
          <w:lang w:val="uk-UA"/>
        </w:rPr>
        <w:t>.</w:t>
      </w:r>
      <w:r w:rsidRPr="0003349D">
        <w:rPr>
          <w:rFonts w:ascii="Times New Roman" w:hAnsi="Times New Roman" w:cs="Times New Roman"/>
          <w:sz w:val="28"/>
          <w:szCs w:val="28"/>
          <w:lang w:val="en-US"/>
        </w:rPr>
        <w:t>rada</w:t>
      </w:r>
      <w:r w:rsidRPr="0003349D">
        <w:rPr>
          <w:rFonts w:ascii="Times New Roman" w:hAnsi="Times New Roman" w:cs="Times New Roman"/>
          <w:sz w:val="28"/>
          <w:szCs w:val="28"/>
          <w:lang w:val="uk-UA"/>
        </w:rPr>
        <w:t>.</w:t>
      </w:r>
      <w:r w:rsidRPr="0003349D">
        <w:rPr>
          <w:rFonts w:ascii="Times New Roman" w:hAnsi="Times New Roman" w:cs="Times New Roman"/>
          <w:sz w:val="28"/>
          <w:szCs w:val="28"/>
          <w:lang w:val="en-US"/>
        </w:rPr>
        <w:t>gov</w:t>
      </w:r>
      <w:r w:rsidRPr="0003349D">
        <w:rPr>
          <w:rFonts w:ascii="Times New Roman" w:hAnsi="Times New Roman" w:cs="Times New Roman"/>
          <w:sz w:val="28"/>
          <w:szCs w:val="28"/>
          <w:lang w:val="uk-UA"/>
        </w:rPr>
        <w:t>.</w:t>
      </w:r>
      <w:r w:rsidRPr="0003349D">
        <w:rPr>
          <w:rFonts w:ascii="Times New Roman" w:hAnsi="Times New Roman" w:cs="Times New Roman"/>
          <w:sz w:val="28"/>
          <w:szCs w:val="28"/>
          <w:lang w:val="en-US"/>
        </w:rPr>
        <w:t>ua</w:t>
      </w:r>
      <w:r w:rsidRPr="0003349D">
        <w:rPr>
          <w:rFonts w:ascii="Times New Roman" w:hAnsi="Times New Roman" w:cs="Times New Roman"/>
          <w:sz w:val="28"/>
          <w:szCs w:val="28"/>
          <w:lang w:val="uk-UA"/>
        </w:rPr>
        <w:t>/</w:t>
      </w:r>
      <w:r w:rsidRPr="0003349D">
        <w:rPr>
          <w:rFonts w:ascii="Times New Roman" w:hAnsi="Times New Roman" w:cs="Times New Roman"/>
          <w:sz w:val="28"/>
          <w:szCs w:val="28"/>
          <w:lang w:val="en-US"/>
        </w:rPr>
        <w:t>go</w:t>
      </w:r>
      <w:r w:rsidRPr="0003349D">
        <w:rPr>
          <w:rFonts w:ascii="Times New Roman" w:hAnsi="Times New Roman" w:cs="Times New Roman"/>
          <w:sz w:val="28"/>
          <w:szCs w:val="28"/>
          <w:lang w:val="uk-UA"/>
        </w:rPr>
        <w:t>/222-19</w:t>
      </w:r>
    </w:p>
    <w:p w:rsidR="0003349D" w:rsidRPr="0003349D" w:rsidRDefault="007D6C11" w:rsidP="00DD06CA">
      <w:pPr>
        <w:pStyle w:val="a3"/>
        <w:numPr>
          <w:ilvl w:val="0"/>
          <w:numId w:val="33"/>
        </w:numPr>
        <w:jc w:val="both"/>
        <w:rPr>
          <w:rFonts w:ascii="Times New Roman" w:hAnsi="Times New Roman" w:cs="Times New Roman"/>
          <w:sz w:val="28"/>
          <w:szCs w:val="28"/>
          <w:lang w:val="uk-UA"/>
        </w:rPr>
      </w:pPr>
      <w:r w:rsidRPr="0003349D">
        <w:rPr>
          <w:rFonts w:ascii="Times New Roman" w:hAnsi="Times New Roman" w:cs="Times New Roman"/>
          <w:sz w:val="28"/>
          <w:szCs w:val="28"/>
        </w:rPr>
        <w:fldChar w:fldCharType="end"/>
      </w:r>
      <w:r w:rsidR="0003349D" w:rsidRPr="0003349D">
        <w:rPr>
          <w:rFonts w:ascii="Times New Roman" w:hAnsi="Times New Roman" w:cs="Times New Roman"/>
          <w:sz w:val="28"/>
          <w:szCs w:val="28"/>
          <w:lang w:val="uk-UA"/>
        </w:rPr>
        <w:t xml:space="preserve"> Про ринок електричної енергії: Закон України від </w:t>
      </w:r>
      <w:r w:rsidR="0003349D" w:rsidRPr="0003349D">
        <w:rPr>
          <w:rStyle w:val="rvts44"/>
          <w:rFonts w:ascii="Times New Roman" w:hAnsi="Times New Roman" w:cs="Times New Roman"/>
          <w:sz w:val="28"/>
          <w:szCs w:val="28"/>
        </w:rPr>
        <w:t xml:space="preserve">13 квітня 2017 року </w:t>
      </w:r>
      <w:r w:rsidR="0003349D" w:rsidRPr="0003349D">
        <w:rPr>
          <w:rFonts w:ascii="Times New Roman" w:eastAsia="Calibri" w:hAnsi="Times New Roman" w:cs="Times New Roman"/>
          <w:sz w:val="28"/>
          <w:szCs w:val="28"/>
          <w:lang w:val="uk-UA" w:eastAsia="uk-UA"/>
        </w:rPr>
        <w:t>[Електронний ресурс].</w:t>
      </w:r>
      <w:r w:rsidR="0003349D" w:rsidRPr="0003349D">
        <w:rPr>
          <w:rFonts w:ascii="Times New Roman" w:hAnsi="Times New Roman" w:cs="Times New Roman"/>
          <w:sz w:val="28"/>
          <w:szCs w:val="28"/>
          <w:lang w:val="uk-UA"/>
        </w:rPr>
        <w:t xml:space="preserve">  - Режим доступу: </w:t>
      </w:r>
      <w:hyperlink r:id="rId38" w:history="1">
        <w:r w:rsidR="0003349D" w:rsidRPr="0003349D">
          <w:rPr>
            <w:rStyle w:val="af1"/>
            <w:rFonts w:ascii="Times New Roman" w:hAnsi="Times New Roman"/>
            <w:color w:val="auto"/>
            <w:sz w:val="28"/>
            <w:szCs w:val="28"/>
            <w:u w:val="none"/>
            <w:lang w:val="uk-UA"/>
          </w:rPr>
          <w:t>http://zakon.rada.gov.ua/laws/show/2019-19</w:t>
        </w:r>
      </w:hyperlink>
    </w:p>
    <w:p w:rsidR="0003349D" w:rsidRPr="0003349D" w:rsidRDefault="0003349D" w:rsidP="00DD06CA">
      <w:pPr>
        <w:pStyle w:val="a3"/>
        <w:numPr>
          <w:ilvl w:val="0"/>
          <w:numId w:val="33"/>
        </w:numPr>
        <w:jc w:val="both"/>
        <w:rPr>
          <w:rFonts w:ascii="Times New Roman" w:hAnsi="Times New Roman" w:cs="Times New Roman"/>
          <w:sz w:val="28"/>
          <w:szCs w:val="28"/>
        </w:rPr>
      </w:pPr>
      <w:r w:rsidRPr="0003349D">
        <w:rPr>
          <w:rFonts w:ascii="Times New Roman" w:hAnsi="Times New Roman" w:cs="Times New Roman"/>
          <w:sz w:val="28"/>
          <w:szCs w:val="28"/>
          <w:lang w:val="uk-UA"/>
        </w:rPr>
        <w:t xml:space="preserve">Про товарну біржу: Закон України від </w:t>
      </w:r>
      <w:r w:rsidRPr="0003349D">
        <w:rPr>
          <w:rFonts w:ascii="Times New Roman" w:hAnsi="Times New Roman" w:cs="Times New Roman"/>
          <w:sz w:val="28"/>
          <w:szCs w:val="28"/>
        </w:rPr>
        <w:t>10 грудня 1991 року</w:t>
      </w:r>
      <w:r w:rsidRPr="0003349D">
        <w:rPr>
          <w:rFonts w:ascii="Times New Roman" w:hAnsi="Times New Roman" w:cs="Times New Roman"/>
          <w:sz w:val="28"/>
          <w:szCs w:val="28"/>
          <w:lang w:val="uk-UA"/>
        </w:rPr>
        <w:t xml:space="preserve"> </w:t>
      </w:r>
      <w:r w:rsidRPr="0003349D">
        <w:rPr>
          <w:rFonts w:ascii="Times New Roman" w:eastAsia="Calibri" w:hAnsi="Times New Roman" w:cs="Times New Roman"/>
          <w:sz w:val="28"/>
          <w:szCs w:val="28"/>
          <w:lang w:val="uk-UA" w:eastAsia="uk-UA"/>
        </w:rPr>
        <w:t>[Електронний ресурс].</w:t>
      </w:r>
      <w:r w:rsidRPr="0003349D">
        <w:rPr>
          <w:rFonts w:ascii="Times New Roman" w:hAnsi="Times New Roman" w:cs="Times New Roman"/>
          <w:sz w:val="28"/>
          <w:szCs w:val="28"/>
          <w:lang w:val="uk-UA"/>
        </w:rPr>
        <w:t xml:space="preserve">  - Режим доступу:http://zakon.rada.gov.ua/laws/show/1956-12</w:t>
      </w:r>
    </w:p>
    <w:p w:rsidR="0003349D" w:rsidRPr="0003349D" w:rsidRDefault="0003349D" w:rsidP="00DD06CA">
      <w:pPr>
        <w:pStyle w:val="a3"/>
        <w:numPr>
          <w:ilvl w:val="0"/>
          <w:numId w:val="33"/>
        </w:numPr>
        <w:jc w:val="both"/>
        <w:rPr>
          <w:rFonts w:ascii="Times New Roman" w:hAnsi="Times New Roman" w:cs="Times New Roman"/>
          <w:sz w:val="28"/>
          <w:szCs w:val="28"/>
          <w:lang w:val="uk-UA" w:eastAsia="uk-UA"/>
        </w:rPr>
      </w:pPr>
      <w:r w:rsidRPr="0003349D">
        <w:rPr>
          <w:rStyle w:val="rvts23"/>
          <w:rFonts w:ascii="Times New Roman" w:hAnsi="Times New Roman" w:cs="Times New Roman"/>
          <w:sz w:val="28"/>
          <w:szCs w:val="28"/>
        </w:rPr>
        <w:t xml:space="preserve">Про приватизацію </w:t>
      </w:r>
      <w:proofErr w:type="gramStart"/>
      <w:r w:rsidRPr="0003349D">
        <w:rPr>
          <w:rStyle w:val="rvts23"/>
          <w:rFonts w:ascii="Times New Roman" w:hAnsi="Times New Roman" w:cs="Times New Roman"/>
          <w:sz w:val="28"/>
          <w:szCs w:val="28"/>
        </w:rPr>
        <w:t>державного</w:t>
      </w:r>
      <w:proofErr w:type="gramEnd"/>
      <w:r w:rsidRPr="0003349D">
        <w:rPr>
          <w:rStyle w:val="rvts23"/>
          <w:rFonts w:ascii="Times New Roman" w:hAnsi="Times New Roman" w:cs="Times New Roman"/>
          <w:sz w:val="28"/>
          <w:szCs w:val="28"/>
        </w:rPr>
        <w:t xml:space="preserve"> і комунального майна</w:t>
      </w:r>
      <w:r w:rsidRPr="0003349D">
        <w:rPr>
          <w:rFonts w:ascii="Times New Roman" w:hAnsi="Times New Roman" w:cs="Times New Roman"/>
          <w:sz w:val="28"/>
          <w:szCs w:val="28"/>
          <w:lang w:val="uk-UA" w:eastAsia="uk-UA"/>
        </w:rPr>
        <w:t xml:space="preserve">: Закон України від </w:t>
      </w:r>
      <w:r w:rsidRPr="0003349D">
        <w:rPr>
          <w:rStyle w:val="rvts44"/>
          <w:rFonts w:ascii="Times New Roman" w:hAnsi="Times New Roman" w:cs="Times New Roman"/>
          <w:sz w:val="28"/>
          <w:szCs w:val="28"/>
        </w:rPr>
        <w:t>18 січня 2018 року</w:t>
      </w:r>
      <w:r w:rsidRPr="0003349D">
        <w:rPr>
          <w:rFonts w:ascii="Times New Roman" w:eastAsia="Calibri" w:hAnsi="Times New Roman" w:cs="Times New Roman"/>
          <w:sz w:val="28"/>
          <w:szCs w:val="28"/>
          <w:lang w:val="uk-UA" w:eastAsia="uk-UA"/>
        </w:rPr>
        <w:t xml:space="preserve"> [Електронний ресурс].</w:t>
      </w:r>
      <w:r w:rsidRPr="0003349D">
        <w:rPr>
          <w:rFonts w:ascii="Times New Roman" w:hAnsi="Times New Roman" w:cs="Times New Roman"/>
          <w:sz w:val="28"/>
          <w:szCs w:val="28"/>
          <w:lang w:val="uk-UA"/>
        </w:rPr>
        <w:t xml:space="preserve">  - Режим доступу:</w:t>
      </w:r>
      <w:r w:rsidRPr="0003349D">
        <w:rPr>
          <w:rFonts w:ascii="Times New Roman" w:hAnsi="Times New Roman" w:cs="Times New Roman"/>
          <w:sz w:val="28"/>
          <w:szCs w:val="28"/>
        </w:rPr>
        <w:t xml:space="preserve"> </w:t>
      </w:r>
      <w:r w:rsidRPr="0003349D">
        <w:rPr>
          <w:rFonts w:ascii="Times New Roman" w:hAnsi="Times New Roman" w:cs="Times New Roman"/>
          <w:sz w:val="28"/>
          <w:szCs w:val="28"/>
          <w:lang w:val="uk-UA"/>
        </w:rPr>
        <w:t>http://zakon.rada.gov.ua/laws/show/2269-19</w:t>
      </w:r>
    </w:p>
    <w:p w:rsidR="0003349D" w:rsidRPr="0003349D" w:rsidRDefault="0003349D" w:rsidP="00DD06CA">
      <w:pPr>
        <w:pStyle w:val="a3"/>
        <w:numPr>
          <w:ilvl w:val="0"/>
          <w:numId w:val="33"/>
        </w:numPr>
        <w:jc w:val="both"/>
        <w:rPr>
          <w:rFonts w:ascii="Times New Roman" w:hAnsi="Times New Roman" w:cs="Times New Roman"/>
          <w:sz w:val="28"/>
          <w:szCs w:val="28"/>
          <w:lang w:val="uk-UA" w:eastAsia="uk-UA"/>
        </w:rPr>
      </w:pPr>
      <w:r w:rsidRPr="0003349D">
        <w:rPr>
          <w:rFonts w:ascii="Times New Roman" w:hAnsi="Times New Roman" w:cs="Times New Roman"/>
          <w:sz w:val="28"/>
          <w:szCs w:val="28"/>
          <w:lang w:val="uk-UA" w:eastAsia="uk-UA"/>
        </w:rPr>
        <w:t>Про електронні документи та електронний документообіг:  Закон України від 22.05.2003 р.</w:t>
      </w:r>
      <w:r w:rsidRPr="0003349D">
        <w:rPr>
          <w:rFonts w:ascii="Times New Roman" w:eastAsia="Calibri" w:hAnsi="Times New Roman" w:cs="Times New Roman"/>
          <w:sz w:val="28"/>
          <w:szCs w:val="28"/>
          <w:lang w:val="uk-UA" w:eastAsia="uk-UA"/>
        </w:rPr>
        <w:t xml:space="preserve"> [Електронний ресурс].</w:t>
      </w:r>
      <w:r w:rsidRPr="0003349D">
        <w:rPr>
          <w:rFonts w:ascii="Times New Roman" w:hAnsi="Times New Roman" w:cs="Times New Roman"/>
          <w:sz w:val="28"/>
          <w:szCs w:val="28"/>
          <w:lang w:val="uk-UA"/>
        </w:rPr>
        <w:t xml:space="preserve">  - Режим доступу:</w:t>
      </w:r>
      <w:r w:rsidRPr="0003349D">
        <w:rPr>
          <w:rFonts w:ascii="Times New Roman" w:hAnsi="Times New Roman" w:cs="Times New Roman"/>
          <w:sz w:val="28"/>
          <w:szCs w:val="28"/>
        </w:rPr>
        <w:t xml:space="preserve"> </w:t>
      </w:r>
      <w:r w:rsidRPr="0003349D">
        <w:rPr>
          <w:rFonts w:ascii="Times New Roman" w:hAnsi="Times New Roman" w:cs="Times New Roman"/>
          <w:sz w:val="28"/>
          <w:szCs w:val="28"/>
          <w:lang w:val="uk-UA"/>
        </w:rPr>
        <w:t>http://zakon.rada.gov.ua/laws/show/851-15</w:t>
      </w:r>
    </w:p>
    <w:p w:rsidR="0003349D" w:rsidRPr="0003349D" w:rsidRDefault="0003349D" w:rsidP="00DD06CA">
      <w:pPr>
        <w:pStyle w:val="a3"/>
        <w:numPr>
          <w:ilvl w:val="0"/>
          <w:numId w:val="33"/>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Вінник О.М. Господарське право: Курс лекцій. – К.: Атака, 2012. – 624 с.</w:t>
      </w:r>
    </w:p>
    <w:p w:rsidR="0003349D" w:rsidRPr="0003349D" w:rsidRDefault="0003349D" w:rsidP="00DD06CA">
      <w:pPr>
        <w:pStyle w:val="a3"/>
        <w:numPr>
          <w:ilvl w:val="0"/>
          <w:numId w:val="33"/>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Господарське право: Навчальний посібник / Жук Л.А., Жук І.Л., Не живець О.М. – К.: Кондор, 2015. – 400 с.</w:t>
      </w:r>
    </w:p>
    <w:p w:rsidR="0003349D" w:rsidRPr="0003349D" w:rsidRDefault="0003349D" w:rsidP="00DD06CA">
      <w:pPr>
        <w:pStyle w:val="a3"/>
        <w:numPr>
          <w:ilvl w:val="0"/>
          <w:numId w:val="33"/>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Господарське право: Підручник / О.П. Подцерковний, О.О. Квасніцька, А.В. Смітюх та ін.; За ред. О.П. Подцерковного, — X.: Одіссей, 2010. — 424 с.</w:t>
      </w:r>
    </w:p>
    <w:p w:rsidR="0003349D" w:rsidRPr="0003349D" w:rsidRDefault="0003349D" w:rsidP="00DD06CA">
      <w:pPr>
        <w:pStyle w:val="a3"/>
        <w:numPr>
          <w:ilvl w:val="0"/>
          <w:numId w:val="33"/>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Щербина, B.C. Господарське право: підручник / B.C.Щербина. — 5-те вид., перероб. і допов. — К.: Юрінком Інтер, 2012. — 600 с.</w:t>
      </w:r>
    </w:p>
    <w:p w:rsidR="0003349D" w:rsidRPr="0003349D" w:rsidRDefault="0003349D" w:rsidP="00DD06CA">
      <w:pPr>
        <w:pStyle w:val="a3"/>
        <w:numPr>
          <w:ilvl w:val="0"/>
          <w:numId w:val="33"/>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lastRenderedPageBreak/>
        <w:t>Відповідальність у приватному праві: монографія/ [І. Безклубий, Н. Кузнєцова, Р. Майданик та ін.]; за заг. ред. І. Безклубого. – К.: «Грамота», 2014. – 416 с.</w:t>
      </w:r>
    </w:p>
    <w:p w:rsidR="0003349D" w:rsidRPr="0003349D" w:rsidRDefault="0003349D" w:rsidP="00DD06CA">
      <w:pPr>
        <w:pStyle w:val="a3"/>
        <w:numPr>
          <w:ilvl w:val="0"/>
          <w:numId w:val="33"/>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Науково-практичний коментар Господарського кодексу України/ За ред.. Галунька В.В.- К.: Видавничий дім «Професіонал», 2018. – 740 с.</w:t>
      </w:r>
    </w:p>
    <w:p w:rsidR="0003349D" w:rsidRPr="0003349D" w:rsidRDefault="0003349D" w:rsidP="00DD06CA">
      <w:pPr>
        <w:pStyle w:val="a3"/>
        <w:numPr>
          <w:ilvl w:val="0"/>
          <w:numId w:val="33"/>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Роїна О.М. Договори у господарській діяльності: Практичний посібник (2-е вид., доп.). – К.: КНТ, 2017. – 732 с.</w:t>
      </w:r>
    </w:p>
    <w:p w:rsidR="0003349D" w:rsidRPr="0003349D" w:rsidRDefault="0003349D" w:rsidP="00DD06CA">
      <w:pPr>
        <w:pStyle w:val="a3"/>
        <w:numPr>
          <w:ilvl w:val="0"/>
          <w:numId w:val="33"/>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Судова практика Верховного Суду України з господарських справ. – Х.: Одіссей, 2012. – 608 с.</w:t>
      </w:r>
    </w:p>
    <w:p w:rsidR="0003349D" w:rsidRPr="0003349D" w:rsidRDefault="007D6C11" w:rsidP="00DD06CA">
      <w:pPr>
        <w:pStyle w:val="a3"/>
        <w:numPr>
          <w:ilvl w:val="0"/>
          <w:numId w:val="33"/>
        </w:numPr>
        <w:jc w:val="both"/>
        <w:rPr>
          <w:rFonts w:ascii="Times New Roman" w:hAnsi="Times New Roman" w:cs="Times New Roman"/>
          <w:sz w:val="28"/>
          <w:szCs w:val="28"/>
        </w:rPr>
      </w:pPr>
      <w:hyperlink r:id="rId39" w:tooltip="Пости, опубліковані Олексій Доманчук" w:history="1">
        <w:r w:rsidR="0003349D" w:rsidRPr="0003349D">
          <w:rPr>
            <w:rStyle w:val="af1"/>
            <w:rFonts w:ascii="Times New Roman" w:hAnsi="Times New Roman"/>
            <w:color w:val="auto"/>
            <w:sz w:val="28"/>
            <w:szCs w:val="28"/>
          </w:rPr>
          <w:t>Доманчук</w:t>
        </w:r>
      </w:hyperlink>
      <w:r w:rsidR="0003349D" w:rsidRPr="0003349D">
        <w:rPr>
          <w:rStyle w:val="author"/>
          <w:rFonts w:ascii="Times New Roman" w:hAnsi="Times New Roman" w:cs="Times New Roman"/>
          <w:b/>
          <w:sz w:val="28"/>
          <w:szCs w:val="28"/>
          <w:lang w:val="uk-UA"/>
        </w:rPr>
        <w:t xml:space="preserve"> О.</w:t>
      </w:r>
      <w:r w:rsidR="0003349D" w:rsidRPr="0003349D">
        <w:rPr>
          <w:rFonts w:ascii="Times New Roman" w:hAnsi="Times New Roman" w:cs="Times New Roman"/>
          <w:sz w:val="28"/>
          <w:szCs w:val="28"/>
        </w:rPr>
        <w:t xml:space="preserve"> Особливості укладення господарських договорів з державним елементом. Окремі положення при укладенні господарських договорів</w:t>
      </w:r>
      <w:r w:rsidR="0003349D" w:rsidRPr="0003349D">
        <w:rPr>
          <w:rFonts w:ascii="Times New Roman" w:hAnsi="Times New Roman" w:cs="Times New Roman"/>
          <w:sz w:val="28"/>
          <w:szCs w:val="28"/>
          <w:lang w:val="uk-UA"/>
        </w:rPr>
        <w:t>/</w:t>
      </w:r>
      <w:r w:rsidR="0003349D" w:rsidRPr="0003349D">
        <w:rPr>
          <w:rFonts w:ascii="Times New Roman" w:hAnsi="Times New Roman" w:cs="Times New Roman"/>
          <w:sz w:val="28"/>
          <w:szCs w:val="28"/>
        </w:rPr>
        <w:t xml:space="preserve"> </w:t>
      </w:r>
      <w:hyperlink r:id="rId40" w:tooltip="Пости, опубліковані Олексій Доманчук" w:history="1">
        <w:r w:rsidR="0003349D" w:rsidRPr="0003349D">
          <w:rPr>
            <w:rStyle w:val="af1"/>
            <w:rFonts w:ascii="Times New Roman" w:hAnsi="Times New Roman"/>
            <w:color w:val="auto"/>
            <w:sz w:val="28"/>
            <w:szCs w:val="28"/>
          </w:rPr>
          <w:t>Олексій Доманчук</w:t>
        </w:r>
      </w:hyperlink>
      <w:r w:rsidR="0003349D" w:rsidRPr="0003349D">
        <w:rPr>
          <w:rStyle w:val="author"/>
          <w:rFonts w:ascii="Times New Roman" w:hAnsi="Times New Roman" w:cs="Times New Roman"/>
          <w:b/>
          <w:sz w:val="28"/>
          <w:szCs w:val="28"/>
          <w:lang w:val="uk-UA"/>
        </w:rPr>
        <w:t xml:space="preserve"> // </w:t>
      </w:r>
      <w:r w:rsidR="0003349D" w:rsidRPr="0003349D">
        <w:rPr>
          <w:rFonts w:ascii="Times New Roman" w:hAnsi="Times New Roman" w:cs="Times New Roman"/>
          <w:sz w:val="28"/>
          <w:szCs w:val="28"/>
          <w:lang w:val="uk-UA"/>
        </w:rPr>
        <w:t xml:space="preserve">[Електронний ресурс]. – Режим доступу: </w:t>
      </w:r>
      <w:hyperlink r:id="rId41" w:history="1">
        <w:r w:rsidR="0003349D" w:rsidRPr="0003349D">
          <w:rPr>
            <w:rStyle w:val="af1"/>
            <w:rFonts w:ascii="Times New Roman" w:hAnsi="Times New Roman"/>
            <w:color w:val="auto"/>
            <w:sz w:val="28"/>
            <w:szCs w:val="28"/>
          </w:rPr>
          <w:t>http://jurist-blog.com.ua/yuridichna-konsultaciya-35-osoblivosti-ukladennya-gospodarskix-dogovoriv-z-derzhavnim-elementom-okremi-polozhennya-pri-ukladenni-gospodarskix-dogovoriv.html</w:t>
        </w:r>
      </w:hyperlink>
    </w:p>
    <w:p w:rsidR="0003349D" w:rsidRPr="0003349D" w:rsidRDefault="0003349D" w:rsidP="00DD06CA">
      <w:pPr>
        <w:pStyle w:val="a3"/>
        <w:numPr>
          <w:ilvl w:val="0"/>
          <w:numId w:val="33"/>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Зозуля Н. </w:t>
      </w:r>
      <w:r w:rsidRPr="0003349D">
        <w:rPr>
          <w:rFonts w:ascii="Times New Roman" w:hAnsi="Times New Roman" w:cs="Times New Roman"/>
          <w:sz w:val="28"/>
          <w:szCs w:val="28"/>
        </w:rPr>
        <w:t xml:space="preserve">Правове регулювання ескроу-рахунків </w:t>
      </w:r>
      <w:proofErr w:type="gramStart"/>
      <w:r w:rsidRPr="0003349D">
        <w:rPr>
          <w:rFonts w:ascii="Times New Roman" w:hAnsi="Times New Roman" w:cs="Times New Roman"/>
          <w:sz w:val="28"/>
          <w:szCs w:val="28"/>
        </w:rPr>
        <w:t>в</w:t>
      </w:r>
      <w:proofErr w:type="gramEnd"/>
      <w:r w:rsidRPr="0003349D">
        <w:rPr>
          <w:rFonts w:ascii="Times New Roman" w:hAnsi="Times New Roman" w:cs="Times New Roman"/>
          <w:sz w:val="28"/>
          <w:szCs w:val="28"/>
        </w:rPr>
        <w:t xml:space="preserve"> Україні: прогалини законодавства і проблеми застосування</w:t>
      </w:r>
      <w:r w:rsidRPr="0003349D">
        <w:rPr>
          <w:rFonts w:ascii="Times New Roman" w:hAnsi="Times New Roman" w:cs="Times New Roman"/>
          <w:sz w:val="28"/>
          <w:szCs w:val="28"/>
          <w:lang w:val="uk-UA"/>
        </w:rPr>
        <w:t>/ Н.Зозуля//</w:t>
      </w:r>
      <w:r w:rsidRPr="0003349D">
        <w:rPr>
          <w:rFonts w:ascii="Times New Roman" w:eastAsia="Calibri" w:hAnsi="Times New Roman" w:cs="Times New Roman"/>
          <w:sz w:val="28"/>
          <w:szCs w:val="28"/>
          <w:lang w:val="uk-UA" w:eastAsia="uk-UA"/>
        </w:rPr>
        <w:t>[Електронний ресурс].</w:t>
      </w:r>
      <w:r w:rsidRPr="0003349D">
        <w:rPr>
          <w:rFonts w:ascii="Times New Roman" w:hAnsi="Times New Roman" w:cs="Times New Roman"/>
          <w:sz w:val="28"/>
          <w:szCs w:val="28"/>
          <w:lang w:val="uk-UA"/>
        </w:rPr>
        <w:t xml:space="preserve">  - Режим доступу:</w:t>
      </w:r>
      <w:r w:rsidRPr="0003349D">
        <w:rPr>
          <w:rFonts w:ascii="Times New Roman" w:hAnsi="Times New Roman" w:cs="Times New Roman"/>
          <w:sz w:val="28"/>
          <w:szCs w:val="28"/>
        </w:rPr>
        <w:t xml:space="preserve"> </w:t>
      </w:r>
      <w:r w:rsidRPr="0003349D">
        <w:rPr>
          <w:rFonts w:ascii="Times New Roman" w:hAnsi="Times New Roman" w:cs="Times New Roman"/>
          <w:sz w:val="28"/>
          <w:szCs w:val="28"/>
          <w:lang w:val="uk-UA"/>
        </w:rPr>
        <w:t>http://ukrainepravo.com/scientific-thought/legal_analyst/pravove-regulyuvannya-eskrou-rakhunkiv-v-ukrayini-progalyny-zakonodavstva-i-problemy-zastosuvannya/</w:t>
      </w:r>
    </w:p>
    <w:p w:rsidR="0003349D" w:rsidRPr="0003349D" w:rsidRDefault="0003349D" w:rsidP="00DD06CA">
      <w:pPr>
        <w:pStyle w:val="a3"/>
        <w:numPr>
          <w:ilvl w:val="0"/>
          <w:numId w:val="33"/>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Коваленко О.В. Банкрутство підприємств України: причини та наслідки/ О.В.Коваленко </w:t>
      </w:r>
      <w:r w:rsidRPr="0003349D">
        <w:rPr>
          <w:rFonts w:ascii="Times New Roman" w:hAnsi="Times New Roman" w:cs="Times New Roman"/>
          <w:spacing w:val="-4"/>
          <w:sz w:val="28"/>
          <w:szCs w:val="28"/>
          <w:lang w:val="uk-UA"/>
        </w:rPr>
        <w:t xml:space="preserve">[Електрон. ресурс]. – Режим доступу: </w:t>
      </w:r>
      <w:r w:rsidRPr="0003349D">
        <w:rPr>
          <w:rFonts w:ascii="Times New Roman" w:hAnsi="Times New Roman" w:cs="Times New Roman"/>
          <w:sz w:val="28"/>
          <w:szCs w:val="28"/>
          <w:lang w:val="uk-UA" w:eastAsia="uk-UA"/>
        </w:rPr>
        <w:t xml:space="preserve"> http://www.zgia.zp.ua/gazeta/evzdia_4_066.pdf</w:t>
      </w:r>
    </w:p>
    <w:p w:rsidR="0003349D" w:rsidRPr="0003349D" w:rsidRDefault="0003349D" w:rsidP="00DD06CA">
      <w:pPr>
        <w:pStyle w:val="a3"/>
        <w:numPr>
          <w:ilvl w:val="0"/>
          <w:numId w:val="33"/>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Корнієнко Я. </w:t>
      </w:r>
      <w:r w:rsidRPr="0003349D">
        <w:rPr>
          <w:rFonts w:ascii="Times New Roman" w:hAnsi="Times New Roman" w:cs="Times New Roman"/>
          <w:sz w:val="28"/>
          <w:szCs w:val="28"/>
        </w:rPr>
        <w:t>Банкрутство фізособи: хто може скористатися і як запустити процедуру</w:t>
      </w:r>
      <w:r w:rsidRPr="0003349D">
        <w:rPr>
          <w:rFonts w:ascii="Times New Roman" w:hAnsi="Times New Roman" w:cs="Times New Roman"/>
          <w:sz w:val="28"/>
          <w:szCs w:val="28"/>
          <w:lang w:val="uk-UA"/>
        </w:rPr>
        <w:t xml:space="preserve">/ Я.Корнієнко </w:t>
      </w:r>
      <w:r w:rsidRPr="0003349D">
        <w:rPr>
          <w:rFonts w:ascii="Times New Roman" w:hAnsi="Times New Roman" w:cs="Times New Roman"/>
          <w:spacing w:val="-4"/>
          <w:sz w:val="28"/>
          <w:szCs w:val="28"/>
          <w:lang w:val="uk-UA"/>
        </w:rPr>
        <w:t xml:space="preserve">[Електрон. ресурс]. – Режим доступу: </w:t>
      </w:r>
      <w:r w:rsidRPr="0003349D">
        <w:rPr>
          <w:rFonts w:ascii="Times New Roman" w:hAnsi="Times New Roman" w:cs="Times New Roman"/>
          <w:sz w:val="28"/>
          <w:szCs w:val="28"/>
          <w:lang w:val="uk-UA" w:eastAsia="uk-UA"/>
        </w:rPr>
        <w:t xml:space="preserve"> </w:t>
      </w:r>
      <w:r w:rsidRPr="0003349D">
        <w:rPr>
          <w:rFonts w:ascii="Times New Roman" w:hAnsi="Times New Roman" w:cs="Times New Roman"/>
          <w:sz w:val="28"/>
          <w:szCs w:val="28"/>
        </w:rPr>
        <w:t>http://bankruptcy-ua.com/articles/10214</w:t>
      </w:r>
    </w:p>
    <w:p w:rsidR="0003349D" w:rsidRPr="0003349D" w:rsidRDefault="0003349D" w:rsidP="00DD06CA">
      <w:pPr>
        <w:pStyle w:val="a3"/>
        <w:numPr>
          <w:ilvl w:val="0"/>
          <w:numId w:val="33"/>
        </w:numPr>
        <w:jc w:val="both"/>
        <w:rPr>
          <w:rFonts w:ascii="Times New Roman" w:hAnsi="Times New Roman" w:cs="Times New Roman"/>
          <w:sz w:val="28"/>
          <w:szCs w:val="28"/>
          <w:lang w:val="uk-UA"/>
        </w:rPr>
      </w:pPr>
      <w:r w:rsidRPr="0003349D">
        <w:rPr>
          <w:rFonts w:ascii="Times New Roman" w:hAnsi="Times New Roman" w:cs="Times New Roman"/>
          <w:sz w:val="28"/>
          <w:szCs w:val="28"/>
        </w:rPr>
        <w:t>Менджул М.</w:t>
      </w:r>
      <w:r w:rsidRPr="0003349D">
        <w:rPr>
          <w:rFonts w:ascii="Times New Roman" w:hAnsi="Times New Roman" w:cs="Times New Roman"/>
          <w:sz w:val="28"/>
          <w:szCs w:val="28"/>
          <w:lang w:val="uk-UA"/>
        </w:rPr>
        <w:t xml:space="preserve">В. Проблеми </w:t>
      </w:r>
      <w:proofErr w:type="gramStart"/>
      <w:r w:rsidRPr="0003349D">
        <w:rPr>
          <w:rFonts w:ascii="Times New Roman" w:hAnsi="Times New Roman" w:cs="Times New Roman"/>
          <w:sz w:val="28"/>
          <w:szCs w:val="28"/>
          <w:lang w:val="uk-UA"/>
        </w:rPr>
        <w:t>правового</w:t>
      </w:r>
      <w:proofErr w:type="gramEnd"/>
      <w:r w:rsidRPr="0003349D">
        <w:rPr>
          <w:rFonts w:ascii="Times New Roman" w:hAnsi="Times New Roman" w:cs="Times New Roman"/>
          <w:sz w:val="28"/>
          <w:szCs w:val="28"/>
          <w:lang w:val="uk-UA"/>
        </w:rPr>
        <w:t xml:space="preserve"> регулювання відкриття банківського рахунку юридичною особою/ М.В. Менджул//</w:t>
      </w:r>
      <w:r w:rsidRPr="0003349D">
        <w:rPr>
          <w:rFonts w:ascii="Times New Roman" w:hAnsi="Times New Roman" w:cs="Times New Roman"/>
          <w:sz w:val="28"/>
          <w:szCs w:val="28"/>
        </w:rPr>
        <w:t>Науковий вісник Ужгородського національного університету</w:t>
      </w:r>
      <w:r w:rsidRPr="0003349D">
        <w:rPr>
          <w:rFonts w:ascii="Times New Roman" w:hAnsi="Times New Roman" w:cs="Times New Roman"/>
          <w:sz w:val="28"/>
          <w:szCs w:val="28"/>
          <w:lang w:val="uk-UA"/>
        </w:rPr>
        <w:t xml:space="preserve">. - </w:t>
      </w:r>
      <w:r w:rsidRPr="0003349D">
        <w:rPr>
          <w:rFonts w:ascii="Times New Roman" w:hAnsi="Times New Roman" w:cs="Times New Roman"/>
          <w:sz w:val="28"/>
          <w:szCs w:val="28"/>
        </w:rPr>
        <w:t xml:space="preserve"> 2014</w:t>
      </w:r>
      <w:r w:rsidRPr="0003349D">
        <w:rPr>
          <w:rFonts w:ascii="Times New Roman" w:hAnsi="Times New Roman" w:cs="Times New Roman"/>
          <w:sz w:val="28"/>
          <w:szCs w:val="28"/>
          <w:lang w:val="uk-UA"/>
        </w:rPr>
        <w:t>. – С. 63-66.</w:t>
      </w:r>
    </w:p>
    <w:p w:rsidR="0003349D" w:rsidRPr="0003349D" w:rsidRDefault="0003349D" w:rsidP="00DD06CA">
      <w:pPr>
        <w:pStyle w:val="a3"/>
        <w:numPr>
          <w:ilvl w:val="0"/>
          <w:numId w:val="33"/>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Олюха В.Г. Капітальне будівництво як об’єкт господарсько-правового регулювання/ В.Г.Олюха// Науковий вісник Міжнародного гуманітарного університету. – 2014. - № 8. – С.161-164.</w:t>
      </w:r>
    </w:p>
    <w:p w:rsidR="0003349D" w:rsidRPr="0003349D" w:rsidRDefault="0003349D" w:rsidP="00DD06CA">
      <w:pPr>
        <w:pStyle w:val="a3"/>
        <w:numPr>
          <w:ilvl w:val="0"/>
          <w:numId w:val="33"/>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Серебрякова Ю. О. Особливості укладення господарських договорів у спрощеній спосіб / Ю. О. Серебрякова // [Електронний ресурс]. – Режим доступу: </w:t>
      </w:r>
      <w:hyperlink r:id="rId42" w:history="1">
        <w:r w:rsidRPr="0003349D">
          <w:rPr>
            <w:rStyle w:val="af1"/>
            <w:rFonts w:ascii="Times New Roman" w:hAnsi="Times New Roman"/>
            <w:color w:val="auto"/>
            <w:sz w:val="28"/>
            <w:szCs w:val="28"/>
            <w:u w:val="none"/>
            <w:lang w:val="uk-UA"/>
          </w:rPr>
          <w:t>http://www.nbuv.gov.ua/e-journals/FP/2010-4/10cjoucc.pdf</w:t>
        </w:r>
      </w:hyperlink>
    </w:p>
    <w:p w:rsidR="00956A7B" w:rsidRPr="0003349D" w:rsidRDefault="00956A7B" w:rsidP="009613DF">
      <w:pPr>
        <w:pStyle w:val="a5"/>
        <w:ind w:left="0"/>
        <w:jc w:val="both"/>
        <w:rPr>
          <w:rFonts w:ascii="Times New Roman" w:hAnsi="Times New Roman" w:cs="Times New Roman"/>
          <w:b/>
          <w:sz w:val="28"/>
          <w:szCs w:val="28"/>
          <w:lang w:val="uk-UA"/>
        </w:rPr>
      </w:pPr>
    </w:p>
    <w:p w:rsidR="00956A7B" w:rsidRPr="0003349D" w:rsidRDefault="00956A7B" w:rsidP="00956A7B">
      <w:pPr>
        <w:pStyle w:val="a5"/>
        <w:ind w:left="0"/>
        <w:jc w:val="both"/>
        <w:rPr>
          <w:rFonts w:ascii="Times New Roman" w:hAnsi="Times New Roman" w:cs="Times New Roman"/>
          <w:b/>
          <w:sz w:val="28"/>
          <w:szCs w:val="28"/>
          <w:lang w:val="uk-UA"/>
        </w:rPr>
      </w:pPr>
      <w:r w:rsidRPr="0003349D">
        <w:rPr>
          <w:rFonts w:ascii="Times New Roman" w:hAnsi="Times New Roman" w:cs="Times New Roman"/>
          <w:b/>
          <w:sz w:val="28"/>
          <w:szCs w:val="28"/>
          <w:lang w:val="uk-UA"/>
        </w:rPr>
        <w:t>Рекомендована література до Теми 5:</w:t>
      </w:r>
    </w:p>
    <w:p w:rsidR="0003349D" w:rsidRPr="0003349D" w:rsidRDefault="0003349D" w:rsidP="00DD06CA">
      <w:pPr>
        <w:pStyle w:val="a3"/>
        <w:numPr>
          <w:ilvl w:val="0"/>
          <w:numId w:val="8"/>
        </w:numPr>
        <w:jc w:val="both"/>
        <w:rPr>
          <w:rFonts w:ascii="Times New Roman" w:eastAsia="MS Mincho" w:hAnsi="Times New Roman" w:cs="Times New Roman"/>
          <w:sz w:val="28"/>
          <w:szCs w:val="28"/>
          <w:lang w:val="uk-UA"/>
        </w:rPr>
      </w:pPr>
      <w:r w:rsidRPr="0003349D">
        <w:rPr>
          <w:rFonts w:ascii="Times New Roman" w:eastAsia="MS Mincho" w:hAnsi="Times New Roman" w:cs="Times New Roman"/>
          <w:sz w:val="28"/>
          <w:szCs w:val="28"/>
          <w:lang w:val="uk-UA"/>
        </w:rPr>
        <w:t>Господарський кодекс України від 16.01.2003 р. № 436-</w:t>
      </w:r>
      <w:r w:rsidRPr="0003349D">
        <w:rPr>
          <w:rFonts w:ascii="Times New Roman" w:eastAsia="MS Mincho" w:hAnsi="Times New Roman" w:cs="Times New Roman"/>
          <w:sz w:val="28"/>
          <w:szCs w:val="28"/>
        </w:rPr>
        <w:t>IV</w:t>
      </w:r>
      <w:r w:rsidRPr="0003349D">
        <w:rPr>
          <w:rFonts w:ascii="Times New Roman" w:eastAsia="MS Mincho" w:hAnsi="Times New Roman" w:cs="Times New Roman"/>
          <w:sz w:val="28"/>
          <w:szCs w:val="28"/>
          <w:lang w:val="uk-UA"/>
        </w:rPr>
        <w:t xml:space="preserve"> </w:t>
      </w:r>
      <w:r w:rsidRPr="0003349D">
        <w:rPr>
          <w:rFonts w:ascii="Times New Roman" w:eastAsia="Calibri" w:hAnsi="Times New Roman" w:cs="Times New Roman"/>
          <w:sz w:val="28"/>
          <w:szCs w:val="28"/>
          <w:lang w:val="uk-UA" w:eastAsia="uk-UA"/>
        </w:rPr>
        <w:t>[Електронний ресурс].</w:t>
      </w:r>
      <w:r w:rsidRPr="0003349D">
        <w:rPr>
          <w:rFonts w:ascii="Times New Roman" w:hAnsi="Times New Roman" w:cs="Times New Roman"/>
          <w:sz w:val="28"/>
          <w:szCs w:val="28"/>
          <w:lang w:val="uk-UA"/>
        </w:rPr>
        <w:t xml:space="preserve"> – Режим доступу:  </w:t>
      </w:r>
      <w:hyperlink r:id="rId43" w:history="1">
        <w:r w:rsidRPr="0003349D">
          <w:rPr>
            <w:rStyle w:val="HTML"/>
            <w:rFonts w:ascii="Times New Roman" w:hAnsi="Times New Roman" w:cs="Times New Roman"/>
            <w:i w:val="0"/>
            <w:sz w:val="28"/>
            <w:szCs w:val="28"/>
          </w:rPr>
          <w:t>zakon</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rada</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gov</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ua</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go</w:t>
        </w:r>
        <w:r w:rsidRPr="0003349D">
          <w:rPr>
            <w:rStyle w:val="HTML"/>
            <w:rFonts w:ascii="Times New Roman" w:hAnsi="Times New Roman" w:cs="Times New Roman"/>
            <w:i w:val="0"/>
            <w:sz w:val="28"/>
            <w:szCs w:val="28"/>
            <w:lang w:val="uk-UA"/>
          </w:rPr>
          <w:t>/436-15</w:t>
        </w:r>
      </w:hyperlink>
      <w:r w:rsidRPr="0003349D">
        <w:rPr>
          <w:rFonts w:ascii="Times New Roman" w:eastAsia="MS Mincho" w:hAnsi="Times New Roman" w:cs="Times New Roman"/>
          <w:sz w:val="28"/>
          <w:szCs w:val="28"/>
          <w:lang w:val="uk-UA"/>
        </w:rPr>
        <w:t xml:space="preserve"> </w:t>
      </w:r>
    </w:p>
    <w:p w:rsidR="0003349D" w:rsidRPr="0003349D" w:rsidRDefault="0003349D" w:rsidP="00DD06CA">
      <w:pPr>
        <w:pStyle w:val="a3"/>
        <w:numPr>
          <w:ilvl w:val="0"/>
          <w:numId w:val="8"/>
        </w:numPr>
        <w:jc w:val="both"/>
        <w:rPr>
          <w:rFonts w:ascii="Times New Roman" w:hAnsi="Times New Roman" w:cs="Times New Roman"/>
          <w:sz w:val="28"/>
          <w:szCs w:val="28"/>
        </w:rPr>
      </w:pPr>
      <w:r w:rsidRPr="0003349D">
        <w:rPr>
          <w:rFonts w:ascii="Times New Roman" w:eastAsia="MS Mincho" w:hAnsi="Times New Roman" w:cs="Times New Roman"/>
          <w:sz w:val="28"/>
          <w:szCs w:val="28"/>
        </w:rPr>
        <w:t>Господарський процесуальний кодекс України</w:t>
      </w:r>
      <w:r w:rsidRPr="0003349D">
        <w:rPr>
          <w:rFonts w:ascii="Times New Roman" w:hAnsi="Times New Roman" w:cs="Times New Roman"/>
          <w:sz w:val="28"/>
          <w:szCs w:val="28"/>
        </w:rPr>
        <w:t xml:space="preserve"> від 0</w:t>
      </w:r>
      <w:r w:rsidRPr="0003349D">
        <w:rPr>
          <w:rFonts w:ascii="Times New Roman" w:eastAsia="MS Mincho" w:hAnsi="Times New Roman" w:cs="Times New Roman"/>
          <w:sz w:val="28"/>
          <w:szCs w:val="28"/>
        </w:rPr>
        <w:t xml:space="preserve">6.11.1991 р. № 1798-XII </w:t>
      </w:r>
      <w:r w:rsidRPr="0003349D">
        <w:rPr>
          <w:rFonts w:ascii="Times New Roman" w:eastAsia="Calibri" w:hAnsi="Times New Roman" w:cs="Times New Roman"/>
          <w:sz w:val="28"/>
          <w:szCs w:val="28"/>
          <w:lang w:eastAsia="uk-UA"/>
        </w:rPr>
        <w:t>[Електронний ресурс].</w:t>
      </w:r>
      <w:r w:rsidRPr="0003349D">
        <w:rPr>
          <w:rFonts w:ascii="Times New Roman" w:hAnsi="Times New Roman" w:cs="Times New Roman"/>
          <w:sz w:val="28"/>
          <w:szCs w:val="28"/>
        </w:rPr>
        <w:t xml:space="preserve"> – Режим доступу:  </w:t>
      </w:r>
      <w:r w:rsidRPr="0003349D">
        <w:rPr>
          <w:rFonts w:ascii="Times New Roman" w:eastAsia="MS Mincho" w:hAnsi="Times New Roman" w:cs="Times New Roman"/>
          <w:sz w:val="28"/>
          <w:szCs w:val="28"/>
        </w:rPr>
        <w:t xml:space="preserve"> </w:t>
      </w:r>
      <w:hyperlink r:id="rId44" w:history="1">
        <w:r w:rsidRPr="0003349D">
          <w:rPr>
            <w:rStyle w:val="HTML"/>
            <w:rFonts w:ascii="Times New Roman" w:hAnsi="Times New Roman" w:cs="Times New Roman"/>
            <w:i w:val="0"/>
            <w:sz w:val="28"/>
            <w:szCs w:val="28"/>
          </w:rPr>
          <w:t>zakon</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rada</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gov</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ua</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go</w:t>
        </w:r>
        <w:r w:rsidRPr="0003349D">
          <w:rPr>
            <w:rStyle w:val="HTML"/>
            <w:rFonts w:ascii="Times New Roman" w:hAnsi="Times New Roman" w:cs="Times New Roman"/>
            <w:i w:val="0"/>
            <w:sz w:val="28"/>
            <w:szCs w:val="28"/>
            <w:lang w:val="uk-UA"/>
          </w:rPr>
          <w:t>/1798-1</w:t>
        </w:r>
        <w:r w:rsidRPr="0003349D">
          <w:rPr>
            <w:rStyle w:val="HTML"/>
            <w:rFonts w:ascii="Times New Roman" w:hAnsi="Times New Roman" w:cs="Times New Roman"/>
            <w:sz w:val="28"/>
            <w:szCs w:val="28"/>
            <w:lang w:val="uk-UA"/>
          </w:rPr>
          <w:t>2</w:t>
        </w:r>
      </w:hyperlink>
      <w:r w:rsidRPr="0003349D">
        <w:rPr>
          <w:rFonts w:ascii="Times New Roman" w:hAnsi="Times New Roman" w:cs="Times New Roman"/>
          <w:sz w:val="28"/>
          <w:szCs w:val="28"/>
          <w:lang w:val="uk-UA"/>
        </w:rPr>
        <w:t xml:space="preserve"> </w:t>
      </w:r>
      <w:r w:rsidRPr="0003349D">
        <w:rPr>
          <w:rFonts w:ascii="Times New Roman" w:hAnsi="Times New Roman" w:cs="Times New Roman"/>
          <w:sz w:val="28"/>
          <w:szCs w:val="28"/>
        </w:rPr>
        <w:t xml:space="preserve"> </w:t>
      </w:r>
    </w:p>
    <w:p w:rsidR="0003349D" w:rsidRPr="0003349D" w:rsidRDefault="0003349D" w:rsidP="00DD06CA">
      <w:pPr>
        <w:pStyle w:val="a3"/>
        <w:numPr>
          <w:ilvl w:val="0"/>
          <w:numId w:val="8"/>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eastAsia="uk-UA"/>
        </w:rPr>
        <w:lastRenderedPageBreak/>
        <w:t>Податковий кодекс України, прийнятий 0</w:t>
      </w:r>
      <w:r w:rsidRPr="0003349D">
        <w:rPr>
          <w:rFonts w:ascii="Times New Roman" w:hAnsi="Times New Roman" w:cs="Times New Roman"/>
          <w:sz w:val="28"/>
          <w:szCs w:val="28"/>
          <w:lang w:val="uk-UA"/>
        </w:rPr>
        <w:t>2 грудня 2010 р. № 2755-VI</w:t>
      </w:r>
      <w:r w:rsidRPr="0003349D">
        <w:rPr>
          <w:rFonts w:ascii="Times New Roman" w:hAnsi="Times New Roman" w:cs="Times New Roman"/>
          <w:spacing w:val="-4"/>
          <w:sz w:val="28"/>
          <w:szCs w:val="28"/>
          <w:lang w:val="uk-UA"/>
        </w:rPr>
        <w:t xml:space="preserve">: [Електрон. ресурс]. – Режим доступу: </w:t>
      </w:r>
      <w:hyperlink r:id="rId45" w:history="1">
        <w:r w:rsidRPr="0003349D">
          <w:rPr>
            <w:rFonts w:ascii="Times New Roman" w:hAnsi="Times New Roman" w:cs="Times New Roman"/>
            <w:sz w:val="28"/>
            <w:szCs w:val="28"/>
            <w:lang w:val="uk-UA" w:eastAsia="uk-UA"/>
          </w:rPr>
          <w:t>http://zakon1.rada.gov.ua/cgi-bin/laws/main.cgi</w:t>
        </w:r>
      </w:hyperlink>
      <w:r w:rsidRPr="0003349D">
        <w:rPr>
          <w:rFonts w:ascii="Times New Roman" w:hAnsi="Times New Roman" w:cs="Times New Roman"/>
          <w:sz w:val="28"/>
          <w:szCs w:val="28"/>
          <w:lang w:val="uk-UA" w:eastAsia="uk-UA"/>
        </w:rPr>
        <w:t>.</w:t>
      </w:r>
    </w:p>
    <w:p w:rsidR="0003349D" w:rsidRPr="0003349D" w:rsidRDefault="0003349D" w:rsidP="00DD06CA">
      <w:pPr>
        <w:pStyle w:val="a3"/>
        <w:numPr>
          <w:ilvl w:val="0"/>
          <w:numId w:val="8"/>
        </w:numPr>
        <w:jc w:val="both"/>
        <w:rPr>
          <w:rFonts w:ascii="Times New Roman" w:hAnsi="Times New Roman" w:cs="Times New Roman"/>
          <w:sz w:val="28"/>
          <w:szCs w:val="28"/>
        </w:rPr>
      </w:pPr>
      <w:r w:rsidRPr="0003349D">
        <w:rPr>
          <w:rFonts w:ascii="Times New Roman" w:hAnsi="Times New Roman" w:cs="Times New Roman"/>
          <w:sz w:val="28"/>
          <w:szCs w:val="28"/>
        </w:rPr>
        <w:t xml:space="preserve">Цивільний кодекс України від 16.01.2003 р. № 435-ІV </w:t>
      </w:r>
      <w:r w:rsidRPr="0003349D">
        <w:rPr>
          <w:rFonts w:ascii="Times New Roman" w:eastAsia="Calibri" w:hAnsi="Times New Roman" w:cs="Times New Roman"/>
          <w:sz w:val="28"/>
          <w:szCs w:val="28"/>
          <w:lang w:eastAsia="uk-UA"/>
        </w:rPr>
        <w:t>[Електронний ресурс].</w:t>
      </w:r>
      <w:r w:rsidRPr="0003349D">
        <w:rPr>
          <w:rFonts w:ascii="Times New Roman" w:hAnsi="Times New Roman" w:cs="Times New Roman"/>
          <w:sz w:val="28"/>
          <w:szCs w:val="28"/>
        </w:rPr>
        <w:t xml:space="preserve">  - Режим доступу: </w:t>
      </w:r>
      <w:hyperlink r:id="rId46" w:history="1">
        <w:r w:rsidRPr="0003349D">
          <w:rPr>
            <w:rStyle w:val="HTML"/>
            <w:rFonts w:ascii="Times New Roman" w:hAnsi="Times New Roman" w:cs="Times New Roman"/>
            <w:i w:val="0"/>
            <w:sz w:val="28"/>
            <w:szCs w:val="28"/>
          </w:rPr>
          <w:t>zakon.rada.gov.ua/go/435-15</w:t>
        </w:r>
      </w:hyperlink>
    </w:p>
    <w:p w:rsidR="0003349D" w:rsidRPr="0003349D" w:rsidRDefault="0003349D" w:rsidP="00DD06CA">
      <w:pPr>
        <w:pStyle w:val="a3"/>
        <w:numPr>
          <w:ilvl w:val="0"/>
          <w:numId w:val="8"/>
        </w:numPr>
        <w:jc w:val="both"/>
        <w:rPr>
          <w:rFonts w:ascii="Times New Roman" w:hAnsi="Times New Roman" w:cs="Times New Roman"/>
          <w:sz w:val="28"/>
          <w:szCs w:val="28"/>
          <w:lang w:val="uk-UA"/>
        </w:rPr>
      </w:pPr>
      <w:proofErr w:type="gramStart"/>
      <w:r w:rsidRPr="0003349D">
        <w:rPr>
          <w:rFonts w:ascii="Times New Roman" w:hAnsi="Times New Roman" w:cs="Times New Roman"/>
          <w:sz w:val="28"/>
          <w:szCs w:val="28"/>
        </w:rPr>
        <w:t>Про</w:t>
      </w:r>
      <w:proofErr w:type="gramEnd"/>
      <w:r w:rsidRPr="0003349D">
        <w:rPr>
          <w:rFonts w:ascii="Times New Roman" w:hAnsi="Times New Roman" w:cs="Times New Roman"/>
          <w:sz w:val="28"/>
          <w:szCs w:val="28"/>
        </w:rPr>
        <w:t xml:space="preserve"> відповідальність </w:t>
      </w:r>
      <w:proofErr w:type="gramStart"/>
      <w:r w:rsidRPr="0003349D">
        <w:rPr>
          <w:rFonts w:ascii="Times New Roman" w:hAnsi="Times New Roman" w:cs="Times New Roman"/>
          <w:sz w:val="28"/>
          <w:szCs w:val="28"/>
        </w:rPr>
        <w:t>за</w:t>
      </w:r>
      <w:proofErr w:type="gramEnd"/>
      <w:r w:rsidRPr="0003349D">
        <w:rPr>
          <w:rFonts w:ascii="Times New Roman" w:hAnsi="Times New Roman" w:cs="Times New Roman"/>
          <w:sz w:val="28"/>
          <w:szCs w:val="28"/>
        </w:rPr>
        <w:t xml:space="preserve"> шкоду, завдану внаслідок дефекту в продукції:  </w:t>
      </w:r>
      <w:r w:rsidRPr="0003349D">
        <w:rPr>
          <w:rFonts w:ascii="Times New Roman" w:hAnsi="Times New Roman" w:cs="Times New Roman"/>
          <w:sz w:val="28"/>
          <w:szCs w:val="28"/>
          <w:lang w:val="uk-UA"/>
        </w:rPr>
        <w:t>Закон України</w:t>
      </w:r>
      <w:r w:rsidRPr="0003349D">
        <w:rPr>
          <w:rFonts w:ascii="Times New Roman" w:hAnsi="Times New Roman" w:cs="Times New Roman"/>
          <w:sz w:val="28"/>
          <w:szCs w:val="28"/>
        </w:rPr>
        <w:t xml:space="preserve"> в</w:t>
      </w:r>
      <w:r w:rsidRPr="0003349D">
        <w:rPr>
          <w:rFonts w:ascii="Times New Roman" w:hAnsi="Times New Roman" w:cs="Times New Roman"/>
          <w:sz w:val="28"/>
          <w:szCs w:val="28"/>
          <w:lang w:val="uk-UA"/>
        </w:rPr>
        <w:t xml:space="preserve">ід </w:t>
      </w:r>
      <w:r w:rsidRPr="0003349D">
        <w:rPr>
          <w:rStyle w:val="rvts44"/>
          <w:rFonts w:ascii="Times New Roman" w:hAnsi="Times New Roman" w:cs="Times New Roman"/>
          <w:sz w:val="28"/>
          <w:szCs w:val="28"/>
        </w:rPr>
        <w:t>19 травня 2011 року</w:t>
      </w:r>
      <w:r w:rsidRPr="0003349D">
        <w:rPr>
          <w:rStyle w:val="rvts44"/>
          <w:rFonts w:ascii="Times New Roman" w:hAnsi="Times New Roman" w:cs="Times New Roman"/>
          <w:sz w:val="28"/>
          <w:szCs w:val="28"/>
          <w:lang w:val="uk-UA"/>
        </w:rPr>
        <w:t xml:space="preserve"> </w:t>
      </w:r>
      <w:r w:rsidRPr="0003349D">
        <w:rPr>
          <w:rFonts w:ascii="Times New Roman" w:eastAsia="Calibri" w:hAnsi="Times New Roman" w:cs="Times New Roman"/>
          <w:sz w:val="28"/>
          <w:szCs w:val="28"/>
          <w:lang w:val="uk-UA" w:eastAsia="uk-UA"/>
        </w:rPr>
        <w:t>[Електронний ресурс].</w:t>
      </w:r>
      <w:r w:rsidRPr="0003349D">
        <w:rPr>
          <w:rFonts w:ascii="Times New Roman" w:hAnsi="Times New Roman" w:cs="Times New Roman"/>
          <w:sz w:val="28"/>
          <w:szCs w:val="28"/>
          <w:lang w:val="uk-UA"/>
        </w:rPr>
        <w:t xml:space="preserve">  - Режим доступу:</w:t>
      </w:r>
      <w:r w:rsidRPr="0003349D">
        <w:rPr>
          <w:rFonts w:ascii="Times New Roman" w:hAnsi="Times New Roman" w:cs="Times New Roman"/>
          <w:sz w:val="28"/>
          <w:szCs w:val="28"/>
        </w:rPr>
        <w:t xml:space="preserve"> </w:t>
      </w:r>
      <w:r w:rsidRPr="0003349D">
        <w:rPr>
          <w:rFonts w:ascii="Times New Roman" w:hAnsi="Times New Roman" w:cs="Times New Roman"/>
          <w:sz w:val="28"/>
          <w:szCs w:val="28"/>
          <w:lang w:val="uk-UA"/>
        </w:rPr>
        <w:t>http://zakon.rada.gov.ua/laws/show/3390-17</w:t>
      </w:r>
    </w:p>
    <w:p w:rsidR="0003349D" w:rsidRPr="0003349D" w:rsidRDefault="0003349D" w:rsidP="00DD06CA">
      <w:pPr>
        <w:pStyle w:val="a3"/>
        <w:numPr>
          <w:ilvl w:val="0"/>
          <w:numId w:val="8"/>
        </w:numPr>
        <w:jc w:val="both"/>
        <w:rPr>
          <w:rFonts w:ascii="Times New Roman" w:hAnsi="Times New Roman" w:cs="Times New Roman"/>
          <w:sz w:val="28"/>
          <w:szCs w:val="28"/>
        </w:rPr>
      </w:pPr>
      <w:r w:rsidRPr="0003349D">
        <w:rPr>
          <w:rFonts w:ascii="Times New Roman" w:hAnsi="Times New Roman" w:cs="Times New Roman"/>
          <w:sz w:val="28"/>
          <w:szCs w:val="28"/>
        </w:rPr>
        <w:t xml:space="preserve">Про державний матеріальний резерв: </w:t>
      </w:r>
      <w:r w:rsidRPr="0003349D">
        <w:rPr>
          <w:rFonts w:ascii="Times New Roman" w:hAnsi="Times New Roman" w:cs="Times New Roman"/>
          <w:sz w:val="28"/>
          <w:szCs w:val="28"/>
          <w:lang w:val="uk-UA"/>
        </w:rPr>
        <w:t xml:space="preserve"> </w:t>
      </w:r>
      <w:r w:rsidRPr="0003349D">
        <w:rPr>
          <w:rFonts w:ascii="Times New Roman" w:hAnsi="Times New Roman" w:cs="Times New Roman"/>
          <w:sz w:val="28"/>
          <w:szCs w:val="28"/>
        </w:rPr>
        <w:t xml:space="preserve">Закон України </w:t>
      </w:r>
      <w:r w:rsidRPr="0003349D">
        <w:rPr>
          <w:rFonts w:ascii="Times New Roman" w:hAnsi="Times New Roman" w:cs="Times New Roman"/>
          <w:sz w:val="28"/>
          <w:szCs w:val="28"/>
          <w:lang w:val="uk-UA"/>
        </w:rPr>
        <w:t xml:space="preserve">від </w:t>
      </w:r>
      <w:r w:rsidRPr="0003349D">
        <w:rPr>
          <w:rFonts w:ascii="Times New Roman" w:hAnsi="Times New Roman" w:cs="Times New Roman"/>
          <w:sz w:val="28"/>
          <w:szCs w:val="28"/>
        </w:rPr>
        <w:t>24 січня 1997 року</w:t>
      </w:r>
      <w:r w:rsidRPr="0003349D">
        <w:rPr>
          <w:rFonts w:ascii="Times New Roman" w:hAnsi="Times New Roman" w:cs="Times New Roman"/>
          <w:sz w:val="28"/>
          <w:szCs w:val="28"/>
          <w:lang w:val="uk-UA"/>
        </w:rPr>
        <w:t xml:space="preserve"> </w:t>
      </w:r>
      <w:r w:rsidRPr="0003349D">
        <w:rPr>
          <w:rFonts w:ascii="Times New Roman" w:eastAsia="Calibri" w:hAnsi="Times New Roman" w:cs="Times New Roman"/>
          <w:sz w:val="28"/>
          <w:szCs w:val="28"/>
          <w:lang w:val="uk-UA" w:eastAsia="uk-UA"/>
        </w:rPr>
        <w:t>[Електронний ресурс].</w:t>
      </w:r>
      <w:r w:rsidRPr="0003349D">
        <w:rPr>
          <w:rFonts w:ascii="Times New Roman" w:hAnsi="Times New Roman" w:cs="Times New Roman"/>
          <w:sz w:val="28"/>
          <w:szCs w:val="28"/>
          <w:lang w:val="uk-UA"/>
        </w:rPr>
        <w:t xml:space="preserve">  - Режим доступу:</w:t>
      </w:r>
      <w:r w:rsidRPr="0003349D">
        <w:rPr>
          <w:rFonts w:ascii="Times New Roman" w:hAnsi="Times New Roman" w:cs="Times New Roman"/>
          <w:sz w:val="28"/>
          <w:szCs w:val="28"/>
        </w:rPr>
        <w:t xml:space="preserve"> </w:t>
      </w:r>
      <w:hyperlink r:id="rId47" w:history="1">
        <w:r w:rsidRPr="0003349D">
          <w:rPr>
            <w:rStyle w:val="af1"/>
            <w:rFonts w:ascii="Times New Roman" w:hAnsi="Times New Roman"/>
            <w:color w:val="auto"/>
            <w:sz w:val="28"/>
            <w:szCs w:val="28"/>
            <w:u w:val="none"/>
          </w:rPr>
          <w:t>http://zakon.rada.gov.ua/laws/show/51/97-вр</w:t>
        </w:r>
      </w:hyperlink>
    </w:p>
    <w:p w:rsidR="0003349D" w:rsidRPr="0003349D" w:rsidRDefault="0003349D" w:rsidP="00DD06CA">
      <w:pPr>
        <w:pStyle w:val="a3"/>
        <w:numPr>
          <w:ilvl w:val="0"/>
          <w:numId w:val="8"/>
        </w:numPr>
        <w:jc w:val="both"/>
        <w:rPr>
          <w:rFonts w:ascii="Times New Roman" w:eastAsiaTheme="majorEastAsia" w:hAnsi="Times New Roman" w:cs="Times New Roman"/>
          <w:sz w:val="28"/>
          <w:szCs w:val="28"/>
          <w:lang w:val="uk-UA"/>
        </w:rPr>
      </w:pPr>
      <w:r w:rsidRPr="0003349D">
        <w:rPr>
          <w:rFonts w:ascii="Times New Roman" w:hAnsi="Times New Roman" w:cs="Times New Roman"/>
          <w:sz w:val="28"/>
          <w:szCs w:val="28"/>
          <w:lang w:val="uk-UA"/>
        </w:rPr>
        <w:t>Про ціни і ціноутворення:  Закон України від 21.06.2012</w:t>
      </w:r>
      <w:r w:rsidRPr="0003349D">
        <w:rPr>
          <w:rFonts w:ascii="Times New Roman" w:eastAsia="Calibri" w:hAnsi="Times New Roman" w:cs="Times New Roman"/>
          <w:sz w:val="28"/>
          <w:szCs w:val="28"/>
          <w:lang w:val="uk-UA" w:eastAsia="uk-UA"/>
        </w:rPr>
        <w:t xml:space="preserve"> [Електронний ресурс].</w:t>
      </w:r>
      <w:r w:rsidRPr="0003349D">
        <w:rPr>
          <w:rFonts w:ascii="Times New Roman" w:hAnsi="Times New Roman" w:cs="Times New Roman"/>
          <w:sz w:val="28"/>
          <w:szCs w:val="28"/>
          <w:lang w:val="uk-UA"/>
        </w:rPr>
        <w:t xml:space="preserve">  - Режим доступу:  </w:t>
      </w:r>
      <w:r w:rsidR="007D6C11" w:rsidRPr="0003349D">
        <w:rPr>
          <w:rFonts w:ascii="Times New Roman" w:hAnsi="Times New Roman" w:cs="Times New Roman"/>
          <w:sz w:val="28"/>
          <w:szCs w:val="28"/>
        </w:rPr>
        <w:fldChar w:fldCharType="begin"/>
      </w:r>
      <w:r w:rsidRPr="0003349D">
        <w:rPr>
          <w:rFonts w:ascii="Times New Roman" w:hAnsi="Times New Roman" w:cs="Times New Roman"/>
          <w:sz w:val="28"/>
          <w:szCs w:val="28"/>
          <w:lang w:val="uk-UA"/>
        </w:rPr>
        <w:instrText xml:space="preserve"> </w:instrText>
      </w:r>
      <w:r w:rsidRPr="0003349D">
        <w:rPr>
          <w:rFonts w:ascii="Times New Roman" w:hAnsi="Times New Roman" w:cs="Times New Roman"/>
          <w:sz w:val="28"/>
          <w:szCs w:val="28"/>
        </w:rPr>
        <w:instrText>HYPERLINK</w:instrText>
      </w:r>
      <w:r w:rsidRPr="0003349D">
        <w:rPr>
          <w:rFonts w:ascii="Times New Roman" w:hAnsi="Times New Roman" w:cs="Times New Roman"/>
          <w:sz w:val="28"/>
          <w:szCs w:val="28"/>
          <w:lang w:val="uk-UA"/>
        </w:rPr>
        <w:instrText xml:space="preserve"> "</w:instrText>
      </w:r>
      <w:r w:rsidRPr="0003349D">
        <w:rPr>
          <w:rFonts w:ascii="Times New Roman" w:hAnsi="Times New Roman" w:cs="Times New Roman"/>
          <w:sz w:val="28"/>
          <w:szCs w:val="28"/>
        </w:rPr>
        <w:instrText>https</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www</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google</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com</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url</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sa</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t</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rct</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j</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q</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esrc</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s</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source</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web</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cd</w:instrText>
      </w:r>
      <w:r w:rsidRPr="0003349D">
        <w:rPr>
          <w:rFonts w:ascii="Times New Roman" w:hAnsi="Times New Roman" w:cs="Times New Roman"/>
          <w:sz w:val="28"/>
          <w:szCs w:val="28"/>
          <w:lang w:val="uk-UA"/>
        </w:rPr>
        <w:instrText>=1&amp;</w:instrText>
      </w:r>
      <w:r w:rsidRPr="0003349D">
        <w:rPr>
          <w:rFonts w:ascii="Times New Roman" w:hAnsi="Times New Roman" w:cs="Times New Roman"/>
          <w:sz w:val="28"/>
          <w:szCs w:val="28"/>
        </w:rPr>
        <w:instrText>cad</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rja</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uact</w:instrText>
      </w:r>
      <w:r w:rsidRPr="0003349D">
        <w:rPr>
          <w:rFonts w:ascii="Times New Roman" w:hAnsi="Times New Roman" w:cs="Times New Roman"/>
          <w:sz w:val="28"/>
          <w:szCs w:val="28"/>
          <w:lang w:val="uk-UA"/>
        </w:rPr>
        <w:instrText>=8&amp;</w:instrText>
      </w:r>
      <w:r w:rsidRPr="0003349D">
        <w:rPr>
          <w:rFonts w:ascii="Times New Roman" w:hAnsi="Times New Roman" w:cs="Times New Roman"/>
          <w:sz w:val="28"/>
          <w:szCs w:val="28"/>
        </w:rPr>
        <w:instrText>ved</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ahUKEwj</w:instrText>
      </w:r>
      <w:r w:rsidRPr="0003349D">
        <w:rPr>
          <w:rFonts w:ascii="Times New Roman" w:hAnsi="Times New Roman" w:cs="Times New Roman"/>
          <w:sz w:val="28"/>
          <w:szCs w:val="28"/>
          <w:lang w:val="uk-UA"/>
        </w:rPr>
        <w:instrText>9</w:instrText>
      </w:r>
      <w:r w:rsidRPr="0003349D">
        <w:rPr>
          <w:rFonts w:ascii="Times New Roman" w:hAnsi="Times New Roman" w:cs="Times New Roman"/>
          <w:sz w:val="28"/>
          <w:szCs w:val="28"/>
        </w:rPr>
        <w:instrText>kLeZlffeAhUDfywKHQVFDxoQFjAAegQIChAB</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url</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http</w:instrText>
      </w:r>
      <w:r w:rsidRPr="0003349D">
        <w:rPr>
          <w:rFonts w:ascii="Times New Roman" w:hAnsi="Times New Roman" w:cs="Times New Roman"/>
          <w:sz w:val="28"/>
          <w:szCs w:val="28"/>
          <w:lang w:val="uk-UA"/>
        </w:rPr>
        <w:instrText>%3</w:instrText>
      </w:r>
      <w:r w:rsidRPr="0003349D">
        <w:rPr>
          <w:rFonts w:ascii="Times New Roman" w:hAnsi="Times New Roman" w:cs="Times New Roman"/>
          <w:sz w:val="28"/>
          <w:szCs w:val="28"/>
        </w:rPr>
        <w:instrText>A</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Fzakon</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rada</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gov</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ua</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Fgo</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w:instrText>
      </w:r>
      <w:r w:rsidRPr="0003349D">
        <w:rPr>
          <w:rFonts w:ascii="Times New Roman" w:hAnsi="Times New Roman" w:cs="Times New Roman"/>
          <w:sz w:val="28"/>
          <w:szCs w:val="28"/>
          <w:lang w:val="uk-UA"/>
        </w:rPr>
        <w:instrText>5007-17&amp;</w:instrText>
      </w:r>
      <w:r w:rsidRPr="0003349D">
        <w:rPr>
          <w:rFonts w:ascii="Times New Roman" w:hAnsi="Times New Roman" w:cs="Times New Roman"/>
          <w:sz w:val="28"/>
          <w:szCs w:val="28"/>
        </w:rPr>
        <w:instrText>usg</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AOvVaw</w:instrText>
      </w:r>
      <w:r w:rsidRPr="0003349D">
        <w:rPr>
          <w:rFonts w:ascii="Times New Roman" w:hAnsi="Times New Roman" w:cs="Times New Roman"/>
          <w:sz w:val="28"/>
          <w:szCs w:val="28"/>
          <w:lang w:val="uk-UA"/>
        </w:rPr>
        <w:instrText>0</w:instrText>
      </w:r>
      <w:r w:rsidRPr="0003349D">
        <w:rPr>
          <w:rFonts w:ascii="Times New Roman" w:hAnsi="Times New Roman" w:cs="Times New Roman"/>
          <w:sz w:val="28"/>
          <w:szCs w:val="28"/>
        </w:rPr>
        <w:instrText>xlh</w:instrText>
      </w:r>
      <w:r w:rsidRPr="0003349D">
        <w:rPr>
          <w:rFonts w:ascii="Times New Roman" w:hAnsi="Times New Roman" w:cs="Times New Roman"/>
          <w:sz w:val="28"/>
          <w:szCs w:val="28"/>
          <w:lang w:val="uk-UA"/>
        </w:rPr>
        <w:instrText>5</w:instrText>
      </w:r>
      <w:r w:rsidRPr="0003349D">
        <w:rPr>
          <w:rFonts w:ascii="Times New Roman" w:hAnsi="Times New Roman" w:cs="Times New Roman"/>
          <w:sz w:val="28"/>
          <w:szCs w:val="28"/>
        </w:rPr>
        <w:instrText>sEt</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VFt</w:instrText>
      </w:r>
      <w:r w:rsidRPr="0003349D">
        <w:rPr>
          <w:rFonts w:ascii="Times New Roman" w:hAnsi="Times New Roman" w:cs="Times New Roman"/>
          <w:sz w:val="28"/>
          <w:szCs w:val="28"/>
          <w:lang w:val="uk-UA"/>
        </w:rPr>
        <w:instrText>9</w:instrText>
      </w:r>
      <w:r w:rsidRPr="0003349D">
        <w:rPr>
          <w:rFonts w:ascii="Times New Roman" w:hAnsi="Times New Roman" w:cs="Times New Roman"/>
          <w:sz w:val="28"/>
          <w:szCs w:val="28"/>
        </w:rPr>
        <w:instrText>ATidcXwY</w:instrText>
      </w:r>
      <w:r w:rsidRPr="0003349D">
        <w:rPr>
          <w:rFonts w:ascii="Times New Roman" w:hAnsi="Times New Roman" w:cs="Times New Roman"/>
          <w:sz w:val="28"/>
          <w:szCs w:val="28"/>
          <w:lang w:val="uk-UA"/>
        </w:rPr>
        <w:instrText xml:space="preserve">2" </w:instrText>
      </w:r>
      <w:r w:rsidR="007D6C11" w:rsidRPr="0003349D">
        <w:rPr>
          <w:rFonts w:ascii="Times New Roman" w:hAnsi="Times New Roman" w:cs="Times New Roman"/>
          <w:sz w:val="28"/>
          <w:szCs w:val="28"/>
        </w:rPr>
        <w:fldChar w:fldCharType="separate"/>
      </w:r>
      <w:r w:rsidRPr="0003349D">
        <w:rPr>
          <w:rStyle w:val="HTML"/>
          <w:rFonts w:ascii="Times New Roman" w:hAnsi="Times New Roman" w:cs="Times New Roman"/>
          <w:sz w:val="28"/>
          <w:szCs w:val="28"/>
          <w:lang w:val="en-US"/>
        </w:rPr>
        <w:t>zakon</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lang w:val="en-US"/>
        </w:rPr>
        <w:t>rada</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lang w:val="en-US"/>
        </w:rPr>
        <w:t>gov</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lang w:val="en-US"/>
        </w:rPr>
        <w:t>ua</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lang w:val="en-US"/>
        </w:rPr>
        <w:t>go</w:t>
      </w:r>
      <w:r w:rsidRPr="0003349D">
        <w:rPr>
          <w:rStyle w:val="HTML"/>
          <w:rFonts w:ascii="Times New Roman" w:hAnsi="Times New Roman" w:cs="Times New Roman"/>
          <w:sz w:val="28"/>
          <w:szCs w:val="28"/>
          <w:lang w:val="uk-UA"/>
        </w:rPr>
        <w:t>/5007-17</w:t>
      </w:r>
    </w:p>
    <w:p w:rsidR="0003349D" w:rsidRPr="0003349D" w:rsidRDefault="007D6C11" w:rsidP="00DD06CA">
      <w:pPr>
        <w:pStyle w:val="a3"/>
        <w:numPr>
          <w:ilvl w:val="0"/>
          <w:numId w:val="8"/>
        </w:numPr>
        <w:jc w:val="both"/>
        <w:rPr>
          <w:rFonts w:ascii="Times New Roman" w:hAnsi="Times New Roman" w:cs="Times New Roman"/>
          <w:sz w:val="28"/>
          <w:szCs w:val="28"/>
          <w:lang w:val="uk-UA"/>
        </w:rPr>
      </w:pPr>
      <w:r w:rsidRPr="0003349D">
        <w:rPr>
          <w:rFonts w:ascii="Times New Roman" w:hAnsi="Times New Roman" w:cs="Times New Roman"/>
          <w:sz w:val="28"/>
          <w:szCs w:val="28"/>
        </w:rPr>
        <w:fldChar w:fldCharType="end"/>
      </w:r>
      <w:r w:rsidR="0003349D" w:rsidRPr="0003349D">
        <w:rPr>
          <w:rFonts w:ascii="Times New Roman" w:hAnsi="Times New Roman" w:cs="Times New Roman"/>
          <w:sz w:val="28"/>
          <w:szCs w:val="28"/>
          <w:lang w:val="uk-UA"/>
        </w:rPr>
        <w:t xml:space="preserve"> Про захист прав споживачів:  Закон України від 12 травня 1991 року</w:t>
      </w:r>
      <w:r w:rsidR="0003349D" w:rsidRPr="0003349D">
        <w:rPr>
          <w:rFonts w:ascii="Times New Roman" w:eastAsia="Calibri" w:hAnsi="Times New Roman" w:cs="Times New Roman"/>
          <w:sz w:val="28"/>
          <w:szCs w:val="28"/>
          <w:lang w:val="uk-UA" w:eastAsia="uk-UA"/>
        </w:rPr>
        <w:t xml:space="preserve"> [Електронний ресурс].</w:t>
      </w:r>
      <w:r w:rsidR="0003349D" w:rsidRPr="0003349D">
        <w:rPr>
          <w:rFonts w:ascii="Times New Roman" w:hAnsi="Times New Roman" w:cs="Times New Roman"/>
          <w:sz w:val="28"/>
          <w:szCs w:val="28"/>
          <w:lang w:val="uk-UA"/>
        </w:rPr>
        <w:t xml:space="preserve">  - Режим доступу: http://zakon.rada.gov.ua/laws/show/1023-12 </w:t>
      </w:r>
    </w:p>
    <w:p w:rsidR="0003349D" w:rsidRPr="0003349D" w:rsidRDefault="0003349D" w:rsidP="00DD06CA">
      <w:pPr>
        <w:pStyle w:val="a3"/>
        <w:numPr>
          <w:ilvl w:val="0"/>
          <w:numId w:val="8"/>
        </w:numPr>
        <w:jc w:val="both"/>
        <w:rPr>
          <w:rFonts w:ascii="Times New Roman" w:hAnsi="Times New Roman" w:cs="Times New Roman"/>
          <w:sz w:val="28"/>
          <w:szCs w:val="28"/>
          <w:lang w:val="uk-UA" w:eastAsia="uk-UA"/>
        </w:rPr>
      </w:pPr>
      <w:r w:rsidRPr="0003349D">
        <w:rPr>
          <w:rFonts w:ascii="Times New Roman" w:hAnsi="Times New Roman" w:cs="Times New Roman"/>
          <w:sz w:val="28"/>
          <w:szCs w:val="28"/>
          <w:lang w:val="uk-UA"/>
        </w:rPr>
        <w:t xml:space="preserve">Про відповідальність за несвоєчасне виконання грошових зобов'язань:  Закон України від 22 листопада 1996 року // </w:t>
      </w:r>
      <w:r w:rsidRPr="0003349D">
        <w:rPr>
          <w:rFonts w:ascii="Times New Roman" w:eastAsia="Calibri" w:hAnsi="Times New Roman" w:cs="Times New Roman"/>
          <w:sz w:val="28"/>
          <w:szCs w:val="28"/>
          <w:lang w:val="uk-UA" w:eastAsia="uk-UA"/>
        </w:rPr>
        <w:t>[Електронний ресурс].</w:t>
      </w:r>
      <w:r w:rsidRPr="0003349D">
        <w:rPr>
          <w:rFonts w:ascii="Times New Roman" w:hAnsi="Times New Roman" w:cs="Times New Roman"/>
          <w:sz w:val="28"/>
          <w:szCs w:val="28"/>
          <w:lang w:val="uk-UA"/>
        </w:rPr>
        <w:t xml:space="preserve">  - Режим доступу:</w:t>
      </w:r>
      <w:r w:rsidRPr="0003349D">
        <w:rPr>
          <w:rFonts w:ascii="Times New Roman" w:hAnsi="Times New Roman" w:cs="Times New Roman"/>
          <w:sz w:val="28"/>
          <w:szCs w:val="28"/>
        </w:rPr>
        <w:t xml:space="preserve"> </w:t>
      </w:r>
      <w:r w:rsidRPr="0003349D">
        <w:rPr>
          <w:rFonts w:ascii="Times New Roman" w:hAnsi="Times New Roman" w:cs="Times New Roman"/>
          <w:sz w:val="28"/>
          <w:szCs w:val="28"/>
          <w:lang w:val="uk-UA"/>
        </w:rPr>
        <w:t>http://zakon.rada.gov.ua/laws/show/543/96</w:t>
      </w:r>
      <w:r w:rsidRPr="0003349D">
        <w:rPr>
          <w:rFonts w:ascii="Times New Roman" w:hAnsi="Times New Roman" w:cs="Times New Roman"/>
          <w:sz w:val="28"/>
          <w:szCs w:val="28"/>
        </w:rPr>
        <w:t xml:space="preserve"> </w:t>
      </w:r>
      <w:r w:rsidRPr="0003349D">
        <w:rPr>
          <w:rFonts w:ascii="Times New Roman" w:hAnsi="Times New Roman" w:cs="Times New Roman"/>
          <w:sz w:val="28"/>
          <w:szCs w:val="28"/>
          <w:lang w:val="uk-UA"/>
        </w:rPr>
        <w:t>-вр</w:t>
      </w:r>
    </w:p>
    <w:p w:rsidR="0003349D" w:rsidRPr="0003349D" w:rsidRDefault="0003349D" w:rsidP="00DD06CA">
      <w:pPr>
        <w:pStyle w:val="a3"/>
        <w:numPr>
          <w:ilvl w:val="0"/>
          <w:numId w:val="8"/>
        </w:numPr>
        <w:jc w:val="both"/>
        <w:rPr>
          <w:rFonts w:ascii="Times New Roman" w:hAnsi="Times New Roman" w:cs="Times New Roman"/>
          <w:sz w:val="28"/>
          <w:szCs w:val="28"/>
          <w:lang w:val="uk-UA" w:eastAsia="uk-UA"/>
        </w:rPr>
      </w:pPr>
      <w:r w:rsidRPr="0003349D">
        <w:rPr>
          <w:rFonts w:ascii="Times New Roman" w:hAnsi="Times New Roman" w:cs="Times New Roman"/>
          <w:bCs/>
          <w:sz w:val="28"/>
          <w:szCs w:val="28"/>
          <w:shd w:val="clear" w:color="auto" w:fill="FFFFFF"/>
          <w:lang w:val="uk-UA"/>
        </w:rPr>
        <w:t>Про державну реєстрацію юридичних осіб, фізичних осіб - підприємців та громадських формувань:  Закон України від</w:t>
      </w:r>
      <w:r w:rsidRPr="0003349D">
        <w:rPr>
          <w:rFonts w:ascii="Times New Roman" w:hAnsi="Times New Roman" w:cs="Times New Roman"/>
          <w:sz w:val="28"/>
          <w:szCs w:val="28"/>
          <w:shd w:val="clear" w:color="auto" w:fill="FFFFFF"/>
          <w:lang w:val="uk-UA"/>
        </w:rPr>
        <w:t xml:space="preserve"> </w:t>
      </w:r>
      <w:r w:rsidRPr="0003349D">
        <w:rPr>
          <w:rStyle w:val="rvts44"/>
          <w:rFonts w:ascii="Times New Roman" w:hAnsi="Times New Roman" w:cs="Times New Roman"/>
          <w:bCs/>
          <w:sz w:val="28"/>
          <w:szCs w:val="28"/>
          <w:shd w:val="clear" w:color="auto" w:fill="FFFFFF"/>
          <w:lang w:val="uk-UA"/>
        </w:rPr>
        <w:t>15 травня 2003 року</w:t>
      </w:r>
      <w:r w:rsidRPr="0003349D">
        <w:rPr>
          <w:rStyle w:val="apple-converted-space"/>
          <w:rFonts w:ascii="Times New Roman" w:hAnsi="Times New Roman" w:cs="Times New Roman"/>
          <w:sz w:val="28"/>
          <w:szCs w:val="28"/>
          <w:shd w:val="clear" w:color="auto" w:fill="FFFFFF"/>
          <w:lang w:val="uk-UA"/>
        </w:rPr>
        <w:t> </w:t>
      </w:r>
      <w:r w:rsidRPr="0003349D">
        <w:rPr>
          <w:rFonts w:ascii="Times New Roman" w:eastAsia="Calibri" w:hAnsi="Times New Roman" w:cs="Times New Roman"/>
          <w:sz w:val="28"/>
          <w:szCs w:val="28"/>
          <w:lang w:val="uk-UA" w:eastAsia="uk-UA"/>
        </w:rPr>
        <w:t>[Електронний ресурс].</w:t>
      </w:r>
      <w:r w:rsidRPr="0003349D">
        <w:rPr>
          <w:rFonts w:ascii="Times New Roman" w:hAnsi="Times New Roman" w:cs="Times New Roman"/>
          <w:sz w:val="28"/>
          <w:szCs w:val="28"/>
          <w:lang w:val="uk-UA"/>
        </w:rPr>
        <w:t xml:space="preserve">  - Режим доступу: </w:t>
      </w:r>
      <w:hyperlink r:id="rId48" w:history="1">
        <w:r w:rsidRPr="0003349D">
          <w:rPr>
            <w:rStyle w:val="HTML"/>
            <w:rFonts w:ascii="Times New Roman" w:hAnsi="Times New Roman" w:cs="Times New Roman"/>
            <w:sz w:val="28"/>
            <w:szCs w:val="28"/>
          </w:rPr>
          <w:t>zakon</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rPr>
          <w:t>rada</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rPr>
          <w:t>gov</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rPr>
          <w:t>ua</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rPr>
          <w:t>go</w:t>
        </w:r>
        <w:r w:rsidRPr="0003349D">
          <w:rPr>
            <w:rStyle w:val="HTML"/>
            <w:rFonts w:ascii="Times New Roman" w:hAnsi="Times New Roman" w:cs="Times New Roman"/>
            <w:sz w:val="28"/>
            <w:szCs w:val="28"/>
            <w:lang w:val="uk-UA"/>
          </w:rPr>
          <w:t>/755-15</w:t>
        </w:r>
      </w:hyperlink>
      <w:r w:rsidRPr="0003349D">
        <w:rPr>
          <w:rFonts w:ascii="Times New Roman" w:hAnsi="Times New Roman" w:cs="Times New Roman"/>
          <w:sz w:val="28"/>
          <w:szCs w:val="28"/>
          <w:lang w:val="uk-UA"/>
        </w:rPr>
        <w:t>.</w:t>
      </w:r>
    </w:p>
    <w:p w:rsidR="0003349D" w:rsidRPr="0003349D" w:rsidRDefault="0003349D" w:rsidP="00DD06CA">
      <w:pPr>
        <w:pStyle w:val="a3"/>
        <w:numPr>
          <w:ilvl w:val="0"/>
          <w:numId w:val="8"/>
        </w:numPr>
        <w:jc w:val="both"/>
        <w:rPr>
          <w:rFonts w:ascii="Times New Roman" w:hAnsi="Times New Roman" w:cs="Times New Roman"/>
          <w:sz w:val="28"/>
          <w:szCs w:val="28"/>
          <w:lang w:val="uk-UA"/>
        </w:rPr>
      </w:pPr>
      <w:r w:rsidRPr="0003349D">
        <w:rPr>
          <w:rFonts w:ascii="Times New Roman" w:hAnsi="Times New Roman" w:cs="Times New Roman"/>
          <w:bCs/>
          <w:sz w:val="28"/>
          <w:szCs w:val="28"/>
          <w:shd w:val="clear" w:color="auto" w:fill="FFFFFF"/>
          <w:lang w:val="uk-UA"/>
        </w:rPr>
        <w:t xml:space="preserve">Про ліцензування видів господарської діяльності: Закон України від </w:t>
      </w:r>
      <w:r w:rsidRPr="0003349D">
        <w:rPr>
          <w:rFonts w:ascii="Times New Roman" w:hAnsi="Times New Roman" w:cs="Times New Roman"/>
          <w:sz w:val="28"/>
          <w:szCs w:val="28"/>
          <w:lang w:val="uk-UA"/>
        </w:rPr>
        <w:t xml:space="preserve"> </w:t>
      </w:r>
      <w:r w:rsidRPr="0003349D">
        <w:rPr>
          <w:rStyle w:val="rvts44"/>
          <w:rFonts w:ascii="Times New Roman" w:hAnsi="Times New Roman" w:cs="Times New Roman"/>
          <w:sz w:val="28"/>
          <w:szCs w:val="28"/>
          <w:lang w:val="uk-UA"/>
        </w:rPr>
        <w:t>2 березня 2015 року</w:t>
      </w:r>
      <w:r w:rsidRPr="0003349D">
        <w:rPr>
          <w:rFonts w:ascii="Times New Roman" w:eastAsia="Calibri" w:hAnsi="Times New Roman" w:cs="Times New Roman"/>
          <w:sz w:val="28"/>
          <w:szCs w:val="28"/>
          <w:lang w:val="uk-UA" w:eastAsia="uk-UA"/>
        </w:rPr>
        <w:t xml:space="preserve"> [Електронний ресурс].</w:t>
      </w:r>
      <w:r w:rsidRPr="0003349D">
        <w:rPr>
          <w:rFonts w:ascii="Times New Roman" w:hAnsi="Times New Roman" w:cs="Times New Roman"/>
          <w:sz w:val="28"/>
          <w:szCs w:val="28"/>
          <w:lang w:val="uk-UA"/>
        </w:rPr>
        <w:t xml:space="preserve">  - Режим доступу:</w:t>
      </w:r>
      <w:r w:rsidR="007D6C11" w:rsidRPr="0003349D">
        <w:rPr>
          <w:rFonts w:ascii="Times New Roman" w:hAnsi="Times New Roman" w:cs="Times New Roman"/>
          <w:sz w:val="28"/>
          <w:szCs w:val="28"/>
        </w:rPr>
        <w:fldChar w:fldCharType="begin"/>
      </w:r>
      <w:r w:rsidRPr="0003349D">
        <w:rPr>
          <w:rFonts w:ascii="Times New Roman" w:hAnsi="Times New Roman" w:cs="Times New Roman"/>
          <w:sz w:val="28"/>
          <w:szCs w:val="28"/>
          <w:lang w:val="uk-UA"/>
        </w:rPr>
        <w:instrText xml:space="preserve"> </w:instrText>
      </w:r>
      <w:r w:rsidRPr="0003349D">
        <w:rPr>
          <w:rFonts w:ascii="Times New Roman" w:hAnsi="Times New Roman" w:cs="Times New Roman"/>
          <w:sz w:val="28"/>
          <w:szCs w:val="28"/>
        </w:rPr>
        <w:instrText>HYPERLINK</w:instrText>
      </w:r>
      <w:r w:rsidRPr="0003349D">
        <w:rPr>
          <w:rFonts w:ascii="Times New Roman" w:hAnsi="Times New Roman" w:cs="Times New Roman"/>
          <w:sz w:val="28"/>
          <w:szCs w:val="28"/>
          <w:lang w:val="uk-UA"/>
        </w:rPr>
        <w:instrText xml:space="preserve"> "</w:instrText>
      </w:r>
      <w:r w:rsidRPr="0003349D">
        <w:rPr>
          <w:rFonts w:ascii="Times New Roman" w:hAnsi="Times New Roman" w:cs="Times New Roman"/>
          <w:sz w:val="28"/>
          <w:szCs w:val="28"/>
        </w:rPr>
        <w:instrText>https</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www</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google</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com</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url</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sa</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t</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rct</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j</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q</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esrc</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s</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source</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web</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cd</w:instrText>
      </w:r>
      <w:r w:rsidRPr="0003349D">
        <w:rPr>
          <w:rFonts w:ascii="Times New Roman" w:hAnsi="Times New Roman" w:cs="Times New Roman"/>
          <w:sz w:val="28"/>
          <w:szCs w:val="28"/>
          <w:lang w:val="uk-UA"/>
        </w:rPr>
        <w:instrText>=1&amp;</w:instrText>
      </w:r>
      <w:r w:rsidRPr="0003349D">
        <w:rPr>
          <w:rFonts w:ascii="Times New Roman" w:hAnsi="Times New Roman" w:cs="Times New Roman"/>
          <w:sz w:val="28"/>
          <w:szCs w:val="28"/>
        </w:rPr>
        <w:instrText>cad</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rja</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uact</w:instrText>
      </w:r>
      <w:r w:rsidRPr="0003349D">
        <w:rPr>
          <w:rFonts w:ascii="Times New Roman" w:hAnsi="Times New Roman" w:cs="Times New Roman"/>
          <w:sz w:val="28"/>
          <w:szCs w:val="28"/>
          <w:lang w:val="uk-UA"/>
        </w:rPr>
        <w:instrText>=8&amp;</w:instrText>
      </w:r>
      <w:r w:rsidRPr="0003349D">
        <w:rPr>
          <w:rFonts w:ascii="Times New Roman" w:hAnsi="Times New Roman" w:cs="Times New Roman"/>
          <w:sz w:val="28"/>
          <w:szCs w:val="28"/>
        </w:rPr>
        <w:instrText>ved</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ahUKEwj</w:instrText>
      </w:r>
      <w:r w:rsidRPr="0003349D">
        <w:rPr>
          <w:rFonts w:ascii="Times New Roman" w:hAnsi="Times New Roman" w:cs="Times New Roman"/>
          <w:sz w:val="28"/>
          <w:szCs w:val="28"/>
          <w:lang w:val="uk-UA"/>
        </w:rPr>
        <w:instrText>3</w:instrText>
      </w:r>
      <w:r w:rsidRPr="0003349D">
        <w:rPr>
          <w:rFonts w:ascii="Times New Roman" w:hAnsi="Times New Roman" w:cs="Times New Roman"/>
          <w:sz w:val="28"/>
          <w:szCs w:val="28"/>
        </w:rPr>
        <w:instrText>lLyvv</w:instrText>
      </w:r>
      <w:r w:rsidRPr="0003349D">
        <w:rPr>
          <w:rFonts w:ascii="Times New Roman" w:hAnsi="Times New Roman" w:cs="Times New Roman"/>
          <w:sz w:val="28"/>
          <w:szCs w:val="28"/>
          <w:lang w:val="uk-UA"/>
        </w:rPr>
        <w:instrText>_</w:instrText>
      </w:r>
      <w:r w:rsidRPr="0003349D">
        <w:rPr>
          <w:rFonts w:ascii="Times New Roman" w:hAnsi="Times New Roman" w:cs="Times New Roman"/>
          <w:sz w:val="28"/>
          <w:szCs w:val="28"/>
        </w:rPr>
        <w:instrText>neAhXFFCwKHX</w:instrText>
      </w:r>
      <w:r w:rsidRPr="0003349D">
        <w:rPr>
          <w:rFonts w:ascii="Times New Roman" w:hAnsi="Times New Roman" w:cs="Times New Roman"/>
          <w:sz w:val="28"/>
          <w:szCs w:val="28"/>
          <w:lang w:val="uk-UA"/>
        </w:rPr>
        <w:instrText>7</w:instrText>
      </w:r>
      <w:r w:rsidRPr="0003349D">
        <w:rPr>
          <w:rFonts w:ascii="Times New Roman" w:hAnsi="Times New Roman" w:cs="Times New Roman"/>
          <w:sz w:val="28"/>
          <w:szCs w:val="28"/>
        </w:rPr>
        <w:instrText>jALoQFjAAegQIChAB</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url</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http</w:instrText>
      </w:r>
      <w:r w:rsidRPr="0003349D">
        <w:rPr>
          <w:rFonts w:ascii="Times New Roman" w:hAnsi="Times New Roman" w:cs="Times New Roman"/>
          <w:sz w:val="28"/>
          <w:szCs w:val="28"/>
          <w:lang w:val="uk-UA"/>
        </w:rPr>
        <w:instrText>%3</w:instrText>
      </w:r>
      <w:r w:rsidRPr="0003349D">
        <w:rPr>
          <w:rFonts w:ascii="Times New Roman" w:hAnsi="Times New Roman" w:cs="Times New Roman"/>
          <w:sz w:val="28"/>
          <w:szCs w:val="28"/>
        </w:rPr>
        <w:instrText>A</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Fzakon</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rada</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gov</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ua</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Fgo</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w:instrText>
      </w:r>
      <w:r w:rsidRPr="0003349D">
        <w:rPr>
          <w:rFonts w:ascii="Times New Roman" w:hAnsi="Times New Roman" w:cs="Times New Roman"/>
          <w:sz w:val="28"/>
          <w:szCs w:val="28"/>
          <w:lang w:val="uk-UA"/>
        </w:rPr>
        <w:instrText>222-19&amp;</w:instrText>
      </w:r>
      <w:r w:rsidRPr="0003349D">
        <w:rPr>
          <w:rFonts w:ascii="Times New Roman" w:hAnsi="Times New Roman" w:cs="Times New Roman"/>
          <w:sz w:val="28"/>
          <w:szCs w:val="28"/>
        </w:rPr>
        <w:instrText>usg</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AOvVaw</w:instrText>
      </w:r>
      <w:r w:rsidRPr="0003349D">
        <w:rPr>
          <w:rFonts w:ascii="Times New Roman" w:hAnsi="Times New Roman" w:cs="Times New Roman"/>
          <w:sz w:val="28"/>
          <w:szCs w:val="28"/>
          <w:lang w:val="uk-UA"/>
        </w:rPr>
        <w:instrText>3</w:instrText>
      </w:r>
      <w:r w:rsidRPr="0003349D">
        <w:rPr>
          <w:rFonts w:ascii="Times New Roman" w:hAnsi="Times New Roman" w:cs="Times New Roman"/>
          <w:sz w:val="28"/>
          <w:szCs w:val="28"/>
        </w:rPr>
        <w:instrText>l</w:instrText>
      </w:r>
      <w:r w:rsidRPr="0003349D">
        <w:rPr>
          <w:rFonts w:ascii="Times New Roman" w:hAnsi="Times New Roman" w:cs="Times New Roman"/>
          <w:sz w:val="28"/>
          <w:szCs w:val="28"/>
          <w:lang w:val="uk-UA"/>
        </w:rPr>
        <w:instrText>8</w:instrText>
      </w:r>
      <w:r w:rsidRPr="0003349D">
        <w:rPr>
          <w:rFonts w:ascii="Times New Roman" w:hAnsi="Times New Roman" w:cs="Times New Roman"/>
          <w:sz w:val="28"/>
          <w:szCs w:val="28"/>
        </w:rPr>
        <w:instrText>H</w:instrText>
      </w:r>
      <w:r w:rsidRPr="0003349D">
        <w:rPr>
          <w:rFonts w:ascii="Times New Roman" w:hAnsi="Times New Roman" w:cs="Times New Roman"/>
          <w:sz w:val="28"/>
          <w:szCs w:val="28"/>
          <w:lang w:val="uk-UA"/>
        </w:rPr>
        <w:instrText>8</w:instrText>
      </w:r>
      <w:r w:rsidRPr="0003349D">
        <w:rPr>
          <w:rFonts w:ascii="Times New Roman" w:hAnsi="Times New Roman" w:cs="Times New Roman"/>
          <w:sz w:val="28"/>
          <w:szCs w:val="28"/>
        </w:rPr>
        <w:instrText>mS</w:instrText>
      </w:r>
      <w:r w:rsidRPr="0003349D">
        <w:rPr>
          <w:rFonts w:ascii="Times New Roman" w:hAnsi="Times New Roman" w:cs="Times New Roman"/>
          <w:sz w:val="28"/>
          <w:szCs w:val="28"/>
          <w:lang w:val="uk-UA"/>
        </w:rPr>
        <w:instrText>5_</w:instrText>
      </w:r>
      <w:r w:rsidRPr="0003349D">
        <w:rPr>
          <w:rFonts w:ascii="Times New Roman" w:hAnsi="Times New Roman" w:cs="Times New Roman"/>
          <w:sz w:val="28"/>
          <w:szCs w:val="28"/>
        </w:rPr>
        <w:instrText>PxgAha</w:instrText>
      </w:r>
      <w:r w:rsidRPr="0003349D">
        <w:rPr>
          <w:rFonts w:ascii="Times New Roman" w:hAnsi="Times New Roman" w:cs="Times New Roman"/>
          <w:sz w:val="28"/>
          <w:szCs w:val="28"/>
          <w:lang w:val="uk-UA"/>
        </w:rPr>
        <w:instrText>3</w:instrText>
      </w:r>
      <w:r w:rsidRPr="0003349D">
        <w:rPr>
          <w:rFonts w:ascii="Times New Roman" w:hAnsi="Times New Roman" w:cs="Times New Roman"/>
          <w:sz w:val="28"/>
          <w:szCs w:val="28"/>
        </w:rPr>
        <w:instrText>mhXLBo</w:instrText>
      </w:r>
      <w:r w:rsidRPr="0003349D">
        <w:rPr>
          <w:rFonts w:ascii="Times New Roman" w:hAnsi="Times New Roman" w:cs="Times New Roman"/>
          <w:sz w:val="28"/>
          <w:szCs w:val="28"/>
          <w:lang w:val="uk-UA"/>
        </w:rPr>
        <w:instrText xml:space="preserve">" </w:instrText>
      </w:r>
      <w:r w:rsidR="007D6C11" w:rsidRPr="0003349D">
        <w:rPr>
          <w:rFonts w:ascii="Times New Roman" w:hAnsi="Times New Roman" w:cs="Times New Roman"/>
          <w:sz w:val="28"/>
          <w:szCs w:val="28"/>
        </w:rPr>
        <w:fldChar w:fldCharType="separate"/>
      </w:r>
      <w:r w:rsidRPr="0003349D">
        <w:rPr>
          <w:rFonts w:ascii="Times New Roman" w:hAnsi="Times New Roman" w:cs="Times New Roman"/>
          <w:sz w:val="28"/>
          <w:szCs w:val="28"/>
          <w:lang w:val="uk-UA"/>
        </w:rPr>
        <w:t xml:space="preserve"> </w:t>
      </w:r>
      <w:r w:rsidRPr="0003349D">
        <w:rPr>
          <w:rFonts w:ascii="Times New Roman" w:hAnsi="Times New Roman" w:cs="Times New Roman"/>
          <w:sz w:val="28"/>
          <w:szCs w:val="28"/>
          <w:lang w:val="en-US"/>
        </w:rPr>
        <w:t>zakon</w:t>
      </w:r>
      <w:r w:rsidRPr="0003349D">
        <w:rPr>
          <w:rFonts w:ascii="Times New Roman" w:hAnsi="Times New Roman" w:cs="Times New Roman"/>
          <w:sz w:val="28"/>
          <w:szCs w:val="28"/>
          <w:lang w:val="uk-UA"/>
        </w:rPr>
        <w:t>.</w:t>
      </w:r>
      <w:r w:rsidRPr="0003349D">
        <w:rPr>
          <w:rFonts w:ascii="Times New Roman" w:hAnsi="Times New Roman" w:cs="Times New Roman"/>
          <w:sz w:val="28"/>
          <w:szCs w:val="28"/>
          <w:lang w:val="en-US"/>
        </w:rPr>
        <w:t>rada</w:t>
      </w:r>
      <w:r w:rsidRPr="0003349D">
        <w:rPr>
          <w:rFonts w:ascii="Times New Roman" w:hAnsi="Times New Roman" w:cs="Times New Roman"/>
          <w:sz w:val="28"/>
          <w:szCs w:val="28"/>
          <w:lang w:val="uk-UA"/>
        </w:rPr>
        <w:t>.</w:t>
      </w:r>
      <w:r w:rsidRPr="0003349D">
        <w:rPr>
          <w:rFonts w:ascii="Times New Roman" w:hAnsi="Times New Roman" w:cs="Times New Roman"/>
          <w:sz w:val="28"/>
          <w:szCs w:val="28"/>
          <w:lang w:val="en-US"/>
        </w:rPr>
        <w:t>gov</w:t>
      </w:r>
      <w:r w:rsidRPr="0003349D">
        <w:rPr>
          <w:rFonts w:ascii="Times New Roman" w:hAnsi="Times New Roman" w:cs="Times New Roman"/>
          <w:sz w:val="28"/>
          <w:szCs w:val="28"/>
          <w:lang w:val="uk-UA"/>
        </w:rPr>
        <w:t>.</w:t>
      </w:r>
      <w:r w:rsidRPr="0003349D">
        <w:rPr>
          <w:rFonts w:ascii="Times New Roman" w:hAnsi="Times New Roman" w:cs="Times New Roman"/>
          <w:sz w:val="28"/>
          <w:szCs w:val="28"/>
          <w:lang w:val="en-US"/>
        </w:rPr>
        <w:t>ua</w:t>
      </w:r>
      <w:r w:rsidRPr="0003349D">
        <w:rPr>
          <w:rFonts w:ascii="Times New Roman" w:hAnsi="Times New Roman" w:cs="Times New Roman"/>
          <w:sz w:val="28"/>
          <w:szCs w:val="28"/>
          <w:lang w:val="uk-UA"/>
        </w:rPr>
        <w:t>/</w:t>
      </w:r>
      <w:r w:rsidRPr="0003349D">
        <w:rPr>
          <w:rFonts w:ascii="Times New Roman" w:hAnsi="Times New Roman" w:cs="Times New Roman"/>
          <w:sz w:val="28"/>
          <w:szCs w:val="28"/>
          <w:lang w:val="en-US"/>
        </w:rPr>
        <w:t>go</w:t>
      </w:r>
      <w:r w:rsidRPr="0003349D">
        <w:rPr>
          <w:rFonts w:ascii="Times New Roman" w:hAnsi="Times New Roman" w:cs="Times New Roman"/>
          <w:sz w:val="28"/>
          <w:szCs w:val="28"/>
          <w:lang w:val="uk-UA"/>
        </w:rPr>
        <w:t>/222-19</w:t>
      </w:r>
    </w:p>
    <w:p w:rsidR="0003349D" w:rsidRPr="0003349D" w:rsidRDefault="007D6C11" w:rsidP="00DD06CA">
      <w:pPr>
        <w:pStyle w:val="a3"/>
        <w:numPr>
          <w:ilvl w:val="0"/>
          <w:numId w:val="8"/>
        </w:numPr>
        <w:jc w:val="both"/>
        <w:rPr>
          <w:rFonts w:ascii="Times New Roman" w:hAnsi="Times New Roman" w:cs="Times New Roman"/>
          <w:sz w:val="28"/>
          <w:szCs w:val="28"/>
          <w:lang w:val="uk-UA"/>
        </w:rPr>
      </w:pPr>
      <w:r w:rsidRPr="0003349D">
        <w:rPr>
          <w:rFonts w:ascii="Times New Roman" w:hAnsi="Times New Roman" w:cs="Times New Roman"/>
          <w:sz w:val="28"/>
          <w:szCs w:val="28"/>
        </w:rPr>
        <w:fldChar w:fldCharType="end"/>
      </w:r>
      <w:r w:rsidR="0003349D" w:rsidRPr="0003349D">
        <w:rPr>
          <w:rFonts w:ascii="Times New Roman" w:hAnsi="Times New Roman" w:cs="Times New Roman"/>
          <w:sz w:val="28"/>
          <w:szCs w:val="28"/>
          <w:lang w:val="uk-UA"/>
        </w:rPr>
        <w:t xml:space="preserve"> Про ринок електричної енергії: Закон України від </w:t>
      </w:r>
      <w:r w:rsidR="0003349D" w:rsidRPr="0003349D">
        <w:rPr>
          <w:rStyle w:val="rvts44"/>
          <w:rFonts w:ascii="Times New Roman" w:hAnsi="Times New Roman" w:cs="Times New Roman"/>
          <w:sz w:val="28"/>
          <w:szCs w:val="28"/>
        </w:rPr>
        <w:t xml:space="preserve">13 квітня 2017 року </w:t>
      </w:r>
      <w:r w:rsidR="0003349D" w:rsidRPr="0003349D">
        <w:rPr>
          <w:rFonts w:ascii="Times New Roman" w:eastAsia="Calibri" w:hAnsi="Times New Roman" w:cs="Times New Roman"/>
          <w:sz w:val="28"/>
          <w:szCs w:val="28"/>
          <w:lang w:val="uk-UA" w:eastAsia="uk-UA"/>
        </w:rPr>
        <w:t>[Електронний ресурс].</w:t>
      </w:r>
      <w:r w:rsidR="0003349D" w:rsidRPr="0003349D">
        <w:rPr>
          <w:rFonts w:ascii="Times New Roman" w:hAnsi="Times New Roman" w:cs="Times New Roman"/>
          <w:sz w:val="28"/>
          <w:szCs w:val="28"/>
          <w:lang w:val="uk-UA"/>
        </w:rPr>
        <w:t xml:space="preserve">  - Режим доступу: </w:t>
      </w:r>
      <w:hyperlink r:id="rId49" w:history="1">
        <w:r w:rsidR="0003349D" w:rsidRPr="0003349D">
          <w:rPr>
            <w:rStyle w:val="af1"/>
            <w:rFonts w:ascii="Times New Roman" w:hAnsi="Times New Roman"/>
            <w:color w:val="auto"/>
            <w:sz w:val="28"/>
            <w:szCs w:val="28"/>
            <w:u w:val="none"/>
            <w:lang w:val="uk-UA"/>
          </w:rPr>
          <w:t>http://zakon.rada.gov.ua/laws/show/2019-19</w:t>
        </w:r>
      </w:hyperlink>
    </w:p>
    <w:p w:rsidR="0003349D" w:rsidRPr="0003349D" w:rsidRDefault="0003349D" w:rsidP="00DD06CA">
      <w:pPr>
        <w:pStyle w:val="a3"/>
        <w:numPr>
          <w:ilvl w:val="0"/>
          <w:numId w:val="8"/>
        </w:numPr>
        <w:jc w:val="both"/>
        <w:rPr>
          <w:rFonts w:ascii="Times New Roman" w:hAnsi="Times New Roman" w:cs="Times New Roman"/>
          <w:sz w:val="28"/>
          <w:szCs w:val="28"/>
        </w:rPr>
      </w:pPr>
      <w:r w:rsidRPr="0003349D">
        <w:rPr>
          <w:rFonts w:ascii="Times New Roman" w:hAnsi="Times New Roman" w:cs="Times New Roman"/>
          <w:sz w:val="28"/>
          <w:szCs w:val="28"/>
          <w:lang w:val="uk-UA"/>
        </w:rPr>
        <w:t xml:space="preserve">Про товарну біржу: Закон України від </w:t>
      </w:r>
      <w:r w:rsidRPr="0003349D">
        <w:rPr>
          <w:rFonts w:ascii="Times New Roman" w:hAnsi="Times New Roman" w:cs="Times New Roman"/>
          <w:sz w:val="28"/>
          <w:szCs w:val="28"/>
        </w:rPr>
        <w:t>10 грудня 1991 року</w:t>
      </w:r>
      <w:r w:rsidRPr="0003349D">
        <w:rPr>
          <w:rFonts w:ascii="Times New Roman" w:hAnsi="Times New Roman" w:cs="Times New Roman"/>
          <w:sz w:val="28"/>
          <w:szCs w:val="28"/>
          <w:lang w:val="uk-UA"/>
        </w:rPr>
        <w:t xml:space="preserve"> </w:t>
      </w:r>
      <w:r w:rsidRPr="0003349D">
        <w:rPr>
          <w:rFonts w:ascii="Times New Roman" w:eastAsia="Calibri" w:hAnsi="Times New Roman" w:cs="Times New Roman"/>
          <w:sz w:val="28"/>
          <w:szCs w:val="28"/>
          <w:lang w:val="uk-UA" w:eastAsia="uk-UA"/>
        </w:rPr>
        <w:t>[Електронний ресурс].</w:t>
      </w:r>
      <w:r w:rsidRPr="0003349D">
        <w:rPr>
          <w:rFonts w:ascii="Times New Roman" w:hAnsi="Times New Roman" w:cs="Times New Roman"/>
          <w:sz w:val="28"/>
          <w:szCs w:val="28"/>
          <w:lang w:val="uk-UA"/>
        </w:rPr>
        <w:t xml:space="preserve">  - Режим доступу:http://zakon.rada.gov.ua/laws/show/1956-12</w:t>
      </w:r>
    </w:p>
    <w:p w:rsidR="0003349D" w:rsidRPr="0003349D" w:rsidRDefault="0003349D" w:rsidP="00DD06CA">
      <w:pPr>
        <w:pStyle w:val="a3"/>
        <w:numPr>
          <w:ilvl w:val="0"/>
          <w:numId w:val="8"/>
        </w:numPr>
        <w:jc w:val="both"/>
        <w:rPr>
          <w:rFonts w:ascii="Times New Roman" w:hAnsi="Times New Roman" w:cs="Times New Roman"/>
          <w:sz w:val="28"/>
          <w:szCs w:val="28"/>
          <w:lang w:val="uk-UA" w:eastAsia="uk-UA"/>
        </w:rPr>
      </w:pPr>
      <w:r w:rsidRPr="0003349D">
        <w:rPr>
          <w:rStyle w:val="rvts23"/>
          <w:rFonts w:ascii="Times New Roman" w:hAnsi="Times New Roman" w:cs="Times New Roman"/>
          <w:sz w:val="28"/>
          <w:szCs w:val="28"/>
        </w:rPr>
        <w:t xml:space="preserve">Про приватизацію </w:t>
      </w:r>
      <w:proofErr w:type="gramStart"/>
      <w:r w:rsidRPr="0003349D">
        <w:rPr>
          <w:rStyle w:val="rvts23"/>
          <w:rFonts w:ascii="Times New Roman" w:hAnsi="Times New Roman" w:cs="Times New Roman"/>
          <w:sz w:val="28"/>
          <w:szCs w:val="28"/>
        </w:rPr>
        <w:t>державного</w:t>
      </w:r>
      <w:proofErr w:type="gramEnd"/>
      <w:r w:rsidRPr="0003349D">
        <w:rPr>
          <w:rStyle w:val="rvts23"/>
          <w:rFonts w:ascii="Times New Roman" w:hAnsi="Times New Roman" w:cs="Times New Roman"/>
          <w:sz w:val="28"/>
          <w:szCs w:val="28"/>
        </w:rPr>
        <w:t xml:space="preserve"> і комунального майна</w:t>
      </w:r>
      <w:r w:rsidRPr="0003349D">
        <w:rPr>
          <w:rFonts w:ascii="Times New Roman" w:hAnsi="Times New Roman" w:cs="Times New Roman"/>
          <w:sz w:val="28"/>
          <w:szCs w:val="28"/>
          <w:lang w:val="uk-UA" w:eastAsia="uk-UA"/>
        </w:rPr>
        <w:t xml:space="preserve">: Закон України від </w:t>
      </w:r>
      <w:r w:rsidRPr="0003349D">
        <w:rPr>
          <w:rStyle w:val="rvts44"/>
          <w:rFonts w:ascii="Times New Roman" w:hAnsi="Times New Roman" w:cs="Times New Roman"/>
          <w:sz w:val="28"/>
          <w:szCs w:val="28"/>
        </w:rPr>
        <w:t>18 січня 2018 року</w:t>
      </w:r>
      <w:r w:rsidRPr="0003349D">
        <w:rPr>
          <w:rFonts w:ascii="Times New Roman" w:eastAsia="Calibri" w:hAnsi="Times New Roman" w:cs="Times New Roman"/>
          <w:sz w:val="28"/>
          <w:szCs w:val="28"/>
          <w:lang w:val="uk-UA" w:eastAsia="uk-UA"/>
        </w:rPr>
        <w:t xml:space="preserve"> [Електронний ресурс].</w:t>
      </w:r>
      <w:r w:rsidRPr="0003349D">
        <w:rPr>
          <w:rFonts w:ascii="Times New Roman" w:hAnsi="Times New Roman" w:cs="Times New Roman"/>
          <w:sz w:val="28"/>
          <w:szCs w:val="28"/>
          <w:lang w:val="uk-UA"/>
        </w:rPr>
        <w:t xml:space="preserve">  - Режим доступу:</w:t>
      </w:r>
      <w:r w:rsidRPr="0003349D">
        <w:rPr>
          <w:rFonts w:ascii="Times New Roman" w:hAnsi="Times New Roman" w:cs="Times New Roman"/>
          <w:sz w:val="28"/>
          <w:szCs w:val="28"/>
        </w:rPr>
        <w:t xml:space="preserve"> </w:t>
      </w:r>
      <w:r w:rsidRPr="0003349D">
        <w:rPr>
          <w:rFonts w:ascii="Times New Roman" w:hAnsi="Times New Roman" w:cs="Times New Roman"/>
          <w:sz w:val="28"/>
          <w:szCs w:val="28"/>
          <w:lang w:val="uk-UA"/>
        </w:rPr>
        <w:t>http://zakon.rada.gov.ua/laws/show/2269-19</w:t>
      </w:r>
    </w:p>
    <w:p w:rsidR="0003349D" w:rsidRPr="0003349D" w:rsidRDefault="0003349D" w:rsidP="00DD06CA">
      <w:pPr>
        <w:pStyle w:val="a3"/>
        <w:numPr>
          <w:ilvl w:val="0"/>
          <w:numId w:val="8"/>
        </w:numPr>
        <w:jc w:val="both"/>
        <w:rPr>
          <w:rFonts w:ascii="Times New Roman" w:hAnsi="Times New Roman" w:cs="Times New Roman"/>
          <w:sz w:val="28"/>
          <w:szCs w:val="28"/>
          <w:lang w:val="uk-UA" w:eastAsia="uk-UA"/>
        </w:rPr>
      </w:pPr>
      <w:r w:rsidRPr="0003349D">
        <w:rPr>
          <w:rFonts w:ascii="Times New Roman" w:hAnsi="Times New Roman" w:cs="Times New Roman"/>
          <w:sz w:val="28"/>
          <w:szCs w:val="28"/>
          <w:lang w:val="uk-UA" w:eastAsia="uk-UA"/>
        </w:rPr>
        <w:t>Про електронні документи та електронний документообіг:  Закон України від 22.05.2003 р.</w:t>
      </w:r>
      <w:r w:rsidRPr="0003349D">
        <w:rPr>
          <w:rFonts w:ascii="Times New Roman" w:eastAsia="Calibri" w:hAnsi="Times New Roman" w:cs="Times New Roman"/>
          <w:sz w:val="28"/>
          <w:szCs w:val="28"/>
          <w:lang w:val="uk-UA" w:eastAsia="uk-UA"/>
        </w:rPr>
        <w:t xml:space="preserve"> [Електронний ресурс].</w:t>
      </w:r>
      <w:r w:rsidRPr="0003349D">
        <w:rPr>
          <w:rFonts w:ascii="Times New Roman" w:hAnsi="Times New Roman" w:cs="Times New Roman"/>
          <w:sz w:val="28"/>
          <w:szCs w:val="28"/>
          <w:lang w:val="uk-UA"/>
        </w:rPr>
        <w:t xml:space="preserve">  - Режим доступу:</w:t>
      </w:r>
      <w:r w:rsidRPr="0003349D">
        <w:rPr>
          <w:rFonts w:ascii="Times New Roman" w:hAnsi="Times New Roman" w:cs="Times New Roman"/>
          <w:sz w:val="28"/>
          <w:szCs w:val="28"/>
        </w:rPr>
        <w:t xml:space="preserve"> </w:t>
      </w:r>
      <w:r w:rsidRPr="0003349D">
        <w:rPr>
          <w:rFonts w:ascii="Times New Roman" w:hAnsi="Times New Roman" w:cs="Times New Roman"/>
          <w:sz w:val="28"/>
          <w:szCs w:val="28"/>
          <w:lang w:val="uk-UA"/>
        </w:rPr>
        <w:t>http://zakon.rada.gov.ua/laws/show/851-15</w:t>
      </w:r>
    </w:p>
    <w:p w:rsidR="0003349D" w:rsidRPr="0003349D" w:rsidRDefault="0003349D" w:rsidP="00DD06CA">
      <w:pPr>
        <w:pStyle w:val="a3"/>
        <w:numPr>
          <w:ilvl w:val="0"/>
          <w:numId w:val="8"/>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Вінник О.М. Господарське право: Курс лекцій. – К.: Атака, 2012. – 624 с.</w:t>
      </w:r>
    </w:p>
    <w:p w:rsidR="0003349D" w:rsidRPr="0003349D" w:rsidRDefault="0003349D" w:rsidP="00DD06CA">
      <w:pPr>
        <w:pStyle w:val="a3"/>
        <w:numPr>
          <w:ilvl w:val="0"/>
          <w:numId w:val="8"/>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Господарське право: Навчальний посібник / Жук Л.А., Жук І.Л., Не живець О.М. – К.: Кондор, 2015. – 400 с.</w:t>
      </w:r>
    </w:p>
    <w:p w:rsidR="0003349D" w:rsidRPr="0003349D" w:rsidRDefault="0003349D" w:rsidP="00DD06CA">
      <w:pPr>
        <w:pStyle w:val="a3"/>
        <w:numPr>
          <w:ilvl w:val="0"/>
          <w:numId w:val="8"/>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Господарське право: Підручник / О.П. Подцерковний, О.О. Квасніцька, А.В. Смітюх та ін.; За ред. О.П. Подцерковного, — X.: Одіссей, 2010. — 424 с.</w:t>
      </w:r>
    </w:p>
    <w:p w:rsidR="0003349D" w:rsidRPr="0003349D" w:rsidRDefault="0003349D" w:rsidP="00DD06CA">
      <w:pPr>
        <w:pStyle w:val="a3"/>
        <w:numPr>
          <w:ilvl w:val="0"/>
          <w:numId w:val="8"/>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lastRenderedPageBreak/>
        <w:t>Щербина, B.C. Господарське право: підручник / B.C.Щербина. — 5-те вид., перероб. і допов. — К.: Юрінком Інтер, 2012. — 600 с.</w:t>
      </w:r>
    </w:p>
    <w:p w:rsidR="0003349D" w:rsidRPr="0003349D" w:rsidRDefault="0003349D" w:rsidP="00DD06CA">
      <w:pPr>
        <w:pStyle w:val="a3"/>
        <w:numPr>
          <w:ilvl w:val="0"/>
          <w:numId w:val="8"/>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Відповідальність у приватному праві: монографія/ [І. Безклубий, Н. Кузнєцова, Р. Майданик та ін.]; за заг. ред. І. Безклубого. – К.: «Грамота», 2014. – 416 с.</w:t>
      </w:r>
    </w:p>
    <w:p w:rsidR="0003349D" w:rsidRPr="0003349D" w:rsidRDefault="0003349D" w:rsidP="00DD06CA">
      <w:pPr>
        <w:pStyle w:val="a3"/>
        <w:numPr>
          <w:ilvl w:val="0"/>
          <w:numId w:val="8"/>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Науково-практичний коментар Господарського кодексу України/ За ред.. Галунька В.В.- К.: Видавничий дім «Професіонал», 2018. – 740 с.</w:t>
      </w:r>
    </w:p>
    <w:p w:rsidR="0003349D" w:rsidRPr="0003349D" w:rsidRDefault="0003349D" w:rsidP="00DD06CA">
      <w:pPr>
        <w:pStyle w:val="a3"/>
        <w:numPr>
          <w:ilvl w:val="0"/>
          <w:numId w:val="8"/>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Роїна О.М. Договори у господарській діяльності: Практичний посібник (2-е вид., доп.). – К.: КНТ, 2017. – 732 с.</w:t>
      </w:r>
    </w:p>
    <w:p w:rsidR="0003349D" w:rsidRPr="0003349D" w:rsidRDefault="0003349D" w:rsidP="00DD06CA">
      <w:pPr>
        <w:pStyle w:val="a3"/>
        <w:numPr>
          <w:ilvl w:val="0"/>
          <w:numId w:val="8"/>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Судова практика Верховного Суду України з господарських справ. – Х.: Одіссей, 2012. – 608 с.</w:t>
      </w:r>
    </w:p>
    <w:p w:rsidR="0003349D" w:rsidRPr="0003349D" w:rsidRDefault="007D6C11" w:rsidP="00DD06CA">
      <w:pPr>
        <w:pStyle w:val="a3"/>
        <w:numPr>
          <w:ilvl w:val="0"/>
          <w:numId w:val="8"/>
        </w:numPr>
        <w:jc w:val="both"/>
        <w:rPr>
          <w:rFonts w:ascii="Times New Roman" w:hAnsi="Times New Roman" w:cs="Times New Roman"/>
          <w:sz w:val="28"/>
          <w:szCs w:val="28"/>
        </w:rPr>
      </w:pPr>
      <w:hyperlink r:id="rId50" w:tooltip="Пости, опубліковані Олексій Доманчук" w:history="1">
        <w:r w:rsidR="0003349D" w:rsidRPr="0003349D">
          <w:rPr>
            <w:rStyle w:val="af1"/>
            <w:rFonts w:ascii="Times New Roman" w:hAnsi="Times New Roman"/>
            <w:color w:val="auto"/>
            <w:sz w:val="28"/>
            <w:szCs w:val="28"/>
          </w:rPr>
          <w:t>Доманчук</w:t>
        </w:r>
      </w:hyperlink>
      <w:r w:rsidR="0003349D" w:rsidRPr="0003349D">
        <w:rPr>
          <w:rStyle w:val="author"/>
          <w:rFonts w:ascii="Times New Roman" w:hAnsi="Times New Roman" w:cs="Times New Roman"/>
          <w:b/>
          <w:sz w:val="28"/>
          <w:szCs w:val="28"/>
          <w:lang w:val="uk-UA"/>
        </w:rPr>
        <w:t xml:space="preserve"> О.</w:t>
      </w:r>
      <w:r w:rsidR="0003349D" w:rsidRPr="0003349D">
        <w:rPr>
          <w:rFonts w:ascii="Times New Roman" w:hAnsi="Times New Roman" w:cs="Times New Roman"/>
          <w:sz w:val="28"/>
          <w:szCs w:val="28"/>
        </w:rPr>
        <w:t xml:space="preserve"> Особливості укладення господарських договорів з державним елементом. Окремі положення при укладенні господарських договорів</w:t>
      </w:r>
      <w:r w:rsidR="0003349D" w:rsidRPr="0003349D">
        <w:rPr>
          <w:rFonts w:ascii="Times New Roman" w:hAnsi="Times New Roman" w:cs="Times New Roman"/>
          <w:sz w:val="28"/>
          <w:szCs w:val="28"/>
          <w:lang w:val="uk-UA"/>
        </w:rPr>
        <w:t>/</w:t>
      </w:r>
      <w:r w:rsidR="0003349D" w:rsidRPr="0003349D">
        <w:rPr>
          <w:rFonts w:ascii="Times New Roman" w:hAnsi="Times New Roman" w:cs="Times New Roman"/>
          <w:sz w:val="28"/>
          <w:szCs w:val="28"/>
        </w:rPr>
        <w:t xml:space="preserve"> </w:t>
      </w:r>
      <w:hyperlink r:id="rId51" w:tooltip="Пости, опубліковані Олексій Доманчук" w:history="1">
        <w:r w:rsidR="0003349D" w:rsidRPr="0003349D">
          <w:rPr>
            <w:rStyle w:val="af1"/>
            <w:rFonts w:ascii="Times New Roman" w:hAnsi="Times New Roman"/>
            <w:color w:val="auto"/>
            <w:sz w:val="28"/>
            <w:szCs w:val="28"/>
          </w:rPr>
          <w:t>Олексій Доманчук</w:t>
        </w:r>
      </w:hyperlink>
      <w:r w:rsidR="0003349D" w:rsidRPr="0003349D">
        <w:rPr>
          <w:rStyle w:val="author"/>
          <w:rFonts w:ascii="Times New Roman" w:hAnsi="Times New Roman" w:cs="Times New Roman"/>
          <w:b/>
          <w:sz w:val="28"/>
          <w:szCs w:val="28"/>
          <w:lang w:val="uk-UA"/>
        </w:rPr>
        <w:t xml:space="preserve"> // </w:t>
      </w:r>
      <w:r w:rsidR="0003349D" w:rsidRPr="0003349D">
        <w:rPr>
          <w:rFonts w:ascii="Times New Roman" w:hAnsi="Times New Roman" w:cs="Times New Roman"/>
          <w:sz w:val="28"/>
          <w:szCs w:val="28"/>
          <w:lang w:val="uk-UA"/>
        </w:rPr>
        <w:t xml:space="preserve">[Електронний ресурс]. – Режим доступу: </w:t>
      </w:r>
      <w:hyperlink r:id="rId52" w:history="1">
        <w:r w:rsidR="0003349D" w:rsidRPr="0003349D">
          <w:rPr>
            <w:rStyle w:val="af1"/>
            <w:rFonts w:ascii="Times New Roman" w:hAnsi="Times New Roman"/>
            <w:color w:val="auto"/>
            <w:sz w:val="28"/>
            <w:szCs w:val="28"/>
          </w:rPr>
          <w:t>http://jurist-blog.com.ua/yuridichna-konsultaciya-35-osoblivosti-ukladennya-gospodarskix-dogovoriv-z-derzhavnim-elementom-okremi-polozhennya-pri-ukladenni-gospodarskix-dogovoriv.html</w:t>
        </w:r>
      </w:hyperlink>
    </w:p>
    <w:p w:rsidR="0003349D" w:rsidRPr="0003349D" w:rsidRDefault="0003349D" w:rsidP="00DD06CA">
      <w:pPr>
        <w:pStyle w:val="a3"/>
        <w:numPr>
          <w:ilvl w:val="0"/>
          <w:numId w:val="8"/>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Зозуля Н. </w:t>
      </w:r>
      <w:r w:rsidRPr="0003349D">
        <w:rPr>
          <w:rFonts w:ascii="Times New Roman" w:hAnsi="Times New Roman" w:cs="Times New Roman"/>
          <w:sz w:val="28"/>
          <w:szCs w:val="28"/>
        </w:rPr>
        <w:t xml:space="preserve">Правове регулювання ескроу-рахунків </w:t>
      </w:r>
      <w:proofErr w:type="gramStart"/>
      <w:r w:rsidRPr="0003349D">
        <w:rPr>
          <w:rFonts w:ascii="Times New Roman" w:hAnsi="Times New Roman" w:cs="Times New Roman"/>
          <w:sz w:val="28"/>
          <w:szCs w:val="28"/>
        </w:rPr>
        <w:t>в</w:t>
      </w:r>
      <w:proofErr w:type="gramEnd"/>
      <w:r w:rsidRPr="0003349D">
        <w:rPr>
          <w:rFonts w:ascii="Times New Roman" w:hAnsi="Times New Roman" w:cs="Times New Roman"/>
          <w:sz w:val="28"/>
          <w:szCs w:val="28"/>
        </w:rPr>
        <w:t xml:space="preserve"> Україні: прогалини законодавства і проблеми застосування</w:t>
      </w:r>
      <w:r w:rsidRPr="0003349D">
        <w:rPr>
          <w:rFonts w:ascii="Times New Roman" w:hAnsi="Times New Roman" w:cs="Times New Roman"/>
          <w:sz w:val="28"/>
          <w:szCs w:val="28"/>
          <w:lang w:val="uk-UA"/>
        </w:rPr>
        <w:t>/ Н.Зозуля//</w:t>
      </w:r>
      <w:r w:rsidRPr="0003349D">
        <w:rPr>
          <w:rFonts w:ascii="Times New Roman" w:eastAsia="Calibri" w:hAnsi="Times New Roman" w:cs="Times New Roman"/>
          <w:sz w:val="28"/>
          <w:szCs w:val="28"/>
          <w:lang w:val="uk-UA" w:eastAsia="uk-UA"/>
        </w:rPr>
        <w:t>[Електронний ресурс].</w:t>
      </w:r>
      <w:r w:rsidRPr="0003349D">
        <w:rPr>
          <w:rFonts w:ascii="Times New Roman" w:hAnsi="Times New Roman" w:cs="Times New Roman"/>
          <w:sz w:val="28"/>
          <w:szCs w:val="28"/>
          <w:lang w:val="uk-UA"/>
        </w:rPr>
        <w:t xml:space="preserve">  - Режим доступу:</w:t>
      </w:r>
      <w:r w:rsidRPr="0003349D">
        <w:rPr>
          <w:rFonts w:ascii="Times New Roman" w:hAnsi="Times New Roman" w:cs="Times New Roman"/>
          <w:sz w:val="28"/>
          <w:szCs w:val="28"/>
        </w:rPr>
        <w:t xml:space="preserve"> </w:t>
      </w:r>
      <w:r w:rsidRPr="0003349D">
        <w:rPr>
          <w:rFonts w:ascii="Times New Roman" w:hAnsi="Times New Roman" w:cs="Times New Roman"/>
          <w:sz w:val="28"/>
          <w:szCs w:val="28"/>
          <w:lang w:val="uk-UA"/>
        </w:rPr>
        <w:t>http://ukrainepravo.com/scientific-thought/legal_analyst/pravove-regulyuvannya-eskrou-rakhunkiv-v-ukrayini-progalyny-zakonodavstva-i-problemy-zastosuvannya/</w:t>
      </w:r>
    </w:p>
    <w:p w:rsidR="0003349D" w:rsidRPr="0003349D" w:rsidRDefault="0003349D" w:rsidP="00DD06CA">
      <w:pPr>
        <w:pStyle w:val="a3"/>
        <w:numPr>
          <w:ilvl w:val="0"/>
          <w:numId w:val="8"/>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Коваленко О.В. Банкрутство підприємств України: причини та наслідки/ О.В.Коваленко </w:t>
      </w:r>
      <w:r w:rsidRPr="0003349D">
        <w:rPr>
          <w:rFonts w:ascii="Times New Roman" w:hAnsi="Times New Roman" w:cs="Times New Roman"/>
          <w:spacing w:val="-4"/>
          <w:sz w:val="28"/>
          <w:szCs w:val="28"/>
          <w:lang w:val="uk-UA"/>
        </w:rPr>
        <w:t xml:space="preserve">[Електрон. ресурс]. – Режим доступу: </w:t>
      </w:r>
      <w:r w:rsidRPr="0003349D">
        <w:rPr>
          <w:rFonts w:ascii="Times New Roman" w:hAnsi="Times New Roman" w:cs="Times New Roman"/>
          <w:sz w:val="28"/>
          <w:szCs w:val="28"/>
          <w:lang w:val="uk-UA" w:eastAsia="uk-UA"/>
        </w:rPr>
        <w:t xml:space="preserve"> http://www.zgia.zp.ua/gazeta/evzdia_4_066.pdf</w:t>
      </w:r>
    </w:p>
    <w:p w:rsidR="0003349D" w:rsidRPr="0003349D" w:rsidRDefault="0003349D" w:rsidP="00DD06CA">
      <w:pPr>
        <w:pStyle w:val="a3"/>
        <w:numPr>
          <w:ilvl w:val="0"/>
          <w:numId w:val="8"/>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Корнієнко Я. </w:t>
      </w:r>
      <w:r w:rsidRPr="0003349D">
        <w:rPr>
          <w:rFonts w:ascii="Times New Roman" w:hAnsi="Times New Roman" w:cs="Times New Roman"/>
          <w:sz w:val="28"/>
          <w:szCs w:val="28"/>
        </w:rPr>
        <w:t>Банкрутство фізособи: хто може скористатися і як запустити процедуру</w:t>
      </w:r>
      <w:r w:rsidRPr="0003349D">
        <w:rPr>
          <w:rFonts w:ascii="Times New Roman" w:hAnsi="Times New Roman" w:cs="Times New Roman"/>
          <w:sz w:val="28"/>
          <w:szCs w:val="28"/>
          <w:lang w:val="uk-UA"/>
        </w:rPr>
        <w:t xml:space="preserve">/ Я.Корнієнко </w:t>
      </w:r>
      <w:r w:rsidRPr="0003349D">
        <w:rPr>
          <w:rFonts w:ascii="Times New Roman" w:hAnsi="Times New Roman" w:cs="Times New Roman"/>
          <w:spacing w:val="-4"/>
          <w:sz w:val="28"/>
          <w:szCs w:val="28"/>
          <w:lang w:val="uk-UA"/>
        </w:rPr>
        <w:t xml:space="preserve">[Електрон. ресурс]. – Режим доступу: </w:t>
      </w:r>
      <w:r w:rsidRPr="0003349D">
        <w:rPr>
          <w:rFonts w:ascii="Times New Roman" w:hAnsi="Times New Roman" w:cs="Times New Roman"/>
          <w:sz w:val="28"/>
          <w:szCs w:val="28"/>
          <w:lang w:val="uk-UA" w:eastAsia="uk-UA"/>
        </w:rPr>
        <w:t xml:space="preserve"> </w:t>
      </w:r>
      <w:r w:rsidRPr="0003349D">
        <w:rPr>
          <w:rFonts w:ascii="Times New Roman" w:hAnsi="Times New Roman" w:cs="Times New Roman"/>
          <w:sz w:val="28"/>
          <w:szCs w:val="28"/>
        </w:rPr>
        <w:t>http://bankruptcy-ua.com/articles/10214</w:t>
      </w:r>
    </w:p>
    <w:p w:rsidR="0003349D" w:rsidRPr="0003349D" w:rsidRDefault="0003349D" w:rsidP="00DD06CA">
      <w:pPr>
        <w:pStyle w:val="a3"/>
        <w:numPr>
          <w:ilvl w:val="0"/>
          <w:numId w:val="8"/>
        </w:numPr>
        <w:jc w:val="both"/>
        <w:rPr>
          <w:rFonts w:ascii="Times New Roman" w:hAnsi="Times New Roman" w:cs="Times New Roman"/>
          <w:sz w:val="28"/>
          <w:szCs w:val="28"/>
          <w:lang w:val="uk-UA"/>
        </w:rPr>
      </w:pPr>
      <w:r w:rsidRPr="0003349D">
        <w:rPr>
          <w:rFonts w:ascii="Times New Roman" w:hAnsi="Times New Roman" w:cs="Times New Roman"/>
          <w:sz w:val="28"/>
          <w:szCs w:val="28"/>
        </w:rPr>
        <w:t>Менджул М.</w:t>
      </w:r>
      <w:r w:rsidRPr="0003349D">
        <w:rPr>
          <w:rFonts w:ascii="Times New Roman" w:hAnsi="Times New Roman" w:cs="Times New Roman"/>
          <w:sz w:val="28"/>
          <w:szCs w:val="28"/>
          <w:lang w:val="uk-UA"/>
        </w:rPr>
        <w:t xml:space="preserve">В. Проблеми </w:t>
      </w:r>
      <w:proofErr w:type="gramStart"/>
      <w:r w:rsidRPr="0003349D">
        <w:rPr>
          <w:rFonts w:ascii="Times New Roman" w:hAnsi="Times New Roman" w:cs="Times New Roman"/>
          <w:sz w:val="28"/>
          <w:szCs w:val="28"/>
          <w:lang w:val="uk-UA"/>
        </w:rPr>
        <w:t>правового</w:t>
      </w:r>
      <w:proofErr w:type="gramEnd"/>
      <w:r w:rsidRPr="0003349D">
        <w:rPr>
          <w:rFonts w:ascii="Times New Roman" w:hAnsi="Times New Roman" w:cs="Times New Roman"/>
          <w:sz w:val="28"/>
          <w:szCs w:val="28"/>
          <w:lang w:val="uk-UA"/>
        </w:rPr>
        <w:t xml:space="preserve"> регулювання відкриття банківського рахунку юридичною особою/ М.В. Менджул//</w:t>
      </w:r>
      <w:r w:rsidRPr="0003349D">
        <w:rPr>
          <w:rFonts w:ascii="Times New Roman" w:hAnsi="Times New Roman" w:cs="Times New Roman"/>
          <w:sz w:val="28"/>
          <w:szCs w:val="28"/>
        </w:rPr>
        <w:t>Науковий вісник Ужгородського національного університету</w:t>
      </w:r>
      <w:r w:rsidRPr="0003349D">
        <w:rPr>
          <w:rFonts w:ascii="Times New Roman" w:hAnsi="Times New Roman" w:cs="Times New Roman"/>
          <w:sz w:val="28"/>
          <w:szCs w:val="28"/>
          <w:lang w:val="uk-UA"/>
        </w:rPr>
        <w:t xml:space="preserve">. - </w:t>
      </w:r>
      <w:r w:rsidRPr="0003349D">
        <w:rPr>
          <w:rFonts w:ascii="Times New Roman" w:hAnsi="Times New Roman" w:cs="Times New Roman"/>
          <w:sz w:val="28"/>
          <w:szCs w:val="28"/>
        </w:rPr>
        <w:t xml:space="preserve"> 2014</w:t>
      </w:r>
      <w:r w:rsidRPr="0003349D">
        <w:rPr>
          <w:rFonts w:ascii="Times New Roman" w:hAnsi="Times New Roman" w:cs="Times New Roman"/>
          <w:sz w:val="28"/>
          <w:szCs w:val="28"/>
          <w:lang w:val="uk-UA"/>
        </w:rPr>
        <w:t>. – С. 63-66.</w:t>
      </w:r>
    </w:p>
    <w:p w:rsidR="0003349D" w:rsidRPr="0003349D" w:rsidRDefault="0003349D" w:rsidP="00DD06CA">
      <w:pPr>
        <w:pStyle w:val="a3"/>
        <w:numPr>
          <w:ilvl w:val="0"/>
          <w:numId w:val="8"/>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Олюха В.Г. Капітальне будівництво як об’єкт господарсько-правового регулювання/ В.Г.Олюха// Науковий вісник Міжнародного гуманітарного університету. – 2014. - № 8. – С.161-164.</w:t>
      </w:r>
    </w:p>
    <w:p w:rsidR="0003349D" w:rsidRPr="0003349D" w:rsidRDefault="0003349D" w:rsidP="00DD06CA">
      <w:pPr>
        <w:pStyle w:val="a3"/>
        <w:numPr>
          <w:ilvl w:val="0"/>
          <w:numId w:val="8"/>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Серебрякова Ю. О. Особливості укладення господарських договорів у спрощеній спосіб / Ю. О. Серебрякова // [Електронний ресурс]. – Режим доступу: </w:t>
      </w:r>
      <w:hyperlink r:id="rId53" w:history="1">
        <w:r w:rsidRPr="0003349D">
          <w:rPr>
            <w:rStyle w:val="af1"/>
            <w:rFonts w:ascii="Times New Roman" w:hAnsi="Times New Roman"/>
            <w:color w:val="auto"/>
            <w:sz w:val="28"/>
            <w:szCs w:val="28"/>
            <w:u w:val="none"/>
            <w:lang w:val="uk-UA"/>
          </w:rPr>
          <w:t>http://www.nbuv.gov.ua/e-journals/FP/2010-4/10cjoucc.pdf</w:t>
        </w:r>
      </w:hyperlink>
    </w:p>
    <w:p w:rsidR="00956A7B" w:rsidRPr="0003349D" w:rsidRDefault="00956A7B" w:rsidP="0003349D">
      <w:pPr>
        <w:pStyle w:val="a3"/>
        <w:ind w:left="720"/>
        <w:jc w:val="both"/>
        <w:rPr>
          <w:rFonts w:ascii="Times New Roman" w:hAnsi="Times New Roman" w:cs="Times New Roman"/>
          <w:sz w:val="28"/>
          <w:szCs w:val="28"/>
          <w:lang w:val="uk-UA"/>
        </w:rPr>
      </w:pPr>
    </w:p>
    <w:p w:rsidR="00956A7B" w:rsidRPr="0003349D" w:rsidRDefault="00956A7B" w:rsidP="009613DF">
      <w:pPr>
        <w:pStyle w:val="a5"/>
        <w:ind w:left="0"/>
        <w:jc w:val="both"/>
        <w:rPr>
          <w:rFonts w:ascii="Times New Roman" w:hAnsi="Times New Roman" w:cs="Times New Roman"/>
          <w:b/>
          <w:sz w:val="28"/>
          <w:szCs w:val="28"/>
          <w:lang w:val="uk-UA"/>
        </w:rPr>
      </w:pPr>
    </w:p>
    <w:p w:rsidR="00956A7B" w:rsidRPr="0003349D" w:rsidRDefault="00956A7B" w:rsidP="009613DF">
      <w:pPr>
        <w:pStyle w:val="a5"/>
        <w:ind w:left="0"/>
        <w:jc w:val="both"/>
        <w:rPr>
          <w:rFonts w:ascii="Times New Roman" w:hAnsi="Times New Roman" w:cs="Times New Roman"/>
          <w:b/>
          <w:sz w:val="28"/>
          <w:szCs w:val="28"/>
          <w:lang w:val="uk-UA"/>
        </w:rPr>
      </w:pPr>
      <w:r w:rsidRPr="0003349D">
        <w:rPr>
          <w:rFonts w:ascii="Times New Roman" w:hAnsi="Times New Roman" w:cs="Times New Roman"/>
          <w:b/>
          <w:sz w:val="28"/>
          <w:szCs w:val="28"/>
          <w:lang w:val="uk-UA"/>
        </w:rPr>
        <w:t>Рекомендована література до Теми 6:</w:t>
      </w:r>
    </w:p>
    <w:p w:rsidR="0003349D" w:rsidRPr="0003349D" w:rsidRDefault="0003349D" w:rsidP="00DD06CA">
      <w:pPr>
        <w:pStyle w:val="a3"/>
        <w:numPr>
          <w:ilvl w:val="0"/>
          <w:numId w:val="9"/>
        </w:numPr>
        <w:jc w:val="both"/>
        <w:rPr>
          <w:rFonts w:ascii="Times New Roman" w:eastAsia="MS Mincho" w:hAnsi="Times New Roman" w:cs="Times New Roman"/>
          <w:sz w:val="28"/>
          <w:szCs w:val="28"/>
          <w:lang w:val="uk-UA"/>
        </w:rPr>
      </w:pPr>
      <w:r w:rsidRPr="0003349D">
        <w:rPr>
          <w:rFonts w:ascii="Times New Roman" w:eastAsia="MS Mincho" w:hAnsi="Times New Roman" w:cs="Times New Roman"/>
          <w:sz w:val="28"/>
          <w:szCs w:val="28"/>
          <w:lang w:val="uk-UA"/>
        </w:rPr>
        <w:t>Господарський кодекс України від 16.01.2003 р. № 436-</w:t>
      </w:r>
      <w:r w:rsidRPr="0003349D">
        <w:rPr>
          <w:rFonts w:ascii="Times New Roman" w:eastAsia="MS Mincho" w:hAnsi="Times New Roman" w:cs="Times New Roman"/>
          <w:sz w:val="28"/>
          <w:szCs w:val="28"/>
        </w:rPr>
        <w:t>IV</w:t>
      </w:r>
      <w:r w:rsidRPr="0003349D">
        <w:rPr>
          <w:rFonts w:ascii="Times New Roman" w:eastAsia="MS Mincho" w:hAnsi="Times New Roman" w:cs="Times New Roman"/>
          <w:sz w:val="28"/>
          <w:szCs w:val="28"/>
          <w:lang w:val="uk-UA"/>
        </w:rPr>
        <w:t xml:space="preserve"> </w:t>
      </w:r>
      <w:r w:rsidRPr="0003349D">
        <w:rPr>
          <w:rFonts w:ascii="Times New Roman" w:eastAsia="Calibri" w:hAnsi="Times New Roman" w:cs="Times New Roman"/>
          <w:sz w:val="28"/>
          <w:szCs w:val="28"/>
          <w:lang w:val="uk-UA" w:eastAsia="uk-UA"/>
        </w:rPr>
        <w:t>[Електронний ресурс].</w:t>
      </w:r>
      <w:r w:rsidRPr="0003349D">
        <w:rPr>
          <w:rFonts w:ascii="Times New Roman" w:hAnsi="Times New Roman" w:cs="Times New Roman"/>
          <w:sz w:val="28"/>
          <w:szCs w:val="28"/>
          <w:lang w:val="uk-UA"/>
        </w:rPr>
        <w:t xml:space="preserve"> – Режим доступу:  </w:t>
      </w:r>
      <w:hyperlink r:id="rId54" w:history="1">
        <w:r w:rsidRPr="0003349D">
          <w:rPr>
            <w:rStyle w:val="HTML"/>
            <w:rFonts w:ascii="Times New Roman" w:hAnsi="Times New Roman" w:cs="Times New Roman"/>
            <w:i w:val="0"/>
            <w:sz w:val="28"/>
            <w:szCs w:val="28"/>
          </w:rPr>
          <w:t>zakon</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rada</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gov</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ua</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go</w:t>
        </w:r>
        <w:r w:rsidRPr="0003349D">
          <w:rPr>
            <w:rStyle w:val="HTML"/>
            <w:rFonts w:ascii="Times New Roman" w:hAnsi="Times New Roman" w:cs="Times New Roman"/>
            <w:i w:val="0"/>
            <w:sz w:val="28"/>
            <w:szCs w:val="28"/>
            <w:lang w:val="uk-UA"/>
          </w:rPr>
          <w:t>/436-15</w:t>
        </w:r>
      </w:hyperlink>
      <w:r w:rsidRPr="0003349D">
        <w:rPr>
          <w:rFonts w:ascii="Times New Roman" w:eastAsia="MS Mincho" w:hAnsi="Times New Roman" w:cs="Times New Roman"/>
          <w:sz w:val="28"/>
          <w:szCs w:val="28"/>
          <w:lang w:val="uk-UA"/>
        </w:rPr>
        <w:t xml:space="preserve"> </w:t>
      </w:r>
    </w:p>
    <w:p w:rsidR="0003349D" w:rsidRPr="0003349D" w:rsidRDefault="0003349D" w:rsidP="00DD06CA">
      <w:pPr>
        <w:pStyle w:val="a3"/>
        <w:numPr>
          <w:ilvl w:val="0"/>
          <w:numId w:val="9"/>
        </w:numPr>
        <w:jc w:val="both"/>
        <w:rPr>
          <w:rFonts w:ascii="Times New Roman" w:hAnsi="Times New Roman" w:cs="Times New Roman"/>
          <w:sz w:val="28"/>
          <w:szCs w:val="28"/>
        </w:rPr>
      </w:pPr>
      <w:r w:rsidRPr="0003349D">
        <w:rPr>
          <w:rFonts w:ascii="Times New Roman" w:eastAsia="MS Mincho" w:hAnsi="Times New Roman" w:cs="Times New Roman"/>
          <w:sz w:val="28"/>
          <w:szCs w:val="28"/>
        </w:rPr>
        <w:lastRenderedPageBreak/>
        <w:t>Господарський процесуальний кодекс України</w:t>
      </w:r>
      <w:r w:rsidRPr="0003349D">
        <w:rPr>
          <w:rFonts w:ascii="Times New Roman" w:hAnsi="Times New Roman" w:cs="Times New Roman"/>
          <w:sz w:val="28"/>
          <w:szCs w:val="28"/>
        </w:rPr>
        <w:t xml:space="preserve"> від 0</w:t>
      </w:r>
      <w:r w:rsidRPr="0003349D">
        <w:rPr>
          <w:rFonts w:ascii="Times New Roman" w:eastAsia="MS Mincho" w:hAnsi="Times New Roman" w:cs="Times New Roman"/>
          <w:sz w:val="28"/>
          <w:szCs w:val="28"/>
        </w:rPr>
        <w:t xml:space="preserve">6.11.1991 р. № 1798-XII </w:t>
      </w:r>
      <w:r w:rsidRPr="0003349D">
        <w:rPr>
          <w:rFonts w:ascii="Times New Roman" w:eastAsia="Calibri" w:hAnsi="Times New Roman" w:cs="Times New Roman"/>
          <w:sz w:val="28"/>
          <w:szCs w:val="28"/>
          <w:lang w:eastAsia="uk-UA"/>
        </w:rPr>
        <w:t>[Електронний ресурс].</w:t>
      </w:r>
      <w:r w:rsidRPr="0003349D">
        <w:rPr>
          <w:rFonts w:ascii="Times New Roman" w:hAnsi="Times New Roman" w:cs="Times New Roman"/>
          <w:sz w:val="28"/>
          <w:szCs w:val="28"/>
        </w:rPr>
        <w:t xml:space="preserve"> – Режим доступу:  </w:t>
      </w:r>
      <w:r w:rsidRPr="0003349D">
        <w:rPr>
          <w:rFonts w:ascii="Times New Roman" w:eastAsia="MS Mincho" w:hAnsi="Times New Roman" w:cs="Times New Roman"/>
          <w:sz w:val="28"/>
          <w:szCs w:val="28"/>
        </w:rPr>
        <w:t xml:space="preserve"> </w:t>
      </w:r>
      <w:hyperlink r:id="rId55" w:history="1">
        <w:r w:rsidRPr="0003349D">
          <w:rPr>
            <w:rStyle w:val="HTML"/>
            <w:rFonts w:ascii="Times New Roman" w:hAnsi="Times New Roman" w:cs="Times New Roman"/>
            <w:i w:val="0"/>
            <w:sz w:val="28"/>
            <w:szCs w:val="28"/>
          </w:rPr>
          <w:t>zakon</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rada</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gov</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ua</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go</w:t>
        </w:r>
        <w:r w:rsidRPr="0003349D">
          <w:rPr>
            <w:rStyle w:val="HTML"/>
            <w:rFonts w:ascii="Times New Roman" w:hAnsi="Times New Roman" w:cs="Times New Roman"/>
            <w:i w:val="0"/>
            <w:sz w:val="28"/>
            <w:szCs w:val="28"/>
            <w:lang w:val="uk-UA"/>
          </w:rPr>
          <w:t>/1798-1</w:t>
        </w:r>
        <w:r w:rsidRPr="0003349D">
          <w:rPr>
            <w:rStyle w:val="HTML"/>
            <w:rFonts w:ascii="Times New Roman" w:hAnsi="Times New Roman" w:cs="Times New Roman"/>
            <w:sz w:val="28"/>
            <w:szCs w:val="28"/>
            <w:lang w:val="uk-UA"/>
          </w:rPr>
          <w:t>2</w:t>
        </w:r>
      </w:hyperlink>
      <w:r w:rsidRPr="0003349D">
        <w:rPr>
          <w:rFonts w:ascii="Times New Roman" w:hAnsi="Times New Roman" w:cs="Times New Roman"/>
          <w:sz w:val="28"/>
          <w:szCs w:val="28"/>
          <w:lang w:val="uk-UA"/>
        </w:rPr>
        <w:t xml:space="preserve"> </w:t>
      </w:r>
      <w:r w:rsidRPr="0003349D">
        <w:rPr>
          <w:rFonts w:ascii="Times New Roman" w:hAnsi="Times New Roman" w:cs="Times New Roman"/>
          <w:sz w:val="28"/>
          <w:szCs w:val="28"/>
        </w:rPr>
        <w:t xml:space="preserve"> </w:t>
      </w:r>
    </w:p>
    <w:p w:rsidR="0003349D" w:rsidRPr="0003349D" w:rsidRDefault="0003349D" w:rsidP="00DD06CA">
      <w:pPr>
        <w:pStyle w:val="a3"/>
        <w:numPr>
          <w:ilvl w:val="0"/>
          <w:numId w:val="9"/>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eastAsia="uk-UA"/>
        </w:rPr>
        <w:t>Податковий кодекс України, прийнятий 0</w:t>
      </w:r>
      <w:r w:rsidRPr="0003349D">
        <w:rPr>
          <w:rFonts w:ascii="Times New Roman" w:hAnsi="Times New Roman" w:cs="Times New Roman"/>
          <w:sz w:val="28"/>
          <w:szCs w:val="28"/>
          <w:lang w:val="uk-UA"/>
        </w:rPr>
        <w:t>2 грудня 2010 р. № 2755-VI</w:t>
      </w:r>
      <w:r w:rsidRPr="0003349D">
        <w:rPr>
          <w:rFonts w:ascii="Times New Roman" w:hAnsi="Times New Roman" w:cs="Times New Roman"/>
          <w:spacing w:val="-4"/>
          <w:sz w:val="28"/>
          <w:szCs w:val="28"/>
          <w:lang w:val="uk-UA"/>
        </w:rPr>
        <w:t xml:space="preserve">: [Електрон. ресурс]. – Режим доступу: </w:t>
      </w:r>
      <w:hyperlink r:id="rId56" w:history="1">
        <w:r w:rsidRPr="0003349D">
          <w:rPr>
            <w:rFonts w:ascii="Times New Roman" w:hAnsi="Times New Roman" w:cs="Times New Roman"/>
            <w:sz w:val="28"/>
            <w:szCs w:val="28"/>
            <w:lang w:val="uk-UA" w:eastAsia="uk-UA"/>
          </w:rPr>
          <w:t>http://zakon1.rada.gov.ua/cgi-bin/laws/main.cgi</w:t>
        </w:r>
      </w:hyperlink>
      <w:r w:rsidRPr="0003349D">
        <w:rPr>
          <w:rFonts w:ascii="Times New Roman" w:hAnsi="Times New Roman" w:cs="Times New Roman"/>
          <w:sz w:val="28"/>
          <w:szCs w:val="28"/>
          <w:lang w:val="uk-UA" w:eastAsia="uk-UA"/>
        </w:rPr>
        <w:t>.</w:t>
      </w:r>
    </w:p>
    <w:p w:rsidR="0003349D" w:rsidRPr="0003349D" w:rsidRDefault="0003349D" w:rsidP="00DD06CA">
      <w:pPr>
        <w:pStyle w:val="a3"/>
        <w:numPr>
          <w:ilvl w:val="0"/>
          <w:numId w:val="9"/>
        </w:numPr>
        <w:jc w:val="both"/>
        <w:rPr>
          <w:rFonts w:ascii="Times New Roman" w:hAnsi="Times New Roman" w:cs="Times New Roman"/>
          <w:sz w:val="28"/>
          <w:szCs w:val="28"/>
        </w:rPr>
      </w:pPr>
      <w:r w:rsidRPr="0003349D">
        <w:rPr>
          <w:rFonts w:ascii="Times New Roman" w:hAnsi="Times New Roman" w:cs="Times New Roman"/>
          <w:sz w:val="28"/>
          <w:szCs w:val="28"/>
        </w:rPr>
        <w:t xml:space="preserve">Цивільний кодекс України від 16.01.2003 р. № 435-ІV </w:t>
      </w:r>
      <w:r w:rsidRPr="0003349D">
        <w:rPr>
          <w:rFonts w:ascii="Times New Roman" w:eastAsia="Calibri" w:hAnsi="Times New Roman" w:cs="Times New Roman"/>
          <w:sz w:val="28"/>
          <w:szCs w:val="28"/>
          <w:lang w:eastAsia="uk-UA"/>
        </w:rPr>
        <w:t>[Електронний ресурс].</w:t>
      </w:r>
      <w:r w:rsidRPr="0003349D">
        <w:rPr>
          <w:rFonts w:ascii="Times New Roman" w:hAnsi="Times New Roman" w:cs="Times New Roman"/>
          <w:sz w:val="28"/>
          <w:szCs w:val="28"/>
        </w:rPr>
        <w:t xml:space="preserve">  - Режим доступу: </w:t>
      </w:r>
      <w:hyperlink r:id="rId57" w:history="1">
        <w:r w:rsidRPr="0003349D">
          <w:rPr>
            <w:rStyle w:val="HTML"/>
            <w:rFonts w:ascii="Times New Roman" w:hAnsi="Times New Roman" w:cs="Times New Roman"/>
            <w:i w:val="0"/>
            <w:sz w:val="28"/>
            <w:szCs w:val="28"/>
          </w:rPr>
          <w:t>zakon.rada.gov.ua/go/435-15</w:t>
        </w:r>
      </w:hyperlink>
    </w:p>
    <w:p w:rsidR="0003349D" w:rsidRPr="0003349D" w:rsidRDefault="0003349D" w:rsidP="00DD06CA">
      <w:pPr>
        <w:pStyle w:val="a3"/>
        <w:numPr>
          <w:ilvl w:val="0"/>
          <w:numId w:val="9"/>
        </w:numPr>
        <w:jc w:val="both"/>
        <w:rPr>
          <w:rFonts w:ascii="Times New Roman" w:hAnsi="Times New Roman" w:cs="Times New Roman"/>
          <w:sz w:val="28"/>
          <w:szCs w:val="28"/>
          <w:lang w:val="uk-UA"/>
        </w:rPr>
      </w:pPr>
      <w:proofErr w:type="gramStart"/>
      <w:r w:rsidRPr="0003349D">
        <w:rPr>
          <w:rFonts w:ascii="Times New Roman" w:hAnsi="Times New Roman" w:cs="Times New Roman"/>
          <w:sz w:val="28"/>
          <w:szCs w:val="28"/>
        </w:rPr>
        <w:t>Про</w:t>
      </w:r>
      <w:proofErr w:type="gramEnd"/>
      <w:r w:rsidRPr="0003349D">
        <w:rPr>
          <w:rFonts w:ascii="Times New Roman" w:hAnsi="Times New Roman" w:cs="Times New Roman"/>
          <w:sz w:val="28"/>
          <w:szCs w:val="28"/>
        </w:rPr>
        <w:t xml:space="preserve"> відповідальність </w:t>
      </w:r>
      <w:proofErr w:type="gramStart"/>
      <w:r w:rsidRPr="0003349D">
        <w:rPr>
          <w:rFonts w:ascii="Times New Roman" w:hAnsi="Times New Roman" w:cs="Times New Roman"/>
          <w:sz w:val="28"/>
          <w:szCs w:val="28"/>
        </w:rPr>
        <w:t>за</w:t>
      </w:r>
      <w:proofErr w:type="gramEnd"/>
      <w:r w:rsidRPr="0003349D">
        <w:rPr>
          <w:rFonts w:ascii="Times New Roman" w:hAnsi="Times New Roman" w:cs="Times New Roman"/>
          <w:sz w:val="28"/>
          <w:szCs w:val="28"/>
        </w:rPr>
        <w:t xml:space="preserve"> шкоду, завдану внаслідок дефекту в продукції:  </w:t>
      </w:r>
      <w:r w:rsidRPr="0003349D">
        <w:rPr>
          <w:rFonts w:ascii="Times New Roman" w:hAnsi="Times New Roman" w:cs="Times New Roman"/>
          <w:sz w:val="28"/>
          <w:szCs w:val="28"/>
          <w:lang w:val="uk-UA"/>
        </w:rPr>
        <w:t>Закон України</w:t>
      </w:r>
      <w:r w:rsidRPr="0003349D">
        <w:rPr>
          <w:rFonts w:ascii="Times New Roman" w:hAnsi="Times New Roman" w:cs="Times New Roman"/>
          <w:sz w:val="28"/>
          <w:szCs w:val="28"/>
        </w:rPr>
        <w:t xml:space="preserve"> в</w:t>
      </w:r>
      <w:r w:rsidRPr="0003349D">
        <w:rPr>
          <w:rFonts w:ascii="Times New Roman" w:hAnsi="Times New Roman" w:cs="Times New Roman"/>
          <w:sz w:val="28"/>
          <w:szCs w:val="28"/>
          <w:lang w:val="uk-UA"/>
        </w:rPr>
        <w:t xml:space="preserve">ід </w:t>
      </w:r>
      <w:r w:rsidRPr="0003349D">
        <w:rPr>
          <w:rStyle w:val="rvts44"/>
          <w:rFonts w:ascii="Times New Roman" w:hAnsi="Times New Roman" w:cs="Times New Roman"/>
          <w:sz w:val="28"/>
          <w:szCs w:val="28"/>
        </w:rPr>
        <w:t>19 травня 2011 року</w:t>
      </w:r>
      <w:r w:rsidRPr="0003349D">
        <w:rPr>
          <w:rStyle w:val="rvts44"/>
          <w:rFonts w:ascii="Times New Roman" w:hAnsi="Times New Roman" w:cs="Times New Roman"/>
          <w:sz w:val="28"/>
          <w:szCs w:val="28"/>
          <w:lang w:val="uk-UA"/>
        </w:rPr>
        <w:t xml:space="preserve"> </w:t>
      </w:r>
      <w:r w:rsidRPr="0003349D">
        <w:rPr>
          <w:rFonts w:ascii="Times New Roman" w:eastAsia="Calibri" w:hAnsi="Times New Roman" w:cs="Times New Roman"/>
          <w:sz w:val="28"/>
          <w:szCs w:val="28"/>
          <w:lang w:val="uk-UA" w:eastAsia="uk-UA"/>
        </w:rPr>
        <w:t>[Електронний ресурс].</w:t>
      </w:r>
      <w:r w:rsidRPr="0003349D">
        <w:rPr>
          <w:rFonts w:ascii="Times New Roman" w:hAnsi="Times New Roman" w:cs="Times New Roman"/>
          <w:sz w:val="28"/>
          <w:szCs w:val="28"/>
          <w:lang w:val="uk-UA"/>
        </w:rPr>
        <w:t xml:space="preserve">  - Режим доступу:</w:t>
      </w:r>
      <w:r w:rsidRPr="0003349D">
        <w:rPr>
          <w:rFonts w:ascii="Times New Roman" w:hAnsi="Times New Roman" w:cs="Times New Roman"/>
          <w:sz w:val="28"/>
          <w:szCs w:val="28"/>
        </w:rPr>
        <w:t xml:space="preserve"> </w:t>
      </w:r>
      <w:r w:rsidRPr="0003349D">
        <w:rPr>
          <w:rFonts w:ascii="Times New Roman" w:hAnsi="Times New Roman" w:cs="Times New Roman"/>
          <w:sz w:val="28"/>
          <w:szCs w:val="28"/>
          <w:lang w:val="uk-UA"/>
        </w:rPr>
        <w:t>http://zakon.rada.gov.ua/laws/show/3390-17</w:t>
      </w:r>
    </w:p>
    <w:p w:rsidR="0003349D" w:rsidRPr="0003349D" w:rsidRDefault="0003349D" w:rsidP="00DD06CA">
      <w:pPr>
        <w:pStyle w:val="a3"/>
        <w:numPr>
          <w:ilvl w:val="0"/>
          <w:numId w:val="9"/>
        </w:numPr>
        <w:jc w:val="both"/>
        <w:rPr>
          <w:rFonts w:ascii="Times New Roman" w:hAnsi="Times New Roman" w:cs="Times New Roman"/>
          <w:sz w:val="28"/>
          <w:szCs w:val="28"/>
        </w:rPr>
      </w:pPr>
      <w:r w:rsidRPr="0003349D">
        <w:rPr>
          <w:rFonts w:ascii="Times New Roman" w:hAnsi="Times New Roman" w:cs="Times New Roman"/>
          <w:sz w:val="28"/>
          <w:szCs w:val="28"/>
        </w:rPr>
        <w:t xml:space="preserve">Про державний матеріальний резерв: </w:t>
      </w:r>
      <w:r w:rsidRPr="0003349D">
        <w:rPr>
          <w:rFonts w:ascii="Times New Roman" w:hAnsi="Times New Roman" w:cs="Times New Roman"/>
          <w:sz w:val="28"/>
          <w:szCs w:val="28"/>
          <w:lang w:val="uk-UA"/>
        </w:rPr>
        <w:t xml:space="preserve"> </w:t>
      </w:r>
      <w:r w:rsidRPr="0003349D">
        <w:rPr>
          <w:rFonts w:ascii="Times New Roman" w:hAnsi="Times New Roman" w:cs="Times New Roman"/>
          <w:sz w:val="28"/>
          <w:szCs w:val="28"/>
        </w:rPr>
        <w:t xml:space="preserve">Закон України </w:t>
      </w:r>
      <w:r w:rsidRPr="0003349D">
        <w:rPr>
          <w:rFonts w:ascii="Times New Roman" w:hAnsi="Times New Roman" w:cs="Times New Roman"/>
          <w:sz w:val="28"/>
          <w:szCs w:val="28"/>
          <w:lang w:val="uk-UA"/>
        </w:rPr>
        <w:t xml:space="preserve">від </w:t>
      </w:r>
      <w:r w:rsidRPr="0003349D">
        <w:rPr>
          <w:rFonts w:ascii="Times New Roman" w:hAnsi="Times New Roman" w:cs="Times New Roman"/>
          <w:sz w:val="28"/>
          <w:szCs w:val="28"/>
        </w:rPr>
        <w:t>24 січня 1997 року</w:t>
      </w:r>
      <w:r w:rsidRPr="0003349D">
        <w:rPr>
          <w:rFonts w:ascii="Times New Roman" w:hAnsi="Times New Roman" w:cs="Times New Roman"/>
          <w:sz w:val="28"/>
          <w:szCs w:val="28"/>
          <w:lang w:val="uk-UA"/>
        </w:rPr>
        <w:t xml:space="preserve"> </w:t>
      </w:r>
      <w:r w:rsidRPr="0003349D">
        <w:rPr>
          <w:rFonts w:ascii="Times New Roman" w:eastAsia="Calibri" w:hAnsi="Times New Roman" w:cs="Times New Roman"/>
          <w:sz w:val="28"/>
          <w:szCs w:val="28"/>
          <w:lang w:val="uk-UA" w:eastAsia="uk-UA"/>
        </w:rPr>
        <w:t>[Електронний ресурс].</w:t>
      </w:r>
      <w:r w:rsidRPr="0003349D">
        <w:rPr>
          <w:rFonts w:ascii="Times New Roman" w:hAnsi="Times New Roman" w:cs="Times New Roman"/>
          <w:sz w:val="28"/>
          <w:szCs w:val="28"/>
          <w:lang w:val="uk-UA"/>
        </w:rPr>
        <w:t xml:space="preserve">  - Режим доступу:</w:t>
      </w:r>
      <w:r w:rsidRPr="0003349D">
        <w:rPr>
          <w:rFonts w:ascii="Times New Roman" w:hAnsi="Times New Roman" w:cs="Times New Roman"/>
          <w:sz w:val="28"/>
          <w:szCs w:val="28"/>
        </w:rPr>
        <w:t xml:space="preserve"> </w:t>
      </w:r>
      <w:hyperlink r:id="rId58" w:history="1">
        <w:r w:rsidRPr="0003349D">
          <w:rPr>
            <w:rStyle w:val="af1"/>
            <w:rFonts w:ascii="Times New Roman" w:hAnsi="Times New Roman"/>
            <w:color w:val="auto"/>
            <w:sz w:val="28"/>
            <w:szCs w:val="28"/>
            <w:u w:val="none"/>
          </w:rPr>
          <w:t>http://zakon.rada.gov.ua/laws/show/51/97-вр</w:t>
        </w:r>
      </w:hyperlink>
    </w:p>
    <w:p w:rsidR="0003349D" w:rsidRPr="0003349D" w:rsidRDefault="0003349D" w:rsidP="00DD06CA">
      <w:pPr>
        <w:pStyle w:val="a3"/>
        <w:numPr>
          <w:ilvl w:val="0"/>
          <w:numId w:val="9"/>
        </w:numPr>
        <w:jc w:val="both"/>
        <w:rPr>
          <w:rFonts w:ascii="Times New Roman" w:eastAsiaTheme="majorEastAsia" w:hAnsi="Times New Roman" w:cs="Times New Roman"/>
          <w:sz w:val="28"/>
          <w:szCs w:val="28"/>
          <w:lang w:val="uk-UA"/>
        </w:rPr>
      </w:pPr>
      <w:r w:rsidRPr="0003349D">
        <w:rPr>
          <w:rFonts w:ascii="Times New Roman" w:hAnsi="Times New Roman" w:cs="Times New Roman"/>
          <w:sz w:val="28"/>
          <w:szCs w:val="28"/>
          <w:lang w:val="uk-UA"/>
        </w:rPr>
        <w:t>Про ціни і ціноутворення:  Закон України від 21.06.2012</w:t>
      </w:r>
      <w:r w:rsidRPr="0003349D">
        <w:rPr>
          <w:rFonts w:ascii="Times New Roman" w:eastAsia="Calibri" w:hAnsi="Times New Roman" w:cs="Times New Roman"/>
          <w:sz w:val="28"/>
          <w:szCs w:val="28"/>
          <w:lang w:val="uk-UA" w:eastAsia="uk-UA"/>
        </w:rPr>
        <w:t xml:space="preserve"> [Електронний ресурс].</w:t>
      </w:r>
      <w:r w:rsidRPr="0003349D">
        <w:rPr>
          <w:rFonts w:ascii="Times New Roman" w:hAnsi="Times New Roman" w:cs="Times New Roman"/>
          <w:sz w:val="28"/>
          <w:szCs w:val="28"/>
          <w:lang w:val="uk-UA"/>
        </w:rPr>
        <w:t xml:space="preserve">  - Режим доступу:  </w:t>
      </w:r>
      <w:r w:rsidR="007D6C11" w:rsidRPr="0003349D">
        <w:rPr>
          <w:rFonts w:ascii="Times New Roman" w:hAnsi="Times New Roman" w:cs="Times New Roman"/>
          <w:sz w:val="28"/>
          <w:szCs w:val="28"/>
        </w:rPr>
        <w:fldChar w:fldCharType="begin"/>
      </w:r>
      <w:r w:rsidRPr="0003349D">
        <w:rPr>
          <w:rFonts w:ascii="Times New Roman" w:hAnsi="Times New Roman" w:cs="Times New Roman"/>
          <w:sz w:val="28"/>
          <w:szCs w:val="28"/>
          <w:lang w:val="uk-UA"/>
        </w:rPr>
        <w:instrText xml:space="preserve"> </w:instrText>
      </w:r>
      <w:r w:rsidRPr="0003349D">
        <w:rPr>
          <w:rFonts w:ascii="Times New Roman" w:hAnsi="Times New Roman" w:cs="Times New Roman"/>
          <w:sz w:val="28"/>
          <w:szCs w:val="28"/>
        </w:rPr>
        <w:instrText>HYPERLINK</w:instrText>
      </w:r>
      <w:r w:rsidRPr="0003349D">
        <w:rPr>
          <w:rFonts w:ascii="Times New Roman" w:hAnsi="Times New Roman" w:cs="Times New Roman"/>
          <w:sz w:val="28"/>
          <w:szCs w:val="28"/>
          <w:lang w:val="uk-UA"/>
        </w:rPr>
        <w:instrText xml:space="preserve"> "</w:instrText>
      </w:r>
      <w:r w:rsidRPr="0003349D">
        <w:rPr>
          <w:rFonts w:ascii="Times New Roman" w:hAnsi="Times New Roman" w:cs="Times New Roman"/>
          <w:sz w:val="28"/>
          <w:szCs w:val="28"/>
        </w:rPr>
        <w:instrText>https</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www</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google</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com</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url</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sa</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t</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rct</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j</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q</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esrc</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s</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source</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web</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cd</w:instrText>
      </w:r>
      <w:r w:rsidRPr="0003349D">
        <w:rPr>
          <w:rFonts w:ascii="Times New Roman" w:hAnsi="Times New Roman" w:cs="Times New Roman"/>
          <w:sz w:val="28"/>
          <w:szCs w:val="28"/>
          <w:lang w:val="uk-UA"/>
        </w:rPr>
        <w:instrText>=1&amp;</w:instrText>
      </w:r>
      <w:r w:rsidRPr="0003349D">
        <w:rPr>
          <w:rFonts w:ascii="Times New Roman" w:hAnsi="Times New Roman" w:cs="Times New Roman"/>
          <w:sz w:val="28"/>
          <w:szCs w:val="28"/>
        </w:rPr>
        <w:instrText>cad</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rja</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uact</w:instrText>
      </w:r>
      <w:r w:rsidRPr="0003349D">
        <w:rPr>
          <w:rFonts w:ascii="Times New Roman" w:hAnsi="Times New Roman" w:cs="Times New Roman"/>
          <w:sz w:val="28"/>
          <w:szCs w:val="28"/>
          <w:lang w:val="uk-UA"/>
        </w:rPr>
        <w:instrText>=8&amp;</w:instrText>
      </w:r>
      <w:r w:rsidRPr="0003349D">
        <w:rPr>
          <w:rFonts w:ascii="Times New Roman" w:hAnsi="Times New Roman" w:cs="Times New Roman"/>
          <w:sz w:val="28"/>
          <w:szCs w:val="28"/>
        </w:rPr>
        <w:instrText>ved</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ahUKEwj</w:instrText>
      </w:r>
      <w:r w:rsidRPr="0003349D">
        <w:rPr>
          <w:rFonts w:ascii="Times New Roman" w:hAnsi="Times New Roman" w:cs="Times New Roman"/>
          <w:sz w:val="28"/>
          <w:szCs w:val="28"/>
          <w:lang w:val="uk-UA"/>
        </w:rPr>
        <w:instrText>9</w:instrText>
      </w:r>
      <w:r w:rsidRPr="0003349D">
        <w:rPr>
          <w:rFonts w:ascii="Times New Roman" w:hAnsi="Times New Roman" w:cs="Times New Roman"/>
          <w:sz w:val="28"/>
          <w:szCs w:val="28"/>
        </w:rPr>
        <w:instrText>kLeZlffeAhUDfywKHQVFDxoQFjAAegQIChAB</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url</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http</w:instrText>
      </w:r>
      <w:r w:rsidRPr="0003349D">
        <w:rPr>
          <w:rFonts w:ascii="Times New Roman" w:hAnsi="Times New Roman" w:cs="Times New Roman"/>
          <w:sz w:val="28"/>
          <w:szCs w:val="28"/>
          <w:lang w:val="uk-UA"/>
        </w:rPr>
        <w:instrText>%3</w:instrText>
      </w:r>
      <w:r w:rsidRPr="0003349D">
        <w:rPr>
          <w:rFonts w:ascii="Times New Roman" w:hAnsi="Times New Roman" w:cs="Times New Roman"/>
          <w:sz w:val="28"/>
          <w:szCs w:val="28"/>
        </w:rPr>
        <w:instrText>A</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Fzakon</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rada</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gov</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ua</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Fgo</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w:instrText>
      </w:r>
      <w:r w:rsidRPr="0003349D">
        <w:rPr>
          <w:rFonts w:ascii="Times New Roman" w:hAnsi="Times New Roman" w:cs="Times New Roman"/>
          <w:sz w:val="28"/>
          <w:szCs w:val="28"/>
          <w:lang w:val="uk-UA"/>
        </w:rPr>
        <w:instrText>5007-17&amp;</w:instrText>
      </w:r>
      <w:r w:rsidRPr="0003349D">
        <w:rPr>
          <w:rFonts w:ascii="Times New Roman" w:hAnsi="Times New Roman" w:cs="Times New Roman"/>
          <w:sz w:val="28"/>
          <w:szCs w:val="28"/>
        </w:rPr>
        <w:instrText>usg</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AOvVaw</w:instrText>
      </w:r>
      <w:r w:rsidRPr="0003349D">
        <w:rPr>
          <w:rFonts w:ascii="Times New Roman" w:hAnsi="Times New Roman" w:cs="Times New Roman"/>
          <w:sz w:val="28"/>
          <w:szCs w:val="28"/>
          <w:lang w:val="uk-UA"/>
        </w:rPr>
        <w:instrText>0</w:instrText>
      </w:r>
      <w:r w:rsidRPr="0003349D">
        <w:rPr>
          <w:rFonts w:ascii="Times New Roman" w:hAnsi="Times New Roman" w:cs="Times New Roman"/>
          <w:sz w:val="28"/>
          <w:szCs w:val="28"/>
        </w:rPr>
        <w:instrText>xlh</w:instrText>
      </w:r>
      <w:r w:rsidRPr="0003349D">
        <w:rPr>
          <w:rFonts w:ascii="Times New Roman" w:hAnsi="Times New Roman" w:cs="Times New Roman"/>
          <w:sz w:val="28"/>
          <w:szCs w:val="28"/>
          <w:lang w:val="uk-UA"/>
        </w:rPr>
        <w:instrText>5</w:instrText>
      </w:r>
      <w:r w:rsidRPr="0003349D">
        <w:rPr>
          <w:rFonts w:ascii="Times New Roman" w:hAnsi="Times New Roman" w:cs="Times New Roman"/>
          <w:sz w:val="28"/>
          <w:szCs w:val="28"/>
        </w:rPr>
        <w:instrText>sEt</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VFt</w:instrText>
      </w:r>
      <w:r w:rsidRPr="0003349D">
        <w:rPr>
          <w:rFonts w:ascii="Times New Roman" w:hAnsi="Times New Roman" w:cs="Times New Roman"/>
          <w:sz w:val="28"/>
          <w:szCs w:val="28"/>
          <w:lang w:val="uk-UA"/>
        </w:rPr>
        <w:instrText>9</w:instrText>
      </w:r>
      <w:r w:rsidRPr="0003349D">
        <w:rPr>
          <w:rFonts w:ascii="Times New Roman" w:hAnsi="Times New Roman" w:cs="Times New Roman"/>
          <w:sz w:val="28"/>
          <w:szCs w:val="28"/>
        </w:rPr>
        <w:instrText>ATidcXwY</w:instrText>
      </w:r>
      <w:r w:rsidRPr="0003349D">
        <w:rPr>
          <w:rFonts w:ascii="Times New Roman" w:hAnsi="Times New Roman" w:cs="Times New Roman"/>
          <w:sz w:val="28"/>
          <w:szCs w:val="28"/>
          <w:lang w:val="uk-UA"/>
        </w:rPr>
        <w:instrText xml:space="preserve">2" </w:instrText>
      </w:r>
      <w:r w:rsidR="007D6C11" w:rsidRPr="0003349D">
        <w:rPr>
          <w:rFonts w:ascii="Times New Roman" w:hAnsi="Times New Roman" w:cs="Times New Roman"/>
          <w:sz w:val="28"/>
          <w:szCs w:val="28"/>
        </w:rPr>
        <w:fldChar w:fldCharType="separate"/>
      </w:r>
      <w:r w:rsidRPr="0003349D">
        <w:rPr>
          <w:rStyle w:val="HTML"/>
          <w:rFonts w:ascii="Times New Roman" w:hAnsi="Times New Roman" w:cs="Times New Roman"/>
          <w:sz w:val="28"/>
          <w:szCs w:val="28"/>
          <w:lang w:val="en-US"/>
        </w:rPr>
        <w:t>zakon</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lang w:val="en-US"/>
        </w:rPr>
        <w:t>rada</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lang w:val="en-US"/>
        </w:rPr>
        <w:t>gov</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lang w:val="en-US"/>
        </w:rPr>
        <w:t>ua</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lang w:val="en-US"/>
        </w:rPr>
        <w:t>go</w:t>
      </w:r>
      <w:r w:rsidRPr="0003349D">
        <w:rPr>
          <w:rStyle w:val="HTML"/>
          <w:rFonts w:ascii="Times New Roman" w:hAnsi="Times New Roman" w:cs="Times New Roman"/>
          <w:sz w:val="28"/>
          <w:szCs w:val="28"/>
          <w:lang w:val="uk-UA"/>
        </w:rPr>
        <w:t>/5007-17</w:t>
      </w:r>
    </w:p>
    <w:p w:rsidR="0003349D" w:rsidRPr="0003349D" w:rsidRDefault="007D6C11" w:rsidP="00DD06CA">
      <w:pPr>
        <w:pStyle w:val="a3"/>
        <w:numPr>
          <w:ilvl w:val="0"/>
          <w:numId w:val="9"/>
        </w:numPr>
        <w:jc w:val="both"/>
        <w:rPr>
          <w:rFonts w:ascii="Times New Roman" w:hAnsi="Times New Roman" w:cs="Times New Roman"/>
          <w:sz w:val="28"/>
          <w:szCs w:val="28"/>
          <w:lang w:val="uk-UA"/>
        </w:rPr>
      </w:pPr>
      <w:r w:rsidRPr="0003349D">
        <w:rPr>
          <w:rFonts w:ascii="Times New Roman" w:hAnsi="Times New Roman" w:cs="Times New Roman"/>
          <w:sz w:val="28"/>
          <w:szCs w:val="28"/>
        </w:rPr>
        <w:fldChar w:fldCharType="end"/>
      </w:r>
      <w:r w:rsidR="0003349D" w:rsidRPr="0003349D">
        <w:rPr>
          <w:rFonts w:ascii="Times New Roman" w:hAnsi="Times New Roman" w:cs="Times New Roman"/>
          <w:sz w:val="28"/>
          <w:szCs w:val="28"/>
          <w:lang w:val="uk-UA"/>
        </w:rPr>
        <w:t xml:space="preserve"> Про захист прав споживачів:  Закон України від 12 травня 1991 року</w:t>
      </w:r>
      <w:r w:rsidR="0003349D" w:rsidRPr="0003349D">
        <w:rPr>
          <w:rFonts w:ascii="Times New Roman" w:eastAsia="Calibri" w:hAnsi="Times New Roman" w:cs="Times New Roman"/>
          <w:sz w:val="28"/>
          <w:szCs w:val="28"/>
          <w:lang w:val="uk-UA" w:eastAsia="uk-UA"/>
        </w:rPr>
        <w:t xml:space="preserve"> [Електронний ресурс].</w:t>
      </w:r>
      <w:r w:rsidR="0003349D" w:rsidRPr="0003349D">
        <w:rPr>
          <w:rFonts w:ascii="Times New Roman" w:hAnsi="Times New Roman" w:cs="Times New Roman"/>
          <w:sz w:val="28"/>
          <w:szCs w:val="28"/>
          <w:lang w:val="uk-UA"/>
        </w:rPr>
        <w:t xml:space="preserve">  - Режим доступу: http://zakon.rada.gov.ua/laws/show/1023-12 </w:t>
      </w:r>
    </w:p>
    <w:p w:rsidR="0003349D" w:rsidRPr="0003349D" w:rsidRDefault="0003349D" w:rsidP="00DD06CA">
      <w:pPr>
        <w:pStyle w:val="a3"/>
        <w:numPr>
          <w:ilvl w:val="0"/>
          <w:numId w:val="9"/>
        </w:numPr>
        <w:jc w:val="both"/>
        <w:rPr>
          <w:rFonts w:ascii="Times New Roman" w:hAnsi="Times New Roman" w:cs="Times New Roman"/>
          <w:sz w:val="28"/>
          <w:szCs w:val="28"/>
          <w:lang w:val="uk-UA" w:eastAsia="uk-UA"/>
        </w:rPr>
      </w:pPr>
      <w:r w:rsidRPr="0003349D">
        <w:rPr>
          <w:rFonts w:ascii="Times New Roman" w:hAnsi="Times New Roman" w:cs="Times New Roman"/>
          <w:sz w:val="28"/>
          <w:szCs w:val="28"/>
          <w:lang w:val="uk-UA"/>
        </w:rPr>
        <w:t xml:space="preserve">Про відповідальність за несвоєчасне виконання грошових зобов'язань:  Закон України від 22 листопада 1996 року // </w:t>
      </w:r>
      <w:r w:rsidRPr="0003349D">
        <w:rPr>
          <w:rFonts w:ascii="Times New Roman" w:eastAsia="Calibri" w:hAnsi="Times New Roman" w:cs="Times New Roman"/>
          <w:sz w:val="28"/>
          <w:szCs w:val="28"/>
          <w:lang w:val="uk-UA" w:eastAsia="uk-UA"/>
        </w:rPr>
        <w:t>[Електронний ресурс].</w:t>
      </w:r>
      <w:r w:rsidRPr="0003349D">
        <w:rPr>
          <w:rFonts w:ascii="Times New Roman" w:hAnsi="Times New Roman" w:cs="Times New Roman"/>
          <w:sz w:val="28"/>
          <w:szCs w:val="28"/>
          <w:lang w:val="uk-UA"/>
        </w:rPr>
        <w:t xml:space="preserve">  - Режим доступу:</w:t>
      </w:r>
      <w:r w:rsidRPr="0003349D">
        <w:rPr>
          <w:rFonts w:ascii="Times New Roman" w:hAnsi="Times New Roman" w:cs="Times New Roman"/>
          <w:sz w:val="28"/>
          <w:szCs w:val="28"/>
        </w:rPr>
        <w:t xml:space="preserve"> </w:t>
      </w:r>
      <w:r w:rsidRPr="0003349D">
        <w:rPr>
          <w:rFonts w:ascii="Times New Roman" w:hAnsi="Times New Roman" w:cs="Times New Roman"/>
          <w:sz w:val="28"/>
          <w:szCs w:val="28"/>
          <w:lang w:val="uk-UA"/>
        </w:rPr>
        <w:t>http://zakon.rada.gov.ua/laws/show/543/96</w:t>
      </w:r>
      <w:r w:rsidRPr="0003349D">
        <w:rPr>
          <w:rFonts w:ascii="Times New Roman" w:hAnsi="Times New Roman" w:cs="Times New Roman"/>
          <w:sz w:val="28"/>
          <w:szCs w:val="28"/>
        </w:rPr>
        <w:t xml:space="preserve"> </w:t>
      </w:r>
      <w:r w:rsidRPr="0003349D">
        <w:rPr>
          <w:rFonts w:ascii="Times New Roman" w:hAnsi="Times New Roman" w:cs="Times New Roman"/>
          <w:sz w:val="28"/>
          <w:szCs w:val="28"/>
          <w:lang w:val="uk-UA"/>
        </w:rPr>
        <w:t>-вр</w:t>
      </w:r>
    </w:p>
    <w:p w:rsidR="0003349D" w:rsidRPr="0003349D" w:rsidRDefault="0003349D" w:rsidP="00DD06CA">
      <w:pPr>
        <w:pStyle w:val="a3"/>
        <w:numPr>
          <w:ilvl w:val="0"/>
          <w:numId w:val="9"/>
        </w:numPr>
        <w:jc w:val="both"/>
        <w:rPr>
          <w:rFonts w:ascii="Times New Roman" w:hAnsi="Times New Roman" w:cs="Times New Roman"/>
          <w:sz w:val="28"/>
          <w:szCs w:val="28"/>
          <w:lang w:val="uk-UA" w:eastAsia="uk-UA"/>
        </w:rPr>
      </w:pPr>
      <w:r w:rsidRPr="0003349D">
        <w:rPr>
          <w:rFonts w:ascii="Times New Roman" w:hAnsi="Times New Roman" w:cs="Times New Roman"/>
          <w:bCs/>
          <w:sz w:val="28"/>
          <w:szCs w:val="28"/>
          <w:shd w:val="clear" w:color="auto" w:fill="FFFFFF"/>
          <w:lang w:val="uk-UA"/>
        </w:rPr>
        <w:t>Про державну реєстрацію юридичних осіб, фізичних осіб - підприємців та громадських формувань:  Закон України від</w:t>
      </w:r>
      <w:r w:rsidRPr="0003349D">
        <w:rPr>
          <w:rFonts w:ascii="Times New Roman" w:hAnsi="Times New Roman" w:cs="Times New Roman"/>
          <w:sz w:val="28"/>
          <w:szCs w:val="28"/>
          <w:shd w:val="clear" w:color="auto" w:fill="FFFFFF"/>
          <w:lang w:val="uk-UA"/>
        </w:rPr>
        <w:t xml:space="preserve"> </w:t>
      </w:r>
      <w:r w:rsidRPr="0003349D">
        <w:rPr>
          <w:rStyle w:val="rvts44"/>
          <w:rFonts w:ascii="Times New Roman" w:hAnsi="Times New Roman" w:cs="Times New Roman"/>
          <w:bCs/>
          <w:sz w:val="28"/>
          <w:szCs w:val="28"/>
          <w:shd w:val="clear" w:color="auto" w:fill="FFFFFF"/>
          <w:lang w:val="uk-UA"/>
        </w:rPr>
        <w:t>15 травня 2003 року</w:t>
      </w:r>
      <w:r w:rsidRPr="0003349D">
        <w:rPr>
          <w:rStyle w:val="apple-converted-space"/>
          <w:rFonts w:ascii="Times New Roman" w:hAnsi="Times New Roman" w:cs="Times New Roman"/>
          <w:sz w:val="28"/>
          <w:szCs w:val="28"/>
          <w:shd w:val="clear" w:color="auto" w:fill="FFFFFF"/>
          <w:lang w:val="uk-UA"/>
        </w:rPr>
        <w:t> </w:t>
      </w:r>
      <w:r w:rsidRPr="0003349D">
        <w:rPr>
          <w:rFonts w:ascii="Times New Roman" w:eastAsia="Calibri" w:hAnsi="Times New Roman" w:cs="Times New Roman"/>
          <w:sz w:val="28"/>
          <w:szCs w:val="28"/>
          <w:lang w:val="uk-UA" w:eastAsia="uk-UA"/>
        </w:rPr>
        <w:t>[Електронний ресурс].</w:t>
      </w:r>
      <w:r w:rsidRPr="0003349D">
        <w:rPr>
          <w:rFonts w:ascii="Times New Roman" w:hAnsi="Times New Roman" w:cs="Times New Roman"/>
          <w:sz w:val="28"/>
          <w:szCs w:val="28"/>
          <w:lang w:val="uk-UA"/>
        </w:rPr>
        <w:t xml:space="preserve">  - Режим доступу: </w:t>
      </w:r>
      <w:hyperlink r:id="rId59" w:history="1">
        <w:r w:rsidRPr="0003349D">
          <w:rPr>
            <w:rStyle w:val="HTML"/>
            <w:rFonts w:ascii="Times New Roman" w:hAnsi="Times New Roman" w:cs="Times New Roman"/>
            <w:sz w:val="28"/>
            <w:szCs w:val="28"/>
          </w:rPr>
          <w:t>zakon</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rPr>
          <w:t>rada</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rPr>
          <w:t>gov</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rPr>
          <w:t>ua</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rPr>
          <w:t>go</w:t>
        </w:r>
        <w:r w:rsidRPr="0003349D">
          <w:rPr>
            <w:rStyle w:val="HTML"/>
            <w:rFonts w:ascii="Times New Roman" w:hAnsi="Times New Roman" w:cs="Times New Roman"/>
            <w:sz w:val="28"/>
            <w:szCs w:val="28"/>
            <w:lang w:val="uk-UA"/>
          </w:rPr>
          <w:t>/755-15</w:t>
        </w:r>
      </w:hyperlink>
      <w:r w:rsidRPr="0003349D">
        <w:rPr>
          <w:rFonts w:ascii="Times New Roman" w:hAnsi="Times New Roman" w:cs="Times New Roman"/>
          <w:sz w:val="28"/>
          <w:szCs w:val="28"/>
          <w:lang w:val="uk-UA"/>
        </w:rPr>
        <w:t>.</w:t>
      </w:r>
    </w:p>
    <w:p w:rsidR="0003349D" w:rsidRPr="0003349D" w:rsidRDefault="0003349D" w:rsidP="00DD06CA">
      <w:pPr>
        <w:pStyle w:val="a3"/>
        <w:numPr>
          <w:ilvl w:val="0"/>
          <w:numId w:val="9"/>
        </w:numPr>
        <w:jc w:val="both"/>
        <w:rPr>
          <w:rFonts w:ascii="Times New Roman" w:hAnsi="Times New Roman" w:cs="Times New Roman"/>
          <w:sz w:val="28"/>
          <w:szCs w:val="28"/>
          <w:lang w:val="uk-UA"/>
        </w:rPr>
      </w:pPr>
      <w:r w:rsidRPr="0003349D">
        <w:rPr>
          <w:rFonts w:ascii="Times New Roman" w:hAnsi="Times New Roman" w:cs="Times New Roman"/>
          <w:bCs/>
          <w:sz w:val="28"/>
          <w:szCs w:val="28"/>
          <w:shd w:val="clear" w:color="auto" w:fill="FFFFFF"/>
          <w:lang w:val="uk-UA"/>
        </w:rPr>
        <w:t xml:space="preserve">Про ліцензування видів господарської діяльності: Закон України від </w:t>
      </w:r>
      <w:r w:rsidRPr="0003349D">
        <w:rPr>
          <w:rFonts w:ascii="Times New Roman" w:hAnsi="Times New Roman" w:cs="Times New Roman"/>
          <w:sz w:val="28"/>
          <w:szCs w:val="28"/>
          <w:lang w:val="uk-UA"/>
        </w:rPr>
        <w:t xml:space="preserve"> </w:t>
      </w:r>
      <w:r w:rsidRPr="0003349D">
        <w:rPr>
          <w:rStyle w:val="rvts44"/>
          <w:rFonts w:ascii="Times New Roman" w:hAnsi="Times New Roman" w:cs="Times New Roman"/>
          <w:sz w:val="28"/>
          <w:szCs w:val="28"/>
          <w:lang w:val="uk-UA"/>
        </w:rPr>
        <w:t>2 березня 2015 року</w:t>
      </w:r>
      <w:r w:rsidRPr="0003349D">
        <w:rPr>
          <w:rFonts w:ascii="Times New Roman" w:eastAsia="Calibri" w:hAnsi="Times New Roman" w:cs="Times New Roman"/>
          <w:sz w:val="28"/>
          <w:szCs w:val="28"/>
          <w:lang w:val="uk-UA" w:eastAsia="uk-UA"/>
        </w:rPr>
        <w:t xml:space="preserve"> [Електронний ресурс].</w:t>
      </w:r>
      <w:r w:rsidRPr="0003349D">
        <w:rPr>
          <w:rFonts w:ascii="Times New Roman" w:hAnsi="Times New Roman" w:cs="Times New Roman"/>
          <w:sz w:val="28"/>
          <w:szCs w:val="28"/>
          <w:lang w:val="uk-UA"/>
        </w:rPr>
        <w:t xml:space="preserve">  - Режим доступу:</w:t>
      </w:r>
      <w:r w:rsidR="007D6C11" w:rsidRPr="0003349D">
        <w:rPr>
          <w:rFonts w:ascii="Times New Roman" w:hAnsi="Times New Roman" w:cs="Times New Roman"/>
          <w:sz w:val="28"/>
          <w:szCs w:val="28"/>
        </w:rPr>
        <w:fldChar w:fldCharType="begin"/>
      </w:r>
      <w:r w:rsidRPr="0003349D">
        <w:rPr>
          <w:rFonts w:ascii="Times New Roman" w:hAnsi="Times New Roman" w:cs="Times New Roman"/>
          <w:sz w:val="28"/>
          <w:szCs w:val="28"/>
          <w:lang w:val="uk-UA"/>
        </w:rPr>
        <w:instrText xml:space="preserve"> </w:instrText>
      </w:r>
      <w:r w:rsidRPr="0003349D">
        <w:rPr>
          <w:rFonts w:ascii="Times New Roman" w:hAnsi="Times New Roman" w:cs="Times New Roman"/>
          <w:sz w:val="28"/>
          <w:szCs w:val="28"/>
        </w:rPr>
        <w:instrText>HYPERLINK</w:instrText>
      </w:r>
      <w:r w:rsidRPr="0003349D">
        <w:rPr>
          <w:rFonts w:ascii="Times New Roman" w:hAnsi="Times New Roman" w:cs="Times New Roman"/>
          <w:sz w:val="28"/>
          <w:szCs w:val="28"/>
          <w:lang w:val="uk-UA"/>
        </w:rPr>
        <w:instrText xml:space="preserve"> "</w:instrText>
      </w:r>
      <w:r w:rsidRPr="0003349D">
        <w:rPr>
          <w:rFonts w:ascii="Times New Roman" w:hAnsi="Times New Roman" w:cs="Times New Roman"/>
          <w:sz w:val="28"/>
          <w:szCs w:val="28"/>
        </w:rPr>
        <w:instrText>https</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www</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google</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com</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url</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sa</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t</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rct</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j</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q</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esrc</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s</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source</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web</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cd</w:instrText>
      </w:r>
      <w:r w:rsidRPr="0003349D">
        <w:rPr>
          <w:rFonts w:ascii="Times New Roman" w:hAnsi="Times New Roman" w:cs="Times New Roman"/>
          <w:sz w:val="28"/>
          <w:szCs w:val="28"/>
          <w:lang w:val="uk-UA"/>
        </w:rPr>
        <w:instrText>=1&amp;</w:instrText>
      </w:r>
      <w:r w:rsidRPr="0003349D">
        <w:rPr>
          <w:rFonts w:ascii="Times New Roman" w:hAnsi="Times New Roman" w:cs="Times New Roman"/>
          <w:sz w:val="28"/>
          <w:szCs w:val="28"/>
        </w:rPr>
        <w:instrText>cad</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rja</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uact</w:instrText>
      </w:r>
      <w:r w:rsidRPr="0003349D">
        <w:rPr>
          <w:rFonts w:ascii="Times New Roman" w:hAnsi="Times New Roman" w:cs="Times New Roman"/>
          <w:sz w:val="28"/>
          <w:szCs w:val="28"/>
          <w:lang w:val="uk-UA"/>
        </w:rPr>
        <w:instrText>=8&amp;</w:instrText>
      </w:r>
      <w:r w:rsidRPr="0003349D">
        <w:rPr>
          <w:rFonts w:ascii="Times New Roman" w:hAnsi="Times New Roman" w:cs="Times New Roman"/>
          <w:sz w:val="28"/>
          <w:szCs w:val="28"/>
        </w:rPr>
        <w:instrText>ved</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ahUKEwj</w:instrText>
      </w:r>
      <w:r w:rsidRPr="0003349D">
        <w:rPr>
          <w:rFonts w:ascii="Times New Roman" w:hAnsi="Times New Roman" w:cs="Times New Roman"/>
          <w:sz w:val="28"/>
          <w:szCs w:val="28"/>
          <w:lang w:val="uk-UA"/>
        </w:rPr>
        <w:instrText>3</w:instrText>
      </w:r>
      <w:r w:rsidRPr="0003349D">
        <w:rPr>
          <w:rFonts w:ascii="Times New Roman" w:hAnsi="Times New Roman" w:cs="Times New Roman"/>
          <w:sz w:val="28"/>
          <w:szCs w:val="28"/>
        </w:rPr>
        <w:instrText>lLyvv</w:instrText>
      </w:r>
      <w:r w:rsidRPr="0003349D">
        <w:rPr>
          <w:rFonts w:ascii="Times New Roman" w:hAnsi="Times New Roman" w:cs="Times New Roman"/>
          <w:sz w:val="28"/>
          <w:szCs w:val="28"/>
          <w:lang w:val="uk-UA"/>
        </w:rPr>
        <w:instrText>_</w:instrText>
      </w:r>
      <w:r w:rsidRPr="0003349D">
        <w:rPr>
          <w:rFonts w:ascii="Times New Roman" w:hAnsi="Times New Roman" w:cs="Times New Roman"/>
          <w:sz w:val="28"/>
          <w:szCs w:val="28"/>
        </w:rPr>
        <w:instrText>neAhXFFCwKHX</w:instrText>
      </w:r>
      <w:r w:rsidRPr="0003349D">
        <w:rPr>
          <w:rFonts w:ascii="Times New Roman" w:hAnsi="Times New Roman" w:cs="Times New Roman"/>
          <w:sz w:val="28"/>
          <w:szCs w:val="28"/>
          <w:lang w:val="uk-UA"/>
        </w:rPr>
        <w:instrText>7</w:instrText>
      </w:r>
      <w:r w:rsidRPr="0003349D">
        <w:rPr>
          <w:rFonts w:ascii="Times New Roman" w:hAnsi="Times New Roman" w:cs="Times New Roman"/>
          <w:sz w:val="28"/>
          <w:szCs w:val="28"/>
        </w:rPr>
        <w:instrText>jALoQFjAAegQIChAB</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url</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http</w:instrText>
      </w:r>
      <w:r w:rsidRPr="0003349D">
        <w:rPr>
          <w:rFonts w:ascii="Times New Roman" w:hAnsi="Times New Roman" w:cs="Times New Roman"/>
          <w:sz w:val="28"/>
          <w:szCs w:val="28"/>
          <w:lang w:val="uk-UA"/>
        </w:rPr>
        <w:instrText>%3</w:instrText>
      </w:r>
      <w:r w:rsidRPr="0003349D">
        <w:rPr>
          <w:rFonts w:ascii="Times New Roman" w:hAnsi="Times New Roman" w:cs="Times New Roman"/>
          <w:sz w:val="28"/>
          <w:szCs w:val="28"/>
        </w:rPr>
        <w:instrText>A</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Fzakon</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rada</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gov</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ua</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Fgo</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w:instrText>
      </w:r>
      <w:r w:rsidRPr="0003349D">
        <w:rPr>
          <w:rFonts w:ascii="Times New Roman" w:hAnsi="Times New Roman" w:cs="Times New Roman"/>
          <w:sz w:val="28"/>
          <w:szCs w:val="28"/>
          <w:lang w:val="uk-UA"/>
        </w:rPr>
        <w:instrText>222-19&amp;</w:instrText>
      </w:r>
      <w:r w:rsidRPr="0003349D">
        <w:rPr>
          <w:rFonts w:ascii="Times New Roman" w:hAnsi="Times New Roman" w:cs="Times New Roman"/>
          <w:sz w:val="28"/>
          <w:szCs w:val="28"/>
        </w:rPr>
        <w:instrText>usg</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AOvVaw</w:instrText>
      </w:r>
      <w:r w:rsidRPr="0003349D">
        <w:rPr>
          <w:rFonts w:ascii="Times New Roman" w:hAnsi="Times New Roman" w:cs="Times New Roman"/>
          <w:sz w:val="28"/>
          <w:szCs w:val="28"/>
          <w:lang w:val="uk-UA"/>
        </w:rPr>
        <w:instrText>3</w:instrText>
      </w:r>
      <w:r w:rsidRPr="0003349D">
        <w:rPr>
          <w:rFonts w:ascii="Times New Roman" w:hAnsi="Times New Roman" w:cs="Times New Roman"/>
          <w:sz w:val="28"/>
          <w:szCs w:val="28"/>
        </w:rPr>
        <w:instrText>l</w:instrText>
      </w:r>
      <w:r w:rsidRPr="0003349D">
        <w:rPr>
          <w:rFonts w:ascii="Times New Roman" w:hAnsi="Times New Roman" w:cs="Times New Roman"/>
          <w:sz w:val="28"/>
          <w:szCs w:val="28"/>
          <w:lang w:val="uk-UA"/>
        </w:rPr>
        <w:instrText>8</w:instrText>
      </w:r>
      <w:r w:rsidRPr="0003349D">
        <w:rPr>
          <w:rFonts w:ascii="Times New Roman" w:hAnsi="Times New Roman" w:cs="Times New Roman"/>
          <w:sz w:val="28"/>
          <w:szCs w:val="28"/>
        </w:rPr>
        <w:instrText>H</w:instrText>
      </w:r>
      <w:r w:rsidRPr="0003349D">
        <w:rPr>
          <w:rFonts w:ascii="Times New Roman" w:hAnsi="Times New Roman" w:cs="Times New Roman"/>
          <w:sz w:val="28"/>
          <w:szCs w:val="28"/>
          <w:lang w:val="uk-UA"/>
        </w:rPr>
        <w:instrText>8</w:instrText>
      </w:r>
      <w:r w:rsidRPr="0003349D">
        <w:rPr>
          <w:rFonts w:ascii="Times New Roman" w:hAnsi="Times New Roman" w:cs="Times New Roman"/>
          <w:sz w:val="28"/>
          <w:szCs w:val="28"/>
        </w:rPr>
        <w:instrText>mS</w:instrText>
      </w:r>
      <w:r w:rsidRPr="0003349D">
        <w:rPr>
          <w:rFonts w:ascii="Times New Roman" w:hAnsi="Times New Roman" w:cs="Times New Roman"/>
          <w:sz w:val="28"/>
          <w:szCs w:val="28"/>
          <w:lang w:val="uk-UA"/>
        </w:rPr>
        <w:instrText>5_</w:instrText>
      </w:r>
      <w:r w:rsidRPr="0003349D">
        <w:rPr>
          <w:rFonts w:ascii="Times New Roman" w:hAnsi="Times New Roman" w:cs="Times New Roman"/>
          <w:sz w:val="28"/>
          <w:szCs w:val="28"/>
        </w:rPr>
        <w:instrText>PxgAha</w:instrText>
      </w:r>
      <w:r w:rsidRPr="0003349D">
        <w:rPr>
          <w:rFonts w:ascii="Times New Roman" w:hAnsi="Times New Roman" w:cs="Times New Roman"/>
          <w:sz w:val="28"/>
          <w:szCs w:val="28"/>
          <w:lang w:val="uk-UA"/>
        </w:rPr>
        <w:instrText>3</w:instrText>
      </w:r>
      <w:r w:rsidRPr="0003349D">
        <w:rPr>
          <w:rFonts w:ascii="Times New Roman" w:hAnsi="Times New Roman" w:cs="Times New Roman"/>
          <w:sz w:val="28"/>
          <w:szCs w:val="28"/>
        </w:rPr>
        <w:instrText>mhXLBo</w:instrText>
      </w:r>
      <w:r w:rsidRPr="0003349D">
        <w:rPr>
          <w:rFonts w:ascii="Times New Roman" w:hAnsi="Times New Roman" w:cs="Times New Roman"/>
          <w:sz w:val="28"/>
          <w:szCs w:val="28"/>
          <w:lang w:val="uk-UA"/>
        </w:rPr>
        <w:instrText xml:space="preserve">" </w:instrText>
      </w:r>
      <w:r w:rsidR="007D6C11" w:rsidRPr="0003349D">
        <w:rPr>
          <w:rFonts w:ascii="Times New Roman" w:hAnsi="Times New Roman" w:cs="Times New Roman"/>
          <w:sz w:val="28"/>
          <w:szCs w:val="28"/>
        </w:rPr>
        <w:fldChar w:fldCharType="separate"/>
      </w:r>
      <w:r w:rsidRPr="0003349D">
        <w:rPr>
          <w:rFonts w:ascii="Times New Roman" w:hAnsi="Times New Roman" w:cs="Times New Roman"/>
          <w:sz w:val="28"/>
          <w:szCs w:val="28"/>
          <w:lang w:val="uk-UA"/>
        </w:rPr>
        <w:t xml:space="preserve"> </w:t>
      </w:r>
      <w:r w:rsidRPr="0003349D">
        <w:rPr>
          <w:rFonts w:ascii="Times New Roman" w:hAnsi="Times New Roman" w:cs="Times New Roman"/>
          <w:sz w:val="28"/>
          <w:szCs w:val="28"/>
          <w:lang w:val="en-US"/>
        </w:rPr>
        <w:t>zakon</w:t>
      </w:r>
      <w:r w:rsidRPr="0003349D">
        <w:rPr>
          <w:rFonts w:ascii="Times New Roman" w:hAnsi="Times New Roman" w:cs="Times New Roman"/>
          <w:sz w:val="28"/>
          <w:szCs w:val="28"/>
          <w:lang w:val="uk-UA"/>
        </w:rPr>
        <w:t>.</w:t>
      </w:r>
      <w:r w:rsidRPr="0003349D">
        <w:rPr>
          <w:rFonts w:ascii="Times New Roman" w:hAnsi="Times New Roman" w:cs="Times New Roman"/>
          <w:sz w:val="28"/>
          <w:szCs w:val="28"/>
          <w:lang w:val="en-US"/>
        </w:rPr>
        <w:t>rada</w:t>
      </w:r>
      <w:r w:rsidRPr="0003349D">
        <w:rPr>
          <w:rFonts w:ascii="Times New Roman" w:hAnsi="Times New Roman" w:cs="Times New Roman"/>
          <w:sz w:val="28"/>
          <w:szCs w:val="28"/>
          <w:lang w:val="uk-UA"/>
        </w:rPr>
        <w:t>.</w:t>
      </w:r>
      <w:r w:rsidRPr="0003349D">
        <w:rPr>
          <w:rFonts w:ascii="Times New Roman" w:hAnsi="Times New Roman" w:cs="Times New Roman"/>
          <w:sz w:val="28"/>
          <w:szCs w:val="28"/>
          <w:lang w:val="en-US"/>
        </w:rPr>
        <w:t>gov</w:t>
      </w:r>
      <w:r w:rsidRPr="0003349D">
        <w:rPr>
          <w:rFonts w:ascii="Times New Roman" w:hAnsi="Times New Roman" w:cs="Times New Roman"/>
          <w:sz w:val="28"/>
          <w:szCs w:val="28"/>
          <w:lang w:val="uk-UA"/>
        </w:rPr>
        <w:t>.</w:t>
      </w:r>
      <w:r w:rsidRPr="0003349D">
        <w:rPr>
          <w:rFonts w:ascii="Times New Roman" w:hAnsi="Times New Roman" w:cs="Times New Roman"/>
          <w:sz w:val="28"/>
          <w:szCs w:val="28"/>
          <w:lang w:val="en-US"/>
        </w:rPr>
        <w:t>ua</w:t>
      </w:r>
      <w:r w:rsidRPr="0003349D">
        <w:rPr>
          <w:rFonts w:ascii="Times New Roman" w:hAnsi="Times New Roman" w:cs="Times New Roman"/>
          <w:sz w:val="28"/>
          <w:szCs w:val="28"/>
          <w:lang w:val="uk-UA"/>
        </w:rPr>
        <w:t>/</w:t>
      </w:r>
      <w:r w:rsidRPr="0003349D">
        <w:rPr>
          <w:rFonts w:ascii="Times New Roman" w:hAnsi="Times New Roman" w:cs="Times New Roman"/>
          <w:sz w:val="28"/>
          <w:szCs w:val="28"/>
          <w:lang w:val="en-US"/>
        </w:rPr>
        <w:t>go</w:t>
      </w:r>
      <w:r w:rsidRPr="0003349D">
        <w:rPr>
          <w:rFonts w:ascii="Times New Roman" w:hAnsi="Times New Roman" w:cs="Times New Roman"/>
          <w:sz w:val="28"/>
          <w:szCs w:val="28"/>
          <w:lang w:val="uk-UA"/>
        </w:rPr>
        <w:t>/222-19</w:t>
      </w:r>
    </w:p>
    <w:p w:rsidR="0003349D" w:rsidRPr="0003349D" w:rsidRDefault="007D6C11" w:rsidP="00DD06CA">
      <w:pPr>
        <w:pStyle w:val="a3"/>
        <w:numPr>
          <w:ilvl w:val="0"/>
          <w:numId w:val="9"/>
        </w:numPr>
        <w:jc w:val="both"/>
        <w:rPr>
          <w:rFonts w:ascii="Times New Roman" w:hAnsi="Times New Roman" w:cs="Times New Roman"/>
          <w:sz w:val="28"/>
          <w:szCs w:val="28"/>
          <w:lang w:val="uk-UA"/>
        </w:rPr>
      </w:pPr>
      <w:r w:rsidRPr="0003349D">
        <w:rPr>
          <w:rFonts w:ascii="Times New Roman" w:hAnsi="Times New Roman" w:cs="Times New Roman"/>
          <w:sz w:val="28"/>
          <w:szCs w:val="28"/>
        </w:rPr>
        <w:fldChar w:fldCharType="end"/>
      </w:r>
      <w:r w:rsidR="0003349D" w:rsidRPr="0003349D">
        <w:rPr>
          <w:rFonts w:ascii="Times New Roman" w:hAnsi="Times New Roman" w:cs="Times New Roman"/>
          <w:sz w:val="28"/>
          <w:szCs w:val="28"/>
          <w:lang w:val="uk-UA"/>
        </w:rPr>
        <w:t xml:space="preserve"> Про ринок електричної енергії: Закон України від </w:t>
      </w:r>
      <w:r w:rsidR="0003349D" w:rsidRPr="0003349D">
        <w:rPr>
          <w:rStyle w:val="rvts44"/>
          <w:rFonts w:ascii="Times New Roman" w:hAnsi="Times New Roman" w:cs="Times New Roman"/>
          <w:sz w:val="28"/>
          <w:szCs w:val="28"/>
        </w:rPr>
        <w:t xml:space="preserve">13 квітня 2017 року </w:t>
      </w:r>
      <w:r w:rsidR="0003349D" w:rsidRPr="0003349D">
        <w:rPr>
          <w:rFonts w:ascii="Times New Roman" w:eastAsia="Calibri" w:hAnsi="Times New Roman" w:cs="Times New Roman"/>
          <w:sz w:val="28"/>
          <w:szCs w:val="28"/>
          <w:lang w:val="uk-UA" w:eastAsia="uk-UA"/>
        </w:rPr>
        <w:t>[Електронний ресурс].</w:t>
      </w:r>
      <w:r w:rsidR="0003349D" w:rsidRPr="0003349D">
        <w:rPr>
          <w:rFonts w:ascii="Times New Roman" w:hAnsi="Times New Roman" w:cs="Times New Roman"/>
          <w:sz w:val="28"/>
          <w:szCs w:val="28"/>
          <w:lang w:val="uk-UA"/>
        </w:rPr>
        <w:t xml:space="preserve">  - Режим доступу: </w:t>
      </w:r>
      <w:hyperlink r:id="rId60" w:history="1">
        <w:r w:rsidR="0003349D" w:rsidRPr="0003349D">
          <w:rPr>
            <w:rStyle w:val="af1"/>
            <w:rFonts w:ascii="Times New Roman" w:hAnsi="Times New Roman"/>
            <w:color w:val="auto"/>
            <w:sz w:val="28"/>
            <w:szCs w:val="28"/>
            <w:u w:val="none"/>
            <w:lang w:val="uk-UA"/>
          </w:rPr>
          <w:t>http://zakon.rada.gov.ua/laws/show/2019-19</w:t>
        </w:r>
      </w:hyperlink>
    </w:p>
    <w:p w:rsidR="0003349D" w:rsidRPr="0003349D" w:rsidRDefault="0003349D" w:rsidP="00DD06CA">
      <w:pPr>
        <w:pStyle w:val="a3"/>
        <w:numPr>
          <w:ilvl w:val="0"/>
          <w:numId w:val="9"/>
        </w:numPr>
        <w:jc w:val="both"/>
        <w:rPr>
          <w:rFonts w:ascii="Times New Roman" w:hAnsi="Times New Roman" w:cs="Times New Roman"/>
          <w:sz w:val="28"/>
          <w:szCs w:val="28"/>
        </w:rPr>
      </w:pPr>
      <w:r w:rsidRPr="0003349D">
        <w:rPr>
          <w:rFonts w:ascii="Times New Roman" w:hAnsi="Times New Roman" w:cs="Times New Roman"/>
          <w:sz w:val="28"/>
          <w:szCs w:val="28"/>
          <w:lang w:val="uk-UA"/>
        </w:rPr>
        <w:t xml:space="preserve">Про товарну біржу: Закон України від </w:t>
      </w:r>
      <w:r w:rsidRPr="0003349D">
        <w:rPr>
          <w:rFonts w:ascii="Times New Roman" w:hAnsi="Times New Roman" w:cs="Times New Roman"/>
          <w:sz w:val="28"/>
          <w:szCs w:val="28"/>
        </w:rPr>
        <w:t>10 грудня 1991 року</w:t>
      </w:r>
      <w:r w:rsidRPr="0003349D">
        <w:rPr>
          <w:rFonts w:ascii="Times New Roman" w:hAnsi="Times New Roman" w:cs="Times New Roman"/>
          <w:sz w:val="28"/>
          <w:szCs w:val="28"/>
          <w:lang w:val="uk-UA"/>
        </w:rPr>
        <w:t xml:space="preserve"> </w:t>
      </w:r>
      <w:r w:rsidRPr="0003349D">
        <w:rPr>
          <w:rFonts w:ascii="Times New Roman" w:eastAsia="Calibri" w:hAnsi="Times New Roman" w:cs="Times New Roman"/>
          <w:sz w:val="28"/>
          <w:szCs w:val="28"/>
          <w:lang w:val="uk-UA" w:eastAsia="uk-UA"/>
        </w:rPr>
        <w:t>[Електронний ресурс].</w:t>
      </w:r>
      <w:r w:rsidRPr="0003349D">
        <w:rPr>
          <w:rFonts w:ascii="Times New Roman" w:hAnsi="Times New Roman" w:cs="Times New Roman"/>
          <w:sz w:val="28"/>
          <w:szCs w:val="28"/>
          <w:lang w:val="uk-UA"/>
        </w:rPr>
        <w:t xml:space="preserve">  - Режим доступу:http://zakon.rada.gov.ua/laws/show/1956-12</w:t>
      </w:r>
    </w:p>
    <w:p w:rsidR="0003349D" w:rsidRPr="0003349D" w:rsidRDefault="0003349D" w:rsidP="00DD06CA">
      <w:pPr>
        <w:pStyle w:val="a3"/>
        <w:numPr>
          <w:ilvl w:val="0"/>
          <w:numId w:val="9"/>
        </w:numPr>
        <w:jc w:val="both"/>
        <w:rPr>
          <w:rFonts w:ascii="Times New Roman" w:hAnsi="Times New Roman" w:cs="Times New Roman"/>
          <w:sz w:val="28"/>
          <w:szCs w:val="28"/>
          <w:lang w:val="uk-UA" w:eastAsia="uk-UA"/>
        </w:rPr>
      </w:pPr>
      <w:r w:rsidRPr="0003349D">
        <w:rPr>
          <w:rStyle w:val="rvts23"/>
          <w:rFonts w:ascii="Times New Roman" w:hAnsi="Times New Roman" w:cs="Times New Roman"/>
          <w:sz w:val="28"/>
          <w:szCs w:val="28"/>
        </w:rPr>
        <w:t xml:space="preserve">Про приватизацію </w:t>
      </w:r>
      <w:proofErr w:type="gramStart"/>
      <w:r w:rsidRPr="0003349D">
        <w:rPr>
          <w:rStyle w:val="rvts23"/>
          <w:rFonts w:ascii="Times New Roman" w:hAnsi="Times New Roman" w:cs="Times New Roman"/>
          <w:sz w:val="28"/>
          <w:szCs w:val="28"/>
        </w:rPr>
        <w:t>державного</w:t>
      </w:r>
      <w:proofErr w:type="gramEnd"/>
      <w:r w:rsidRPr="0003349D">
        <w:rPr>
          <w:rStyle w:val="rvts23"/>
          <w:rFonts w:ascii="Times New Roman" w:hAnsi="Times New Roman" w:cs="Times New Roman"/>
          <w:sz w:val="28"/>
          <w:szCs w:val="28"/>
        </w:rPr>
        <w:t xml:space="preserve"> і комунального майна</w:t>
      </w:r>
      <w:r w:rsidRPr="0003349D">
        <w:rPr>
          <w:rFonts w:ascii="Times New Roman" w:hAnsi="Times New Roman" w:cs="Times New Roman"/>
          <w:sz w:val="28"/>
          <w:szCs w:val="28"/>
          <w:lang w:val="uk-UA" w:eastAsia="uk-UA"/>
        </w:rPr>
        <w:t xml:space="preserve">: Закон України від </w:t>
      </w:r>
      <w:r w:rsidRPr="0003349D">
        <w:rPr>
          <w:rStyle w:val="rvts44"/>
          <w:rFonts w:ascii="Times New Roman" w:hAnsi="Times New Roman" w:cs="Times New Roman"/>
          <w:sz w:val="28"/>
          <w:szCs w:val="28"/>
        </w:rPr>
        <w:t>18 січня 2018 року</w:t>
      </w:r>
      <w:r w:rsidRPr="0003349D">
        <w:rPr>
          <w:rFonts w:ascii="Times New Roman" w:eastAsia="Calibri" w:hAnsi="Times New Roman" w:cs="Times New Roman"/>
          <w:sz w:val="28"/>
          <w:szCs w:val="28"/>
          <w:lang w:val="uk-UA" w:eastAsia="uk-UA"/>
        </w:rPr>
        <w:t xml:space="preserve"> [Електронний ресурс].</w:t>
      </w:r>
      <w:r w:rsidRPr="0003349D">
        <w:rPr>
          <w:rFonts w:ascii="Times New Roman" w:hAnsi="Times New Roman" w:cs="Times New Roman"/>
          <w:sz w:val="28"/>
          <w:szCs w:val="28"/>
          <w:lang w:val="uk-UA"/>
        </w:rPr>
        <w:t xml:space="preserve">  - Режим доступу:</w:t>
      </w:r>
      <w:r w:rsidRPr="0003349D">
        <w:rPr>
          <w:rFonts w:ascii="Times New Roman" w:hAnsi="Times New Roman" w:cs="Times New Roman"/>
          <w:sz w:val="28"/>
          <w:szCs w:val="28"/>
        </w:rPr>
        <w:t xml:space="preserve"> </w:t>
      </w:r>
      <w:r w:rsidRPr="0003349D">
        <w:rPr>
          <w:rFonts w:ascii="Times New Roman" w:hAnsi="Times New Roman" w:cs="Times New Roman"/>
          <w:sz w:val="28"/>
          <w:szCs w:val="28"/>
          <w:lang w:val="uk-UA"/>
        </w:rPr>
        <w:t>http://zakon.rada.gov.ua/laws/show/2269-19</w:t>
      </w:r>
    </w:p>
    <w:p w:rsidR="0003349D" w:rsidRPr="0003349D" w:rsidRDefault="0003349D" w:rsidP="00DD06CA">
      <w:pPr>
        <w:pStyle w:val="a3"/>
        <w:numPr>
          <w:ilvl w:val="0"/>
          <w:numId w:val="9"/>
        </w:numPr>
        <w:jc w:val="both"/>
        <w:rPr>
          <w:rFonts w:ascii="Times New Roman" w:hAnsi="Times New Roman" w:cs="Times New Roman"/>
          <w:sz w:val="28"/>
          <w:szCs w:val="28"/>
          <w:lang w:val="uk-UA" w:eastAsia="uk-UA"/>
        </w:rPr>
      </w:pPr>
      <w:r w:rsidRPr="0003349D">
        <w:rPr>
          <w:rFonts w:ascii="Times New Roman" w:hAnsi="Times New Roman" w:cs="Times New Roman"/>
          <w:sz w:val="28"/>
          <w:szCs w:val="28"/>
          <w:lang w:val="uk-UA" w:eastAsia="uk-UA"/>
        </w:rPr>
        <w:t>Про електронні документи та електронний документообіг:  Закон України від 22.05.2003 р.</w:t>
      </w:r>
      <w:r w:rsidRPr="0003349D">
        <w:rPr>
          <w:rFonts w:ascii="Times New Roman" w:eastAsia="Calibri" w:hAnsi="Times New Roman" w:cs="Times New Roman"/>
          <w:sz w:val="28"/>
          <w:szCs w:val="28"/>
          <w:lang w:val="uk-UA" w:eastAsia="uk-UA"/>
        </w:rPr>
        <w:t xml:space="preserve"> [Електронний ресурс].</w:t>
      </w:r>
      <w:r w:rsidRPr="0003349D">
        <w:rPr>
          <w:rFonts w:ascii="Times New Roman" w:hAnsi="Times New Roman" w:cs="Times New Roman"/>
          <w:sz w:val="28"/>
          <w:szCs w:val="28"/>
          <w:lang w:val="uk-UA"/>
        </w:rPr>
        <w:t xml:space="preserve">  - Режим доступу:</w:t>
      </w:r>
      <w:r w:rsidRPr="0003349D">
        <w:rPr>
          <w:rFonts w:ascii="Times New Roman" w:hAnsi="Times New Roman" w:cs="Times New Roman"/>
          <w:sz w:val="28"/>
          <w:szCs w:val="28"/>
        </w:rPr>
        <w:t xml:space="preserve"> </w:t>
      </w:r>
      <w:r w:rsidRPr="0003349D">
        <w:rPr>
          <w:rFonts w:ascii="Times New Roman" w:hAnsi="Times New Roman" w:cs="Times New Roman"/>
          <w:sz w:val="28"/>
          <w:szCs w:val="28"/>
          <w:lang w:val="uk-UA"/>
        </w:rPr>
        <w:t>http://zakon.rada.gov.ua/laws/show/851-15</w:t>
      </w:r>
    </w:p>
    <w:p w:rsidR="0003349D" w:rsidRPr="0003349D" w:rsidRDefault="0003349D" w:rsidP="00DD06CA">
      <w:pPr>
        <w:pStyle w:val="a3"/>
        <w:numPr>
          <w:ilvl w:val="0"/>
          <w:numId w:val="9"/>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Вінник О.М. Господарське право: Курс лекцій. – К.: Атака, 2012. – 624 с.</w:t>
      </w:r>
    </w:p>
    <w:p w:rsidR="0003349D" w:rsidRPr="0003349D" w:rsidRDefault="0003349D" w:rsidP="00DD06CA">
      <w:pPr>
        <w:pStyle w:val="a3"/>
        <w:numPr>
          <w:ilvl w:val="0"/>
          <w:numId w:val="9"/>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Господарське право: Навчальний посібник / Жук Л.А., Жук І.Л., Не живець О.М. – К.: Кондор, 2015. – 400 с.</w:t>
      </w:r>
    </w:p>
    <w:p w:rsidR="0003349D" w:rsidRPr="0003349D" w:rsidRDefault="0003349D" w:rsidP="00DD06CA">
      <w:pPr>
        <w:pStyle w:val="a3"/>
        <w:numPr>
          <w:ilvl w:val="0"/>
          <w:numId w:val="9"/>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lastRenderedPageBreak/>
        <w:t>Господарське право: Підручник / О.П. Подцерковний, О.О. Квасніцька, А.В. Смітюх та ін.; За ред. О.П. Подцерковного, — X.: Одіссей, 2010. — 424 с.</w:t>
      </w:r>
    </w:p>
    <w:p w:rsidR="0003349D" w:rsidRPr="0003349D" w:rsidRDefault="0003349D" w:rsidP="00DD06CA">
      <w:pPr>
        <w:pStyle w:val="a3"/>
        <w:numPr>
          <w:ilvl w:val="0"/>
          <w:numId w:val="9"/>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Щербина, B.C. Господарське право: підручник / B.C.Щербина. — 5-те вид., перероб. і допов. — К.: Юрінком Інтер, 2012. — 600 с.</w:t>
      </w:r>
    </w:p>
    <w:p w:rsidR="0003349D" w:rsidRPr="0003349D" w:rsidRDefault="0003349D" w:rsidP="00DD06CA">
      <w:pPr>
        <w:pStyle w:val="a3"/>
        <w:numPr>
          <w:ilvl w:val="0"/>
          <w:numId w:val="9"/>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Відповідальність у приватному праві: монографія/ [І. Безклубий, Н. Кузнєцова, Р. Майданик та ін.]; за заг. ред. І. Безклубого. – К.: «Грамота», 2014. – 416 с.</w:t>
      </w:r>
    </w:p>
    <w:p w:rsidR="0003349D" w:rsidRPr="0003349D" w:rsidRDefault="0003349D" w:rsidP="00DD06CA">
      <w:pPr>
        <w:pStyle w:val="a3"/>
        <w:numPr>
          <w:ilvl w:val="0"/>
          <w:numId w:val="9"/>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Науково-практичний коментар Господарського кодексу України/ За ред.. Галунька В.В.- К.: Видавничий дім «Професіонал», 2018. – 740 с.</w:t>
      </w:r>
    </w:p>
    <w:p w:rsidR="0003349D" w:rsidRPr="0003349D" w:rsidRDefault="0003349D" w:rsidP="00DD06CA">
      <w:pPr>
        <w:pStyle w:val="a3"/>
        <w:numPr>
          <w:ilvl w:val="0"/>
          <w:numId w:val="9"/>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Роїна О.М. Договори у господарській діяльності: Практичний посібник (2-е вид., доп.). – К.: КНТ, 2017. – 732 с.</w:t>
      </w:r>
    </w:p>
    <w:p w:rsidR="0003349D" w:rsidRPr="0003349D" w:rsidRDefault="0003349D" w:rsidP="00DD06CA">
      <w:pPr>
        <w:pStyle w:val="a3"/>
        <w:numPr>
          <w:ilvl w:val="0"/>
          <w:numId w:val="9"/>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Судова практика Верховного Суду України з господарських справ. – Х.: Одіссей, 2012. – 608 с.</w:t>
      </w:r>
    </w:p>
    <w:p w:rsidR="0003349D" w:rsidRPr="0003349D" w:rsidRDefault="007D6C11" w:rsidP="00DD06CA">
      <w:pPr>
        <w:pStyle w:val="a3"/>
        <w:numPr>
          <w:ilvl w:val="0"/>
          <w:numId w:val="9"/>
        </w:numPr>
        <w:jc w:val="both"/>
        <w:rPr>
          <w:rFonts w:ascii="Times New Roman" w:hAnsi="Times New Roman" w:cs="Times New Roman"/>
          <w:sz w:val="28"/>
          <w:szCs w:val="28"/>
        </w:rPr>
      </w:pPr>
      <w:hyperlink r:id="rId61" w:tooltip="Пости, опубліковані Олексій Доманчук" w:history="1">
        <w:r w:rsidR="0003349D" w:rsidRPr="0003349D">
          <w:rPr>
            <w:rStyle w:val="af1"/>
            <w:rFonts w:ascii="Times New Roman" w:hAnsi="Times New Roman"/>
            <w:color w:val="auto"/>
            <w:sz w:val="28"/>
            <w:szCs w:val="28"/>
          </w:rPr>
          <w:t>Доманчук</w:t>
        </w:r>
      </w:hyperlink>
      <w:r w:rsidR="0003349D" w:rsidRPr="0003349D">
        <w:rPr>
          <w:rStyle w:val="author"/>
          <w:rFonts w:ascii="Times New Roman" w:hAnsi="Times New Roman" w:cs="Times New Roman"/>
          <w:b/>
          <w:sz w:val="28"/>
          <w:szCs w:val="28"/>
          <w:lang w:val="uk-UA"/>
        </w:rPr>
        <w:t xml:space="preserve"> О.</w:t>
      </w:r>
      <w:r w:rsidR="0003349D" w:rsidRPr="0003349D">
        <w:rPr>
          <w:rFonts w:ascii="Times New Roman" w:hAnsi="Times New Roman" w:cs="Times New Roman"/>
          <w:sz w:val="28"/>
          <w:szCs w:val="28"/>
        </w:rPr>
        <w:t xml:space="preserve"> Особливості укладення господарських договорів з державним елементом. Окремі положення при укладенні господарських договорів</w:t>
      </w:r>
      <w:r w:rsidR="0003349D" w:rsidRPr="0003349D">
        <w:rPr>
          <w:rFonts w:ascii="Times New Roman" w:hAnsi="Times New Roman" w:cs="Times New Roman"/>
          <w:sz w:val="28"/>
          <w:szCs w:val="28"/>
          <w:lang w:val="uk-UA"/>
        </w:rPr>
        <w:t>/</w:t>
      </w:r>
      <w:r w:rsidR="0003349D" w:rsidRPr="0003349D">
        <w:rPr>
          <w:rFonts w:ascii="Times New Roman" w:hAnsi="Times New Roman" w:cs="Times New Roman"/>
          <w:sz w:val="28"/>
          <w:szCs w:val="28"/>
        </w:rPr>
        <w:t xml:space="preserve"> </w:t>
      </w:r>
      <w:hyperlink r:id="rId62" w:tooltip="Пости, опубліковані Олексій Доманчук" w:history="1">
        <w:r w:rsidR="0003349D" w:rsidRPr="0003349D">
          <w:rPr>
            <w:rStyle w:val="af1"/>
            <w:rFonts w:ascii="Times New Roman" w:hAnsi="Times New Roman"/>
            <w:color w:val="auto"/>
            <w:sz w:val="28"/>
            <w:szCs w:val="28"/>
          </w:rPr>
          <w:t>Олексій Доманчук</w:t>
        </w:r>
      </w:hyperlink>
      <w:r w:rsidR="0003349D" w:rsidRPr="0003349D">
        <w:rPr>
          <w:rStyle w:val="author"/>
          <w:rFonts w:ascii="Times New Roman" w:hAnsi="Times New Roman" w:cs="Times New Roman"/>
          <w:b/>
          <w:sz w:val="28"/>
          <w:szCs w:val="28"/>
          <w:lang w:val="uk-UA"/>
        </w:rPr>
        <w:t xml:space="preserve"> // </w:t>
      </w:r>
      <w:r w:rsidR="0003349D" w:rsidRPr="0003349D">
        <w:rPr>
          <w:rFonts w:ascii="Times New Roman" w:hAnsi="Times New Roman" w:cs="Times New Roman"/>
          <w:sz w:val="28"/>
          <w:szCs w:val="28"/>
          <w:lang w:val="uk-UA"/>
        </w:rPr>
        <w:t xml:space="preserve">[Електронний ресурс]. – Режим доступу: </w:t>
      </w:r>
      <w:hyperlink r:id="rId63" w:history="1">
        <w:r w:rsidR="0003349D" w:rsidRPr="0003349D">
          <w:rPr>
            <w:rStyle w:val="af1"/>
            <w:rFonts w:ascii="Times New Roman" w:hAnsi="Times New Roman"/>
            <w:color w:val="auto"/>
            <w:sz w:val="28"/>
            <w:szCs w:val="28"/>
          </w:rPr>
          <w:t>http://jurist-blog.com.ua/yuridichna-konsultaciya-35-osoblivosti-ukladennya-gospodarskix-dogovoriv-z-derzhavnim-elementom-okremi-polozhennya-pri-ukladenni-gospodarskix-dogovoriv.html</w:t>
        </w:r>
      </w:hyperlink>
    </w:p>
    <w:p w:rsidR="0003349D" w:rsidRPr="0003349D" w:rsidRDefault="0003349D" w:rsidP="00DD06CA">
      <w:pPr>
        <w:pStyle w:val="a3"/>
        <w:numPr>
          <w:ilvl w:val="0"/>
          <w:numId w:val="9"/>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Зозуля Н. </w:t>
      </w:r>
      <w:r w:rsidRPr="0003349D">
        <w:rPr>
          <w:rFonts w:ascii="Times New Roman" w:hAnsi="Times New Roman" w:cs="Times New Roman"/>
          <w:sz w:val="28"/>
          <w:szCs w:val="28"/>
        </w:rPr>
        <w:t xml:space="preserve">Правове регулювання ескроу-рахунків </w:t>
      </w:r>
      <w:proofErr w:type="gramStart"/>
      <w:r w:rsidRPr="0003349D">
        <w:rPr>
          <w:rFonts w:ascii="Times New Roman" w:hAnsi="Times New Roman" w:cs="Times New Roman"/>
          <w:sz w:val="28"/>
          <w:szCs w:val="28"/>
        </w:rPr>
        <w:t>в</w:t>
      </w:r>
      <w:proofErr w:type="gramEnd"/>
      <w:r w:rsidRPr="0003349D">
        <w:rPr>
          <w:rFonts w:ascii="Times New Roman" w:hAnsi="Times New Roman" w:cs="Times New Roman"/>
          <w:sz w:val="28"/>
          <w:szCs w:val="28"/>
        </w:rPr>
        <w:t xml:space="preserve"> Україні: прогалини законодавства і проблеми застосування</w:t>
      </w:r>
      <w:r w:rsidRPr="0003349D">
        <w:rPr>
          <w:rFonts w:ascii="Times New Roman" w:hAnsi="Times New Roman" w:cs="Times New Roman"/>
          <w:sz w:val="28"/>
          <w:szCs w:val="28"/>
          <w:lang w:val="uk-UA"/>
        </w:rPr>
        <w:t>/ Н.Зозуля//</w:t>
      </w:r>
      <w:r w:rsidRPr="0003349D">
        <w:rPr>
          <w:rFonts w:ascii="Times New Roman" w:eastAsia="Calibri" w:hAnsi="Times New Roman" w:cs="Times New Roman"/>
          <w:sz w:val="28"/>
          <w:szCs w:val="28"/>
          <w:lang w:val="uk-UA" w:eastAsia="uk-UA"/>
        </w:rPr>
        <w:t>[Електронний ресурс].</w:t>
      </w:r>
      <w:r w:rsidRPr="0003349D">
        <w:rPr>
          <w:rFonts w:ascii="Times New Roman" w:hAnsi="Times New Roman" w:cs="Times New Roman"/>
          <w:sz w:val="28"/>
          <w:szCs w:val="28"/>
          <w:lang w:val="uk-UA"/>
        </w:rPr>
        <w:t xml:space="preserve">  - Режим доступу:</w:t>
      </w:r>
      <w:r w:rsidRPr="0003349D">
        <w:rPr>
          <w:rFonts w:ascii="Times New Roman" w:hAnsi="Times New Roman" w:cs="Times New Roman"/>
          <w:sz w:val="28"/>
          <w:szCs w:val="28"/>
        </w:rPr>
        <w:t xml:space="preserve"> </w:t>
      </w:r>
      <w:r w:rsidRPr="0003349D">
        <w:rPr>
          <w:rFonts w:ascii="Times New Roman" w:hAnsi="Times New Roman" w:cs="Times New Roman"/>
          <w:sz w:val="28"/>
          <w:szCs w:val="28"/>
          <w:lang w:val="uk-UA"/>
        </w:rPr>
        <w:t>http://ukrainepravo.com/scientific-thought/legal_analyst/pravove-regulyuvannya-eskrou-rakhunkiv-v-ukrayini-progalyny-zakonodavstva-i-problemy-zastosuvannya/</w:t>
      </w:r>
    </w:p>
    <w:p w:rsidR="0003349D" w:rsidRPr="0003349D" w:rsidRDefault="0003349D" w:rsidP="00DD06CA">
      <w:pPr>
        <w:pStyle w:val="a3"/>
        <w:numPr>
          <w:ilvl w:val="0"/>
          <w:numId w:val="9"/>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Коваленко О.В. Банкрутство підприємств України: причини та наслідки/ О.В.Коваленко </w:t>
      </w:r>
      <w:r w:rsidRPr="0003349D">
        <w:rPr>
          <w:rFonts w:ascii="Times New Roman" w:hAnsi="Times New Roman" w:cs="Times New Roman"/>
          <w:spacing w:val="-4"/>
          <w:sz w:val="28"/>
          <w:szCs w:val="28"/>
          <w:lang w:val="uk-UA"/>
        </w:rPr>
        <w:t xml:space="preserve">[Електрон. ресурс]. – Режим доступу: </w:t>
      </w:r>
      <w:r w:rsidRPr="0003349D">
        <w:rPr>
          <w:rFonts w:ascii="Times New Roman" w:hAnsi="Times New Roman" w:cs="Times New Roman"/>
          <w:sz w:val="28"/>
          <w:szCs w:val="28"/>
          <w:lang w:val="uk-UA" w:eastAsia="uk-UA"/>
        </w:rPr>
        <w:t xml:space="preserve"> http://www.zgia.zp.ua/gazeta/evzdia_4_066.pdf</w:t>
      </w:r>
    </w:p>
    <w:p w:rsidR="0003349D" w:rsidRPr="0003349D" w:rsidRDefault="0003349D" w:rsidP="00DD06CA">
      <w:pPr>
        <w:pStyle w:val="a3"/>
        <w:numPr>
          <w:ilvl w:val="0"/>
          <w:numId w:val="9"/>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Корнієнко Я. </w:t>
      </w:r>
      <w:r w:rsidRPr="0003349D">
        <w:rPr>
          <w:rFonts w:ascii="Times New Roman" w:hAnsi="Times New Roman" w:cs="Times New Roman"/>
          <w:sz w:val="28"/>
          <w:szCs w:val="28"/>
        </w:rPr>
        <w:t>Банкрутство фізособи: хто може скористатися і як запустити процедуру</w:t>
      </w:r>
      <w:r w:rsidRPr="0003349D">
        <w:rPr>
          <w:rFonts w:ascii="Times New Roman" w:hAnsi="Times New Roman" w:cs="Times New Roman"/>
          <w:sz w:val="28"/>
          <w:szCs w:val="28"/>
          <w:lang w:val="uk-UA"/>
        </w:rPr>
        <w:t xml:space="preserve">/ Я.Корнієнко </w:t>
      </w:r>
      <w:r w:rsidRPr="0003349D">
        <w:rPr>
          <w:rFonts w:ascii="Times New Roman" w:hAnsi="Times New Roman" w:cs="Times New Roman"/>
          <w:spacing w:val="-4"/>
          <w:sz w:val="28"/>
          <w:szCs w:val="28"/>
          <w:lang w:val="uk-UA"/>
        </w:rPr>
        <w:t xml:space="preserve">[Електрон. ресурс]. – Режим доступу: </w:t>
      </w:r>
      <w:r w:rsidRPr="0003349D">
        <w:rPr>
          <w:rFonts w:ascii="Times New Roman" w:hAnsi="Times New Roman" w:cs="Times New Roman"/>
          <w:sz w:val="28"/>
          <w:szCs w:val="28"/>
          <w:lang w:val="uk-UA" w:eastAsia="uk-UA"/>
        </w:rPr>
        <w:t xml:space="preserve"> </w:t>
      </w:r>
      <w:r w:rsidRPr="0003349D">
        <w:rPr>
          <w:rFonts w:ascii="Times New Roman" w:hAnsi="Times New Roman" w:cs="Times New Roman"/>
          <w:sz w:val="28"/>
          <w:szCs w:val="28"/>
        </w:rPr>
        <w:t>http://bankruptcy-ua.com/articles/10214</w:t>
      </w:r>
    </w:p>
    <w:p w:rsidR="0003349D" w:rsidRPr="0003349D" w:rsidRDefault="0003349D" w:rsidP="00DD06CA">
      <w:pPr>
        <w:pStyle w:val="a3"/>
        <w:numPr>
          <w:ilvl w:val="0"/>
          <w:numId w:val="9"/>
        </w:numPr>
        <w:jc w:val="both"/>
        <w:rPr>
          <w:rFonts w:ascii="Times New Roman" w:hAnsi="Times New Roman" w:cs="Times New Roman"/>
          <w:sz w:val="28"/>
          <w:szCs w:val="28"/>
          <w:lang w:val="uk-UA"/>
        </w:rPr>
      </w:pPr>
      <w:r w:rsidRPr="0003349D">
        <w:rPr>
          <w:rFonts w:ascii="Times New Roman" w:hAnsi="Times New Roman" w:cs="Times New Roman"/>
          <w:sz w:val="28"/>
          <w:szCs w:val="28"/>
        </w:rPr>
        <w:t>Менджул М.</w:t>
      </w:r>
      <w:r w:rsidRPr="0003349D">
        <w:rPr>
          <w:rFonts w:ascii="Times New Roman" w:hAnsi="Times New Roman" w:cs="Times New Roman"/>
          <w:sz w:val="28"/>
          <w:szCs w:val="28"/>
          <w:lang w:val="uk-UA"/>
        </w:rPr>
        <w:t xml:space="preserve">В. Проблеми </w:t>
      </w:r>
      <w:proofErr w:type="gramStart"/>
      <w:r w:rsidRPr="0003349D">
        <w:rPr>
          <w:rFonts w:ascii="Times New Roman" w:hAnsi="Times New Roman" w:cs="Times New Roman"/>
          <w:sz w:val="28"/>
          <w:szCs w:val="28"/>
          <w:lang w:val="uk-UA"/>
        </w:rPr>
        <w:t>правового</w:t>
      </w:r>
      <w:proofErr w:type="gramEnd"/>
      <w:r w:rsidRPr="0003349D">
        <w:rPr>
          <w:rFonts w:ascii="Times New Roman" w:hAnsi="Times New Roman" w:cs="Times New Roman"/>
          <w:sz w:val="28"/>
          <w:szCs w:val="28"/>
          <w:lang w:val="uk-UA"/>
        </w:rPr>
        <w:t xml:space="preserve"> регулювання відкриття банківського рахунку юридичною особою/ М.В. Менджул//</w:t>
      </w:r>
      <w:r w:rsidRPr="0003349D">
        <w:rPr>
          <w:rFonts w:ascii="Times New Roman" w:hAnsi="Times New Roman" w:cs="Times New Roman"/>
          <w:sz w:val="28"/>
          <w:szCs w:val="28"/>
        </w:rPr>
        <w:t>Науковий вісник Ужгородського національного університету</w:t>
      </w:r>
      <w:r w:rsidRPr="0003349D">
        <w:rPr>
          <w:rFonts w:ascii="Times New Roman" w:hAnsi="Times New Roman" w:cs="Times New Roman"/>
          <w:sz w:val="28"/>
          <w:szCs w:val="28"/>
          <w:lang w:val="uk-UA"/>
        </w:rPr>
        <w:t xml:space="preserve">. - </w:t>
      </w:r>
      <w:r w:rsidRPr="0003349D">
        <w:rPr>
          <w:rFonts w:ascii="Times New Roman" w:hAnsi="Times New Roman" w:cs="Times New Roman"/>
          <w:sz w:val="28"/>
          <w:szCs w:val="28"/>
        </w:rPr>
        <w:t xml:space="preserve"> 2014</w:t>
      </w:r>
      <w:r w:rsidRPr="0003349D">
        <w:rPr>
          <w:rFonts w:ascii="Times New Roman" w:hAnsi="Times New Roman" w:cs="Times New Roman"/>
          <w:sz w:val="28"/>
          <w:szCs w:val="28"/>
          <w:lang w:val="uk-UA"/>
        </w:rPr>
        <w:t>. – С. 63-66.</w:t>
      </w:r>
    </w:p>
    <w:p w:rsidR="0003349D" w:rsidRPr="0003349D" w:rsidRDefault="0003349D" w:rsidP="00DD06CA">
      <w:pPr>
        <w:pStyle w:val="a3"/>
        <w:numPr>
          <w:ilvl w:val="0"/>
          <w:numId w:val="9"/>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Олюха В.Г. Капітальне будівництво як об’єкт господарсько-правового регулювання/ В.Г.Олюха// Науковий вісник Міжнародного гуманітарного університету. – 2014. - № 8. – С.161-164.</w:t>
      </w:r>
    </w:p>
    <w:p w:rsidR="0003349D" w:rsidRPr="0003349D" w:rsidRDefault="0003349D" w:rsidP="00DD06CA">
      <w:pPr>
        <w:pStyle w:val="a3"/>
        <w:numPr>
          <w:ilvl w:val="0"/>
          <w:numId w:val="9"/>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Серебрякова Ю. О. Особливості укладення господарських договорів у спрощеній спосіб / Ю. О. Серебрякова // [Електронний ресурс]. – Режим доступу: </w:t>
      </w:r>
      <w:hyperlink r:id="rId64" w:history="1">
        <w:r w:rsidRPr="0003349D">
          <w:rPr>
            <w:rStyle w:val="af1"/>
            <w:rFonts w:ascii="Times New Roman" w:hAnsi="Times New Roman"/>
            <w:color w:val="auto"/>
            <w:sz w:val="28"/>
            <w:szCs w:val="28"/>
            <w:u w:val="none"/>
            <w:lang w:val="uk-UA"/>
          </w:rPr>
          <w:t>http://www.nbuv.gov.ua/e-journals/FP/2010-4/10cjoucc.pdf</w:t>
        </w:r>
      </w:hyperlink>
    </w:p>
    <w:p w:rsidR="00956A7B" w:rsidRPr="0003349D" w:rsidRDefault="00956A7B" w:rsidP="0003349D">
      <w:pPr>
        <w:pStyle w:val="a3"/>
        <w:ind w:left="720"/>
        <w:jc w:val="both"/>
        <w:rPr>
          <w:rFonts w:ascii="Times New Roman" w:hAnsi="Times New Roman" w:cs="Times New Roman"/>
          <w:sz w:val="28"/>
          <w:szCs w:val="28"/>
          <w:lang w:val="uk-UA"/>
        </w:rPr>
      </w:pPr>
    </w:p>
    <w:p w:rsidR="00956A7B" w:rsidRPr="0003349D" w:rsidRDefault="00956A7B" w:rsidP="009613DF">
      <w:pPr>
        <w:pStyle w:val="a5"/>
        <w:ind w:left="0"/>
        <w:jc w:val="both"/>
        <w:rPr>
          <w:rFonts w:ascii="Times New Roman" w:hAnsi="Times New Roman" w:cs="Times New Roman"/>
          <w:b/>
          <w:sz w:val="28"/>
          <w:szCs w:val="28"/>
          <w:lang w:val="uk-UA"/>
        </w:rPr>
      </w:pPr>
    </w:p>
    <w:p w:rsidR="0003349D" w:rsidRDefault="0003349D" w:rsidP="0003349D">
      <w:pPr>
        <w:pStyle w:val="a5"/>
        <w:ind w:left="0"/>
        <w:jc w:val="both"/>
        <w:rPr>
          <w:rFonts w:ascii="Times New Roman" w:hAnsi="Times New Roman" w:cs="Times New Roman"/>
          <w:b/>
          <w:sz w:val="28"/>
          <w:szCs w:val="28"/>
          <w:lang w:val="uk-UA"/>
        </w:rPr>
      </w:pPr>
      <w:r w:rsidRPr="0003349D">
        <w:rPr>
          <w:rFonts w:ascii="Times New Roman" w:hAnsi="Times New Roman" w:cs="Times New Roman"/>
          <w:b/>
          <w:sz w:val="28"/>
          <w:szCs w:val="28"/>
          <w:lang w:val="uk-UA"/>
        </w:rPr>
        <w:t xml:space="preserve">Рекомендована література до Теми </w:t>
      </w:r>
      <w:r>
        <w:rPr>
          <w:rFonts w:ascii="Times New Roman" w:hAnsi="Times New Roman" w:cs="Times New Roman"/>
          <w:b/>
          <w:sz w:val="28"/>
          <w:szCs w:val="28"/>
          <w:lang w:val="uk-UA"/>
        </w:rPr>
        <w:t>7</w:t>
      </w:r>
      <w:r w:rsidRPr="0003349D">
        <w:rPr>
          <w:rFonts w:ascii="Times New Roman" w:hAnsi="Times New Roman" w:cs="Times New Roman"/>
          <w:b/>
          <w:sz w:val="28"/>
          <w:szCs w:val="28"/>
          <w:lang w:val="uk-UA"/>
        </w:rPr>
        <w:t>:</w:t>
      </w:r>
    </w:p>
    <w:p w:rsidR="0003349D" w:rsidRPr="0003349D" w:rsidRDefault="0003349D" w:rsidP="00DD06CA">
      <w:pPr>
        <w:pStyle w:val="a3"/>
        <w:numPr>
          <w:ilvl w:val="0"/>
          <w:numId w:val="34"/>
        </w:numPr>
        <w:jc w:val="both"/>
        <w:rPr>
          <w:rFonts w:ascii="Times New Roman" w:eastAsia="MS Mincho" w:hAnsi="Times New Roman" w:cs="Times New Roman"/>
          <w:sz w:val="28"/>
          <w:szCs w:val="28"/>
          <w:lang w:val="uk-UA"/>
        </w:rPr>
      </w:pPr>
      <w:r w:rsidRPr="0003349D">
        <w:rPr>
          <w:rFonts w:ascii="Times New Roman" w:eastAsia="MS Mincho" w:hAnsi="Times New Roman" w:cs="Times New Roman"/>
          <w:sz w:val="28"/>
          <w:szCs w:val="28"/>
          <w:lang w:val="uk-UA"/>
        </w:rPr>
        <w:lastRenderedPageBreak/>
        <w:t>Господарський кодекс України від 16.01.2003 р. № 436-</w:t>
      </w:r>
      <w:r w:rsidRPr="0003349D">
        <w:rPr>
          <w:rFonts w:ascii="Times New Roman" w:eastAsia="MS Mincho" w:hAnsi="Times New Roman" w:cs="Times New Roman"/>
          <w:sz w:val="28"/>
          <w:szCs w:val="28"/>
        </w:rPr>
        <w:t>IV</w:t>
      </w:r>
      <w:r w:rsidRPr="0003349D">
        <w:rPr>
          <w:rFonts w:ascii="Times New Roman" w:eastAsia="MS Mincho" w:hAnsi="Times New Roman" w:cs="Times New Roman"/>
          <w:sz w:val="28"/>
          <w:szCs w:val="28"/>
          <w:lang w:val="uk-UA"/>
        </w:rPr>
        <w:t xml:space="preserve"> </w:t>
      </w:r>
      <w:r w:rsidRPr="0003349D">
        <w:rPr>
          <w:rFonts w:ascii="Times New Roman" w:eastAsia="Calibri" w:hAnsi="Times New Roman" w:cs="Times New Roman"/>
          <w:sz w:val="28"/>
          <w:szCs w:val="28"/>
          <w:lang w:val="uk-UA" w:eastAsia="uk-UA"/>
        </w:rPr>
        <w:t>[Електронний ресурс].</w:t>
      </w:r>
      <w:r w:rsidRPr="0003349D">
        <w:rPr>
          <w:rFonts w:ascii="Times New Roman" w:hAnsi="Times New Roman" w:cs="Times New Roman"/>
          <w:sz w:val="28"/>
          <w:szCs w:val="28"/>
          <w:lang w:val="uk-UA"/>
        </w:rPr>
        <w:t xml:space="preserve"> – Режим доступу:  </w:t>
      </w:r>
      <w:hyperlink r:id="rId65" w:history="1">
        <w:r w:rsidRPr="0003349D">
          <w:rPr>
            <w:rStyle w:val="HTML"/>
            <w:rFonts w:ascii="Times New Roman" w:hAnsi="Times New Roman" w:cs="Times New Roman"/>
            <w:i w:val="0"/>
            <w:sz w:val="28"/>
            <w:szCs w:val="28"/>
          </w:rPr>
          <w:t>zakon</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rada</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gov</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ua</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go</w:t>
        </w:r>
        <w:r w:rsidRPr="0003349D">
          <w:rPr>
            <w:rStyle w:val="HTML"/>
            <w:rFonts w:ascii="Times New Roman" w:hAnsi="Times New Roman" w:cs="Times New Roman"/>
            <w:i w:val="0"/>
            <w:sz w:val="28"/>
            <w:szCs w:val="28"/>
            <w:lang w:val="uk-UA"/>
          </w:rPr>
          <w:t>/436-15</w:t>
        </w:r>
      </w:hyperlink>
      <w:r w:rsidRPr="0003349D">
        <w:rPr>
          <w:rFonts w:ascii="Times New Roman" w:eastAsia="MS Mincho" w:hAnsi="Times New Roman" w:cs="Times New Roman"/>
          <w:sz w:val="28"/>
          <w:szCs w:val="28"/>
          <w:lang w:val="uk-UA"/>
        </w:rPr>
        <w:t xml:space="preserve"> </w:t>
      </w:r>
    </w:p>
    <w:p w:rsidR="0003349D" w:rsidRPr="0003349D" w:rsidRDefault="0003349D" w:rsidP="00DD06CA">
      <w:pPr>
        <w:pStyle w:val="a3"/>
        <w:numPr>
          <w:ilvl w:val="0"/>
          <w:numId w:val="34"/>
        </w:numPr>
        <w:jc w:val="both"/>
        <w:rPr>
          <w:rFonts w:ascii="Times New Roman" w:hAnsi="Times New Roman" w:cs="Times New Roman"/>
          <w:sz w:val="28"/>
          <w:szCs w:val="28"/>
        </w:rPr>
      </w:pPr>
      <w:r w:rsidRPr="0003349D">
        <w:rPr>
          <w:rFonts w:ascii="Times New Roman" w:eastAsia="MS Mincho" w:hAnsi="Times New Roman" w:cs="Times New Roman"/>
          <w:sz w:val="28"/>
          <w:szCs w:val="28"/>
        </w:rPr>
        <w:t>Господарський процесуальний кодекс України</w:t>
      </w:r>
      <w:r w:rsidRPr="0003349D">
        <w:rPr>
          <w:rFonts w:ascii="Times New Roman" w:hAnsi="Times New Roman" w:cs="Times New Roman"/>
          <w:sz w:val="28"/>
          <w:szCs w:val="28"/>
        </w:rPr>
        <w:t xml:space="preserve"> від 0</w:t>
      </w:r>
      <w:r w:rsidRPr="0003349D">
        <w:rPr>
          <w:rFonts w:ascii="Times New Roman" w:eastAsia="MS Mincho" w:hAnsi="Times New Roman" w:cs="Times New Roman"/>
          <w:sz w:val="28"/>
          <w:szCs w:val="28"/>
        </w:rPr>
        <w:t xml:space="preserve">6.11.1991 р. № 1798-XII </w:t>
      </w:r>
      <w:r w:rsidRPr="0003349D">
        <w:rPr>
          <w:rFonts w:ascii="Times New Roman" w:eastAsia="Calibri" w:hAnsi="Times New Roman" w:cs="Times New Roman"/>
          <w:sz w:val="28"/>
          <w:szCs w:val="28"/>
          <w:lang w:eastAsia="uk-UA"/>
        </w:rPr>
        <w:t>[Електронний ресурс].</w:t>
      </w:r>
      <w:r w:rsidRPr="0003349D">
        <w:rPr>
          <w:rFonts w:ascii="Times New Roman" w:hAnsi="Times New Roman" w:cs="Times New Roman"/>
          <w:sz w:val="28"/>
          <w:szCs w:val="28"/>
        </w:rPr>
        <w:t xml:space="preserve"> – Режим доступу:  </w:t>
      </w:r>
      <w:r w:rsidRPr="0003349D">
        <w:rPr>
          <w:rFonts w:ascii="Times New Roman" w:eastAsia="MS Mincho" w:hAnsi="Times New Roman" w:cs="Times New Roman"/>
          <w:sz w:val="28"/>
          <w:szCs w:val="28"/>
        </w:rPr>
        <w:t xml:space="preserve"> </w:t>
      </w:r>
      <w:hyperlink r:id="rId66" w:history="1">
        <w:r w:rsidRPr="0003349D">
          <w:rPr>
            <w:rStyle w:val="HTML"/>
            <w:rFonts w:ascii="Times New Roman" w:hAnsi="Times New Roman" w:cs="Times New Roman"/>
            <w:i w:val="0"/>
            <w:sz w:val="28"/>
            <w:szCs w:val="28"/>
          </w:rPr>
          <w:t>zakon</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rada</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gov</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ua</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go</w:t>
        </w:r>
        <w:r w:rsidRPr="0003349D">
          <w:rPr>
            <w:rStyle w:val="HTML"/>
            <w:rFonts w:ascii="Times New Roman" w:hAnsi="Times New Roman" w:cs="Times New Roman"/>
            <w:i w:val="0"/>
            <w:sz w:val="28"/>
            <w:szCs w:val="28"/>
            <w:lang w:val="uk-UA"/>
          </w:rPr>
          <w:t>/1798-1</w:t>
        </w:r>
        <w:r w:rsidRPr="0003349D">
          <w:rPr>
            <w:rStyle w:val="HTML"/>
            <w:rFonts w:ascii="Times New Roman" w:hAnsi="Times New Roman" w:cs="Times New Roman"/>
            <w:sz w:val="28"/>
            <w:szCs w:val="28"/>
            <w:lang w:val="uk-UA"/>
          </w:rPr>
          <w:t>2</w:t>
        </w:r>
      </w:hyperlink>
      <w:r w:rsidRPr="0003349D">
        <w:rPr>
          <w:rFonts w:ascii="Times New Roman" w:hAnsi="Times New Roman" w:cs="Times New Roman"/>
          <w:sz w:val="28"/>
          <w:szCs w:val="28"/>
          <w:lang w:val="uk-UA"/>
        </w:rPr>
        <w:t xml:space="preserve"> </w:t>
      </w:r>
      <w:r w:rsidRPr="0003349D">
        <w:rPr>
          <w:rFonts w:ascii="Times New Roman" w:hAnsi="Times New Roman" w:cs="Times New Roman"/>
          <w:sz w:val="28"/>
          <w:szCs w:val="28"/>
        </w:rPr>
        <w:t xml:space="preserve"> </w:t>
      </w:r>
    </w:p>
    <w:p w:rsidR="0003349D" w:rsidRPr="0003349D" w:rsidRDefault="0003349D" w:rsidP="00DD06CA">
      <w:pPr>
        <w:pStyle w:val="a3"/>
        <w:numPr>
          <w:ilvl w:val="0"/>
          <w:numId w:val="34"/>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eastAsia="uk-UA"/>
        </w:rPr>
        <w:t>Податковий кодекс України, прийнятий 0</w:t>
      </w:r>
      <w:r w:rsidRPr="0003349D">
        <w:rPr>
          <w:rFonts w:ascii="Times New Roman" w:hAnsi="Times New Roman" w:cs="Times New Roman"/>
          <w:sz w:val="28"/>
          <w:szCs w:val="28"/>
          <w:lang w:val="uk-UA"/>
        </w:rPr>
        <w:t>2 грудня 2010 р. № 2755-VI</w:t>
      </w:r>
      <w:r w:rsidRPr="0003349D">
        <w:rPr>
          <w:rFonts w:ascii="Times New Roman" w:hAnsi="Times New Roman" w:cs="Times New Roman"/>
          <w:spacing w:val="-4"/>
          <w:sz w:val="28"/>
          <w:szCs w:val="28"/>
          <w:lang w:val="uk-UA"/>
        </w:rPr>
        <w:t xml:space="preserve">: [Електрон. ресурс]. – Режим доступу: </w:t>
      </w:r>
      <w:hyperlink r:id="rId67" w:history="1">
        <w:r w:rsidRPr="0003349D">
          <w:rPr>
            <w:rFonts w:ascii="Times New Roman" w:hAnsi="Times New Roman" w:cs="Times New Roman"/>
            <w:sz w:val="28"/>
            <w:szCs w:val="28"/>
            <w:lang w:val="uk-UA" w:eastAsia="uk-UA"/>
          </w:rPr>
          <w:t>http://zakon1.rada.gov.ua/cgi-bin/laws/main.cgi</w:t>
        </w:r>
      </w:hyperlink>
      <w:r w:rsidRPr="0003349D">
        <w:rPr>
          <w:rFonts w:ascii="Times New Roman" w:hAnsi="Times New Roman" w:cs="Times New Roman"/>
          <w:sz w:val="28"/>
          <w:szCs w:val="28"/>
          <w:lang w:val="uk-UA" w:eastAsia="uk-UA"/>
        </w:rPr>
        <w:t>.</w:t>
      </w:r>
    </w:p>
    <w:p w:rsidR="0003349D" w:rsidRPr="0003349D" w:rsidRDefault="0003349D" w:rsidP="00DD06CA">
      <w:pPr>
        <w:pStyle w:val="a3"/>
        <w:numPr>
          <w:ilvl w:val="0"/>
          <w:numId w:val="34"/>
        </w:numPr>
        <w:jc w:val="both"/>
        <w:rPr>
          <w:rFonts w:ascii="Times New Roman" w:hAnsi="Times New Roman" w:cs="Times New Roman"/>
          <w:sz w:val="28"/>
          <w:szCs w:val="28"/>
        </w:rPr>
      </w:pPr>
      <w:r w:rsidRPr="0003349D">
        <w:rPr>
          <w:rFonts w:ascii="Times New Roman" w:hAnsi="Times New Roman" w:cs="Times New Roman"/>
          <w:sz w:val="28"/>
          <w:szCs w:val="28"/>
        </w:rPr>
        <w:t xml:space="preserve">Цивільний кодекс України від 16.01.2003 р. № 435-ІV </w:t>
      </w:r>
      <w:r w:rsidRPr="0003349D">
        <w:rPr>
          <w:rFonts w:ascii="Times New Roman" w:eastAsia="Calibri" w:hAnsi="Times New Roman" w:cs="Times New Roman"/>
          <w:sz w:val="28"/>
          <w:szCs w:val="28"/>
          <w:lang w:eastAsia="uk-UA"/>
        </w:rPr>
        <w:t>[Електронний ресурс].</w:t>
      </w:r>
      <w:r w:rsidRPr="0003349D">
        <w:rPr>
          <w:rFonts w:ascii="Times New Roman" w:hAnsi="Times New Roman" w:cs="Times New Roman"/>
          <w:sz w:val="28"/>
          <w:szCs w:val="28"/>
        </w:rPr>
        <w:t xml:space="preserve">  - Режим доступу: </w:t>
      </w:r>
      <w:hyperlink r:id="rId68" w:history="1">
        <w:r w:rsidRPr="0003349D">
          <w:rPr>
            <w:rStyle w:val="HTML"/>
            <w:rFonts w:ascii="Times New Roman" w:hAnsi="Times New Roman" w:cs="Times New Roman"/>
            <w:i w:val="0"/>
            <w:sz w:val="28"/>
            <w:szCs w:val="28"/>
          </w:rPr>
          <w:t>zakon.rada.gov.ua/go/435-15</w:t>
        </w:r>
      </w:hyperlink>
    </w:p>
    <w:p w:rsidR="0003349D" w:rsidRPr="0003349D" w:rsidRDefault="0003349D" w:rsidP="00DD06CA">
      <w:pPr>
        <w:pStyle w:val="a3"/>
        <w:numPr>
          <w:ilvl w:val="0"/>
          <w:numId w:val="34"/>
        </w:numPr>
        <w:jc w:val="both"/>
        <w:rPr>
          <w:rFonts w:ascii="Times New Roman" w:hAnsi="Times New Roman" w:cs="Times New Roman"/>
          <w:sz w:val="28"/>
          <w:szCs w:val="28"/>
          <w:lang w:val="uk-UA"/>
        </w:rPr>
      </w:pPr>
      <w:proofErr w:type="gramStart"/>
      <w:r w:rsidRPr="0003349D">
        <w:rPr>
          <w:rFonts w:ascii="Times New Roman" w:hAnsi="Times New Roman" w:cs="Times New Roman"/>
          <w:sz w:val="28"/>
          <w:szCs w:val="28"/>
        </w:rPr>
        <w:t>Про</w:t>
      </w:r>
      <w:proofErr w:type="gramEnd"/>
      <w:r w:rsidRPr="0003349D">
        <w:rPr>
          <w:rFonts w:ascii="Times New Roman" w:hAnsi="Times New Roman" w:cs="Times New Roman"/>
          <w:sz w:val="28"/>
          <w:szCs w:val="28"/>
        </w:rPr>
        <w:t xml:space="preserve"> відповідальність </w:t>
      </w:r>
      <w:proofErr w:type="gramStart"/>
      <w:r w:rsidRPr="0003349D">
        <w:rPr>
          <w:rFonts w:ascii="Times New Roman" w:hAnsi="Times New Roman" w:cs="Times New Roman"/>
          <w:sz w:val="28"/>
          <w:szCs w:val="28"/>
        </w:rPr>
        <w:t>за</w:t>
      </w:r>
      <w:proofErr w:type="gramEnd"/>
      <w:r w:rsidRPr="0003349D">
        <w:rPr>
          <w:rFonts w:ascii="Times New Roman" w:hAnsi="Times New Roman" w:cs="Times New Roman"/>
          <w:sz w:val="28"/>
          <w:szCs w:val="28"/>
        </w:rPr>
        <w:t xml:space="preserve"> шкоду, завдану внаслідок дефекту в продукції:  </w:t>
      </w:r>
      <w:r w:rsidRPr="0003349D">
        <w:rPr>
          <w:rFonts w:ascii="Times New Roman" w:hAnsi="Times New Roman" w:cs="Times New Roman"/>
          <w:sz w:val="28"/>
          <w:szCs w:val="28"/>
          <w:lang w:val="uk-UA"/>
        </w:rPr>
        <w:t>Закон України</w:t>
      </w:r>
      <w:r w:rsidRPr="0003349D">
        <w:rPr>
          <w:rFonts w:ascii="Times New Roman" w:hAnsi="Times New Roman" w:cs="Times New Roman"/>
          <w:sz w:val="28"/>
          <w:szCs w:val="28"/>
        </w:rPr>
        <w:t xml:space="preserve"> в</w:t>
      </w:r>
      <w:r w:rsidRPr="0003349D">
        <w:rPr>
          <w:rFonts w:ascii="Times New Roman" w:hAnsi="Times New Roman" w:cs="Times New Roman"/>
          <w:sz w:val="28"/>
          <w:szCs w:val="28"/>
          <w:lang w:val="uk-UA"/>
        </w:rPr>
        <w:t xml:space="preserve">ід </w:t>
      </w:r>
      <w:r w:rsidRPr="0003349D">
        <w:rPr>
          <w:rStyle w:val="rvts44"/>
          <w:rFonts w:ascii="Times New Roman" w:hAnsi="Times New Roman" w:cs="Times New Roman"/>
          <w:sz w:val="28"/>
          <w:szCs w:val="28"/>
        </w:rPr>
        <w:t>19 травня 2011 року</w:t>
      </w:r>
      <w:r w:rsidRPr="0003349D">
        <w:rPr>
          <w:rStyle w:val="rvts44"/>
          <w:rFonts w:ascii="Times New Roman" w:hAnsi="Times New Roman" w:cs="Times New Roman"/>
          <w:sz w:val="28"/>
          <w:szCs w:val="28"/>
          <w:lang w:val="uk-UA"/>
        </w:rPr>
        <w:t xml:space="preserve"> </w:t>
      </w:r>
      <w:r w:rsidRPr="0003349D">
        <w:rPr>
          <w:rFonts w:ascii="Times New Roman" w:eastAsia="Calibri" w:hAnsi="Times New Roman" w:cs="Times New Roman"/>
          <w:sz w:val="28"/>
          <w:szCs w:val="28"/>
          <w:lang w:val="uk-UA" w:eastAsia="uk-UA"/>
        </w:rPr>
        <w:t>[Електронний ресурс].</w:t>
      </w:r>
      <w:r w:rsidRPr="0003349D">
        <w:rPr>
          <w:rFonts w:ascii="Times New Roman" w:hAnsi="Times New Roman" w:cs="Times New Roman"/>
          <w:sz w:val="28"/>
          <w:szCs w:val="28"/>
          <w:lang w:val="uk-UA"/>
        </w:rPr>
        <w:t xml:space="preserve">  - Режим доступу:</w:t>
      </w:r>
      <w:r w:rsidRPr="0003349D">
        <w:rPr>
          <w:rFonts w:ascii="Times New Roman" w:hAnsi="Times New Roman" w:cs="Times New Roman"/>
          <w:sz w:val="28"/>
          <w:szCs w:val="28"/>
        </w:rPr>
        <w:t xml:space="preserve"> </w:t>
      </w:r>
      <w:r w:rsidRPr="0003349D">
        <w:rPr>
          <w:rFonts w:ascii="Times New Roman" w:hAnsi="Times New Roman" w:cs="Times New Roman"/>
          <w:sz w:val="28"/>
          <w:szCs w:val="28"/>
          <w:lang w:val="uk-UA"/>
        </w:rPr>
        <w:t>http://zakon.rada.gov.ua/laws/show/3390-17</w:t>
      </w:r>
    </w:p>
    <w:p w:rsidR="0003349D" w:rsidRPr="0003349D" w:rsidRDefault="0003349D" w:rsidP="00DD06CA">
      <w:pPr>
        <w:pStyle w:val="a3"/>
        <w:numPr>
          <w:ilvl w:val="0"/>
          <w:numId w:val="34"/>
        </w:numPr>
        <w:jc w:val="both"/>
        <w:rPr>
          <w:rFonts w:ascii="Times New Roman" w:hAnsi="Times New Roman" w:cs="Times New Roman"/>
          <w:sz w:val="28"/>
          <w:szCs w:val="28"/>
        </w:rPr>
      </w:pPr>
      <w:r w:rsidRPr="0003349D">
        <w:rPr>
          <w:rFonts w:ascii="Times New Roman" w:hAnsi="Times New Roman" w:cs="Times New Roman"/>
          <w:sz w:val="28"/>
          <w:szCs w:val="28"/>
        </w:rPr>
        <w:t xml:space="preserve">Про державний матеріальний резерв: </w:t>
      </w:r>
      <w:r w:rsidRPr="0003349D">
        <w:rPr>
          <w:rFonts w:ascii="Times New Roman" w:hAnsi="Times New Roman" w:cs="Times New Roman"/>
          <w:sz w:val="28"/>
          <w:szCs w:val="28"/>
          <w:lang w:val="uk-UA"/>
        </w:rPr>
        <w:t xml:space="preserve"> </w:t>
      </w:r>
      <w:r w:rsidRPr="0003349D">
        <w:rPr>
          <w:rFonts w:ascii="Times New Roman" w:hAnsi="Times New Roman" w:cs="Times New Roman"/>
          <w:sz w:val="28"/>
          <w:szCs w:val="28"/>
        </w:rPr>
        <w:t xml:space="preserve">Закон України </w:t>
      </w:r>
      <w:r w:rsidRPr="0003349D">
        <w:rPr>
          <w:rFonts w:ascii="Times New Roman" w:hAnsi="Times New Roman" w:cs="Times New Roman"/>
          <w:sz w:val="28"/>
          <w:szCs w:val="28"/>
          <w:lang w:val="uk-UA"/>
        </w:rPr>
        <w:t xml:space="preserve">від </w:t>
      </w:r>
      <w:r w:rsidRPr="0003349D">
        <w:rPr>
          <w:rFonts w:ascii="Times New Roman" w:hAnsi="Times New Roman" w:cs="Times New Roman"/>
          <w:sz w:val="28"/>
          <w:szCs w:val="28"/>
        </w:rPr>
        <w:t>24 січня 1997 року</w:t>
      </w:r>
      <w:r w:rsidRPr="0003349D">
        <w:rPr>
          <w:rFonts w:ascii="Times New Roman" w:hAnsi="Times New Roman" w:cs="Times New Roman"/>
          <w:sz w:val="28"/>
          <w:szCs w:val="28"/>
          <w:lang w:val="uk-UA"/>
        </w:rPr>
        <w:t xml:space="preserve"> </w:t>
      </w:r>
      <w:r w:rsidRPr="0003349D">
        <w:rPr>
          <w:rFonts w:ascii="Times New Roman" w:eastAsia="Calibri" w:hAnsi="Times New Roman" w:cs="Times New Roman"/>
          <w:sz w:val="28"/>
          <w:szCs w:val="28"/>
          <w:lang w:val="uk-UA" w:eastAsia="uk-UA"/>
        </w:rPr>
        <w:t>[Електронний ресурс].</w:t>
      </w:r>
      <w:r w:rsidRPr="0003349D">
        <w:rPr>
          <w:rFonts w:ascii="Times New Roman" w:hAnsi="Times New Roman" w:cs="Times New Roman"/>
          <w:sz w:val="28"/>
          <w:szCs w:val="28"/>
          <w:lang w:val="uk-UA"/>
        </w:rPr>
        <w:t xml:space="preserve">  - Режим доступу:</w:t>
      </w:r>
      <w:r w:rsidRPr="0003349D">
        <w:rPr>
          <w:rFonts w:ascii="Times New Roman" w:hAnsi="Times New Roman" w:cs="Times New Roman"/>
          <w:sz w:val="28"/>
          <w:szCs w:val="28"/>
        </w:rPr>
        <w:t xml:space="preserve"> </w:t>
      </w:r>
      <w:hyperlink r:id="rId69" w:history="1">
        <w:r w:rsidRPr="0003349D">
          <w:rPr>
            <w:rStyle w:val="af1"/>
            <w:rFonts w:ascii="Times New Roman" w:hAnsi="Times New Roman"/>
            <w:color w:val="auto"/>
            <w:sz w:val="28"/>
            <w:szCs w:val="28"/>
            <w:u w:val="none"/>
          </w:rPr>
          <w:t>http://zakon.rada.gov.ua/laws/show/51/97-вр</w:t>
        </w:r>
      </w:hyperlink>
    </w:p>
    <w:p w:rsidR="0003349D" w:rsidRPr="0003349D" w:rsidRDefault="0003349D" w:rsidP="00DD06CA">
      <w:pPr>
        <w:pStyle w:val="a3"/>
        <w:numPr>
          <w:ilvl w:val="0"/>
          <w:numId w:val="34"/>
        </w:numPr>
        <w:jc w:val="both"/>
        <w:rPr>
          <w:rFonts w:ascii="Times New Roman" w:eastAsiaTheme="majorEastAsia" w:hAnsi="Times New Roman" w:cs="Times New Roman"/>
          <w:sz w:val="28"/>
          <w:szCs w:val="28"/>
          <w:lang w:val="uk-UA"/>
        </w:rPr>
      </w:pPr>
      <w:r w:rsidRPr="0003349D">
        <w:rPr>
          <w:rFonts w:ascii="Times New Roman" w:hAnsi="Times New Roman" w:cs="Times New Roman"/>
          <w:sz w:val="28"/>
          <w:szCs w:val="28"/>
          <w:lang w:val="uk-UA"/>
        </w:rPr>
        <w:t>Про ціни і ціноутворення:  Закон України від 21.06.2012</w:t>
      </w:r>
      <w:r w:rsidRPr="0003349D">
        <w:rPr>
          <w:rFonts w:ascii="Times New Roman" w:eastAsia="Calibri" w:hAnsi="Times New Roman" w:cs="Times New Roman"/>
          <w:sz w:val="28"/>
          <w:szCs w:val="28"/>
          <w:lang w:val="uk-UA" w:eastAsia="uk-UA"/>
        </w:rPr>
        <w:t xml:space="preserve"> [Електронний ресурс].</w:t>
      </w:r>
      <w:r w:rsidRPr="0003349D">
        <w:rPr>
          <w:rFonts w:ascii="Times New Roman" w:hAnsi="Times New Roman" w:cs="Times New Roman"/>
          <w:sz w:val="28"/>
          <w:szCs w:val="28"/>
          <w:lang w:val="uk-UA"/>
        </w:rPr>
        <w:t xml:space="preserve">  - Режим доступу:  </w:t>
      </w:r>
      <w:r w:rsidR="007D6C11" w:rsidRPr="0003349D">
        <w:rPr>
          <w:rFonts w:ascii="Times New Roman" w:hAnsi="Times New Roman" w:cs="Times New Roman"/>
          <w:sz w:val="28"/>
          <w:szCs w:val="28"/>
        </w:rPr>
        <w:fldChar w:fldCharType="begin"/>
      </w:r>
      <w:r w:rsidRPr="0003349D">
        <w:rPr>
          <w:rFonts w:ascii="Times New Roman" w:hAnsi="Times New Roman" w:cs="Times New Roman"/>
          <w:sz w:val="28"/>
          <w:szCs w:val="28"/>
          <w:lang w:val="uk-UA"/>
        </w:rPr>
        <w:instrText xml:space="preserve"> </w:instrText>
      </w:r>
      <w:r w:rsidRPr="0003349D">
        <w:rPr>
          <w:rFonts w:ascii="Times New Roman" w:hAnsi="Times New Roman" w:cs="Times New Roman"/>
          <w:sz w:val="28"/>
          <w:szCs w:val="28"/>
        </w:rPr>
        <w:instrText>HYPERLINK</w:instrText>
      </w:r>
      <w:r w:rsidRPr="0003349D">
        <w:rPr>
          <w:rFonts w:ascii="Times New Roman" w:hAnsi="Times New Roman" w:cs="Times New Roman"/>
          <w:sz w:val="28"/>
          <w:szCs w:val="28"/>
          <w:lang w:val="uk-UA"/>
        </w:rPr>
        <w:instrText xml:space="preserve"> "</w:instrText>
      </w:r>
      <w:r w:rsidRPr="0003349D">
        <w:rPr>
          <w:rFonts w:ascii="Times New Roman" w:hAnsi="Times New Roman" w:cs="Times New Roman"/>
          <w:sz w:val="28"/>
          <w:szCs w:val="28"/>
        </w:rPr>
        <w:instrText>https</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www</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google</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com</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url</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sa</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t</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rct</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j</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q</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esrc</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s</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source</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web</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cd</w:instrText>
      </w:r>
      <w:r w:rsidRPr="0003349D">
        <w:rPr>
          <w:rFonts w:ascii="Times New Roman" w:hAnsi="Times New Roman" w:cs="Times New Roman"/>
          <w:sz w:val="28"/>
          <w:szCs w:val="28"/>
          <w:lang w:val="uk-UA"/>
        </w:rPr>
        <w:instrText>=1&amp;</w:instrText>
      </w:r>
      <w:r w:rsidRPr="0003349D">
        <w:rPr>
          <w:rFonts w:ascii="Times New Roman" w:hAnsi="Times New Roman" w:cs="Times New Roman"/>
          <w:sz w:val="28"/>
          <w:szCs w:val="28"/>
        </w:rPr>
        <w:instrText>cad</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rja</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uact</w:instrText>
      </w:r>
      <w:r w:rsidRPr="0003349D">
        <w:rPr>
          <w:rFonts w:ascii="Times New Roman" w:hAnsi="Times New Roman" w:cs="Times New Roman"/>
          <w:sz w:val="28"/>
          <w:szCs w:val="28"/>
          <w:lang w:val="uk-UA"/>
        </w:rPr>
        <w:instrText>=8&amp;</w:instrText>
      </w:r>
      <w:r w:rsidRPr="0003349D">
        <w:rPr>
          <w:rFonts w:ascii="Times New Roman" w:hAnsi="Times New Roman" w:cs="Times New Roman"/>
          <w:sz w:val="28"/>
          <w:szCs w:val="28"/>
        </w:rPr>
        <w:instrText>ved</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ahUKEwj</w:instrText>
      </w:r>
      <w:r w:rsidRPr="0003349D">
        <w:rPr>
          <w:rFonts w:ascii="Times New Roman" w:hAnsi="Times New Roman" w:cs="Times New Roman"/>
          <w:sz w:val="28"/>
          <w:szCs w:val="28"/>
          <w:lang w:val="uk-UA"/>
        </w:rPr>
        <w:instrText>9</w:instrText>
      </w:r>
      <w:r w:rsidRPr="0003349D">
        <w:rPr>
          <w:rFonts w:ascii="Times New Roman" w:hAnsi="Times New Roman" w:cs="Times New Roman"/>
          <w:sz w:val="28"/>
          <w:szCs w:val="28"/>
        </w:rPr>
        <w:instrText>kLeZlffeAhUDfywKHQVFDxoQFjAAegQIChAB</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url</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http</w:instrText>
      </w:r>
      <w:r w:rsidRPr="0003349D">
        <w:rPr>
          <w:rFonts w:ascii="Times New Roman" w:hAnsi="Times New Roman" w:cs="Times New Roman"/>
          <w:sz w:val="28"/>
          <w:szCs w:val="28"/>
          <w:lang w:val="uk-UA"/>
        </w:rPr>
        <w:instrText>%3</w:instrText>
      </w:r>
      <w:r w:rsidRPr="0003349D">
        <w:rPr>
          <w:rFonts w:ascii="Times New Roman" w:hAnsi="Times New Roman" w:cs="Times New Roman"/>
          <w:sz w:val="28"/>
          <w:szCs w:val="28"/>
        </w:rPr>
        <w:instrText>A</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Fzakon</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rada</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gov</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ua</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Fgo</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w:instrText>
      </w:r>
      <w:r w:rsidRPr="0003349D">
        <w:rPr>
          <w:rFonts w:ascii="Times New Roman" w:hAnsi="Times New Roman" w:cs="Times New Roman"/>
          <w:sz w:val="28"/>
          <w:szCs w:val="28"/>
          <w:lang w:val="uk-UA"/>
        </w:rPr>
        <w:instrText>5007-17&amp;</w:instrText>
      </w:r>
      <w:r w:rsidRPr="0003349D">
        <w:rPr>
          <w:rFonts w:ascii="Times New Roman" w:hAnsi="Times New Roman" w:cs="Times New Roman"/>
          <w:sz w:val="28"/>
          <w:szCs w:val="28"/>
        </w:rPr>
        <w:instrText>usg</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AOvVaw</w:instrText>
      </w:r>
      <w:r w:rsidRPr="0003349D">
        <w:rPr>
          <w:rFonts w:ascii="Times New Roman" w:hAnsi="Times New Roman" w:cs="Times New Roman"/>
          <w:sz w:val="28"/>
          <w:szCs w:val="28"/>
          <w:lang w:val="uk-UA"/>
        </w:rPr>
        <w:instrText>0</w:instrText>
      </w:r>
      <w:r w:rsidRPr="0003349D">
        <w:rPr>
          <w:rFonts w:ascii="Times New Roman" w:hAnsi="Times New Roman" w:cs="Times New Roman"/>
          <w:sz w:val="28"/>
          <w:szCs w:val="28"/>
        </w:rPr>
        <w:instrText>xlh</w:instrText>
      </w:r>
      <w:r w:rsidRPr="0003349D">
        <w:rPr>
          <w:rFonts w:ascii="Times New Roman" w:hAnsi="Times New Roman" w:cs="Times New Roman"/>
          <w:sz w:val="28"/>
          <w:szCs w:val="28"/>
          <w:lang w:val="uk-UA"/>
        </w:rPr>
        <w:instrText>5</w:instrText>
      </w:r>
      <w:r w:rsidRPr="0003349D">
        <w:rPr>
          <w:rFonts w:ascii="Times New Roman" w:hAnsi="Times New Roman" w:cs="Times New Roman"/>
          <w:sz w:val="28"/>
          <w:szCs w:val="28"/>
        </w:rPr>
        <w:instrText>sEt</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VFt</w:instrText>
      </w:r>
      <w:r w:rsidRPr="0003349D">
        <w:rPr>
          <w:rFonts w:ascii="Times New Roman" w:hAnsi="Times New Roman" w:cs="Times New Roman"/>
          <w:sz w:val="28"/>
          <w:szCs w:val="28"/>
          <w:lang w:val="uk-UA"/>
        </w:rPr>
        <w:instrText>9</w:instrText>
      </w:r>
      <w:r w:rsidRPr="0003349D">
        <w:rPr>
          <w:rFonts w:ascii="Times New Roman" w:hAnsi="Times New Roman" w:cs="Times New Roman"/>
          <w:sz w:val="28"/>
          <w:szCs w:val="28"/>
        </w:rPr>
        <w:instrText>ATidcXwY</w:instrText>
      </w:r>
      <w:r w:rsidRPr="0003349D">
        <w:rPr>
          <w:rFonts w:ascii="Times New Roman" w:hAnsi="Times New Roman" w:cs="Times New Roman"/>
          <w:sz w:val="28"/>
          <w:szCs w:val="28"/>
          <w:lang w:val="uk-UA"/>
        </w:rPr>
        <w:instrText xml:space="preserve">2" </w:instrText>
      </w:r>
      <w:r w:rsidR="007D6C11" w:rsidRPr="0003349D">
        <w:rPr>
          <w:rFonts w:ascii="Times New Roman" w:hAnsi="Times New Roman" w:cs="Times New Roman"/>
          <w:sz w:val="28"/>
          <w:szCs w:val="28"/>
        </w:rPr>
        <w:fldChar w:fldCharType="separate"/>
      </w:r>
      <w:r w:rsidRPr="0003349D">
        <w:rPr>
          <w:rStyle w:val="HTML"/>
          <w:rFonts w:ascii="Times New Roman" w:hAnsi="Times New Roman" w:cs="Times New Roman"/>
          <w:sz w:val="28"/>
          <w:szCs w:val="28"/>
          <w:lang w:val="en-US"/>
        </w:rPr>
        <w:t>zakon</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lang w:val="en-US"/>
        </w:rPr>
        <w:t>rada</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lang w:val="en-US"/>
        </w:rPr>
        <w:t>gov</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lang w:val="en-US"/>
        </w:rPr>
        <w:t>ua</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lang w:val="en-US"/>
        </w:rPr>
        <w:t>go</w:t>
      </w:r>
      <w:r w:rsidRPr="0003349D">
        <w:rPr>
          <w:rStyle w:val="HTML"/>
          <w:rFonts w:ascii="Times New Roman" w:hAnsi="Times New Roman" w:cs="Times New Roman"/>
          <w:sz w:val="28"/>
          <w:szCs w:val="28"/>
          <w:lang w:val="uk-UA"/>
        </w:rPr>
        <w:t>/5007-17</w:t>
      </w:r>
    </w:p>
    <w:p w:rsidR="0003349D" w:rsidRPr="0003349D" w:rsidRDefault="007D6C11" w:rsidP="00DD06CA">
      <w:pPr>
        <w:pStyle w:val="a3"/>
        <w:numPr>
          <w:ilvl w:val="0"/>
          <w:numId w:val="34"/>
        </w:numPr>
        <w:jc w:val="both"/>
        <w:rPr>
          <w:rFonts w:ascii="Times New Roman" w:hAnsi="Times New Roman" w:cs="Times New Roman"/>
          <w:sz w:val="28"/>
          <w:szCs w:val="28"/>
          <w:lang w:val="uk-UA"/>
        </w:rPr>
      </w:pPr>
      <w:r w:rsidRPr="0003349D">
        <w:rPr>
          <w:rFonts w:ascii="Times New Roman" w:hAnsi="Times New Roman" w:cs="Times New Roman"/>
          <w:sz w:val="28"/>
          <w:szCs w:val="28"/>
        </w:rPr>
        <w:fldChar w:fldCharType="end"/>
      </w:r>
      <w:r w:rsidR="0003349D" w:rsidRPr="0003349D">
        <w:rPr>
          <w:rFonts w:ascii="Times New Roman" w:hAnsi="Times New Roman" w:cs="Times New Roman"/>
          <w:sz w:val="28"/>
          <w:szCs w:val="28"/>
          <w:lang w:val="uk-UA"/>
        </w:rPr>
        <w:t xml:space="preserve"> Про захист прав споживачів:  Закон України від 12 травня 1991 року</w:t>
      </w:r>
      <w:r w:rsidR="0003349D" w:rsidRPr="0003349D">
        <w:rPr>
          <w:rFonts w:ascii="Times New Roman" w:eastAsia="Calibri" w:hAnsi="Times New Roman" w:cs="Times New Roman"/>
          <w:sz w:val="28"/>
          <w:szCs w:val="28"/>
          <w:lang w:val="uk-UA" w:eastAsia="uk-UA"/>
        </w:rPr>
        <w:t xml:space="preserve"> [Електронний ресурс].</w:t>
      </w:r>
      <w:r w:rsidR="0003349D" w:rsidRPr="0003349D">
        <w:rPr>
          <w:rFonts w:ascii="Times New Roman" w:hAnsi="Times New Roman" w:cs="Times New Roman"/>
          <w:sz w:val="28"/>
          <w:szCs w:val="28"/>
          <w:lang w:val="uk-UA"/>
        </w:rPr>
        <w:t xml:space="preserve">  - Режим доступу: http://zakon.rada.gov.ua/laws/show/1023-12 </w:t>
      </w:r>
    </w:p>
    <w:p w:rsidR="0003349D" w:rsidRPr="0003349D" w:rsidRDefault="0003349D" w:rsidP="00DD06CA">
      <w:pPr>
        <w:pStyle w:val="a3"/>
        <w:numPr>
          <w:ilvl w:val="0"/>
          <w:numId w:val="34"/>
        </w:numPr>
        <w:jc w:val="both"/>
        <w:rPr>
          <w:rFonts w:ascii="Times New Roman" w:hAnsi="Times New Roman" w:cs="Times New Roman"/>
          <w:sz w:val="28"/>
          <w:szCs w:val="28"/>
          <w:lang w:val="uk-UA" w:eastAsia="uk-UA"/>
        </w:rPr>
      </w:pPr>
      <w:r w:rsidRPr="0003349D">
        <w:rPr>
          <w:rFonts w:ascii="Times New Roman" w:hAnsi="Times New Roman" w:cs="Times New Roman"/>
          <w:sz w:val="28"/>
          <w:szCs w:val="28"/>
          <w:lang w:val="uk-UA"/>
        </w:rPr>
        <w:t xml:space="preserve">Про відповідальність за несвоєчасне виконання грошових зобов'язань:  Закон України від 22 листопада 1996 року // </w:t>
      </w:r>
      <w:r w:rsidRPr="0003349D">
        <w:rPr>
          <w:rFonts w:ascii="Times New Roman" w:eastAsia="Calibri" w:hAnsi="Times New Roman" w:cs="Times New Roman"/>
          <w:sz w:val="28"/>
          <w:szCs w:val="28"/>
          <w:lang w:val="uk-UA" w:eastAsia="uk-UA"/>
        </w:rPr>
        <w:t>[Електронний ресурс].</w:t>
      </w:r>
      <w:r w:rsidRPr="0003349D">
        <w:rPr>
          <w:rFonts w:ascii="Times New Roman" w:hAnsi="Times New Roman" w:cs="Times New Roman"/>
          <w:sz w:val="28"/>
          <w:szCs w:val="28"/>
          <w:lang w:val="uk-UA"/>
        </w:rPr>
        <w:t xml:space="preserve">  - Режим доступу:</w:t>
      </w:r>
      <w:r w:rsidRPr="0003349D">
        <w:rPr>
          <w:rFonts w:ascii="Times New Roman" w:hAnsi="Times New Roman" w:cs="Times New Roman"/>
          <w:sz w:val="28"/>
          <w:szCs w:val="28"/>
        </w:rPr>
        <w:t xml:space="preserve"> </w:t>
      </w:r>
      <w:r w:rsidRPr="0003349D">
        <w:rPr>
          <w:rFonts w:ascii="Times New Roman" w:hAnsi="Times New Roman" w:cs="Times New Roman"/>
          <w:sz w:val="28"/>
          <w:szCs w:val="28"/>
          <w:lang w:val="uk-UA"/>
        </w:rPr>
        <w:t>http://zakon.rada.gov.ua/laws/show/543/96</w:t>
      </w:r>
      <w:r w:rsidRPr="0003349D">
        <w:rPr>
          <w:rFonts w:ascii="Times New Roman" w:hAnsi="Times New Roman" w:cs="Times New Roman"/>
          <w:sz w:val="28"/>
          <w:szCs w:val="28"/>
        </w:rPr>
        <w:t xml:space="preserve"> </w:t>
      </w:r>
      <w:r w:rsidRPr="0003349D">
        <w:rPr>
          <w:rFonts w:ascii="Times New Roman" w:hAnsi="Times New Roman" w:cs="Times New Roman"/>
          <w:sz w:val="28"/>
          <w:szCs w:val="28"/>
          <w:lang w:val="uk-UA"/>
        </w:rPr>
        <w:t>-вр</w:t>
      </w:r>
    </w:p>
    <w:p w:rsidR="0003349D" w:rsidRPr="0003349D" w:rsidRDefault="0003349D" w:rsidP="00DD06CA">
      <w:pPr>
        <w:pStyle w:val="a3"/>
        <w:numPr>
          <w:ilvl w:val="0"/>
          <w:numId w:val="34"/>
        </w:numPr>
        <w:jc w:val="both"/>
        <w:rPr>
          <w:rFonts w:ascii="Times New Roman" w:hAnsi="Times New Roman" w:cs="Times New Roman"/>
          <w:sz w:val="28"/>
          <w:szCs w:val="28"/>
          <w:lang w:val="uk-UA" w:eastAsia="uk-UA"/>
        </w:rPr>
      </w:pPr>
      <w:r w:rsidRPr="0003349D">
        <w:rPr>
          <w:rFonts w:ascii="Times New Roman" w:hAnsi="Times New Roman" w:cs="Times New Roman"/>
          <w:bCs/>
          <w:sz w:val="28"/>
          <w:szCs w:val="28"/>
          <w:shd w:val="clear" w:color="auto" w:fill="FFFFFF"/>
          <w:lang w:val="uk-UA"/>
        </w:rPr>
        <w:t>Про державну реєстрацію юридичних осіб, фізичних осіб - підприємців та громадських формувань:  Закон України від</w:t>
      </w:r>
      <w:r w:rsidRPr="0003349D">
        <w:rPr>
          <w:rFonts w:ascii="Times New Roman" w:hAnsi="Times New Roman" w:cs="Times New Roman"/>
          <w:sz w:val="28"/>
          <w:szCs w:val="28"/>
          <w:shd w:val="clear" w:color="auto" w:fill="FFFFFF"/>
          <w:lang w:val="uk-UA"/>
        </w:rPr>
        <w:t xml:space="preserve"> </w:t>
      </w:r>
      <w:r w:rsidRPr="0003349D">
        <w:rPr>
          <w:rStyle w:val="rvts44"/>
          <w:rFonts w:ascii="Times New Roman" w:hAnsi="Times New Roman" w:cs="Times New Roman"/>
          <w:bCs/>
          <w:sz w:val="28"/>
          <w:szCs w:val="28"/>
          <w:shd w:val="clear" w:color="auto" w:fill="FFFFFF"/>
          <w:lang w:val="uk-UA"/>
        </w:rPr>
        <w:t>15 травня 2003 року</w:t>
      </w:r>
      <w:r w:rsidRPr="0003349D">
        <w:rPr>
          <w:rStyle w:val="apple-converted-space"/>
          <w:rFonts w:ascii="Times New Roman" w:hAnsi="Times New Roman" w:cs="Times New Roman"/>
          <w:sz w:val="28"/>
          <w:szCs w:val="28"/>
          <w:shd w:val="clear" w:color="auto" w:fill="FFFFFF"/>
          <w:lang w:val="uk-UA"/>
        </w:rPr>
        <w:t> </w:t>
      </w:r>
      <w:r w:rsidRPr="0003349D">
        <w:rPr>
          <w:rFonts w:ascii="Times New Roman" w:eastAsia="Calibri" w:hAnsi="Times New Roman" w:cs="Times New Roman"/>
          <w:sz w:val="28"/>
          <w:szCs w:val="28"/>
          <w:lang w:val="uk-UA" w:eastAsia="uk-UA"/>
        </w:rPr>
        <w:t>[Електронний ресурс].</w:t>
      </w:r>
      <w:r w:rsidRPr="0003349D">
        <w:rPr>
          <w:rFonts w:ascii="Times New Roman" w:hAnsi="Times New Roman" w:cs="Times New Roman"/>
          <w:sz w:val="28"/>
          <w:szCs w:val="28"/>
          <w:lang w:val="uk-UA"/>
        </w:rPr>
        <w:t xml:space="preserve">  - Режим доступу: </w:t>
      </w:r>
      <w:hyperlink r:id="rId70" w:history="1">
        <w:r w:rsidRPr="0003349D">
          <w:rPr>
            <w:rStyle w:val="HTML"/>
            <w:rFonts w:ascii="Times New Roman" w:hAnsi="Times New Roman" w:cs="Times New Roman"/>
            <w:sz w:val="28"/>
            <w:szCs w:val="28"/>
          </w:rPr>
          <w:t>zakon</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rPr>
          <w:t>rada</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rPr>
          <w:t>gov</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rPr>
          <w:t>ua</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rPr>
          <w:t>go</w:t>
        </w:r>
        <w:r w:rsidRPr="0003349D">
          <w:rPr>
            <w:rStyle w:val="HTML"/>
            <w:rFonts w:ascii="Times New Roman" w:hAnsi="Times New Roman" w:cs="Times New Roman"/>
            <w:sz w:val="28"/>
            <w:szCs w:val="28"/>
            <w:lang w:val="uk-UA"/>
          </w:rPr>
          <w:t>/755-15</w:t>
        </w:r>
      </w:hyperlink>
      <w:r w:rsidRPr="0003349D">
        <w:rPr>
          <w:rFonts w:ascii="Times New Roman" w:hAnsi="Times New Roman" w:cs="Times New Roman"/>
          <w:sz w:val="28"/>
          <w:szCs w:val="28"/>
          <w:lang w:val="uk-UA"/>
        </w:rPr>
        <w:t>.</w:t>
      </w:r>
    </w:p>
    <w:p w:rsidR="0003349D" w:rsidRPr="0003349D" w:rsidRDefault="0003349D" w:rsidP="00DD06CA">
      <w:pPr>
        <w:pStyle w:val="a3"/>
        <w:numPr>
          <w:ilvl w:val="0"/>
          <w:numId w:val="34"/>
        </w:numPr>
        <w:jc w:val="both"/>
        <w:rPr>
          <w:rFonts w:ascii="Times New Roman" w:hAnsi="Times New Roman" w:cs="Times New Roman"/>
          <w:sz w:val="28"/>
          <w:szCs w:val="28"/>
          <w:lang w:val="uk-UA"/>
        </w:rPr>
      </w:pPr>
      <w:r w:rsidRPr="0003349D">
        <w:rPr>
          <w:rFonts w:ascii="Times New Roman" w:hAnsi="Times New Roman" w:cs="Times New Roman"/>
          <w:bCs/>
          <w:sz w:val="28"/>
          <w:szCs w:val="28"/>
          <w:shd w:val="clear" w:color="auto" w:fill="FFFFFF"/>
          <w:lang w:val="uk-UA"/>
        </w:rPr>
        <w:t xml:space="preserve">Про ліцензування видів господарської діяльності: Закон України від </w:t>
      </w:r>
      <w:r w:rsidRPr="0003349D">
        <w:rPr>
          <w:rFonts w:ascii="Times New Roman" w:hAnsi="Times New Roman" w:cs="Times New Roman"/>
          <w:sz w:val="28"/>
          <w:szCs w:val="28"/>
          <w:lang w:val="uk-UA"/>
        </w:rPr>
        <w:t xml:space="preserve"> </w:t>
      </w:r>
      <w:r w:rsidRPr="0003349D">
        <w:rPr>
          <w:rStyle w:val="rvts44"/>
          <w:rFonts w:ascii="Times New Roman" w:hAnsi="Times New Roman" w:cs="Times New Roman"/>
          <w:sz w:val="28"/>
          <w:szCs w:val="28"/>
          <w:lang w:val="uk-UA"/>
        </w:rPr>
        <w:t>2 березня 2015 року</w:t>
      </w:r>
      <w:r w:rsidRPr="0003349D">
        <w:rPr>
          <w:rFonts w:ascii="Times New Roman" w:eastAsia="Calibri" w:hAnsi="Times New Roman" w:cs="Times New Roman"/>
          <w:sz w:val="28"/>
          <w:szCs w:val="28"/>
          <w:lang w:val="uk-UA" w:eastAsia="uk-UA"/>
        </w:rPr>
        <w:t xml:space="preserve"> [Електронний ресурс].</w:t>
      </w:r>
      <w:r w:rsidRPr="0003349D">
        <w:rPr>
          <w:rFonts w:ascii="Times New Roman" w:hAnsi="Times New Roman" w:cs="Times New Roman"/>
          <w:sz w:val="28"/>
          <w:szCs w:val="28"/>
          <w:lang w:val="uk-UA"/>
        </w:rPr>
        <w:t xml:space="preserve">  - Режим доступу:</w:t>
      </w:r>
      <w:r w:rsidR="007D6C11" w:rsidRPr="0003349D">
        <w:rPr>
          <w:rFonts w:ascii="Times New Roman" w:hAnsi="Times New Roman" w:cs="Times New Roman"/>
          <w:sz w:val="28"/>
          <w:szCs w:val="28"/>
        </w:rPr>
        <w:fldChar w:fldCharType="begin"/>
      </w:r>
      <w:r w:rsidRPr="0003349D">
        <w:rPr>
          <w:rFonts w:ascii="Times New Roman" w:hAnsi="Times New Roman" w:cs="Times New Roman"/>
          <w:sz w:val="28"/>
          <w:szCs w:val="28"/>
          <w:lang w:val="uk-UA"/>
        </w:rPr>
        <w:instrText xml:space="preserve"> </w:instrText>
      </w:r>
      <w:r w:rsidRPr="0003349D">
        <w:rPr>
          <w:rFonts w:ascii="Times New Roman" w:hAnsi="Times New Roman" w:cs="Times New Roman"/>
          <w:sz w:val="28"/>
          <w:szCs w:val="28"/>
        </w:rPr>
        <w:instrText>HYPERLINK</w:instrText>
      </w:r>
      <w:r w:rsidRPr="0003349D">
        <w:rPr>
          <w:rFonts w:ascii="Times New Roman" w:hAnsi="Times New Roman" w:cs="Times New Roman"/>
          <w:sz w:val="28"/>
          <w:szCs w:val="28"/>
          <w:lang w:val="uk-UA"/>
        </w:rPr>
        <w:instrText xml:space="preserve"> "</w:instrText>
      </w:r>
      <w:r w:rsidRPr="0003349D">
        <w:rPr>
          <w:rFonts w:ascii="Times New Roman" w:hAnsi="Times New Roman" w:cs="Times New Roman"/>
          <w:sz w:val="28"/>
          <w:szCs w:val="28"/>
        </w:rPr>
        <w:instrText>https</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www</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google</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com</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url</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sa</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t</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rct</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j</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q</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esrc</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s</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source</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web</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cd</w:instrText>
      </w:r>
      <w:r w:rsidRPr="0003349D">
        <w:rPr>
          <w:rFonts w:ascii="Times New Roman" w:hAnsi="Times New Roman" w:cs="Times New Roman"/>
          <w:sz w:val="28"/>
          <w:szCs w:val="28"/>
          <w:lang w:val="uk-UA"/>
        </w:rPr>
        <w:instrText>=1&amp;</w:instrText>
      </w:r>
      <w:r w:rsidRPr="0003349D">
        <w:rPr>
          <w:rFonts w:ascii="Times New Roman" w:hAnsi="Times New Roman" w:cs="Times New Roman"/>
          <w:sz w:val="28"/>
          <w:szCs w:val="28"/>
        </w:rPr>
        <w:instrText>cad</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rja</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uact</w:instrText>
      </w:r>
      <w:r w:rsidRPr="0003349D">
        <w:rPr>
          <w:rFonts w:ascii="Times New Roman" w:hAnsi="Times New Roman" w:cs="Times New Roman"/>
          <w:sz w:val="28"/>
          <w:szCs w:val="28"/>
          <w:lang w:val="uk-UA"/>
        </w:rPr>
        <w:instrText>=8&amp;</w:instrText>
      </w:r>
      <w:r w:rsidRPr="0003349D">
        <w:rPr>
          <w:rFonts w:ascii="Times New Roman" w:hAnsi="Times New Roman" w:cs="Times New Roman"/>
          <w:sz w:val="28"/>
          <w:szCs w:val="28"/>
        </w:rPr>
        <w:instrText>ved</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ahUKEwj</w:instrText>
      </w:r>
      <w:r w:rsidRPr="0003349D">
        <w:rPr>
          <w:rFonts w:ascii="Times New Roman" w:hAnsi="Times New Roman" w:cs="Times New Roman"/>
          <w:sz w:val="28"/>
          <w:szCs w:val="28"/>
          <w:lang w:val="uk-UA"/>
        </w:rPr>
        <w:instrText>3</w:instrText>
      </w:r>
      <w:r w:rsidRPr="0003349D">
        <w:rPr>
          <w:rFonts w:ascii="Times New Roman" w:hAnsi="Times New Roman" w:cs="Times New Roman"/>
          <w:sz w:val="28"/>
          <w:szCs w:val="28"/>
        </w:rPr>
        <w:instrText>lLyvv</w:instrText>
      </w:r>
      <w:r w:rsidRPr="0003349D">
        <w:rPr>
          <w:rFonts w:ascii="Times New Roman" w:hAnsi="Times New Roman" w:cs="Times New Roman"/>
          <w:sz w:val="28"/>
          <w:szCs w:val="28"/>
          <w:lang w:val="uk-UA"/>
        </w:rPr>
        <w:instrText>_</w:instrText>
      </w:r>
      <w:r w:rsidRPr="0003349D">
        <w:rPr>
          <w:rFonts w:ascii="Times New Roman" w:hAnsi="Times New Roman" w:cs="Times New Roman"/>
          <w:sz w:val="28"/>
          <w:szCs w:val="28"/>
        </w:rPr>
        <w:instrText>neAhXFFCwKHX</w:instrText>
      </w:r>
      <w:r w:rsidRPr="0003349D">
        <w:rPr>
          <w:rFonts w:ascii="Times New Roman" w:hAnsi="Times New Roman" w:cs="Times New Roman"/>
          <w:sz w:val="28"/>
          <w:szCs w:val="28"/>
          <w:lang w:val="uk-UA"/>
        </w:rPr>
        <w:instrText>7</w:instrText>
      </w:r>
      <w:r w:rsidRPr="0003349D">
        <w:rPr>
          <w:rFonts w:ascii="Times New Roman" w:hAnsi="Times New Roman" w:cs="Times New Roman"/>
          <w:sz w:val="28"/>
          <w:szCs w:val="28"/>
        </w:rPr>
        <w:instrText>jALoQFjAAegQIChAB</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url</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http</w:instrText>
      </w:r>
      <w:r w:rsidRPr="0003349D">
        <w:rPr>
          <w:rFonts w:ascii="Times New Roman" w:hAnsi="Times New Roman" w:cs="Times New Roman"/>
          <w:sz w:val="28"/>
          <w:szCs w:val="28"/>
          <w:lang w:val="uk-UA"/>
        </w:rPr>
        <w:instrText>%3</w:instrText>
      </w:r>
      <w:r w:rsidRPr="0003349D">
        <w:rPr>
          <w:rFonts w:ascii="Times New Roman" w:hAnsi="Times New Roman" w:cs="Times New Roman"/>
          <w:sz w:val="28"/>
          <w:szCs w:val="28"/>
        </w:rPr>
        <w:instrText>A</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Fzakon</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rada</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gov</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ua</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Fgo</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w:instrText>
      </w:r>
      <w:r w:rsidRPr="0003349D">
        <w:rPr>
          <w:rFonts w:ascii="Times New Roman" w:hAnsi="Times New Roman" w:cs="Times New Roman"/>
          <w:sz w:val="28"/>
          <w:szCs w:val="28"/>
          <w:lang w:val="uk-UA"/>
        </w:rPr>
        <w:instrText>222-19&amp;</w:instrText>
      </w:r>
      <w:r w:rsidRPr="0003349D">
        <w:rPr>
          <w:rFonts w:ascii="Times New Roman" w:hAnsi="Times New Roman" w:cs="Times New Roman"/>
          <w:sz w:val="28"/>
          <w:szCs w:val="28"/>
        </w:rPr>
        <w:instrText>usg</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AOvVaw</w:instrText>
      </w:r>
      <w:r w:rsidRPr="0003349D">
        <w:rPr>
          <w:rFonts w:ascii="Times New Roman" w:hAnsi="Times New Roman" w:cs="Times New Roman"/>
          <w:sz w:val="28"/>
          <w:szCs w:val="28"/>
          <w:lang w:val="uk-UA"/>
        </w:rPr>
        <w:instrText>3</w:instrText>
      </w:r>
      <w:r w:rsidRPr="0003349D">
        <w:rPr>
          <w:rFonts w:ascii="Times New Roman" w:hAnsi="Times New Roman" w:cs="Times New Roman"/>
          <w:sz w:val="28"/>
          <w:szCs w:val="28"/>
        </w:rPr>
        <w:instrText>l</w:instrText>
      </w:r>
      <w:r w:rsidRPr="0003349D">
        <w:rPr>
          <w:rFonts w:ascii="Times New Roman" w:hAnsi="Times New Roman" w:cs="Times New Roman"/>
          <w:sz w:val="28"/>
          <w:szCs w:val="28"/>
          <w:lang w:val="uk-UA"/>
        </w:rPr>
        <w:instrText>8</w:instrText>
      </w:r>
      <w:r w:rsidRPr="0003349D">
        <w:rPr>
          <w:rFonts w:ascii="Times New Roman" w:hAnsi="Times New Roman" w:cs="Times New Roman"/>
          <w:sz w:val="28"/>
          <w:szCs w:val="28"/>
        </w:rPr>
        <w:instrText>H</w:instrText>
      </w:r>
      <w:r w:rsidRPr="0003349D">
        <w:rPr>
          <w:rFonts w:ascii="Times New Roman" w:hAnsi="Times New Roman" w:cs="Times New Roman"/>
          <w:sz w:val="28"/>
          <w:szCs w:val="28"/>
          <w:lang w:val="uk-UA"/>
        </w:rPr>
        <w:instrText>8</w:instrText>
      </w:r>
      <w:r w:rsidRPr="0003349D">
        <w:rPr>
          <w:rFonts w:ascii="Times New Roman" w:hAnsi="Times New Roman" w:cs="Times New Roman"/>
          <w:sz w:val="28"/>
          <w:szCs w:val="28"/>
        </w:rPr>
        <w:instrText>mS</w:instrText>
      </w:r>
      <w:r w:rsidRPr="0003349D">
        <w:rPr>
          <w:rFonts w:ascii="Times New Roman" w:hAnsi="Times New Roman" w:cs="Times New Roman"/>
          <w:sz w:val="28"/>
          <w:szCs w:val="28"/>
          <w:lang w:val="uk-UA"/>
        </w:rPr>
        <w:instrText>5_</w:instrText>
      </w:r>
      <w:r w:rsidRPr="0003349D">
        <w:rPr>
          <w:rFonts w:ascii="Times New Roman" w:hAnsi="Times New Roman" w:cs="Times New Roman"/>
          <w:sz w:val="28"/>
          <w:szCs w:val="28"/>
        </w:rPr>
        <w:instrText>PxgAha</w:instrText>
      </w:r>
      <w:r w:rsidRPr="0003349D">
        <w:rPr>
          <w:rFonts w:ascii="Times New Roman" w:hAnsi="Times New Roman" w:cs="Times New Roman"/>
          <w:sz w:val="28"/>
          <w:szCs w:val="28"/>
          <w:lang w:val="uk-UA"/>
        </w:rPr>
        <w:instrText>3</w:instrText>
      </w:r>
      <w:r w:rsidRPr="0003349D">
        <w:rPr>
          <w:rFonts w:ascii="Times New Roman" w:hAnsi="Times New Roman" w:cs="Times New Roman"/>
          <w:sz w:val="28"/>
          <w:szCs w:val="28"/>
        </w:rPr>
        <w:instrText>mhXLBo</w:instrText>
      </w:r>
      <w:r w:rsidRPr="0003349D">
        <w:rPr>
          <w:rFonts w:ascii="Times New Roman" w:hAnsi="Times New Roman" w:cs="Times New Roman"/>
          <w:sz w:val="28"/>
          <w:szCs w:val="28"/>
          <w:lang w:val="uk-UA"/>
        </w:rPr>
        <w:instrText xml:space="preserve">" </w:instrText>
      </w:r>
      <w:r w:rsidR="007D6C11" w:rsidRPr="0003349D">
        <w:rPr>
          <w:rFonts w:ascii="Times New Roman" w:hAnsi="Times New Roman" w:cs="Times New Roman"/>
          <w:sz w:val="28"/>
          <w:szCs w:val="28"/>
        </w:rPr>
        <w:fldChar w:fldCharType="separate"/>
      </w:r>
      <w:r w:rsidRPr="0003349D">
        <w:rPr>
          <w:rFonts w:ascii="Times New Roman" w:hAnsi="Times New Roman" w:cs="Times New Roman"/>
          <w:sz w:val="28"/>
          <w:szCs w:val="28"/>
          <w:lang w:val="uk-UA"/>
        </w:rPr>
        <w:t xml:space="preserve"> </w:t>
      </w:r>
      <w:r w:rsidRPr="0003349D">
        <w:rPr>
          <w:rFonts w:ascii="Times New Roman" w:hAnsi="Times New Roman" w:cs="Times New Roman"/>
          <w:sz w:val="28"/>
          <w:szCs w:val="28"/>
          <w:lang w:val="en-US"/>
        </w:rPr>
        <w:t>zakon</w:t>
      </w:r>
      <w:r w:rsidRPr="0003349D">
        <w:rPr>
          <w:rFonts w:ascii="Times New Roman" w:hAnsi="Times New Roman" w:cs="Times New Roman"/>
          <w:sz w:val="28"/>
          <w:szCs w:val="28"/>
          <w:lang w:val="uk-UA"/>
        </w:rPr>
        <w:t>.</w:t>
      </w:r>
      <w:r w:rsidRPr="0003349D">
        <w:rPr>
          <w:rFonts w:ascii="Times New Roman" w:hAnsi="Times New Roman" w:cs="Times New Roman"/>
          <w:sz w:val="28"/>
          <w:szCs w:val="28"/>
          <w:lang w:val="en-US"/>
        </w:rPr>
        <w:t>rada</w:t>
      </w:r>
      <w:r w:rsidRPr="0003349D">
        <w:rPr>
          <w:rFonts w:ascii="Times New Roman" w:hAnsi="Times New Roman" w:cs="Times New Roman"/>
          <w:sz w:val="28"/>
          <w:szCs w:val="28"/>
          <w:lang w:val="uk-UA"/>
        </w:rPr>
        <w:t>.</w:t>
      </w:r>
      <w:r w:rsidRPr="0003349D">
        <w:rPr>
          <w:rFonts w:ascii="Times New Roman" w:hAnsi="Times New Roman" w:cs="Times New Roman"/>
          <w:sz w:val="28"/>
          <w:szCs w:val="28"/>
          <w:lang w:val="en-US"/>
        </w:rPr>
        <w:t>gov</w:t>
      </w:r>
      <w:r w:rsidRPr="0003349D">
        <w:rPr>
          <w:rFonts w:ascii="Times New Roman" w:hAnsi="Times New Roman" w:cs="Times New Roman"/>
          <w:sz w:val="28"/>
          <w:szCs w:val="28"/>
          <w:lang w:val="uk-UA"/>
        </w:rPr>
        <w:t>.</w:t>
      </w:r>
      <w:r w:rsidRPr="0003349D">
        <w:rPr>
          <w:rFonts w:ascii="Times New Roman" w:hAnsi="Times New Roman" w:cs="Times New Roman"/>
          <w:sz w:val="28"/>
          <w:szCs w:val="28"/>
          <w:lang w:val="en-US"/>
        </w:rPr>
        <w:t>ua</w:t>
      </w:r>
      <w:r w:rsidRPr="0003349D">
        <w:rPr>
          <w:rFonts w:ascii="Times New Roman" w:hAnsi="Times New Roman" w:cs="Times New Roman"/>
          <w:sz w:val="28"/>
          <w:szCs w:val="28"/>
          <w:lang w:val="uk-UA"/>
        </w:rPr>
        <w:t>/</w:t>
      </w:r>
      <w:r w:rsidRPr="0003349D">
        <w:rPr>
          <w:rFonts w:ascii="Times New Roman" w:hAnsi="Times New Roman" w:cs="Times New Roman"/>
          <w:sz w:val="28"/>
          <w:szCs w:val="28"/>
          <w:lang w:val="en-US"/>
        </w:rPr>
        <w:t>go</w:t>
      </w:r>
      <w:r w:rsidRPr="0003349D">
        <w:rPr>
          <w:rFonts w:ascii="Times New Roman" w:hAnsi="Times New Roman" w:cs="Times New Roman"/>
          <w:sz w:val="28"/>
          <w:szCs w:val="28"/>
          <w:lang w:val="uk-UA"/>
        </w:rPr>
        <w:t>/222-19</w:t>
      </w:r>
    </w:p>
    <w:p w:rsidR="0003349D" w:rsidRPr="0003349D" w:rsidRDefault="007D6C11" w:rsidP="00DD06CA">
      <w:pPr>
        <w:pStyle w:val="a3"/>
        <w:numPr>
          <w:ilvl w:val="0"/>
          <w:numId w:val="34"/>
        </w:numPr>
        <w:jc w:val="both"/>
        <w:rPr>
          <w:rFonts w:ascii="Times New Roman" w:hAnsi="Times New Roman" w:cs="Times New Roman"/>
          <w:sz w:val="28"/>
          <w:szCs w:val="28"/>
          <w:lang w:val="uk-UA"/>
        </w:rPr>
      </w:pPr>
      <w:r w:rsidRPr="0003349D">
        <w:rPr>
          <w:rFonts w:ascii="Times New Roman" w:hAnsi="Times New Roman" w:cs="Times New Roman"/>
          <w:sz w:val="28"/>
          <w:szCs w:val="28"/>
        </w:rPr>
        <w:fldChar w:fldCharType="end"/>
      </w:r>
      <w:r w:rsidR="0003349D" w:rsidRPr="0003349D">
        <w:rPr>
          <w:rFonts w:ascii="Times New Roman" w:hAnsi="Times New Roman" w:cs="Times New Roman"/>
          <w:sz w:val="28"/>
          <w:szCs w:val="28"/>
          <w:lang w:val="uk-UA"/>
        </w:rPr>
        <w:t xml:space="preserve"> Про ринок електричної енергії: Закон України від </w:t>
      </w:r>
      <w:r w:rsidR="0003349D" w:rsidRPr="0003349D">
        <w:rPr>
          <w:rStyle w:val="rvts44"/>
          <w:rFonts w:ascii="Times New Roman" w:hAnsi="Times New Roman" w:cs="Times New Roman"/>
          <w:sz w:val="28"/>
          <w:szCs w:val="28"/>
        </w:rPr>
        <w:t xml:space="preserve">13 квітня 2017 року </w:t>
      </w:r>
      <w:r w:rsidR="0003349D" w:rsidRPr="0003349D">
        <w:rPr>
          <w:rFonts w:ascii="Times New Roman" w:eastAsia="Calibri" w:hAnsi="Times New Roman" w:cs="Times New Roman"/>
          <w:sz w:val="28"/>
          <w:szCs w:val="28"/>
          <w:lang w:val="uk-UA" w:eastAsia="uk-UA"/>
        </w:rPr>
        <w:t>[Електронний ресурс].</w:t>
      </w:r>
      <w:r w:rsidR="0003349D" w:rsidRPr="0003349D">
        <w:rPr>
          <w:rFonts w:ascii="Times New Roman" w:hAnsi="Times New Roman" w:cs="Times New Roman"/>
          <w:sz w:val="28"/>
          <w:szCs w:val="28"/>
          <w:lang w:val="uk-UA"/>
        </w:rPr>
        <w:t xml:space="preserve">  - Режим доступу: </w:t>
      </w:r>
      <w:hyperlink r:id="rId71" w:history="1">
        <w:r w:rsidR="0003349D" w:rsidRPr="0003349D">
          <w:rPr>
            <w:rStyle w:val="af1"/>
            <w:rFonts w:ascii="Times New Roman" w:hAnsi="Times New Roman"/>
            <w:color w:val="auto"/>
            <w:sz w:val="28"/>
            <w:szCs w:val="28"/>
            <w:u w:val="none"/>
            <w:lang w:val="uk-UA"/>
          </w:rPr>
          <w:t>http://zakon.rada.gov.ua/laws/show/2019-19</w:t>
        </w:r>
      </w:hyperlink>
    </w:p>
    <w:p w:rsidR="0003349D" w:rsidRPr="0003349D" w:rsidRDefault="0003349D" w:rsidP="00DD06CA">
      <w:pPr>
        <w:pStyle w:val="a3"/>
        <w:numPr>
          <w:ilvl w:val="0"/>
          <w:numId w:val="34"/>
        </w:numPr>
        <w:jc w:val="both"/>
        <w:rPr>
          <w:rFonts w:ascii="Times New Roman" w:hAnsi="Times New Roman" w:cs="Times New Roman"/>
          <w:sz w:val="28"/>
          <w:szCs w:val="28"/>
        </w:rPr>
      </w:pPr>
      <w:r w:rsidRPr="0003349D">
        <w:rPr>
          <w:rFonts w:ascii="Times New Roman" w:hAnsi="Times New Roman" w:cs="Times New Roman"/>
          <w:sz w:val="28"/>
          <w:szCs w:val="28"/>
          <w:lang w:val="uk-UA"/>
        </w:rPr>
        <w:t xml:space="preserve">Про товарну біржу: Закон України від </w:t>
      </w:r>
      <w:r w:rsidRPr="0003349D">
        <w:rPr>
          <w:rFonts w:ascii="Times New Roman" w:hAnsi="Times New Roman" w:cs="Times New Roman"/>
          <w:sz w:val="28"/>
          <w:szCs w:val="28"/>
        </w:rPr>
        <w:t>10 грудня 1991 року</w:t>
      </w:r>
      <w:r w:rsidRPr="0003349D">
        <w:rPr>
          <w:rFonts w:ascii="Times New Roman" w:hAnsi="Times New Roman" w:cs="Times New Roman"/>
          <w:sz w:val="28"/>
          <w:szCs w:val="28"/>
          <w:lang w:val="uk-UA"/>
        </w:rPr>
        <w:t xml:space="preserve"> </w:t>
      </w:r>
      <w:r w:rsidRPr="0003349D">
        <w:rPr>
          <w:rFonts w:ascii="Times New Roman" w:eastAsia="Calibri" w:hAnsi="Times New Roman" w:cs="Times New Roman"/>
          <w:sz w:val="28"/>
          <w:szCs w:val="28"/>
          <w:lang w:val="uk-UA" w:eastAsia="uk-UA"/>
        </w:rPr>
        <w:t>[Електронний ресурс].</w:t>
      </w:r>
      <w:r w:rsidRPr="0003349D">
        <w:rPr>
          <w:rFonts w:ascii="Times New Roman" w:hAnsi="Times New Roman" w:cs="Times New Roman"/>
          <w:sz w:val="28"/>
          <w:szCs w:val="28"/>
          <w:lang w:val="uk-UA"/>
        </w:rPr>
        <w:t xml:space="preserve">  - Режим доступу:http://zakon.rada.gov.ua/laws/show/1956-12</w:t>
      </w:r>
    </w:p>
    <w:p w:rsidR="0003349D" w:rsidRPr="0003349D" w:rsidRDefault="0003349D" w:rsidP="00DD06CA">
      <w:pPr>
        <w:pStyle w:val="a3"/>
        <w:numPr>
          <w:ilvl w:val="0"/>
          <w:numId w:val="34"/>
        </w:numPr>
        <w:jc w:val="both"/>
        <w:rPr>
          <w:rFonts w:ascii="Times New Roman" w:hAnsi="Times New Roman" w:cs="Times New Roman"/>
          <w:sz w:val="28"/>
          <w:szCs w:val="28"/>
          <w:lang w:val="uk-UA" w:eastAsia="uk-UA"/>
        </w:rPr>
      </w:pPr>
      <w:r w:rsidRPr="0003349D">
        <w:rPr>
          <w:rStyle w:val="rvts23"/>
          <w:rFonts w:ascii="Times New Roman" w:hAnsi="Times New Roman" w:cs="Times New Roman"/>
          <w:sz w:val="28"/>
          <w:szCs w:val="28"/>
        </w:rPr>
        <w:t xml:space="preserve">Про приватизацію </w:t>
      </w:r>
      <w:proofErr w:type="gramStart"/>
      <w:r w:rsidRPr="0003349D">
        <w:rPr>
          <w:rStyle w:val="rvts23"/>
          <w:rFonts w:ascii="Times New Roman" w:hAnsi="Times New Roman" w:cs="Times New Roman"/>
          <w:sz w:val="28"/>
          <w:szCs w:val="28"/>
        </w:rPr>
        <w:t>державного</w:t>
      </w:r>
      <w:proofErr w:type="gramEnd"/>
      <w:r w:rsidRPr="0003349D">
        <w:rPr>
          <w:rStyle w:val="rvts23"/>
          <w:rFonts w:ascii="Times New Roman" w:hAnsi="Times New Roman" w:cs="Times New Roman"/>
          <w:sz w:val="28"/>
          <w:szCs w:val="28"/>
        </w:rPr>
        <w:t xml:space="preserve"> і комунального майна</w:t>
      </w:r>
      <w:r w:rsidRPr="0003349D">
        <w:rPr>
          <w:rFonts w:ascii="Times New Roman" w:hAnsi="Times New Roman" w:cs="Times New Roman"/>
          <w:sz w:val="28"/>
          <w:szCs w:val="28"/>
          <w:lang w:val="uk-UA" w:eastAsia="uk-UA"/>
        </w:rPr>
        <w:t xml:space="preserve">: Закон України від </w:t>
      </w:r>
      <w:r w:rsidRPr="0003349D">
        <w:rPr>
          <w:rStyle w:val="rvts44"/>
          <w:rFonts w:ascii="Times New Roman" w:hAnsi="Times New Roman" w:cs="Times New Roman"/>
          <w:sz w:val="28"/>
          <w:szCs w:val="28"/>
        </w:rPr>
        <w:t>18 січня 2018 року</w:t>
      </w:r>
      <w:r w:rsidRPr="0003349D">
        <w:rPr>
          <w:rFonts w:ascii="Times New Roman" w:eastAsia="Calibri" w:hAnsi="Times New Roman" w:cs="Times New Roman"/>
          <w:sz w:val="28"/>
          <w:szCs w:val="28"/>
          <w:lang w:val="uk-UA" w:eastAsia="uk-UA"/>
        </w:rPr>
        <w:t xml:space="preserve"> [Електронний ресурс].</w:t>
      </w:r>
      <w:r w:rsidRPr="0003349D">
        <w:rPr>
          <w:rFonts w:ascii="Times New Roman" w:hAnsi="Times New Roman" w:cs="Times New Roman"/>
          <w:sz w:val="28"/>
          <w:szCs w:val="28"/>
          <w:lang w:val="uk-UA"/>
        </w:rPr>
        <w:t xml:space="preserve">  - Режим доступу:</w:t>
      </w:r>
      <w:r w:rsidRPr="0003349D">
        <w:rPr>
          <w:rFonts w:ascii="Times New Roman" w:hAnsi="Times New Roman" w:cs="Times New Roman"/>
          <w:sz w:val="28"/>
          <w:szCs w:val="28"/>
        </w:rPr>
        <w:t xml:space="preserve"> </w:t>
      </w:r>
      <w:r w:rsidRPr="0003349D">
        <w:rPr>
          <w:rFonts w:ascii="Times New Roman" w:hAnsi="Times New Roman" w:cs="Times New Roman"/>
          <w:sz w:val="28"/>
          <w:szCs w:val="28"/>
          <w:lang w:val="uk-UA"/>
        </w:rPr>
        <w:t>http://zakon.rada.gov.ua/laws/show/2269-19</w:t>
      </w:r>
    </w:p>
    <w:p w:rsidR="0003349D" w:rsidRPr="0003349D" w:rsidRDefault="0003349D" w:rsidP="00DD06CA">
      <w:pPr>
        <w:pStyle w:val="a3"/>
        <w:numPr>
          <w:ilvl w:val="0"/>
          <w:numId w:val="34"/>
        </w:numPr>
        <w:jc w:val="both"/>
        <w:rPr>
          <w:rFonts w:ascii="Times New Roman" w:hAnsi="Times New Roman" w:cs="Times New Roman"/>
          <w:sz w:val="28"/>
          <w:szCs w:val="28"/>
          <w:lang w:val="uk-UA" w:eastAsia="uk-UA"/>
        </w:rPr>
      </w:pPr>
      <w:r w:rsidRPr="0003349D">
        <w:rPr>
          <w:rFonts w:ascii="Times New Roman" w:hAnsi="Times New Roman" w:cs="Times New Roman"/>
          <w:sz w:val="28"/>
          <w:szCs w:val="28"/>
          <w:lang w:val="uk-UA" w:eastAsia="uk-UA"/>
        </w:rPr>
        <w:t>Про електронні документи та електронний документообіг:  Закон України від 22.05.2003 р.</w:t>
      </w:r>
      <w:r w:rsidRPr="0003349D">
        <w:rPr>
          <w:rFonts w:ascii="Times New Roman" w:eastAsia="Calibri" w:hAnsi="Times New Roman" w:cs="Times New Roman"/>
          <w:sz w:val="28"/>
          <w:szCs w:val="28"/>
          <w:lang w:val="uk-UA" w:eastAsia="uk-UA"/>
        </w:rPr>
        <w:t xml:space="preserve"> [Електронний ресурс].</w:t>
      </w:r>
      <w:r w:rsidRPr="0003349D">
        <w:rPr>
          <w:rFonts w:ascii="Times New Roman" w:hAnsi="Times New Roman" w:cs="Times New Roman"/>
          <w:sz w:val="28"/>
          <w:szCs w:val="28"/>
          <w:lang w:val="uk-UA"/>
        </w:rPr>
        <w:t xml:space="preserve">  - Режим доступу:</w:t>
      </w:r>
      <w:r w:rsidRPr="0003349D">
        <w:rPr>
          <w:rFonts w:ascii="Times New Roman" w:hAnsi="Times New Roman" w:cs="Times New Roman"/>
          <w:sz w:val="28"/>
          <w:szCs w:val="28"/>
        </w:rPr>
        <w:t xml:space="preserve"> </w:t>
      </w:r>
      <w:r w:rsidRPr="0003349D">
        <w:rPr>
          <w:rFonts w:ascii="Times New Roman" w:hAnsi="Times New Roman" w:cs="Times New Roman"/>
          <w:sz w:val="28"/>
          <w:szCs w:val="28"/>
          <w:lang w:val="uk-UA"/>
        </w:rPr>
        <w:t>http://zakon.rada.gov.ua/laws/show/851-15</w:t>
      </w:r>
    </w:p>
    <w:p w:rsidR="0003349D" w:rsidRPr="0003349D" w:rsidRDefault="0003349D" w:rsidP="00DD06CA">
      <w:pPr>
        <w:pStyle w:val="a3"/>
        <w:numPr>
          <w:ilvl w:val="0"/>
          <w:numId w:val="34"/>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Вінник О.М. Господарське право: Курс лекцій. – К.: Атака, 2012. – 624 с.</w:t>
      </w:r>
    </w:p>
    <w:p w:rsidR="0003349D" w:rsidRPr="0003349D" w:rsidRDefault="0003349D" w:rsidP="00DD06CA">
      <w:pPr>
        <w:pStyle w:val="a3"/>
        <w:numPr>
          <w:ilvl w:val="0"/>
          <w:numId w:val="34"/>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lastRenderedPageBreak/>
        <w:t>Господарське право: Навчальний посібник / Жук Л.А., Жук І.Л., Не живець О.М. – К.: Кондор, 2015. – 400 с.</w:t>
      </w:r>
    </w:p>
    <w:p w:rsidR="0003349D" w:rsidRPr="0003349D" w:rsidRDefault="0003349D" w:rsidP="00DD06CA">
      <w:pPr>
        <w:pStyle w:val="a3"/>
        <w:numPr>
          <w:ilvl w:val="0"/>
          <w:numId w:val="34"/>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Господарське право: Підручник / О.П. Подцерковний, О.О. Квасніцька, А.В. Смітюх та ін.; За ред. О.П. Подцерковного, — X.: Одіссей, 2010. — 424 с.</w:t>
      </w:r>
    </w:p>
    <w:p w:rsidR="0003349D" w:rsidRPr="0003349D" w:rsidRDefault="0003349D" w:rsidP="00DD06CA">
      <w:pPr>
        <w:pStyle w:val="a3"/>
        <w:numPr>
          <w:ilvl w:val="0"/>
          <w:numId w:val="34"/>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Щербина, B.C. Господарське право: підручник / B.C.Щербина. — 5-те вид., перероб. і допов. — К.: Юрінком Інтер, 2012. — 600 с.</w:t>
      </w:r>
    </w:p>
    <w:p w:rsidR="0003349D" w:rsidRPr="0003349D" w:rsidRDefault="0003349D" w:rsidP="00DD06CA">
      <w:pPr>
        <w:pStyle w:val="a3"/>
        <w:numPr>
          <w:ilvl w:val="0"/>
          <w:numId w:val="34"/>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Відповідальність у приватному праві: монографія/ [І. Безклубий, Н. Кузнєцова, Р. Майданик та ін.]; за заг. ред. І. Безклубого. – К.: «Грамота», 2014. – 416 с.</w:t>
      </w:r>
    </w:p>
    <w:p w:rsidR="0003349D" w:rsidRPr="0003349D" w:rsidRDefault="0003349D" w:rsidP="00DD06CA">
      <w:pPr>
        <w:pStyle w:val="a3"/>
        <w:numPr>
          <w:ilvl w:val="0"/>
          <w:numId w:val="34"/>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Науково-практичний коментар Господарського кодексу України/ За ред.. Галунька В.В.- К.: Видавничий дім «Професіонал», 2018. – 740 с.</w:t>
      </w:r>
    </w:p>
    <w:p w:rsidR="0003349D" w:rsidRPr="0003349D" w:rsidRDefault="0003349D" w:rsidP="00DD06CA">
      <w:pPr>
        <w:pStyle w:val="a3"/>
        <w:numPr>
          <w:ilvl w:val="0"/>
          <w:numId w:val="34"/>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Роїна О.М. Договори у господарській діяльності: Практичний посібник (2-е вид., доп.). – К.: КНТ, 2017. – 732 с.</w:t>
      </w:r>
    </w:p>
    <w:p w:rsidR="0003349D" w:rsidRPr="0003349D" w:rsidRDefault="0003349D" w:rsidP="00DD06CA">
      <w:pPr>
        <w:pStyle w:val="a3"/>
        <w:numPr>
          <w:ilvl w:val="0"/>
          <w:numId w:val="34"/>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Судова практика Верховного Суду України з господарських справ. – Х.: Одіссей, 2012. – 608 с.</w:t>
      </w:r>
    </w:p>
    <w:p w:rsidR="0003349D" w:rsidRPr="0003349D" w:rsidRDefault="007D6C11" w:rsidP="00DD06CA">
      <w:pPr>
        <w:pStyle w:val="a3"/>
        <w:numPr>
          <w:ilvl w:val="0"/>
          <w:numId w:val="34"/>
        </w:numPr>
        <w:jc w:val="both"/>
        <w:rPr>
          <w:rFonts w:ascii="Times New Roman" w:hAnsi="Times New Roman" w:cs="Times New Roman"/>
          <w:sz w:val="28"/>
          <w:szCs w:val="28"/>
        </w:rPr>
      </w:pPr>
      <w:hyperlink r:id="rId72" w:tooltip="Пости, опубліковані Олексій Доманчук" w:history="1">
        <w:r w:rsidR="0003349D" w:rsidRPr="0003349D">
          <w:rPr>
            <w:rStyle w:val="af1"/>
            <w:rFonts w:ascii="Times New Roman" w:hAnsi="Times New Roman"/>
            <w:color w:val="auto"/>
            <w:sz w:val="28"/>
            <w:szCs w:val="28"/>
          </w:rPr>
          <w:t>Доманчук</w:t>
        </w:r>
      </w:hyperlink>
      <w:r w:rsidR="0003349D" w:rsidRPr="0003349D">
        <w:rPr>
          <w:rStyle w:val="author"/>
          <w:rFonts w:ascii="Times New Roman" w:hAnsi="Times New Roman" w:cs="Times New Roman"/>
          <w:b/>
          <w:sz w:val="28"/>
          <w:szCs w:val="28"/>
          <w:lang w:val="uk-UA"/>
        </w:rPr>
        <w:t xml:space="preserve"> О.</w:t>
      </w:r>
      <w:r w:rsidR="0003349D" w:rsidRPr="0003349D">
        <w:rPr>
          <w:rFonts w:ascii="Times New Roman" w:hAnsi="Times New Roman" w:cs="Times New Roman"/>
          <w:sz w:val="28"/>
          <w:szCs w:val="28"/>
        </w:rPr>
        <w:t xml:space="preserve"> Особливості укладення господарських договорів з державним елементом. Окремі положення при укладенні господарських договорів</w:t>
      </w:r>
      <w:r w:rsidR="0003349D" w:rsidRPr="0003349D">
        <w:rPr>
          <w:rFonts w:ascii="Times New Roman" w:hAnsi="Times New Roman" w:cs="Times New Roman"/>
          <w:sz w:val="28"/>
          <w:szCs w:val="28"/>
          <w:lang w:val="uk-UA"/>
        </w:rPr>
        <w:t>/</w:t>
      </w:r>
      <w:r w:rsidR="0003349D" w:rsidRPr="0003349D">
        <w:rPr>
          <w:rFonts w:ascii="Times New Roman" w:hAnsi="Times New Roman" w:cs="Times New Roman"/>
          <w:sz w:val="28"/>
          <w:szCs w:val="28"/>
        </w:rPr>
        <w:t xml:space="preserve"> </w:t>
      </w:r>
      <w:hyperlink r:id="rId73" w:tooltip="Пости, опубліковані Олексій Доманчук" w:history="1">
        <w:r w:rsidR="0003349D" w:rsidRPr="0003349D">
          <w:rPr>
            <w:rStyle w:val="af1"/>
            <w:rFonts w:ascii="Times New Roman" w:hAnsi="Times New Roman"/>
            <w:color w:val="auto"/>
            <w:sz w:val="28"/>
            <w:szCs w:val="28"/>
          </w:rPr>
          <w:t>Олексій Доманчук</w:t>
        </w:r>
      </w:hyperlink>
      <w:r w:rsidR="0003349D" w:rsidRPr="0003349D">
        <w:rPr>
          <w:rStyle w:val="author"/>
          <w:rFonts w:ascii="Times New Roman" w:hAnsi="Times New Roman" w:cs="Times New Roman"/>
          <w:b/>
          <w:sz w:val="28"/>
          <w:szCs w:val="28"/>
          <w:lang w:val="uk-UA"/>
        </w:rPr>
        <w:t xml:space="preserve"> // </w:t>
      </w:r>
      <w:r w:rsidR="0003349D" w:rsidRPr="0003349D">
        <w:rPr>
          <w:rFonts w:ascii="Times New Roman" w:hAnsi="Times New Roman" w:cs="Times New Roman"/>
          <w:sz w:val="28"/>
          <w:szCs w:val="28"/>
          <w:lang w:val="uk-UA"/>
        </w:rPr>
        <w:t xml:space="preserve">[Електронний ресурс]. – Режим доступу: </w:t>
      </w:r>
      <w:hyperlink r:id="rId74" w:history="1">
        <w:r w:rsidR="0003349D" w:rsidRPr="0003349D">
          <w:rPr>
            <w:rStyle w:val="af1"/>
            <w:rFonts w:ascii="Times New Roman" w:hAnsi="Times New Roman"/>
            <w:color w:val="auto"/>
            <w:sz w:val="28"/>
            <w:szCs w:val="28"/>
          </w:rPr>
          <w:t>http://jurist-blog.com.ua/yuridichna-konsultaciya-35-osoblivosti-ukladennya-gospodarskix-dogovoriv-z-derzhavnim-elementom-okremi-polozhennya-pri-ukladenni-gospodarskix-dogovoriv.html</w:t>
        </w:r>
      </w:hyperlink>
    </w:p>
    <w:p w:rsidR="0003349D" w:rsidRPr="0003349D" w:rsidRDefault="0003349D" w:rsidP="00DD06CA">
      <w:pPr>
        <w:pStyle w:val="a3"/>
        <w:numPr>
          <w:ilvl w:val="0"/>
          <w:numId w:val="34"/>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Зозуля Н. </w:t>
      </w:r>
      <w:r w:rsidRPr="0003349D">
        <w:rPr>
          <w:rFonts w:ascii="Times New Roman" w:hAnsi="Times New Roman" w:cs="Times New Roman"/>
          <w:sz w:val="28"/>
          <w:szCs w:val="28"/>
        </w:rPr>
        <w:t xml:space="preserve">Правове регулювання ескроу-рахунків </w:t>
      </w:r>
      <w:proofErr w:type="gramStart"/>
      <w:r w:rsidRPr="0003349D">
        <w:rPr>
          <w:rFonts w:ascii="Times New Roman" w:hAnsi="Times New Roman" w:cs="Times New Roman"/>
          <w:sz w:val="28"/>
          <w:szCs w:val="28"/>
        </w:rPr>
        <w:t>в</w:t>
      </w:r>
      <w:proofErr w:type="gramEnd"/>
      <w:r w:rsidRPr="0003349D">
        <w:rPr>
          <w:rFonts w:ascii="Times New Roman" w:hAnsi="Times New Roman" w:cs="Times New Roman"/>
          <w:sz w:val="28"/>
          <w:szCs w:val="28"/>
        </w:rPr>
        <w:t xml:space="preserve"> Україні: прогалини законодавства і проблеми застосування</w:t>
      </w:r>
      <w:r w:rsidRPr="0003349D">
        <w:rPr>
          <w:rFonts w:ascii="Times New Roman" w:hAnsi="Times New Roman" w:cs="Times New Roman"/>
          <w:sz w:val="28"/>
          <w:szCs w:val="28"/>
          <w:lang w:val="uk-UA"/>
        </w:rPr>
        <w:t>/ Н.Зозуля//</w:t>
      </w:r>
      <w:r w:rsidRPr="0003349D">
        <w:rPr>
          <w:rFonts w:ascii="Times New Roman" w:eastAsia="Calibri" w:hAnsi="Times New Roman" w:cs="Times New Roman"/>
          <w:sz w:val="28"/>
          <w:szCs w:val="28"/>
          <w:lang w:val="uk-UA" w:eastAsia="uk-UA"/>
        </w:rPr>
        <w:t>[Електронний ресурс].</w:t>
      </w:r>
      <w:r w:rsidRPr="0003349D">
        <w:rPr>
          <w:rFonts w:ascii="Times New Roman" w:hAnsi="Times New Roman" w:cs="Times New Roman"/>
          <w:sz w:val="28"/>
          <w:szCs w:val="28"/>
          <w:lang w:val="uk-UA"/>
        </w:rPr>
        <w:t xml:space="preserve">  - Режим доступу:</w:t>
      </w:r>
      <w:r w:rsidRPr="0003349D">
        <w:rPr>
          <w:rFonts w:ascii="Times New Roman" w:hAnsi="Times New Roman" w:cs="Times New Roman"/>
          <w:sz w:val="28"/>
          <w:szCs w:val="28"/>
        </w:rPr>
        <w:t xml:space="preserve"> </w:t>
      </w:r>
      <w:r w:rsidRPr="0003349D">
        <w:rPr>
          <w:rFonts w:ascii="Times New Roman" w:hAnsi="Times New Roman" w:cs="Times New Roman"/>
          <w:sz w:val="28"/>
          <w:szCs w:val="28"/>
          <w:lang w:val="uk-UA"/>
        </w:rPr>
        <w:t>http://ukrainepravo.com/scientific-thought/legal_analyst/pravove-regulyuvannya-eskrou-rakhunkiv-v-ukrayini-progalyny-zakonodavstva-i-problemy-zastosuvannya/</w:t>
      </w:r>
    </w:p>
    <w:p w:rsidR="0003349D" w:rsidRPr="0003349D" w:rsidRDefault="0003349D" w:rsidP="00DD06CA">
      <w:pPr>
        <w:pStyle w:val="a3"/>
        <w:numPr>
          <w:ilvl w:val="0"/>
          <w:numId w:val="34"/>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Коваленко О.В. Банкрутство підприємств України: причини та наслідки/ О.В.Коваленко </w:t>
      </w:r>
      <w:r w:rsidRPr="0003349D">
        <w:rPr>
          <w:rFonts w:ascii="Times New Roman" w:hAnsi="Times New Roman" w:cs="Times New Roman"/>
          <w:spacing w:val="-4"/>
          <w:sz w:val="28"/>
          <w:szCs w:val="28"/>
          <w:lang w:val="uk-UA"/>
        </w:rPr>
        <w:t xml:space="preserve">[Електрон. ресурс]. – Режим доступу: </w:t>
      </w:r>
      <w:r w:rsidRPr="0003349D">
        <w:rPr>
          <w:rFonts w:ascii="Times New Roman" w:hAnsi="Times New Roman" w:cs="Times New Roman"/>
          <w:sz w:val="28"/>
          <w:szCs w:val="28"/>
          <w:lang w:val="uk-UA" w:eastAsia="uk-UA"/>
        </w:rPr>
        <w:t xml:space="preserve"> http://www.zgia.zp.ua/gazeta/evzdia_4_066.pdf</w:t>
      </w:r>
    </w:p>
    <w:p w:rsidR="0003349D" w:rsidRPr="0003349D" w:rsidRDefault="0003349D" w:rsidP="00DD06CA">
      <w:pPr>
        <w:pStyle w:val="a3"/>
        <w:numPr>
          <w:ilvl w:val="0"/>
          <w:numId w:val="34"/>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Корнієнко Я. </w:t>
      </w:r>
      <w:r w:rsidRPr="0003349D">
        <w:rPr>
          <w:rFonts w:ascii="Times New Roman" w:hAnsi="Times New Roman" w:cs="Times New Roman"/>
          <w:sz w:val="28"/>
          <w:szCs w:val="28"/>
        </w:rPr>
        <w:t>Банкрутство фізособи: хто може скористатися і як запустити процедуру</w:t>
      </w:r>
      <w:r w:rsidRPr="0003349D">
        <w:rPr>
          <w:rFonts w:ascii="Times New Roman" w:hAnsi="Times New Roman" w:cs="Times New Roman"/>
          <w:sz w:val="28"/>
          <w:szCs w:val="28"/>
          <w:lang w:val="uk-UA"/>
        </w:rPr>
        <w:t xml:space="preserve">/ Я.Корнієнко </w:t>
      </w:r>
      <w:r w:rsidRPr="0003349D">
        <w:rPr>
          <w:rFonts w:ascii="Times New Roman" w:hAnsi="Times New Roman" w:cs="Times New Roman"/>
          <w:spacing w:val="-4"/>
          <w:sz w:val="28"/>
          <w:szCs w:val="28"/>
          <w:lang w:val="uk-UA"/>
        </w:rPr>
        <w:t xml:space="preserve">[Електрон. ресурс]. – Режим доступу: </w:t>
      </w:r>
      <w:r w:rsidRPr="0003349D">
        <w:rPr>
          <w:rFonts w:ascii="Times New Roman" w:hAnsi="Times New Roman" w:cs="Times New Roman"/>
          <w:sz w:val="28"/>
          <w:szCs w:val="28"/>
          <w:lang w:val="uk-UA" w:eastAsia="uk-UA"/>
        </w:rPr>
        <w:t xml:space="preserve"> </w:t>
      </w:r>
      <w:r w:rsidRPr="0003349D">
        <w:rPr>
          <w:rFonts w:ascii="Times New Roman" w:hAnsi="Times New Roman" w:cs="Times New Roman"/>
          <w:sz w:val="28"/>
          <w:szCs w:val="28"/>
        </w:rPr>
        <w:t>http://bankruptcy-ua.com/articles/10214</w:t>
      </w:r>
    </w:p>
    <w:p w:rsidR="0003349D" w:rsidRPr="0003349D" w:rsidRDefault="0003349D" w:rsidP="00DD06CA">
      <w:pPr>
        <w:pStyle w:val="a3"/>
        <w:numPr>
          <w:ilvl w:val="0"/>
          <w:numId w:val="34"/>
        </w:numPr>
        <w:jc w:val="both"/>
        <w:rPr>
          <w:rFonts w:ascii="Times New Roman" w:hAnsi="Times New Roman" w:cs="Times New Roman"/>
          <w:sz w:val="28"/>
          <w:szCs w:val="28"/>
          <w:lang w:val="uk-UA"/>
        </w:rPr>
      </w:pPr>
      <w:r w:rsidRPr="0003349D">
        <w:rPr>
          <w:rFonts w:ascii="Times New Roman" w:hAnsi="Times New Roman" w:cs="Times New Roman"/>
          <w:sz w:val="28"/>
          <w:szCs w:val="28"/>
        </w:rPr>
        <w:t>Менджул М.</w:t>
      </w:r>
      <w:r w:rsidRPr="0003349D">
        <w:rPr>
          <w:rFonts w:ascii="Times New Roman" w:hAnsi="Times New Roman" w:cs="Times New Roman"/>
          <w:sz w:val="28"/>
          <w:szCs w:val="28"/>
          <w:lang w:val="uk-UA"/>
        </w:rPr>
        <w:t xml:space="preserve">В. Проблеми </w:t>
      </w:r>
      <w:proofErr w:type="gramStart"/>
      <w:r w:rsidRPr="0003349D">
        <w:rPr>
          <w:rFonts w:ascii="Times New Roman" w:hAnsi="Times New Roman" w:cs="Times New Roman"/>
          <w:sz w:val="28"/>
          <w:szCs w:val="28"/>
          <w:lang w:val="uk-UA"/>
        </w:rPr>
        <w:t>правового</w:t>
      </w:r>
      <w:proofErr w:type="gramEnd"/>
      <w:r w:rsidRPr="0003349D">
        <w:rPr>
          <w:rFonts w:ascii="Times New Roman" w:hAnsi="Times New Roman" w:cs="Times New Roman"/>
          <w:sz w:val="28"/>
          <w:szCs w:val="28"/>
          <w:lang w:val="uk-UA"/>
        </w:rPr>
        <w:t xml:space="preserve"> регулювання відкриття банківського рахунку юридичною особою/ М.В. Менджул//</w:t>
      </w:r>
      <w:r w:rsidRPr="0003349D">
        <w:rPr>
          <w:rFonts w:ascii="Times New Roman" w:hAnsi="Times New Roman" w:cs="Times New Roman"/>
          <w:sz w:val="28"/>
          <w:szCs w:val="28"/>
        </w:rPr>
        <w:t>Науковий вісник Ужгородського національного університету</w:t>
      </w:r>
      <w:r w:rsidRPr="0003349D">
        <w:rPr>
          <w:rFonts w:ascii="Times New Roman" w:hAnsi="Times New Roman" w:cs="Times New Roman"/>
          <w:sz w:val="28"/>
          <w:szCs w:val="28"/>
          <w:lang w:val="uk-UA"/>
        </w:rPr>
        <w:t xml:space="preserve">. - </w:t>
      </w:r>
      <w:r w:rsidRPr="0003349D">
        <w:rPr>
          <w:rFonts w:ascii="Times New Roman" w:hAnsi="Times New Roman" w:cs="Times New Roman"/>
          <w:sz w:val="28"/>
          <w:szCs w:val="28"/>
        </w:rPr>
        <w:t xml:space="preserve"> 2014</w:t>
      </w:r>
      <w:r w:rsidRPr="0003349D">
        <w:rPr>
          <w:rFonts w:ascii="Times New Roman" w:hAnsi="Times New Roman" w:cs="Times New Roman"/>
          <w:sz w:val="28"/>
          <w:szCs w:val="28"/>
          <w:lang w:val="uk-UA"/>
        </w:rPr>
        <w:t>. – С. 63-66.</w:t>
      </w:r>
    </w:p>
    <w:p w:rsidR="0003349D" w:rsidRPr="0003349D" w:rsidRDefault="0003349D" w:rsidP="00DD06CA">
      <w:pPr>
        <w:pStyle w:val="a3"/>
        <w:numPr>
          <w:ilvl w:val="0"/>
          <w:numId w:val="34"/>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Олюха В.Г. Капітальне будівництво як об’єкт господарсько-правового регулювання/ В.Г.Олюха// Науковий вісник Міжнародного гуманітарного університету. – 2014. - № 8. – С.161-164.</w:t>
      </w:r>
    </w:p>
    <w:p w:rsidR="0003349D" w:rsidRPr="0003349D" w:rsidRDefault="0003349D" w:rsidP="00DD06CA">
      <w:pPr>
        <w:pStyle w:val="a3"/>
        <w:numPr>
          <w:ilvl w:val="0"/>
          <w:numId w:val="34"/>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Серебрякова Ю. О. Особливості укладення господарських договорів у спрощеній спосіб / Ю. О. Серебрякова // [Електронний ресурс]. – Режим доступу: </w:t>
      </w:r>
      <w:hyperlink r:id="rId75" w:history="1">
        <w:r w:rsidRPr="0003349D">
          <w:rPr>
            <w:rStyle w:val="af1"/>
            <w:rFonts w:ascii="Times New Roman" w:hAnsi="Times New Roman"/>
            <w:color w:val="auto"/>
            <w:sz w:val="28"/>
            <w:szCs w:val="28"/>
            <w:u w:val="none"/>
            <w:lang w:val="uk-UA"/>
          </w:rPr>
          <w:t>http://www.nbuv.gov.ua/e-journals/FP/2010-4/10cjoucc.pdf</w:t>
        </w:r>
      </w:hyperlink>
    </w:p>
    <w:p w:rsidR="0003349D" w:rsidRDefault="0003349D" w:rsidP="0003349D">
      <w:pPr>
        <w:pStyle w:val="a5"/>
        <w:ind w:left="0"/>
        <w:jc w:val="both"/>
        <w:rPr>
          <w:rFonts w:ascii="Times New Roman" w:hAnsi="Times New Roman" w:cs="Times New Roman"/>
          <w:b/>
          <w:sz w:val="28"/>
          <w:szCs w:val="28"/>
          <w:lang w:val="uk-UA"/>
        </w:rPr>
      </w:pPr>
    </w:p>
    <w:p w:rsidR="0003349D" w:rsidRPr="0003349D" w:rsidRDefault="0003349D" w:rsidP="0003349D">
      <w:pPr>
        <w:pStyle w:val="a5"/>
        <w:ind w:left="0"/>
        <w:jc w:val="both"/>
        <w:rPr>
          <w:rFonts w:ascii="Times New Roman" w:hAnsi="Times New Roman" w:cs="Times New Roman"/>
          <w:b/>
          <w:sz w:val="28"/>
          <w:szCs w:val="28"/>
          <w:lang w:val="uk-UA"/>
        </w:rPr>
      </w:pPr>
    </w:p>
    <w:p w:rsidR="0003349D" w:rsidRPr="0003349D" w:rsidRDefault="0003349D" w:rsidP="0003349D">
      <w:pPr>
        <w:pStyle w:val="a5"/>
        <w:ind w:left="0"/>
        <w:jc w:val="both"/>
        <w:rPr>
          <w:rFonts w:ascii="Times New Roman" w:hAnsi="Times New Roman" w:cs="Times New Roman"/>
          <w:b/>
          <w:sz w:val="28"/>
          <w:szCs w:val="28"/>
          <w:lang w:val="uk-UA"/>
        </w:rPr>
      </w:pPr>
      <w:r w:rsidRPr="0003349D">
        <w:rPr>
          <w:rFonts w:ascii="Times New Roman" w:hAnsi="Times New Roman" w:cs="Times New Roman"/>
          <w:b/>
          <w:sz w:val="28"/>
          <w:szCs w:val="28"/>
          <w:lang w:val="uk-UA"/>
        </w:rPr>
        <w:lastRenderedPageBreak/>
        <w:t xml:space="preserve">Рекомендована література до Теми </w:t>
      </w:r>
      <w:r>
        <w:rPr>
          <w:rFonts w:ascii="Times New Roman" w:hAnsi="Times New Roman" w:cs="Times New Roman"/>
          <w:b/>
          <w:sz w:val="28"/>
          <w:szCs w:val="28"/>
          <w:lang w:val="uk-UA"/>
        </w:rPr>
        <w:t>8</w:t>
      </w:r>
      <w:r w:rsidRPr="0003349D">
        <w:rPr>
          <w:rFonts w:ascii="Times New Roman" w:hAnsi="Times New Roman" w:cs="Times New Roman"/>
          <w:b/>
          <w:sz w:val="28"/>
          <w:szCs w:val="28"/>
          <w:lang w:val="uk-UA"/>
        </w:rPr>
        <w:t>:</w:t>
      </w:r>
    </w:p>
    <w:p w:rsidR="00FB4E06" w:rsidRPr="0003349D" w:rsidRDefault="00FB4E06" w:rsidP="00FB4E06">
      <w:pPr>
        <w:pStyle w:val="a5"/>
        <w:ind w:left="0"/>
        <w:jc w:val="center"/>
        <w:rPr>
          <w:rFonts w:ascii="Times New Roman" w:hAnsi="Times New Roman" w:cs="Times New Roman"/>
          <w:b/>
          <w:sz w:val="28"/>
          <w:szCs w:val="28"/>
          <w:lang w:val="uk-UA"/>
        </w:rPr>
      </w:pPr>
    </w:p>
    <w:p w:rsidR="0003349D" w:rsidRPr="0003349D" w:rsidRDefault="0003349D" w:rsidP="00DD06CA">
      <w:pPr>
        <w:pStyle w:val="a3"/>
        <w:numPr>
          <w:ilvl w:val="0"/>
          <w:numId w:val="35"/>
        </w:numPr>
        <w:jc w:val="both"/>
        <w:rPr>
          <w:rFonts w:ascii="Times New Roman" w:eastAsia="MS Mincho" w:hAnsi="Times New Roman" w:cs="Times New Roman"/>
          <w:sz w:val="28"/>
          <w:szCs w:val="28"/>
          <w:lang w:val="uk-UA"/>
        </w:rPr>
      </w:pPr>
      <w:r w:rsidRPr="0003349D">
        <w:rPr>
          <w:rFonts w:ascii="Times New Roman" w:eastAsia="MS Mincho" w:hAnsi="Times New Roman" w:cs="Times New Roman"/>
          <w:sz w:val="28"/>
          <w:szCs w:val="28"/>
          <w:lang w:val="uk-UA"/>
        </w:rPr>
        <w:t>Господарський кодекс України від 16.01.2003 р. № 436-</w:t>
      </w:r>
      <w:r w:rsidRPr="0003349D">
        <w:rPr>
          <w:rFonts w:ascii="Times New Roman" w:eastAsia="MS Mincho" w:hAnsi="Times New Roman" w:cs="Times New Roman"/>
          <w:sz w:val="28"/>
          <w:szCs w:val="28"/>
        </w:rPr>
        <w:t>IV</w:t>
      </w:r>
      <w:r w:rsidRPr="0003349D">
        <w:rPr>
          <w:rFonts w:ascii="Times New Roman" w:eastAsia="MS Mincho" w:hAnsi="Times New Roman" w:cs="Times New Roman"/>
          <w:sz w:val="28"/>
          <w:szCs w:val="28"/>
          <w:lang w:val="uk-UA"/>
        </w:rPr>
        <w:t xml:space="preserve"> </w:t>
      </w:r>
      <w:r w:rsidRPr="0003349D">
        <w:rPr>
          <w:rFonts w:ascii="Times New Roman" w:eastAsia="Calibri" w:hAnsi="Times New Roman" w:cs="Times New Roman"/>
          <w:sz w:val="28"/>
          <w:szCs w:val="28"/>
          <w:lang w:val="uk-UA" w:eastAsia="uk-UA"/>
        </w:rPr>
        <w:t>[Електронний ресурс].</w:t>
      </w:r>
      <w:r w:rsidRPr="0003349D">
        <w:rPr>
          <w:rFonts w:ascii="Times New Roman" w:hAnsi="Times New Roman" w:cs="Times New Roman"/>
          <w:sz w:val="28"/>
          <w:szCs w:val="28"/>
          <w:lang w:val="uk-UA"/>
        </w:rPr>
        <w:t xml:space="preserve"> – Режим доступу:  </w:t>
      </w:r>
      <w:hyperlink r:id="rId76" w:history="1">
        <w:r w:rsidRPr="0003349D">
          <w:rPr>
            <w:rStyle w:val="HTML"/>
            <w:rFonts w:ascii="Times New Roman" w:hAnsi="Times New Roman" w:cs="Times New Roman"/>
            <w:i w:val="0"/>
            <w:sz w:val="28"/>
            <w:szCs w:val="28"/>
          </w:rPr>
          <w:t>zakon</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rada</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gov</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ua</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go</w:t>
        </w:r>
        <w:r w:rsidRPr="0003349D">
          <w:rPr>
            <w:rStyle w:val="HTML"/>
            <w:rFonts w:ascii="Times New Roman" w:hAnsi="Times New Roman" w:cs="Times New Roman"/>
            <w:i w:val="0"/>
            <w:sz w:val="28"/>
            <w:szCs w:val="28"/>
            <w:lang w:val="uk-UA"/>
          </w:rPr>
          <w:t>/436-15</w:t>
        </w:r>
      </w:hyperlink>
      <w:r w:rsidRPr="0003349D">
        <w:rPr>
          <w:rFonts w:ascii="Times New Roman" w:eastAsia="MS Mincho" w:hAnsi="Times New Roman" w:cs="Times New Roman"/>
          <w:sz w:val="28"/>
          <w:szCs w:val="28"/>
          <w:lang w:val="uk-UA"/>
        </w:rPr>
        <w:t xml:space="preserve"> </w:t>
      </w:r>
    </w:p>
    <w:p w:rsidR="0003349D" w:rsidRPr="0003349D" w:rsidRDefault="0003349D" w:rsidP="00DD06CA">
      <w:pPr>
        <w:pStyle w:val="a3"/>
        <w:numPr>
          <w:ilvl w:val="0"/>
          <w:numId w:val="35"/>
        </w:numPr>
        <w:jc w:val="both"/>
        <w:rPr>
          <w:rFonts w:ascii="Times New Roman" w:hAnsi="Times New Roman" w:cs="Times New Roman"/>
          <w:sz w:val="28"/>
          <w:szCs w:val="28"/>
        </w:rPr>
      </w:pPr>
      <w:r w:rsidRPr="0003349D">
        <w:rPr>
          <w:rFonts w:ascii="Times New Roman" w:eastAsia="MS Mincho" w:hAnsi="Times New Roman" w:cs="Times New Roman"/>
          <w:sz w:val="28"/>
          <w:szCs w:val="28"/>
        </w:rPr>
        <w:t>Господарський процесуальний кодекс України</w:t>
      </w:r>
      <w:r w:rsidRPr="0003349D">
        <w:rPr>
          <w:rFonts w:ascii="Times New Roman" w:hAnsi="Times New Roman" w:cs="Times New Roman"/>
          <w:sz w:val="28"/>
          <w:szCs w:val="28"/>
        </w:rPr>
        <w:t xml:space="preserve"> від 0</w:t>
      </w:r>
      <w:r w:rsidRPr="0003349D">
        <w:rPr>
          <w:rFonts w:ascii="Times New Roman" w:eastAsia="MS Mincho" w:hAnsi="Times New Roman" w:cs="Times New Roman"/>
          <w:sz w:val="28"/>
          <w:szCs w:val="28"/>
        </w:rPr>
        <w:t xml:space="preserve">6.11.1991 р. № 1798-XII </w:t>
      </w:r>
      <w:r w:rsidRPr="0003349D">
        <w:rPr>
          <w:rFonts w:ascii="Times New Roman" w:eastAsia="Calibri" w:hAnsi="Times New Roman" w:cs="Times New Roman"/>
          <w:sz w:val="28"/>
          <w:szCs w:val="28"/>
          <w:lang w:eastAsia="uk-UA"/>
        </w:rPr>
        <w:t>[Електронний ресурс].</w:t>
      </w:r>
      <w:r w:rsidRPr="0003349D">
        <w:rPr>
          <w:rFonts w:ascii="Times New Roman" w:hAnsi="Times New Roman" w:cs="Times New Roman"/>
          <w:sz w:val="28"/>
          <w:szCs w:val="28"/>
        </w:rPr>
        <w:t xml:space="preserve"> – Режим доступу:  </w:t>
      </w:r>
      <w:r w:rsidRPr="0003349D">
        <w:rPr>
          <w:rFonts w:ascii="Times New Roman" w:eastAsia="MS Mincho" w:hAnsi="Times New Roman" w:cs="Times New Roman"/>
          <w:sz w:val="28"/>
          <w:szCs w:val="28"/>
        </w:rPr>
        <w:t xml:space="preserve"> </w:t>
      </w:r>
      <w:hyperlink r:id="rId77" w:history="1">
        <w:r w:rsidRPr="0003349D">
          <w:rPr>
            <w:rStyle w:val="HTML"/>
            <w:rFonts w:ascii="Times New Roman" w:hAnsi="Times New Roman" w:cs="Times New Roman"/>
            <w:i w:val="0"/>
            <w:sz w:val="28"/>
            <w:szCs w:val="28"/>
          </w:rPr>
          <w:t>zakon</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rada</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gov</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ua</w:t>
        </w:r>
        <w:r w:rsidRPr="0003349D">
          <w:rPr>
            <w:rStyle w:val="HTML"/>
            <w:rFonts w:ascii="Times New Roman" w:hAnsi="Times New Roman" w:cs="Times New Roman"/>
            <w:i w:val="0"/>
            <w:sz w:val="28"/>
            <w:szCs w:val="28"/>
            <w:lang w:val="uk-UA"/>
          </w:rPr>
          <w:t>/</w:t>
        </w:r>
        <w:r w:rsidRPr="0003349D">
          <w:rPr>
            <w:rStyle w:val="HTML"/>
            <w:rFonts w:ascii="Times New Roman" w:hAnsi="Times New Roman" w:cs="Times New Roman"/>
            <w:i w:val="0"/>
            <w:sz w:val="28"/>
            <w:szCs w:val="28"/>
          </w:rPr>
          <w:t>go</w:t>
        </w:r>
        <w:r w:rsidRPr="0003349D">
          <w:rPr>
            <w:rStyle w:val="HTML"/>
            <w:rFonts w:ascii="Times New Roman" w:hAnsi="Times New Roman" w:cs="Times New Roman"/>
            <w:i w:val="0"/>
            <w:sz w:val="28"/>
            <w:szCs w:val="28"/>
            <w:lang w:val="uk-UA"/>
          </w:rPr>
          <w:t>/1798-1</w:t>
        </w:r>
        <w:r w:rsidRPr="0003349D">
          <w:rPr>
            <w:rStyle w:val="HTML"/>
            <w:rFonts w:ascii="Times New Roman" w:hAnsi="Times New Roman" w:cs="Times New Roman"/>
            <w:sz w:val="28"/>
            <w:szCs w:val="28"/>
            <w:lang w:val="uk-UA"/>
          </w:rPr>
          <w:t>2</w:t>
        </w:r>
      </w:hyperlink>
      <w:r w:rsidRPr="0003349D">
        <w:rPr>
          <w:rFonts w:ascii="Times New Roman" w:hAnsi="Times New Roman" w:cs="Times New Roman"/>
          <w:sz w:val="28"/>
          <w:szCs w:val="28"/>
          <w:lang w:val="uk-UA"/>
        </w:rPr>
        <w:t xml:space="preserve"> </w:t>
      </w:r>
      <w:r w:rsidRPr="0003349D">
        <w:rPr>
          <w:rFonts w:ascii="Times New Roman" w:hAnsi="Times New Roman" w:cs="Times New Roman"/>
          <w:sz w:val="28"/>
          <w:szCs w:val="28"/>
        </w:rPr>
        <w:t xml:space="preserve"> </w:t>
      </w:r>
    </w:p>
    <w:p w:rsidR="0003349D" w:rsidRPr="0003349D" w:rsidRDefault="0003349D" w:rsidP="00DD06CA">
      <w:pPr>
        <w:pStyle w:val="a3"/>
        <w:numPr>
          <w:ilvl w:val="0"/>
          <w:numId w:val="35"/>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eastAsia="uk-UA"/>
        </w:rPr>
        <w:t>Податковий кодекс України, прийнятий 0</w:t>
      </w:r>
      <w:r w:rsidRPr="0003349D">
        <w:rPr>
          <w:rFonts w:ascii="Times New Roman" w:hAnsi="Times New Roman" w:cs="Times New Roman"/>
          <w:sz w:val="28"/>
          <w:szCs w:val="28"/>
          <w:lang w:val="uk-UA"/>
        </w:rPr>
        <w:t>2 грудня 2010 р. № 2755-VI</w:t>
      </w:r>
      <w:r w:rsidRPr="0003349D">
        <w:rPr>
          <w:rFonts w:ascii="Times New Roman" w:hAnsi="Times New Roman" w:cs="Times New Roman"/>
          <w:spacing w:val="-4"/>
          <w:sz w:val="28"/>
          <w:szCs w:val="28"/>
          <w:lang w:val="uk-UA"/>
        </w:rPr>
        <w:t xml:space="preserve">: [Електрон. ресурс]. – Режим доступу: </w:t>
      </w:r>
      <w:hyperlink r:id="rId78" w:history="1">
        <w:r w:rsidRPr="0003349D">
          <w:rPr>
            <w:rFonts w:ascii="Times New Roman" w:hAnsi="Times New Roman" w:cs="Times New Roman"/>
            <w:sz w:val="28"/>
            <w:szCs w:val="28"/>
            <w:lang w:val="uk-UA" w:eastAsia="uk-UA"/>
          </w:rPr>
          <w:t>http://zakon1.rada.gov.ua/cgi-bin/laws/main.cgi</w:t>
        </w:r>
      </w:hyperlink>
      <w:r w:rsidRPr="0003349D">
        <w:rPr>
          <w:rFonts w:ascii="Times New Roman" w:hAnsi="Times New Roman" w:cs="Times New Roman"/>
          <w:sz w:val="28"/>
          <w:szCs w:val="28"/>
          <w:lang w:val="uk-UA" w:eastAsia="uk-UA"/>
        </w:rPr>
        <w:t>.</w:t>
      </w:r>
    </w:p>
    <w:p w:rsidR="0003349D" w:rsidRPr="0003349D" w:rsidRDefault="0003349D" w:rsidP="00DD06CA">
      <w:pPr>
        <w:pStyle w:val="a3"/>
        <w:numPr>
          <w:ilvl w:val="0"/>
          <w:numId w:val="35"/>
        </w:numPr>
        <w:jc w:val="both"/>
        <w:rPr>
          <w:rFonts w:ascii="Times New Roman" w:hAnsi="Times New Roman" w:cs="Times New Roman"/>
          <w:sz w:val="28"/>
          <w:szCs w:val="28"/>
        </w:rPr>
      </w:pPr>
      <w:r w:rsidRPr="0003349D">
        <w:rPr>
          <w:rFonts w:ascii="Times New Roman" w:hAnsi="Times New Roman" w:cs="Times New Roman"/>
          <w:sz w:val="28"/>
          <w:szCs w:val="28"/>
        </w:rPr>
        <w:t xml:space="preserve">Цивільний кодекс України від 16.01.2003 р. № 435-ІV </w:t>
      </w:r>
      <w:r w:rsidRPr="0003349D">
        <w:rPr>
          <w:rFonts w:ascii="Times New Roman" w:eastAsia="Calibri" w:hAnsi="Times New Roman" w:cs="Times New Roman"/>
          <w:sz w:val="28"/>
          <w:szCs w:val="28"/>
          <w:lang w:eastAsia="uk-UA"/>
        </w:rPr>
        <w:t>[Електронний ресурс].</w:t>
      </w:r>
      <w:r w:rsidRPr="0003349D">
        <w:rPr>
          <w:rFonts w:ascii="Times New Roman" w:hAnsi="Times New Roman" w:cs="Times New Roman"/>
          <w:sz w:val="28"/>
          <w:szCs w:val="28"/>
        </w:rPr>
        <w:t xml:space="preserve">  - Режим доступу: </w:t>
      </w:r>
      <w:hyperlink r:id="rId79" w:history="1">
        <w:r w:rsidRPr="0003349D">
          <w:rPr>
            <w:rStyle w:val="HTML"/>
            <w:rFonts w:ascii="Times New Roman" w:hAnsi="Times New Roman" w:cs="Times New Roman"/>
            <w:i w:val="0"/>
            <w:sz w:val="28"/>
            <w:szCs w:val="28"/>
          </w:rPr>
          <w:t>zakon.rada.gov.ua/go/435-15</w:t>
        </w:r>
      </w:hyperlink>
    </w:p>
    <w:p w:rsidR="0003349D" w:rsidRPr="0003349D" w:rsidRDefault="0003349D" w:rsidP="00DD06CA">
      <w:pPr>
        <w:pStyle w:val="a3"/>
        <w:numPr>
          <w:ilvl w:val="0"/>
          <w:numId w:val="35"/>
        </w:numPr>
        <w:jc w:val="both"/>
        <w:rPr>
          <w:rFonts w:ascii="Times New Roman" w:hAnsi="Times New Roman" w:cs="Times New Roman"/>
          <w:sz w:val="28"/>
          <w:szCs w:val="28"/>
          <w:lang w:val="uk-UA"/>
        </w:rPr>
      </w:pPr>
      <w:proofErr w:type="gramStart"/>
      <w:r w:rsidRPr="0003349D">
        <w:rPr>
          <w:rFonts w:ascii="Times New Roman" w:hAnsi="Times New Roman" w:cs="Times New Roman"/>
          <w:sz w:val="28"/>
          <w:szCs w:val="28"/>
        </w:rPr>
        <w:t>Про</w:t>
      </w:r>
      <w:proofErr w:type="gramEnd"/>
      <w:r w:rsidRPr="0003349D">
        <w:rPr>
          <w:rFonts w:ascii="Times New Roman" w:hAnsi="Times New Roman" w:cs="Times New Roman"/>
          <w:sz w:val="28"/>
          <w:szCs w:val="28"/>
        </w:rPr>
        <w:t xml:space="preserve"> відповідальність </w:t>
      </w:r>
      <w:proofErr w:type="gramStart"/>
      <w:r w:rsidRPr="0003349D">
        <w:rPr>
          <w:rFonts w:ascii="Times New Roman" w:hAnsi="Times New Roman" w:cs="Times New Roman"/>
          <w:sz w:val="28"/>
          <w:szCs w:val="28"/>
        </w:rPr>
        <w:t>за</w:t>
      </w:r>
      <w:proofErr w:type="gramEnd"/>
      <w:r w:rsidRPr="0003349D">
        <w:rPr>
          <w:rFonts w:ascii="Times New Roman" w:hAnsi="Times New Roman" w:cs="Times New Roman"/>
          <w:sz w:val="28"/>
          <w:szCs w:val="28"/>
        </w:rPr>
        <w:t xml:space="preserve"> шкоду, завдану внаслідок дефекту в продукції:  </w:t>
      </w:r>
      <w:r w:rsidRPr="0003349D">
        <w:rPr>
          <w:rFonts w:ascii="Times New Roman" w:hAnsi="Times New Roman" w:cs="Times New Roman"/>
          <w:sz w:val="28"/>
          <w:szCs w:val="28"/>
          <w:lang w:val="uk-UA"/>
        </w:rPr>
        <w:t>Закон України</w:t>
      </w:r>
      <w:r w:rsidRPr="0003349D">
        <w:rPr>
          <w:rFonts w:ascii="Times New Roman" w:hAnsi="Times New Roman" w:cs="Times New Roman"/>
          <w:sz w:val="28"/>
          <w:szCs w:val="28"/>
        </w:rPr>
        <w:t xml:space="preserve"> в</w:t>
      </w:r>
      <w:r w:rsidRPr="0003349D">
        <w:rPr>
          <w:rFonts w:ascii="Times New Roman" w:hAnsi="Times New Roman" w:cs="Times New Roman"/>
          <w:sz w:val="28"/>
          <w:szCs w:val="28"/>
          <w:lang w:val="uk-UA"/>
        </w:rPr>
        <w:t xml:space="preserve">ід </w:t>
      </w:r>
      <w:r w:rsidRPr="0003349D">
        <w:rPr>
          <w:rStyle w:val="rvts44"/>
          <w:rFonts w:ascii="Times New Roman" w:hAnsi="Times New Roman" w:cs="Times New Roman"/>
          <w:sz w:val="28"/>
          <w:szCs w:val="28"/>
        </w:rPr>
        <w:t>19 травня 2011 року</w:t>
      </w:r>
      <w:r w:rsidRPr="0003349D">
        <w:rPr>
          <w:rStyle w:val="rvts44"/>
          <w:rFonts w:ascii="Times New Roman" w:hAnsi="Times New Roman" w:cs="Times New Roman"/>
          <w:sz w:val="28"/>
          <w:szCs w:val="28"/>
          <w:lang w:val="uk-UA"/>
        </w:rPr>
        <w:t xml:space="preserve"> </w:t>
      </w:r>
      <w:r w:rsidRPr="0003349D">
        <w:rPr>
          <w:rFonts w:ascii="Times New Roman" w:eastAsia="Calibri" w:hAnsi="Times New Roman" w:cs="Times New Roman"/>
          <w:sz w:val="28"/>
          <w:szCs w:val="28"/>
          <w:lang w:val="uk-UA" w:eastAsia="uk-UA"/>
        </w:rPr>
        <w:t>[Електронний ресурс].</w:t>
      </w:r>
      <w:r w:rsidRPr="0003349D">
        <w:rPr>
          <w:rFonts w:ascii="Times New Roman" w:hAnsi="Times New Roman" w:cs="Times New Roman"/>
          <w:sz w:val="28"/>
          <w:szCs w:val="28"/>
          <w:lang w:val="uk-UA"/>
        </w:rPr>
        <w:t xml:space="preserve">  - Режим доступу:</w:t>
      </w:r>
      <w:r w:rsidRPr="0003349D">
        <w:rPr>
          <w:rFonts w:ascii="Times New Roman" w:hAnsi="Times New Roman" w:cs="Times New Roman"/>
          <w:sz w:val="28"/>
          <w:szCs w:val="28"/>
        </w:rPr>
        <w:t xml:space="preserve"> </w:t>
      </w:r>
      <w:r w:rsidRPr="0003349D">
        <w:rPr>
          <w:rFonts w:ascii="Times New Roman" w:hAnsi="Times New Roman" w:cs="Times New Roman"/>
          <w:sz w:val="28"/>
          <w:szCs w:val="28"/>
          <w:lang w:val="uk-UA"/>
        </w:rPr>
        <w:t>http://zakon.rada.gov.ua/laws/show/3390-17</w:t>
      </w:r>
    </w:p>
    <w:p w:rsidR="0003349D" w:rsidRPr="0003349D" w:rsidRDefault="0003349D" w:rsidP="00DD06CA">
      <w:pPr>
        <w:pStyle w:val="a3"/>
        <w:numPr>
          <w:ilvl w:val="0"/>
          <w:numId w:val="35"/>
        </w:numPr>
        <w:jc w:val="both"/>
        <w:rPr>
          <w:rFonts w:ascii="Times New Roman" w:hAnsi="Times New Roman" w:cs="Times New Roman"/>
          <w:sz w:val="28"/>
          <w:szCs w:val="28"/>
        </w:rPr>
      </w:pPr>
      <w:r w:rsidRPr="0003349D">
        <w:rPr>
          <w:rFonts w:ascii="Times New Roman" w:hAnsi="Times New Roman" w:cs="Times New Roman"/>
          <w:sz w:val="28"/>
          <w:szCs w:val="28"/>
        </w:rPr>
        <w:t xml:space="preserve">Про державний матеріальний резерв: </w:t>
      </w:r>
      <w:r w:rsidRPr="0003349D">
        <w:rPr>
          <w:rFonts w:ascii="Times New Roman" w:hAnsi="Times New Roman" w:cs="Times New Roman"/>
          <w:sz w:val="28"/>
          <w:szCs w:val="28"/>
          <w:lang w:val="uk-UA"/>
        </w:rPr>
        <w:t xml:space="preserve"> </w:t>
      </w:r>
      <w:r w:rsidRPr="0003349D">
        <w:rPr>
          <w:rFonts w:ascii="Times New Roman" w:hAnsi="Times New Roman" w:cs="Times New Roman"/>
          <w:sz w:val="28"/>
          <w:szCs w:val="28"/>
        </w:rPr>
        <w:t xml:space="preserve">Закон України </w:t>
      </w:r>
      <w:r w:rsidRPr="0003349D">
        <w:rPr>
          <w:rFonts w:ascii="Times New Roman" w:hAnsi="Times New Roman" w:cs="Times New Roman"/>
          <w:sz w:val="28"/>
          <w:szCs w:val="28"/>
          <w:lang w:val="uk-UA"/>
        </w:rPr>
        <w:t xml:space="preserve">від </w:t>
      </w:r>
      <w:r w:rsidRPr="0003349D">
        <w:rPr>
          <w:rFonts w:ascii="Times New Roman" w:hAnsi="Times New Roman" w:cs="Times New Roman"/>
          <w:sz w:val="28"/>
          <w:szCs w:val="28"/>
        </w:rPr>
        <w:t>24 січня 1997 року</w:t>
      </w:r>
      <w:r w:rsidRPr="0003349D">
        <w:rPr>
          <w:rFonts w:ascii="Times New Roman" w:hAnsi="Times New Roman" w:cs="Times New Roman"/>
          <w:sz w:val="28"/>
          <w:szCs w:val="28"/>
          <w:lang w:val="uk-UA"/>
        </w:rPr>
        <w:t xml:space="preserve"> </w:t>
      </w:r>
      <w:r w:rsidRPr="0003349D">
        <w:rPr>
          <w:rFonts w:ascii="Times New Roman" w:eastAsia="Calibri" w:hAnsi="Times New Roman" w:cs="Times New Roman"/>
          <w:sz w:val="28"/>
          <w:szCs w:val="28"/>
          <w:lang w:val="uk-UA" w:eastAsia="uk-UA"/>
        </w:rPr>
        <w:t>[Електронний ресурс].</w:t>
      </w:r>
      <w:r w:rsidRPr="0003349D">
        <w:rPr>
          <w:rFonts w:ascii="Times New Roman" w:hAnsi="Times New Roman" w:cs="Times New Roman"/>
          <w:sz w:val="28"/>
          <w:szCs w:val="28"/>
          <w:lang w:val="uk-UA"/>
        </w:rPr>
        <w:t xml:space="preserve">  - Режим доступу:</w:t>
      </w:r>
      <w:r w:rsidRPr="0003349D">
        <w:rPr>
          <w:rFonts w:ascii="Times New Roman" w:hAnsi="Times New Roman" w:cs="Times New Roman"/>
          <w:sz w:val="28"/>
          <w:szCs w:val="28"/>
        </w:rPr>
        <w:t xml:space="preserve"> </w:t>
      </w:r>
      <w:hyperlink r:id="rId80" w:history="1">
        <w:r w:rsidRPr="0003349D">
          <w:rPr>
            <w:rStyle w:val="af1"/>
            <w:rFonts w:ascii="Times New Roman" w:hAnsi="Times New Roman"/>
            <w:color w:val="auto"/>
            <w:sz w:val="28"/>
            <w:szCs w:val="28"/>
            <w:u w:val="none"/>
          </w:rPr>
          <w:t>http://zakon.rada.gov.ua/laws/show/51/97-вр</w:t>
        </w:r>
      </w:hyperlink>
    </w:p>
    <w:p w:rsidR="0003349D" w:rsidRPr="0003349D" w:rsidRDefault="0003349D" w:rsidP="00DD06CA">
      <w:pPr>
        <w:pStyle w:val="a3"/>
        <w:numPr>
          <w:ilvl w:val="0"/>
          <w:numId w:val="35"/>
        </w:numPr>
        <w:jc w:val="both"/>
        <w:rPr>
          <w:rFonts w:ascii="Times New Roman" w:eastAsiaTheme="majorEastAsia" w:hAnsi="Times New Roman" w:cs="Times New Roman"/>
          <w:sz w:val="28"/>
          <w:szCs w:val="28"/>
          <w:lang w:val="uk-UA"/>
        </w:rPr>
      </w:pPr>
      <w:r w:rsidRPr="0003349D">
        <w:rPr>
          <w:rFonts w:ascii="Times New Roman" w:hAnsi="Times New Roman" w:cs="Times New Roman"/>
          <w:sz w:val="28"/>
          <w:szCs w:val="28"/>
          <w:lang w:val="uk-UA"/>
        </w:rPr>
        <w:t>Про ціни і ціноутворення:  Закон України від 21.06.2012</w:t>
      </w:r>
      <w:r w:rsidRPr="0003349D">
        <w:rPr>
          <w:rFonts w:ascii="Times New Roman" w:eastAsia="Calibri" w:hAnsi="Times New Roman" w:cs="Times New Roman"/>
          <w:sz w:val="28"/>
          <w:szCs w:val="28"/>
          <w:lang w:val="uk-UA" w:eastAsia="uk-UA"/>
        </w:rPr>
        <w:t xml:space="preserve"> [Електронний ресурс].</w:t>
      </w:r>
      <w:r w:rsidRPr="0003349D">
        <w:rPr>
          <w:rFonts w:ascii="Times New Roman" w:hAnsi="Times New Roman" w:cs="Times New Roman"/>
          <w:sz w:val="28"/>
          <w:szCs w:val="28"/>
          <w:lang w:val="uk-UA"/>
        </w:rPr>
        <w:t xml:space="preserve">  - Режим доступу:  </w:t>
      </w:r>
      <w:r w:rsidR="007D6C11" w:rsidRPr="0003349D">
        <w:rPr>
          <w:rFonts w:ascii="Times New Roman" w:hAnsi="Times New Roman" w:cs="Times New Roman"/>
          <w:sz w:val="28"/>
          <w:szCs w:val="28"/>
        </w:rPr>
        <w:fldChar w:fldCharType="begin"/>
      </w:r>
      <w:r w:rsidRPr="0003349D">
        <w:rPr>
          <w:rFonts w:ascii="Times New Roman" w:hAnsi="Times New Roman" w:cs="Times New Roman"/>
          <w:sz w:val="28"/>
          <w:szCs w:val="28"/>
          <w:lang w:val="uk-UA"/>
        </w:rPr>
        <w:instrText xml:space="preserve"> </w:instrText>
      </w:r>
      <w:r w:rsidRPr="0003349D">
        <w:rPr>
          <w:rFonts w:ascii="Times New Roman" w:hAnsi="Times New Roman" w:cs="Times New Roman"/>
          <w:sz w:val="28"/>
          <w:szCs w:val="28"/>
        </w:rPr>
        <w:instrText>HYPERLINK</w:instrText>
      </w:r>
      <w:r w:rsidRPr="0003349D">
        <w:rPr>
          <w:rFonts w:ascii="Times New Roman" w:hAnsi="Times New Roman" w:cs="Times New Roman"/>
          <w:sz w:val="28"/>
          <w:szCs w:val="28"/>
          <w:lang w:val="uk-UA"/>
        </w:rPr>
        <w:instrText xml:space="preserve"> "</w:instrText>
      </w:r>
      <w:r w:rsidRPr="0003349D">
        <w:rPr>
          <w:rFonts w:ascii="Times New Roman" w:hAnsi="Times New Roman" w:cs="Times New Roman"/>
          <w:sz w:val="28"/>
          <w:szCs w:val="28"/>
        </w:rPr>
        <w:instrText>https</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www</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google</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com</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url</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sa</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t</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rct</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j</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q</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esrc</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s</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source</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web</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cd</w:instrText>
      </w:r>
      <w:r w:rsidRPr="0003349D">
        <w:rPr>
          <w:rFonts w:ascii="Times New Roman" w:hAnsi="Times New Roman" w:cs="Times New Roman"/>
          <w:sz w:val="28"/>
          <w:szCs w:val="28"/>
          <w:lang w:val="uk-UA"/>
        </w:rPr>
        <w:instrText>=1&amp;</w:instrText>
      </w:r>
      <w:r w:rsidRPr="0003349D">
        <w:rPr>
          <w:rFonts w:ascii="Times New Roman" w:hAnsi="Times New Roman" w:cs="Times New Roman"/>
          <w:sz w:val="28"/>
          <w:szCs w:val="28"/>
        </w:rPr>
        <w:instrText>cad</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rja</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uact</w:instrText>
      </w:r>
      <w:r w:rsidRPr="0003349D">
        <w:rPr>
          <w:rFonts w:ascii="Times New Roman" w:hAnsi="Times New Roman" w:cs="Times New Roman"/>
          <w:sz w:val="28"/>
          <w:szCs w:val="28"/>
          <w:lang w:val="uk-UA"/>
        </w:rPr>
        <w:instrText>=8&amp;</w:instrText>
      </w:r>
      <w:r w:rsidRPr="0003349D">
        <w:rPr>
          <w:rFonts w:ascii="Times New Roman" w:hAnsi="Times New Roman" w:cs="Times New Roman"/>
          <w:sz w:val="28"/>
          <w:szCs w:val="28"/>
        </w:rPr>
        <w:instrText>ved</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ahUKEwj</w:instrText>
      </w:r>
      <w:r w:rsidRPr="0003349D">
        <w:rPr>
          <w:rFonts w:ascii="Times New Roman" w:hAnsi="Times New Roman" w:cs="Times New Roman"/>
          <w:sz w:val="28"/>
          <w:szCs w:val="28"/>
          <w:lang w:val="uk-UA"/>
        </w:rPr>
        <w:instrText>9</w:instrText>
      </w:r>
      <w:r w:rsidRPr="0003349D">
        <w:rPr>
          <w:rFonts w:ascii="Times New Roman" w:hAnsi="Times New Roman" w:cs="Times New Roman"/>
          <w:sz w:val="28"/>
          <w:szCs w:val="28"/>
        </w:rPr>
        <w:instrText>kLeZlffeAhUDfywKHQVFDxoQFjAAegQIChAB</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url</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http</w:instrText>
      </w:r>
      <w:r w:rsidRPr="0003349D">
        <w:rPr>
          <w:rFonts w:ascii="Times New Roman" w:hAnsi="Times New Roman" w:cs="Times New Roman"/>
          <w:sz w:val="28"/>
          <w:szCs w:val="28"/>
          <w:lang w:val="uk-UA"/>
        </w:rPr>
        <w:instrText>%3</w:instrText>
      </w:r>
      <w:r w:rsidRPr="0003349D">
        <w:rPr>
          <w:rFonts w:ascii="Times New Roman" w:hAnsi="Times New Roman" w:cs="Times New Roman"/>
          <w:sz w:val="28"/>
          <w:szCs w:val="28"/>
        </w:rPr>
        <w:instrText>A</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Fzakon</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rada</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gov</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ua</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Fgo</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w:instrText>
      </w:r>
      <w:r w:rsidRPr="0003349D">
        <w:rPr>
          <w:rFonts w:ascii="Times New Roman" w:hAnsi="Times New Roman" w:cs="Times New Roman"/>
          <w:sz w:val="28"/>
          <w:szCs w:val="28"/>
          <w:lang w:val="uk-UA"/>
        </w:rPr>
        <w:instrText>5007-17&amp;</w:instrText>
      </w:r>
      <w:r w:rsidRPr="0003349D">
        <w:rPr>
          <w:rFonts w:ascii="Times New Roman" w:hAnsi="Times New Roman" w:cs="Times New Roman"/>
          <w:sz w:val="28"/>
          <w:szCs w:val="28"/>
        </w:rPr>
        <w:instrText>usg</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AOvVaw</w:instrText>
      </w:r>
      <w:r w:rsidRPr="0003349D">
        <w:rPr>
          <w:rFonts w:ascii="Times New Roman" w:hAnsi="Times New Roman" w:cs="Times New Roman"/>
          <w:sz w:val="28"/>
          <w:szCs w:val="28"/>
          <w:lang w:val="uk-UA"/>
        </w:rPr>
        <w:instrText>0</w:instrText>
      </w:r>
      <w:r w:rsidRPr="0003349D">
        <w:rPr>
          <w:rFonts w:ascii="Times New Roman" w:hAnsi="Times New Roman" w:cs="Times New Roman"/>
          <w:sz w:val="28"/>
          <w:szCs w:val="28"/>
        </w:rPr>
        <w:instrText>xlh</w:instrText>
      </w:r>
      <w:r w:rsidRPr="0003349D">
        <w:rPr>
          <w:rFonts w:ascii="Times New Roman" w:hAnsi="Times New Roman" w:cs="Times New Roman"/>
          <w:sz w:val="28"/>
          <w:szCs w:val="28"/>
          <w:lang w:val="uk-UA"/>
        </w:rPr>
        <w:instrText>5</w:instrText>
      </w:r>
      <w:r w:rsidRPr="0003349D">
        <w:rPr>
          <w:rFonts w:ascii="Times New Roman" w:hAnsi="Times New Roman" w:cs="Times New Roman"/>
          <w:sz w:val="28"/>
          <w:szCs w:val="28"/>
        </w:rPr>
        <w:instrText>sEt</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VFt</w:instrText>
      </w:r>
      <w:r w:rsidRPr="0003349D">
        <w:rPr>
          <w:rFonts w:ascii="Times New Roman" w:hAnsi="Times New Roman" w:cs="Times New Roman"/>
          <w:sz w:val="28"/>
          <w:szCs w:val="28"/>
          <w:lang w:val="uk-UA"/>
        </w:rPr>
        <w:instrText>9</w:instrText>
      </w:r>
      <w:r w:rsidRPr="0003349D">
        <w:rPr>
          <w:rFonts w:ascii="Times New Roman" w:hAnsi="Times New Roman" w:cs="Times New Roman"/>
          <w:sz w:val="28"/>
          <w:szCs w:val="28"/>
        </w:rPr>
        <w:instrText>ATidcXwY</w:instrText>
      </w:r>
      <w:r w:rsidRPr="0003349D">
        <w:rPr>
          <w:rFonts w:ascii="Times New Roman" w:hAnsi="Times New Roman" w:cs="Times New Roman"/>
          <w:sz w:val="28"/>
          <w:szCs w:val="28"/>
          <w:lang w:val="uk-UA"/>
        </w:rPr>
        <w:instrText xml:space="preserve">2" </w:instrText>
      </w:r>
      <w:r w:rsidR="007D6C11" w:rsidRPr="0003349D">
        <w:rPr>
          <w:rFonts w:ascii="Times New Roman" w:hAnsi="Times New Roman" w:cs="Times New Roman"/>
          <w:sz w:val="28"/>
          <w:szCs w:val="28"/>
        </w:rPr>
        <w:fldChar w:fldCharType="separate"/>
      </w:r>
      <w:r w:rsidRPr="0003349D">
        <w:rPr>
          <w:rStyle w:val="HTML"/>
          <w:rFonts w:ascii="Times New Roman" w:hAnsi="Times New Roman" w:cs="Times New Roman"/>
          <w:sz w:val="28"/>
          <w:szCs w:val="28"/>
          <w:lang w:val="en-US"/>
        </w:rPr>
        <w:t>zakon</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lang w:val="en-US"/>
        </w:rPr>
        <w:t>rada</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lang w:val="en-US"/>
        </w:rPr>
        <w:t>gov</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lang w:val="en-US"/>
        </w:rPr>
        <w:t>ua</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lang w:val="en-US"/>
        </w:rPr>
        <w:t>go</w:t>
      </w:r>
      <w:r w:rsidRPr="0003349D">
        <w:rPr>
          <w:rStyle w:val="HTML"/>
          <w:rFonts w:ascii="Times New Roman" w:hAnsi="Times New Roman" w:cs="Times New Roman"/>
          <w:sz w:val="28"/>
          <w:szCs w:val="28"/>
          <w:lang w:val="uk-UA"/>
        </w:rPr>
        <w:t>/5007-17</w:t>
      </w:r>
    </w:p>
    <w:p w:rsidR="0003349D" w:rsidRPr="0003349D" w:rsidRDefault="007D6C11" w:rsidP="00DD06CA">
      <w:pPr>
        <w:pStyle w:val="a3"/>
        <w:numPr>
          <w:ilvl w:val="0"/>
          <w:numId w:val="35"/>
        </w:numPr>
        <w:jc w:val="both"/>
        <w:rPr>
          <w:rFonts w:ascii="Times New Roman" w:hAnsi="Times New Roman" w:cs="Times New Roman"/>
          <w:sz w:val="28"/>
          <w:szCs w:val="28"/>
          <w:lang w:val="uk-UA"/>
        </w:rPr>
      </w:pPr>
      <w:r w:rsidRPr="0003349D">
        <w:rPr>
          <w:rFonts w:ascii="Times New Roman" w:hAnsi="Times New Roman" w:cs="Times New Roman"/>
          <w:sz w:val="28"/>
          <w:szCs w:val="28"/>
        </w:rPr>
        <w:fldChar w:fldCharType="end"/>
      </w:r>
      <w:r w:rsidR="0003349D" w:rsidRPr="0003349D">
        <w:rPr>
          <w:rFonts w:ascii="Times New Roman" w:hAnsi="Times New Roman" w:cs="Times New Roman"/>
          <w:sz w:val="28"/>
          <w:szCs w:val="28"/>
          <w:lang w:val="uk-UA"/>
        </w:rPr>
        <w:t xml:space="preserve"> Про захист прав споживачів:  Закон України від 12 травня 1991 року</w:t>
      </w:r>
      <w:r w:rsidR="0003349D" w:rsidRPr="0003349D">
        <w:rPr>
          <w:rFonts w:ascii="Times New Roman" w:eastAsia="Calibri" w:hAnsi="Times New Roman" w:cs="Times New Roman"/>
          <w:sz w:val="28"/>
          <w:szCs w:val="28"/>
          <w:lang w:val="uk-UA" w:eastAsia="uk-UA"/>
        </w:rPr>
        <w:t xml:space="preserve"> [Електронний ресурс].</w:t>
      </w:r>
      <w:r w:rsidR="0003349D" w:rsidRPr="0003349D">
        <w:rPr>
          <w:rFonts w:ascii="Times New Roman" w:hAnsi="Times New Roman" w:cs="Times New Roman"/>
          <w:sz w:val="28"/>
          <w:szCs w:val="28"/>
          <w:lang w:val="uk-UA"/>
        </w:rPr>
        <w:t xml:space="preserve">  - Режим доступу: http://zakon.rada.gov.ua/laws/show/1023-12 </w:t>
      </w:r>
    </w:p>
    <w:p w:rsidR="0003349D" w:rsidRPr="0003349D" w:rsidRDefault="0003349D" w:rsidP="00DD06CA">
      <w:pPr>
        <w:pStyle w:val="a3"/>
        <w:numPr>
          <w:ilvl w:val="0"/>
          <w:numId w:val="35"/>
        </w:numPr>
        <w:jc w:val="both"/>
        <w:rPr>
          <w:rFonts w:ascii="Times New Roman" w:hAnsi="Times New Roman" w:cs="Times New Roman"/>
          <w:sz w:val="28"/>
          <w:szCs w:val="28"/>
          <w:lang w:val="uk-UA" w:eastAsia="uk-UA"/>
        </w:rPr>
      </w:pPr>
      <w:r w:rsidRPr="0003349D">
        <w:rPr>
          <w:rFonts w:ascii="Times New Roman" w:hAnsi="Times New Roman" w:cs="Times New Roman"/>
          <w:sz w:val="28"/>
          <w:szCs w:val="28"/>
          <w:lang w:val="uk-UA"/>
        </w:rPr>
        <w:t xml:space="preserve">Про відповідальність за несвоєчасне виконання грошових зобов'язань:  Закон України від 22 листопада 1996 року // </w:t>
      </w:r>
      <w:r w:rsidRPr="0003349D">
        <w:rPr>
          <w:rFonts w:ascii="Times New Roman" w:eastAsia="Calibri" w:hAnsi="Times New Roman" w:cs="Times New Roman"/>
          <w:sz w:val="28"/>
          <w:szCs w:val="28"/>
          <w:lang w:val="uk-UA" w:eastAsia="uk-UA"/>
        </w:rPr>
        <w:t>[Електронний ресурс].</w:t>
      </w:r>
      <w:r w:rsidRPr="0003349D">
        <w:rPr>
          <w:rFonts w:ascii="Times New Roman" w:hAnsi="Times New Roman" w:cs="Times New Roman"/>
          <w:sz w:val="28"/>
          <w:szCs w:val="28"/>
          <w:lang w:val="uk-UA"/>
        </w:rPr>
        <w:t xml:space="preserve">  - Режим доступу:</w:t>
      </w:r>
      <w:r w:rsidRPr="0003349D">
        <w:rPr>
          <w:rFonts w:ascii="Times New Roman" w:hAnsi="Times New Roman" w:cs="Times New Roman"/>
          <w:sz w:val="28"/>
          <w:szCs w:val="28"/>
        </w:rPr>
        <w:t xml:space="preserve"> </w:t>
      </w:r>
      <w:r w:rsidRPr="0003349D">
        <w:rPr>
          <w:rFonts w:ascii="Times New Roman" w:hAnsi="Times New Roman" w:cs="Times New Roman"/>
          <w:sz w:val="28"/>
          <w:szCs w:val="28"/>
          <w:lang w:val="uk-UA"/>
        </w:rPr>
        <w:t>http://zakon.rada.gov.ua/laws/show/543/96</w:t>
      </w:r>
      <w:r w:rsidRPr="0003349D">
        <w:rPr>
          <w:rFonts w:ascii="Times New Roman" w:hAnsi="Times New Roman" w:cs="Times New Roman"/>
          <w:sz w:val="28"/>
          <w:szCs w:val="28"/>
        </w:rPr>
        <w:t xml:space="preserve"> </w:t>
      </w:r>
      <w:r w:rsidRPr="0003349D">
        <w:rPr>
          <w:rFonts w:ascii="Times New Roman" w:hAnsi="Times New Roman" w:cs="Times New Roman"/>
          <w:sz w:val="28"/>
          <w:szCs w:val="28"/>
          <w:lang w:val="uk-UA"/>
        </w:rPr>
        <w:t>-вр</w:t>
      </w:r>
    </w:p>
    <w:p w:rsidR="0003349D" w:rsidRPr="0003349D" w:rsidRDefault="0003349D" w:rsidP="00DD06CA">
      <w:pPr>
        <w:pStyle w:val="a3"/>
        <w:numPr>
          <w:ilvl w:val="0"/>
          <w:numId w:val="35"/>
        </w:numPr>
        <w:jc w:val="both"/>
        <w:rPr>
          <w:rFonts w:ascii="Times New Roman" w:hAnsi="Times New Roman" w:cs="Times New Roman"/>
          <w:sz w:val="28"/>
          <w:szCs w:val="28"/>
          <w:lang w:val="uk-UA" w:eastAsia="uk-UA"/>
        </w:rPr>
      </w:pPr>
      <w:r w:rsidRPr="0003349D">
        <w:rPr>
          <w:rFonts w:ascii="Times New Roman" w:hAnsi="Times New Roman" w:cs="Times New Roman"/>
          <w:bCs/>
          <w:sz w:val="28"/>
          <w:szCs w:val="28"/>
          <w:shd w:val="clear" w:color="auto" w:fill="FFFFFF"/>
          <w:lang w:val="uk-UA"/>
        </w:rPr>
        <w:t>Про державну реєстрацію юридичних осіб, фізичних осіб - підприємців та громадських формувань:  Закон України від</w:t>
      </w:r>
      <w:r w:rsidRPr="0003349D">
        <w:rPr>
          <w:rFonts w:ascii="Times New Roman" w:hAnsi="Times New Roman" w:cs="Times New Roman"/>
          <w:sz w:val="28"/>
          <w:szCs w:val="28"/>
          <w:shd w:val="clear" w:color="auto" w:fill="FFFFFF"/>
          <w:lang w:val="uk-UA"/>
        </w:rPr>
        <w:t xml:space="preserve"> </w:t>
      </w:r>
      <w:r w:rsidRPr="0003349D">
        <w:rPr>
          <w:rStyle w:val="rvts44"/>
          <w:rFonts w:ascii="Times New Roman" w:hAnsi="Times New Roman" w:cs="Times New Roman"/>
          <w:bCs/>
          <w:sz w:val="28"/>
          <w:szCs w:val="28"/>
          <w:shd w:val="clear" w:color="auto" w:fill="FFFFFF"/>
          <w:lang w:val="uk-UA"/>
        </w:rPr>
        <w:t>15 травня 2003 року</w:t>
      </w:r>
      <w:r w:rsidRPr="0003349D">
        <w:rPr>
          <w:rStyle w:val="apple-converted-space"/>
          <w:rFonts w:ascii="Times New Roman" w:hAnsi="Times New Roman" w:cs="Times New Roman"/>
          <w:sz w:val="28"/>
          <w:szCs w:val="28"/>
          <w:shd w:val="clear" w:color="auto" w:fill="FFFFFF"/>
          <w:lang w:val="uk-UA"/>
        </w:rPr>
        <w:t> </w:t>
      </w:r>
      <w:r w:rsidRPr="0003349D">
        <w:rPr>
          <w:rFonts w:ascii="Times New Roman" w:eastAsia="Calibri" w:hAnsi="Times New Roman" w:cs="Times New Roman"/>
          <w:sz w:val="28"/>
          <w:szCs w:val="28"/>
          <w:lang w:val="uk-UA" w:eastAsia="uk-UA"/>
        </w:rPr>
        <w:t>[Електронний ресурс].</w:t>
      </w:r>
      <w:r w:rsidRPr="0003349D">
        <w:rPr>
          <w:rFonts w:ascii="Times New Roman" w:hAnsi="Times New Roman" w:cs="Times New Roman"/>
          <w:sz w:val="28"/>
          <w:szCs w:val="28"/>
          <w:lang w:val="uk-UA"/>
        </w:rPr>
        <w:t xml:space="preserve">  - Режим доступу: </w:t>
      </w:r>
      <w:hyperlink r:id="rId81" w:history="1">
        <w:r w:rsidRPr="0003349D">
          <w:rPr>
            <w:rStyle w:val="HTML"/>
            <w:rFonts w:ascii="Times New Roman" w:hAnsi="Times New Roman" w:cs="Times New Roman"/>
            <w:sz w:val="28"/>
            <w:szCs w:val="28"/>
          </w:rPr>
          <w:t>zakon</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rPr>
          <w:t>rada</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rPr>
          <w:t>gov</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rPr>
          <w:t>ua</w:t>
        </w:r>
        <w:r w:rsidRPr="0003349D">
          <w:rPr>
            <w:rStyle w:val="HTML"/>
            <w:rFonts w:ascii="Times New Roman" w:hAnsi="Times New Roman" w:cs="Times New Roman"/>
            <w:sz w:val="28"/>
            <w:szCs w:val="28"/>
            <w:lang w:val="uk-UA"/>
          </w:rPr>
          <w:t>/</w:t>
        </w:r>
        <w:r w:rsidRPr="0003349D">
          <w:rPr>
            <w:rStyle w:val="HTML"/>
            <w:rFonts w:ascii="Times New Roman" w:hAnsi="Times New Roman" w:cs="Times New Roman"/>
            <w:sz w:val="28"/>
            <w:szCs w:val="28"/>
          </w:rPr>
          <w:t>go</w:t>
        </w:r>
        <w:r w:rsidRPr="0003349D">
          <w:rPr>
            <w:rStyle w:val="HTML"/>
            <w:rFonts w:ascii="Times New Roman" w:hAnsi="Times New Roman" w:cs="Times New Roman"/>
            <w:sz w:val="28"/>
            <w:szCs w:val="28"/>
            <w:lang w:val="uk-UA"/>
          </w:rPr>
          <w:t>/755-15</w:t>
        </w:r>
      </w:hyperlink>
      <w:r w:rsidRPr="0003349D">
        <w:rPr>
          <w:rFonts w:ascii="Times New Roman" w:hAnsi="Times New Roman" w:cs="Times New Roman"/>
          <w:sz w:val="28"/>
          <w:szCs w:val="28"/>
          <w:lang w:val="uk-UA"/>
        </w:rPr>
        <w:t>.</w:t>
      </w:r>
    </w:p>
    <w:p w:rsidR="0003349D" w:rsidRPr="0003349D" w:rsidRDefault="0003349D" w:rsidP="00DD06CA">
      <w:pPr>
        <w:pStyle w:val="a3"/>
        <w:numPr>
          <w:ilvl w:val="0"/>
          <w:numId w:val="35"/>
        </w:numPr>
        <w:jc w:val="both"/>
        <w:rPr>
          <w:rFonts w:ascii="Times New Roman" w:hAnsi="Times New Roman" w:cs="Times New Roman"/>
          <w:sz w:val="28"/>
          <w:szCs w:val="28"/>
          <w:lang w:val="uk-UA"/>
        </w:rPr>
      </w:pPr>
      <w:r w:rsidRPr="0003349D">
        <w:rPr>
          <w:rFonts w:ascii="Times New Roman" w:hAnsi="Times New Roman" w:cs="Times New Roman"/>
          <w:bCs/>
          <w:sz w:val="28"/>
          <w:szCs w:val="28"/>
          <w:shd w:val="clear" w:color="auto" w:fill="FFFFFF"/>
          <w:lang w:val="uk-UA"/>
        </w:rPr>
        <w:t xml:space="preserve">Про ліцензування видів господарської діяльності: Закон України від </w:t>
      </w:r>
      <w:r w:rsidRPr="0003349D">
        <w:rPr>
          <w:rFonts w:ascii="Times New Roman" w:hAnsi="Times New Roman" w:cs="Times New Roman"/>
          <w:sz w:val="28"/>
          <w:szCs w:val="28"/>
          <w:lang w:val="uk-UA"/>
        </w:rPr>
        <w:t xml:space="preserve"> </w:t>
      </w:r>
      <w:r w:rsidRPr="0003349D">
        <w:rPr>
          <w:rStyle w:val="rvts44"/>
          <w:rFonts w:ascii="Times New Roman" w:hAnsi="Times New Roman" w:cs="Times New Roman"/>
          <w:sz w:val="28"/>
          <w:szCs w:val="28"/>
          <w:lang w:val="uk-UA"/>
        </w:rPr>
        <w:t>2 березня 2015 року</w:t>
      </w:r>
      <w:r w:rsidRPr="0003349D">
        <w:rPr>
          <w:rFonts w:ascii="Times New Roman" w:eastAsia="Calibri" w:hAnsi="Times New Roman" w:cs="Times New Roman"/>
          <w:sz w:val="28"/>
          <w:szCs w:val="28"/>
          <w:lang w:val="uk-UA" w:eastAsia="uk-UA"/>
        </w:rPr>
        <w:t xml:space="preserve"> [Електронний ресурс].</w:t>
      </w:r>
      <w:r w:rsidRPr="0003349D">
        <w:rPr>
          <w:rFonts w:ascii="Times New Roman" w:hAnsi="Times New Roman" w:cs="Times New Roman"/>
          <w:sz w:val="28"/>
          <w:szCs w:val="28"/>
          <w:lang w:val="uk-UA"/>
        </w:rPr>
        <w:t xml:space="preserve">  - Режим доступу:</w:t>
      </w:r>
      <w:r w:rsidR="007D6C11" w:rsidRPr="0003349D">
        <w:rPr>
          <w:rFonts w:ascii="Times New Roman" w:hAnsi="Times New Roman" w:cs="Times New Roman"/>
          <w:sz w:val="28"/>
          <w:szCs w:val="28"/>
        </w:rPr>
        <w:fldChar w:fldCharType="begin"/>
      </w:r>
      <w:r w:rsidRPr="0003349D">
        <w:rPr>
          <w:rFonts w:ascii="Times New Roman" w:hAnsi="Times New Roman" w:cs="Times New Roman"/>
          <w:sz w:val="28"/>
          <w:szCs w:val="28"/>
          <w:lang w:val="uk-UA"/>
        </w:rPr>
        <w:instrText xml:space="preserve"> </w:instrText>
      </w:r>
      <w:r w:rsidRPr="0003349D">
        <w:rPr>
          <w:rFonts w:ascii="Times New Roman" w:hAnsi="Times New Roman" w:cs="Times New Roman"/>
          <w:sz w:val="28"/>
          <w:szCs w:val="28"/>
        </w:rPr>
        <w:instrText>HYPERLINK</w:instrText>
      </w:r>
      <w:r w:rsidRPr="0003349D">
        <w:rPr>
          <w:rFonts w:ascii="Times New Roman" w:hAnsi="Times New Roman" w:cs="Times New Roman"/>
          <w:sz w:val="28"/>
          <w:szCs w:val="28"/>
          <w:lang w:val="uk-UA"/>
        </w:rPr>
        <w:instrText xml:space="preserve"> "</w:instrText>
      </w:r>
      <w:r w:rsidRPr="0003349D">
        <w:rPr>
          <w:rFonts w:ascii="Times New Roman" w:hAnsi="Times New Roman" w:cs="Times New Roman"/>
          <w:sz w:val="28"/>
          <w:szCs w:val="28"/>
        </w:rPr>
        <w:instrText>https</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www</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google</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com</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url</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sa</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t</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rct</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j</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q</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esrc</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s</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source</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web</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cd</w:instrText>
      </w:r>
      <w:r w:rsidRPr="0003349D">
        <w:rPr>
          <w:rFonts w:ascii="Times New Roman" w:hAnsi="Times New Roman" w:cs="Times New Roman"/>
          <w:sz w:val="28"/>
          <w:szCs w:val="28"/>
          <w:lang w:val="uk-UA"/>
        </w:rPr>
        <w:instrText>=1&amp;</w:instrText>
      </w:r>
      <w:r w:rsidRPr="0003349D">
        <w:rPr>
          <w:rFonts w:ascii="Times New Roman" w:hAnsi="Times New Roman" w:cs="Times New Roman"/>
          <w:sz w:val="28"/>
          <w:szCs w:val="28"/>
        </w:rPr>
        <w:instrText>cad</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rja</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uact</w:instrText>
      </w:r>
      <w:r w:rsidRPr="0003349D">
        <w:rPr>
          <w:rFonts w:ascii="Times New Roman" w:hAnsi="Times New Roman" w:cs="Times New Roman"/>
          <w:sz w:val="28"/>
          <w:szCs w:val="28"/>
          <w:lang w:val="uk-UA"/>
        </w:rPr>
        <w:instrText>=8&amp;</w:instrText>
      </w:r>
      <w:r w:rsidRPr="0003349D">
        <w:rPr>
          <w:rFonts w:ascii="Times New Roman" w:hAnsi="Times New Roman" w:cs="Times New Roman"/>
          <w:sz w:val="28"/>
          <w:szCs w:val="28"/>
        </w:rPr>
        <w:instrText>ved</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ahUKEwj</w:instrText>
      </w:r>
      <w:r w:rsidRPr="0003349D">
        <w:rPr>
          <w:rFonts w:ascii="Times New Roman" w:hAnsi="Times New Roman" w:cs="Times New Roman"/>
          <w:sz w:val="28"/>
          <w:szCs w:val="28"/>
          <w:lang w:val="uk-UA"/>
        </w:rPr>
        <w:instrText>3</w:instrText>
      </w:r>
      <w:r w:rsidRPr="0003349D">
        <w:rPr>
          <w:rFonts w:ascii="Times New Roman" w:hAnsi="Times New Roman" w:cs="Times New Roman"/>
          <w:sz w:val="28"/>
          <w:szCs w:val="28"/>
        </w:rPr>
        <w:instrText>lLyvv</w:instrText>
      </w:r>
      <w:r w:rsidRPr="0003349D">
        <w:rPr>
          <w:rFonts w:ascii="Times New Roman" w:hAnsi="Times New Roman" w:cs="Times New Roman"/>
          <w:sz w:val="28"/>
          <w:szCs w:val="28"/>
          <w:lang w:val="uk-UA"/>
        </w:rPr>
        <w:instrText>_</w:instrText>
      </w:r>
      <w:r w:rsidRPr="0003349D">
        <w:rPr>
          <w:rFonts w:ascii="Times New Roman" w:hAnsi="Times New Roman" w:cs="Times New Roman"/>
          <w:sz w:val="28"/>
          <w:szCs w:val="28"/>
        </w:rPr>
        <w:instrText>neAhXFFCwKHX</w:instrText>
      </w:r>
      <w:r w:rsidRPr="0003349D">
        <w:rPr>
          <w:rFonts w:ascii="Times New Roman" w:hAnsi="Times New Roman" w:cs="Times New Roman"/>
          <w:sz w:val="28"/>
          <w:szCs w:val="28"/>
          <w:lang w:val="uk-UA"/>
        </w:rPr>
        <w:instrText>7</w:instrText>
      </w:r>
      <w:r w:rsidRPr="0003349D">
        <w:rPr>
          <w:rFonts w:ascii="Times New Roman" w:hAnsi="Times New Roman" w:cs="Times New Roman"/>
          <w:sz w:val="28"/>
          <w:szCs w:val="28"/>
        </w:rPr>
        <w:instrText>jALoQFjAAegQIChAB</w:instrText>
      </w:r>
      <w:r w:rsidRPr="0003349D">
        <w:rPr>
          <w:rFonts w:ascii="Times New Roman" w:hAnsi="Times New Roman" w:cs="Times New Roman"/>
          <w:sz w:val="28"/>
          <w:szCs w:val="28"/>
          <w:lang w:val="uk-UA"/>
        </w:rPr>
        <w:instrText>&amp;</w:instrText>
      </w:r>
      <w:r w:rsidRPr="0003349D">
        <w:rPr>
          <w:rFonts w:ascii="Times New Roman" w:hAnsi="Times New Roman" w:cs="Times New Roman"/>
          <w:sz w:val="28"/>
          <w:szCs w:val="28"/>
        </w:rPr>
        <w:instrText>url</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http</w:instrText>
      </w:r>
      <w:r w:rsidRPr="0003349D">
        <w:rPr>
          <w:rFonts w:ascii="Times New Roman" w:hAnsi="Times New Roman" w:cs="Times New Roman"/>
          <w:sz w:val="28"/>
          <w:szCs w:val="28"/>
          <w:lang w:val="uk-UA"/>
        </w:rPr>
        <w:instrText>%3</w:instrText>
      </w:r>
      <w:r w:rsidRPr="0003349D">
        <w:rPr>
          <w:rFonts w:ascii="Times New Roman" w:hAnsi="Times New Roman" w:cs="Times New Roman"/>
          <w:sz w:val="28"/>
          <w:szCs w:val="28"/>
        </w:rPr>
        <w:instrText>A</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Fzakon</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rada</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gov</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ua</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Fgo</w:instrText>
      </w:r>
      <w:r w:rsidRPr="0003349D">
        <w:rPr>
          <w:rFonts w:ascii="Times New Roman" w:hAnsi="Times New Roman" w:cs="Times New Roman"/>
          <w:sz w:val="28"/>
          <w:szCs w:val="28"/>
          <w:lang w:val="uk-UA"/>
        </w:rPr>
        <w:instrText>%2</w:instrText>
      </w:r>
      <w:r w:rsidRPr="0003349D">
        <w:rPr>
          <w:rFonts w:ascii="Times New Roman" w:hAnsi="Times New Roman" w:cs="Times New Roman"/>
          <w:sz w:val="28"/>
          <w:szCs w:val="28"/>
        </w:rPr>
        <w:instrText>F</w:instrText>
      </w:r>
      <w:r w:rsidRPr="0003349D">
        <w:rPr>
          <w:rFonts w:ascii="Times New Roman" w:hAnsi="Times New Roman" w:cs="Times New Roman"/>
          <w:sz w:val="28"/>
          <w:szCs w:val="28"/>
          <w:lang w:val="uk-UA"/>
        </w:rPr>
        <w:instrText>222-19&amp;</w:instrText>
      </w:r>
      <w:r w:rsidRPr="0003349D">
        <w:rPr>
          <w:rFonts w:ascii="Times New Roman" w:hAnsi="Times New Roman" w:cs="Times New Roman"/>
          <w:sz w:val="28"/>
          <w:szCs w:val="28"/>
        </w:rPr>
        <w:instrText>usg</w:instrText>
      </w:r>
      <w:r w:rsidRPr="0003349D">
        <w:rPr>
          <w:rFonts w:ascii="Times New Roman" w:hAnsi="Times New Roman" w:cs="Times New Roman"/>
          <w:sz w:val="28"/>
          <w:szCs w:val="28"/>
          <w:lang w:val="uk-UA"/>
        </w:rPr>
        <w:instrText>=</w:instrText>
      </w:r>
      <w:r w:rsidRPr="0003349D">
        <w:rPr>
          <w:rFonts w:ascii="Times New Roman" w:hAnsi="Times New Roman" w:cs="Times New Roman"/>
          <w:sz w:val="28"/>
          <w:szCs w:val="28"/>
        </w:rPr>
        <w:instrText>AOvVaw</w:instrText>
      </w:r>
      <w:r w:rsidRPr="0003349D">
        <w:rPr>
          <w:rFonts w:ascii="Times New Roman" w:hAnsi="Times New Roman" w:cs="Times New Roman"/>
          <w:sz w:val="28"/>
          <w:szCs w:val="28"/>
          <w:lang w:val="uk-UA"/>
        </w:rPr>
        <w:instrText>3</w:instrText>
      </w:r>
      <w:r w:rsidRPr="0003349D">
        <w:rPr>
          <w:rFonts w:ascii="Times New Roman" w:hAnsi="Times New Roman" w:cs="Times New Roman"/>
          <w:sz w:val="28"/>
          <w:szCs w:val="28"/>
        </w:rPr>
        <w:instrText>l</w:instrText>
      </w:r>
      <w:r w:rsidRPr="0003349D">
        <w:rPr>
          <w:rFonts w:ascii="Times New Roman" w:hAnsi="Times New Roman" w:cs="Times New Roman"/>
          <w:sz w:val="28"/>
          <w:szCs w:val="28"/>
          <w:lang w:val="uk-UA"/>
        </w:rPr>
        <w:instrText>8</w:instrText>
      </w:r>
      <w:r w:rsidRPr="0003349D">
        <w:rPr>
          <w:rFonts w:ascii="Times New Roman" w:hAnsi="Times New Roman" w:cs="Times New Roman"/>
          <w:sz w:val="28"/>
          <w:szCs w:val="28"/>
        </w:rPr>
        <w:instrText>H</w:instrText>
      </w:r>
      <w:r w:rsidRPr="0003349D">
        <w:rPr>
          <w:rFonts w:ascii="Times New Roman" w:hAnsi="Times New Roman" w:cs="Times New Roman"/>
          <w:sz w:val="28"/>
          <w:szCs w:val="28"/>
          <w:lang w:val="uk-UA"/>
        </w:rPr>
        <w:instrText>8</w:instrText>
      </w:r>
      <w:r w:rsidRPr="0003349D">
        <w:rPr>
          <w:rFonts w:ascii="Times New Roman" w:hAnsi="Times New Roman" w:cs="Times New Roman"/>
          <w:sz w:val="28"/>
          <w:szCs w:val="28"/>
        </w:rPr>
        <w:instrText>mS</w:instrText>
      </w:r>
      <w:r w:rsidRPr="0003349D">
        <w:rPr>
          <w:rFonts w:ascii="Times New Roman" w:hAnsi="Times New Roman" w:cs="Times New Roman"/>
          <w:sz w:val="28"/>
          <w:szCs w:val="28"/>
          <w:lang w:val="uk-UA"/>
        </w:rPr>
        <w:instrText>5_</w:instrText>
      </w:r>
      <w:r w:rsidRPr="0003349D">
        <w:rPr>
          <w:rFonts w:ascii="Times New Roman" w:hAnsi="Times New Roman" w:cs="Times New Roman"/>
          <w:sz w:val="28"/>
          <w:szCs w:val="28"/>
        </w:rPr>
        <w:instrText>PxgAha</w:instrText>
      </w:r>
      <w:r w:rsidRPr="0003349D">
        <w:rPr>
          <w:rFonts w:ascii="Times New Roman" w:hAnsi="Times New Roman" w:cs="Times New Roman"/>
          <w:sz w:val="28"/>
          <w:szCs w:val="28"/>
          <w:lang w:val="uk-UA"/>
        </w:rPr>
        <w:instrText>3</w:instrText>
      </w:r>
      <w:r w:rsidRPr="0003349D">
        <w:rPr>
          <w:rFonts w:ascii="Times New Roman" w:hAnsi="Times New Roman" w:cs="Times New Roman"/>
          <w:sz w:val="28"/>
          <w:szCs w:val="28"/>
        </w:rPr>
        <w:instrText>mhXLBo</w:instrText>
      </w:r>
      <w:r w:rsidRPr="0003349D">
        <w:rPr>
          <w:rFonts w:ascii="Times New Roman" w:hAnsi="Times New Roman" w:cs="Times New Roman"/>
          <w:sz w:val="28"/>
          <w:szCs w:val="28"/>
          <w:lang w:val="uk-UA"/>
        </w:rPr>
        <w:instrText xml:space="preserve">" </w:instrText>
      </w:r>
      <w:r w:rsidR="007D6C11" w:rsidRPr="0003349D">
        <w:rPr>
          <w:rFonts w:ascii="Times New Roman" w:hAnsi="Times New Roman" w:cs="Times New Roman"/>
          <w:sz w:val="28"/>
          <w:szCs w:val="28"/>
        </w:rPr>
        <w:fldChar w:fldCharType="separate"/>
      </w:r>
      <w:r w:rsidRPr="0003349D">
        <w:rPr>
          <w:rFonts w:ascii="Times New Roman" w:hAnsi="Times New Roman" w:cs="Times New Roman"/>
          <w:sz w:val="28"/>
          <w:szCs w:val="28"/>
          <w:lang w:val="uk-UA"/>
        </w:rPr>
        <w:t xml:space="preserve"> </w:t>
      </w:r>
      <w:r w:rsidRPr="0003349D">
        <w:rPr>
          <w:rFonts w:ascii="Times New Roman" w:hAnsi="Times New Roman" w:cs="Times New Roman"/>
          <w:sz w:val="28"/>
          <w:szCs w:val="28"/>
          <w:lang w:val="en-US"/>
        </w:rPr>
        <w:t>zakon</w:t>
      </w:r>
      <w:r w:rsidRPr="0003349D">
        <w:rPr>
          <w:rFonts w:ascii="Times New Roman" w:hAnsi="Times New Roman" w:cs="Times New Roman"/>
          <w:sz w:val="28"/>
          <w:szCs w:val="28"/>
          <w:lang w:val="uk-UA"/>
        </w:rPr>
        <w:t>.</w:t>
      </w:r>
      <w:r w:rsidRPr="0003349D">
        <w:rPr>
          <w:rFonts w:ascii="Times New Roman" w:hAnsi="Times New Roman" w:cs="Times New Roman"/>
          <w:sz w:val="28"/>
          <w:szCs w:val="28"/>
          <w:lang w:val="en-US"/>
        </w:rPr>
        <w:t>rada</w:t>
      </w:r>
      <w:r w:rsidRPr="0003349D">
        <w:rPr>
          <w:rFonts w:ascii="Times New Roman" w:hAnsi="Times New Roman" w:cs="Times New Roman"/>
          <w:sz w:val="28"/>
          <w:szCs w:val="28"/>
          <w:lang w:val="uk-UA"/>
        </w:rPr>
        <w:t>.</w:t>
      </w:r>
      <w:r w:rsidRPr="0003349D">
        <w:rPr>
          <w:rFonts w:ascii="Times New Roman" w:hAnsi="Times New Roman" w:cs="Times New Roman"/>
          <w:sz w:val="28"/>
          <w:szCs w:val="28"/>
          <w:lang w:val="en-US"/>
        </w:rPr>
        <w:t>gov</w:t>
      </w:r>
      <w:r w:rsidRPr="0003349D">
        <w:rPr>
          <w:rFonts w:ascii="Times New Roman" w:hAnsi="Times New Roman" w:cs="Times New Roman"/>
          <w:sz w:val="28"/>
          <w:szCs w:val="28"/>
          <w:lang w:val="uk-UA"/>
        </w:rPr>
        <w:t>.</w:t>
      </w:r>
      <w:r w:rsidRPr="0003349D">
        <w:rPr>
          <w:rFonts w:ascii="Times New Roman" w:hAnsi="Times New Roman" w:cs="Times New Roman"/>
          <w:sz w:val="28"/>
          <w:szCs w:val="28"/>
          <w:lang w:val="en-US"/>
        </w:rPr>
        <w:t>ua</w:t>
      </w:r>
      <w:r w:rsidRPr="0003349D">
        <w:rPr>
          <w:rFonts w:ascii="Times New Roman" w:hAnsi="Times New Roman" w:cs="Times New Roman"/>
          <w:sz w:val="28"/>
          <w:szCs w:val="28"/>
          <w:lang w:val="uk-UA"/>
        </w:rPr>
        <w:t>/</w:t>
      </w:r>
      <w:r w:rsidRPr="0003349D">
        <w:rPr>
          <w:rFonts w:ascii="Times New Roman" w:hAnsi="Times New Roman" w:cs="Times New Roman"/>
          <w:sz w:val="28"/>
          <w:szCs w:val="28"/>
          <w:lang w:val="en-US"/>
        </w:rPr>
        <w:t>go</w:t>
      </w:r>
      <w:r w:rsidRPr="0003349D">
        <w:rPr>
          <w:rFonts w:ascii="Times New Roman" w:hAnsi="Times New Roman" w:cs="Times New Roman"/>
          <w:sz w:val="28"/>
          <w:szCs w:val="28"/>
          <w:lang w:val="uk-UA"/>
        </w:rPr>
        <w:t>/222-19</w:t>
      </w:r>
    </w:p>
    <w:p w:rsidR="0003349D" w:rsidRPr="0003349D" w:rsidRDefault="007D6C11" w:rsidP="00DD06CA">
      <w:pPr>
        <w:pStyle w:val="a3"/>
        <w:numPr>
          <w:ilvl w:val="0"/>
          <w:numId w:val="35"/>
        </w:numPr>
        <w:jc w:val="both"/>
        <w:rPr>
          <w:rFonts w:ascii="Times New Roman" w:hAnsi="Times New Roman" w:cs="Times New Roman"/>
          <w:sz w:val="28"/>
          <w:szCs w:val="28"/>
          <w:lang w:val="uk-UA"/>
        </w:rPr>
      </w:pPr>
      <w:r w:rsidRPr="0003349D">
        <w:rPr>
          <w:rFonts w:ascii="Times New Roman" w:hAnsi="Times New Roman" w:cs="Times New Roman"/>
          <w:sz w:val="28"/>
          <w:szCs w:val="28"/>
        </w:rPr>
        <w:fldChar w:fldCharType="end"/>
      </w:r>
      <w:r w:rsidR="0003349D" w:rsidRPr="0003349D">
        <w:rPr>
          <w:rFonts w:ascii="Times New Roman" w:hAnsi="Times New Roman" w:cs="Times New Roman"/>
          <w:sz w:val="28"/>
          <w:szCs w:val="28"/>
          <w:lang w:val="uk-UA"/>
        </w:rPr>
        <w:t xml:space="preserve"> Про ринок електричної енергії: Закон України від </w:t>
      </w:r>
      <w:r w:rsidR="0003349D" w:rsidRPr="0003349D">
        <w:rPr>
          <w:rStyle w:val="rvts44"/>
          <w:rFonts w:ascii="Times New Roman" w:hAnsi="Times New Roman" w:cs="Times New Roman"/>
          <w:sz w:val="28"/>
          <w:szCs w:val="28"/>
        </w:rPr>
        <w:t xml:space="preserve">13 квітня 2017 року </w:t>
      </w:r>
      <w:r w:rsidR="0003349D" w:rsidRPr="0003349D">
        <w:rPr>
          <w:rFonts w:ascii="Times New Roman" w:eastAsia="Calibri" w:hAnsi="Times New Roman" w:cs="Times New Roman"/>
          <w:sz w:val="28"/>
          <w:szCs w:val="28"/>
          <w:lang w:val="uk-UA" w:eastAsia="uk-UA"/>
        </w:rPr>
        <w:t>[Електронний ресурс].</w:t>
      </w:r>
      <w:r w:rsidR="0003349D" w:rsidRPr="0003349D">
        <w:rPr>
          <w:rFonts w:ascii="Times New Roman" w:hAnsi="Times New Roman" w:cs="Times New Roman"/>
          <w:sz w:val="28"/>
          <w:szCs w:val="28"/>
          <w:lang w:val="uk-UA"/>
        </w:rPr>
        <w:t xml:space="preserve">  - Режим доступу: </w:t>
      </w:r>
      <w:hyperlink r:id="rId82" w:history="1">
        <w:r w:rsidR="0003349D" w:rsidRPr="0003349D">
          <w:rPr>
            <w:rStyle w:val="af1"/>
            <w:rFonts w:ascii="Times New Roman" w:hAnsi="Times New Roman"/>
            <w:color w:val="auto"/>
            <w:sz w:val="28"/>
            <w:szCs w:val="28"/>
            <w:u w:val="none"/>
            <w:lang w:val="uk-UA"/>
          </w:rPr>
          <w:t>http://zakon.rada.gov.ua/laws/show/2019-19</w:t>
        </w:r>
      </w:hyperlink>
    </w:p>
    <w:p w:rsidR="0003349D" w:rsidRPr="0003349D" w:rsidRDefault="0003349D" w:rsidP="00DD06CA">
      <w:pPr>
        <w:pStyle w:val="a3"/>
        <w:numPr>
          <w:ilvl w:val="0"/>
          <w:numId w:val="35"/>
        </w:numPr>
        <w:jc w:val="both"/>
        <w:rPr>
          <w:rFonts w:ascii="Times New Roman" w:hAnsi="Times New Roman" w:cs="Times New Roman"/>
          <w:sz w:val="28"/>
          <w:szCs w:val="28"/>
        </w:rPr>
      </w:pPr>
      <w:r w:rsidRPr="0003349D">
        <w:rPr>
          <w:rFonts w:ascii="Times New Roman" w:hAnsi="Times New Roman" w:cs="Times New Roman"/>
          <w:sz w:val="28"/>
          <w:szCs w:val="28"/>
          <w:lang w:val="uk-UA"/>
        </w:rPr>
        <w:t xml:space="preserve">Про товарну біржу: Закон України від </w:t>
      </w:r>
      <w:r w:rsidRPr="0003349D">
        <w:rPr>
          <w:rFonts w:ascii="Times New Roman" w:hAnsi="Times New Roman" w:cs="Times New Roman"/>
          <w:sz w:val="28"/>
          <w:szCs w:val="28"/>
        </w:rPr>
        <w:t>10 грудня 1991 року</w:t>
      </w:r>
      <w:r w:rsidRPr="0003349D">
        <w:rPr>
          <w:rFonts w:ascii="Times New Roman" w:hAnsi="Times New Roman" w:cs="Times New Roman"/>
          <w:sz w:val="28"/>
          <w:szCs w:val="28"/>
          <w:lang w:val="uk-UA"/>
        </w:rPr>
        <w:t xml:space="preserve"> </w:t>
      </w:r>
      <w:r w:rsidRPr="0003349D">
        <w:rPr>
          <w:rFonts w:ascii="Times New Roman" w:eastAsia="Calibri" w:hAnsi="Times New Roman" w:cs="Times New Roman"/>
          <w:sz w:val="28"/>
          <w:szCs w:val="28"/>
          <w:lang w:val="uk-UA" w:eastAsia="uk-UA"/>
        </w:rPr>
        <w:t>[Електронний ресурс].</w:t>
      </w:r>
      <w:r w:rsidRPr="0003349D">
        <w:rPr>
          <w:rFonts w:ascii="Times New Roman" w:hAnsi="Times New Roman" w:cs="Times New Roman"/>
          <w:sz w:val="28"/>
          <w:szCs w:val="28"/>
          <w:lang w:val="uk-UA"/>
        </w:rPr>
        <w:t xml:space="preserve">  - Режим доступу:http://zakon.rada.gov.ua/laws/show/1956-12</w:t>
      </w:r>
    </w:p>
    <w:p w:rsidR="0003349D" w:rsidRPr="0003349D" w:rsidRDefault="0003349D" w:rsidP="00DD06CA">
      <w:pPr>
        <w:pStyle w:val="a3"/>
        <w:numPr>
          <w:ilvl w:val="0"/>
          <w:numId w:val="35"/>
        </w:numPr>
        <w:jc w:val="both"/>
        <w:rPr>
          <w:rFonts w:ascii="Times New Roman" w:hAnsi="Times New Roman" w:cs="Times New Roman"/>
          <w:sz w:val="28"/>
          <w:szCs w:val="28"/>
          <w:lang w:val="uk-UA" w:eastAsia="uk-UA"/>
        </w:rPr>
      </w:pPr>
      <w:r w:rsidRPr="0003349D">
        <w:rPr>
          <w:rStyle w:val="rvts23"/>
          <w:rFonts w:ascii="Times New Roman" w:hAnsi="Times New Roman" w:cs="Times New Roman"/>
          <w:sz w:val="28"/>
          <w:szCs w:val="28"/>
        </w:rPr>
        <w:t xml:space="preserve">Про приватизацію </w:t>
      </w:r>
      <w:proofErr w:type="gramStart"/>
      <w:r w:rsidRPr="0003349D">
        <w:rPr>
          <w:rStyle w:val="rvts23"/>
          <w:rFonts w:ascii="Times New Roman" w:hAnsi="Times New Roman" w:cs="Times New Roman"/>
          <w:sz w:val="28"/>
          <w:szCs w:val="28"/>
        </w:rPr>
        <w:t>державного</w:t>
      </w:r>
      <w:proofErr w:type="gramEnd"/>
      <w:r w:rsidRPr="0003349D">
        <w:rPr>
          <w:rStyle w:val="rvts23"/>
          <w:rFonts w:ascii="Times New Roman" w:hAnsi="Times New Roman" w:cs="Times New Roman"/>
          <w:sz w:val="28"/>
          <w:szCs w:val="28"/>
        </w:rPr>
        <w:t xml:space="preserve"> і комунального майна</w:t>
      </w:r>
      <w:r w:rsidRPr="0003349D">
        <w:rPr>
          <w:rFonts w:ascii="Times New Roman" w:hAnsi="Times New Roman" w:cs="Times New Roman"/>
          <w:sz w:val="28"/>
          <w:szCs w:val="28"/>
          <w:lang w:val="uk-UA" w:eastAsia="uk-UA"/>
        </w:rPr>
        <w:t xml:space="preserve">: Закон України від </w:t>
      </w:r>
      <w:r w:rsidRPr="0003349D">
        <w:rPr>
          <w:rStyle w:val="rvts44"/>
          <w:rFonts w:ascii="Times New Roman" w:hAnsi="Times New Roman" w:cs="Times New Roman"/>
          <w:sz w:val="28"/>
          <w:szCs w:val="28"/>
        </w:rPr>
        <w:t>18 січня 2018 року</w:t>
      </w:r>
      <w:r w:rsidRPr="0003349D">
        <w:rPr>
          <w:rFonts w:ascii="Times New Roman" w:eastAsia="Calibri" w:hAnsi="Times New Roman" w:cs="Times New Roman"/>
          <w:sz w:val="28"/>
          <w:szCs w:val="28"/>
          <w:lang w:val="uk-UA" w:eastAsia="uk-UA"/>
        </w:rPr>
        <w:t xml:space="preserve"> [Електронний ресурс].</w:t>
      </w:r>
      <w:r w:rsidRPr="0003349D">
        <w:rPr>
          <w:rFonts w:ascii="Times New Roman" w:hAnsi="Times New Roman" w:cs="Times New Roman"/>
          <w:sz w:val="28"/>
          <w:szCs w:val="28"/>
          <w:lang w:val="uk-UA"/>
        </w:rPr>
        <w:t xml:space="preserve">  - Режим доступу:</w:t>
      </w:r>
      <w:r w:rsidRPr="0003349D">
        <w:rPr>
          <w:rFonts w:ascii="Times New Roman" w:hAnsi="Times New Roman" w:cs="Times New Roman"/>
          <w:sz w:val="28"/>
          <w:szCs w:val="28"/>
        </w:rPr>
        <w:t xml:space="preserve"> </w:t>
      </w:r>
      <w:r w:rsidRPr="0003349D">
        <w:rPr>
          <w:rFonts w:ascii="Times New Roman" w:hAnsi="Times New Roman" w:cs="Times New Roman"/>
          <w:sz w:val="28"/>
          <w:szCs w:val="28"/>
          <w:lang w:val="uk-UA"/>
        </w:rPr>
        <w:t>http://zakon.rada.gov.ua/laws/show/2269-19</w:t>
      </w:r>
    </w:p>
    <w:p w:rsidR="0003349D" w:rsidRPr="0003349D" w:rsidRDefault="0003349D" w:rsidP="00DD06CA">
      <w:pPr>
        <w:pStyle w:val="a3"/>
        <w:numPr>
          <w:ilvl w:val="0"/>
          <w:numId w:val="35"/>
        </w:numPr>
        <w:jc w:val="both"/>
        <w:rPr>
          <w:rFonts w:ascii="Times New Roman" w:hAnsi="Times New Roman" w:cs="Times New Roman"/>
          <w:sz w:val="28"/>
          <w:szCs w:val="28"/>
          <w:lang w:val="uk-UA" w:eastAsia="uk-UA"/>
        </w:rPr>
      </w:pPr>
      <w:r w:rsidRPr="0003349D">
        <w:rPr>
          <w:rFonts w:ascii="Times New Roman" w:hAnsi="Times New Roman" w:cs="Times New Roman"/>
          <w:sz w:val="28"/>
          <w:szCs w:val="28"/>
          <w:lang w:val="uk-UA" w:eastAsia="uk-UA"/>
        </w:rPr>
        <w:lastRenderedPageBreak/>
        <w:t>Про електронні документи та електронний документообіг:  Закон України від 22.05.2003 р.</w:t>
      </w:r>
      <w:r w:rsidRPr="0003349D">
        <w:rPr>
          <w:rFonts w:ascii="Times New Roman" w:eastAsia="Calibri" w:hAnsi="Times New Roman" w:cs="Times New Roman"/>
          <w:sz w:val="28"/>
          <w:szCs w:val="28"/>
          <w:lang w:val="uk-UA" w:eastAsia="uk-UA"/>
        </w:rPr>
        <w:t xml:space="preserve"> [Електронний ресурс].</w:t>
      </w:r>
      <w:r w:rsidRPr="0003349D">
        <w:rPr>
          <w:rFonts w:ascii="Times New Roman" w:hAnsi="Times New Roman" w:cs="Times New Roman"/>
          <w:sz w:val="28"/>
          <w:szCs w:val="28"/>
          <w:lang w:val="uk-UA"/>
        </w:rPr>
        <w:t xml:space="preserve">  - Режим доступу:</w:t>
      </w:r>
      <w:r w:rsidRPr="0003349D">
        <w:rPr>
          <w:rFonts w:ascii="Times New Roman" w:hAnsi="Times New Roman" w:cs="Times New Roman"/>
          <w:sz w:val="28"/>
          <w:szCs w:val="28"/>
        </w:rPr>
        <w:t xml:space="preserve"> </w:t>
      </w:r>
      <w:r w:rsidRPr="0003349D">
        <w:rPr>
          <w:rFonts w:ascii="Times New Roman" w:hAnsi="Times New Roman" w:cs="Times New Roman"/>
          <w:sz w:val="28"/>
          <w:szCs w:val="28"/>
          <w:lang w:val="uk-UA"/>
        </w:rPr>
        <w:t>http://zakon.rada.gov.ua/laws/show/851-15</w:t>
      </w:r>
    </w:p>
    <w:p w:rsidR="0003349D" w:rsidRPr="0003349D" w:rsidRDefault="0003349D" w:rsidP="00DD06CA">
      <w:pPr>
        <w:pStyle w:val="a3"/>
        <w:numPr>
          <w:ilvl w:val="0"/>
          <w:numId w:val="35"/>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Вінник О.М. Господарське право: Курс лекцій. – К.: Атака, 2012. – 624 с.</w:t>
      </w:r>
    </w:p>
    <w:p w:rsidR="0003349D" w:rsidRPr="0003349D" w:rsidRDefault="0003349D" w:rsidP="00DD06CA">
      <w:pPr>
        <w:pStyle w:val="a3"/>
        <w:numPr>
          <w:ilvl w:val="0"/>
          <w:numId w:val="35"/>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Господарське право: Навчальний посібник / Жук Л.А., Жук І.Л., Не живець О.М. – К.: Кондор, 2015. – 400 с.</w:t>
      </w:r>
    </w:p>
    <w:p w:rsidR="0003349D" w:rsidRPr="0003349D" w:rsidRDefault="0003349D" w:rsidP="00DD06CA">
      <w:pPr>
        <w:pStyle w:val="a3"/>
        <w:numPr>
          <w:ilvl w:val="0"/>
          <w:numId w:val="35"/>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Господарське право: Підручник / О.П. Подцерковний, О.О. Квасніцька, А.В. Смітюх та ін.; За ред. О.П. Подцерковного, — X.: Одіссей, 2010. — 424 с.</w:t>
      </w:r>
    </w:p>
    <w:p w:rsidR="0003349D" w:rsidRPr="0003349D" w:rsidRDefault="0003349D" w:rsidP="00DD06CA">
      <w:pPr>
        <w:pStyle w:val="a3"/>
        <w:numPr>
          <w:ilvl w:val="0"/>
          <w:numId w:val="35"/>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Щербина, B.C. Господарське право: підручник / B.C.Щербина. — 5-те вид., перероб. і допов. — К.: Юрінком Інтер, 2012. — 600 с.</w:t>
      </w:r>
    </w:p>
    <w:p w:rsidR="0003349D" w:rsidRPr="0003349D" w:rsidRDefault="0003349D" w:rsidP="00DD06CA">
      <w:pPr>
        <w:pStyle w:val="a3"/>
        <w:numPr>
          <w:ilvl w:val="0"/>
          <w:numId w:val="35"/>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Відповідальність у приватному праві: монографія/ [І. Безклубий, Н. Кузнєцова, Р. Майданик та ін.]; за заг. ред. І. Безклубого. – К.: «Грамота», 2014. – 416 с.</w:t>
      </w:r>
    </w:p>
    <w:p w:rsidR="0003349D" w:rsidRPr="0003349D" w:rsidRDefault="0003349D" w:rsidP="00DD06CA">
      <w:pPr>
        <w:pStyle w:val="a3"/>
        <w:numPr>
          <w:ilvl w:val="0"/>
          <w:numId w:val="35"/>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Науково-практичний коментар Господарського кодексу України/ За ред.. Галунька В.В.- К.: Видавничий дім «Професіонал», 2018. – 740 с.</w:t>
      </w:r>
    </w:p>
    <w:p w:rsidR="0003349D" w:rsidRPr="0003349D" w:rsidRDefault="0003349D" w:rsidP="00DD06CA">
      <w:pPr>
        <w:pStyle w:val="a3"/>
        <w:numPr>
          <w:ilvl w:val="0"/>
          <w:numId w:val="35"/>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Роїна О.М. Договори у господарській діяльності: Практичний посібник (2-е вид., доп.). – К.: КНТ, 2017. – 732 с.</w:t>
      </w:r>
    </w:p>
    <w:p w:rsidR="0003349D" w:rsidRPr="0003349D" w:rsidRDefault="0003349D" w:rsidP="00DD06CA">
      <w:pPr>
        <w:pStyle w:val="a3"/>
        <w:numPr>
          <w:ilvl w:val="0"/>
          <w:numId w:val="35"/>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Судова практика Верховного Суду України з господарських справ. – Х.: Одіссей, 2012. – 608 с.</w:t>
      </w:r>
    </w:p>
    <w:p w:rsidR="0003349D" w:rsidRPr="0003349D" w:rsidRDefault="007D6C11" w:rsidP="00DD06CA">
      <w:pPr>
        <w:pStyle w:val="a3"/>
        <w:numPr>
          <w:ilvl w:val="0"/>
          <w:numId w:val="35"/>
        </w:numPr>
        <w:jc w:val="both"/>
        <w:rPr>
          <w:rFonts w:ascii="Times New Roman" w:hAnsi="Times New Roman" w:cs="Times New Roman"/>
          <w:sz w:val="28"/>
          <w:szCs w:val="28"/>
        </w:rPr>
      </w:pPr>
      <w:hyperlink r:id="rId83" w:tooltip="Пости, опубліковані Олексій Доманчук" w:history="1">
        <w:r w:rsidR="0003349D" w:rsidRPr="0003349D">
          <w:rPr>
            <w:rStyle w:val="af1"/>
            <w:rFonts w:ascii="Times New Roman" w:hAnsi="Times New Roman"/>
            <w:color w:val="auto"/>
            <w:sz w:val="28"/>
            <w:szCs w:val="28"/>
          </w:rPr>
          <w:t>Доманчук</w:t>
        </w:r>
      </w:hyperlink>
      <w:r w:rsidR="0003349D" w:rsidRPr="0003349D">
        <w:rPr>
          <w:rStyle w:val="author"/>
          <w:rFonts w:ascii="Times New Roman" w:hAnsi="Times New Roman" w:cs="Times New Roman"/>
          <w:b/>
          <w:sz w:val="28"/>
          <w:szCs w:val="28"/>
          <w:lang w:val="uk-UA"/>
        </w:rPr>
        <w:t xml:space="preserve"> О.</w:t>
      </w:r>
      <w:r w:rsidR="0003349D" w:rsidRPr="0003349D">
        <w:rPr>
          <w:rFonts w:ascii="Times New Roman" w:hAnsi="Times New Roman" w:cs="Times New Roman"/>
          <w:sz w:val="28"/>
          <w:szCs w:val="28"/>
        </w:rPr>
        <w:t xml:space="preserve"> Особливості укладення господарських договорів з державним елементом. Окремі положення при укладенні господарських договорів</w:t>
      </w:r>
      <w:r w:rsidR="0003349D" w:rsidRPr="0003349D">
        <w:rPr>
          <w:rFonts w:ascii="Times New Roman" w:hAnsi="Times New Roman" w:cs="Times New Roman"/>
          <w:sz w:val="28"/>
          <w:szCs w:val="28"/>
          <w:lang w:val="uk-UA"/>
        </w:rPr>
        <w:t>/</w:t>
      </w:r>
      <w:r w:rsidR="0003349D" w:rsidRPr="0003349D">
        <w:rPr>
          <w:rFonts w:ascii="Times New Roman" w:hAnsi="Times New Roman" w:cs="Times New Roman"/>
          <w:sz w:val="28"/>
          <w:szCs w:val="28"/>
        </w:rPr>
        <w:t xml:space="preserve"> </w:t>
      </w:r>
      <w:hyperlink r:id="rId84" w:tooltip="Пости, опубліковані Олексій Доманчук" w:history="1">
        <w:r w:rsidR="0003349D" w:rsidRPr="0003349D">
          <w:rPr>
            <w:rStyle w:val="af1"/>
            <w:rFonts w:ascii="Times New Roman" w:hAnsi="Times New Roman"/>
            <w:color w:val="auto"/>
            <w:sz w:val="28"/>
            <w:szCs w:val="28"/>
          </w:rPr>
          <w:t>Олексій Доманчук</w:t>
        </w:r>
      </w:hyperlink>
      <w:r w:rsidR="0003349D" w:rsidRPr="0003349D">
        <w:rPr>
          <w:rStyle w:val="author"/>
          <w:rFonts w:ascii="Times New Roman" w:hAnsi="Times New Roman" w:cs="Times New Roman"/>
          <w:b/>
          <w:sz w:val="28"/>
          <w:szCs w:val="28"/>
          <w:lang w:val="uk-UA"/>
        </w:rPr>
        <w:t xml:space="preserve"> // </w:t>
      </w:r>
      <w:r w:rsidR="0003349D" w:rsidRPr="0003349D">
        <w:rPr>
          <w:rFonts w:ascii="Times New Roman" w:hAnsi="Times New Roman" w:cs="Times New Roman"/>
          <w:sz w:val="28"/>
          <w:szCs w:val="28"/>
          <w:lang w:val="uk-UA"/>
        </w:rPr>
        <w:t xml:space="preserve">[Електронний ресурс]. – Режим доступу: </w:t>
      </w:r>
      <w:hyperlink r:id="rId85" w:history="1">
        <w:r w:rsidR="0003349D" w:rsidRPr="0003349D">
          <w:rPr>
            <w:rStyle w:val="af1"/>
            <w:rFonts w:ascii="Times New Roman" w:hAnsi="Times New Roman"/>
            <w:color w:val="auto"/>
            <w:sz w:val="28"/>
            <w:szCs w:val="28"/>
          </w:rPr>
          <w:t>http://jurist-blog.com.ua/yuridichna-konsultaciya-35-osoblivosti-ukladennya-gospodarskix-dogovoriv-z-derzhavnim-elementom-okremi-polozhennya-pri-ukladenni-gospodarskix-dogovoriv.html</w:t>
        </w:r>
      </w:hyperlink>
    </w:p>
    <w:p w:rsidR="0003349D" w:rsidRPr="0003349D" w:rsidRDefault="0003349D" w:rsidP="00DD06CA">
      <w:pPr>
        <w:pStyle w:val="a3"/>
        <w:numPr>
          <w:ilvl w:val="0"/>
          <w:numId w:val="35"/>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Зозуля Н. </w:t>
      </w:r>
      <w:r w:rsidRPr="0003349D">
        <w:rPr>
          <w:rFonts w:ascii="Times New Roman" w:hAnsi="Times New Roman" w:cs="Times New Roman"/>
          <w:sz w:val="28"/>
          <w:szCs w:val="28"/>
        </w:rPr>
        <w:t xml:space="preserve">Правове регулювання ескроу-рахунків </w:t>
      </w:r>
      <w:proofErr w:type="gramStart"/>
      <w:r w:rsidRPr="0003349D">
        <w:rPr>
          <w:rFonts w:ascii="Times New Roman" w:hAnsi="Times New Roman" w:cs="Times New Roman"/>
          <w:sz w:val="28"/>
          <w:szCs w:val="28"/>
        </w:rPr>
        <w:t>в</w:t>
      </w:r>
      <w:proofErr w:type="gramEnd"/>
      <w:r w:rsidRPr="0003349D">
        <w:rPr>
          <w:rFonts w:ascii="Times New Roman" w:hAnsi="Times New Roman" w:cs="Times New Roman"/>
          <w:sz w:val="28"/>
          <w:szCs w:val="28"/>
        </w:rPr>
        <w:t xml:space="preserve"> Україні: прогалини законодавства і проблеми застосування</w:t>
      </w:r>
      <w:r w:rsidRPr="0003349D">
        <w:rPr>
          <w:rFonts w:ascii="Times New Roman" w:hAnsi="Times New Roman" w:cs="Times New Roman"/>
          <w:sz w:val="28"/>
          <w:szCs w:val="28"/>
          <w:lang w:val="uk-UA"/>
        </w:rPr>
        <w:t>/ Н.Зозуля//</w:t>
      </w:r>
      <w:r w:rsidRPr="0003349D">
        <w:rPr>
          <w:rFonts w:ascii="Times New Roman" w:eastAsia="Calibri" w:hAnsi="Times New Roman" w:cs="Times New Roman"/>
          <w:sz w:val="28"/>
          <w:szCs w:val="28"/>
          <w:lang w:val="uk-UA" w:eastAsia="uk-UA"/>
        </w:rPr>
        <w:t>[Електронний ресурс].</w:t>
      </w:r>
      <w:r w:rsidRPr="0003349D">
        <w:rPr>
          <w:rFonts w:ascii="Times New Roman" w:hAnsi="Times New Roman" w:cs="Times New Roman"/>
          <w:sz w:val="28"/>
          <w:szCs w:val="28"/>
          <w:lang w:val="uk-UA"/>
        </w:rPr>
        <w:t xml:space="preserve">  - Режим доступу:</w:t>
      </w:r>
      <w:r w:rsidRPr="0003349D">
        <w:rPr>
          <w:rFonts w:ascii="Times New Roman" w:hAnsi="Times New Roman" w:cs="Times New Roman"/>
          <w:sz w:val="28"/>
          <w:szCs w:val="28"/>
        </w:rPr>
        <w:t xml:space="preserve"> </w:t>
      </w:r>
      <w:r w:rsidRPr="0003349D">
        <w:rPr>
          <w:rFonts w:ascii="Times New Roman" w:hAnsi="Times New Roman" w:cs="Times New Roman"/>
          <w:sz w:val="28"/>
          <w:szCs w:val="28"/>
          <w:lang w:val="uk-UA"/>
        </w:rPr>
        <w:t>http://ukrainepravo.com/scientific-thought/legal_analyst/pravove-regulyuvannya-eskrou-rakhunkiv-v-ukrayini-progalyny-zakonodavstva-i-problemy-zastosuvannya/</w:t>
      </w:r>
    </w:p>
    <w:p w:rsidR="0003349D" w:rsidRPr="0003349D" w:rsidRDefault="0003349D" w:rsidP="00DD06CA">
      <w:pPr>
        <w:pStyle w:val="a3"/>
        <w:numPr>
          <w:ilvl w:val="0"/>
          <w:numId w:val="35"/>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Коваленко О.В. Банкрутство підприємств України: причини та наслідки/ О.В.Коваленко </w:t>
      </w:r>
      <w:r w:rsidRPr="0003349D">
        <w:rPr>
          <w:rFonts w:ascii="Times New Roman" w:hAnsi="Times New Roman" w:cs="Times New Roman"/>
          <w:spacing w:val="-4"/>
          <w:sz w:val="28"/>
          <w:szCs w:val="28"/>
          <w:lang w:val="uk-UA"/>
        </w:rPr>
        <w:t xml:space="preserve">[Електрон. ресурс]. – Режим доступу: </w:t>
      </w:r>
      <w:r w:rsidRPr="0003349D">
        <w:rPr>
          <w:rFonts w:ascii="Times New Roman" w:hAnsi="Times New Roman" w:cs="Times New Roman"/>
          <w:sz w:val="28"/>
          <w:szCs w:val="28"/>
          <w:lang w:val="uk-UA" w:eastAsia="uk-UA"/>
        </w:rPr>
        <w:t xml:space="preserve"> http://www.zgia.zp.ua/gazeta/evzdia_4_066.pdf</w:t>
      </w:r>
    </w:p>
    <w:p w:rsidR="0003349D" w:rsidRPr="0003349D" w:rsidRDefault="0003349D" w:rsidP="00DD06CA">
      <w:pPr>
        <w:pStyle w:val="a3"/>
        <w:numPr>
          <w:ilvl w:val="0"/>
          <w:numId w:val="35"/>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 xml:space="preserve">Корнієнко Я. </w:t>
      </w:r>
      <w:r w:rsidRPr="0003349D">
        <w:rPr>
          <w:rFonts w:ascii="Times New Roman" w:hAnsi="Times New Roman" w:cs="Times New Roman"/>
          <w:sz w:val="28"/>
          <w:szCs w:val="28"/>
        </w:rPr>
        <w:t>Банкрутство фізособи: хто може скористатися і як запустити процедуру</w:t>
      </w:r>
      <w:r w:rsidRPr="0003349D">
        <w:rPr>
          <w:rFonts w:ascii="Times New Roman" w:hAnsi="Times New Roman" w:cs="Times New Roman"/>
          <w:sz w:val="28"/>
          <w:szCs w:val="28"/>
          <w:lang w:val="uk-UA"/>
        </w:rPr>
        <w:t xml:space="preserve">/ Я.Корнієнко </w:t>
      </w:r>
      <w:r w:rsidRPr="0003349D">
        <w:rPr>
          <w:rFonts w:ascii="Times New Roman" w:hAnsi="Times New Roman" w:cs="Times New Roman"/>
          <w:spacing w:val="-4"/>
          <w:sz w:val="28"/>
          <w:szCs w:val="28"/>
          <w:lang w:val="uk-UA"/>
        </w:rPr>
        <w:t xml:space="preserve">[Електрон. ресурс]. – Режим доступу: </w:t>
      </w:r>
      <w:r w:rsidRPr="0003349D">
        <w:rPr>
          <w:rFonts w:ascii="Times New Roman" w:hAnsi="Times New Roman" w:cs="Times New Roman"/>
          <w:sz w:val="28"/>
          <w:szCs w:val="28"/>
          <w:lang w:val="uk-UA" w:eastAsia="uk-UA"/>
        </w:rPr>
        <w:t xml:space="preserve"> </w:t>
      </w:r>
      <w:r w:rsidRPr="0003349D">
        <w:rPr>
          <w:rFonts w:ascii="Times New Roman" w:hAnsi="Times New Roman" w:cs="Times New Roman"/>
          <w:sz w:val="28"/>
          <w:szCs w:val="28"/>
        </w:rPr>
        <w:t>http://bankruptcy-ua.com/articles/10214</w:t>
      </w:r>
    </w:p>
    <w:p w:rsidR="0003349D" w:rsidRPr="0003349D" w:rsidRDefault="0003349D" w:rsidP="00DD06CA">
      <w:pPr>
        <w:pStyle w:val="a3"/>
        <w:numPr>
          <w:ilvl w:val="0"/>
          <w:numId w:val="35"/>
        </w:numPr>
        <w:jc w:val="both"/>
        <w:rPr>
          <w:rFonts w:ascii="Times New Roman" w:hAnsi="Times New Roman" w:cs="Times New Roman"/>
          <w:sz w:val="28"/>
          <w:szCs w:val="28"/>
          <w:lang w:val="uk-UA"/>
        </w:rPr>
      </w:pPr>
      <w:r w:rsidRPr="0003349D">
        <w:rPr>
          <w:rFonts w:ascii="Times New Roman" w:hAnsi="Times New Roman" w:cs="Times New Roman"/>
          <w:sz w:val="28"/>
          <w:szCs w:val="28"/>
        </w:rPr>
        <w:t>Менджул М.</w:t>
      </w:r>
      <w:r w:rsidRPr="0003349D">
        <w:rPr>
          <w:rFonts w:ascii="Times New Roman" w:hAnsi="Times New Roman" w:cs="Times New Roman"/>
          <w:sz w:val="28"/>
          <w:szCs w:val="28"/>
          <w:lang w:val="uk-UA"/>
        </w:rPr>
        <w:t xml:space="preserve">В. Проблеми </w:t>
      </w:r>
      <w:proofErr w:type="gramStart"/>
      <w:r w:rsidRPr="0003349D">
        <w:rPr>
          <w:rFonts w:ascii="Times New Roman" w:hAnsi="Times New Roman" w:cs="Times New Roman"/>
          <w:sz w:val="28"/>
          <w:szCs w:val="28"/>
          <w:lang w:val="uk-UA"/>
        </w:rPr>
        <w:t>правового</w:t>
      </w:r>
      <w:proofErr w:type="gramEnd"/>
      <w:r w:rsidRPr="0003349D">
        <w:rPr>
          <w:rFonts w:ascii="Times New Roman" w:hAnsi="Times New Roman" w:cs="Times New Roman"/>
          <w:sz w:val="28"/>
          <w:szCs w:val="28"/>
          <w:lang w:val="uk-UA"/>
        </w:rPr>
        <w:t xml:space="preserve"> регулювання відкриття банківського рахунку юридичною особою/ М.В. Менджул//</w:t>
      </w:r>
      <w:r w:rsidRPr="0003349D">
        <w:rPr>
          <w:rFonts w:ascii="Times New Roman" w:hAnsi="Times New Roman" w:cs="Times New Roman"/>
          <w:sz w:val="28"/>
          <w:szCs w:val="28"/>
        </w:rPr>
        <w:t>Науковий вісник Ужгородського національного університету</w:t>
      </w:r>
      <w:r w:rsidRPr="0003349D">
        <w:rPr>
          <w:rFonts w:ascii="Times New Roman" w:hAnsi="Times New Roman" w:cs="Times New Roman"/>
          <w:sz w:val="28"/>
          <w:szCs w:val="28"/>
          <w:lang w:val="uk-UA"/>
        </w:rPr>
        <w:t xml:space="preserve">. - </w:t>
      </w:r>
      <w:r w:rsidRPr="0003349D">
        <w:rPr>
          <w:rFonts w:ascii="Times New Roman" w:hAnsi="Times New Roman" w:cs="Times New Roman"/>
          <w:sz w:val="28"/>
          <w:szCs w:val="28"/>
        </w:rPr>
        <w:t xml:space="preserve"> 2014</w:t>
      </w:r>
      <w:r w:rsidRPr="0003349D">
        <w:rPr>
          <w:rFonts w:ascii="Times New Roman" w:hAnsi="Times New Roman" w:cs="Times New Roman"/>
          <w:sz w:val="28"/>
          <w:szCs w:val="28"/>
          <w:lang w:val="uk-UA"/>
        </w:rPr>
        <w:t>. – С. 63-66.</w:t>
      </w:r>
    </w:p>
    <w:p w:rsidR="0003349D" w:rsidRPr="0003349D" w:rsidRDefault="0003349D" w:rsidP="00DD06CA">
      <w:pPr>
        <w:pStyle w:val="a3"/>
        <w:numPr>
          <w:ilvl w:val="0"/>
          <w:numId w:val="35"/>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t>Олюха В.Г. Капітальне будівництво як об’єкт господарсько-правового регулювання/ В.Г.Олюха// Науковий вісник Міжнародного гуманітарного університету. – 2014. - № 8. – С.161-164.</w:t>
      </w:r>
    </w:p>
    <w:p w:rsidR="0003349D" w:rsidRPr="0003349D" w:rsidRDefault="0003349D" w:rsidP="00DD06CA">
      <w:pPr>
        <w:pStyle w:val="a3"/>
        <w:numPr>
          <w:ilvl w:val="0"/>
          <w:numId w:val="35"/>
        </w:numPr>
        <w:jc w:val="both"/>
        <w:rPr>
          <w:rFonts w:ascii="Times New Roman" w:hAnsi="Times New Roman" w:cs="Times New Roman"/>
          <w:sz w:val="28"/>
          <w:szCs w:val="28"/>
          <w:lang w:val="uk-UA"/>
        </w:rPr>
      </w:pPr>
      <w:r w:rsidRPr="0003349D">
        <w:rPr>
          <w:rFonts w:ascii="Times New Roman" w:hAnsi="Times New Roman" w:cs="Times New Roman"/>
          <w:sz w:val="28"/>
          <w:szCs w:val="28"/>
          <w:lang w:val="uk-UA"/>
        </w:rPr>
        <w:lastRenderedPageBreak/>
        <w:t xml:space="preserve">Серебрякова Ю. О. Особливості укладення господарських договорів у спрощеній спосіб / Ю. О. Серебрякова // [Електронний ресурс]. – Режим доступу: </w:t>
      </w:r>
      <w:hyperlink r:id="rId86" w:history="1">
        <w:r w:rsidRPr="0003349D">
          <w:rPr>
            <w:rStyle w:val="af1"/>
            <w:rFonts w:ascii="Times New Roman" w:hAnsi="Times New Roman"/>
            <w:color w:val="auto"/>
            <w:sz w:val="28"/>
            <w:szCs w:val="28"/>
            <w:u w:val="none"/>
            <w:lang w:val="uk-UA"/>
          </w:rPr>
          <w:t>http://www.nbuv.gov.ua/e-journals/FP/2010-4/10cjoucc.pdf</w:t>
        </w:r>
      </w:hyperlink>
    </w:p>
    <w:p w:rsidR="00FB4E06" w:rsidRPr="0003349D" w:rsidRDefault="00FB4E06" w:rsidP="00FB4E06">
      <w:pPr>
        <w:pStyle w:val="a5"/>
        <w:ind w:left="0"/>
        <w:jc w:val="center"/>
        <w:rPr>
          <w:rFonts w:ascii="Times New Roman" w:hAnsi="Times New Roman" w:cs="Times New Roman"/>
          <w:b/>
          <w:sz w:val="28"/>
          <w:szCs w:val="28"/>
          <w:lang w:val="uk-UA"/>
        </w:rPr>
      </w:pPr>
    </w:p>
    <w:p w:rsidR="00FB4E06" w:rsidRPr="0003349D" w:rsidRDefault="00FB4E06" w:rsidP="00FB4E06">
      <w:pPr>
        <w:pStyle w:val="a5"/>
        <w:ind w:left="0"/>
        <w:jc w:val="center"/>
        <w:rPr>
          <w:rFonts w:ascii="Times New Roman" w:hAnsi="Times New Roman" w:cs="Times New Roman"/>
          <w:b/>
          <w:sz w:val="28"/>
          <w:szCs w:val="28"/>
          <w:lang w:val="uk-UA"/>
        </w:rPr>
      </w:pPr>
    </w:p>
    <w:p w:rsidR="00FB4E06" w:rsidRPr="0003349D" w:rsidRDefault="00FB4E06" w:rsidP="00FB4E06">
      <w:pPr>
        <w:pStyle w:val="a5"/>
        <w:ind w:left="0"/>
        <w:jc w:val="center"/>
        <w:rPr>
          <w:rFonts w:ascii="Times New Roman" w:hAnsi="Times New Roman" w:cs="Times New Roman"/>
          <w:b/>
          <w:sz w:val="28"/>
          <w:szCs w:val="28"/>
          <w:lang w:val="uk-UA"/>
        </w:rPr>
      </w:pPr>
    </w:p>
    <w:p w:rsidR="00FB4E06" w:rsidRPr="0003349D" w:rsidRDefault="00FB4E06" w:rsidP="00FB4E06">
      <w:pPr>
        <w:pStyle w:val="a5"/>
        <w:ind w:left="0"/>
        <w:jc w:val="center"/>
        <w:rPr>
          <w:rFonts w:ascii="Times New Roman" w:hAnsi="Times New Roman" w:cs="Times New Roman"/>
          <w:b/>
          <w:sz w:val="28"/>
          <w:szCs w:val="28"/>
          <w:lang w:val="uk-UA"/>
        </w:rPr>
      </w:pPr>
      <w:r w:rsidRPr="0003349D">
        <w:rPr>
          <w:rFonts w:ascii="Times New Roman" w:hAnsi="Times New Roman" w:cs="Times New Roman"/>
          <w:b/>
          <w:sz w:val="28"/>
          <w:szCs w:val="28"/>
          <w:lang w:val="uk-UA"/>
        </w:rPr>
        <w:t>ПИТАННЯ ДЛЯ ПІДСУМКОВОГО КОНТРОЛЮ</w:t>
      </w:r>
    </w:p>
    <w:p w:rsidR="00FB4E06" w:rsidRPr="0003349D" w:rsidRDefault="00FB4E06" w:rsidP="00FB4E06">
      <w:pPr>
        <w:pStyle w:val="a5"/>
        <w:ind w:left="0"/>
        <w:jc w:val="center"/>
        <w:rPr>
          <w:rFonts w:ascii="Times New Roman" w:hAnsi="Times New Roman" w:cs="Times New Roman"/>
          <w:b/>
          <w:sz w:val="28"/>
          <w:szCs w:val="28"/>
          <w:lang w:val="uk-UA"/>
        </w:rPr>
      </w:pP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Поняття та предмет господарського права.</w:t>
      </w: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 xml:space="preserve">Поняття, ознаки та види господарських правовідносин. </w:t>
      </w: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 xml:space="preserve">Система та джерела господарського законодавства. </w:t>
      </w:r>
    </w:p>
    <w:p w:rsidR="00A3549F" w:rsidRPr="00DD06CA" w:rsidRDefault="00A3549F" w:rsidP="00DD06CA">
      <w:pPr>
        <w:pStyle w:val="a3"/>
        <w:numPr>
          <w:ilvl w:val="0"/>
          <w:numId w:val="36"/>
        </w:numPr>
        <w:ind w:left="567"/>
        <w:jc w:val="both"/>
        <w:rPr>
          <w:rFonts w:ascii="Times New Roman" w:hAnsi="Times New Roman" w:cs="Times New Roman"/>
          <w:sz w:val="28"/>
          <w:szCs w:val="28"/>
        </w:rPr>
      </w:pPr>
      <w:r w:rsidRPr="00DD06CA">
        <w:rPr>
          <w:rFonts w:ascii="Times New Roman" w:hAnsi="Times New Roman" w:cs="Times New Roman"/>
          <w:sz w:val="28"/>
          <w:szCs w:val="28"/>
          <w:lang w:val="uk-UA"/>
        </w:rPr>
        <w:t xml:space="preserve">Поняття та ознаки підприємництва як виду господарської діяльності. </w:t>
      </w: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 xml:space="preserve">Державна регуляторна політика у сфері господарської діяльності. </w:t>
      </w: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Відносини суб’єктів господарювання з органами місцевого самоврядування.</w:t>
      </w: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Особливості управління господарською діяльністю у державному і комунальному секторі економіки.</w:t>
      </w: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 xml:space="preserve">Порядок створення суб’єктів господарювання та їх державна реєстрація. </w:t>
      </w:r>
    </w:p>
    <w:p w:rsidR="00A3549F" w:rsidRPr="00DD06CA" w:rsidRDefault="00A3549F" w:rsidP="00DD06CA">
      <w:pPr>
        <w:pStyle w:val="a5"/>
        <w:widowControl w:val="0"/>
        <w:numPr>
          <w:ilvl w:val="0"/>
          <w:numId w:val="36"/>
        </w:numPr>
        <w:spacing w:after="0" w:line="360" w:lineRule="auto"/>
        <w:ind w:left="567"/>
        <w:jc w:val="both"/>
        <w:rPr>
          <w:rStyle w:val="rvts0"/>
          <w:rFonts w:ascii="Times New Roman" w:hAnsi="Times New Roman" w:cs="Times New Roman"/>
          <w:sz w:val="28"/>
          <w:szCs w:val="28"/>
          <w:lang w:val="uk-UA"/>
        </w:rPr>
      </w:pPr>
      <w:r w:rsidRPr="00DD06CA">
        <w:rPr>
          <w:rStyle w:val="rvts0"/>
          <w:rFonts w:ascii="Times New Roman" w:hAnsi="Times New Roman" w:cs="Times New Roman"/>
          <w:sz w:val="28"/>
          <w:szCs w:val="28"/>
          <w:lang w:val="uk-UA"/>
        </w:rPr>
        <w:t>Державний контроль та нагляд за господарською діяльністю</w:t>
      </w: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Правові підстави ліцензування у господарській діяльності.</w:t>
      </w: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 xml:space="preserve">Порядок отримання ліцензії. </w:t>
      </w: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Випадки анулювання ліцензії.</w:t>
      </w: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 xml:space="preserve">Засоби підтримки суб’єктів господарювання. </w:t>
      </w: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 xml:space="preserve">Підприємство як організаційна форма господарювання. </w:t>
      </w: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 xml:space="preserve">Ознаки підприємства. </w:t>
      </w: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Майнова основа господарювання.</w:t>
      </w: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Особливості правового режиму державного майна у сфері господарювання.</w:t>
      </w: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Використання природних ресурсів у господарській діяльності.</w:t>
      </w: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Права інтелектуальної власності у сфері господарювання.</w:t>
      </w: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Цінні папери у господарській діяльності.</w:t>
      </w: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Право господарського відання та право оперативного управління.</w:t>
      </w: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iCs/>
          <w:sz w:val="28"/>
          <w:szCs w:val="28"/>
          <w:lang w:val="uk-UA"/>
        </w:rPr>
        <w:t>Види підприємств з</w:t>
      </w:r>
      <w:r w:rsidRPr="00DD06CA">
        <w:rPr>
          <w:rFonts w:ascii="Times New Roman" w:hAnsi="Times New Roman" w:cs="Times New Roman"/>
          <w:sz w:val="28"/>
          <w:szCs w:val="28"/>
          <w:lang w:val="uk-UA"/>
        </w:rPr>
        <w:t>алежно від форм власності.</w:t>
      </w: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Особливості діяльності приватних підприємств.</w:t>
      </w: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 xml:space="preserve">Підприємство, що діє на основі колективної власності (підприємство колективної власності). </w:t>
      </w: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Комунальні та державні  підприємства.</w:t>
      </w: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 xml:space="preserve">Підприємства, засновані на змішаній формі власності (на базі об’єднання майна різних форм власності). </w:t>
      </w: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 xml:space="preserve">Види підприємств залежно від способу утворення (заснування) та формування статутного капіталу: унітарні та корпоративні підприємства. </w:t>
      </w: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lastRenderedPageBreak/>
        <w:t xml:space="preserve">Господарські товариства: поняття, види та особливості правового регулювання. </w:t>
      </w: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 xml:space="preserve">Підприємства колективної форми власності. </w:t>
      </w: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 xml:space="preserve">Особливості створення і діяльності деяких суб’єктів господарювання: біржі, торгово-промислові палати, фермерські господарства, кредитні спілки. </w:t>
      </w: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Об'єднання підприємств: поняття, види.</w:t>
      </w: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 xml:space="preserve">Поняття та підстави виникнення господарських зобов’язань. </w:t>
      </w: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 xml:space="preserve">Види господарських зобов’язань. </w:t>
      </w: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 xml:space="preserve">Способи забезпечення виконання господарських зобов’язань. </w:t>
      </w: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Загальні умови виконання господарських зобов’язань.</w:t>
      </w: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 xml:space="preserve">Зміна та припинення господарських зобов’язань. </w:t>
      </w:r>
    </w:p>
    <w:p w:rsidR="00A3549F" w:rsidRPr="00DD06CA" w:rsidRDefault="00A3549F" w:rsidP="00DD06CA">
      <w:pPr>
        <w:pStyle w:val="3"/>
        <w:widowControl w:val="0"/>
        <w:numPr>
          <w:ilvl w:val="0"/>
          <w:numId w:val="36"/>
        </w:numPr>
        <w:spacing w:after="0"/>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Попередній договір.</w:t>
      </w:r>
    </w:p>
    <w:p w:rsidR="00A3549F" w:rsidRPr="00DD06CA" w:rsidRDefault="00A3549F" w:rsidP="00DD06CA">
      <w:pPr>
        <w:pStyle w:val="3"/>
        <w:widowControl w:val="0"/>
        <w:numPr>
          <w:ilvl w:val="0"/>
          <w:numId w:val="36"/>
        </w:numPr>
        <w:spacing w:after="0"/>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Договір поставки.</w:t>
      </w:r>
    </w:p>
    <w:p w:rsidR="00A3549F" w:rsidRPr="00DD06CA" w:rsidRDefault="00A3549F" w:rsidP="00DD06CA">
      <w:pPr>
        <w:pStyle w:val="3"/>
        <w:widowControl w:val="0"/>
        <w:numPr>
          <w:ilvl w:val="0"/>
          <w:numId w:val="36"/>
        </w:numPr>
        <w:spacing w:after="0"/>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Договір оренди майна.</w:t>
      </w:r>
    </w:p>
    <w:p w:rsidR="00A3549F" w:rsidRPr="00DD06CA" w:rsidRDefault="00A3549F" w:rsidP="00DD06CA">
      <w:pPr>
        <w:pStyle w:val="3"/>
        <w:widowControl w:val="0"/>
        <w:numPr>
          <w:ilvl w:val="0"/>
          <w:numId w:val="36"/>
        </w:numPr>
        <w:spacing w:after="0"/>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Договір зберігання у товарному складі.</w:t>
      </w:r>
    </w:p>
    <w:p w:rsidR="00A3549F" w:rsidRPr="00DD06CA" w:rsidRDefault="00A3549F" w:rsidP="00DD06CA">
      <w:pPr>
        <w:pStyle w:val="3"/>
        <w:widowControl w:val="0"/>
        <w:numPr>
          <w:ilvl w:val="0"/>
          <w:numId w:val="36"/>
        </w:numPr>
        <w:spacing w:after="0"/>
        <w:ind w:left="567"/>
        <w:jc w:val="both"/>
        <w:rPr>
          <w:rFonts w:ascii="Times New Roman" w:hAnsi="Times New Roman" w:cs="Times New Roman"/>
          <w:iCs/>
          <w:sz w:val="28"/>
          <w:szCs w:val="28"/>
          <w:lang w:val="uk-UA"/>
        </w:rPr>
      </w:pPr>
      <w:r w:rsidRPr="00DD06CA">
        <w:rPr>
          <w:rFonts w:ascii="Times New Roman" w:hAnsi="Times New Roman" w:cs="Times New Roman"/>
          <w:iCs/>
          <w:sz w:val="28"/>
          <w:szCs w:val="28"/>
          <w:lang w:val="uk-UA"/>
        </w:rPr>
        <w:t>Договір перевезення вантажу.</w:t>
      </w:r>
    </w:p>
    <w:p w:rsidR="00A3549F" w:rsidRPr="00DD06CA" w:rsidRDefault="00A3549F" w:rsidP="00DD06CA">
      <w:pPr>
        <w:pStyle w:val="3"/>
        <w:widowControl w:val="0"/>
        <w:numPr>
          <w:ilvl w:val="0"/>
          <w:numId w:val="36"/>
        </w:numPr>
        <w:spacing w:after="0"/>
        <w:ind w:left="567"/>
        <w:jc w:val="both"/>
        <w:rPr>
          <w:rFonts w:ascii="Times New Roman" w:hAnsi="Times New Roman" w:cs="Times New Roman"/>
          <w:sz w:val="28"/>
          <w:szCs w:val="28"/>
          <w:lang w:val="uk-UA"/>
        </w:rPr>
      </w:pPr>
      <w:r w:rsidRPr="00DD06CA">
        <w:rPr>
          <w:rFonts w:ascii="Times New Roman" w:hAnsi="Times New Roman" w:cs="Times New Roman"/>
          <w:iCs/>
          <w:sz w:val="28"/>
          <w:szCs w:val="28"/>
          <w:lang w:val="uk-UA"/>
        </w:rPr>
        <w:t>Договір</w:t>
      </w:r>
      <w:r w:rsidRPr="00DD06CA">
        <w:rPr>
          <w:rFonts w:ascii="Times New Roman" w:hAnsi="Times New Roman" w:cs="Times New Roman"/>
          <w:sz w:val="28"/>
          <w:szCs w:val="28"/>
          <w:lang w:val="uk-UA"/>
        </w:rPr>
        <w:t xml:space="preserve"> факторингу</w:t>
      </w:r>
    </w:p>
    <w:p w:rsidR="00A3549F" w:rsidRPr="00DD06CA" w:rsidRDefault="00A3549F" w:rsidP="00DD06CA">
      <w:pPr>
        <w:pStyle w:val="3"/>
        <w:widowControl w:val="0"/>
        <w:numPr>
          <w:ilvl w:val="0"/>
          <w:numId w:val="36"/>
        </w:numPr>
        <w:spacing w:after="0"/>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Договір комісії</w:t>
      </w:r>
    </w:p>
    <w:p w:rsidR="00A3549F" w:rsidRPr="00DD06CA" w:rsidRDefault="00A3549F" w:rsidP="00DD06CA">
      <w:pPr>
        <w:pStyle w:val="3"/>
        <w:widowControl w:val="0"/>
        <w:numPr>
          <w:ilvl w:val="0"/>
          <w:numId w:val="36"/>
        </w:numPr>
        <w:spacing w:after="0"/>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Договір комерційної концесії.</w:t>
      </w:r>
    </w:p>
    <w:p w:rsidR="00A3549F" w:rsidRPr="00DD06CA" w:rsidRDefault="00A3549F" w:rsidP="00DD06CA">
      <w:pPr>
        <w:pStyle w:val="3"/>
        <w:widowControl w:val="0"/>
        <w:numPr>
          <w:ilvl w:val="0"/>
          <w:numId w:val="36"/>
        </w:numPr>
        <w:spacing w:after="0"/>
        <w:ind w:left="567"/>
        <w:jc w:val="both"/>
        <w:rPr>
          <w:rFonts w:ascii="Times New Roman" w:hAnsi="Times New Roman" w:cs="Times New Roman"/>
          <w:iCs/>
          <w:sz w:val="28"/>
          <w:szCs w:val="28"/>
          <w:lang w:val="uk-UA"/>
        </w:rPr>
      </w:pPr>
      <w:r w:rsidRPr="00DD06CA">
        <w:rPr>
          <w:rFonts w:ascii="Times New Roman" w:hAnsi="Times New Roman" w:cs="Times New Roman"/>
          <w:sz w:val="28"/>
          <w:szCs w:val="28"/>
          <w:lang w:val="uk-UA"/>
        </w:rPr>
        <w:t>Кредитний договір</w:t>
      </w: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 xml:space="preserve">Поняття та принципи господарсько-правової відповідальності суб’єктів господарювання. </w:t>
      </w: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 xml:space="preserve">Підстави господарсько-правової відповідальності. </w:t>
      </w: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Межі та строки реалізації господарсько-правової відповідальності.</w:t>
      </w: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Підстави і порядок звільнення від господарсько-правової відповідальності.</w:t>
      </w: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 xml:space="preserve">Іноземні інвестиції та їх види. </w:t>
      </w: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 xml:space="preserve">Форми іноземних інвестицій. </w:t>
      </w: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 xml:space="preserve">Державні гарантії захисту іноземних інвестицій. </w:t>
      </w: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 xml:space="preserve">Правове регулювання експортно-імпортних операцій. Торгово-посередницькі операції та їх класифікація. </w:t>
      </w: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 xml:space="preserve">Тарифні та нетарифні заходи правового регулювання експортно-імпортних операцій суб’єктів господарювання. </w:t>
      </w: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 xml:space="preserve">Правові умови здійснення операцій з давальницькою сировиною. </w:t>
      </w: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Відповідальність у зовнішньоекономічній діяльності.</w:t>
      </w: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Зовнішньоекономічний договір.</w:t>
      </w: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Види зовнішньоекономічного договору.</w:t>
      </w: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 xml:space="preserve">Порядок укладення зовнішньоекономічних договорів. </w:t>
      </w: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Застосування міжнародних звичаїв та узвичаєнь як способів регулювання зовнішньоекономічних договорів.</w:t>
      </w: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Законодавство про зовнішньоекономічну діяльність.</w:t>
      </w: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 xml:space="preserve">Поняття, суб’єкти та види зовнішньоекономічної діяльності. </w:t>
      </w: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lastRenderedPageBreak/>
        <w:t xml:space="preserve">Сутність та суб’єкти зовнішньоекономічної діяльності. </w:t>
      </w: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 xml:space="preserve">Види зовнішньоекономічної діяльності. </w:t>
      </w:r>
    </w:p>
    <w:p w:rsidR="00A3549F" w:rsidRPr="00DD06CA" w:rsidRDefault="00A3549F"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 xml:space="preserve">Правові форми здійснення зовнішньоекономічної діяльності. </w:t>
      </w:r>
    </w:p>
    <w:p w:rsidR="00DD06CA" w:rsidRPr="00DD06CA" w:rsidRDefault="00DD06CA" w:rsidP="00DD06CA">
      <w:pPr>
        <w:pStyle w:val="a3"/>
        <w:numPr>
          <w:ilvl w:val="0"/>
          <w:numId w:val="36"/>
        </w:numPr>
        <w:ind w:left="567"/>
        <w:jc w:val="both"/>
        <w:rPr>
          <w:rFonts w:ascii="Times New Roman" w:hAnsi="Times New Roman" w:cs="Times New Roman"/>
          <w:noProof/>
          <w:sz w:val="28"/>
          <w:szCs w:val="28"/>
          <w:lang w:val="uk-UA"/>
        </w:rPr>
      </w:pPr>
      <w:r w:rsidRPr="00DD06CA">
        <w:rPr>
          <w:rFonts w:ascii="Times New Roman" w:hAnsi="Times New Roman" w:cs="Times New Roman"/>
          <w:noProof/>
          <w:sz w:val="28"/>
          <w:szCs w:val="28"/>
          <w:lang w:val="uk-UA"/>
        </w:rPr>
        <w:t>Правове регулювання стандартизації.</w:t>
      </w:r>
    </w:p>
    <w:p w:rsidR="00DD06CA" w:rsidRPr="00DD06CA" w:rsidRDefault="00DD06CA"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 xml:space="preserve">Стандарти, їх види та характеристика. </w:t>
      </w:r>
    </w:p>
    <w:p w:rsidR="00DD06CA" w:rsidRPr="00DD06CA" w:rsidRDefault="00DD06CA"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 xml:space="preserve">Сертифікація та її види. </w:t>
      </w:r>
    </w:p>
    <w:p w:rsidR="00DD06CA" w:rsidRPr="00DD06CA" w:rsidRDefault="00DD06CA" w:rsidP="00DD06CA">
      <w:pPr>
        <w:pStyle w:val="a3"/>
        <w:numPr>
          <w:ilvl w:val="0"/>
          <w:numId w:val="36"/>
        </w:numPr>
        <w:ind w:left="567"/>
        <w:jc w:val="both"/>
        <w:rPr>
          <w:rFonts w:ascii="Times New Roman" w:hAnsi="Times New Roman" w:cs="Times New Roman"/>
          <w:noProof/>
          <w:sz w:val="28"/>
          <w:szCs w:val="28"/>
          <w:lang w:val="uk-UA"/>
        </w:rPr>
      </w:pPr>
      <w:r w:rsidRPr="00DD06CA">
        <w:rPr>
          <w:rFonts w:ascii="Times New Roman" w:hAnsi="Times New Roman" w:cs="Times New Roman"/>
          <w:noProof/>
          <w:sz w:val="28"/>
          <w:szCs w:val="28"/>
          <w:lang w:val="uk-UA"/>
        </w:rPr>
        <w:t xml:space="preserve">Метрологія та метрологічна діяльність. </w:t>
      </w:r>
    </w:p>
    <w:p w:rsidR="00DD06CA" w:rsidRPr="00DD06CA" w:rsidRDefault="00DD06CA"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 xml:space="preserve">Забезпечення єдності вимірювань. </w:t>
      </w:r>
    </w:p>
    <w:p w:rsidR="00DD06CA" w:rsidRPr="00DD06CA" w:rsidRDefault="00DD06CA" w:rsidP="00DD06CA">
      <w:pPr>
        <w:pStyle w:val="a3"/>
        <w:numPr>
          <w:ilvl w:val="0"/>
          <w:numId w:val="36"/>
        </w:numPr>
        <w:ind w:left="567"/>
        <w:jc w:val="both"/>
        <w:rPr>
          <w:rFonts w:ascii="Times New Roman" w:hAnsi="Times New Roman" w:cs="Times New Roman"/>
          <w:noProof/>
          <w:sz w:val="28"/>
          <w:szCs w:val="28"/>
          <w:lang w:val="uk-UA"/>
        </w:rPr>
      </w:pPr>
      <w:r w:rsidRPr="00DD06CA">
        <w:rPr>
          <w:rFonts w:ascii="Times New Roman" w:hAnsi="Times New Roman" w:cs="Times New Roman"/>
          <w:noProof/>
          <w:sz w:val="28"/>
          <w:szCs w:val="28"/>
          <w:lang w:val="uk-UA"/>
        </w:rPr>
        <w:t xml:space="preserve">Гарантійні терміни, терміни придатності, терміни експлуатації. </w:t>
      </w:r>
    </w:p>
    <w:p w:rsidR="00DD06CA" w:rsidRPr="00DD06CA" w:rsidRDefault="00DD06CA"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 xml:space="preserve">Відповідальність за порушення законодавства стосовно захисту якості продукції, робіт та послуг. </w:t>
      </w:r>
    </w:p>
    <w:p w:rsidR="00DD06CA" w:rsidRPr="00DD06CA" w:rsidRDefault="00DD06CA"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 xml:space="preserve">Правові гарантії забезпечення належної якості товарів. </w:t>
      </w:r>
    </w:p>
    <w:p w:rsidR="00DD06CA" w:rsidRPr="00DD06CA" w:rsidRDefault="00DD06CA"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 xml:space="preserve">Поняття якості продукції, робіт та послуг. </w:t>
      </w:r>
    </w:p>
    <w:p w:rsidR="00DD06CA" w:rsidRPr="00DD06CA" w:rsidRDefault="00DD06CA"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 xml:space="preserve">Методи забезпечення якості продукції, робіт та послуг. </w:t>
      </w:r>
    </w:p>
    <w:p w:rsidR="00DD06CA" w:rsidRPr="00DD06CA" w:rsidRDefault="00DD06CA"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Повноваження державних органів щодо забезпечення якості продукції, робіт та послуг.</w:t>
      </w:r>
    </w:p>
    <w:p w:rsidR="00DD06CA" w:rsidRPr="00DD06CA" w:rsidRDefault="00DD06CA"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Державний захист прав споживачів.</w:t>
      </w:r>
    </w:p>
    <w:p w:rsidR="00DD06CA" w:rsidRPr="00DD06CA" w:rsidRDefault="00DD06CA"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 xml:space="preserve">Неправомірні угоди між суб’єктами господарювання. </w:t>
      </w:r>
    </w:p>
    <w:p w:rsidR="00DD06CA" w:rsidRPr="00DD06CA" w:rsidRDefault="00DD06CA"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 xml:space="preserve">Дискримінація суб’єктів господарювання. Недобросовісна конкуренція. </w:t>
      </w:r>
    </w:p>
    <w:p w:rsidR="00DD06CA" w:rsidRPr="00DD06CA" w:rsidRDefault="00DD06CA"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 xml:space="preserve">Неправомірне використання ділової репутації суб’єкта господарювання. </w:t>
      </w:r>
    </w:p>
    <w:p w:rsidR="00DD06CA" w:rsidRPr="00DD06CA" w:rsidRDefault="00DD06CA"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 xml:space="preserve">Створення перешкод суб’єктам господарювання у процесі конкуренції. </w:t>
      </w:r>
    </w:p>
    <w:p w:rsidR="00DD06CA" w:rsidRPr="00DD06CA" w:rsidRDefault="00DD06CA"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 xml:space="preserve">Досягнення неправомірних переваг у конкуренції. </w:t>
      </w:r>
    </w:p>
    <w:p w:rsidR="00DD06CA" w:rsidRPr="00DD06CA" w:rsidRDefault="00DD06CA"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 xml:space="preserve">Неправомірне збирання, розголошення та використання відомостей, що є комерційною таємницею. </w:t>
      </w:r>
    </w:p>
    <w:p w:rsidR="00DD06CA" w:rsidRPr="00DD06CA" w:rsidRDefault="00DD06CA"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 xml:space="preserve">Відповідальність за порушення законодавства про захист економічної конкуренції. </w:t>
      </w:r>
    </w:p>
    <w:p w:rsidR="00DD06CA" w:rsidRPr="00DD06CA" w:rsidRDefault="00DD06CA"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 xml:space="preserve">Загальна характеристика законодавства про захист економічної конкуренції. </w:t>
      </w:r>
    </w:p>
    <w:p w:rsidR="00DD06CA" w:rsidRPr="00DD06CA" w:rsidRDefault="00DD06CA"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 xml:space="preserve">Правове становище Антимонопольного комітету України. </w:t>
      </w:r>
    </w:p>
    <w:p w:rsidR="00DD06CA" w:rsidRPr="00DD06CA" w:rsidRDefault="00DD06CA"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 xml:space="preserve">Завдання, склад та повноваження Антимонопольного комітету України. </w:t>
      </w:r>
    </w:p>
    <w:p w:rsidR="00DD06CA" w:rsidRPr="00DD06CA" w:rsidRDefault="00DD06CA"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 xml:space="preserve">Конкуренція у сфері господарювання. </w:t>
      </w:r>
    </w:p>
    <w:p w:rsidR="00DD06CA" w:rsidRPr="00DD06CA" w:rsidRDefault="00DD06CA"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 xml:space="preserve">Обмеження монополізму в економіці. Природні монополії. </w:t>
      </w:r>
    </w:p>
    <w:p w:rsidR="00DD06CA" w:rsidRPr="00DD06CA" w:rsidRDefault="00DD06CA" w:rsidP="00DD06CA">
      <w:pPr>
        <w:pStyle w:val="a3"/>
        <w:numPr>
          <w:ilvl w:val="0"/>
          <w:numId w:val="36"/>
        </w:numPr>
        <w:spacing w:line="276" w:lineRule="auto"/>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Особливості банкрутства юридичних осіб</w:t>
      </w:r>
    </w:p>
    <w:p w:rsidR="00DD06CA" w:rsidRPr="00DD06CA" w:rsidRDefault="00DD06CA" w:rsidP="00DD06CA">
      <w:pPr>
        <w:pStyle w:val="a3"/>
        <w:numPr>
          <w:ilvl w:val="0"/>
          <w:numId w:val="36"/>
        </w:numPr>
        <w:spacing w:line="276" w:lineRule="auto"/>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Забезпечення вимог кредиторів.</w:t>
      </w:r>
    </w:p>
    <w:p w:rsidR="00DD06CA" w:rsidRPr="00DD06CA" w:rsidRDefault="00DD06CA" w:rsidP="00DD06CA">
      <w:pPr>
        <w:pStyle w:val="a3"/>
        <w:numPr>
          <w:ilvl w:val="0"/>
          <w:numId w:val="36"/>
        </w:numPr>
        <w:spacing w:line="276" w:lineRule="auto"/>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Розпорядження майном. Санація боржника.</w:t>
      </w:r>
    </w:p>
    <w:p w:rsidR="00DD06CA" w:rsidRPr="00DD06CA" w:rsidRDefault="00DD06CA" w:rsidP="00DD06CA">
      <w:pPr>
        <w:pStyle w:val="a3"/>
        <w:numPr>
          <w:ilvl w:val="0"/>
          <w:numId w:val="36"/>
        </w:numPr>
        <w:spacing w:line="276" w:lineRule="auto"/>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Ліквідаційна процедура.</w:t>
      </w:r>
    </w:p>
    <w:p w:rsidR="00DD06CA" w:rsidRPr="00DD06CA" w:rsidRDefault="007D6C11" w:rsidP="00DD06CA">
      <w:pPr>
        <w:pStyle w:val="a3"/>
        <w:numPr>
          <w:ilvl w:val="0"/>
          <w:numId w:val="36"/>
        </w:numPr>
        <w:spacing w:line="276" w:lineRule="auto"/>
        <w:ind w:left="567"/>
        <w:jc w:val="both"/>
        <w:rPr>
          <w:rFonts w:ascii="Times New Roman" w:hAnsi="Times New Roman" w:cs="Times New Roman"/>
          <w:sz w:val="28"/>
          <w:szCs w:val="28"/>
          <w:lang w:val="uk-UA"/>
        </w:rPr>
      </w:pPr>
      <w:hyperlink r:id="rId87" w:anchor="n1255" w:tooltip="Розділ VII." w:history="1">
        <w:r w:rsidR="00DD06CA" w:rsidRPr="00DD06CA">
          <w:rPr>
            <w:rStyle w:val="af1"/>
            <w:rFonts w:ascii="Times New Roman" w:hAnsi="Times New Roman"/>
            <w:bCs/>
            <w:color w:val="auto"/>
            <w:sz w:val="28"/>
            <w:szCs w:val="28"/>
            <w:u w:val="none"/>
            <w:lang w:val="uk-UA"/>
          </w:rPr>
          <w:t>Особливості провадження у справах про банкрутство окремих категорій боржників</w:t>
        </w:r>
      </w:hyperlink>
      <w:r w:rsidR="00DD06CA" w:rsidRPr="00DD06CA">
        <w:rPr>
          <w:rFonts w:ascii="Times New Roman" w:hAnsi="Times New Roman" w:cs="Times New Roman"/>
          <w:sz w:val="28"/>
          <w:szCs w:val="28"/>
          <w:lang w:val="uk-UA"/>
        </w:rPr>
        <w:t>: страховиків, фермерських господарств,  емітентів чи управителів іпотечних сертифікатів тощо.</w:t>
      </w:r>
    </w:p>
    <w:p w:rsidR="00DD06CA" w:rsidRPr="00DD06CA" w:rsidRDefault="007D6C11" w:rsidP="00DD06CA">
      <w:pPr>
        <w:pStyle w:val="a3"/>
        <w:numPr>
          <w:ilvl w:val="0"/>
          <w:numId w:val="36"/>
        </w:numPr>
        <w:spacing w:line="276" w:lineRule="auto"/>
        <w:ind w:left="567"/>
        <w:jc w:val="both"/>
        <w:rPr>
          <w:rFonts w:ascii="Times New Roman" w:hAnsi="Times New Roman" w:cs="Times New Roman"/>
          <w:sz w:val="28"/>
          <w:szCs w:val="28"/>
          <w:lang w:val="uk-UA"/>
        </w:rPr>
      </w:pPr>
      <w:hyperlink r:id="rId88" w:anchor="n1335" w:tooltip="Розділ VIII." w:history="1">
        <w:r w:rsidR="00DD06CA" w:rsidRPr="00DD06CA">
          <w:rPr>
            <w:rStyle w:val="af1"/>
            <w:rFonts w:ascii="Times New Roman" w:hAnsi="Times New Roman"/>
            <w:bCs/>
            <w:color w:val="auto"/>
            <w:sz w:val="28"/>
            <w:szCs w:val="28"/>
            <w:u w:val="none"/>
            <w:lang w:val="uk-UA"/>
          </w:rPr>
          <w:t>Провадження у справах про банкрутство, пов’язаних з іноземною процедурою банкрутства</w:t>
        </w:r>
      </w:hyperlink>
      <w:r w:rsidR="00DD06CA" w:rsidRPr="00DD06CA">
        <w:rPr>
          <w:rFonts w:ascii="Times New Roman" w:hAnsi="Times New Roman" w:cs="Times New Roman"/>
          <w:sz w:val="28"/>
          <w:szCs w:val="28"/>
          <w:lang w:val="uk-UA"/>
        </w:rPr>
        <w:t xml:space="preserve">. </w:t>
      </w:r>
    </w:p>
    <w:p w:rsidR="00DD06CA" w:rsidRPr="00DD06CA" w:rsidRDefault="007D6C11" w:rsidP="00DD06CA">
      <w:pPr>
        <w:pStyle w:val="a3"/>
        <w:numPr>
          <w:ilvl w:val="0"/>
          <w:numId w:val="36"/>
        </w:numPr>
        <w:spacing w:line="276" w:lineRule="auto"/>
        <w:ind w:left="567"/>
        <w:jc w:val="both"/>
        <w:rPr>
          <w:rFonts w:ascii="Times New Roman" w:hAnsi="Times New Roman" w:cs="Times New Roman"/>
          <w:sz w:val="28"/>
          <w:szCs w:val="28"/>
          <w:lang w:val="uk-UA"/>
        </w:rPr>
      </w:pPr>
      <w:hyperlink r:id="rId89" w:anchor="n1455" w:tooltip="Стаття 113." w:history="1">
        <w:r w:rsidR="00DD06CA" w:rsidRPr="00DD06CA">
          <w:rPr>
            <w:rStyle w:val="af1"/>
            <w:rFonts w:ascii="Times New Roman" w:hAnsi="Times New Roman"/>
            <w:color w:val="auto"/>
            <w:sz w:val="28"/>
            <w:szCs w:val="28"/>
            <w:u w:val="none"/>
            <w:lang w:val="uk-UA"/>
          </w:rPr>
          <w:t>Особливості провадження у справі про неплатоспроможність фізичних осіб</w:t>
        </w:r>
      </w:hyperlink>
      <w:r w:rsidR="00DD06CA" w:rsidRPr="00DD06CA">
        <w:rPr>
          <w:rFonts w:ascii="Times New Roman" w:hAnsi="Times New Roman" w:cs="Times New Roman"/>
          <w:sz w:val="28"/>
          <w:szCs w:val="28"/>
          <w:lang w:val="uk-UA"/>
        </w:rPr>
        <w:t>.</w:t>
      </w:r>
    </w:p>
    <w:p w:rsidR="00DD06CA" w:rsidRPr="00DD06CA" w:rsidRDefault="007D6C11" w:rsidP="00DD06CA">
      <w:pPr>
        <w:pStyle w:val="a5"/>
        <w:numPr>
          <w:ilvl w:val="0"/>
          <w:numId w:val="36"/>
        </w:numPr>
        <w:ind w:left="567"/>
        <w:jc w:val="both"/>
        <w:rPr>
          <w:rFonts w:ascii="Times New Roman" w:hAnsi="Times New Roman" w:cs="Times New Roman"/>
          <w:sz w:val="28"/>
          <w:szCs w:val="28"/>
          <w:lang w:val="uk-UA"/>
        </w:rPr>
      </w:pPr>
      <w:hyperlink r:id="rId90" w:anchor="n33" w:tooltip="Стаття 2." w:history="1">
        <w:r w:rsidR="00DD06CA" w:rsidRPr="00DD06CA">
          <w:rPr>
            <w:rStyle w:val="af1"/>
            <w:rFonts w:ascii="Times New Roman" w:hAnsi="Times New Roman"/>
            <w:color w:val="auto"/>
            <w:sz w:val="28"/>
            <w:szCs w:val="28"/>
            <w:u w:val="none"/>
            <w:lang w:val="uk-UA"/>
          </w:rPr>
          <w:t>Законодавство, що регулює провадження у справах про банкрутство</w:t>
        </w:r>
      </w:hyperlink>
      <w:r w:rsidR="00DD06CA" w:rsidRPr="00DD06CA">
        <w:rPr>
          <w:rFonts w:ascii="Times New Roman" w:hAnsi="Times New Roman" w:cs="Times New Roman"/>
          <w:sz w:val="28"/>
          <w:szCs w:val="28"/>
          <w:lang w:val="uk-UA"/>
        </w:rPr>
        <w:t xml:space="preserve">. </w:t>
      </w:r>
    </w:p>
    <w:p w:rsidR="00DD06CA" w:rsidRPr="00DD06CA" w:rsidRDefault="007D6C11" w:rsidP="00DD06CA">
      <w:pPr>
        <w:pStyle w:val="a5"/>
        <w:numPr>
          <w:ilvl w:val="0"/>
          <w:numId w:val="36"/>
        </w:numPr>
        <w:ind w:left="567"/>
        <w:jc w:val="both"/>
        <w:rPr>
          <w:rFonts w:ascii="Times New Roman" w:hAnsi="Times New Roman" w:cs="Times New Roman"/>
          <w:sz w:val="28"/>
          <w:szCs w:val="28"/>
          <w:lang w:val="uk-UA"/>
        </w:rPr>
      </w:pPr>
      <w:hyperlink r:id="rId91" w:anchor="n44" w:tooltip="Стаття 3." w:history="1">
        <w:r w:rsidR="00DD06CA" w:rsidRPr="00DD06CA">
          <w:rPr>
            <w:rStyle w:val="af1"/>
            <w:rFonts w:ascii="Times New Roman" w:hAnsi="Times New Roman"/>
            <w:color w:val="auto"/>
            <w:sz w:val="28"/>
            <w:szCs w:val="28"/>
            <w:u w:val="none"/>
            <w:lang w:val="uk-UA"/>
          </w:rPr>
          <w:t>Державний орган з питань банкрутства</w:t>
        </w:r>
      </w:hyperlink>
      <w:r w:rsidR="00DD06CA" w:rsidRPr="00DD06CA">
        <w:rPr>
          <w:rFonts w:ascii="Times New Roman" w:hAnsi="Times New Roman" w:cs="Times New Roman"/>
          <w:sz w:val="28"/>
          <w:szCs w:val="28"/>
          <w:lang w:val="uk-UA"/>
        </w:rPr>
        <w:t xml:space="preserve">. </w:t>
      </w:r>
    </w:p>
    <w:p w:rsidR="00DD06CA" w:rsidRPr="00DD06CA" w:rsidRDefault="007D6C11" w:rsidP="00DD06CA">
      <w:pPr>
        <w:pStyle w:val="a5"/>
        <w:numPr>
          <w:ilvl w:val="0"/>
          <w:numId w:val="36"/>
        </w:numPr>
        <w:ind w:left="567"/>
        <w:jc w:val="both"/>
        <w:rPr>
          <w:rFonts w:ascii="Times New Roman" w:hAnsi="Times New Roman" w:cs="Times New Roman"/>
          <w:sz w:val="28"/>
          <w:szCs w:val="28"/>
          <w:lang w:val="uk-UA"/>
        </w:rPr>
      </w:pPr>
      <w:hyperlink r:id="rId92" w:anchor="n59" w:tooltip="Стаття 4." w:history="1">
        <w:r w:rsidR="00DD06CA" w:rsidRPr="00DD06CA">
          <w:rPr>
            <w:rStyle w:val="af1"/>
            <w:rFonts w:ascii="Times New Roman" w:hAnsi="Times New Roman"/>
            <w:color w:val="auto"/>
            <w:sz w:val="28"/>
            <w:szCs w:val="28"/>
            <w:u w:val="none"/>
            <w:lang w:val="uk-UA"/>
          </w:rPr>
          <w:t>Заходи щодо запобігання банкрутству боржника - юридичної особи та позасудові процедури</w:t>
        </w:r>
      </w:hyperlink>
      <w:r w:rsidR="00DD06CA" w:rsidRPr="00DD06CA">
        <w:rPr>
          <w:rFonts w:ascii="Times New Roman" w:hAnsi="Times New Roman" w:cs="Times New Roman"/>
          <w:sz w:val="28"/>
          <w:szCs w:val="28"/>
          <w:lang w:val="uk-UA"/>
        </w:rPr>
        <w:t>.</w:t>
      </w:r>
    </w:p>
    <w:p w:rsidR="00DD06CA" w:rsidRPr="00DD06CA" w:rsidRDefault="00DD06CA" w:rsidP="00DD06CA">
      <w:pPr>
        <w:pStyle w:val="a5"/>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 xml:space="preserve"> </w:t>
      </w:r>
      <w:hyperlink r:id="rId93" w:anchor="n68" w:tooltip="Стаття 5." w:history="1">
        <w:r w:rsidRPr="00DD06CA">
          <w:rPr>
            <w:rStyle w:val="af1"/>
            <w:rFonts w:ascii="Times New Roman" w:hAnsi="Times New Roman"/>
            <w:color w:val="auto"/>
            <w:sz w:val="28"/>
            <w:szCs w:val="28"/>
            <w:u w:val="none"/>
            <w:lang w:val="uk-UA"/>
          </w:rPr>
          <w:t>Санація боржника до відкриття провадження у справі про банкрутство</w:t>
        </w:r>
      </w:hyperlink>
      <w:r w:rsidRPr="00DD06CA">
        <w:rPr>
          <w:rFonts w:ascii="Times New Roman" w:hAnsi="Times New Roman" w:cs="Times New Roman"/>
          <w:sz w:val="28"/>
          <w:szCs w:val="28"/>
          <w:lang w:val="uk-UA"/>
        </w:rPr>
        <w:t xml:space="preserve">. </w:t>
      </w:r>
    </w:p>
    <w:p w:rsidR="00DD06CA" w:rsidRPr="00DD06CA" w:rsidRDefault="00DD06CA" w:rsidP="00DD06CA">
      <w:pPr>
        <w:pStyle w:val="a5"/>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 xml:space="preserve">Організація діяльності арбітражного керуючого. </w:t>
      </w:r>
      <w:hyperlink r:id="rId94" w:anchor="n324" w:tooltip="Стаття 25." w:history="1">
        <w:r w:rsidRPr="00DD06CA">
          <w:rPr>
            <w:rStyle w:val="af1"/>
            <w:rFonts w:ascii="Times New Roman" w:hAnsi="Times New Roman"/>
            <w:color w:val="auto"/>
            <w:sz w:val="28"/>
            <w:szCs w:val="28"/>
            <w:u w:val="none"/>
            <w:lang w:val="uk-UA"/>
          </w:rPr>
          <w:t>Відшкодування шкоди, заподіяної з вини арбітражного керуючого</w:t>
        </w:r>
      </w:hyperlink>
      <w:r w:rsidRPr="00DD06CA">
        <w:rPr>
          <w:rFonts w:ascii="Times New Roman" w:hAnsi="Times New Roman" w:cs="Times New Roman"/>
          <w:sz w:val="28"/>
          <w:szCs w:val="28"/>
          <w:lang w:val="uk-UA"/>
        </w:rPr>
        <w:t xml:space="preserve">. </w:t>
      </w:r>
    </w:p>
    <w:p w:rsidR="00DD06CA" w:rsidRPr="00DD06CA" w:rsidRDefault="00DD06CA" w:rsidP="00DD06CA">
      <w:pPr>
        <w:widowControl w:val="0"/>
        <w:numPr>
          <w:ilvl w:val="0"/>
          <w:numId w:val="36"/>
        </w:numPr>
        <w:tabs>
          <w:tab w:val="left" w:pos="-18360"/>
          <w:tab w:val="left" w:pos="1080"/>
        </w:tabs>
        <w:autoSpaceDE w:val="0"/>
        <w:autoSpaceDN w:val="0"/>
        <w:adjustRightInd w:val="0"/>
        <w:spacing w:after="0" w:line="240" w:lineRule="auto"/>
        <w:ind w:left="567"/>
        <w:jc w:val="both"/>
        <w:rPr>
          <w:rFonts w:ascii="Times New Roman" w:eastAsia="Times New Roman" w:hAnsi="Times New Roman" w:cs="Times New Roman"/>
          <w:sz w:val="28"/>
          <w:szCs w:val="28"/>
          <w:lang w:val="uk-UA" w:eastAsia="ru-RU"/>
        </w:rPr>
      </w:pPr>
      <w:r w:rsidRPr="00DD06CA">
        <w:rPr>
          <w:rFonts w:ascii="Times New Roman" w:eastAsia="Times New Roman" w:hAnsi="Times New Roman" w:cs="Times New Roman"/>
          <w:sz w:val="28"/>
          <w:szCs w:val="28"/>
          <w:lang w:val="uk-UA" w:eastAsia="ru-RU"/>
        </w:rPr>
        <w:t>Умови формування законодавства про банкрутство у країнах Євросоюзу.</w:t>
      </w:r>
    </w:p>
    <w:p w:rsidR="00DD06CA" w:rsidRPr="00DD06CA" w:rsidRDefault="00DD06CA" w:rsidP="00DD06CA">
      <w:pPr>
        <w:widowControl w:val="0"/>
        <w:numPr>
          <w:ilvl w:val="0"/>
          <w:numId w:val="36"/>
        </w:numPr>
        <w:tabs>
          <w:tab w:val="left" w:pos="-18360"/>
          <w:tab w:val="left" w:pos="1080"/>
        </w:tabs>
        <w:autoSpaceDE w:val="0"/>
        <w:autoSpaceDN w:val="0"/>
        <w:adjustRightInd w:val="0"/>
        <w:spacing w:after="0" w:line="240" w:lineRule="auto"/>
        <w:ind w:left="567"/>
        <w:jc w:val="both"/>
        <w:rPr>
          <w:rFonts w:ascii="Times New Roman" w:eastAsia="Times New Roman" w:hAnsi="Times New Roman" w:cs="Times New Roman"/>
          <w:sz w:val="28"/>
          <w:szCs w:val="28"/>
          <w:lang w:val="uk-UA" w:eastAsia="ru-RU"/>
        </w:rPr>
      </w:pPr>
      <w:r w:rsidRPr="00DD06CA">
        <w:rPr>
          <w:rFonts w:ascii="Times New Roman" w:eastAsia="Times New Roman" w:hAnsi="Times New Roman" w:cs="Times New Roman"/>
          <w:sz w:val="28"/>
          <w:szCs w:val="28"/>
          <w:lang w:val="uk-UA" w:eastAsia="ru-RU"/>
        </w:rPr>
        <w:t>Юридичне забезпечення процедури банкрутства: світова практика.</w:t>
      </w:r>
    </w:p>
    <w:p w:rsidR="00DD06CA" w:rsidRPr="00DD06CA" w:rsidRDefault="00DD06CA" w:rsidP="00DD06CA">
      <w:pPr>
        <w:pStyle w:val="a3"/>
        <w:numPr>
          <w:ilvl w:val="0"/>
          <w:numId w:val="36"/>
        </w:numPr>
        <w:ind w:left="567"/>
        <w:jc w:val="both"/>
        <w:rPr>
          <w:rFonts w:ascii="Times New Roman" w:hAnsi="Times New Roman" w:cs="Times New Roman"/>
          <w:iCs/>
          <w:sz w:val="28"/>
          <w:szCs w:val="28"/>
          <w:lang w:val="uk-UA"/>
        </w:rPr>
      </w:pPr>
      <w:r w:rsidRPr="00DD06CA">
        <w:rPr>
          <w:rFonts w:ascii="Times New Roman" w:hAnsi="Times New Roman" w:cs="Times New Roman"/>
          <w:sz w:val="28"/>
          <w:szCs w:val="28"/>
          <w:lang w:val="uk-UA"/>
        </w:rPr>
        <w:t xml:space="preserve">Відшкодування збитків як форма господарсько-правової відповідальності. </w:t>
      </w:r>
      <w:r w:rsidRPr="00DD06CA">
        <w:rPr>
          <w:rFonts w:ascii="Times New Roman" w:hAnsi="Times New Roman" w:cs="Times New Roman"/>
          <w:iCs/>
          <w:sz w:val="28"/>
          <w:szCs w:val="28"/>
          <w:lang w:val="uk-UA"/>
        </w:rPr>
        <w:t xml:space="preserve">Склад та розмір відшкодування збитків. </w:t>
      </w:r>
    </w:p>
    <w:p w:rsidR="00DD06CA" w:rsidRPr="00DD06CA" w:rsidRDefault="00DD06CA"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 xml:space="preserve">Матеріальна компенсація моральної шкоди. </w:t>
      </w:r>
    </w:p>
    <w:p w:rsidR="00DD06CA" w:rsidRPr="00DD06CA" w:rsidRDefault="00DD06CA"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 xml:space="preserve">Штрафні санкції та порядок їх застосування. </w:t>
      </w:r>
      <w:r w:rsidRPr="00DD06CA">
        <w:rPr>
          <w:rFonts w:ascii="Times New Roman" w:hAnsi="Times New Roman" w:cs="Times New Roman"/>
          <w:iCs/>
          <w:sz w:val="28"/>
          <w:szCs w:val="28"/>
          <w:lang w:val="uk-UA"/>
        </w:rPr>
        <w:t>Н</w:t>
      </w:r>
      <w:r w:rsidRPr="00DD06CA">
        <w:rPr>
          <w:rFonts w:ascii="Times New Roman" w:hAnsi="Times New Roman" w:cs="Times New Roman"/>
          <w:sz w:val="28"/>
          <w:szCs w:val="28"/>
          <w:lang w:val="uk-UA"/>
        </w:rPr>
        <w:t xml:space="preserve">еустойка, штраф, пеня. </w:t>
      </w:r>
    </w:p>
    <w:p w:rsidR="00DD06CA" w:rsidRPr="00DD06CA" w:rsidRDefault="00DD06CA" w:rsidP="00DD06CA">
      <w:pPr>
        <w:pStyle w:val="a3"/>
        <w:numPr>
          <w:ilvl w:val="0"/>
          <w:numId w:val="36"/>
        </w:numPr>
        <w:ind w:left="567"/>
        <w:jc w:val="both"/>
        <w:rPr>
          <w:rFonts w:ascii="Times New Roman" w:hAnsi="Times New Roman" w:cs="Times New Roman"/>
          <w:iCs/>
          <w:sz w:val="28"/>
          <w:szCs w:val="28"/>
          <w:lang w:val="uk-UA"/>
        </w:rPr>
      </w:pPr>
      <w:r w:rsidRPr="00DD06CA">
        <w:rPr>
          <w:rFonts w:ascii="Times New Roman" w:hAnsi="Times New Roman" w:cs="Times New Roman"/>
          <w:iCs/>
          <w:sz w:val="28"/>
          <w:szCs w:val="28"/>
          <w:lang w:val="uk-UA"/>
        </w:rPr>
        <w:t xml:space="preserve">Розмір штрафних санкцій. Порядок застосування штрафних санкцій. </w:t>
      </w:r>
    </w:p>
    <w:p w:rsidR="00DD06CA" w:rsidRPr="00DD06CA" w:rsidRDefault="00DD06CA" w:rsidP="00DD06CA">
      <w:pPr>
        <w:pStyle w:val="a3"/>
        <w:numPr>
          <w:ilvl w:val="0"/>
          <w:numId w:val="36"/>
        </w:numPr>
        <w:ind w:left="567"/>
        <w:jc w:val="both"/>
        <w:rPr>
          <w:rFonts w:ascii="Times New Roman" w:hAnsi="Times New Roman" w:cs="Times New Roman"/>
          <w:iCs/>
          <w:sz w:val="28"/>
          <w:szCs w:val="28"/>
          <w:lang w:val="uk-UA"/>
        </w:rPr>
      </w:pPr>
      <w:r w:rsidRPr="00DD06CA">
        <w:rPr>
          <w:rFonts w:ascii="Times New Roman" w:hAnsi="Times New Roman" w:cs="Times New Roman"/>
          <w:iCs/>
          <w:sz w:val="28"/>
          <w:szCs w:val="28"/>
          <w:lang w:val="uk-UA"/>
        </w:rPr>
        <w:t xml:space="preserve">Оперативно-господарські санкції. Види оперативно-господарських санкцій. </w:t>
      </w:r>
    </w:p>
    <w:p w:rsidR="00DD06CA" w:rsidRPr="00DD06CA" w:rsidRDefault="00DD06CA" w:rsidP="00DD06CA">
      <w:pPr>
        <w:pStyle w:val="a3"/>
        <w:numPr>
          <w:ilvl w:val="0"/>
          <w:numId w:val="36"/>
        </w:numPr>
        <w:ind w:left="567"/>
        <w:jc w:val="both"/>
        <w:rPr>
          <w:rFonts w:ascii="Times New Roman" w:hAnsi="Times New Roman" w:cs="Times New Roman"/>
          <w:iCs/>
          <w:sz w:val="28"/>
          <w:szCs w:val="28"/>
          <w:lang w:val="uk-UA"/>
        </w:rPr>
      </w:pPr>
      <w:r w:rsidRPr="00DD06CA">
        <w:rPr>
          <w:rFonts w:ascii="Times New Roman" w:hAnsi="Times New Roman" w:cs="Times New Roman"/>
          <w:iCs/>
          <w:sz w:val="28"/>
          <w:szCs w:val="28"/>
          <w:lang w:val="uk-UA"/>
        </w:rPr>
        <w:t xml:space="preserve">Підстави та порядок застосування оперативно-господарських санкцій. Адміністративно-господарські санкції. Види адміністративно-господарських санкцій. </w:t>
      </w:r>
    </w:p>
    <w:p w:rsidR="00DD06CA" w:rsidRPr="00DD06CA" w:rsidRDefault="00DD06CA" w:rsidP="00DD06CA">
      <w:pPr>
        <w:pStyle w:val="a3"/>
        <w:numPr>
          <w:ilvl w:val="0"/>
          <w:numId w:val="36"/>
        </w:numPr>
        <w:ind w:left="567"/>
        <w:jc w:val="both"/>
        <w:rPr>
          <w:rFonts w:ascii="Times New Roman" w:hAnsi="Times New Roman" w:cs="Times New Roman"/>
          <w:sz w:val="28"/>
          <w:szCs w:val="28"/>
          <w:lang w:val="uk-UA"/>
        </w:rPr>
      </w:pPr>
      <w:r w:rsidRPr="00DD06CA">
        <w:rPr>
          <w:rFonts w:ascii="Times New Roman" w:hAnsi="Times New Roman" w:cs="Times New Roman"/>
          <w:sz w:val="28"/>
          <w:szCs w:val="28"/>
          <w:lang w:val="uk-UA"/>
        </w:rPr>
        <w:t>Гарантії прав суб’єктів господарювання в разі неправомірного застосування до них адміністративно-господарських санкцій.</w:t>
      </w:r>
    </w:p>
    <w:p w:rsidR="00DD06CA" w:rsidRPr="0003349D" w:rsidRDefault="00DD06CA" w:rsidP="00DD06CA">
      <w:pPr>
        <w:pStyle w:val="a3"/>
        <w:ind w:left="927"/>
        <w:jc w:val="both"/>
        <w:rPr>
          <w:rFonts w:ascii="Times New Roman" w:hAnsi="Times New Roman" w:cs="Times New Roman"/>
          <w:sz w:val="28"/>
          <w:szCs w:val="28"/>
          <w:lang w:val="uk-UA"/>
        </w:rPr>
      </w:pPr>
    </w:p>
    <w:p w:rsidR="00FB4E06" w:rsidRPr="00A3549F" w:rsidRDefault="00FB4E06" w:rsidP="00FB4E06">
      <w:pPr>
        <w:pStyle w:val="a5"/>
        <w:ind w:left="0"/>
        <w:jc w:val="both"/>
        <w:rPr>
          <w:rFonts w:ascii="Times New Roman" w:hAnsi="Times New Roman" w:cs="Times New Roman"/>
          <w:b/>
          <w:sz w:val="28"/>
          <w:szCs w:val="28"/>
          <w:lang w:val="uk-UA"/>
        </w:rPr>
      </w:pPr>
    </w:p>
    <w:sectPr w:rsidR="00FB4E06" w:rsidRPr="00A3549F" w:rsidSect="00D308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07BF"/>
    <w:multiLevelType w:val="hybridMultilevel"/>
    <w:tmpl w:val="444ED70C"/>
    <w:lvl w:ilvl="0" w:tplc="7F567E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6B04F45"/>
    <w:multiLevelType w:val="hybridMultilevel"/>
    <w:tmpl w:val="8D28A580"/>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nsid w:val="0B29571F"/>
    <w:multiLevelType w:val="hybridMultilevel"/>
    <w:tmpl w:val="0442A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3129A"/>
    <w:multiLevelType w:val="hybridMultilevel"/>
    <w:tmpl w:val="9E267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BC7706"/>
    <w:multiLevelType w:val="hybridMultilevel"/>
    <w:tmpl w:val="CEDC558C"/>
    <w:lvl w:ilvl="0" w:tplc="C43CC7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76F71"/>
    <w:multiLevelType w:val="hybridMultilevel"/>
    <w:tmpl w:val="91B69EB2"/>
    <w:lvl w:ilvl="0" w:tplc="7F567E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CC2633A"/>
    <w:multiLevelType w:val="hybridMultilevel"/>
    <w:tmpl w:val="C8E23038"/>
    <w:lvl w:ilvl="0" w:tplc="F132B4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E5014E"/>
    <w:multiLevelType w:val="hybridMultilevel"/>
    <w:tmpl w:val="4D44A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F208B6"/>
    <w:multiLevelType w:val="hybridMultilevel"/>
    <w:tmpl w:val="A2B20F74"/>
    <w:lvl w:ilvl="0" w:tplc="C43CC7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F14745D"/>
    <w:multiLevelType w:val="hybridMultilevel"/>
    <w:tmpl w:val="E0FC9F92"/>
    <w:lvl w:ilvl="0" w:tplc="7F567EE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23C0CB0"/>
    <w:multiLevelType w:val="hybridMultilevel"/>
    <w:tmpl w:val="0A4E97E0"/>
    <w:lvl w:ilvl="0" w:tplc="7F567EE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39712B"/>
    <w:multiLevelType w:val="hybridMultilevel"/>
    <w:tmpl w:val="8F8A3450"/>
    <w:lvl w:ilvl="0" w:tplc="7F567EE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C572CC"/>
    <w:multiLevelType w:val="hybridMultilevel"/>
    <w:tmpl w:val="924C17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712268E"/>
    <w:multiLevelType w:val="hybridMultilevel"/>
    <w:tmpl w:val="919A4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2F7E64"/>
    <w:multiLevelType w:val="hybridMultilevel"/>
    <w:tmpl w:val="42923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017B39"/>
    <w:multiLevelType w:val="hybridMultilevel"/>
    <w:tmpl w:val="CEDC558C"/>
    <w:lvl w:ilvl="0" w:tplc="C43CC7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D73D01"/>
    <w:multiLevelType w:val="hybridMultilevel"/>
    <w:tmpl w:val="50F06ACC"/>
    <w:lvl w:ilvl="0" w:tplc="9DB250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FD238DD"/>
    <w:multiLevelType w:val="hybridMultilevel"/>
    <w:tmpl w:val="551A2766"/>
    <w:lvl w:ilvl="0" w:tplc="F132B4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704A30"/>
    <w:multiLevelType w:val="hybridMultilevel"/>
    <w:tmpl w:val="8488EC26"/>
    <w:lvl w:ilvl="0" w:tplc="9DB250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289641B"/>
    <w:multiLevelType w:val="hybridMultilevel"/>
    <w:tmpl w:val="CEDC558C"/>
    <w:lvl w:ilvl="0" w:tplc="C43CC7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1745DF"/>
    <w:multiLevelType w:val="hybridMultilevel"/>
    <w:tmpl w:val="588C8938"/>
    <w:lvl w:ilvl="0" w:tplc="C43CC7B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2121A1"/>
    <w:multiLevelType w:val="hybridMultilevel"/>
    <w:tmpl w:val="B27CD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684616"/>
    <w:multiLevelType w:val="hybridMultilevel"/>
    <w:tmpl w:val="E8CC87B6"/>
    <w:lvl w:ilvl="0" w:tplc="9DB250C0">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40C319E"/>
    <w:multiLevelType w:val="hybridMultilevel"/>
    <w:tmpl w:val="4D44A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CE438F"/>
    <w:multiLevelType w:val="hybridMultilevel"/>
    <w:tmpl w:val="0A4E97E0"/>
    <w:lvl w:ilvl="0" w:tplc="7F567EE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204DBA"/>
    <w:multiLevelType w:val="hybridMultilevel"/>
    <w:tmpl w:val="CEDC558C"/>
    <w:lvl w:ilvl="0" w:tplc="C43CC7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BE5F0B"/>
    <w:multiLevelType w:val="hybridMultilevel"/>
    <w:tmpl w:val="F384ADB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2F9541A"/>
    <w:multiLevelType w:val="hybridMultilevel"/>
    <w:tmpl w:val="3B76A8E6"/>
    <w:lvl w:ilvl="0" w:tplc="F132B4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A9A0E0B"/>
    <w:multiLevelType w:val="hybridMultilevel"/>
    <w:tmpl w:val="19D0A596"/>
    <w:lvl w:ilvl="0" w:tplc="F132B4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DD4D3A"/>
    <w:multiLevelType w:val="hybridMultilevel"/>
    <w:tmpl w:val="4D44A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7D4144"/>
    <w:multiLevelType w:val="hybridMultilevel"/>
    <w:tmpl w:val="3E32624A"/>
    <w:lvl w:ilvl="0" w:tplc="F132B4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2D1216"/>
    <w:multiLevelType w:val="hybridMultilevel"/>
    <w:tmpl w:val="36EEC462"/>
    <w:lvl w:ilvl="0" w:tplc="F132B4B0">
      <w:start w:val="1"/>
      <w:numFmt w:val="bullet"/>
      <w:lvlText w:val="-"/>
      <w:lvlJc w:val="left"/>
      <w:pPr>
        <w:ind w:left="1495"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261851"/>
    <w:multiLevelType w:val="hybridMultilevel"/>
    <w:tmpl w:val="4D44A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391704"/>
    <w:multiLevelType w:val="hybridMultilevel"/>
    <w:tmpl w:val="C71CF762"/>
    <w:lvl w:ilvl="0" w:tplc="7056220E">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2B259F4"/>
    <w:multiLevelType w:val="hybridMultilevel"/>
    <w:tmpl w:val="55169334"/>
    <w:lvl w:ilvl="0" w:tplc="9DB250C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484E11"/>
    <w:multiLevelType w:val="hybridMultilevel"/>
    <w:tmpl w:val="3C363B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1"/>
  </w:num>
  <w:num w:numId="2">
    <w:abstractNumId w:val="8"/>
  </w:num>
  <w:num w:numId="3">
    <w:abstractNumId w:val="28"/>
  </w:num>
  <w:num w:numId="4">
    <w:abstractNumId w:val="30"/>
  </w:num>
  <w:num w:numId="5">
    <w:abstractNumId w:val="6"/>
  </w:num>
  <w:num w:numId="6">
    <w:abstractNumId w:val="17"/>
  </w:num>
  <w:num w:numId="7">
    <w:abstractNumId w:val="27"/>
  </w:num>
  <w:num w:numId="8">
    <w:abstractNumId w:val="19"/>
  </w:num>
  <w:num w:numId="9">
    <w:abstractNumId w:val="15"/>
  </w:num>
  <w:num w:numId="10">
    <w:abstractNumId w:val="0"/>
  </w:num>
  <w:num w:numId="11">
    <w:abstractNumId w:val="9"/>
  </w:num>
  <w:num w:numId="12">
    <w:abstractNumId w:val="24"/>
  </w:num>
  <w:num w:numId="13">
    <w:abstractNumId w:val="5"/>
  </w:num>
  <w:num w:numId="14">
    <w:abstractNumId w:val="11"/>
  </w:num>
  <w:num w:numId="15">
    <w:abstractNumId w:val="13"/>
  </w:num>
  <w:num w:numId="16">
    <w:abstractNumId w:val="26"/>
  </w:num>
  <w:num w:numId="17">
    <w:abstractNumId w:val="12"/>
  </w:num>
  <w:num w:numId="18">
    <w:abstractNumId w:val="1"/>
  </w:num>
  <w:num w:numId="19">
    <w:abstractNumId w:val="21"/>
  </w:num>
  <w:num w:numId="20">
    <w:abstractNumId w:val="2"/>
  </w:num>
  <w:num w:numId="21">
    <w:abstractNumId w:val="20"/>
  </w:num>
  <w:num w:numId="22">
    <w:abstractNumId w:val="3"/>
  </w:num>
  <w:num w:numId="23">
    <w:abstractNumId w:val="16"/>
  </w:num>
  <w:num w:numId="24">
    <w:abstractNumId w:val="22"/>
  </w:num>
  <w:num w:numId="25">
    <w:abstractNumId w:val="18"/>
  </w:num>
  <w:num w:numId="26">
    <w:abstractNumId w:val="34"/>
  </w:num>
  <w:num w:numId="27">
    <w:abstractNumId w:val="35"/>
  </w:num>
  <w:num w:numId="28">
    <w:abstractNumId w:val="14"/>
  </w:num>
  <w:num w:numId="29">
    <w:abstractNumId w:val="33"/>
  </w:num>
  <w:num w:numId="30">
    <w:abstractNumId w:val="23"/>
  </w:num>
  <w:num w:numId="31">
    <w:abstractNumId w:val="29"/>
  </w:num>
  <w:num w:numId="32">
    <w:abstractNumId w:val="32"/>
  </w:num>
  <w:num w:numId="33">
    <w:abstractNumId w:val="7"/>
  </w:num>
  <w:num w:numId="34">
    <w:abstractNumId w:val="25"/>
  </w:num>
  <w:num w:numId="35">
    <w:abstractNumId w:val="4"/>
  </w:num>
  <w:num w:numId="36">
    <w:abstractNumId w:val="1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rsids>
    <w:rsidRoot w:val="00CD344D"/>
    <w:rsid w:val="0003349D"/>
    <w:rsid w:val="00044D9F"/>
    <w:rsid w:val="000A576E"/>
    <w:rsid w:val="000B304A"/>
    <w:rsid w:val="000B7F6B"/>
    <w:rsid w:val="000F5C61"/>
    <w:rsid w:val="001661D3"/>
    <w:rsid w:val="00176464"/>
    <w:rsid w:val="001C2AA5"/>
    <w:rsid w:val="001D6E55"/>
    <w:rsid w:val="00254F5C"/>
    <w:rsid w:val="00310FAD"/>
    <w:rsid w:val="00315173"/>
    <w:rsid w:val="00315C30"/>
    <w:rsid w:val="0039213F"/>
    <w:rsid w:val="003A3AA0"/>
    <w:rsid w:val="003B7F37"/>
    <w:rsid w:val="003C1036"/>
    <w:rsid w:val="00407E7E"/>
    <w:rsid w:val="00416EAF"/>
    <w:rsid w:val="0045413E"/>
    <w:rsid w:val="004D05A4"/>
    <w:rsid w:val="004E13C3"/>
    <w:rsid w:val="004F059F"/>
    <w:rsid w:val="00500D10"/>
    <w:rsid w:val="00505968"/>
    <w:rsid w:val="00531C8A"/>
    <w:rsid w:val="00550FB3"/>
    <w:rsid w:val="005A0126"/>
    <w:rsid w:val="005C7A4F"/>
    <w:rsid w:val="005D7D92"/>
    <w:rsid w:val="005E5A06"/>
    <w:rsid w:val="0064241F"/>
    <w:rsid w:val="00650583"/>
    <w:rsid w:val="006626C7"/>
    <w:rsid w:val="006A64E8"/>
    <w:rsid w:val="006E18F4"/>
    <w:rsid w:val="006E6606"/>
    <w:rsid w:val="006F6DD9"/>
    <w:rsid w:val="00704FD0"/>
    <w:rsid w:val="00716F18"/>
    <w:rsid w:val="007852DC"/>
    <w:rsid w:val="007D28FB"/>
    <w:rsid w:val="007D6C11"/>
    <w:rsid w:val="00812DB1"/>
    <w:rsid w:val="008171AC"/>
    <w:rsid w:val="00845378"/>
    <w:rsid w:val="00864858"/>
    <w:rsid w:val="00867C26"/>
    <w:rsid w:val="00872748"/>
    <w:rsid w:val="008740D1"/>
    <w:rsid w:val="008862D6"/>
    <w:rsid w:val="008C6626"/>
    <w:rsid w:val="008E412E"/>
    <w:rsid w:val="00956A7B"/>
    <w:rsid w:val="009613DF"/>
    <w:rsid w:val="00975247"/>
    <w:rsid w:val="00977497"/>
    <w:rsid w:val="00A24466"/>
    <w:rsid w:val="00A3549F"/>
    <w:rsid w:val="00A37B11"/>
    <w:rsid w:val="00A54AF0"/>
    <w:rsid w:val="00A652EF"/>
    <w:rsid w:val="00A65CF7"/>
    <w:rsid w:val="00A735B4"/>
    <w:rsid w:val="00AA3A34"/>
    <w:rsid w:val="00AD2C2E"/>
    <w:rsid w:val="00B36E9E"/>
    <w:rsid w:val="00B424D6"/>
    <w:rsid w:val="00B61050"/>
    <w:rsid w:val="00B70FB6"/>
    <w:rsid w:val="00B962B9"/>
    <w:rsid w:val="00BA731D"/>
    <w:rsid w:val="00C17554"/>
    <w:rsid w:val="00C24EF1"/>
    <w:rsid w:val="00C6043B"/>
    <w:rsid w:val="00CB71F6"/>
    <w:rsid w:val="00CD344D"/>
    <w:rsid w:val="00D2531C"/>
    <w:rsid w:val="00D30814"/>
    <w:rsid w:val="00D8466A"/>
    <w:rsid w:val="00D91420"/>
    <w:rsid w:val="00DB3BF4"/>
    <w:rsid w:val="00DB4281"/>
    <w:rsid w:val="00DC1263"/>
    <w:rsid w:val="00DD06CA"/>
    <w:rsid w:val="00E44F52"/>
    <w:rsid w:val="00F03770"/>
    <w:rsid w:val="00F30FFB"/>
    <w:rsid w:val="00F73430"/>
    <w:rsid w:val="00FB4E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44D"/>
  </w:style>
  <w:style w:type="paragraph" w:styleId="2">
    <w:name w:val="heading 2"/>
    <w:basedOn w:val="a"/>
    <w:next w:val="a"/>
    <w:link w:val="20"/>
    <w:qFormat/>
    <w:rsid w:val="00176464"/>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344D"/>
    <w:pPr>
      <w:spacing w:after="0" w:line="240" w:lineRule="auto"/>
    </w:pPr>
  </w:style>
  <w:style w:type="paragraph" w:customStyle="1" w:styleId="FR2">
    <w:name w:val="FR2"/>
    <w:rsid w:val="00AA3A34"/>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1">
    <w:name w:val="Абзац списка1"/>
    <w:basedOn w:val="a"/>
    <w:uiPriority w:val="34"/>
    <w:qFormat/>
    <w:rsid w:val="00AA3A34"/>
    <w:pPr>
      <w:spacing w:after="0" w:line="240" w:lineRule="auto"/>
      <w:ind w:left="720"/>
      <w:contextualSpacing/>
    </w:pPr>
    <w:rPr>
      <w:rFonts w:ascii="Times New Roman" w:eastAsia="Times New Roman" w:hAnsi="Times New Roman" w:cs="Times New Roman"/>
      <w:sz w:val="28"/>
      <w:szCs w:val="24"/>
      <w:lang w:eastAsia="ru-RU"/>
    </w:rPr>
  </w:style>
  <w:style w:type="paragraph" w:styleId="a4">
    <w:name w:val="Normal (Web)"/>
    <w:basedOn w:val="a"/>
    <w:uiPriority w:val="99"/>
    <w:unhideWhenUsed/>
    <w:rsid w:val="00AA3A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3">
    <w:name w:val="FR3"/>
    <w:rsid w:val="00531C8A"/>
    <w:pPr>
      <w:widowControl w:val="0"/>
      <w:spacing w:before="400" w:after="0" w:line="360" w:lineRule="auto"/>
      <w:ind w:firstLine="700"/>
      <w:jc w:val="both"/>
    </w:pPr>
    <w:rPr>
      <w:rFonts w:ascii="Arial" w:eastAsia="Times New Roman" w:hAnsi="Arial" w:cs="Times New Roman"/>
      <w:snapToGrid w:val="0"/>
      <w:sz w:val="24"/>
      <w:szCs w:val="20"/>
      <w:lang w:val="uk-UA" w:eastAsia="ru-RU"/>
    </w:rPr>
  </w:style>
  <w:style w:type="paragraph" w:styleId="a5">
    <w:name w:val="List Paragraph"/>
    <w:basedOn w:val="a"/>
    <w:uiPriority w:val="34"/>
    <w:qFormat/>
    <w:rsid w:val="00B70FB6"/>
    <w:pPr>
      <w:ind w:left="720"/>
      <w:contextualSpacing/>
    </w:pPr>
  </w:style>
  <w:style w:type="paragraph" w:styleId="a6">
    <w:name w:val="Plain Text"/>
    <w:basedOn w:val="a"/>
    <w:link w:val="a7"/>
    <w:rsid w:val="00977497"/>
    <w:pPr>
      <w:spacing w:after="0" w:line="240" w:lineRule="auto"/>
    </w:pPr>
    <w:rPr>
      <w:rFonts w:ascii="Courier New" w:eastAsia="Times New Roman" w:hAnsi="Courier New" w:cs="Times New Roman"/>
      <w:sz w:val="20"/>
      <w:szCs w:val="20"/>
      <w:lang w:val="uk-UA"/>
    </w:rPr>
  </w:style>
  <w:style w:type="character" w:customStyle="1" w:styleId="a7">
    <w:name w:val="Текст Знак"/>
    <w:basedOn w:val="a0"/>
    <w:link w:val="a6"/>
    <w:rsid w:val="00977497"/>
    <w:rPr>
      <w:rFonts w:ascii="Courier New" w:eastAsia="Times New Roman" w:hAnsi="Courier New" w:cs="Times New Roman"/>
      <w:sz w:val="20"/>
      <w:szCs w:val="20"/>
      <w:lang w:val="uk-UA"/>
    </w:rPr>
  </w:style>
  <w:style w:type="paragraph" w:styleId="a8">
    <w:name w:val="Body Text"/>
    <w:basedOn w:val="a"/>
    <w:link w:val="a9"/>
    <w:rsid w:val="00977497"/>
    <w:pPr>
      <w:spacing w:after="120" w:line="240" w:lineRule="auto"/>
    </w:pPr>
    <w:rPr>
      <w:rFonts w:ascii="Times New Roman" w:eastAsia="Times New Roman" w:hAnsi="Times New Roman" w:cs="Times New Roman"/>
      <w:sz w:val="28"/>
      <w:szCs w:val="24"/>
    </w:rPr>
  </w:style>
  <w:style w:type="character" w:customStyle="1" w:styleId="a9">
    <w:name w:val="Основной текст Знак"/>
    <w:basedOn w:val="a0"/>
    <w:link w:val="a8"/>
    <w:rsid w:val="00977497"/>
    <w:rPr>
      <w:rFonts w:ascii="Times New Roman" w:eastAsia="Times New Roman" w:hAnsi="Times New Roman" w:cs="Times New Roman"/>
      <w:sz w:val="28"/>
      <w:szCs w:val="24"/>
    </w:rPr>
  </w:style>
  <w:style w:type="paragraph" w:styleId="aa">
    <w:name w:val="Balloon Text"/>
    <w:basedOn w:val="a"/>
    <w:link w:val="ab"/>
    <w:uiPriority w:val="99"/>
    <w:semiHidden/>
    <w:unhideWhenUsed/>
    <w:rsid w:val="00500D10"/>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uiPriority w:val="99"/>
    <w:semiHidden/>
    <w:rsid w:val="00500D10"/>
    <w:rPr>
      <w:rFonts w:ascii="Tahoma" w:eastAsia="Times New Roman" w:hAnsi="Tahoma" w:cs="Times New Roman"/>
      <w:sz w:val="16"/>
      <w:szCs w:val="16"/>
    </w:rPr>
  </w:style>
  <w:style w:type="character" w:customStyle="1" w:styleId="20">
    <w:name w:val="Заголовок 2 Знак"/>
    <w:basedOn w:val="a0"/>
    <w:link w:val="2"/>
    <w:rsid w:val="00176464"/>
    <w:rPr>
      <w:rFonts w:ascii="Arial" w:eastAsia="Times New Roman" w:hAnsi="Arial" w:cs="Arial"/>
      <w:b/>
      <w:bCs/>
      <w:i/>
      <w:iCs/>
      <w:sz w:val="28"/>
      <w:szCs w:val="28"/>
      <w:lang w:eastAsia="ru-RU"/>
    </w:rPr>
  </w:style>
  <w:style w:type="paragraph" w:customStyle="1" w:styleId="rvps2">
    <w:name w:val="rvps2"/>
    <w:basedOn w:val="a"/>
    <w:rsid w:val="00D914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A37B11"/>
    <w:pPr>
      <w:spacing w:after="120" w:line="480" w:lineRule="auto"/>
    </w:pPr>
  </w:style>
  <w:style w:type="character" w:customStyle="1" w:styleId="22">
    <w:name w:val="Основной текст 2 Знак"/>
    <w:basedOn w:val="a0"/>
    <w:link w:val="21"/>
    <w:uiPriority w:val="99"/>
    <w:semiHidden/>
    <w:rsid w:val="00A37B11"/>
  </w:style>
  <w:style w:type="paragraph" w:customStyle="1" w:styleId="10">
    <w:name w:val="Обычный1"/>
    <w:rsid w:val="00315C30"/>
    <w:pPr>
      <w:widowControl w:val="0"/>
      <w:snapToGrid w:val="0"/>
      <w:spacing w:after="0" w:line="420" w:lineRule="auto"/>
      <w:ind w:firstLine="400"/>
      <w:jc w:val="both"/>
    </w:pPr>
    <w:rPr>
      <w:rFonts w:ascii="Times New Roman" w:eastAsia="Times New Roman" w:hAnsi="Times New Roman" w:cs="Times New Roman"/>
      <w:sz w:val="18"/>
      <w:szCs w:val="20"/>
      <w:lang w:val="uk-UA" w:eastAsia="ru-RU"/>
    </w:rPr>
  </w:style>
  <w:style w:type="character" w:customStyle="1" w:styleId="apple-converted-space">
    <w:name w:val="apple-converted-space"/>
    <w:basedOn w:val="a0"/>
    <w:rsid w:val="008E412E"/>
  </w:style>
  <w:style w:type="character" w:styleId="ac">
    <w:name w:val="Strong"/>
    <w:basedOn w:val="a0"/>
    <w:uiPriority w:val="22"/>
    <w:qFormat/>
    <w:rsid w:val="00812DB1"/>
    <w:rPr>
      <w:b/>
      <w:bCs/>
    </w:rPr>
  </w:style>
  <w:style w:type="paragraph" w:styleId="ad">
    <w:name w:val="Title"/>
    <w:basedOn w:val="a"/>
    <w:link w:val="ae"/>
    <w:qFormat/>
    <w:rsid w:val="009613DF"/>
    <w:pPr>
      <w:spacing w:after="0" w:line="240" w:lineRule="auto"/>
      <w:jc w:val="center"/>
    </w:pPr>
    <w:rPr>
      <w:rFonts w:ascii="Times New Roman" w:eastAsia="Times New Roman" w:hAnsi="Times New Roman" w:cs="Times New Roman"/>
      <w:sz w:val="28"/>
      <w:szCs w:val="20"/>
      <w:lang w:val="uk-UA" w:eastAsia="ru-RU"/>
    </w:rPr>
  </w:style>
  <w:style w:type="character" w:customStyle="1" w:styleId="ae">
    <w:name w:val="Название Знак"/>
    <w:basedOn w:val="a0"/>
    <w:link w:val="ad"/>
    <w:rsid w:val="009613DF"/>
    <w:rPr>
      <w:rFonts w:ascii="Times New Roman" w:eastAsia="Times New Roman" w:hAnsi="Times New Roman" w:cs="Times New Roman"/>
      <w:sz w:val="28"/>
      <w:szCs w:val="20"/>
      <w:lang w:val="uk-UA" w:eastAsia="ru-RU"/>
    </w:rPr>
  </w:style>
  <w:style w:type="paragraph" w:styleId="af">
    <w:name w:val="endnote text"/>
    <w:basedOn w:val="a"/>
    <w:link w:val="af0"/>
    <w:rsid w:val="009613DF"/>
    <w:pPr>
      <w:spacing w:after="0" w:line="240" w:lineRule="auto"/>
    </w:pPr>
    <w:rPr>
      <w:rFonts w:ascii="Times New Roman" w:eastAsia="Times New Roman" w:hAnsi="Times New Roman" w:cs="Times New Roman"/>
      <w:sz w:val="20"/>
      <w:szCs w:val="24"/>
      <w:lang w:eastAsia="ru-RU"/>
    </w:rPr>
  </w:style>
  <w:style w:type="character" w:customStyle="1" w:styleId="af0">
    <w:name w:val="Текст концевой сноски Знак"/>
    <w:basedOn w:val="a0"/>
    <w:link w:val="af"/>
    <w:rsid w:val="009613DF"/>
    <w:rPr>
      <w:rFonts w:ascii="Times New Roman" w:eastAsia="Times New Roman" w:hAnsi="Times New Roman" w:cs="Times New Roman"/>
      <w:sz w:val="20"/>
      <w:szCs w:val="24"/>
      <w:lang w:eastAsia="ru-RU"/>
    </w:rPr>
  </w:style>
  <w:style w:type="character" w:styleId="af1">
    <w:name w:val="Hyperlink"/>
    <w:uiPriority w:val="99"/>
    <w:rsid w:val="00956A7B"/>
    <w:rPr>
      <w:rFonts w:cs="Times New Roman"/>
      <w:color w:val="0000FF"/>
      <w:u w:val="single"/>
    </w:rPr>
  </w:style>
  <w:style w:type="character" w:styleId="HTML">
    <w:name w:val="HTML Cite"/>
    <w:basedOn w:val="a0"/>
    <w:uiPriority w:val="99"/>
    <w:semiHidden/>
    <w:unhideWhenUsed/>
    <w:rsid w:val="00956A7B"/>
    <w:rPr>
      <w:i/>
      <w:iCs/>
    </w:rPr>
  </w:style>
  <w:style w:type="character" w:customStyle="1" w:styleId="rvts0">
    <w:name w:val="rvts0"/>
    <w:basedOn w:val="a0"/>
    <w:rsid w:val="001661D3"/>
  </w:style>
  <w:style w:type="character" w:styleId="af2">
    <w:name w:val="FollowedHyperlink"/>
    <w:basedOn w:val="a0"/>
    <w:uiPriority w:val="99"/>
    <w:semiHidden/>
    <w:unhideWhenUsed/>
    <w:rsid w:val="006E6606"/>
    <w:rPr>
      <w:color w:val="800080" w:themeColor="followedHyperlink"/>
      <w:u w:val="single"/>
    </w:rPr>
  </w:style>
  <w:style w:type="paragraph" w:styleId="3">
    <w:name w:val="Body Text Indent 3"/>
    <w:basedOn w:val="a"/>
    <w:link w:val="30"/>
    <w:uiPriority w:val="99"/>
    <w:semiHidden/>
    <w:unhideWhenUsed/>
    <w:rsid w:val="00CB71F6"/>
    <w:pPr>
      <w:spacing w:after="120"/>
      <w:ind w:left="283"/>
    </w:pPr>
    <w:rPr>
      <w:sz w:val="16"/>
      <w:szCs w:val="16"/>
    </w:rPr>
  </w:style>
  <w:style w:type="character" w:customStyle="1" w:styleId="30">
    <w:name w:val="Основной текст с отступом 3 Знак"/>
    <w:basedOn w:val="a0"/>
    <w:link w:val="3"/>
    <w:uiPriority w:val="99"/>
    <w:semiHidden/>
    <w:rsid w:val="00CB71F6"/>
    <w:rPr>
      <w:sz w:val="16"/>
      <w:szCs w:val="16"/>
    </w:rPr>
  </w:style>
  <w:style w:type="character" w:customStyle="1" w:styleId="rvts44">
    <w:name w:val="rvts44"/>
    <w:basedOn w:val="a0"/>
    <w:rsid w:val="0003349D"/>
  </w:style>
  <w:style w:type="character" w:customStyle="1" w:styleId="rvts23">
    <w:name w:val="rvts23"/>
    <w:basedOn w:val="a0"/>
    <w:rsid w:val="0003349D"/>
  </w:style>
  <w:style w:type="character" w:customStyle="1" w:styleId="author">
    <w:name w:val="author"/>
    <w:basedOn w:val="a0"/>
    <w:rsid w:val="0003349D"/>
  </w:style>
</w:styles>
</file>

<file path=word/webSettings.xml><?xml version="1.0" encoding="utf-8"?>
<w:webSettings xmlns:r="http://schemas.openxmlformats.org/officeDocument/2006/relationships" xmlns:w="http://schemas.openxmlformats.org/wordprocessingml/2006/main">
  <w:divs>
    <w:div w:id="39326558">
      <w:bodyDiv w:val="1"/>
      <w:marLeft w:val="0"/>
      <w:marRight w:val="0"/>
      <w:marTop w:val="0"/>
      <w:marBottom w:val="0"/>
      <w:divBdr>
        <w:top w:val="none" w:sz="0" w:space="0" w:color="auto"/>
        <w:left w:val="none" w:sz="0" w:space="0" w:color="auto"/>
        <w:bottom w:val="none" w:sz="0" w:space="0" w:color="auto"/>
        <w:right w:val="none" w:sz="0" w:space="0" w:color="auto"/>
      </w:divBdr>
      <w:divsChild>
        <w:div w:id="747846235">
          <w:marLeft w:val="0"/>
          <w:marRight w:val="0"/>
          <w:marTop w:val="0"/>
          <w:marBottom w:val="0"/>
          <w:divBdr>
            <w:top w:val="none" w:sz="0" w:space="0" w:color="auto"/>
            <w:left w:val="none" w:sz="0" w:space="0" w:color="auto"/>
            <w:bottom w:val="none" w:sz="0" w:space="0" w:color="auto"/>
            <w:right w:val="none" w:sz="0" w:space="0" w:color="auto"/>
          </w:divBdr>
        </w:div>
        <w:div w:id="1029065394">
          <w:marLeft w:val="0"/>
          <w:marRight w:val="0"/>
          <w:marTop w:val="0"/>
          <w:marBottom w:val="0"/>
          <w:divBdr>
            <w:top w:val="none" w:sz="0" w:space="0" w:color="auto"/>
            <w:left w:val="none" w:sz="0" w:space="0" w:color="auto"/>
            <w:bottom w:val="none" w:sz="0" w:space="0" w:color="auto"/>
            <w:right w:val="none" w:sz="0" w:space="0" w:color="auto"/>
          </w:divBdr>
        </w:div>
        <w:div w:id="718209933">
          <w:marLeft w:val="0"/>
          <w:marRight w:val="0"/>
          <w:marTop w:val="0"/>
          <w:marBottom w:val="0"/>
          <w:divBdr>
            <w:top w:val="none" w:sz="0" w:space="0" w:color="auto"/>
            <w:left w:val="none" w:sz="0" w:space="0" w:color="auto"/>
            <w:bottom w:val="none" w:sz="0" w:space="0" w:color="auto"/>
            <w:right w:val="none" w:sz="0" w:space="0" w:color="auto"/>
          </w:divBdr>
        </w:div>
        <w:div w:id="1050154408">
          <w:marLeft w:val="0"/>
          <w:marRight w:val="0"/>
          <w:marTop w:val="0"/>
          <w:marBottom w:val="0"/>
          <w:divBdr>
            <w:top w:val="none" w:sz="0" w:space="0" w:color="auto"/>
            <w:left w:val="none" w:sz="0" w:space="0" w:color="auto"/>
            <w:bottom w:val="none" w:sz="0" w:space="0" w:color="auto"/>
            <w:right w:val="none" w:sz="0" w:space="0" w:color="auto"/>
          </w:divBdr>
        </w:div>
        <w:div w:id="1354378229">
          <w:marLeft w:val="0"/>
          <w:marRight w:val="0"/>
          <w:marTop w:val="0"/>
          <w:marBottom w:val="0"/>
          <w:divBdr>
            <w:top w:val="none" w:sz="0" w:space="0" w:color="auto"/>
            <w:left w:val="none" w:sz="0" w:space="0" w:color="auto"/>
            <w:bottom w:val="none" w:sz="0" w:space="0" w:color="auto"/>
            <w:right w:val="none" w:sz="0" w:space="0" w:color="auto"/>
          </w:divBdr>
        </w:div>
        <w:div w:id="1780104511">
          <w:marLeft w:val="0"/>
          <w:marRight w:val="0"/>
          <w:marTop w:val="0"/>
          <w:marBottom w:val="0"/>
          <w:divBdr>
            <w:top w:val="none" w:sz="0" w:space="0" w:color="auto"/>
            <w:left w:val="none" w:sz="0" w:space="0" w:color="auto"/>
            <w:bottom w:val="none" w:sz="0" w:space="0" w:color="auto"/>
            <w:right w:val="none" w:sz="0" w:space="0" w:color="auto"/>
          </w:divBdr>
        </w:div>
        <w:div w:id="962931222">
          <w:marLeft w:val="0"/>
          <w:marRight w:val="0"/>
          <w:marTop w:val="0"/>
          <w:marBottom w:val="0"/>
          <w:divBdr>
            <w:top w:val="none" w:sz="0" w:space="0" w:color="auto"/>
            <w:left w:val="none" w:sz="0" w:space="0" w:color="auto"/>
            <w:bottom w:val="none" w:sz="0" w:space="0" w:color="auto"/>
            <w:right w:val="none" w:sz="0" w:space="0" w:color="auto"/>
          </w:divBdr>
        </w:div>
        <w:div w:id="294259221">
          <w:marLeft w:val="0"/>
          <w:marRight w:val="0"/>
          <w:marTop w:val="0"/>
          <w:marBottom w:val="0"/>
          <w:divBdr>
            <w:top w:val="none" w:sz="0" w:space="0" w:color="auto"/>
            <w:left w:val="none" w:sz="0" w:space="0" w:color="auto"/>
            <w:bottom w:val="none" w:sz="0" w:space="0" w:color="auto"/>
            <w:right w:val="none" w:sz="0" w:space="0" w:color="auto"/>
          </w:divBdr>
        </w:div>
        <w:div w:id="1273587680">
          <w:marLeft w:val="0"/>
          <w:marRight w:val="0"/>
          <w:marTop w:val="0"/>
          <w:marBottom w:val="0"/>
          <w:divBdr>
            <w:top w:val="none" w:sz="0" w:space="0" w:color="auto"/>
            <w:left w:val="none" w:sz="0" w:space="0" w:color="auto"/>
            <w:bottom w:val="none" w:sz="0" w:space="0" w:color="auto"/>
            <w:right w:val="none" w:sz="0" w:space="0" w:color="auto"/>
          </w:divBdr>
        </w:div>
        <w:div w:id="381292260">
          <w:marLeft w:val="0"/>
          <w:marRight w:val="0"/>
          <w:marTop w:val="0"/>
          <w:marBottom w:val="0"/>
          <w:divBdr>
            <w:top w:val="none" w:sz="0" w:space="0" w:color="auto"/>
            <w:left w:val="none" w:sz="0" w:space="0" w:color="auto"/>
            <w:bottom w:val="none" w:sz="0" w:space="0" w:color="auto"/>
            <w:right w:val="none" w:sz="0" w:space="0" w:color="auto"/>
          </w:divBdr>
        </w:div>
        <w:div w:id="1180504827">
          <w:marLeft w:val="0"/>
          <w:marRight w:val="0"/>
          <w:marTop w:val="0"/>
          <w:marBottom w:val="0"/>
          <w:divBdr>
            <w:top w:val="none" w:sz="0" w:space="0" w:color="auto"/>
            <w:left w:val="none" w:sz="0" w:space="0" w:color="auto"/>
            <w:bottom w:val="none" w:sz="0" w:space="0" w:color="auto"/>
            <w:right w:val="none" w:sz="0" w:space="0" w:color="auto"/>
          </w:divBdr>
        </w:div>
        <w:div w:id="1010714243">
          <w:marLeft w:val="0"/>
          <w:marRight w:val="0"/>
          <w:marTop w:val="0"/>
          <w:marBottom w:val="0"/>
          <w:divBdr>
            <w:top w:val="none" w:sz="0" w:space="0" w:color="auto"/>
            <w:left w:val="none" w:sz="0" w:space="0" w:color="auto"/>
            <w:bottom w:val="none" w:sz="0" w:space="0" w:color="auto"/>
            <w:right w:val="none" w:sz="0" w:space="0" w:color="auto"/>
          </w:divBdr>
        </w:div>
        <w:div w:id="536963905">
          <w:marLeft w:val="0"/>
          <w:marRight w:val="0"/>
          <w:marTop w:val="0"/>
          <w:marBottom w:val="0"/>
          <w:divBdr>
            <w:top w:val="none" w:sz="0" w:space="0" w:color="auto"/>
            <w:left w:val="none" w:sz="0" w:space="0" w:color="auto"/>
            <w:bottom w:val="none" w:sz="0" w:space="0" w:color="auto"/>
            <w:right w:val="none" w:sz="0" w:space="0" w:color="auto"/>
          </w:divBdr>
        </w:div>
        <w:div w:id="1049957042">
          <w:marLeft w:val="0"/>
          <w:marRight w:val="0"/>
          <w:marTop w:val="0"/>
          <w:marBottom w:val="0"/>
          <w:divBdr>
            <w:top w:val="none" w:sz="0" w:space="0" w:color="auto"/>
            <w:left w:val="none" w:sz="0" w:space="0" w:color="auto"/>
            <w:bottom w:val="none" w:sz="0" w:space="0" w:color="auto"/>
            <w:right w:val="none" w:sz="0" w:space="0" w:color="auto"/>
          </w:divBdr>
        </w:div>
        <w:div w:id="999117114">
          <w:marLeft w:val="0"/>
          <w:marRight w:val="0"/>
          <w:marTop w:val="0"/>
          <w:marBottom w:val="0"/>
          <w:divBdr>
            <w:top w:val="none" w:sz="0" w:space="0" w:color="auto"/>
            <w:left w:val="none" w:sz="0" w:space="0" w:color="auto"/>
            <w:bottom w:val="none" w:sz="0" w:space="0" w:color="auto"/>
            <w:right w:val="none" w:sz="0" w:space="0" w:color="auto"/>
          </w:divBdr>
        </w:div>
        <w:div w:id="847448261">
          <w:marLeft w:val="0"/>
          <w:marRight w:val="0"/>
          <w:marTop w:val="0"/>
          <w:marBottom w:val="0"/>
          <w:divBdr>
            <w:top w:val="none" w:sz="0" w:space="0" w:color="auto"/>
            <w:left w:val="none" w:sz="0" w:space="0" w:color="auto"/>
            <w:bottom w:val="none" w:sz="0" w:space="0" w:color="auto"/>
            <w:right w:val="none" w:sz="0" w:space="0" w:color="auto"/>
          </w:divBdr>
        </w:div>
      </w:divsChild>
    </w:div>
    <w:div w:id="40642483">
      <w:bodyDiv w:val="1"/>
      <w:marLeft w:val="0"/>
      <w:marRight w:val="0"/>
      <w:marTop w:val="0"/>
      <w:marBottom w:val="0"/>
      <w:divBdr>
        <w:top w:val="none" w:sz="0" w:space="0" w:color="auto"/>
        <w:left w:val="none" w:sz="0" w:space="0" w:color="auto"/>
        <w:bottom w:val="none" w:sz="0" w:space="0" w:color="auto"/>
        <w:right w:val="none" w:sz="0" w:space="0" w:color="auto"/>
      </w:divBdr>
    </w:div>
    <w:div w:id="652680390">
      <w:bodyDiv w:val="1"/>
      <w:marLeft w:val="0"/>
      <w:marRight w:val="0"/>
      <w:marTop w:val="0"/>
      <w:marBottom w:val="0"/>
      <w:divBdr>
        <w:top w:val="none" w:sz="0" w:space="0" w:color="auto"/>
        <w:left w:val="none" w:sz="0" w:space="0" w:color="auto"/>
        <w:bottom w:val="none" w:sz="0" w:space="0" w:color="auto"/>
        <w:right w:val="none" w:sz="0" w:space="0" w:color="auto"/>
      </w:divBdr>
      <w:divsChild>
        <w:div w:id="849028770">
          <w:marLeft w:val="806"/>
          <w:marRight w:val="0"/>
          <w:marTop w:val="200"/>
          <w:marBottom w:val="160"/>
          <w:divBdr>
            <w:top w:val="none" w:sz="0" w:space="0" w:color="auto"/>
            <w:left w:val="none" w:sz="0" w:space="0" w:color="auto"/>
            <w:bottom w:val="none" w:sz="0" w:space="0" w:color="auto"/>
            <w:right w:val="none" w:sz="0" w:space="0" w:color="auto"/>
          </w:divBdr>
        </w:div>
        <w:div w:id="920021066">
          <w:marLeft w:val="806"/>
          <w:marRight w:val="0"/>
          <w:marTop w:val="200"/>
          <w:marBottom w:val="160"/>
          <w:divBdr>
            <w:top w:val="none" w:sz="0" w:space="0" w:color="auto"/>
            <w:left w:val="none" w:sz="0" w:space="0" w:color="auto"/>
            <w:bottom w:val="none" w:sz="0" w:space="0" w:color="auto"/>
            <w:right w:val="none" w:sz="0" w:space="0" w:color="auto"/>
          </w:divBdr>
        </w:div>
        <w:div w:id="151871216">
          <w:marLeft w:val="806"/>
          <w:marRight w:val="0"/>
          <w:marTop w:val="200"/>
          <w:marBottom w:val="160"/>
          <w:divBdr>
            <w:top w:val="none" w:sz="0" w:space="0" w:color="auto"/>
            <w:left w:val="none" w:sz="0" w:space="0" w:color="auto"/>
            <w:bottom w:val="none" w:sz="0" w:space="0" w:color="auto"/>
            <w:right w:val="none" w:sz="0" w:space="0" w:color="auto"/>
          </w:divBdr>
        </w:div>
        <w:div w:id="920141783">
          <w:marLeft w:val="806"/>
          <w:marRight w:val="0"/>
          <w:marTop w:val="200"/>
          <w:marBottom w:val="160"/>
          <w:divBdr>
            <w:top w:val="none" w:sz="0" w:space="0" w:color="auto"/>
            <w:left w:val="none" w:sz="0" w:space="0" w:color="auto"/>
            <w:bottom w:val="none" w:sz="0" w:space="0" w:color="auto"/>
            <w:right w:val="none" w:sz="0" w:space="0" w:color="auto"/>
          </w:divBdr>
        </w:div>
        <w:div w:id="1056011036">
          <w:marLeft w:val="806"/>
          <w:marRight w:val="0"/>
          <w:marTop w:val="200"/>
          <w:marBottom w:val="0"/>
          <w:divBdr>
            <w:top w:val="none" w:sz="0" w:space="0" w:color="auto"/>
            <w:left w:val="none" w:sz="0" w:space="0" w:color="auto"/>
            <w:bottom w:val="none" w:sz="0" w:space="0" w:color="auto"/>
            <w:right w:val="none" w:sz="0" w:space="0" w:color="auto"/>
          </w:divBdr>
        </w:div>
      </w:divsChild>
    </w:div>
    <w:div w:id="704260107">
      <w:bodyDiv w:val="1"/>
      <w:marLeft w:val="0"/>
      <w:marRight w:val="0"/>
      <w:marTop w:val="0"/>
      <w:marBottom w:val="0"/>
      <w:divBdr>
        <w:top w:val="none" w:sz="0" w:space="0" w:color="auto"/>
        <w:left w:val="none" w:sz="0" w:space="0" w:color="auto"/>
        <w:bottom w:val="none" w:sz="0" w:space="0" w:color="auto"/>
        <w:right w:val="none" w:sz="0" w:space="0" w:color="auto"/>
      </w:divBdr>
      <w:divsChild>
        <w:div w:id="1886790799">
          <w:marLeft w:val="0"/>
          <w:marRight w:val="0"/>
          <w:marTop w:val="0"/>
          <w:marBottom w:val="0"/>
          <w:divBdr>
            <w:top w:val="none" w:sz="0" w:space="0" w:color="auto"/>
            <w:left w:val="none" w:sz="0" w:space="0" w:color="auto"/>
            <w:bottom w:val="none" w:sz="0" w:space="0" w:color="auto"/>
            <w:right w:val="none" w:sz="0" w:space="0" w:color="auto"/>
          </w:divBdr>
        </w:div>
        <w:div w:id="268974599">
          <w:marLeft w:val="0"/>
          <w:marRight w:val="0"/>
          <w:marTop w:val="0"/>
          <w:marBottom w:val="0"/>
          <w:divBdr>
            <w:top w:val="none" w:sz="0" w:space="0" w:color="auto"/>
            <w:left w:val="none" w:sz="0" w:space="0" w:color="auto"/>
            <w:bottom w:val="none" w:sz="0" w:space="0" w:color="auto"/>
            <w:right w:val="none" w:sz="0" w:space="0" w:color="auto"/>
          </w:divBdr>
        </w:div>
        <w:div w:id="743840309">
          <w:marLeft w:val="0"/>
          <w:marRight w:val="0"/>
          <w:marTop w:val="0"/>
          <w:marBottom w:val="0"/>
          <w:divBdr>
            <w:top w:val="none" w:sz="0" w:space="0" w:color="auto"/>
            <w:left w:val="none" w:sz="0" w:space="0" w:color="auto"/>
            <w:bottom w:val="none" w:sz="0" w:space="0" w:color="auto"/>
            <w:right w:val="none" w:sz="0" w:space="0" w:color="auto"/>
          </w:divBdr>
        </w:div>
        <w:div w:id="2090079591">
          <w:marLeft w:val="0"/>
          <w:marRight w:val="0"/>
          <w:marTop w:val="0"/>
          <w:marBottom w:val="0"/>
          <w:divBdr>
            <w:top w:val="none" w:sz="0" w:space="0" w:color="auto"/>
            <w:left w:val="none" w:sz="0" w:space="0" w:color="auto"/>
            <w:bottom w:val="none" w:sz="0" w:space="0" w:color="auto"/>
            <w:right w:val="none" w:sz="0" w:space="0" w:color="auto"/>
          </w:divBdr>
        </w:div>
        <w:div w:id="791676029">
          <w:marLeft w:val="0"/>
          <w:marRight w:val="0"/>
          <w:marTop w:val="0"/>
          <w:marBottom w:val="0"/>
          <w:divBdr>
            <w:top w:val="none" w:sz="0" w:space="0" w:color="auto"/>
            <w:left w:val="none" w:sz="0" w:space="0" w:color="auto"/>
            <w:bottom w:val="none" w:sz="0" w:space="0" w:color="auto"/>
            <w:right w:val="none" w:sz="0" w:space="0" w:color="auto"/>
          </w:divBdr>
        </w:div>
        <w:div w:id="1120953656">
          <w:marLeft w:val="0"/>
          <w:marRight w:val="0"/>
          <w:marTop w:val="0"/>
          <w:marBottom w:val="0"/>
          <w:divBdr>
            <w:top w:val="none" w:sz="0" w:space="0" w:color="auto"/>
            <w:left w:val="none" w:sz="0" w:space="0" w:color="auto"/>
            <w:bottom w:val="none" w:sz="0" w:space="0" w:color="auto"/>
            <w:right w:val="none" w:sz="0" w:space="0" w:color="auto"/>
          </w:divBdr>
        </w:div>
        <w:div w:id="950093309">
          <w:marLeft w:val="0"/>
          <w:marRight w:val="0"/>
          <w:marTop w:val="0"/>
          <w:marBottom w:val="0"/>
          <w:divBdr>
            <w:top w:val="none" w:sz="0" w:space="0" w:color="auto"/>
            <w:left w:val="none" w:sz="0" w:space="0" w:color="auto"/>
            <w:bottom w:val="none" w:sz="0" w:space="0" w:color="auto"/>
            <w:right w:val="none" w:sz="0" w:space="0" w:color="auto"/>
          </w:divBdr>
        </w:div>
        <w:div w:id="654798591">
          <w:marLeft w:val="0"/>
          <w:marRight w:val="0"/>
          <w:marTop w:val="0"/>
          <w:marBottom w:val="0"/>
          <w:divBdr>
            <w:top w:val="none" w:sz="0" w:space="0" w:color="auto"/>
            <w:left w:val="none" w:sz="0" w:space="0" w:color="auto"/>
            <w:bottom w:val="none" w:sz="0" w:space="0" w:color="auto"/>
            <w:right w:val="none" w:sz="0" w:space="0" w:color="auto"/>
          </w:divBdr>
        </w:div>
        <w:div w:id="1660502246">
          <w:marLeft w:val="0"/>
          <w:marRight w:val="0"/>
          <w:marTop w:val="0"/>
          <w:marBottom w:val="0"/>
          <w:divBdr>
            <w:top w:val="none" w:sz="0" w:space="0" w:color="auto"/>
            <w:left w:val="none" w:sz="0" w:space="0" w:color="auto"/>
            <w:bottom w:val="none" w:sz="0" w:space="0" w:color="auto"/>
            <w:right w:val="none" w:sz="0" w:space="0" w:color="auto"/>
          </w:divBdr>
        </w:div>
        <w:div w:id="1298223037">
          <w:marLeft w:val="0"/>
          <w:marRight w:val="0"/>
          <w:marTop w:val="0"/>
          <w:marBottom w:val="0"/>
          <w:divBdr>
            <w:top w:val="none" w:sz="0" w:space="0" w:color="auto"/>
            <w:left w:val="none" w:sz="0" w:space="0" w:color="auto"/>
            <w:bottom w:val="none" w:sz="0" w:space="0" w:color="auto"/>
            <w:right w:val="none" w:sz="0" w:space="0" w:color="auto"/>
          </w:divBdr>
        </w:div>
        <w:div w:id="452139409">
          <w:marLeft w:val="0"/>
          <w:marRight w:val="0"/>
          <w:marTop w:val="0"/>
          <w:marBottom w:val="0"/>
          <w:divBdr>
            <w:top w:val="none" w:sz="0" w:space="0" w:color="auto"/>
            <w:left w:val="none" w:sz="0" w:space="0" w:color="auto"/>
            <w:bottom w:val="none" w:sz="0" w:space="0" w:color="auto"/>
            <w:right w:val="none" w:sz="0" w:space="0" w:color="auto"/>
          </w:divBdr>
        </w:div>
        <w:div w:id="1655722839">
          <w:marLeft w:val="0"/>
          <w:marRight w:val="0"/>
          <w:marTop w:val="0"/>
          <w:marBottom w:val="0"/>
          <w:divBdr>
            <w:top w:val="none" w:sz="0" w:space="0" w:color="auto"/>
            <w:left w:val="none" w:sz="0" w:space="0" w:color="auto"/>
            <w:bottom w:val="none" w:sz="0" w:space="0" w:color="auto"/>
            <w:right w:val="none" w:sz="0" w:space="0" w:color="auto"/>
          </w:divBdr>
        </w:div>
        <w:div w:id="1610966380">
          <w:marLeft w:val="0"/>
          <w:marRight w:val="0"/>
          <w:marTop w:val="0"/>
          <w:marBottom w:val="0"/>
          <w:divBdr>
            <w:top w:val="none" w:sz="0" w:space="0" w:color="auto"/>
            <w:left w:val="none" w:sz="0" w:space="0" w:color="auto"/>
            <w:bottom w:val="none" w:sz="0" w:space="0" w:color="auto"/>
            <w:right w:val="none" w:sz="0" w:space="0" w:color="auto"/>
          </w:divBdr>
        </w:div>
        <w:div w:id="216742643">
          <w:marLeft w:val="0"/>
          <w:marRight w:val="0"/>
          <w:marTop w:val="0"/>
          <w:marBottom w:val="0"/>
          <w:divBdr>
            <w:top w:val="none" w:sz="0" w:space="0" w:color="auto"/>
            <w:left w:val="none" w:sz="0" w:space="0" w:color="auto"/>
            <w:bottom w:val="none" w:sz="0" w:space="0" w:color="auto"/>
            <w:right w:val="none" w:sz="0" w:space="0" w:color="auto"/>
          </w:divBdr>
        </w:div>
        <w:div w:id="411584829">
          <w:marLeft w:val="0"/>
          <w:marRight w:val="0"/>
          <w:marTop w:val="0"/>
          <w:marBottom w:val="0"/>
          <w:divBdr>
            <w:top w:val="none" w:sz="0" w:space="0" w:color="auto"/>
            <w:left w:val="none" w:sz="0" w:space="0" w:color="auto"/>
            <w:bottom w:val="none" w:sz="0" w:space="0" w:color="auto"/>
            <w:right w:val="none" w:sz="0" w:space="0" w:color="auto"/>
          </w:divBdr>
        </w:div>
        <w:div w:id="1109818614">
          <w:marLeft w:val="0"/>
          <w:marRight w:val="0"/>
          <w:marTop w:val="0"/>
          <w:marBottom w:val="0"/>
          <w:divBdr>
            <w:top w:val="none" w:sz="0" w:space="0" w:color="auto"/>
            <w:left w:val="none" w:sz="0" w:space="0" w:color="auto"/>
            <w:bottom w:val="none" w:sz="0" w:space="0" w:color="auto"/>
            <w:right w:val="none" w:sz="0" w:space="0" w:color="auto"/>
          </w:divBdr>
        </w:div>
        <w:div w:id="157231897">
          <w:marLeft w:val="0"/>
          <w:marRight w:val="0"/>
          <w:marTop w:val="0"/>
          <w:marBottom w:val="0"/>
          <w:divBdr>
            <w:top w:val="none" w:sz="0" w:space="0" w:color="auto"/>
            <w:left w:val="none" w:sz="0" w:space="0" w:color="auto"/>
            <w:bottom w:val="none" w:sz="0" w:space="0" w:color="auto"/>
            <w:right w:val="none" w:sz="0" w:space="0" w:color="auto"/>
          </w:divBdr>
        </w:div>
        <w:div w:id="1885437348">
          <w:marLeft w:val="0"/>
          <w:marRight w:val="0"/>
          <w:marTop w:val="0"/>
          <w:marBottom w:val="0"/>
          <w:divBdr>
            <w:top w:val="none" w:sz="0" w:space="0" w:color="auto"/>
            <w:left w:val="none" w:sz="0" w:space="0" w:color="auto"/>
            <w:bottom w:val="none" w:sz="0" w:space="0" w:color="auto"/>
            <w:right w:val="none" w:sz="0" w:space="0" w:color="auto"/>
          </w:divBdr>
        </w:div>
        <w:div w:id="932398419">
          <w:marLeft w:val="0"/>
          <w:marRight w:val="0"/>
          <w:marTop w:val="0"/>
          <w:marBottom w:val="0"/>
          <w:divBdr>
            <w:top w:val="none" w:sz="0" w:space="0" w:color="auto"/>
            <w:left w:val="none" w:sz="0" w:space="0" w:color="auto"/>
            <w:bottom w:val="none" w:sz="0" w:space="0" w:color="auto"/>
            <w:right w:val="none" w:sz="0" w:space="0" w:color="auto"/>
          </w:divBdr>
        </w:div>
        <w:div w:id="717437757">
          <w:marLeft w:val="0"/>
          <w:marRight w:val="0"/>
          <w:marTop w:val="0"/>
          <w:marBottom w:val="0"/>
          <w:divBdr>
            <w:top w:val="none" w:sz="0" w:space="0" w:color="auto"/>
            <w:left w:val="none" w:sz="0" w:space="0" w:color="auto"/>
            <w:bottom w:val="none" w:sz="0" w:space="0" w:color="auto"/>
            <w:right w:val="none" w:sz="0" w:space="0" w:color="auto"/>
          </w:divBdr>
        </w:div>
        <w:div w:id="790057856">
          <w:marLeft w:val="0"/>
          <w:marRight w:val="0"/>
          <w:marTop w:val="0"/>
          <w:marBottom w:val="0"/>
          <w:divBdr>
            <w:top w:val="none" w:sz="0" w:space="0" w:color="auto"/>
            <w:left w:val="none" w:sz="0" w:space="0" w:color="auto"/>
            <w:bottom w:val="none" w:sz="0" w:space="0" w:color="auto"/>
            <w:right w:val="none" w:sz="0" w:space="0" w:color="auto"/>
          </w:divBdr>
        </w:div>
        <w:div w:id="120611835">
          <w:marLeft w:val="0"/>
          <w:marRight w:val="0"/>
          <w:marTop w:val="0"/>
          <w:marBottom w:val="0"/>
          <w:divBdr>
            <w:top w:val="none" w:sz="0" w:space="0" w:color="auto"/>
            <w:left w:val="none" w:sz="0" w:space="0" w:color="auto"/>
            <w:bottom w:val="none" w:sz="0" w:space="0" w:color="auto"/>
            <w:right w:val="none" w:sz="0" w:space="0" w:color="auto"/>
          </w:divBdr>
        </w:div>
        <w:div w:id="974527295">
          <w:marLeft w:val="0"/>
          <w:marRight w:val="0"/>
          <w:marTop w:val="0"/>
          <w:marBottom w:val="0"/>
          <w:divBdr>
            <w:top w:val="none" w:sz="0" w:space="0" w:color="auto"/>
            <w:left w:val="none" w:sz="0" w:space="0" w:color="auto"/>
            <w:bottom w:val="none" w:sz="0" w:space="0" w:color="auto"/>
            <w:right w:val="none" w:sz="0" w:space="0" w:color="auto"/>
          </w:divBdr>
        </w:div>
        <w:div w:id="1129280349">
          <w:marLeft w:val="0"/>
          <w:marRight w:val="0"/>
          <w:marTop w:val="0"/>
          <w:marBottom w:val="0"/>
          <w:divBdr>
            <w:top w:val="none" w:sz="0" w:space="0" w:color="auto"/>
            <w:left w:val="none" w:sz="0" w:space="0" w:color="auto"/>
            <w:bottom w:val="none" w:sz="0" w:space="0" w:color="auto"/>
            <w:right w:val="none" w:sz="0" w:space="0" w:color="auto"/>
          </w:divBdr>
        </w:div>
        <w:div w:id="1447776502">
          <w:marLeft w:val="0"/>
          <w:marRight w:val="0"/>
          <w:marTop w:val="0"/>
          <w:marBottom w:val="0"/>
          <w:divBdr>
            <w:top w:val="none" w:sz="0" w:space="0" w:color="auto"/>
            <w:left w:val="none" w:sz="0" w:space="0" w:color="auto"/>
            <w:bottom w:val="none" w:sz="0" w:space="0" w:color="auto"/>
            <w:right w:val="none" w:sz="0" w:space="0" w:color="auto"/>
          </w:divBdr>
        </w:div>
        <w:div w:id="294680412">
          <w:marLeft w:val="0"/>
          <w:marRight w:val="0"/>
          <w:marTop w:val="0"/>
          <w:marBottom w:val="0"/>
          <w:divBdr>
            <w:top w:val="none" w:sz="0" w:space="0" w:color="auto"/>
            <w:left w:val="none" w:sz="0" w:space="0" w:color="auto"/>
            <w:bottom w:val="none" w:sz="0" w:space="0" w:color="auto"/>
            <w:right w:val="none" w:sz="0" w:space="0" w:color="auto"/>
          </w:divBdr>
        </w:div>
        <w:div w:id="507597901">
          <w:marLeft w:val="0"/>
          <w:marRight w:val="0"/>
          <w:marTop w:val="0"/>
          <w:marBottom w:val="0"/>
          <w:divBdr>
            <w:top w:val="none" w:sz="0" w:space="0" w:color="auto"/>
            <w:left w:val="none" w:sz="0" w:space="0" w:color="auto"/>
            <w:bottom w:val="none" w:sz="0" w:space="0" w:color="auto"/>
            <w:right w:val="none" w:sz="0" w:space="0" w:color="auto"/>
          </w:divBdr>
        </w:div>
      </w:divsChild>
    </w:div>
    <w:div w:id="783042110">
      <w:bodyDiv w:val="1"/>
      <w:marLeft w:val="0"/>
      <w:marRight w:val="0"/>
      <w:marTop w:val="0"/>
      <w:marBottom w:val="0"/>
      <w:divBdr>
        <w:top w:val="none" w:sz="0" w:space="0" w:color="auto"/>
        <w:left w:val="none" w:sz="0" w:space="0" w:color="auto"/>
        <w:bottom w:val="none" w:sz="0" w:space="0" w:color="auto"/>
        <w:right w:val="none" w:sz="0" w:space="0" w:color="auto"/>
      </w:divBdr>
      <w:divsChild>
        <w:div w:id="1936594212">
          <w:marLeft w:val="547"/>
          <w:marRight w:val="0"/>
          <w:marTop w:val="130"/>
          <w:marBottom w:val="0"/>
          <w:divBdr>
            <w:top w:val="none" w:sz="0" w:space="0" w:color="auto"/>
            <w:left w:val="none" w:sz="0" w:space="0" w:color="auto"/>
            <w:bottom w:val="none" w:sz="0" w:space="0" w:color="auto"/>
            <w:right w:val="none" w:sz="0" w:space="0" w:color="auto"/>
          </w:divBdr>
        </w:div>
        <w:div w:id="475338351">
          <w:marLeft w:val="547"/>
          <w:marRight w:val="0"/>
          <w:marTop w:val="130"/>
          <w:marBottom w:val="0"/>
          <w:divBdr>
            <w:top w:val="none" w:sz="0" w:space="0" w:color="auto"/>
            <w:left w:val="none" w:sz="0" w:space="0" w:color="auto"/>
            <w:bottom w:val="none" w:sz="0" w:space="0" w:color="auto"/>
            <w:right w:val="none" w:sz="0" w:space="0" w:color="auto"/>
          </w:divBdr>
        </w:div>
        <w:div w:id="869073503">
          <w:marLeft w:val="547"/>
          <w:marRight w:val="0"/>
          <w:marTop w:val="130"/>
          <w:marBottom w:val="0"/>
          <w:divBdr>
            <w:top w:val="none" w:sz="0" w:space="0" w:color="auto"/>
            <w:left w:val="none" w:sz="0" w:space="0" w:color="auto"/>
            <w:bottom w:val="none" w:sz="0" w:space="0" w:color="auto"/>
            <w:right w:val="none" w:sz="0" w:space="0" w:color="auto"/>
          </w:divBdr>
        </w:div>
        <w:div w:id="149836747">
          <w:marLeft w:val="547"/>
          <w:marRight w:val="0"/>
          <w:marTop w:val="130"/>
          <w:marBottom w:val="0"/>
          <w:divBdr>
            <w:top w:val="none" w:sz="0" w:space="0" w:color="auto"/>
            <w:left w:val="none" w:sz="0" w:space="0" w:color="auto"/>
            <w:bottom w:val="none" w:sz="0" w:space="0" w:color="auto"/>
            <w:right w:val="none" w:sz="0" w:space="0" w:color="auto"/>
          </w:divBdr>
        </w:div>
        <w:div w:id="987246941">
          <w:marLeft w:val="547"/>
          <w:marRight w:val="0"/>
          <w:marTop w:val="130"/>
          <w:marBottom w:val="0"/>
          <w:divBdr>
            <w:top w:val="none" w:sz="0" w:space="0" w:color="auto"/>
            <w:left w:val="none" w:sz="0" w:space="0" w:color="auto"/>
            <w:bottom w:val="none" w:sz="0" w:space="0" w:color="auto"/>
            <w:right w:val="none" w:sz="0" w:space="0" w:color="auto"/>
          </w:divBdr>
        </w:div>
        <w:div w:id="1538853233">
          <w:marLeft w:val="547"/>
          <w:marRight w:val="0"/>
          <w:marTop w:val="130"/>
          <w:marBottom w:val="0"/>
          <w:divBdr>
            <w:top w:val="none" w:sz="0" w:space="0" w:color="auto"/>
            <w:left w:val="none" w:sz="0" w:space="0" w:color="auto"/>
            <w:bottom w:val="none" w:sz="0" w:space="0" w:color="auto"/>
            <w:right w:val="none" w:sz="0" w:space="0" w:color="auto"/>
          </w:divBdr>
        </w:div>
      </w:divsChild>
    </w:div>
    <w:div w:id="1097292043">
      <w:bodyDiv w:val="1"/>
      <w:marLeft w:val="0"/>
      <w:marRight w:val="0"/>
      <w:marTop w:val="0"/>
      <w:marBottom w:val="0"/>
      <w:divBdr>
        <w:top w:val="none" w:sz="0" w:space="0" w:color="auto"/>
        <w:left w:val="none" w:sz="0" w:space="0" w:color="auto"/>
        <w:bottom w:val="none" w:sz="0" w:space="0" w:color="auto"/>
        <w:right w:val="none" w:sz="0" w:space="0" w:color="auto"/>
      </w:divBdr>
      <w:divsChild>
        <w:div w:id="384643545">
          <w:marLeft w:val="0"/>
          <w:marRight w:val="0"/>
          <w:marTop w:val="0"/>
          <w:marBottom w:val="0"/>
          <w:divBdr>
            <w:top w:val="none" w:sz="0" w:space="0" w:color="auto"/>
            <w:left w:val="none" w:sz="0" w:space="0" w:color="auto"/>
            <w:bottom w:val="none" w:sz="0" w:space="0" w:color="auto"/>
            <w:right w:val="none" w:sz="0" w:space="0" w:color="auto"/>
          </w:divBdr>
        </w:div>
        <w:div w:id="1928686989">
          <w:marLeft w:val="0"/>
          <w:marRight w:val="0"/>
          <w:marTop w:val="0"/>
          <w:marBottom w:val="0"/>
          <w:divBdr>
            <w:top w:val="none" w:sz="0" w:space="0" w:color="auto"/>
            <w:left w:val="none" w:sz="0" w:space="0" w:color="auto"/>
            <w:bottom w:val="none" w:sz="0" w:space="0" w:color="auto"/>
            <w:right w:val="none" w:sz="0" w:space="0" w:color="auto"/>
          </w:divBdr>
        </w:div>
        <w:div w:id="1487432501">
          <w:marLeft w:val="0"/>
          <w:marRight w:val="0"/>
          <w:marTop w:val="0"/>
          <w:marBottom w:val="0"/>
          <w:divBdr>
            <w:top w:val="none" w:sz="0" w:space="0" w:color="auto"/>
            <w:left w:val="none" w:sz="0" w:space="0" w:color="auto"/>
            <w:bottom w:val="none" w:sz="0" w:space="0" w:color="auto"/>
            <w:right w:val="none" w:sz="0" w:space="0" w:color="auto"/>
          </w:divBdr>
        </w:div>
        <w:div w:id="1936010114">
          <w:marLeft w:val="0"/>
          <w:marRight w:val="0"/>
          <w:marTop w:val="0"/>
          <w:marBottom w:val="0"/>
          <w:divBdr>
            <w:top w:val="none" w:sz="0" w:space="0" w:color="auto"/>
            <w:left w:val="none" w:sz="0" w:space="0" w:color="auto"/>
            <w:bottom w:val="none" w:sz="0" w:space="0" w:color="auto"/>
            <w:right w:val="none" w:sz="0" w:space="0" w:color="auto"/>
          </w:divBdr>
        </w:div>
        <w:div w:id="705566305">
          <w:marLeft w:val="0"/>
          <w:marRight w:val="0"/>
          <w:marTop w:val="0"/>
          <w:marBottom w:val="0"/>
          <w:divBdr>
            <w:top w:val="none" w:sz="0" w:space="0" w:color="auto"/>
            <w:left w:val="none" w:sz="0" w:space="0" w:color="auto"/>
            <w:bottom w:val="none" w:sz="0" w:space="0" w:color="auto"/>
            <w:right w:val="none" w:sz="0" w:space="0" w:color="auto"/>
          </w:divBdr>
        </w:div>
        <w:div w:id="541020398">
          <w:marLeft w:val="0"/>
          <w:marRight w:val="0"/>
          <w:marTop w:val="0"/>
          <w:marBottom w:val="0"/>
          <w:divBdr>
            <w:top w:val="none" w:sz="0" w:space="0" w:color="auto"/>
            <w:left w:val="none" w:sz="0" w:space="0" w:color="auto"/>
            <w:bottom w:val="none" w:sz="0" w:space="0" w:color="auto"/>
            <w:right w:val="none" w:sz="0" w:space="0" w:color="auto"/>
          </w:divBdr>
        </w:div>
        <w:div w:id="1688212636">
          <w:marLeft w:val="0"/>
          <w:marRight w:val="0"/>
          <w:marTop w:val="0"/>
          <w:marBottom w:val="0"/>
          <w:divBdr>
            <w:top w:val="none" w:sz="0" w:space="0" w:color="auto"/>
            <w:left w:val="none" w:sz="0" w:space="0" w:color="auto"/>
            <w:bottom w:val="none" w:sz="0" w:space="0" w:color="auto"/>
            <w:right w:val="none" w:sz="0" w:space="0" w:color="auto"/>
          </w:divBdr>
        </w:div>
        <w:div w:id="607585622">
          <w:marLeft w:val="0"/>
          <w:marRight w:val="0"/>
          <w:marTop w:val="0"/>
          <w:marBottom w:val="0"/>
          <w:divBdr>
            <w:top w:val="none" w:sz="0" w:space="0" w:color="auto"/>
            <w:left w:val="none" w:sz="0" w:space="0" w:color="auto"/>
            <w:bottom w:val="none" w:sz="0" w:space="0" w:color="auto"/>
            <w:right w:val="none" w:sz="0" w:space="0" w:color="auto"/>
          </w:divBdr>
        </w:div>
        <w:div w:id="833760939">
          <w:marLeft w:val="0"/>
          <w:marRight w:val="0"/>
          <w:marTop w:val="0"/>
          <w:marBottom w:val="0"/>
          <w:divBdr>
            <w:top w:val="none" w:sz="0" w:space="0" w:color="auto"/>
            <w:left w:val="none" w:sz="0" w:space="0" w:color="auto"/>
            <w:bottom w:val="none" w:sz="0" w:space="0" w:color="auto"/>
            <w:right w:val="none" w:sz="0" w:space="0" w:color="auto"/>
          </w:divBdr>
        </w:div>
        <w:div w:id="2099281206">
          <w:marLeft w:val="0"/>
          <w:marRight w:val="0"/>
          <w:marTop w:val="0"/>
          <w:marBottom w:val="0"/>
          <w:divBdr>
            <w:top w:val="none" w:sz="0" w:space="0" w:color="auto"/>
            <w:left w:val="none" w:sz="0" w:space="0" w:color="auto"/>
            <w:bottom w:val="none" w:sz="0" w:space="0" w:color="auto"/>
            <w:right w:val="none" w:sz="0" w:space="0" w:color="auto"/>
          </w:divBdr>
        </w:div>
        <w:div w:id="958756776">
          <w:marLeft w:val="0"/>
          <w:marRight w:val="0"/>
          <w:marTop w:val="0"/>
          <w:marBottom w:val="0"/>
          <w:divBdr>
            <w:top w:val="none" w:sz="0" w:space="0" w:color="auto"/>
            <w:left w:val="none" w:sz="0" w:space="0" w:color="auto"/>
            <w:bottom w:val="none" w:sz="0" w:space="0" w:color="auto"/>
            <w:right w:val="none" w:sz="0" w:space="0" w:color="auto"/>
          </w:divBdr>
        </w:div>
        <w:div w:id="364059768">
          <w:marLeft w:val="0"/>
          <w:marRight w:val="0"/>
          <w:marTop w:val="0"/>
          <w:marBottom w:val="0"/>
          <w:divBdr>
            <w:top w:val="none" w:sz="0" w:space="0" w:color="auto"/>
            <w:left w:val="none" w:sz="0" w:space="0" w:color="auto"/>
            <w:bottom w:val="none" w:sz="0" w:space="0" w:color="auto"/>
            <w:right w:val="none" w:sz="0" w:space="0" w:color="auto"/>
          </w:divBdr>
        </w:div>
        <w:div w:id="823550393">
          <w:marLeft w:val="0"/>
          <w:marRight w:val="0"/>
          <w:marTop w:val="0"/>
          <w:marBottom w:val="0"/>
          <w:divBdr>
            <w:top w:val="none" w:sz="0" w:space="0" w:color="auto"/>
            <w:left w:val="none" w:sz="0" w:space="0" w:color="auto"/>
            <w:bottom w:val="none" w:sz="0" w:space="0" w:color="auto"/>
            <w:right w:val="none" w:sz="0" w:space="0" w:color="auto"/>
          </w:divBdr>
        </w:div>
        <w:div w:id="309872573">
          <w:marLeft w:val="0"/>
          <w:marRight w:val="0"/>
          <w:marTop w:val="0"/>
          <w:marBottom w:val="0"/>
          <w:divBdr>
            <w:top w:val="none" w:sz="0" w:space="0" w:color="auto"/>
            <w:left w:val="none" w:sz="0" w:space="0" w:color="auto"/>
            <w:bottom w:val="none" w:sz="0" w:space="0" w:color="auto"/>
            <w:right w:val="none" w:sz="0" w:space="0" w:color="auto"/>
          </w:divBdr>
        </w:div>
        <w:div w:id="739400120">
          <w:marLeft w:val="0"/>
          <w:marRight w:val="0"/>
          <w:marTop w:val="0"/>
          <w:marBottom w:val="0"/>
          <w:divBdr>
            <w:top w:val="none" w:sz="0" w:space="0" w:color="auto"/>
            <w:left w:val="none" w:sz="0" w:space="0" w:color="auto"/>
            <w:bottom w:val="none" w:sz="0" w:space="0" w:color="auto"/>
            <w:right w:val="none" w:sz="0" w:space="0" w:color="auto"/>
          </w:divBdr>
        </w:div>
        <w:div w:id="2088569203">
          <w:marLeft w:val="0"/>
          <w:marRight w:val="0"/>
          <w:marTop w:val="0"/>
          <w:marBottom w:val="0"/>
          <w:divBdr>
            <w:top w:val="none" w:sz="0" w:space="0" w:color="auto"/>
            <w:left w:val="none" w:sz="0" w:space="0" w:color="auto"/>
            <w:bottom w:val="none" w:sz="0" w:space="0" w:color="auto"/>
            <w:right w:val="none" w:sz="0" w:space="0" w:color="auto"/>
          </w:divBdr>
        </w:div>
        <w:div w:id="380708467">
          <w:marLeft w:val="0"/>
          <w:marRight w:val="0"/>
          <w:marTop w:val="0"/>
          <w:marBottom w:val="0"/>
          <w:divBdr>
            <w:top w:val="none" w:sz="0" w:space="0" w:color="auto"/>
            <w:left w:val="none" w:sz="0" w:space="0" w:color="auto"/>
            <w:bottom w:val="none" w:sz="0" w:space="0" w:color="auto"/>
            <w:right w:val="none" w:sz="0" w:space="0" w:color="auto"/>
          </w:divBdr>
        </w:div>
        <w:div w:id="603272427">
          <w:marLeft w:val="0"/>
          <w:marRight w:val="0"/>
          <w:marTop w:val="0"/>
          <w:marBottom w:val="0"/>
          <w:divBdr>
            <w:top w:val="none" w:sz="0" w:space="0" w:color="auto"/>
            <w:left w:val="none" w:sz="0" w:space="0" w:color="auto"/>
            <w:bottom w:val="none" w:sz="0" w:space="0" w:color="auto"/>
            <w:right w:val="none" w:sz="0" w:space="0" w:color="auto"/>
          </w:divBdr>
        </w:div>
      </w:divsChild>
    </w:div>
    <w:div w:id="1158881526">
      <w:bodyDiv w:val="1"/>
      <w:marLeft w:val="0"/>
      <w:marRight w:val="0"/>
      <w:marTop w:val="0"/>
      <w:marBottom w:val="0"/>
      <w:divBdr>
        <w:top w:val="none" w:sz="0" w:space="0" w:color="auto"/>
        <w:left w:val="none" w:sz="0" w:space="0" w:color="auto"/>
        <w:bottom w:val="none" w:sz="0" w:space="0" w:color="auto"/>
        <w:right w:val="none" w:sz="0" w:space="0" w:color="auto"/>
      </w:divBdr>
      <w:divsChild>
        <w:div w:id="135882732">
          <w:marLeft w:val="0"/>
          <w:marRight w:val="0"/>
          <w:marTop w:val="0"/>
          <w:marBottom w:val="0"/>
          <w:divBdr>
            <w:top w:val="none" w:sz="0" w:space="0" w:color="auto"/>
            <w:left w:val="none" w:sz="0" w:space="0" w:color="auto"/>
            <w:bottom w:val="none" w:sz="0" w:space="0" w:color="auto"/>
            <w:right w:val="none" w:sz="0" w:space="0" w:color="auto"/>
          </w:divBdr>
        </w:div>
        <w:div w:id="1926646979">
          <w:marLeft w:val="0"/>
          <w:marRight w:val="0"/>
          <w:marTop w:val="0"/>
          <w:marBottom w:val="0"/>
          <w:divBdr>
            <w:top w:val="none" w:sz="0" w:space="0" w:color="auto"/>
            <w:left w:val="none" w:sz="0" w:space="0" w:color="auto"/>
            <w:bottom w:val="none" w:sz="0" w:space="0" w:color="auto"/>
            <w:right w:val="none" w:sz="0" w:space="0" w:color="auto"/>
          </w:divBdr>
        </w:div>
        <w:div w:id="2070106050">
          <w:marLeft w:val="0"/>
          <w:marRight w:val="0"/>
          <w:marTop w:val="0"/>
          <w:marBottom w:val="0"/>
          <w:divBdr>
            <w:top w:val="none" w:sz="0" w:space="0" w:color="auto"/>
            <w:left w:val="none" w:sz="0" w:space="0" w:color="auto"/>
            <w:bottom w:val="none" w:sz="0" w:space="0" w:color="auto"/>
            <w:right w:val="none" w:sz="0" w:space="0" w:color="auto"/>
          </w:divBdr>
        </w:div>
        <w:div w:id="1529758488">
          <w:marLeft w:val="0"/>
          <w:marRight w:val="0"/>
          <w:marTop w:val="0"/>
          <w:marBottom w:val="0"/>
          <w:divBdr>
            <w:top w:val="none" w:sz="0" w:space="0" w:color="auto"/>
            <w:left w:val="none" w:sz="0" w:space="0" w:color="auto"/>
            <w:bottom w:val="none" w:sz="0" w:space="0" w:color="auto"/>
            <w:right w:val="none" w:sz="0" w:space="0" w:color="auto"/>
          </w:divBdr>
        </w:div>
        <w:div w:id="2100323103">
          <w:marLeft w:val="0"/>
          <w:marRight w:val="0"/>
          <w:marTop w:val="0"/>
          <w:marBottom w:val="0"/>
          <w:divBdr>
            <w:top w:val="none" w:sz="0" w:space="0" w:color="auto"/>
            <w:left w:val="none" w:sz="0" w:space="0" w:color="auto"/>
            <w:bottom w:val="none" w:sz="0" w:space="0" w:color="auto"/>
            <w:right w:val="none" w:sz="0" w:space="0" w:color="auto"/>
          </w:divBdr>
        </w:div>
        <w:div w:id="989408588">
          <w:marLeft w:val="0"/>
          <w:marRight w:val="0"/>
          <w:marTop w:val="0"/>
          <w:marBottom w:val="0"/>
          <w:divBdr>
            <w:top w:val="none" w:sz="0" w:space="0" w:color="auto"/>
            <w:left w:val="none" w:sz="0" w:space="0" w:color="auto"/>
            <w:bottom w:val="none" w:sz="0" w:space="0" w:color="auto"/>
            <w:right w:val="none" w:sz="0" w:space="0" w:color="auto"/>
          </w:divBdr>
        </w:div>
        <w:div w:id="1602683302">
          <w:marLeft w:val="0"/>
          <w:marRight w:val="0"/>
          <w:marTop w:val="0"/>
          <w:marBottom w:val="0"/>
          <w:divBdr>
            <w:top w:val="none" w:sz="0" w:space="0" w:color="auto"/>
            <w:left w:val="none" w:sz="0" w:space="0" w:color="auto"/>
            <w:bottom w:val="none" w:sz="0" w:space="0" w:color="auto"/>
            <w:right w:val="none" w:sz="0" w:space="0" w:color="auto"/>
          </w:divBdr>
        </w:div>
        <w:div w:id="1085760766">
          <w:marLeft w:val="0"/>
          <w:marRight w:val="0"/>
          <w:marTop w:val="0"/>
          <w:marBottom w:val="0"/>
          <w:divBdr>
            <w:top w:val="none" w:sz="0" w:space="0" w:color="auto"/>
            <w:left w:val="none" w:sz="0" w:space="0" w:color="auto"/>
            <w:bottom w:val="none" w:sz="0" w:space="0" w:color="auto"/>
            <w:right w:val="none" w:sz="0" w:space="0" w:color="auto"/>
          </w:divBdr>
        </w:div>
        <w:div w:id="317536815">
          <w:marLeft w:val="0"/>
          <w:marRight w:val="0"/>
          <w:marTop w:val="0"/>
          <w:marBottom w:val="0"/>
          <w:divBdr>
            <w:top w:val="none" w:sz="0" w:space="0" w:color="auto"/>
            <w:left w:val="none" w:sz="0" w:space="0" w:color="auto"/>
            <w:bottom w:val="none" w:sz="0" w:space="0" w:color="auto"/>
            <w:right w:val="none" w:sz="0" w:space="0" w:color="auto"/>
          </w:divBdr>
        </w:div>
        <w:div w:id="894585155">
          <w:marLeft w:val="0"/>
          <w:marRight w:val="0"/>
          <w:marTop w:val="0"/>
          <w:marBottom w:val="0"/>
          <w:divBdr>
            <w:top w:val="none" w:sz="0" w:space="0" w:color="auto"/>
            <w:left w:val="none" w:sz="0" w:space="0" w:color="auto"/>
            <w:bottom w:val="none" w:sz="0" w:space="0" w:color="auto"/>
            <w:right w:val="none" w:sz="0" w:space="0" w:color="auto"/>
          </w:divBdr>
        </w:div>
        <w:div w:id="813375643">
          <w:marLeft w:val="0"/>
          <w:marRight w:val="0"/>
          <w:marTop w:val="0"/>
          <w:marBottom w:val="0"/>
          <w:divBdr>
            <w:top w:val="none" w:sz="0" w:space="0" w:color="auto"/>
            <w:left w:val="none" w:sz="0" w:space="0" w:color="auto"/>
            <w:bottom w:val="none" w:sz="0" w:space="0" w:color="auto"/>
            <w:right w:val="none" w:sz="0" w:space="0" w:color="auto"/>
          </w:divBdr>
        </w:div>
        <w:div w:id="1751584398">
          <w:marLeft w:val="0"/>
          <w:marRight w:val="0"/>
          <w:marTop w:val="0"/>
          <w:marBottom w:val="0"/>
          <w:divBdr>
            <w:top w:val="none" w:sz="0" w:space="0" w:color="auto"/>
            <w:left w:val="none" w:sz="0" w:space="0" w:color="auto"/>
            <w:bottom w:val="none" w:sz="0" w:space="0" w:color="auto"/>
            <w:right w:val="none" w:sz="0" w:space="0" w:color="auto"/>
          </w:divBdr>
        </w:div>
        <w:div w:id="1644919909">
          <w:marLeft w:val="0"/>
          <w:marRight w:val="0"/>
          <w:marTop w:val="0"/>
          <w:marBottom w:val="0"/>
          <w:divBdr>
            <w:top w:val="none" w:sz="0" w:space="0" w:color="auto"/>
            <w:left w:val="none" w:sz="0" w:space="0" w:color="auto"/>
            <w:bottom w:val="none" w:sz="0" w:space="0" w:color="auto"/>
            <w:right w:val="none" w:sz="0" w:space="0" w:color="auto"/>
          </w:divBdr>
        </w:div>
        <w:div w:id="1490947041">
          <w:marLeft w:val="0"/>
          <w:marRight w:val="0"/>
          <w:marTop w:val="0"/>
          <w:marBottom w:val="0"/>
          <w:divBdr>
            <w:top w:val="none" w:sz="0" w:space="0" w:color="auto"/>
            <w:left w:val="none" w:sz="0" w:space="0" w:color="auto"/>
            <w:bottom w:val="none" w:sz="0" w:space="0" w:color="auto"/>
            <w:right w:val="none" w:sz="0" w:space="0" w:color="auto"/>
          </w:divBdr>
        </w:div>
        <w:div w:id="1427732791">
          <w:marLeft w:val="0"/>
          <w:marRight w:val="0"/>
          <w:marTop w:val="0"/>
          <w:marBottom w:val="0"/>
          <w:divBdr>
            <w:top w:val="none" w:sz="0" w:space="0" w:color="auto"/>
            <w:left w:val="none" w:sz="0" w:space="0" w:color="auto"/>
            <w:bottom w:val="none" w:sz="0" w:space="0" w:color="auto"/>
            <w:right w:val="none" w:sz="0" w:space="0" w:color="auto"/>
          </w:divBdr>
        </w:div>
        <w:div w:id="1648048875">
          <w:marLeft w:val="0"/>
          <w:marRight w:val="0"/>
          <w:marTop w:val="0"/>
          <w:marBottom w:val="0"/>
          <w:divBdr>
            <w:top w:val="none" w:sz="0" w:space="0" w:color="auto"/>
            <w:left w:val="none" w:sz="0" w:space="0" w:color="auto"/>
            <w:bottom w:val="none" w:sz="0" w:space="0" w:color="auto"/>
            <w:right w:val="none" w:sz="0" w:space="0" w:color="auto"/>
          </w:divBdr>
        </w:div>
        <w:div w:id="1541211491">
          <w:marLeft w:val="0"/>
          <w:marRight w:val="0"/>
          <w:marTop w:val="0"/>
          <w:marBottom w:val="0"/>
          <w:divBdr>
            <w:top w:val="none" w:sz="0" w:space="0" w:color="auto"/>
            <w:left w:val="none" w:sz="0" w:space="0" w:color="auto"/>
            <w:bottom w:val="none" w:sz="0" w:space="0" w:color="auto"/>
            <w:right w:val="none" w:sz="0" w:space="0" w:color="auto"/>
          </w:divBdr>
        </w:div>
        <w:div w:id="880286936">
          <w:marLeft w:val="0"/>
          <w:marRight w:val="0"/>
          <w:marTop w:val="0"/>
          <w:marBottom w:val="0"/>
          <w:divBdr>
            <w:top w:val="none" w:sz="0" w:space="0" w:color="auto"/>
            <w:left w:val="none" w:sz="0" w:space="0" w:color="auto"/>
            <w:bottom w:val="none" w:sz="0" w:space="0" w:color="auto"/>
            <w:right w:val="none" w:sz="0" w:space="0" w:color="auto"/>
          </w:divBdr>
        </w:div>
        <w:div w:id="436994382">
          <w:marLeft w:val="0"/>
          <w:marRight w:val="0"/>
          <w:marTop w:val="0"/>
          <w:marBottom w:val="0"/>
          <w:divBdr>
            <w:top w:val="none" w:sz="0" w:space="0" w:color="auto"/>
            <w:left w:val="none" w:sz="0" w:space="0" w:color="auto"/>
            <w:bottom w:val="none" w:sz="0" w:space="0" w:color="auto"/>
            <w:right w:val="none" w:sz="0" w:space="0" w:color="auto"/>
          </w:divBdr>
        </w:div>
        <w:div w:id="478881605">
          <w:marLeft w:val="0"/>
          <w:marRight w:val="0"/>
          <w:marTop w:val="0"/>
          <w:marBottom w:val="0"/>
          <w:divBdr>
            <w:top w:val="none" w:sz="0" w:space="0" w:color="auto"/>
            <w:left w:val="none" w:sz="0" w:space="0" w:color="auto"/>
            <w:bottom w:val="none" w:sz="0" w:space="0" w:color="auto"/>
            <w:right w:val="none" w:sz="0" w:space="0" w:color="auto"/>
          </w:divBdr>
        </w:div>
        <w:div w:id="281427298">
          <w:marLeft w:val="0"/>
          <w:marRight w:val="0"/>
          <w:marTop w:val="0"/>
          <w:marBottom w:val="0"/>
          <w:divBdr>
            <w:top w:val="none" w:sz="0" w:space="0" w:color="auto"/>
            <w:left w:val="none" w:sz="0" w:space="0" w:color="auto"/>
            <w:bottom w:val="none" w:sz="0" w:space="0" w:color="auto"/>
            <w:right w:val="none" w:sz="0" w:space="0" w:color="auto"/>
          </w:divBdr>
        </w:div>
        <w:div w:id="93869104">
          <w:marLeft w:val="0"/>
          <w:marRight w:val="0"/>
          <w:marTop w:val="0"/>
          <w:marBottom w:val="0"/>
          <w:divBdr>
            <w:top w:val="none" w:sz="0" w:space="0" w:color="auto"/>
            <w:left w:val="none" w:sz="0" w:space="0" w:color="auto"/>
            <w:bottom w:val="none" w:sz="0" w:space="0" w:color="auto"/>
            <w:right w:val="none" w:sz="0" w:space="0" w:color="auto"/>
          </w:divBdr>
        </w:div>
        <w:div w:id="1558008852">
          <w:marLeft w:val="0"/>
          <w:marRight w:val="0"/>
          <w:marTop w:val="0"/>
          <w:marBottom w:val="0"/>
          <w:divBdr>
            <w:top w:val="none" w:sz="0" w:space="0" w:color="auto"/>
            <w:left w:val="none" w:sz="0" w:space="0" w:color="auto"/>
            <w:bottom w:val="none" w:sz="0" w:space="0" w:color="auto"/>
            <w:right w:val="none" w:sz="0" w:space="0" w:color="auto"/>
          </w:divBdr>
        </w:div>
        <w:div w:id="384257153">
          <w:marLeft w:val="0"/>
          <w:marRight w:val="0"/>
          <w:marTop w:val="0"/>
          <w:marBottom w:val="0"/>
          <w:divBdr>
            <w:top w:val="none" w:sz="0" w:space="0" w:color="auto"/>
            <w:left w:val="none" w:sz="0" w:space="0" w:color="auto"/>
            <w:bottom w:val="none" w:sz="0" w:space="0" w:color="auto"/>
            <w:right w:val="none" w:sz="0" w:space="0" w:color="auto"/>
          </w:divBdr>
        </w:div>
        <w:div w:id="575092808">
          <w:marLeft w:val="0"/>
          <w:marRight w:val="0"/>
          <w:marTop w:val="0"/>
          <w:marBottom w:val="0"/>
          <w:divBdr>
            <w:top w:val="none" w:sz="0" w:space="0" w:color="auto"/>
            <w:left w:val="none" w:sz="0" w:space="0" w:color="auto"/>
            <w:bottom w:val="none" w:sz="0" w:space="0" w:color="auto"/>
            <w:right w:val="none" w:sz="0" w:space="0" w:color="auto"/>
          </w:divBdr>
        </w:div>
        <w:div w:id="785734668">
          <w:marLeft w:val="0"/>
          <w:marRight w:val="0"/>
          <w:marTop w:val="0"/>
          <w:marBottom w:val="0"/>
          <w:divBdr>
            <w:top w:val="none" w:sz="0" w:space="0" w:color="auto"/>
            <w:left w:val="none" w:sz="0" w:space="0" w:color="auto"/>
            <w:bottom w:val="none" w:sz="0" w:space="0" w:color="auto"/>
            <w:right w:val="none" w:sz="0" w:space="0" w:color="auto"/>
          </w:divBdr>
        </w:div>
        <w:div w:id="1626615571">
          <w:marLeft w:val="0"/>
          <w:marRight w:val="0"/>
          <w:marTop w:val="0"/>
          <w:marBottom w:val="0"/>
          <w:divBdr>
            <w:top w:val="none" w:sz="0" w:space="0" w:color="auto"/>
            <w:left w:val="none" w:sz="0" w:space="0" w:color="auto"/>
            <w:bottom w:val="none" w:sz="0" w:space="0" w:color="auto"/>
            <w:right w:val="none" w:sz="0" w:space="0" w:color="auto"/>
          </w:divBdr>
        </w:div>
        <w:div w:id="274412657">
          <w:marLeft w:val="0"/>
          <w:marRight w:val="0"/>
          <w:marTop w:val="0"/>
          <w:marBottom w:val="0"/>
          <w:divBdr>
            <w:top w:val="none" w:sz="0" w:space="0" w:color="auto"/>
            <w:left w:val="none" w:sz="0" w:space="0" w:color="auto"/>
            <w:bottom w:val="none" w:sz="0" w:space="0" w:color="auto"/>
            <w:right w:val="none" w:sz="0" w:space="0" w:color="auto"/>
          </w:divBdr>
        </w:div>
        <w:div w:id="1472360664">
          <w:marLeft w:val="0"/>
          <w:marRight w:val="0"/>
          <w:marTop w:val="0"/>
          <w:marBottom w:val="0"/>
          <w:divBdr>
            <w:top w:val="none" w:sz="0" w:space="0" w:color="auto"/>
            <w:left w:val="none" w:sz="0" w:space="0" w:color="auto"/>
            <w:bottom w:val="none" w:sz="0" w:space="0" w:color="auto"/>
            <w:right w:val="none" w:sz="0" w:space="0" w:color="auto"/>
          </w:divBdr>
        </w:div>
        <w:div w:id="852451379">
          <w:marLeft w:val="0"/>
          <w:marRight w:val="0"/>
          <w:marTop w:val="0"/>
          <w:marBottom w:val="0"/>
          <w:divBdr>
            <w:top w:val="none" w:sz="0" w:space="0" w:color="auto"/>
            <w:left w:val="none" w:sz="0" w:space="0" w:color="auto"/>
            <w:bottom w:val="none" w:sz="0" w:space="0" w:color="auto"/>
            <w:right w:val="none" w:sz="0" w:space="0" w:color="auto"/>
          </w:divBdr>
        </w:div>
        <w:div w:id="985861402">
          <w:marLeft w:val="0"/>
          <w:marRight w:val="0"/>
          <w:marTop w:val="0"/>
          <w:marBottom w:val="0"/>
          <w:divBdr>
            <w:top w:val="none" w:sz="0" w:space="0" w:color="auto"/>
            <w:left w:val="none" w:sz="0" w:space="0" w:color="auto"/>
            <w:bottom w:val="none" w:sz="0" w:space="0" w:color="auto"/>
            <w:right w:val="none" w:sz="0" w:space="0" w:color="auto"/>
          </w:divBdr>
        </w:div>
        <w:div w:id="496312709">
          <w:marLeft w:val="0"/>
          <w:marRight w:val="0"/>
          <w:marTop w:val="0"/>
          <w:marBottom w:val="0"/>
          <w:divBdr>
            <w:top w:val="none" w:sz="0" w:space="0" w:color="auto"/>
            <w:left w:val="none" w:sz="0" w:space="0" w:color="auto"/>
            <w:bottom w:val="none" w:sz="0" w:space="0" w:color="auto"/>
            <w:right w:val="none" w:sz="0" w:space="0" w:color="auto"/>
          </w:divBdr>
        </w:div>
        <w:div w:id="165023360">
          <w:marLeft w:val="0"/>
          <w:marRight w:val="0"/>
          <w:marTop w:val="0"/>
          <w:marBottom w:val="0"/>
          <w:divBdr>
            <w:top w:val="none" w:sz="0" w:space="0" w:color="auto"/>
            <w:left w:val="none" w:sz="0" w:space="0" w:color="auto"/>
            <w:bottom w:val="none" w:sz="0" w:space="0" w:color="auto"/>
            <w:right w:val="none" w:sz="0" w:space="0" w:color="auto"/>
          </w:divBdr>
        </w:div>
        <w:div w:id="1450198410">
          <w:marLeft w:val="0"/>
          <w:marRight w:val="0"/>
          <w:marTop w:val="0"/>
          <w:marBottom w:val="0"/>
          <w:divBdr>
            <w:top w:val="none" w:sz="0" w:space="0" w:color="auto"/>
            <w:left w:val="none" w:sz="0" w:space="0" w:color="auto"/>
            <w:bottom w:val="none" w:sz="0" w:space="0" w:color="auto"/>
            <w:right w:val="none" w:sz="0" w:space="0" w:color="auto"/>
          </w:divBdr>
        </w:div>
        <w:div w:id="1271165784">
          <w:marLeft w:val="0"/>
          <w:marRight w:val="0"/>
          <w:marTop w:val="0"/>
          <w:marBottom w:val="0"/>
          <w:divBdr>
            <w:top w:val="none" w:sz="0" w:space="0" w:color="auto"/>
            <w:left w:val="none" w:sz="0" w:space="0" w:color="auto"/>
            <w:bottom w:val="none" w:sz="0" w:space="0" w:color="auto"/>
            <w:right w:val="none" w:sz="0" w:space="0" w:color="auto"/>
          </w:divBdr>
        </w:div>
        <w:div w:id="478036078">
          <w:marLeft w:val="0"/>
          <w:marRight w:val="0"/>
          <w:marTop w:val="0"/>
          <w:marBottom w:val="0"/>
          <w:divBdr>
            <w:top w:val="none" w:sz="0" w:space="0" w:color="auto"/>
            <w:left w:val="none" w:sz="0" w:space="0" w:color="auto"/>
            <w:bottom w:val="none" w:sz="0" w:space="0" w:color="auto"/>
            <w:right w:val="none" w:sz="0" w:space="0" w:color="auto"/>
          </w:divBdr>
        </w:div>
      </w:divsChild>
    </w:div>
    <w:div w:id="1205560389">
      <w:bodyDiv w:val="1"/>
      <w:marLeft w:val="0"/>
      <w:marRight w:val="0"/>
      <w:marTop w:val="0"/>
      <w:marBottom w:val="0"/>
      <w:divBdr>
        <w:top w:val="none" w:sz="0" w:space="0" w:color="auto"/>
        <w:left w:val="none" w:sz="0" w:space="0" w:color="auto"/>
        <w:bottom w:val="none" w:sz="0" w:space="0" w:color="auto"/>
        <w:right w:val="none" w:sz="0" w:space="0" w:color="auto"/>
      </w:divBdr>
      <w:divsChild>
        <w:div w:id="1623922293">
          <w:marLeft w:val="0"/>
          <w:marRight w:val="0"/>
          <w:marTop w:val="0"/>
          <w:marBottom w:val="0"/>
          <w:divBdr>
            <w:top w:val="none" w:sz="0" w:space="0" w:color="auto"/>
            <w:left w:val="none" w:sz="0" w:space="0" w:color="auto"/>
            <w:bottom w:val="none" w:sz="0" w:space="0" w:color="auto"/>
            <w:right w:val="none" w:sz="0" w:space="0" w:color="auto"/>
          </w:divBdr>
        </w:div>
        <w:div w:id="603927601">
          <w:marLeft w:val="0"/>
          <w:marRight w:val="0"/>
          <w:marTop w:val="0"/>
          <w:marBottom w:val="0"/>
          <w:divBdr>
            <w:top w:val="none" w:sz="0" w:space="0" w:color="auto"/>
            <w:left w:val="none" w:sz="0" w:space="0" w:color="auto"/>
            <w:bottom w:val="none" w:sz="0" w:space="0" w:color="auto"/>
            <w:right w:val="none" w:sz="0" w:space="0" w:color="auto"/>
          </w:divBdr>
        </w:div>
        <w:div w:id="1478648045">
          <w:marLeft w:val="0"/>
          <w:marRight w:val="0"/>
          <w:marTop w:val="0"/>
          <w:marBottom w:val="0"/>
          <w:divBdr>
            <w:top w:val="none" w:sz="0" w:space="0" w:color="auto"/>
            <w:left w:val="none" w:sz="0" w:space="0" w:color="auto"/>
            <w:bottom w:val="none" w:sz="0" w:space="0" w:color="auto"/>
            <w:right w:val="none" w:sz="0" w:space="0" w:color="auto"/>
          </w:divBdr>
        </w:div>
        <w:div w:id="2103136645">
          <w:marLeft w:val="0"/>
          <w:marRight w:val="0"/>
          <w:marTop w:val="0"/>
          <w:marBottom w:val="0"/>
          <w:divBdr>
            <w:top w:val="none" w:sz="0" w:space="0" w:color="auto"/>
            <w:left w:val="none" w:sz="0" w:space="0" w:color="auto"/>
            <w:bottom w:val="none" w:sz="0" w:space="0" w:color="auto"/>
            <w:right w:val="none" w:sz="0" w:space="0" w:color="auto"/>
          </w:divBdr>
        </w:div>
        <w:div w:id="199823047">
          <w:marLeft w:val="0"/>
          <w:marRight w:val="0"/>
          <w:marTop w:val="0"/>
          <w:marBottom w:val="0"/>
          <w:divBdr>
            <w:top w:val="none" w:sz="0" w:space="0" w:color="auto"/>
            <w:left w:val="none" w:sz="0" w:space="0" w:color="auto"/>
            <w:bottom w:val="none" w:sz="0" w:space="0" w:color="auto"/>
            <w:right w:val="none" w:sz="0" w:space="0" w:color="auto"/>
          </w:divBdr>
        </w:div>
        <w:div w:id="1910770590">
          <w:marLeft w:val="0"/>
          <w:marRight w:val="0"/>
          <w:marTop w:val="0"/>
          <w:marBottom w:val="0"/>
          <w:divBdr>
            <w:top w:val="none" w:sz="0" w:space="0" w:color="auto"/>
            <w:left w:val="none" w:sz="0" w:space="0" w:color="auto"/>
            <w:bottom w:val="none" w:sz="0" w:space="0" w:color="auto"/>
            <w:right w:val="none" w:sz="0" w:space="0" w:color="auto"/>
          </w:divBdr>
        </w:div>
        <w:div w:id="1074595559">
          <w:marLeft w:val="0"/>
          <w:marRight w:val="0"/>
          <w:marTop w:val="0"/>
          <w:marBottom w:val="0"/>
          <w:divBdr>
            <w:top w:val="none" w:sz="0" w:space="0" w:color="auto"/>
            <w:left w:val="none" w:sz="0" w:space="0" w:color="auto"/>
            <w:bottom w:val="none" w:sz="0" w:space="0" w:color="auto"/>
            <w:right w:val="none" w:sz="0" w:space="0" w:color="auto"/>
          </w:divBdr>
        </w:div>
        <w:div w:id="1455783100">
          <w:marLeft w:val="0"/>
          <w:marRight w:val="0"/>
          <w:marTop w:val="0"/>
          <w:marBottom w:val="0"/>
          <w:divBdr>
            <w:top w:val="none" w:sz="0" w:space="0" w:color="auto"/>
            <w:left w:val="none" w:sz="0" w:space="0" w:color="auto"/>
            <w:bottom w:val="none" w:sz="0" w:space="0" w:color="auto"/>
            <w:right w:val="none" w:sz="0" w:space="0" w:color="auto"/>
          </w:divBdr>
        </w:div>
        <w:div w:id="1533693390">
          <w:marLeft w:val="0"/>
          <w:marRight w:val="0"/>
          <w:marTop w:val="0"/>
          <w:marBottom w:val="0"/>
          <w:divBdr>
            <w:top w:val="none" w:sz="0" w:space="0" w:color="auto"/>
            <w:left w:val="none" w:sz="0" w:space="0" w:color="auto"/>
            <w:bottom w:val="none" w:sz="0" w:space="0" w:color="auto"/>
            <w:right w:val="none" w:sz="0" w:space="0" w:color="auto"/>
          </w:divBdr>
        </w:div>
        <w:div w:id="100036108">
          <w:marLeft w:val="0"/>
          <w:marRight w:val="0"/>
          <w:marTop w:val="0"/>
          <w:marBottom w:val="0"/>
          <w:divBdr>
            <w:top w:val="none" w:sz="0" w:space="0" w:color="auto"/>
            <w:left w:val="none" w:sz="0" w:space="0" w:color="auto"/>
            <w:bottom w:val="none" w:sz="0" w:space="0" w:color="auto"/>
            <w:right w:val="none" w:sz="0" w:space="0" w:color="auto"/>
          </w:divBdr>
        </w:div>
        <w:div w:id="1602372575">
          <w:marLeft w:val="0"/>
          <w:marRight w:val="0"/>
          <w:marTop w:val="0"/>
          <w:marBottom w:val="0"/>
          <w:divBdr>
            <w:top w:val="none" w:sz="0" w:space="0" w:color="auto"/>
            <w:left w:val="none" w:sz="0" w:space="0" w:color="auto"/>
            <w:bottom w:val="none" w:sz="0" w:space="0" w:color="auto"/>
            <w:right w:val="none" w:sz="0" w:space="0" w:color="auto"/>
          </w:divBdr>
        </w:div>
        <w:div w:id="1376001888">
          <w:marLeft w:val="0"/>
          <w:marRight w:val="0"/>
          <w:marTop w:val="0"/>
          <w:marBottom w:val="0"/>
          <w:divBdr>
            <w:top w:val="none" w:sz="0" w:space="0" w:color="auto"/>
            <w:left w:val="none" w:sz="0" w:space="0" w:color="auto"/>
            <w:bottom w:val="none" w:sz="0" w:space="0" w:color="auto"/>
            <w:right w:val="none" w:sz="0" w:space="0" w:color="auto"/>
          </w:divBdr>
        </w:div>
        <w:div w:id="1007950169">
          <w:marLeft w:val="0"/>
          <w:marRight w:val="0"/>
          <w:marTop w:val="0"/>
          <w:marBottom w:val="0"/>
          <w:divBdr>
            <w:top w:val="none" w:sz="0" w:space="0" w:color="auto"/>
            <w:left w:val="none" w:sz="0" w:space="0" w:color="auto"/>
            <w:bottom w:val="none" w:sz="0" w:space="0" w:color="auto"/>
            <w:right w:val="none" w:sz="0" w:space="0" w:color="auto"/>
          </w:divBdr>
        </w:div>
        <w:div w:id="2030640023">
          <w:marLeft w:val="0"/>
          <w:marRight w:val="0"/>
          <w:marTop w:val="0"/>
          <w:marBottom w:val="0"/>
          <w:divBdr>
            <w:top w:val="none" w:sz="0" w:space="0" w:color="auto"/>
            <w:left w:val="none" w:sz="0" w:space="0" w:color="auto"/>
            <w:bottom w:val="none" w:sz="0" w:space="0" w:color="auto"/>
            <w:right w:val="none" w:sz="0" w:space="0" w:color="auto"/>
          </w:divBdr>
        </w:div>
        <w:div w:id="313070221">
          <w:marLeft w:val="0"/>
          <w:marRight w:val="0"/>
          <w:marTop w:val="0"/>
          <w:marBottom w:val="0"/>
          <w:divBdr>
            <w:top w:val="none" w:sz="0" w:space="0" w:color="auto"/>
            <w:left w:val="none" w:sz="0" w:space="0" w:color="auto"/>
            <w:bottom w:val="none" w:sz="0" w:space="0" w:color="auto"/>
            <w:right w:val="none" w:sz="0" w:space="0" w:color="auto"/>
          </w:divBdr>
        </w:div>
        <w:div w:id="1235357093">
          <w:marLeft w:val="0"/>
          <w:marRight w:val="0"/>
          <w:marTop w:val="0"/>
          <w:marBottom w:val="0"/>
          <w:divBdr>
            <w:top w:val="none" w:sz="0" w:space="0" w:color="auto"/>
            <w:left w:val="none" w:sz="0" w:space="0" w:color="auto"/>
            <w:bottom w:val="none" w:sz="0" w:space="0" w:color="auto"/>
            <w:right w:val="none" w:sz="0" w:space="0" w:color="auto"/>
          </w:divBdr>
        </w:div>
        <w:div w:id="243683570">
          <w:marLeft w:val="0"/>
          <w:marRight w:val="0"/>
          <w:marTop w:val="0"/>
          <w:marBottom w:val="0"/>
          <w:divBdr>
            <w:top w:val="none" w:sz="0" w:space="0" w:color="auto"/>
            <w:left w:val="none" w:sz="0" w:space="0" w:color="auto"/>
            <w:bottom w:val="none" w:sz="0" w:space="0" w:color="auto"/>
            <w:right w:val="none" w:sz="0" w:space="0" w:color="auto"/>
          </w:divBdr>
        </w:div>
        <w:div w:id="115098638">
          <w:marLeft w:val="0"/>
          <w:marRight w:val="0"/>
          <w:marTop w:val="0"/>
          <w:marBottom w:val="0"/>
          <w:divBdr>
            <w:top w:val="none" w:sz="0" w:space="0" w:color="auto"/>
            <w:left w:val="none" w:sz="0" w:space="0" w:color="auto"/>
            <w:bottom w:val="none" w:sz="0" w:space="0" w:color="auto"/>
            <w:right w:val="none" w:sz="0" w:space="0" w:color="auto"/>
          </w:divBdr>
        </w:div>
        <w:div w:id="1464498792">
          <w:marLeft w:val="0"/>
          <w:marRight w:val="0"/>
          <w:marTop w:val="0"/>
          <w:marBottom w:val="0"/>
          <w:divBdr>
            <w:top w:val="none" w:sz="0" w:space="0" w:color="auto"/>
            <w:left w:val="none" w:sz="0" w:space="0" w:color="auto"/>
            <w:bottom w:val="none" w:sz="0" w:space="0" w:color="auto"/>
            <w:right w:val="none" w:sz="0" w:space="0" w:color="auto"/>
          </w:divBdr>
        </w:div>
        <w:div w:id="391660269">
          <w:marLeft w:val="0"/>
          <w:marRight w:val="0"/>
          <w:marTop w:val="0"/>
          <w:marBottom w:val="0"/>
          <w:divBdr>
            <w:top w:val="none" w:sz="0" w:space="0" w:color="auto"/>
            <w:left w:val="none" w:sz="0" w:space="0" w:color="auto"/>
            <w:bottom w:val="none" w:sz="0" w:space="0" w:color="auto"/>
            <w:right w:val="none" w:sz="0" w:space="0" w:color="auto"/>
          </w:divBdr>
        </w:div>
        <w:div w:id="171728404">
          <w:marLeft w:val="0"/>
          <w:marRight w:val="0"/>
          <w:marTop w:val="0"/>
          <w:marBottom w:val="0"/>
          <w:divBdr>
            <w:top w:val="none" w:sz="0" w:space="0" w:color="auto"/>
            <w:left w:val="none" w:sz="0" w:space="0" w:color="auto"/>
            <w:bottom w:val="none" w:sz="0" w:space="0" w:color="auto"/>
            <w:right w:val="none" w:sz="0" w:space="0" w:color="auto"/>
          </w:divBdr>
        </w:div>
        <w:div w:id="1402673375">
          <w:marLeft w:val="0"/>
          <w:marRight w:val="0"/>
          <w:marTop w:val="0"/>
          <w:marBottom w:val="0"/>
          <w:divBdr>
            <w:top w:val="none" w:sz="0" w:space="0" w:color="auto"/>
            <w:left w:val="none" w:sz="0" w:space="0" w:color="auto"/>
            <w:bottom w:val="none" w:sz="0" w:space="0" w:color="auto"/>
            <w:right w:val="none" w:sz="0" w:space="0" w:color="auto"/>
          </w:divBdr>
        </w:div>
        <w:div w:id="874074658">
          <w:marLeft w:val="0"/>
          <w:marRight w:val="0"/>
          <w:marTop w:val="0"/>
          <w:marBottom w:val="0"/>
          <w:divBdr>
            <w:top w:val="none" w:sz="0" w:space="0" w:color="auto"/>
            <w:left w:val="none" w:sz="0" w:space="0" w:color="auto"/>
            <w:bottom w:val="none" w:sz="0" w:space="0" w:color="auto"/>
            <w:right w:val="none" w:sz="0" w:space="0" w:color="auto"/>
          </w:divBdr>
        </w:div>
        <w:div w:id="2008702164">
          <w:marLeft w:val="0"/>
          <w:marRight w:val="0"/>
          <w:marTop w:val="0"/>
          <w:marBottom w:val="0"/>
          <w:divBdr>
            <w:top w:val="none" w:sz="0" w:space="0" w:color="auto"/>
            <w:left w:val="none" w:sz="0" w:space="0" w:color="auto"/>
            <w:bottom w:val="none" w:sz="0" w:space="0" w:color="auto"/>
            <w:right w:val="none" w:sz="0" w:space="0" w:color="auto"/>
          </w:divBdr>
        </w:div>
        <w:div w:id="1659075958">
          <w:marLeft w:val="0"/>
          <w:marRight w:val="0"/>
          <w:marTop w:val="0"/>
          <w:marBottom w:val="0"/>
          <w:divBdr>
            <w:top w:val="none" w:sz="0" w:space="0" w:color="auto"/>
            <w:left w:val="none" w:sz="0" w:space="0" w:color="auto"/>
            <w:bottom w:val="none" w:sz="0" w:space="0" w:color="auto"/>
            <w:right w:val="none" w:sz="0" w:space="0" w:color="auto"/>
          </w:divBdr>
        </w:div>
        <w:div w:id="1363439318">
          <w:marLeft w:val="0"/>
          <w:marRight w:val="0"/>
          <w:marTop w:val="0"/>
          <w:marBottom w:val="0"/>
          <w:divBdr>
            <w:top w:val="none" w:sz="0" w:space="0" w:color="auto"/>
            <w:left w:val="none" w:sz="0" w:space="0" w:color="auto"/>
            <w:bottom w:val="none" w:sz="0" w:space="0" w:color="auto"/>
            <w:right w:val="none" w:sz="0" w:space="0" w:color="auto"/>
          </w:divBdr>
        </w:div>
        <w:div w:id="694618317">
          <w:marLeft w:val="0"/>
          <w:marRight w:val="0"/>
          <w:marTop w:val="0"/>
          <w:marBottom w:val="0"/>
          <w:divBdr>
            <w:top w:val="none" w:sz="0" w:space="0" w:color="auto"/>
            <w:left w:val="none" w:sz="0" w:space="0" w:color="auto"/>
            <w:bottom w:val="none" w:sz="0" w:space="0" w:color="auto"/>
            <w:right w:val="none" w:sz="0" w:space="0" w:color="auto"/>
          </w:divBdr>
        </w:div>
        <w:div w:id="653726089">
          <w:marLeft w:val="0"/>
          <w:marRight w:val="0"/>
          <w:marTop w:val="0"/>
          <w:marBottom w:val="0"/>
          <w:divBdr>
            <w:top w:val="none" w:sz="0" w:space="0" w:color="auto"/>
            <w:left w:val="none" w:sz="0" w:space="0" w:color="auto"/>
            <w:bottom w:val="none" w:sz="0" w:space="0" w:color="auto"/>
            <w:right w:val="none" w:sz="0" w:space="0" w:color="auto"/>
          </w:divBdr>
        </w:div>
        <w:div w:id="1337611034">
          <w:marLeft w:val="0"/>
          <w:marRight w:val="0"/>
          <w:marTop w:val="0"/>
          <w:marBottom w:val="0"/>
          <w:divBdr>
            <w:top w:val="none" w:sz="0" w:space="0" w:color="auto"/>
            <w:left w:val="none" w:sz="0" w:space="0" w:color="auto"/>
            <w:bottom w:val="none" w:sz="0" w:space="0" w:color="auto"/>
            <w:right w:val="none" w:sz="0" w:space="0" w:color="auto"/>
          </w:divBdr>
        </w:div>
        <w:div w:id="807674356">
          <w:marLeft w:val="0"/>
          <w:marRight w:val="0"/>
          <w:marTop w:val="0"/>
          <w:marBottom w:val="0"/>
          <w:divBdr>
            <w:top w:val="none" w:sz="0" w:space="0" w:color="auto"/>
            <w:left w:val="none" w:sz="0" w:space="0" w:color="auto"/>
            <w:bottom w:val="none" w:sz="0" w:space="0" w:color="auto"/>
            <w:right w:val="none" w:sz="0" w:space="0" w:color="auto"/>
          </w:divBdr>
        </w:div>
        <w:div w:id="276372396">
          <w:marLeft w:val="0"/>
          <w:marRight w:val="0"/>
          <w:marTop w:val="0"/>
          <w:marBottom w:val="0"/>
          <w:divBdr>
            <w:top w:val="none" w:sz="0" w:space="0" w:color="auto"/>
            <w:left w:val="none" w:sz="0" w:space="0" w:color="auto"/>
            <w:bottom w:val="none" w:sz="0" w:space="0" w:color="auto"/>
            <w:right w:val="none" w:sz="0" w:space="0" w:color="auto"/>
          </w:divBdr>
        </w:div>
        <w:div w:id="491914370">
          <w:marLeft w:val="0"/>
          <w:marRight w:val="0"/>
          <w:marTop w:val="0"/>
          <w:marBottom w:val="0"/>
          <w:divBdr>
            <w:top w:val="none" w:sz="0" w:space="0" w:color="auto"/>
            <w:left w:val="none" w:sz="0" w:space="0" w:color="auto"/>
            <w:bottom w:val="none" w:sz="0" w:space="0" w:color="auto"/>
            <w:right w:val="none" w:sz="0" w:space="0" w:color="auto"/>
          </w:divBdr>
        </w:div>
        <w:div w:id="100994264">
          <w:marLeft w:val="0"/>
          <w:marRight w:val="0"/>
          <w:marTop w:val="0"/>
          <w:marBottom w:val="0"/>
          <w:divBdr>
            <w:top w:val="none" w:sz="0" w:space="0" w:color="auto"/>
            <w:left w:val="none" w:sz="0" w:space="0" w:color="auto"/>
            <w:bottom w:val="none" w:sz="0" w:space="0" w:color="auto"/>
            <w:right w:val="none" w:sz="0" w:space="0" w:color="auto"/>
          </w:divBdr>
        </w:div>
      </w:divsChild>
    </w:div>
    <w:div w:id="1209564975">
      <w:bodyDiv w:val="1"/>
      <w:marLeft w:val="0"/>
      <w:marRight w:val="0"/>
      <w:marTop w:val="0"/>
      <w:marBottom w:val="0"/>
      <w:divBdr>
        <w:top w:val="none" w:sz="0" w:space="0" w:color="auto"/>
        <w:left w:val="none" w:sz="0" w:space="0" w:color="auto"/>
        <w:bottom w:val="none" w:sz="0" w:space="0" w:color="auto"/>
        <w:right w:val="none" w:sz="0" w:space="0" w:color="auto"/>
      </w:divBdr>
    </w:div>
    <w:div w:id="1649087144">
      <w:bodyDiv w:val="1"/>
      <w:marLeft w:val="0"/>
      <w:marRight w:val="0"/>
      <w:marTop w:val="0"/>
      <w:marBottom w:val="0"/>
      <w:divBdr>
        <w:top w:val="none" w:sz="0" w:space="0" w:color="auto"/>
        <w:left w:val="none" w:sz="0" w:space="0" w:color="auto"/>
        <w:bottom w:val="none" w:sz="0" w:space="0" w:color="auto"/>
        <w:right w:val="none" w:sz="0" w:space="0" w:color="auto"/>
      </w:divBdr>
    </w:div>
    <w:div w:id="1681349898">
      <w:bodyDiv w:val="1"/>
      <w:marLeft w:val="0"/>
      <w:marRight w:val="0"/>
      <w:marTop w:val="0"/>
      <w:marBottom w:val="0"/>
      <w:divBdr>
        <w:top w:val="none" w:sz="0" w:space="0" w:color="auto"/>
        <w:left w:val="none" w:sz="0" w:space="0" w:color="auto"/>
        <w:bottom w:val="none" w:sz="0" w:space="0" w:color="auto"/>
        <w:right w:val="none" w:sz="0" w:space="0" w:color="auto"/>
      </w:divBdr>
      <w:divsChild>
        <w:div w:id="1351372111">
          <w:marLeft w:val="0"/>
          <w:marRight w:val="0"/>
          <w:marTop w:val="0"/>
          <w:marBottom w:val="0"/>
          <w:divBdr>
            <w:top w:val="none" w:sz="0" w:space="0" w:color="auto"/>
            <w:left w:val="none" w:sz="0" w:space="0" w:color="auto"/>
            <w:bottom w:val="none" w:sz="0" w:space="0" w:color="auto"/>
            <w:right w:val="none" w:sz="0" w:space="0" w:color="auto"/>
          </w:divBdr>
        </w:div>
        <w:div w:id="2051563145">
          <w:marLeft w:val="0"/>
          <w:marRight w:val="0"/>
          <w:marTop w:val="0"/>
          <w:marBottom w:val="0"/>
          <w:divBdr>
            <w:top w:val="none" w:sz="0" w:space="0" w:color="auto"/>
            <w:left w:val="none" w:sz="0" w:space="0" w:color="auto"/>
            <w:bottom w:val="none" w:sz="0" w:space="0" w:color="auto"/>
            <w:right w:val="none" w:sz="0" w:space="0" w:color="auto"/>
          </w:divBdr>
        </w:div>
        <w:div w:id="1486237055">
          <w:marLeft w:val="0"/>
          <w:marRight w:val="0"/>
          <w:marTop w:val="0"/>
          <w:marBottom w:val="0"/>
          <w:divBdr>
            <w:top w:val="none" w:sz="0" w:space="0" w:color="auto"/>
            <w:left w:val="none" w:sz="0" w:space="0" w:color="auto"/>
            <w:bottom w:val="none" w:sz="0" w:space="0" w:color="auto"/>
            <w:right w:val="none" w:sz="0" w:space="0" w:color="auto"/>
          </w:divBdr>
        </w:div>
        <w:div w:id="1959992844">
          <w:marLeft w:val="0"/>
          <w:marRight w:val="0"/>
          <w:marTop w:val="0"/>
          <w:marBottom w:val="0"/>
          <w:divBdr>
            <w:top w:val="none" w:sz="0" w:space="0" w:color="auto"/>
            <w:left w:val="none" w:sz="0" w:space="0" w:color="auto"/>
            <w:bottom w:val="none" w:sz="0" w:space="0" w:color="auto"/>
            <w:right w:val="none" w:sz="0" w:space="0" w:color="auto"/>
          </w:divBdr>
        </w:div>
        <w:div w:id="1117985374">
          <w:marLeft w:val="0"/>
          <w:marRight w:val="0"/>
          <w:marTop w:val="0"/>
          <w:marBottom w:val="0"/>
          <w:divBdr>
            <w:top w:val="none" w:sz="0" w:space="0" w:color="auto"/>
            <w:left w:val="none" w:sz="0" w:space="0" w:color="auto"/>
            <w:bottom w:val="none" w:sz="0" w:space="0" w:color="auto"/>
            <w:right w:val="none" w:sz="0" w:space="0" w:color="auto"/>
          </w:divBdr>
        </w:div>
        <w:div w:id="476999468">
          <w:marLeft w:val="0"/>
          <w:marRight w:val="0"/>
          <w:marTop w:val="0"/>
          <w:marBottom w:val="0"/>
          <w:divBdr>
            <w:top w:val="none" w:sz="0" w:space="0" w:color="auto"/>
            <w:left w:val="none" w:sz="0" w:space="0" w:color="auto"/>
            <w:bottom w:val="none" w:sz="0" w:space="0" w:color="auto"/>
            <w:right w:val="none" w:sz="0" w:space="0" w:color="auto"/>
          </w:divBdr>
        </w:div>
        <w:div w:id="439687496">
          <w:marLeft w:val="0"/>
          <w:marRight w:val="0"/>
          <w:marTop w:val="0"/>
          <w:marBottom w:val="0"/>
          <w:divBdr>
            <w:top w:val="none" w:sz="0" w:space="0" w:color="auto"/>
            <w:left w:val="none" w:sz="0" w:space="0" w:color="auto"/>
            <w:bottom w:val="none" w:sz="0" w:space="0" w:color="auto"/>
            <w:right w:val="none" w:sz="0" w:space="0" w:color="auto"/>
          </w:divBdr>
        </w:div>
        <w:div w:id="1959944894">
          <w:marLeft w:val="0"/>
          <w:marRight w:val="0"/>
          <w:marTop w:val="0"/>
          <w:marBottom w:val="0"/>
          <w:divBdr>
            <w:top w:val="none" w:sz="0" w:space="0" w:color="auto"/>
            <w:left w:val="none" w:sz="0" w:space="0" w:color="auto"/>
            <w:bottom w:val="none" w:sz="0" w:space="0" w:color="auto"/>
            <w:right w:val="none" w:sz="0" w:space="0" w:color="auto"/>
          </w:divBdr>
        </w:div>
        <w:div w:id="1051421363">
          <w:marLeft w:val="0"/>
          <w:marRight w:val="0"/>
          <w:marTop w:val="0"/>
          <w:marBottom w:val="0"/>
          <w:divBdr>
            <w:top w:val="none" w:sz="0" w:space="0" w:color="auto"/>
            <w:left w:val="none" w:sz="0" w:space="0" w:color="auto"/>
            <w:bottom w:val="none" w:sz="0" w:space="0" w:color="auto"/>
            <w:right w:val="none" w:sz="0" w:space="0" w:color="auto"/>
          </w:divBdr>
        </w:div>
        <w:div w:id="1858693431">
          <w:marLeft w:val="0"/>
          <w:marRight w:val="0"/>
          <w:marTop w:val="0"/>
          <w:marBottom w:val="0"/>
          <w:divBdr>
            <w:top w:val="none" w:sz="0" w:space="0" w:color="auto"/>
            <w:left w:val="none" w:sz="0" w:space="0" w:color="auto"/>
            <w:bottom w:val="none" w:sz="0" w:space="0" w:color="auto"/>
            <w:right w:val="none" w:sz="0" w:space="0" w:color="auto"/>
          </w:divBdr>
        </w:div>
        <w:div w:id="189808537">
          <w:marLeft w:val="0"/>
          <w:marRight w:val="0"/>
          <w:marTop w:val="0"/>
          <w:marBottom w:val="0"/>
          <w:divBdr>
            <w:top w:val="none" w:sz="0" w:space="0" w:color="auto"/>
            <w:left w:val="none" w:sz="0" w:space="0" w:color="auto"/>
            <w:bottom w:val="none" w:sz="0" w:space="0" w:color="auto"/>
            <w:right w:val="none" w:sz="0" w:space="0" w:color="auto"/>
          </w:divBdr>
        </w:div>
        <w:div w:id="1746107517">
          <w:marLeft w:val="0"/>
          <w:marRight w:val="0"/>
          <w:marTop w:val="0"/>
          <w:marBottom w:val="0"/>
          <w:divBdr>
            <w:top w:val="none" w:sz="0" w:space="0" w:color="auto"/>
            <w:left w:val="none" w:sz="0" w:space="0" w:color="auto"/>
            <w:bottom w:val="none" w:sz="0" w:space="0" w:color="auto"/>
            <w:right w:val="none" w:sz="0" w:space="0" w:color="auto"/>
          </w:divBdr>
        </w:div>
        <w:div w:id="1871339155">
          <w:marLeft w:val="0"/>
          <w:marRight w:val="0"/>
          <w:marTop w:val="0"/>
          <w:marBottom w:val="0"/>
          <w:divBdr>
            <w:top w:val="none" w:sz="0" w:space="0" w:color="auto"/>
            <w:left w:val="none" w:sz="0" w:space="0" w:color="auto"/>
            <w:bottom w:val="none" w:sz="0" w:space="0" w:color="auto"/>
            <w:right w:val="none" w:sz="0" w:space="0" w:color="auto"/>
          </w:divBdr>
        </w:div>
        <w:div w:id="1211575171">
          <w:marLeft w:val="0"/>
          <w:marRight w:val="0"/>
          <w:marTop w:val="0"/>
          <w:marBottom w:val="0"/>
          <w:divBdr>
            <w:top w:val="none" w:sz="0" w:space="0" w:color="auto"/>
            <w:left w:val="none" w:sz="0" w:space="0" w:color="auto"/>
            <w:bottom w:val="none" w:sz="0" w:space="0" w:color="auto"/>
            <w:right w:val="none" w:sz="0" w:space="0" w:color="auto"/>
          </w:divBdr>
        </w:div>
        <w:div w:id="1529293544">
          <w:marLeft w:val="0"/>
          <w:marRight w:val="0"/>
          <w:marTop w:val="0"/>
          <w:marBottom w:val="0"/>
          <w:divBdr>
            <w:top w:val="none" w:sz="0" w:space="0" w:color="auto"/>
            <w:left w:val="none" w:sz="0" w:space="0" w:color="auto"/>
            <w:bottom w:val="none" w:sz="0" w:space="0" w:color="auto"/>
            <w:right w:val="none" w:sz="0" w:space="0" w:color="auto"/>
          </w:divBdr>
        </w:div>
        <w:div w:id="740518469">
          <w:marLeft w:val="0"/>
          <w:marRight w:val="0"/>
          <w:marTop w:val="0"/>
          <w:marBottom w:val="0"/>
          <w:divBdr>
            <w:top w:val="none" w:sz="0" w:space="0" w:color="auto"/>
            <w:left w:val="none" w:sz="0" w:space="0" w:color="auto"/>
            <w:bottom w:val="none" w:sz="0" w:space="0" w:color="auto"/>
            <w:right w:val="none" w:sz="0" w:space="0" w:color="auto"/>
          </w:divBdr>
        </w:div>
        <w:div w:id="2004241259">
          <w:marLeft w:val="0"/>
          <w:marRight w:val="0"/>
          <w:marTop w:val="0"/>
          <w:marBottom w:val="0"/>
          <w:divBdr>
            <w:top w:val="none" w:sz="0" w:space="0" w:color="auto"/>
            <w:left w:val="none" w:sz="0" w:space="0" w:color="auto"/>
            <w:bottom w:val="none" w:sz="0" w:space="0" w:color="auto"/>
            <w:right w:val="none" w:sz="0" w:space="0" w:color="auto"/>
          </w:divBdr>
        </w:div>
        <w:div w:id="1813402975">
          <w:marLeft w:val="0"/>
          <w:marRight w:val="0"/>
          <w:marTop w:val="0"/>
          <w:marBottom w:val="0"/>
          <w:divBdr>
            <w:top w:val="none" w:sz="0" w:space="0" w:color="auto"/>
            <w:left w:val="none" w:sz="0" w:space="0" w:color="auto"/>
            <w:bottom w:val="none" w:sz="0" w:space="0" w:color="auto"/>
            <w:right w:val="none" w:sz="0" w:space="0" w:color="auto"/>
          </w:divBdr>
        </w:div>
        <w:div w:id="1054161847">
          <w:marLeft w:val="0"/>
          <w:marRight w:val="0"/>
          <w:marTop w:val="0"/>
          <w:marBottom w:val="0"/>
          <w:divBdr>
            <w:top w:val="none" w:sz="0" w:space="0" w:color="auto"/>
            <w:left w:val="none" w:sz="0" w:space="0" w:color="auto"/>
            <w:bottom w:val="none" w:sz="0" w:space="0" w:color="auto"/>
            <w:right w:val="none" w:sz="0" w:space="0" w:color="auto"/>
          </w:divBdr>
        </w:div>
        <w:div w:id="1836065303">
          <w:marLeft w:val="0"/>
          <w:marRight w:val="0"/>
          <w:marTop w:val="0"/>
          <w:marBottom w:val="0"/>
          <w:divBdr>
            <w:top w:val="none" w:sz="0" w:space="0" w:color="auto"/>
            <w:left w:val="none" w:sz="0" w:space="0" w:color="auto"/>
            <w:bottom w:val="none" w:sz="0" w:space="0" w:color="auto"/>
            <w:right w:val="none" w:sz="0" w:space="0" w:color="auto"/>
          </w:divBdr>
        </w:div>
        <w:div w:id="1284070094">
          <w:marLeft w:val="0"/>
          <w:marRight w:val="0"/>
          <w:marTop w:val="0"/>
          <w:marBottom w:val="0"/>
          <w:divBdr>
            <w:top w:val="none" w:sz="0" w:space="0" w:color="auto"/>
            <w:left w:val="none" w:sz="0" w:space="0" w:color="auto"/>
            <w:bottom w:val="none" w:sz="0" w:space="0" w:color="auto"/>
            <w:right w:val="none" w:sz="0" w:space="0" w:color="auto"/>
          </w:divBdr>
        </w:div>
        <w:div w:id="1042293216">
          <w:marLeft w:val="0"/>
          <w:marRight w:val="0"/>
          <w:marTop w:val="0"/>
          <w:marBottom w:val="0"/>
          <w:divBdr>
            <w:top w:val="none" w:sz="0" w:space="0" w:color="auto"/>
            <w:left w:val="none" w:sz="0" w:space="0" w:color="auto"/>
            <w:bottom w:val="none" w:sz="0" w:space="0" w:color="auto"/>
            <w:right w:val="none" w:sz="0" w:space="0" w:color="auto"/>
          </w:divBdr>
        </w:div>
        <w:div w:id="242765321">
          <w:marLeft w:val="0"/>
          <w:marRight w:val="0"/>
          <w:marTop w:val="0"/>
          <w:marBottom w:val="0"/>
          <w:divBdr>
            <w:top w:val="none" w:sz="0" w:space="0" w:color="auto"/>
            <w:left w:val="none" w:sz="0" w:space="0" w:color="auto"/>
            <w:bottom w:val="none" w:sz="0" w:space="0" w:color="auto"/>
            <w:right w:val="none" w:sz="0" w:space="0" w:color="auto"/>
          </w:divBdr>
        </w:div>
        <w:div w:id="1056516291">
          <w:marLeft w:val="0"/>
          <w:marRight w:val="0"/>
          <w:marTop w:val="0"/>
          <w:marBottom w:val="0"/>
          <w:divBdr>
            <w:top w:val="none" w:sz="0" w:space="0" w:color="auto"/>
            <w:left w:val="none" w:sz="0" w:space="0" w:color="auto"/>
            <w:bottom w:val="none" w:sz="0" w:space="0" w:color="auto"/>
            <w:right w:val="none" w:sz="0" w:space="0" w:color="auto"/>
          </w:divBdr>
        </w:div>
        <w:div w:id="1151217539">
          <w:marLeft w:val="0"/>
          <w:marRight w:val="0"/>
          <w:marTop w:val="0"/>
          <w:marBottom w:val="0"/>
          <w:divBdr>
            <w:top w:val="none" w:sz="0" w:space="0" w:color="auto"/>
            <w:left w:val="none" w:sz="0" w:space="0" w:color="auto"/>
            <w:bottom w:val="none" w:sz="0" w:space="0" w:color="auto"/>
            <w:right w:val="none" w:sz="0" w:space="0" w:color="auto"/>
          </w:divBdr>
        </w:div>
        <w:div w:id="1204563224">
          <w:marLeft w:val="0"/>
          <w:marRight w:val="0"/>
          <w:marTop w:val="0"/>
          <w:marBottom w:val="0"/>
          <w:divBdr>
            <w:top w:val="none" w:sz="0" w:space="0" w:color="auto"/>
            <w:left w:val="none" w:sz="0" w:space="0" w:color="auto"/>
            <w:bottom w:val="none" w:sz="0" w:space="0" w:color="auto"/>
            <w:right w:val="none" w:sz="0" w:space="0" w:color="auto"/>
          </w:divBdr>
        </w:div>
        <w:div w:id="72627483">
          <w:marLeft w:val="0"/>
          <w:marRight w:val="0"/>
          <w:marTop w:val="0"/>
          <w:marBottom w:val="0"/>
          <w:divBdr>
            <w:top w:val="none" w:sz="0" w:space="0" w:color="auto"/>
            <w:left w:val="none" w:sz="0" w:space="0" w:color="auto"/>
            <w:bottom w:val="none" w:sz="0" w:space="0" w:color="auto"/>
            <w:right w:val="none" w:sz="0" w:space="0" w:color="auto"/>
          </w:divBdr>
        </w:div>
        <w:div w:id="1928804331">
          <w:marLeft w:val="0"/>
          <w:marRight w:val="0"/>
          <w:marTop w:val="0"/>
          <w:marBottom w:val="0"/>
          <w:divBdr>
            <w:top w:val="none" w:sz="0" w:space="0" w:color="auto"/>
            <w:left w:val="none" w:sz="0" w:space="0" w:color="auto"/>
            <w:bottom w:val="none" w:sz="0" w:space="0" w:color="auto"/>
            <w:right w:val="none" w:sz="0" w:space="0" w:color="auto"/>
          </w:divBdr>
        </w:div>
        <w:div w:id="1129938017">
          <w:marLeft w:val="0"/>
          <w:marRight w:val="0"/>
          <w:marTop w:val="0"/>
          <w:marBottom w:val="0"/>
          <w:divBdr>
            <w:top w:val="none" w:sz="0" w:space="0" w:color="auto"/>
            <w:left w:val="none" w:sz="0" w:space="0" w:color="auto"/>
            <w:bottom w:val="none" w:sz="0" w:space="0" w:color="auto"/>
            <w:right w:val="none" w:sz="0" w:space="0" w:color="auto"/>
          </w:divBdr>
        </w:div>
        <w:div w:id="1206143126">
          <w:marLeft w:val="0"/>
          <w:marRight w:val="0"/>
          <w:marTop w:val="0"/>
          <w:marBottom w:val="0"/>
          <w:divBdr>
            <w:top w:val="none" w:sz="0" w:space="0" w:color="auto"/>
            <w:left w:val="none" w:sz="0" w:space="0" w:color="auto"/>
            <w:bottom w:val="none" w:sz="0" w:space="0" w:color="auto"/>
            <w:right w:val="none" w:sz="0" w:space="0" w:color="auto"/>
          </w:divBdr>
        </w:div>
        <w:div w:id="1285498923">
          <w:marLeft w:val="0"/>
          <w:marRight w:val="0"/>
          <w:marTop w:val="0"/>
          <w:marBottom w:val="0"/>
          <w:divBdr>
            <w:top w:val="none" w:sz="0" w:space="0" w:color="auto"/>
            <w:left w:val="none" w:sz="0" w:space="0" w:color="auto"/>
            <w:bottom w:val="none" w:sz="0" w:space="0" w:color="auto"/>
            <w:right w:val="none" w:sz="0" w:space="0" w:color="auto"/>
          </w:divBdr>
        </w:div>
        <w:div w:id="234291311">
          <w:marLeft w:val="0"/>
          <w:marRight w:val="0"/>
          <w:marTop w:val="0"/>
          <w:marBottom w:val="0"/>
          <w:divBdr>
            <w:top w:val="none" w:sz="0" w:space="0" w:color="auto"/>
            <w:left w:val="none" w:sz="0" w:space="0" w:color="auto"/>
            <w:bottom w:val="none" w:sz="0" w:space="0" w:color="auto"/>
            <w:right w:val="none" w:sz="0" w:space="0" w:color="auto"/>
          </w:divBdr>
        </w:div>
        <w:div w:id="992876086">
          <w:marLeft w:val="0"/>
          <w:marRight w:val="0"/>
          <w:marTop w:val="0"/>
          <w:marBottom w:val="0"/>
          <w:divBdr>
            <w:top w:val="none" w:sz="0" w:space="0" w:color="auto"/>
            <w:left w:val="none" w:sz="0" w:space="0" w:color="auto"/>
            <w:bottom w:val="none" w:sz="0" w:space="0" w:color="auto"/>
            <w:right w:val="none" w:sz="0" w:space="0" w:color="auto"/>
          </w:divBdr>
        </w:div>
        <w:div w:id="316110584">
          <w:marLeft w:val="0"/>
          <w:marRight w:val="0"/>
          <w:marTop w:val="0"/>
          <w:marBottom w:val="0"/>
          <w:divBdr>
            <w:top w:val="none" w:sz="0" w:space="0" w:color="auto"/>
            <w:left w:val="none" w:sz="0" w:space="0" w:color="auto"/>
            <w:bottom w:val="none" w:sz="0" w:space="0" w:color="auto"/>
            <w:right w:val="none" w:sz="0" w:space="0" w:color="auto"/>
          </w:divBdr>
        </w:div>
        <w:div w:id="687291842">
          <w:marLeft w:val="0"/>
          <w:marRight w:val="0"/>
          <w:marTop w:val="0"/>
          <w:marBottom w:val="0"/>
          <w:divBdr>
            <w:top w:val="none" w:sz="0" w:space="0" w:color="auto"/>
            <w:left w:val="none" w:sz="0" w:space="0" w:color="auto"/>
            <w:bottom w:val="none" w:sz="0" w:space="0" w:color="auto"/>
            <w:right w:val="none" w:sz="0" w:space="0" w:color="auto"/>
          </w:divBdr>
        </w:div>
        <w:div w:id="1191918640">
          <w:marLeft w:val="0"/>
          <w:marRight w:val="0"/>
          <w:marTop w:val="0"/>
          <w:marBottom w:val="0"/>
          <w:divBdr>
            <w:top w:val="none" w:sz="0" w:space="0" w:color="auto"/>
            <w:left w:val="none" w:sz="0" w:space="0" w:color="auto"/>
            <w:bottom w:val="none" w:sz="0" w:space="0" w:color="auto"/>
            <w:right w:val="none" w:sz="0" w:space="0" w:color="auto"/>
          </w:divBdr>
        </w:div>
        <w:div w:id="518549950">
          <w:marLeft w:val="0"/>
          <w:marRight w:val="0"/>
          <w:marTop w:val="0"/>
          <w:marBottom w:val="0"/>
          <w:divBdr>
            <w:top w:val="none" w:sz="0" w:space="0" w:color="auto"/>
            <w:left w:val="none" w:sz="0" w:space="0" w:color="auto"/>
            <w:bottom w:val="none" w:sz="0" w:space="0" w:color="auto"/>
            <w:right w:val="none" w:sz="0" w:space="0" w:color="auto"/>
          </w:divBdr>
        </w:div>
        <w:div w:id="831258847">
          <w:marLeft w:val="0"/>
          <w:marRight w:val="0"/>
          <w:marTop w:val="0"/>
          <w:marBottom w:val="0"/>
          <w:divBdr>
            <w:top w:val="none" w:sz="0" w:space="0" w:color="auto"/>
            <w:left w:val="none" w:sz="0" w:space="0" w:color="auto"/>
            <w:bottom w:val="none" w:sz="0" w:space="0" w:color="auto"/>
            <w:right w:val="none" w:sz="0" w:space="0" w:color="auto"/>
          </w:divBdr>
        </w:div>
      </w:divsChild>
    </w:div>
    <w:div w:id="2049983756">
      <w:bodyDiv w:val="1"/>
      <w:marLeft w:val="0"/>
      <w:marRight w:val="0"/>
      <w:marTop w:val="0"/>
      <w:marBottom w:val="0"/>
      <w:divBdr>
        <w:top w:val="none" w:sz="0" w:space="0" w:color="auto"/>
        <w:left w:val="none" w:sz="0" w:space="0" w:color="auto"/>
        <w:bottom w:val="none" w:sz="0" w:space="0" w:color="auto"/>
        <w:right w:val="none" w:sz="0" w:space="0" w:color="auto"/>
      </w:divBdr>
      <w:divsChild>
        <w:div w:id="265500293">
          <w:marLeft w:val="0"/>
          <w:marRight w:val="0"/>
          <w:marTop w:val="0"/>
          <w:marBottom w:val="0"/>
          <w:divBdr>
            <w:top w:val="none" w:sz="0" w:space="0" w:color="auto"/>
            <w:left w:val="none" w:sz="0" w:space="0" w:color="auto"/>
            <w:bottom w:val="none" w:sz="0" w:space="0" w:color="auto"/>
            <w:right w:val="none" w:sz="0" w:space="0" w:color="auto"/>
          </w:divBdr>
        </w:div>
        <w:div w:id="705065205">
          <w:marLeft w:val="0"/>
          <w:marRight w:val="0"/>
          <w:marTop w:val="0"/>
          <w:marBottom w:val="0"/>
          <w:divBdr>
            <w:top w:val="none" w:sz="0" w:space="0" w:color="auto"/>
            <w:left w:val="none" w:sz="0" w:space="0" w:color="auto"/>
            <w:bottom w:val="none" w:sz="0" w:space="0" w:color="auto"/>
            <w:right w:val="none" w:sz="0" w:space="0" w:color="auto"/>
          </w:divBdr>
        </w:div>
        <w:div w:id="117339814">
          <w:marLeft w:val="0"/>
          <w:marRight w:val="0"/>
          <w:marTop w:val="0"/>
          <w:marBottom w:val="0"/>
          <w:divBdr>
            <w:top w:val="none" w:sz="0" w:space="0" w:color="auto"/>
            <w:left w:val="none" w:sz="0" w:space="0" w:color="auto"/>
            <w:bottom w:val="none" w:sz="0" w:space="0" w:color="auto"/>
            <w:right w:val="none" w:sz="0" w:space="0" w:color="auto"/>
          </w:divBdr>
        </w:div>
        <w:div w:id="1908219874">
          <w:marLeft w:val="0"/>
          <w:marRight w:val="0"/>
          <w:marTop w:val="0"/>
          <w:marBottom w:val="0"/>
          <w:divBdr>
            <w:top w:val="none" w:sz="0" w:space="0" w:color="auto"/>
            <w:left w:val="none" w:sz="0" w:space="0" w:color="auto"/>
            <w:bottom w:val="none" w:sz="0" w:space="0" w:color="auto"/>
            <w:right w:val="none" w:sz="0" w:space="0" w:color="auto"/>
          </w:divBdr>
        </w:div>
        <w:div w:id="625164159">
          <w:marLeft w:val="0"/>
          <w:marRight w:val="0"/>
          <w:marTop w:val="0"/>
          <w:marBottom w:val="0"/>
          <w:divBdr>
            <w:top w:val="none" w:sz="0" w:space="0" w:color="auto"/>
            <w:left w:val="none" w:sz="0" w:space="0" w:color="auto"/>
            <w:bottom w:val="none" w:sz="0" w:space="0" w:color="auto"/>
            <w:right w:val="none" w:sz="0" w:space="0" w:color="auto"/>
          </w:divBdr>
        </w:div>
        <w:div w:id="1991253380">
          <w:marLeft w:val="0"/>
          <w:marRight w:val="0"/>
          <w:marTop w:val="0"/>
          <w:marBottom w:val="0"/>
          <w:divBdr>
            <w:top w:val="none" w:sz="0" w:space="0" w:color="auto"/>
            <w:left w:val="none" w:sz="0" w:space="0" w:color="auto"/>
            <w:bottom w:val="none" w:sz="0" w:space="0" w:color="auto"/>
            <w:right w:val="none" w:sz="0" w:space="0" w:color="auto"/>
          </w:divBdr>
        </w:div>
        <w:div w:id="1508981319">
          <w:marLeft w:val="0"/>
          <w:marRight w:val="0"/>
          <w:marTop w:val="0"/>
          <w:marBottom w:val="0"/>
          <w:divBdr>
            <w:top w:val="none" w:sz="0" w:space="0" w:color="auto"/>
            <w:left w:val="none" w:sz="0" w:space="0" w:color="auto"/>
            <w:bottom w:val="none" w:sz="0" w:space="0" w:color="auto"/>
            <w:right w:val="none" w:sz="0" w:space="0" w:color="auto"/>
          </w:divBdr>
        </w:div>
        <w:div w:id="1102259800">
          <w:marLeft w:val="0"/>
          <w:marRight w:val="0"/>
          <w:marTop w:val="0"/>
          <w:marBottom w:val="0"/>
          <w:divBdr>
            <w:top w:val="none" w:sz="0" w:space="0" w:color="auto"/>
            <w:left w:val="none" w:sz="0" w:space="0" w:color="auto"/>
            <w:bottom w:val="none" w:sz="0" w:space="0" w:color="auto"/>
            <w:right w:val="none" w:sz="0" w:space="0" w:color="auto"/>
          </w:divBdr>
        </w:div>
        <w:div w:id="303898173">
          <w:marLeft w:val="0"/>
          <w:marRight w:val="0"/>
          <w:marTop w:val="0"/>
          <w:marBottom w:val="0"/>
          <w:divBdr>
            <w:top w:val="none" w:sz="0" w:space="0" w:color="auto"/>
            <w:left w:val="none" w:sz="0" w:space="0" w:color="auto"/>
            <w:bottom w:val="none" w:sz="0" w:space="0" w:color="auto"/>
            <w:right w:val="none" w:sz="0" w:space="0" w:color="auto"/>
          </w:divBdr>
        </w:div>
        <w:div w:id="755248097">
          <w:marLeft w:val="0"/>
          <w:marRight w:val="0"/>
          <w:marTop w:val="0"/>
          <w:marBottom w:val="0"/>
          <w:divBdr>
            <w:top w:val="none" w:sz="0" w:space="0" w:color="auto"/>
            <w:left w:val="none" w:sz="0" w:space="0" w:color="auto"/>
            <w:bottom w:val="none" w:sz="0" w:space="0" w:color="auto"/>
            <w:right w:val="none" w:sz="0" w:space="0" w:color="auto"/>
          </w:divBdr>
        </w:div>
        <w:div w:id="1881743054">
          <w:marLeft w:val="0"/>
          <w:marRight w:val="0"/>
          <w:marTop w:val="0"/>
          <w:marBottom w:val="0"/>
          <w:divBdr>
            <w:top w:val="none" w:sz="0" w:space="0" w:color="auto"/>
            <w:left w:val="none" w:sz="0" w:space="0" w:color="auto"/>
            <w:bottom w:val="none" w:sz="0" w:space="0" w:color="auto"/>
            <w:right w:val="none" w:sz="0" w:space="0" w:color="auto"/>
          </w:divBdr>
        </w:div>
        <w:div w:id="1122580818">
          <w:marLeft w:val="0"/>
          <w:marRight w:val="0"/>
          <w:marTop w:val="0"/>
          <w:marBottom w:val="0"/>
          <w:divBdr>
            <w:top w:val="none" w:sz="0" w:space="0" w:color="auto"/>
            <w:left w:val="none" w:sz="0" w:space="0" w:color="auto"/>
            <w:bottom w:val="none" w:sz="0" w:space="0" w:color="auto"/>
            <w:right w:val="none" w:sz="0" w:space="0" w:color="auto"/>
          </w:divBdr>
        </w:div>
        <w:div w:id="403574787">
          <w:marLeft w:val="0"/>
          <w:marRight w:val="0"/>
          <w:marTop w:val="0"/>
          <w:marBottom w:val="0"/>
          <w:divBdr>
            <w:top w:val="none" w:sz="0" w:space="0" w:color="auto"/>
            <w:left w:val="none" w:sz="0" w:space="0" w:color="auto"/>
            <w:bottom w:val="none" w:sz="0" w:space="0" w:color="auto"/>
            <w:right w:val="none" w:sz="0" w:space="0" w:color="auto"/>
          </w:divBdr>
        </w:div>
        <w:div w:id="1597858979">
          <w:marLeft w:val="0"/>
          <w:marRight w:val="0"/>
          <w:marTop w:val="0"/>
          <w:marBottom w:val="0"/>
          <w:divBdr>
            <w:top w:val="none" w:sz="0" w:space="0" w:color="auto"/>
            <w:left w:val="none" w:sz="0" w:space="0" w:color="auto"/>
            <w:bottom w:val="none" w:sz="0" w:space="0" w:color="auto"/>
            <w:right w:val="none" w:sz="0" w:space="0" w:color="auto"/>
          </w:divBdr>
        </w:div>
        <w:div w:id="1586107187">
          <w:marLeft w:val="0"/>
          <w:marRight w:val="0"/>
          <w:marTop w:val="0"/>
          <w:marBottom w:val="0"/>
          <w:divBdr>
            <w:top w:val="none" w:sz="0" w:space="0" w:color="auto"/>
            <w:left w:val="none" w:sz="0" w:space="0" w:color="auto"/>
            <w:bottom w:val="none" w:sz="0" w:space="0" w:color="auto"/>
            <w:right w:val="none" w:sz="0" w:space="0" w:color="auto"/>
          </w:divBdr>
        </w:div>
        <w:div w:id="140928451">
          <w:marLeft w:val="0"/>
          <w:marRight w:val="0"/>
          <w:marTop w:val="0"/>
          <w:marBottom w:val="0"/>
          <w:divBdr>
            <w:top w:val="none" w:sz="0" w:space="0" w:color="auto"/>
            <w:left w:val="none" w:sz="0" w:space="0" w:color="auto"/>
            <w:bottom w:val="none" w:sz="0" w:space="0" w:color="auto"/>
            <w:right w:val="none" w:sz="0" w:space="0" w:color="auto"/>
          </w:divBdr>
        </w:div>
        <w:div w:id="81027979">
          <w:marLeft w:val="0"/>
          <w:marRight w:val="0"/>
          <w:marTop w:val="0"/>
          <w:marBottom w:val="0"/>
          <w:divBdr>
            <w:top w:val="none" w:sz="0" w:space="0" w:color="auto"/>
            <w:left w:val="none" w:sz="0" w:space="0" w:color="auto"/>
            <w:bottom w:val="none" w:sz="0" w:space="0" w:color="auto"/>
            <w:right w:val="none" w:sz="0" w:space="0" w:color="auto"/>
          </w:divBdr>
        </w:div>
        <w:div w:id="1580408311">
          <w:marLeft w:val="0"/>
          <w:marRight w:val="0"/>
          <w:marTop w:val="0"/>
          <w:marBottom w:val="0"/>
          <w:divBdr>
            <w:top w:val="none" w:sz="0" w:space="0" w:color="auto"/>
            <w:left w:val="none" w:sz="0" w:space="0" w:color="auto"/>
            <w:bottom w:val="none" w:sz="0" w:space="0" w:color="auto"/>
            <w:right w:val="none" w:sz="0" w:space="0" w:color="auto"/>
          </w:divBdr>
        </w:div>
        <w:div w:id="363672779">
          <w:marLeft w:val="0"/>
          <w:marRight w:val="0"/>
          <w:marTop w:val="0"/>
          <w:marBottom w:val="0"/>
          <w:divBdr>
            <w:top w:val="none" w:sz="0" w:space="0" w:color="auto"/>
            <w:left w:val="none" w:sz="0" w:space="0" w:color="auto"/>
            <w:bottom w:val="none" w:sz="0" w:space="0" w:color="auto"/>
            <w:right w:val="none" w:sz="0" w:space="0" w:color="auto"/>
          </w:divBdr>
        </w:div>
        <w:div w:id="1673297313">
          <w:marLeft w:val="0"/>
          <w:marRight w:val="0"/>
          <w:marTop w:val="0"/>
          <w:marBottom w:val="0"/>
          <w:divBdr>
            <w:top w:val="none" w:sz="0" w:space="0" w:color="auto"/>
            <w:left w:val="none" w:sz="0" w:space="0" w:color="auto"/>
            <w:bottom w:val="none" w:sz="0" w:space="0" w:color="auto"/>
            <w:right w:val="none" w:sz="0" w:space="0" w:color="auto"/>
          </w:divBdr>
        </w:div>
        <w:div w:id="1169831579">
          <w:marLeft w:val="0"/>
          <w:marRight w:val="0"/>
          <w:marTop w:val="0"/>
          <w:marBottom w:val="0"/>
          <w:divBdr>
            <w:top w:val="none" w:sz="0" w:space="0" w:color="auto"/>
            <w:left w:val="none" w:sz="0" w:space="0" w:color="auto"/>
            <w:bottom w:val="none" w:sz="0" w:space="0" w:color="auto"/>
            <w:right w:val="none" w:sz="0" w:space="0" w:color="auto"/>
          </w:divBdr>
        </w:div>
        <w:div w:id="1853646962">
          <w:marLeft w:val="0"/>
          <w:marRight w:val="0"/>
          <w:marTop w:val="0"/>
          <w:marBottom w:val="0"/>
          <w:divBdr>
            <w:top w:val="none" w:sz="0" w:space="0" w:color="auto"/>
            <w:left w:val="none" w:sz="0" w:space="0" w:color="auto"/>
            <w:bottom w:val="none" w:sz="0" w:space="0" w:color="auto"/>
            <w:right w:val="none" w:sz="0" w:space="0" w:color="auto"/>
          </w:divBdr>
        </w:div>
      </w:divsChild>
    </w:div>
    <w:div w:id="21013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1.rada.gov.ua/cgi-bin/laws/main.cgi" TargetMode="External"/><Relationship Id="rId18" Type="http://schemas.openxmlformats.org/officeDocument/2006/relationships/hyperlink" Target="https://www.google.com/url?sa=t&amp;rct=j&amp;q=&amp;esrc=s&amp;source=web&amp;cd=1&amp;cad=rja&amp;uact=8&amp;ved=2ahUKEwjAxInphvfeAhVEDCwKHVTHDHAQFjAAegQICRAB&amp;url=http%3A%2F%2Fzakon.rada.gov.ua%2Fgo%2F436-15&amp;usg=AOvVaw0S7-SvwgynNr7REfLlBCRr" TargetMode="External"/><Relationship Id="rId26" Type="http://schemas.openxmlformats.org/officeDocument/2006/relationships/hyperlink" Target="https://www.google.com/url?sa=t&amp;rct=j&amp;q=&amp;esrc=s&amp;source=web&amp;cd=1&amp;cad=rja&amp;uact=8&amp;ved=2ahUKEwjTubu_h_feAhVGFCwKHbMKCwMQFjAAegQICRAB&amp;url=http%3A%2F%2Fzakon.rada.gov.ua%2Fgo%2F1798-12&amp;usg=AOvVaw1ChUcqWUyAbQJc0-vyXxWJ" TargetMode="External"/><Relationship Id="rId39" Type="http://schemas.openxmlformats.org/officeDocument/2006/relationships/hyperlink" Target="http://jurist-blog.com.ua/author/domanchuk-oleksii" TargetMode="External"/><Relationship Id="rId21" Type="http://schemas.openxmlformats.org/officeDocument/2006/relationships/hyperlink" Target="https://www.google.com/url?sa=t&amp;rct=j&amp;q=&amp;esrc=s&amp;source=web&amp;cd=1&amp;cad=rja&amp;uact=8&amp;ved=2ahUKEwiN75_kh_feAhUDBywKHQWrA0IQFjAAegQIABAC&amp;url=http%3A%2F%2Fzakon.rada.gov.ua%2Fgo%2F435-15&amp;usg=AOvVaw2DoVTl_bf4fXr_LcJRY5HX" TargetMode="External"/><Relationship Id="rId34" Type="http://schemas.openxmlformats.org/officeDocument/2006/relationships/hyperlink" Target="http://zakon1.rada.gov.ua/cgi-bin/laws/main.cgi" TargetMode="External"/><Relationship Id="rId42" Type="http://schemas.openxmlformats.org/officeDocument/2006/relationships/hyperlink" Target="http://www.nbuv.gov.ua/e-journals/FP/2010-4/10cjoucc.pdf" TargetMode="External"/><Relationship Id="rId47" Type="http://schemas.openxmlformats.org/officeDocument/2006/relationships/hyperlink" Target="http://zakon.rada.gov.ua/laws/show/51/97-&#1074;&#1088;" TargetMode="External"/><Relationship Id="rId50" Type="http://schemas.openxmlformats.org/officeDocument/2006/relationships/hyperlink" Target="http://jurist-blog.com.ua/author/domanchuk-oleksii" TargetMode="External"/><Relationship Id="rId55" Type="http://schemas.openxmlformats.org/officeDocument/2006/relationships/hyperlink" Target="https://www.google.com/url?sa=t&amp;rct=j&amp;q=&amp;esrc=s&amp;source=web&amp;cd=1&amp;cad=rja&amp;uact=8&amp;ved=2ahUKEwjTubu_h_feAhVGFCwKHbMKCwMQFjAAegQICRAB&amp;url=http%3A%2F%2Fzakon.rada.gov.ua%2Fgo%2F1798-12&amp;usg=AOvVaw1ChUcqWUyAbQJc0-vyXxWJ" TargetMode="External"/><Relationship Id="rId63" Type="http://schemas.openxmlformats.org/officeDocument/2006/relationships/hyperlink" Target="http://jurist-blog.com.ua/yuridichna-konsultaciya-35-osoblivosti-ukladennya-gospodarskix-dogovoriv-z-derzhavnim-elementom-okremi-polozhennya-pri-ukladenni-gospodarskix-dogovoriv.html" TargetMode="External"/><Relationship Id="rId68" Type="http://schemas.openxmlformats.org/officeDocument/2006/relationships/hyperlink" Target="https://www.google.com/url?sa=t&amp;rct=j&amp;q=&amp;esrc=s&amp;source=web&amp;cd=1&amp;cad=rja&amp;uact=8&amp;ved=2ahUKEwiN75_kh_feAhUDBywKHQWrA0IQFjAAegQIABAC&amp;url=http%3A%2F%2Fzakon.rada.gov.ua%2Fgo%2F435-15&amp;usg=AOvVaw2DoVTl_bf4fXr_LcJRY5HX" TargetMode="External"/><Relationship Id="rId76" Type="http://schemas.openxmlformats.org/officeDocument/2006/relationships/hyperlink" Target="https://www.google.com/url?sa=t&amp;rct=j&amp;q=&amp;esrc=s&amp;source=web&amp;cd=1&amp;cad=rja&amp;uact=8&amp;ved=2ahUKEwjAxInphvfeAhVEDCwKHVTHDHAQFjAAegQICRAB&amp;url=http%3A%2F%2Fzakon.rada.gov.ua%2Fgo%2F436-15&amp;usg=AOvVaw0S7-SvwgynNr7REfLlBCRr" TargetMode="External"/><Relationship Id="rId84" Type="http://schemas.openxmlformats.org/officeDocument/2006/relationships/hyperlink" Target="http://jurist-blog.com.ua/author/domanchuk-oleksii" TargetMode="External"/><Relationship Id="rId89" Type="http://schemas.openxmlformats.org/officeDocument/2006/relationships/hyperlink" Target="https://zakon.rada.gov.ua/laws/show/2597-19" TargetMode="External"/><Relationship Id="rId7" Type="http://schemas.openxmlformats.org/officeDocument/2006/relationships/hyperlink" Target="http://zadachi.pp.ua/0-zadachi/pravo/gospodarske/09/88529-zadacha-gospodarske-pravo.html" TargetMode="External"/><Relationship Id="rId71" Type="http://schemas.openxmlformats.org/officeDocument/2006/relationships/hyperlink" Target="http://zakon.rada.gov.ua/laws/show/2019-19" TargetMode="External"/><Relationship Id="rId92" Type="http://schemas.openxmlformats.org/officeDocument/2006/relationships/hyperlink" Target="https://zakon.rada.gov.ua/laws/show/2597-19" TargetMode="External"/><Relationship Id="rId2" Type="http://schemas.openxmlformats.org/officeDocument/2006/relationships/styles" Target="styles.xml"/><Relationship Id="rId16" Type="http://schemas.openxmlformats.org/officeDocument/2006/relationships/hyperlink" Target="https://www.google.com/url?sa=t&amp;rct=j&amp;q=&amp;esrc=s&amp;source=web&amp;cd=1&amp;cad=rja&amp;uact=8&amp;ved=2ahUKEwjnpJvZvvneAhWGEywKHdxoAhMQFjAAegQIChAB&amp;url=http%3A%2F%2Fzakon.rada.gov.ua%2Fgo%2F755-15&amp;usg=AOvVaw2Ok67nQcxQmWceuHKsNKaO" TargetMode="External"/><Relationship Id="rId29" Type="http://schemas.openxmlformats.org/officeDocument/2006/relationships/hyperlink" Target="http://zakon.rada.gov.ua/laws/show/51/97-&#1074;&#1088;" TargetMode="External"/><Relationship Id="rId11" Type="http://schemas.openxmlformats.org/officeDocument/2006/relationships/hyperlink" Target="https://www.google.com/url?sa=t&amp;rct=j&amp;q=&amp;esrc=s&amp;source=web&amp;cd=1&amp;cad=rja&amp;uact=8&amp;ved=2ahUKEwjAxInphvfeAhVEDCwKHVTHDHAQFjAAegQICRAB&amp;url=http%3A%2F%2Fzakon.rada.gov.ua%2Fgo%2F436-15&amp;usg=AOvVaw0S7-SvwgynNr7REfLlBCRr" TargetMode="External"/><Relationship Id="rId24" Type="http://schemas.openxmlformats.org/officeDocument/2006/relationships/hyperlink" Target="http://zakon.rada.gov.ua/laws/show/2019-19" TargetMode="External"/><Relationship Id="rId32" Type="http://schemas.openxmlformats.org/officeDocument/2006/relationships/hyperlink" Target="https://www.google.com/url?sa=t&amp;rct=j&amp;q=&amp;esrc=s&amp;source=web&amp;cd=1&amp;cad=rja&amp;uact=8&amp;ved=2ahUKEwjAxInphvfeAhVEDCwKHVTHDHAQFjAAegQICRAB&amp;url=http%3A%2F%2Fzakon.rada.gov.ua%2Fgo%2F436-15&amp;usg=AOvVaw0S7-SvwgynNr7REfLlBCRr" TargetMode="External"/><Relationship Id="rId37" Type="http://schemas.openxmlformats.org/officeDocument/2006/relationships/hyperlink" Target="https://www.google.com/url?sa=t&amp;rct=j&amp;q=&amp;esrc=s&amp;source=web&amp;cd=1&amp;cad=rja&amp;uact=8&amp;ved=2ahUKEwjnpJvZvvneAhWGEywKHdxoAhMQFjAAegQIChAB&amp;url=http%3A%2F%2Fzakon.rada.gov.ua%2Fgo%2F755-15&amp;usg=AOvVaw2Ok67nQcxQmWceuHKsNKaO" TargetMode="External"/><Relationship Id="rId40" Type="http://schemas.openxmlformats.org/officeDocument/2006/relationships/hyperlink" Target="http://jurist-blog.com.ua/author/domanchuk-oleksii" TargetMode="External"/><Relationship Id="rId45" Type="http://schemas.openxmlformats.org/officeDocument/2006/relationships/hyperlink" Target="http://zakon1.rada.gov.ua/cgi-bin/laws/main.cgi" TargetMode="External"/><Relationship Id="rId53" Type="http://schemas.openxmlformats.org/officeDocument/2006/relationships/hyperlink" Target="http://www.nbuv.gov.ua/e-journals/FP/2010-4/10cjoucc.pdf" TargetMode="External"/><Relationship Id="rId58" Type="http://schemas.openxmlformats.org/officeDocument/2006/relationships/hyperlink" Target="http://zakon.rada.gov.ua/laws/show/51/97-&#1074;&#1088;" TargetMode="External"/><Relationship Id="rId66" Type="http://schemas.openxmlformats.org/officeDocument/2006/relationships/hyperlink" Target="https://www.google.com/url?sa=t&amp;rct=j&amp;q=&amp;esrc=s&amp;source=web&amp;cd=1&amp;cad=rja&amp;uact=8&amp;ved=2ahUKEwjTubu_h_feAhVGFCwKHbMKCwMQFjAAegQICRAB&amp;url=http%3A%2F%2Fzakon.rada.gov.ua%2Fgo%2F1798-12&amp;usg=AOvVaw1ChUcqWUyAbQJc0-vyXxWJ" TargetMode="External"/><Relationship Id="rId74" Type="http://schemas.openxmlformats.org/officeDocument/2006/relationships/hyperlink" Target="http://jurist-blog.com.ua/yuridichna-konsultaciya-35-osoblivosti-ukladennya-gospodarskix-dogovoriv-z-derzhavnim-elementom-okremi-polozhennya-pri-ukladenni-gospodarskix-dogovoriv.html" TargetMode="External"/><Relationship Id="rId79" Type="http://schemas.openxmlformats.org/officeDocument/2006/relationships/hyperlink" Target="https://www.google.com/url?sa=t&amp;rct=j&amp;q=&amp;esrc=s&amp;source=web&amp;cd=1&amp;cad=rja&amp;uact=8&amp;ved=2ahUKEwiN75_kh_feAhUDBywKHQWrA0IQFjAAegQIABAC&amp;url=http%3A%2F%2Fzakon.rada.gov.ua%2Fgo%2F435-15&amp;usg=AOvVaw2DoVTl_bf4fXr_LcJRY5HX" TargetMode="External"/><Relationship Id="rId87" Type="http://schemas.openxmlformats.org/officeDocument/2006/relationships/hyperlink" Target="https://zakon.rada.gov.ua/laws/show/2597-19" TargetMode="External"/><Relationship Id="rId5" Type="http://schemas.openxmlformats.org/officeDocument/2006/relationships/hyperlink" Target="http://zadachi.pp.ua/0-zadachi/pravo/gospodarske/09/88529-zadacha-gospodarske-pravo.html" TargetMode="External"/><Relationship Id="rId61" Type="http://schemas.openxmlformats.org/officeDocument/2006/relationships/hyperlink" Target="http://jurist-blog.com.ua/author/domanchuk-oleksii" TargetMode="External"/><Relationship Id="rId82" Type="http://schemas.openxmlformats.org/officeDocument/2006/relationships/hyperlink" Target="http://zakon.rada.gov.ua/laws/show/2019-19" TargetMode="External"/><Relationship Id="rId90" Type="http://schemas.openxmlformats.org/officeDocument/2006/relationships/hyperlink" Target="https://zakon.rada.gov.ua/laws/show/2597-19" TargetMode="External"/><Relationship Id="rId95" Type="http://schemas.openxmlformats.org/officeDocument/2006/relationships/fontTable" Target="fontTable.xml"/><Relationship Id="rId19" Type="http://schemas.openxmlformats.org/officeDocument/2006/relationships/hyperlink" Target="https://www.google.com/url?sa=t&amp;rct=j&amp;q=&amp;esrc=s&amp;source=web&amp;cd=1&amp;cad=rja&amp;uact=8&amp;ved=2ahUKEwjTubu_h_feAhVGFCwKHbMKCwMQFjAAegQICRAB&amp;url=http%3A%2F%2Fzakon.rada.gov.ua%2Fgo%2F1798-12&amp;usg=AOvVaw1ChUcqWUyAbQJc0-vyXxWJ" TargetMode="External"/><Relationship Id="rId14" Type="http://schemas.openxmlformats.org/officeDocument/2006/relationships/hyperlink" Target="https://www.google.com/url?sa=t&amp;rct=j&amp;q=&amp;esrc=s&amp;source=web&amp;cd=1&amp;cad=rja&amp;uact=8&amp;ved=2ahUKEwiN75_kh_feAhUDBywKHQWrA0IQFjAAegQIABAC&amp;url=http%3A%2F%2Fzakon.rada.gov.ua%2Fgo%2F435-15&amp;usg=AOvVaw2DoVTl_bf4fXr_LcJRY5HX" TargetMode="External"/><Relationship Id="rId22" Type="http://schemas.openxmlformats.org/officeDocument/2006/relationships/hyperlink" Target="http://zakon.rada.gov.ua/laws/show/51/97-&#1074;&#1088;" TargetMode="External"/><Relationship Id="rId27" Type="http://schemas.openxmlformats.org/officeDocument/2006/relationships/hyperlink" Target="http://zakon1.rada.gov.ua/cgi-bin/laws/main.cgi" TargetMode="External"/><Relationship Id="rId30" Type="http://schemas.openxmlformats.org/officeDocument/2006/relationships/hyperlink" Target="https://www.google.com/url?sa=t&amp;rct=j&amp;q=&amp;esrc=s&amp;source=web&amp;cd=1&amp;cad=rja&amp;uact=8&amp;ved=2ahUKEwjnpJvZvvneAhWGEywKHdxoAhMQFjAAegQIChAB&amp;url=http%3A%2F%2Fzakon.rada.gov.ua%2Fgo%2F755-15&amp;usg=AOvVaw2Ok67nQcxQmWceuHKsNKaO" TargetMode="External"/><Relationship Id="rId35" Type="http://schemas.openxmlformats.org/officeDocument/2006/relationships/hyperlink" Target="https://www.google.com/url?sa=t&amp;rct=j&amp;q=&amp;esrc=s&amp;source=web&amp;cd=1&amp;cad=rja&amp;uact=8&amp;ved=2ahUKEwiN75_kh_feAhUDBywKHQWrA0IQFjAAegQIABAC&amp;url=http%3A%2F%2Fzakon.rada.gov.ua%2Fgo%2F435-15&amp;usg=AOvVaw2DoVTl_bf4fXr_LcJRY5HX" TargetMode="External"/><Relationship Id="rId43" Type="http://schemas.openxmlformats.org/officeDocument/2006/relationships/hyperlink" Target="https://www.google.com/url?sa=t&amp;rct=j&amp;q=&amp;esrc=s&amp;source=web&amp;cd=1&amp;cad=rja&amp;uact=8&amp;ved=2ahUKEwjAxInphvfeAhVEDCwKHVTHDHAQFjAAegQICRAB&amp;url=http%3A%2F%2Fzakon.rada.gov.ua%2Fgo%2F436-15&amp;usg=AOvVaw0S7-SvwgynNr7REfLlBCRr" TargetMode="External"/><Relationship Id="rId48" Type="http://schemas.openxmlformats.org/officeDocument/2006/relationships/hyperlink" Target="https://www.google.com/url?sa=t&amp;rct=j&amp;q=&amp;esrc=s&amp;source=web&amp;cd=1&amp;cad=rja&amp;uact=8&amp;ved=2ahUKEwjnpJvZvvneAhWGEywKHdxoAhMQFjAAegQIChAB&amp;url=http%3A%2F%2Fzakon.rada.gov.ua%2Fgo%2F755-15&amp;usg=AOvVaw2Ok67nQcxQmWceuHKsNKaO" TargetMode="External"/><Relationship Id="rId56" Type="http://schemas.openxmlformats.org/officeDocument/2006/relationships/hyperlink" Target="http://zakon1.rada.gov.ua/cgi-bin/laws/main.cgi" TargetMode="External"/><Relationship Id="rId64" Type="http://schemas.openxmlformats.org/officeDocument/2006/relationships/hyperlink" Target="http://www.nbuv.gov.ua/e-journals/FP/2010-4/10cjoucc.pdf" TargetMode="External"/><Relationship Id="rId69" Type="http://schemas.openxmlformats.org/officeDocument/2006/relationships/hyperlink" Target="http://zakon.rada.gov.ua/laws/show/51/97-&#1074;&#1088;" TargetMode="External"/><Relationship Id="rId77" Type="http://schemas.openxmlformats.org/officeDocument/2006/relationships/hyperlink" Target="https://www.google.com/url?sa=t&amp;rct=j&amp;q=&amp;esrc=s&amp;source=web&amp;cd=1&amp;cad=rja&amp;uact=8&amp;ved=2ahUKEwjTubu_h_feAhVGFCwKHbMKCwMQFjAAegQICRAB&amp;url=http%3A%2F%2Fzakon.rada.gov.ua%2Fgo%2F1798-12&amp;usg=AOvVaw1ChUcqWUyAbQJc0-vyXxWJ" TargetMode="External"/><Relationship Id="rId8" Type="http://schemas.openxmlformats.org/officeDocument/2006/relationships/hyperlink" Target="https://zakon.rada.gov.ua/laws/show/2597-19" TargetMode="External"/><Relationship Id="rId51" Type="http://schemas.openxmlformats.org/officeDocument/2006/relationships/hyperlink" Target="http://jurist-blog.com.ua/author/domanchuk-oleksii" TargetMode="External"/><Relationship Id="rId72" Type="http://schemas.openxmlformats.org/officeDocument/2006/relationships/hyperlink" Target="http://jurist-blog.com.ua/author/domanchuk-oleksii" TargetMode="External"/><Relationship Id="rId80" Type="http://schemas.openxmlformats.org/officeDocument/2006/relationships/hyperlink" Target="http://zakon.rada.gov.ua/laws/show/51/97-&#1074;&#1088;" TargetMode="External"/><Relationship Id="rId85" Type="http://schemas.openxmlformats.org/officeDocument/2006/relationships/hyperlink" Target="http://jurist-blog.com.ua/yuridichna-konsultaciya-35-osoblivosti-ukladennya-gospodarskix-dogovoriv-z-derzhavnim-elementom-okremi-polozhennya-pri-ukladenni-gospodarskix-dogovoriv.html" TargetMode="External"/><Relationship Id="rId93" Type="http://schemas.openxmlformats.org/officeDocument/2006/relationships/hyperlink" Target="https://zakon.rada.gov.ua/laws/show/2597-19" TargetMode="External"/><Relationship Id="rId3" Type="http://schemas.openxmlformats.org/officeDocument/2006/relationships/settings" Target="settings.xml"/><Relationship Id="rId12" Type="http://schemas.openxmlformats.org/officeDocument/2006/relationships/hyperlink" Target="https://www.google.com/url?sa=t&amp;rct=j&amp;q=&amp;esrc=s&amp;source=web&amp;cd=1&amp;cad=rja&amp;uact=8&amp;ved=2ahUKEwjTubu_h_feAhVGFCwKHbMKCwMQFjAAegQICRAB&amp;url=http%3A%2F%2Fzakon.rada.gov.ua%2Fgo%2F1798-12&amp;usg=AOvVaw1ChUcqWUyAbQJc0-vyXxWJ" TargetMode="External"/><Relationship Id="rId17" Type="http://schemas.openxmlformats.org/officeDocument/2006/relationships/hyperlink" Target="http://zakon.rada.gov.ua/laws/show/2019-19" TargetMode="External"/><Relationship Id="rId25" Type="http://schemas.openxmlformats.org/officeDocument/2006/relationships/hyperlink" Target="https://www.google.com/url?sa=t&amp;rct=j&amp;q=&amp;esrc=s&amp;source=web&amp;cd=1&amp;cad=rja&amp;uact=8&amp;ved=2ahUKEwjAxInphvfeAhVEDCwKHVTHDHAQFjAAegQICRAB&amp;url=http%3A%2F%2Fzakon.rada.gov.ua%2Fgo%2F436-15&amp;usg=AOvVaw0S7-SvwgynNr7REfLlBCRr" TargetMode="External"/><Relationship Id="rId33" Type="http://schemas.openxmlformats.org/officeDocument/2006/relationships/hyperlink" Target="https://www.google.com/url?sa=t&amp;rct=j&amp;q=&amp;esrc=s&amp;source=web&amp;cd=1&amp;cad=rja&amp;uact=8&amp;ved=2ahUKEwjTubu_h_feAhVGFCwKHbMKCwMQFjAAegQICRAB&amp;url=http%3A%2F%2Fzakon.rada.gov.ua%2Fgo%2F1798-12&amp;usg=AOvVaw1ChUcqWUyAbQJc0-vyXxWJ" TargetMode="External"/><Relationship Id="rId38" Type="http://schemas.openxmlformats.org/officeDocument/2006/relationships/hyperlink" Target="http://zakon.rada.gov.ua/laws/show/2019-19" TargetMode="External"/><Relationship Id="rId46" Type="http://schemas.openxmlformats.org/officeDocument/2006/relationships/hyperlink" Target="https://www.google.com/url?sa=t&amp;rct=j&amp;q=&amp;esrc=s&amp;source=web&amp;cd=1&amp;cad=rja&amp;uact=8&amp;ved=2ahUKEwiN75_kh_feAhUDBywKHQWrA0IQFjAAegQIABAC&amp;url=http%3A%2F%2Fzakon.rada.gov.ua%2Fgo%2F435-15&amp;usg=AOvVaw2DoVTl_bf4fXr_LcJRY5HX" TargetMode="External"/><Relationship Id="rId59" Type="http://schemas.openxmlformats.org/officeDocument/2006/relationships/hyperlink" Target="https://www.google.com/url?sa=t&amp;rct=j&amp;q=&amp;esrc=s&amp;source=web&amp;cd=1&amp;cad=rja&amp;uact=8&amp;ved=2ahUKEwjnpJvZvvneAhWGEywKHdxoAhMQFjAAegQIChAB&amp;url=http%3A%2F%2Fzakon.rada.gov.ua%2Fgo%2F755-15&amp;usg=AOvVaw2Ok67nQcxQmWceuHKsNKaO" TargetMode="External"/><Relationship Id="rId67" Type="http://schemas.openxmlformats.org/officeDocument/2006/relationships/hyperlink" Target="http://zakon1.rada.gov.ua/cgi-bin/laws/main.cgi" TargetMode="External"/><Relationship Id="rId20" Type="http://schemas.openxmlformats.org/officeDocument/2006/relationships/hyperlink" Target="http://zakon1.rada.gov.ua/cgi-bin/laws/main.cgi" TargetMode="External"/><Relationship Id="rId41" Type="http://schemas.openxmlformats.org/officeDocument/2006/relationships/hyperlink" Target="http://jurist-blog.com.ua/yuridichna-konsultaciya-35-osoblivosti-ukladennya-gospodarskix-dogovoriv-z-derzhavnim-elementom-okremi-polozhennya-pri-ukladenni-gospodarskix-dogovoriv.html" TargetMode="External"/><Relationship Id="rId54" Type="http://schemas.openxmlformats.org/officeDocument/2006/relationships/hyperlink" Target="https://www.google.com/url?sa=t&amp;rct=j&amp;q=&amp;esrc=s&amp;source=web&amp;cd=1&amp;cad=rja&amp;uact=8&amp;ved=2ahUKEwjAxInphvfeAhVEDCwKHVTHDHAQFjAAegQICRAB&amp;url=http%3A%2F%2Fzakon.rada.gov.ua%2Fgo%2F436-15&amp;usg=AOvVaw0S7-SvwgynNr7REfLlBCRr" TargetMode="External"/><Relationship Id="rId62" Type="http://schemas.openxmlformats.org/officeDocument/2006/relationships/hyperlink" Target="http://jurist-blog.com.ua/author/domanchuk-oleksii" TargetMode="External"/><Relationship Id="rId70" Type="http://schemas.openxmlformats.org/officeDocument/2006/relationships/hyperlink" Target="https://www.google.com/url?sa=t&amp;rct=j&amp;q=&amp;esrc=s&amp;source=web&amp;cd=1&amp;cad=rja&amp;uact=8&amp;ved=2ahUKEwjnpJvZvvneAhWGEywKHdxoAhMQFjAAegQIChAB&amp;url=http%3A%2F%2Fzakon.rada.gov.ua%2Fgo%2F755-15&amp;usg=AOvVaw2Ok67nQcxQmWceuHKsNKaO" TargetMode="External"/><Relationship Id="rId75" Type="http://schemas.openxmlformats.org/officeDocument/2006/relationships/hyperlink" Target="http://www.nbuv.gov.ua/e-journals/FP/2010-4/10cjoucc.pdf" TargetMode="External"/><Relationship Id="rId83" Type="http://schemas.openxmlformats.org/officeDocument/2006/relationships/hyperlink" Target="http://jurist-blog.com.ua/author/domanchuk-oleksii" TargetMode="External"/><Relationship Id="rId88" Type="http://schemas.openxmlformats.org/officeDocument/2006/relationships/hyperlink" Target="https://zakon.rada.gov.ua/laws/show/2597-19" TargetMode="External"/><Relationship Id="rId91" Type="http://schemas.openxmlformats.org/officeDocument/2006/relationships/hyperlink" Target="https://zakon.rada.gov.ua/laws/show/2597-19"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adachi.pp.ua/0-zadachi/pravo/gospodarske/09/88520-zadacha-gospodarske-pravo.html" TargetMode="External"/><Relationship Id="rId15" Type="http://schemas.openxmlformats.org/officeDocument/2006/relationships/hyperlink" Target="http://zakon.rada.gov.ua/laws/show/51/97-&#1074;&#1088;" TargetMode="External"/><Relationship Id="rId23" Type="http://schemas.openxmlformats.org/officeDocument/2006/relationships/hyperlink" Target="https://www.google.com/url?sa=t&amp;rct=j&amp;q=&amp;esrc=s&amp;source=web&amp;cd=1&amp;cad=rja&amp;uact=8&amp;ved=2ahUKEwjnpJvZvvneAhWGEywKHdxoAhMQFjAAegQIChAB&amp;url=http%3A%2F%2Fzakon.rada.gov.ua%2Fgo%2F755-15&amp;usg=AOvVaw2Ok67nQcxQmWceuHKsNKaO" TargetMode="External"/><Relationship Id="rId28" Type="http://schemas.openxmlformats.org/officeDocument/2006/relationships/hyperlink" Target="https://www.google.com/url?sa=t&amp;rct=j&amp;q=&amp;esrc=s&amp;source=web&amp;cd=1&amp;cad=rja&amp;uact=8&amp;ved=2ahUKEwiN75_kh_feAhUDBywKHQWrA0IQFjAAegQIABAC&amp;url=http%3A%2F%2Fzakon.rada.gov.ua%2Fgo%2F435-15&amp;usg=AOvVaw2DoVTl_bf4fXr_LcJRY5HX" TargetMode="External"/><Relationship Id="rId36" Type="http://schemas.openxmlformats.org/officeDocument/2006/relationships/hyperlink" Target="http://zakon.rada.gov.ua/laws/show/51/97-&#1074;&#1088;" TargetMode="External"/><Relationship Id="rId49" Type="http://schemas.openxmlformats.org/officeDocument/2006/relationships/hyperlink" Target="http://zakon.rada.gov.ua/laws/show/2019-19" TargetMode="External"/><Relationship Id="rId57" Type="http://schemas.openxmlformats.org/officeDocument/2006/relationships/hyperlink" Target="https://www.google.com/url?sa=t&amp;rct=j&amp;q=&amp;esrc=s&amp;source=web&amp;cd=1&amp;cad=rja&amp;uact=8&amp;ved=2ahUKEwiN75_kh_feAhUDBywKHQWrA0IQFjAAegQIABAC&amp;url=http%3A%2F%2Fzakon.rada.gov.ua%2Fgo%2F435-15&amp;usg=AOvVaw2DoVTl_bf4fXr_LcJRY5HX" TargetMode="External"/><Relationship Id="rId10" Type="http://schemas.openxmlformats.org/officeDocument/2006/relationships/hyperlink" Target="https://zakon.rada.gov.ua/laws/show/2597-19" TargetMode="External"/><Relationship Id="rId31" Type="http://schemas.openxmlformats.org/officeDocument/2006/relationships/hyperlink" Target="http://zakon.rada.gov.ua/laws/show/2019-19" TargetMode="External"/><Relationship Id="rId44" Type="http://schemas.openxmlformats.org/officeDocument/2006/relationships/hyperlink" Target="https://www.google.com/url?sa=t&amp;rct=j&amp;q=&amp;esrc=s&amp;source=web&amp;cd=1&amp;cad=rja&amp;uact=8&amp;ved=2ahUKEwjTubu_h_feAhVGFCwKHbMKCwMQFjAAegQICRAB&amp;url=http%3A%2F%2Fzakon.rada.gov.ua%2Fgo%2F1798-12&amp;usg=AOvVaw1ChUcqWUyAbQJc0-vyXxWJ" TargetMode="External"/><Relationship Id="rId52" Type="http://schemas.openxmlformats.org/officeDocument/2006/relationships/hyperlink" Target="http://jurist-blog.com.ua/yuridichna-konsultaciya-35-osoblivosti-ukladennya-gospodarskix-dogovoriv-z-derzhavnim-elementom-okremi-polozhennya-pri-ukladenni-gospodarskix-dogovoriv.html" TargetMode="External"/><Relationship Id="rId60" Type="http://schemas.openxmlformats.org/officeDocument/2006/relationships/hyperlink" Target="http://zakon.rada.gov.ua/laws/show/2019-19" TargetMode="External"/><Relationship Id="rId65" Type="http://schemas.openxmlformats.org/officeDocument/2006/relationships/hyperlink" Target="https://www.google.com/url?sa=t&amp;rct=j&amp;q=&amp;esrc=s&amp;source=web&amp;cd=1&amp;cad=rja&amp;uact=8&amp;ved=2ahUKEwjAxInphvfeAhVEDCwKHVTHDHAQFjAAegQICRAB&amp;url=http%3A%2F%2Fzakon.rada.gov.ua%2Fgo%2F436-15&amp;usg=AOvVaw0S7-SvwgynNr7REfLlBCRr" TargetMode="External"/><Relationship Id="rId73" Type="http://schemas.openxmlformats.org/officeDocument/2006/relationships/hyperlink" Target="http://jurist-blog.com.ua/author/domanchuk-oleksii" TargetMode="External"/><Relationship Id="rId78" Type="http://schemas.openxmlformats.org/officeDocument/2006/relationships/hyperlink" Target="http://zakon1.rada.gov.ua/cgi-bin/laws/main.cgi" TargetMode="External"/><Relationship Id="rId81" Type="http://schemas.openxmlformats.org/officeDocument/2006/relationships/hyperlink" Target="https://www.google.com/url?sa=t&amp;rct=j&amp;q=&amp;esrc=s&amp;source=web&amp;cd=1&amp;cad=rja&amp;uact=8&amp;ved=2ahUKEwjnpJvZvvneAhWGEywKHdxoAhMQFjAAegQIChAB&amp;url=http%3A%2F%2Fzakon.rada.gov.ua%2Fgo%2F755-15&amp;usg=AOvVaw2Ok67nQcxQmWceuHKsNKaO" TargetMode="External"/><Relationship Id="rId86" Type="http://schemas.openxmlformats.org/officeDocument/2006/relationships/hyperlink" Target="http://www.nbuv.gov.ua/e-journals/FP/2010-4/10cjoucc.pdf" TargetMode="External"/><Relationship Id="rId94" Type="http://schemas.openxmlformats.org/officeDocument/2006/relationships/hyperlink" Target="https://zakon.rada.gov.ua/laws/show/2597-19" TargetMode="External"/><Relationship Id="rId4" Type="http://schemas.openxmlformats.org/officeDocument/2006/relationships/webSettings" Target="webSettings.xml"/><Relationship Id="rId9" Type="http://schemas.openxmlformats.org/officeDocument/2006/relationships/hyperlink" Target="https://zakon.rada.gov.ua/laws/show/2597-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899</TotalTime>
  <Pages>53</Pages>
  <Words>17238</Words>
  <Characters>98258</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cp:revision>
  <dcterms:created xsi:type="dcterms:W3CDTF">2019-06-05T10:43:00Z</dcterms:created>
  <dcterms:modified xsi:type="dcterms:W3CDTF">2019-08-30T09:40:00Z</dcterms:modified>
</cp:coreProperties>
</file>