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2" w:rsidRPr="0065377C" w:rsidRDefault="00755512" w:rsidP="006A3E7C">
      <w:pPr>
        <w:jc w:val="center"/>
        <w:rPr>
          <w:b/>
          <w:szCs w:val="28"/>
          <w:lang w:val="uk-UA"/>
        </w:rPr>
      </w:pPr>
      <w:r w:rsidRPr="0065377C">
        <w:rPr>
          <w:b/>
          <w:szCs w:val="28"/>
          <w:lang w:val="uk-UA"/>
        </w:rPr>
        <w:t>МІНІСТЕРСТВО ВНУТРІШНІХ СПРАВ УКРАЇНИ</w:t>
      </w:r>
    </w:p>
    <w:p w:rsidR="00755512" w:rsidRPr="00E34FFA" w:rsidRDefault="00755512" w:rsidP="006A3E7C">
      <w:pPr>
        <w:jc w:val="center"/>
        <w:rPr>
          <w:szCs w:val="28"/>
          <w:lang w:val="uk-UA"/>
        </w:rPr>
      </w:pPr>
    </w:p>
    <w:p w:rsidR="00755512" w:rsidRPr="0065377C" w:rsidRDefault="00755512" w:rsidP="006A3E7C">
      <w:pPr>
        <w:jc w:val="center"/>
        <w:rPr>
          <w:b/>
          <w:szCs w:val="28"/>
          <w:lang w:val="uk-UA"/>
        </w:rPr>
      </w:pPr>
      <w:r w:rsidRPr="0065377C">
        <w:rPr>
          <w:b/>
          <w:szCs w:val="28"/>
          <w:lang w:val="uk-UA"/>
        </w:rPr>
        <w:t>ДНІПРОПЕТРОВСЬКИЙ ДЕРЖАВНИЙ УНІВЕРСИТЕТ</w:t>
      </w:r>
    </w:p>
    <w:p w:rsidR="00755512" w:rsidRPr="0065377C" w:rsidRDefault="00755512" w:rsidP="006A3E7C">
      <w:pPr>
        <w:jc w:val="center"/>
        <w:rPr>
          <w:b/>
          <w:szCs w:val="28"/>
          <w:lang w:val="uk-UA"/>
        </w:rPr>
      </w:pPr>
      <w:r w:rsidRPr="0065377C">
        <w:rPr>
          <w:b/>
          <w:szCs w:val="28"/>
          <w:lang w:val="uk-UA"/>
        </w:rPr>
        <w:t>ВНУТРІШНІХ СПРАВ</w:t>
      </w:r>
    </w:p>
    <w:p w:rsidR="00755512" w:rsidRPr="00E34FFA" w:rsidRDefault="00755512" w:rsidP="006A3E7C">
      <w:pPr>
        <w:jc w:val="center"/>
        <w:rPr>
          <w:szCs w:val="28"/>
          <w:lang w:val="uk-UA"/>
        </w:rPr>
      </w:pPr>
    </w:p>
    <w:p w:rsidR="00755512" w:rsidRPr="0065377C" w:rsidRDefault="00755512" w:rsidP="006A3E7C">
      <w:pPr>
        <w:jc w:val="center"/>
        <w:rPr>
          <w:b/>
          <w:szCs w:val="28"/>
          <w:lang w:val="uk-UA"/>
        </w:rPr>
      </w:pPr>
      <w:r w:rsidRPr="0065377C">
        <w:rPr>
          <w:b/>
          <w:szCs w:val="28"/>
          <w:lang w:val="uk-UA"/>
        </w:rPr>
        <w:t xml:space="preserve">ФАКУЛЬТЕТ </w:t>
      </w:r>
      <w:r>
        <w:rPr>
          <w:b/>
          <w:szCs w:val="28"/>
          <w:lang w:val="uk-UA"/>
        </w:rPr>
        <w:t>ЮРИДИЧНИЙ</w:t>
      </w:r>
    </w:p>
    <w:p w:rsidR="00755512" w:rsidRPr="00E34FFA" w:rsidRDefault="00755512" w:rsidP="006A3E7C">
      <w:pPr>
        <w:jc w:val="center"/>
        <w:rPr>
          <w:szCs w:val="28"/>
          <w:lang w:val="uk-UA"/>
        </w:rPr>
      </w:pPr>
    </w:p>
    <w:p w:rsidR="00755512" w:rsidRPr="00C04408" w:rsidRDefault="00755512" w:rsidP="006A3E7C">
      <w:pPr>
        <w:jc w:val="center"/>
        <w:rPr>
          <w:b/>
          <w:szCs w:val="28"/>
          <w:lang w:val="uk-UA"/>
        </w:rPr>
      </w:pPr>
      <w:r w:rsidRPr="00C04408">
        <w:rPr>
          <w:b/>
          <w:szCs w:val="28"/>
          <w:lang w:val="uk-UA"/>
        </w:rPr>
        <w:t>КАФЕДРА ЦИВІЛЬНО-ПРАВОВИХ ДИСЦИПЛІН</w:t>
      </w:r>
    </w:p>
    <w:p w:rsidR="00755512" w:rsidRPr="0065377C" w:rsidRDefault="00755512" w:rsidP="006A3E7C">
      <w:pPr>
        <w:rPr>
          <w:szCs w:val="28"/>
          <w:lang w:val="uk-UA"/>
        </w:rPr>
      </w:pPr>
    </w:p>
    <w:p w:rsidR="00755512" w:rsidRPr="00E34FFA" w:rsidRDefault="00755512" w:rsidP="001745AC">
      <w:pPr>
        <w:jc w:val="both"/>
        <w:rPr>
          <w:szCs w:val="28"/>
          <w:lang w:val="uk-UA"/>
        </w:rPr>
      </w:pPr>
    </w:p>
    <w:p w:rsidR="00755512" w:rsidRDefault="00755512" w:rsidP="001745AC">
      <w:pPr>
        <w:jc w:val="both"/>
        <w:rPr>
          <w:szCs w:val="28"/>
          <w:lang w:val="uk-UA"/>
        </w:rPr>
      </w:pPr>
    </w:p>
    <w:p w:rsidR="00755512" w:rsidRDefault="00755512" w:rsidP="001745AC">
      <w:pPr>
        <w:jc w:val="both"/>
        <w:rPr>
          <w:szCs w:val="28"/>
          <w:lang w:val="uk-UA"/>
        </w:rPr>
      </w:pPr>
    </w:p>
    <w:p w:rsidR="00755512" w:rsidRPr="0065377C" w:rsidRDefault="00755512" w:rsidP="001745AC">
      <w:pPr>
        <w:jc w:val="both"/>
        <w:rPr>
          <w:szCs w:val="28"/>
          <w:lang w:val="uk-UA"/>
        </w:rPr>
      </w:pPr>
    </w:p>
    <w:p w:rsidR="00755512" w:rsidRPr="003178E5" w:rsidRDefault="00755512" w:rsidP="006A3E7C">
      <w:pPr>
        <w:ind w:firstLine="708"/>
        <w:jc w:val="center"/>
        <w:rPr>
          <w:b/>
          <w:szCs w:val="28"/>
          <w:lang w:val="uk-UA"/>
        </w:rPr>
      </w:pPr>
      <w:r>
        <w:rPr>
          <w:b/>
          <w:szCs w:val="28"/>
          <w:lang w:val="uk-UA"/>
        </w:rPr>
        <w:t>ПЛАНИ СЕМІНАРСЬКИХ (ПРАКТИЧНИХ) ЗАНЯТЬ</w:t>
      </w:r>
    </w:p>
    <w:p w:rsidR="00755512" w:rsidRDefault="00755512" w:rsidP="006A3E7C">
      <w:pPr>
        <w:ind w:firstLine="708"/>
        <w:jc w:val="center"/>
        <w:rPr>
          <w:b/>
          <w:szCs w:val="28"/>
          <w:lang w:val="uk-UA"/>
        </w:rPr>
      </w:pPr>
      <w:r>
        <w:rPr>
          <w:b/>
          <w:szCs w:val="28"/>
          <w:lang w:val="uk-UA"/>
        </w:rPr>
        <w:t>НАВЧАЛЬНОЇ ДИСЦИПЛІНИ</w:t>
      </w:r>
    </w:p>
    <w:p w:rsidR="00755512" w:rsidRPr="00D45F47" w:rsidRDefault="00755512" w:rsidP="006A3E7C">
      <w:pPr>
        <w:ind w:firstLine="708"/>
        <w:jc w:val="center"/>
        <w:rPr>
          <w:szCs w:val="28"/>
          <w:lang w:val="uk-UA"/>
        </w:rPr>
      </w:pPr>
      <w:r>
        <w:rPr>
          <w:b/>
          <w:szCs w:val="28"/>
          <w:lang w:val="uk-UA"/>
        </w:rPr>
        <w:t>ПРАВОВЕ РЕГУЛЮВАННЯ ВІДНОСИН ВЛАСНОСТІ</w:t>
      </w:r>
    </w:p>
    <w:p w:rsidR="00755512" w:rsidRDefault="00755512" w:rsidP="006A3E7C">
      <w:pPr>
        <w:jc w:val="center"/>
        <w:rPr>
          <w:szCs w:val="28"/>
          <w:lang w:val="uk-UA"/>
        </w:rPr>
      </w:pPr>
    </w:p>
    <w:p w:rsidR="00755512" w:rsidRDefault="00755512" w:rsidP="006A3E7C">
      <w:pPr>
        <w:ind w:left="1559"/>
        <w:jc w:val="both"/>
        <w:rPr>
          <w:bCs/>
          <w:szCs w:val="28"/>
          <w:u w:val="single"/>
          <w:lang w:val="uk-UA"/>
        </w:rPr>
      </w:pPr>
      <w:r w:rsidRPr="0058710C">
        <w:rPr>
          <w:szCs w:val="28"/>
          <w:lang w:val="uk-UA"/>
        </w:rPr>
        <w:t xml:space="preserve">Освітній ступінь </w:t>
      </w:r>
      <w:r w:rsidRPr="0058710C">
        <w:rPr>
          <w:szCs w:val="28"/>
          <w:lang w:val="uk-UA"/>
        </w:rPr>
        <w:tab/>
      </w:r>
      <w:r w:rsidRPr="0058710C">
        <w:rPr>
          <w:szCs w:val="28"/>
          <w:u w:val="single"/>
          <w:lang w:val="uk-UA"/>
        </w:rPr>
        <w:tab/>
      </w:r>
      <w:r>
        <w:rPr>
          <w:szCs w:val="28"/>
          <w:u w:val="single"/>
          <w:lang w:val="uk-UA"/>
        </w:rPr>
        <w:t xml:space="preserve">перший </w:t>
      </w:r>
      <w:r w:rsidRPr="0058710C">
        <w:rPr>
          <w:bCs/>
          <w:szCs w:val="28"/>
          <w:u w:val="single"/>
          <w:lang w:val="uk-UA"/>
        </w:rPr>
        <w:t>бакалавр</w:t>
      </w:r>
      <w:r w:rsidRPr="0058710C">
        <w:rPr>
          <w:bCs/>
          <w:szCs w:val="28"/>
          <w:u w:val="single"/>
          <w:lang w:val="uk-UA"/>
        </w:rPr>
        <w:tab/>
      </w:r>
      <w:proofErr w:type="spellStart"/>
      <w:r>
        <w:rPr>
          <w:bCs/>
          <w:szCs w:val="28"/>
          <w:u w:val="single"/>
          <w:lang w:val="uk-UA"/>
        </w:rPr>
        <w:t>ський</w:t>
      </w:r>
      <w:proofErr w:type="spellEnd"/>
      <w:r w:rsidRPr="0058710C">
        <w:rPr>
          <w:bCs/>
          <w:szCs w:val="28"/>
          <w:u w:val="single"/>
          <w:lang w:val="uk-UA"/>
        </w:rPr>
        <w:tab/>
      </w:r>
      <w:r w:rsidRPr="0058710C">
        <w:rPr>
          <w:bCs/>
          <w:szCs w:val="28"/>
          <w:u w:val="single"/>
          <w:lang w:val="uk-UA"/>
        </w:rPr>
        <w:tab/>
      </w:r>
    </w:p>
    <w:p w:rsidR="00755512" w:rsidRPr="0058710C" w:rsidRDefault="00755512" w:rsidP="006A3E7C">
      <w:pPr>
        <w:ind w:left="5245"/>
        <w:jc w:val="both"/>
        <w:rPr>
          <w:sz w:val="16"/>
          <w:szCs w:val="16"/>
          <w:lang w:val="uk-UA"/>
        </w:rPr>
      </w:pPr>
      <w:r w:rsidRPr="0058710C">
        <w:rPr>
          <w:sz w:val="16"/>
          <w:szCs w:val="16"/>
          <w:lang w:val="uk-UA"/>
        </w:rPr>
        <w:t>(назва ступеня вищої освіти)</w:t>
      </w:r>
    </w:p>
    <w:p w:rsidR="00755512" w:rsidRDefault="00755512" w:rsidP="006A3E7C">
      <w:pPr>
        <w:ind w:left="1559"/>
        <w:jc w:val="both"/>
        <w:rPr>
          <w:szCs w:val="28"/>
          <w:u w:val="single"/>
          <w:lang w:val="uk-UA"/>
        </w:rPr>
      </w:pPr>
      <w:r w:rsidRPr="0058710C">
        <w:rPr>
          <w:szCs w:val="28"/>
          <w:lang w:val="uk-UA"/>
        </w:rPr>
        <w:t xml:space="preserve">Спеціальність </w:t>
      </w:r>
      <w:r w:rsidRPr="0058710C">
        <w:rPr>
          <w:szCs w:val="28"/>
          <w:lang w:val="uk-UA"/>
        </w:rPr>
        <w:tab/>
      </w:r>
      <w:r w:rsidRPr="0058710C">
        <w:rPr>
          <w:szCs w:val="28"/>
          <w:lang w:val="uk-UA"/>
        </w:rPr>
        <w:tab/>
      </w:r>
      <w:r w:rsidRPr="0058710C">
        <w:rPr>
          <w:szCs w:val="28"/>
          <w:u w:val="single"/>
          <w:lang w:val="uk-UA"/>
        </w:rPr>
        <w:tab/>
      </w:r>
      <w:r>
        <w:rPr>
          <w:szCs w:val="28"/>
          <w:u w:val="single"/>
          <w:lang w:val="uk-UA"/>
        </w:rPr>
        <w:tab/>
        <w:t>081</w:t>
      </w:r>
      <w:r w:rsidRPr="0058710C">
        <w:rPr>
          <w:szCs w:val="28"/>
          <w:u w:val="single"/>
          <w:lang w:val="uk-UA"/>
        </w:rPr>
        <w:t xml:space="preserve"> Право</w:t>
      </w:r>
      <w:r w:rsidRPr="0058710C">
        <w:rPr>
          <w:szCs w:val="28"/>
          <w:u w:val="single"/>
          <w:lang w:val="uk-UA"/>
        </w:rPr>
        <w:tab/>
      </w:r>
      <w:r>
        <w:rPr>
          <w:szCs w:val="28"/>
          <w:u w:val="single"/>
          <w:lang w:val="uk-UA"/>
        </w:rPr>
        <w:tab/>
      </w:r>
      <w:r>
        <w:rPr>
          <w:szCs w:val="28"/>
          <w:u w:val="single"/>
          <w:lang w:val="uk-UA"/>
        </w:rPr>
        <w:tab/>
      </w:r>
    </w:p>
    <w:p w:rsidR="00755512" w:rsidRPr="0058710C" w:rsidRDefault="00755512" w:rsidP="006A3E7C">
      <w:pPr>
        <w:ind w:left="5812"/>
        <w:jc w:val="both"/>
        <w:rPr>
          <w:sz w:val="16"/>
          <w:szCs w:val="16"/>
          <w:lang w:val="uk-UA"/>
        </w:rPr>
      </w:pPr>
      <w:r>
        <w:rPr>
          <w:sz w:val="16"/>
          <w:szCs w:val="16"/>
          <w:lang w:val="uk-UA"/>
        </w:rPr>
        <w:t>(шифр і назва)</w:t>
      </w:r>
    </w:p>
    <w:p w:rsidR="00755512" w:rsidRDefault="00755512" w:rsidP="006A3E7C">
      <w:pPr>
        <w:ind w:left="1560"/>
        <w:jc w:val="both"/>
        <w:rPr>
          <w:szCs w:val="28"/>
          <w:u w:val="single"/>
          <w:lang w:val="uk-UA"/>
        </w:rPr>
      </w:pPr>
      <w:r w:rsidRPr="00EC1B72">
        <w:rPr>
          <w:szCs w:val="28"/>
          <w:lang w:val="uk-UA"/>
        </w:rPr>
        <w:t>Освітня програма</w:t>
      </w:r>
      <w:r>
        <w:rPr>
          <w:szCs w:val="28"/>
          <w:lang w:val="uk-UA"/>
        </w:rPr>
        <w:t xml:space="preserve"> </w:t>
      </w:r>
      <w:r w:rsidRPr="000176CD">
        <w:rPr>
          <w:szCs w:val="28"/>
          <w:lang w:val="uk-UA"/>
        </w:rPr>
        <w:tab/>
      </w:r>
      <w:r w:rsidRPr="001A6428">
        <w:rPr>
          <w:szCs w:val="28"/>
          <w:u w:val="single"/>
          <w:lang w:val="uk-UA"/>
        </w:rPr>
        <w:t xml:space="preserve">     </w:t>
      </w:r>
      <w:r w:rsidRPr="000176CD">
        <w:rPr>
          <w:szCs w:val="28"/>
          <w:u w:val="single"/>
          <w:lang w:val="uk-UA"/>
        </w:rPr>
        <w:t>№ 463 «Право» 30.08.2016</w:t>
      </w:r>
      <w:r>
        <w:rPr>
          <w:szCs w:val="28"/>
          <w:u w:val="single"/>
          <w:lang w:val="uk-UA"/>
        </w:rPr>
        <w:tab/>
      </w:r>
      <w:r>
        <w:rPr>
          <w:szCs w:val="28"/>
          <w:u w:val="single"/>
          <w:lang w:val="uk-UA"/>
        </w:rPr>
        <w:tab/>
      </w:r>
    </w:p>
    <w:p w:rsidR="00755512" w:rsidRPr="001A6428" w:rsidRDefault="00755512" w:rsidP="006A3E7C">
      <w:pPr>
        <w:ind w:left="4536"/>
        <w:jc w:val="both"/>
        <w:rPr>
          <w:sz w:val="16"/>
          <w:szCs w:val="16"/>
          <w:u w:val="single"/>
          <w:lang w:val="uk-UA"/>
        </w:rPr>
      </w:pPr>
      <w:r w:rsidRPr="001A6428">
        <w:rPr>
          <w:sz w:val="16"/>
          <w:szCs w:val="16"/>
          <w:u w:val="single"/>
          <w:lang w:val="uk-UA"/>
        </w:rPr>
        <w:t>(</w:t>
      </w:r>
      <w:r w:rsidRPr="00C04408">
        <w:rPr>
          <w:sz w:val="16"/>
          <w:szCs w:val="16"/>
          <w:lang w:val="uk-UA"/>
        </w:rPr>
        <w:t>назва, дата і № наказу про затвердження ОП)</w:t>
      </w:r>
    </w:p>
    <w:p w:rsidR="00755512" w:rsidRPr="00C04408" w:rsidRDefault="00755512" w:rsidP="006A3E7C">
      <w:pPr>
        <w:ind w:left="1560"/>
        <w:jc w:val="both"/>
        <w:rPr>
          <w:szCs w:val="28"/>
          <w:lang w:val="uk-UA"/>
        </w:rPr>
      </w:pPr>
      <w:r w:rsidRPr="00C04408">
        <w:rPr>
          <w:szCs w:val="28"/>
          <w:lang w:val="uk-UA"/>
        </w:rPr>
        <w:t>Форма навчання</w:t>
      </w:r>
      <w:r w:rsidRPr="00C04408">
        <w:rPr>
          <w:szCs w:val="28"/>
          <w:lang w:val="uk-UA"/>
        </w:rPr>
        <w:tab/>
      </w:r>
      <w:r w:rsidRPr="00C04408">
        <w:rPr>
          <w:szCs w:val="28"/>
          <w:lang w:val="uk-UA"/>
        </w:rPr>
        <w:tab/>
      </w:r>
      <w:r w:rsidRPr="00C04408">
        <w:rPr>
          <w:szCs w:val="28"/>
          <w:u w:val="single"/>
          <w:lang w:val="uk-UA"/>
        </w:rPr>
        <w:tab/>
      </w:r>
      <w:r w:rsidRPr="00C04408">
        <w:rPr>
          <w:szCs w:val="28"/>
          <w:u w:val="single"/>
          <w:lang w:val="uk-UA"/>
        </w:rPr>
        <w:tab/>
      </w:r>
      <w:r>
        <w:rPr>
          <w:szCs w:val="28"/>
          <w:u w:val="single"/>
          <w:lang w:val="uk-UA"/>
        </w:rPr>
        <w:t xml:space="preserve"> </w:t>
      </w:r>
      <w:r w:rsidRPr="00C04408">
        <w:rPr>
          <w:szCs w:val="28"/>
          <w:u w:val="single"/>
          <w:lang w:val="uk-UA"/>
        </w:rPr>
        <w:t>денна</w:t>
      </w:r>
      <w:r w:rsidRPr="00C04408">
        <w:rPr>
          <w:szCs w:val="28"/>
          <w:u w:val="single"/>
          <w:lang w:val="uk-UA"/>
        </w:rPr>
        <w:tab/>
      </w:r>
      <w:r w:rsidRPr="00C04408">
        <w:rPr>
          <w:szCs w:val="28"/>
          <w:u w:val="single"/>
          <w:lang w:val="uk-UA"/>
        </w:rPr>
        <w:tab/>
      </w:r>
      <w:r w:rsidRPr="00C04408">
        <w:rPr>
          <w:szCs w:val="28"/>
          <w:u w:val="single"/>
          <w:lang w:val="uk-UA"/>
        </w:rPr>
        <w:tab/>
      </w:r>
    </w:p>
    <w:p w:rsidR="00755512" w:rsidRDefault="00755512" w:rsidP="006A3E7C">
      <w:pPr>
        <w:ind w:left="5528"/>
        <w:jc w:val="both"/>
        <w:rPr>
          <w:szCs w:val="28"/>
          <w:lang w:val="uk-UA"/>
        </w:rPr>
      </w:pPr>
      <w:r>
        <w:rPr>
          <w:sz w:val="16"/>
          <w:szCs w:val="16"/>
        </w:rPr>
        <w:t>(</w:t>
      </w:r>
      <w:proofErr w:type="spellStart"/>
      <w:r>
        <w:rPr>
          <w:sz w:val="16"/>
          <w:szCs w:val="16"/>
        </w:rPr>
        <w:t>денна</w:t>
      </w:r>
      <w:proofErr w:type="spellEnd"/>
      <w:r>
        <w:rPr>
          <w:sz w:val="16"/>
          <w:szCs w:val="16"/>
        </w:rPr>
        <w:t>/</w:t>
      </w:r>
      <w:proofErr w:type="spellStart"/>
      <w:r>
        <w:rPr>
          <w:sz w:val="16"/>
          <w:szCs w:val="16"/>
        </w:rPr>
        <w:t>заочна</w:t>
      </w:r>
      <w:proofErr w:type="spellEnd"/>
      <w:r>
        <w:rPr>
          <w:sz w:val="16"/>
          <w:szCs w:val="16"/>
        </w:rPr>
        <w:t>)</w:t>
      </w:r>
    </w:p>
    <w:p w:rsidR="00755512" w:rsidRDefault="00755512" w:rsidP="006A3E7C">
      <w:pPr>
        <w:jc w:val="center"/>
        <w:rPr>
          <w:szCs w:val="28"/>
          <w:lang w:val="uk-UA"/>
        </w:rPr>
      </w:pPr>
      <w:r w:rsidRPr="00C04408">
        <w:rPr>
          <w:szCs w:val="28"/>
          <w:lang w:val="uk-UA"/>
        </w:rPr>
        <w:t xml:space="preserve">у </w:t>
      </w:r>
      <w:r>
        <w:rPr>
          <w:szCs w:val="28"/>
          <w:lang w:val="uk-UA"/>
        </w:rPr>
        <w:t>2019</w:t>
      </w:r>
      <w:r w:rsidRPr="00C04408">
        <w:rPr>
          <w:szCs w:val="28"/>
          <w:lang w:val="uk-UA"/>
        </w:rPr>
        <w:t>/</w:t>
      </w:r>
      <w:r>
        <w:rPr>
          <w:szCs w:val="28"/>
          <w:lang w:val="uk-UA"/>
        </w:rPr>
        <w:t>2020</w:t>
      </w:r>
      <w:r w:rsidRPr="00C04408">
        <w:rPr>
          <w:szCs w:val="28"/>
          <w:lang w:val="uk-UA"/>
        </w:rPr>
        <w:t xml:space="preserve"> навчальному році</w:t>
      </w:r>
    </w:p>
    <w:p w:rsidR="00755512" w:rsidRDefault="00755512" w:rsidP="006A3E7C">
      <w:pPr>
        <w:jc w:val="both"/>
        <w:rPr>
          <w:szCs w:val="28"/>
          <w:lang w:val="uk-UA"/>
        </w:rPr>
      </w:pPr>
    </w:p>
    <w:p w:rsidR="00755512" w:rsidRPr="0065377C" w:rsidRDefault="00755512" w:rsidP="006A3E7C">
      <w:pPr>
        <w:jc w:val="both"/>
        <w:rPr>
          <w:szCs w:val="28"/>
          <w:lang w:val="uk-UA"/>
        </w:rPr>
      </w:pPr>
    </w:p>
    <w:p w:rsidR="00755512" w:rsidRPr="0065377C" w:rsidRDefault="00755512" w:rsidP="006A3E7C">
      <w:pPr>
        <w:jc w:val="both"/>
        <w:rPr>
          <w:szCs w:val="28"/>
          <w:lang w:val="uk-UA"/>
        </w:rPr>
      </w:pPr>
    </w:p>
    <w:p w:rsidR="00755512" w:rsidRPr="00C04408" w:rsidRDefault="00755512" w:rsidP="006A3E7C">
      <w:pPr>
        <w:autoSpaceDE w:val="0"/>
        <w:autoSpaceDN w:val="0"/>
        <w:adjustRightInd w:val="0"/>
        <w:ind w:left="4678"/>
        <w:rPr>
          <w:szCs w:val="28"/>
        </w:rPr>
      </w:pPr>
      <w:proofErr w:type="spellStart"/>
      <w:r w:rsidRPr="00C04408">
        <w:rPr>
          <w:szCs w:val="28"/>
        </w:rPr>
        <w:t>Плани</w:t>
      </w:r>
      <w:proofErr w:type="spellEnd"/>
      <w:r w:rsidRPr="00C04408">
        <w:rPr>
          <w:szCs w:val="28"/>
        </w:rPr>
        <w:t xml:space="preserve"> </w:t>
      </w:r>
      <w:proofErr w:type="spellStart"/>
      <w:r w:rsidRPr="00C04408">
        <w:rPr>
          <w:szCs w:val="28"/>
        </w:rPr>
        <w:t>семінарських</w:t>
      </w:r>
      <w:proofErr w:type="spellEnd"/>
      <w:r w:rsidRPr="00C04408">
        <w:rPr>
          <w:szCs w:val="28"/>
        </w:rPr>
        <w:t xml:space="preserve"> (</w:t>
      </w:r>
      <w:proofErr w:type="spellStart"/>
      <w:r w:rsidRPr="00C04408">
        <w:rPr>
          <w:szCs w:val="28"/>
        </w:rPr>
        <w:t>практичних</w:t>
      </w:r>
      <w:proofErr w:type="spellEnd"/>
      <w:r w:rsidRPr="00C04408">
        <w:rPr>
          <w:szCs w:val="28"/>
        </w:rPr>
        <w:t>) занять</w:t>
      </w:r>
    </w:p>
    <w:p w:rsidR="00755512" w:rsidRPr="00C04408" w:rsidRDefault="00755512" w:rsidP="006A3E7C">
      <w:pPr>
        <w:autoSpaceDE w:val="0"/>
        <w:autoSpaceDN w:val="0"/>
        <w:adjustRightInd w:val="0"/>
        <w:ind w:left="4678"/>
        <w:rPr>
          <w:szCs w:val="28"/>
        </w:rPr>
      </w:pPr>
      <w:proofErr w:type="spellStart"/>
      <w:proofErr w:type="gramStart"/>
      <w:r w:rsidRPr="00C04408">
        <w:rPr>
          <w:szCs w:val="28"/>
        </w:rPr>
        <w:t>обговорен</w:t>
      </w:r>
      <w:proofErr w:type="gramEnd"/>
      <w:r w:rsidRPr="00C04408">
        <w:rPr>
          <w:szCs w:val="28"/>
        </w:rPr>
        <w:t>і</w:t>
      </w:r>
      <w:proofErr w:type="spellEnd"/>
      <w:r w:rsidRPr="00C04408">
        <w:rPr>
          <w:szCs w:val="28"/>
        </w:rPr>
        <w:t xml:space="preserve"> та </w:t>
      </w:r>
      <w:proofErr w:type="spellStart"/>
      <w:r w:rsidRPr="00C04408">
        <w:rPr>
          <w:szCs w:val="28"/>
        </w:rPr>
        <w:t>схвалені</w:t>
      </w:r>
      <w:proofErr w:type="spellEnd"/>
      <w:r w:rsidRPr="00C04408">
        <w:rPr>
          <w:szCs w:val="28"/>
        </w:rPr>
        <w:t xml:space="preserve"> на </w:t>
      </w:r>
      <w:proofErr w:type="spellStart"/>
      <w:r w:rsidRPr="00C04408">
        <w:rPr>
          <w:szCs w:val="28"/>
        </w:rPr>
        <w:t>засіданні</w:t>
      </w:r>
      <w:proofErr w:type="spellEnd"/>
    </w:p>
    <w:p w:rsidR="00755512" w:rsidRPr="00C04408" w:rsidRDefault="00755512" w:rsidP="006A3E7C">
      <w:pPr>
        <w:autoSpaceDE w:val="0"/>
        <w:autoSpaceDN w:val="0"/>
        <w:adjustRightInd w:val="0"/>
        <w:ind w:left="4678"/>
        <w:rPr>
          <w:szCs w:val="28"/>
          <w:lang w:val="uk-UA"/>
        </w:rPr>
      </w:pPr>
      <w:proofErr w:type="spellStart"/>
      <w:r w:rsidRPr="00C04408">
        <w:rPr>
          <w:szCs w:val="28"/>
        </w:rPr>
        <w:t>кафедри</w:t>
      </w:r>
      <w:proofErr w:type="spellEnd"/>
      <w:r w:rsidRPr="00C04408">
        <w:rPr>
          <w:szCs w:val="28"/>
        </w:rPr>
        <w:t xml:space="preserve"> </w:t>
      </w:r>
      <w:r>
        <w:rPr>
          <w:szCs w:val="28"/>
          <w:lang w:val="uk-UA"/>
        </w:rPr>
        <w:t>цивільно-правових дисциплін</w:t>
      </w:r>
    </w:p>
    <w:p w:rsidR="00755512" w:rsidRPr="00C04408" w:rsidRDefault="00755512" w:rsidP="006A3E7C">
      <w:pPr>
        <w:ind w:left="4678"/>
        <w:jc w:val="both"/>
        <w:rPr>
          <w:szCs w:val="28"/>
          <w:lang w:val="uk-UA"/>
        </w:rPr>
      </w:pPr>
      <w:r w:rsidRPr="00C04408">
        <w:rPr>
          <w:szCs w:val="28"/>
        </w:rPr>
        <w:t xml:space="preserve">протокол </w:t>
      </w:r>
      <w:proofErr w:type="spellStart"/>
      <w:r w:rsidRPr="00C04408">
        <w:rPr>
          <w:szCs w:val="28"/>
        </w:rPr>
        <w:t>від</w:t>
      </w:r>
      <w:proofErr w:type="spellEnd"/>
      <w:r w:rsidRPr="00C04408">
        <w:rPr>
          <w:szCs w:val="28"/>
        </w:rPr>
        <w:t xml:space="preserve"> ________________ № ____</w:t>
      </w:r>
    </w:p>
    <w:p w:rsidR="00755512" w:rsidRPr="0065377C" w:rsidRDefault="00755512" w:rsidP="006A3E7C">
      <w:pPr>
        <w:ind w:left="4678"/>
        <w:jc w:val="center"/>
        <w:rPr>
          <w:snapToGrid w:val="0"/>
          <w:szCs w:val="28"/>
          <w:lang w:val="uk-UA"/>
        </w:rPr>
      </w:pPr>
    </w:p>
    <w:p w:rsidR="00755512" w:rsidRDefault="00755512" w:rsidP="006A3E7C">
      <w:pPr>
        <w:ind w:left="4678"/>
        <w:jc w:val="both"/>
        <w:rPr>
          <w:b/>
          <w:bCs/>
          <w:color w:val="000000"/>
          <w:szCs w:val="28"/>
          <w:lang w:val="uk-UA"/>
        </w:rPr>
      </w:pPr>
      <w:r w:rsidRPr="00DA7F42">
        <w:rPr>
          <w:b/>
          <w:bCs/>
          <w:color w:val="000000"/>
          <w:szCs w:val="28"/>
          <w:lang w:val="uk-UA"/>
        </w:rPr>
        <w:t>Керівник кафедри</w:t>
      </w:r>
    </w:p>
    <w:p w:rsidR="00755512" w:rsidRDefault="00755512" w:rsidP="006A3E7C">
      <w:pPr>
        <w:ind w:left="4678"/>
        <w:jc w:val="both"/>
        <w:rPr>
          <w:bCs/>
          <w:color w:val="000000"/>
          <w:szCs w:val="28"/>
          <w:lang w:val="uk-UA"/>
        </w:rPr>
      </w:pPr>
      <w:proofErr w:type="spellStart"/>
      <w:r>
        <w:rPr>
          <w:bCs/>
          <w:color w:val="000000"/>
          <w:szCs w:val="28"/>
          <w:lang w:val="uk-UA"/>
        </w:rPr>
        <w:t>к.ю.н</w:t>
      </w:r>
      <w:proofErr w:type="spellEnd"/>
      <w:r>
        <w:rPr>
          <w:bCs/>
          <w:color w:val="000000"/>
          <w:szCs w:val="28"/>
          <w:lang w:val="uk-UA"/>
        </w:rPr>
        <w:t>. доцент</w:t>
      </w:r>
    </w:p>
    <w:p w:rsidR="000C6380" w:rsidRPr="00DA7F42" w:rsidRDefault="000C6380" w:rsidP="000C6380">
      <w:pPr>
        <w:ind w:left="6946"/>
        <w:jc w:val="both"/>
        <w:rPr>
          <w:bCs/>
          <w:szCs w:val="28"/>
          <w:lang w:val="uk-UA"/>
        </w:rPr>
      </w:pPr>
      <w:r w:rsidRPr="00DA7F42">
        <w:rPr>
          <w:b/>
          <w:bCs/>
          <w:color w:val="000000"/>
          <w:szCs w:val="28"/>
          <w:lang w:val="uk-UA"/>
        </w:rPr>
        <w:t>Л</w:t>
      </w:r>
      <w:r>
        <w:rPr>
          <w:b/>
          <w:bCs/>
          <w:color w:val="000000"/>
          <w:szCs w:val="28"/>
          <w:lang w:val="uk-UA"/>
        </w:rPr>
        <w:t>ілія</w:t>
      </w:r>
      <w:r w:rsidRPr="00DA7F42">
        <w:rPr>
          <w:b/>
          <w:bCs/>
          <w:color w:val="000000"/>
          <w:szCs w:val="28"/>
          <w:lang w:val="uk-UA"/>
        </w:rPr>
        <w:t xml:space="preserve"> ЗОЛОТУХІНА</w:t>
      </w:r>
    </w:p>
    <w:p w:rsidR="00755512" w:rsidRPr="0065377C" w:rsidRDefault="00755512" w:rsidP="006A3E7C">
      <w:pPr>
        <w:jc w:val="center"/>
        <w:rPr>
          <w:snapToGrid w:val="0"/>
          <w:szCs w:val="28"/>
          <w:lang w:val="uk-UA"/>
        </w:rPr>
      </w:pPr>
      <w:bookmarkStart w:id="0" w:name="_GoBack"/>
      <w:bookmarkEnd w:id="0"/>
    </w:p>
    <w:p w:rsidR="00755512" w:rsidRPr="00C04408" w:rsidRDefault="00755512" w:rsidP="006A3E7C">
      <w:pPr>
        <w:ind w:left="4820"/>
        <w:jc w:val="both"/>
        <w:rPr>
          <w:snapToGrid w:val="0"/>
          <w:szCs w:val="28"/>
          <w:u w:val="single"/>
          <w:lang w:val="uk-UA"/>
        </w:rPr>
      </w:pPr>
      <w:r w:rsidRPr="00C04408">
        <w:rPr>
          <w:snapToGrid w:val="0"/>
          <w:szCs w:val="28"/>
          <w:u w:val="single"/>
          <w:lang w:val="uk-UA"/>
        </w:rPr>
        <w:tab/>
      </w:r>
      <w:r w:rsidRPr="00C04408">
        <w:rPr>
          <w:snapToGrid w:val="0"/>
          <w:szCs w:val="28"/>
          <w:u w:val="single"/>
          <w:lang w:val="uk-UA"/>
        </w:rPr>
        <w:tab/>
      </w:r>
      <w:r w:rsidRPr="00C04408">
        <w:rPr>
          <w:snapToGrid w:val="0"/>
          <w:szCs w:val="28"/>
          <w:u w:val="single"/>
          <w:lang w:val="uk-UA"/>
        </w:rPr>
        <w:tab/>
      </w:r>
      <w:r w:rsidRPr="00C04408">
        <w:rPr>
          <w:snapToGrid w:val="0"/>
          <w:szCs w:val="28"/>
          <w:u w:val="single"/>
          <w:lang w:val="uk-UA"/>
        </w:rPr>
        <w:tab/>
      </w:r>
    </w:p>
    <w:p w:rsidR="00755512" w:rsidRPr="00C04408" w:rsidRDefault="00755512" w:rsidP="006A3E7C">
      <w:pPr>
        <w:ind w:left="5670"/>
        <w:jc w:val="both"/>
        <w:rPr>
          <w:snapToGrid w:val="0"/>
          <w:sz w:val="16"/>
          <w:szCs w:val="16"/>
          <w:lang w:val="uk-UA"/>
        </w:rPr>
      </w:pPr>
      <w:r>
        <w:rPr>
          <w:snapToGrid w:val="0"/>
          <w:sz w:val="16"/>
          <w:szCs w:val="16"/>
          <w:lang w:val="uk-UA"/>
        </w:rPr>
        <w:t>(підпис)</w:t>
      </w:r>
    </w:p>
    <w:p w:rsidR="00755512" w:rsidRDefault="00755512" w:rsidP="006A3E7C">
      <w:pPr>
        <w:jc w:val="center"/>
        <w:rPr>
          <w:snapToGrid w:val="0"/>
          <w:szCs w:val="28"/>
          <w:lang w:val="uk-UA"/>
        </w:rPr>
      </w:pPr>
    </w:p>
    <w:p w:rsidR="00755512" w:rsidRDefault="00755512" w:rsidP="006A3E7C">
      <w:pPr>
        <w:jc w:val="center"/>
        <w:rPr>
          <w:snapToGrid w:val="0"/>
          <w:szCs w:val="28"/>
          <w:lang w:val="uk-UA"/>
        </w:rPr>
      </w:pPr>
    </w:p>
    <w:p w:rsidR="00755512" w:rsidRPr="0065377C" w:rsidRDefault="00755512" w:rsidP="006A3E7C">
      <w:pPr>
        <w:jc w:val="center"/>
        <w:rPr>
          <w:snapToGrid w:val="0"/>
          <w:szCs w:val="28"/>
          <w:lang w:val="uk-UA"/>
        </w:rPr>
      </w:pPr>
    </w:p>
    <w:p w:rsidR="00755512" w:rsidRPr="0065377C" w:rsidRDefault="00755512" w:rsidP="006A3E7C">
      <w:pPr>
        <w:jc w:val="center"/>
        <w:rPr>
          <w:snapToGrid w:val="0"/>
          <w:szCs w:val="28"/>
          <w:lang w:val="uk-UA"/>
        </w:rPr>
      </w:pPr>
    </w:p>
    <w:p w:rsidR="00755512" w:rsidRPr="0065377C" w:rsidRDefault="00755512" w:rsidP="006A3E7C">
      <w:pPr>
        <w:jc w:val="center"/>
        <w:rPr>
          <w:b/>
          <w:szCs w:val="28"/>
          <w:lang w:val="uk-UA"/>
        </w:rPr>
      </w:pPr>
      <w:r w:rsidRPr="0065377C">
        <w:rPr>
          <w:b/>
          <w:snapToGrid w:val="0"/>
          <w:szCs w:val="28"/>
          <w:lang w:val="uk-UA"/>
        </w:rPr>
        <w:t xml:space="preserve">Дніпро </w:t>
      </w:r>
      <w:r w:rsidRPr="0065377C">
        <w:rPr>
          <w:b/>
          <w:szCs w:val="28"/>
          <w:lang w:val="uk-UA"/>
        </w:rPr>
        <w:t>– 201</w:t>
      </w:r>
      <w:r>
        <w:rPr>
          <w:b/>
          <w:szCs w:val="28"/>
          <w:lang w:val="uk-UA"/>
        </w:rPr>
        <w:t>9</w:t>
      </w:r>
    </w:p>
    <w:p w:rsidR="00A155F3" w:rsidRPr="001716EA" w:rsidRDefault="00755512" w:rsidP="006A3E7C">
      <w:pPr>
        <w:jc w:val="both"/>
        <w:rPr>
          <w:szCs w:val="28"/>
          <w:lang w:val="uk-UA"/>
        </w:rPr>
      </w:pPr>
      <w:r w:rsidRPr="0065377C">
        <w:rPr>
          <w:szCs w:val="28"/>
          <w:lang w:val="uk-UA"/>
        </w:rPr>
        <w:br w:type="page"/>
      </w:r>
      <w:r w:rsidRPr="00755512">
        <w:rPr>
          <w:szCs w:val="28"/>
          <w:lang w:val="uk-UA"/>
        </w:rPr>
        <w:lastRenderedPageBreak/>
        <w:t xml:space="preserve">Правове регулювання відносин власності </w:t>
      </w:r>
      <w:r>
        <w:rPr>
          <w:szCs w:val="28"/>
        </w:rPr>
        <w:t xml:space="preserve">// </w:t>
      </w:r>
      <w:proofErr w:type="spellStart"/>
      <w:r>
        <w:rPr>
          <w:szCs w:val="28"/>
        </w:rPr>
        <w:t>Плани</w:t>
      </w:r>
      <w:proofErr w:type="spellEnd"/>
      <w:r>
        <w:rPr>
          <w:szCs w:val="28"/>
        </w:rPr>
        <w:t xml:space="preserve"> </w:t>
      </w:r>
      <w:proofErr w:type="spellStart"/>
      <w:r>
        <w:rPr>
          <w:szCs w:val="28"/>
        </w:rPr>
        <w:t>семінарських</w:t>
      </w:r>
      <w:proofErr w:type="spellEnd"/>
      <w:r>
        <w:rPr>
          <w:szCs w:val="28"/>
        </w:rPr>
        <w:t xml:space="preserve"> (</w:t>
      </w:r>
      <w:proofErr w:type="spellStart"/>
      <w:r>
        <w:rPr>
          <w:szCs w:val="28"/>
        </w:rPr>
        <w:t>практичних</w:t>
      </w:r>
      <w:proofErr w:type="spellEnd"/>
      <w:r>
        <w:rPr>
          <w:szCs w:val="28"/>
        </w:rPr>
        <w:t>) занять для</w:t>
      </w:r>
      <w:r>
        <w:rPr>
          <w:szCs w:val="28"/>
          <w:lang w:val="uk-UA"/>
        </w:rPr>
        <w:t xml:space="preserve"> </w:t>
      </w:r>
      <w:proofErr w:type="spellStart"/>
      <w:r>
        <w:rPr>
          <w:szCs w:val="28"/>
        </w:rPr>
        <w:t>денної</w:t>
      </w:r>
      <w:proofErr w:type="spellEnd"/>
      <w:r>
        <w:rPr>
          <w:szCs w:val="28"/>
        </w:rPr>
        <w:t xml:space="preserve"> </w:t>
      </w:r>
      <w:proofErr w:type="spellStart"/>
      <w:r>
        <w:rPr>
          <w:szCs w:val="28"/>
        </w:rPr>
        <w:t>форми</w:t>
      </w:r>
      <w:proofErr w:type="spellEnd"/>
      <w:r>
        <w:rPr>
          <w:szCs w:val="28"/>
        </w:rPr>
        <w:t xml:space="preserve"> </w:t>
      </w:r>
      <w:proofErr w:type="spellStart"/>
      <w:r>
        <w:rPr>
          <w:szCs w:val="28"/>
        </w:rPr>
        <w:t>навчання</w:t>
      </w:r>
      <w:proofErr w:type="spellEnd"/>
      <w:r>
        <w:rPr>
          <w:szCs w:val="28"/>
        </w:rPr>
        <w:t xml:space="preserve">. – </w:t>
      </w:r>
      <w:proofErr w:type="spellStart"/>
      <w:r>
        <w:rPr>
          <w:szCs w:val="28"/>
        </w:rPr>
        <w:t>Дніпро</w:t>
      </w:r>
      <w:proofErr w:type="spellEnd"/>
      <w:r>
        <w:rPr>
          <w:szCs w:val="28"/>
        </w:rPr>
        <w:t xml:space="preserve">: </w:t>
      </w:r>
      <w:proofErr w:type="spellStart"/>
      <w:r>
        <w:rPr>
          <w:szCs w:val="28"/>
        </w:rPr>
        <w:t>Дніпропетровський</w:t>
      </w:r>
      <w:proofErr w:type="spellEnd"/>
      <w:r>
        <w:rPr>
          <w:szCs w:val="28"/>
        </w:rPr>
        <w:t xml:space="preserve"> </w:t>
      </w:r>
      <w:proofErr w:type="spellStart"/>
      <w:r>
        <w:rPr>
          <w:szCs w:val="28"/>
        </w:rPr>
        <w:t>державний</w:t>
      </w:r>
      <w:proofErr w:type="spellEnd"/>
      <w:r>
        <w:rPr>
          <w:szCs w:val="28"/>
          <w:lang w:val="uk-UA"/>
        </w:rPr>
        <w:t xml:space="preserve"> </w:t>
      </w:r>
      <w:proofErr w:type="spellStart"/>
      <w:r>
        <w:rPr>
          <w:szCs w:val="28"/>
        </w:rPr>
        <w:t>університет</w:t>
      </w:r>
      <w:proofErr w:type="spellEnd"/>
      <w:r>
        <w:rPr>
          <w:szCs w:val="28"/>
        </w:rPr>
        <w:t xml:space="preserve"> </w:t>
      </w:r>
      <w:proofErr w:type="spellStart"/>
      <w:r>
        <w:rPr>
          <w:szCs w:val="28"/>
        </w:rPr>
        <w:t>внутрішніх</w:t>
      </w:r>
      <w:proofErr w:type="spellEnd"/>
      <w:r>
        <w:rPr>
          <w:szCs w:val="28"/>
        </w:rPr>
        <w:t xml:space="preserve"> справ, 20</w:t>
      </w:r>
      <w:r>
        <w:rPr>
          <w:szCs w:val="28"/>
          <w:lang w:val="uk-UA"/>
        </w:rPr>
        <w:t>19</w:t>
      </w:r>
      <w:r>
        <w:rPr>
          <w:szCs w:val="28"/>
        </w:rPr>
        <w:t xml:space="preserve">. </w:t>
      </w:r>
      <w:r>
        <w:rPr>
          <w:szCs w:val="28"/>
          <w:lang w:val="uk-UA"/>
        </w:rPr>
        <w:t>–</w:t>
      </w:r>
      <w:r>
        <w:rPr>
          <w:szCs w:val="28"/>
        </w:rPr>
        <w:t xml:space="preserve"> ___</w:t>
      </w:r>
      <w:r>
        <w:rPr>
          <w:szCs w:val="28"/>
          <w:lang w:val="uk-UA"/>
        </w:rPr>
        <w:t xml:space="preserve"> </w:t>
      </w:r>
      <w:r>
        <w:rPr>
          <w:szCs w:val="28"/>
        </w:rPr>
        <w:t>с.</w:t>
      </w:r>
    </w:p>
    <w:p w:rsidR="00A155F3" w:rsidRPr="001716EA" w:rsidRDefault="00A155F3" w:rsidP="006A3E7C">
      <w:pPr>
        <w:ind w:firstLine="709"/>
        <w:jc w:val="both"/>
        <w:rPr>
          <w:szCs w:val="28"/>
          <w:lang w:val="uk-UA"/>
        </w:rPr>
      </w:pPr>
    </w:p>
    <w:p w:rsidR="00A155F3" w:rsidRPr="001716EA" w:rsidRDefault="00A155F3" w:rsidP="006A3E7C">
      <w:pPr>
        <w:ind w:firstLine="709"/>
        <w:jc w:val="both"/>
        <w:rPr>
          <w:szCs w:val="28"/>
          <w:lang w:val="uk-UA"/>
        </w:rPr>
      </w:pPr>
    </w:p>
    <w:p w:rsidR="00A155F3" w:rsidRPr="001716EA" w:rsidRDefault="00093E45" w:rsidP="006A3E7C">
      <w:pPr>
        <w:ind w:firstLine="709"/>
        <w:jc w:val="both"/>
        <w:rPr>
          <w:szCs w:val="28"/>
          <w:lang w:val="uk-UA"/>
        </w:rPr>
      </w:pPr>
      <w:r>
        <w:rPr>
          <w:szCs w:val="28"/>
          <w:lang w:val="uk-UA"/>
        </w:rPr>
        <w:t xml:space="preserve"> </w:t>
      </w:r>
    </w:p>
    <w:p w:rsidR="002770A1" w:rsidRPr="001716EA" w:rsidRDefault="002770A1" w:rsidP="006A3E7C">
      <w:pPr>
        <w:ind w:firstLine="709"/>
        <w:jc w:val="both"/>
        <w:rPr>
          <w:szCs w:val="28"/>
          <w:lang w:val="uk-UA"/>
        </w:rPr>
      </w:pPr>
    </w:p>
    <w:p w:rsidR="00755512" w:rsidRPr="0065377C" w:rsidRDefault="00755512" w:rsidP="006A3E7C">
      <w:pPr>
        <w:ind w:firstLine="709"/>
        <w:rPr>
          <w:szCs w:val="28"/>
          <w:lang w:val="uk-UA"/>
        </w:rPr>
      </w:pPr>
      <w:r w:rsidRPr="0065377C">
        <w:rPr>
          <w:b/>
          <w:szCs w:val="28"/>
          <w:lang w:val="uk-UA"/>
        </w:rPr>
        <w:t>РОЗРОБНИК</w:t>
      </w:r>
      <w:r w:rsidRPr="0065377C">
        <w:rPr>
          <w:szCs w:val="28"/>
          <w:lang w:val="uk-UA"/>
        </w:rPr>
        <w:t>:</w:t>
      </w:r>
    </w:p>
    <w:p w:rsidR="00755512" w:rsidRPr="0065377C" w:rsidRDefault="00755512" w:rsidP="006A3E7C">
      <w:pPr>
        <w:ind w:firstLine="709"/>
        <w:jc w:val="both"/>
        <w:rPr>
          <w:b/>
          <w:szCs w:val="28"/>
        </w:rPr>
      </w:pPr>
      <w:r>
        <w:rPr>
          <w:szCs w:val="28"/>
          <w:lang w:val="uk-UA"/>
        </w:rPr>
        <w:t>Приловський В.В</w:t>
      </w:r>
      <w:r w:rsidRPr="0065377C">
        <w:rPr>
          <w:szCs w:val="28"/>
          <w:lang w:val="uk-UA"/>
        </w:rPr>
        <w:t xml:space="preserve">., </w:t>
      </w:r>
      <w:r>
        <w:rPr>
          <w:szCs w:val="28"/>
          <w:lang w:val="uk-UA"/>
        </w:rPr>
        <w:t xml:space="preserve">старший </w:t>
      </w:r>
      <w:r w:rsidRPr="0065377C">
        <w:rPr>
          <w:szCs w:val="28"/>
          <w:lang w:val="uk-UA"/>
        </w:rPr>
        <w:t>викладач кафедри цивільно-правових дисциплін Дніпропетровського державного університету внутрішніх справ</w:t>
      </w:r>
    </w:p>
    <w:p w:rsidR="00755512" w:rsidRPr="0065377C" w:rsidRDefault="00755512" w:rsidP="006A3E7C">
      <w:pPr>
        <w:pStyle w:val="-"/>
        <w:widowControl/>
        <w:ind w:firstLine="709"/>
        <w:jc w:val="both"/>
        <w:outlineLvl w:val="9"/>
        <w:rPr>
          <w:b w:val="0"/>
          <w:sz w:val="28"/>
          <w:szCs w:val="28"/>
        </w:rPr>
      </w:pPr>
    </w:p>
    <w:p w:rsidR="00755512" w:rsidRPr="0065377C" w:rsidRDefault="00755512" w:rsidP="006A3E7C">
      <w:pPr>
        <w:pStyle w:val="-"/>
        <w:widowControl/>
        <w:ind w:firstLine="709"/>
        <w:jc w:val="both"/>
        <w:outlineLvl w:val="9"/>
        <w:rPr>
          <w:b w:val="0"/>
          <w:sz w:val="28"/>
          <w:szCs w:val="28"/>
        </w:rPr>
      </w:pPr>
    </w:p>
    <w:p w:rsidR="00285F48" w:rsidRDefault="00755512" w:rsidP="006A3E7C">
      <w:pPr>
        <w:spacing w:line="221" w:lineRule="auto"/>
        <w:jc w:val="center"/>
        <w:rPr>
          <w:b/>
          <w:caps/>
          <w:snapToGrid w:val="0"/>
          <w:lang w:val="uk-UA"/>
        </w:rPr>
      </w:pPr>
      <w:r w:rsidRPr="0065377C">
        <w:rPr>
          <w:szCs w:val="28"/>
          <w:lang w:val="uk-UA"/>
        </w:rPr>
        <w:br w:type="page"/>
      </w:r>
    </w:p>
    <w:p w:rsidR="00C30CBE" w:rsidRPr="001716EA" w:rsidRDefault="00C30CBE" w:rsidP="006A3E7C">
      <w:pPr>
        <w:widowControl w:val="0"/>
        <w:spacing w:line="290" w:lineRule="exact"/>
        <w:jc w:val="center"/>
        <w:rPr>
          <w:b/>
          <w:szCs w:val="28"/>
          <w:lang w:val="uk-UA"/>
        </w:rPr>
      </w:pPr>
      <w:r w:rsidRPr="001716EA">
        <w:rPr>
          <w:b/>
          <w:snapToGrid w:val="0"/>
          <w:lang w:val="uk-UA"/>
        </w:rPr>
        <w:lastRenderedPageBreak/>
        <w:t xml:space="preserve">ТЕМА 1. </w:t>
      </w:r>
      <w:r w:rsidRPr="001716EA">
        <w:rPr>
          <w:b/>
          <w:szCs w:val="28"/>
          <w:lang w:val="uk-UA"/>
        </w:rPr>
        <w:t>Загальні положення про право власності: поняття, ознаки і зміст</w:t>
      </w:r>
    </w:p>
    <w:p w:rsidR="00755512" w:rsidRPr="00CD5333" w:rsidRDefault="00755512" w:rsidP="006A3E7C">
      <w:pPr>
        <w:ind w:left="5387"/>
        <w:jc w:val="both"/>
        <w:rPr>
          <w:b/>
          <w:bCs/>
          <w:i/>
          <w:szCs w:val="28"/>
          <w:lang w:val="uk-UA"/>
        </w:rPr>
      </w:pPr>
      <w:r>
        <w:rPr>
          <w:b/>
          <w:bCs/>
          <w:i/>
          <w:szCs w:val="28"/>
          <w:lang w:val="uk-UA"/>
        </w:rPr>
        <w:t>Семінарське заняття № 1 – 2 год.</w:t>
      </w:r>
    </w:p>
    <w:p w:rsidR="00755512" w:rsidRPr="004115FB" w:rsidRDefault="00755512" w:rsidP="006A3E7C">
      <w:pPr>
        <w:jc w:val="center"/>
        <w:rPr>
          <w:bCs/>
          <w:szCs w:val="28"/>
          <w:lang w:val="uk-UA"/>
        </w:rPr>
      </w:pPr>
    </w:p>
    <w:p w:rsidR="00C30CBE" w:rsidRPr="006A3E7C" w:rsidRDefault="00C30CBE" w:rsidP="006A3E7C">
      <w:pPr>
        <w:spacing w:line="290" w:lineRule="exact"/>
        <w:jc w:val="center"/>
        <w:rPr>
          <w:lang w:val="uk-UA"/>
        </w:rPr>
      </w:pPr>
      <w:r w:rsidRPr="001716EA">
        <w:rPr>
          <w:b/>
          <w:lang w:val="uk-UA"/>
        </w:rPr>
        <w:t>План</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Понят</w:t>
      </w:r>
      <w:r>
        <w:rPr>
          <w:lang w:val="uk-UA"/>
        </w:rPr>
        <w:t>тя власності і права власності.</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Власність як соціальна</w:t>
      </w:r>
      <w:r>
        <w:rPr>
          <w:lang w:val="uk-UA"/>
        </w:rPr>
        <w:t>,</w:t>
      </w:r>
      <w:r w:rsidRPr="001716EA">
        <w:rPr>
          <w:lang w:val="uk-UA"/>
        </w:rPr>
        <w:t xml:space="preserve"> економічна</w:t>
      </w:r>
      <w:r>
        <w:rPr>
          <w:lang w:val="uk-UA"/>
        </w:rPr>
        <w:t xml:space="preserve"> та</w:t>
      </w:r>
      <w:r w:rsidR="00755512">
        <w:rPr>
          <w:lang w:val="uk-UA"/>
        </w:rPr>
        <w:t xml:space="preserve"> правова категорія.</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Право власності в об’єктивному і суб’єктивному значенні.</w:t>
      </w:r>
    </w:p>
    <w:p w:rsidR="00C30CBE"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sidRPr="001716EA">
        <w:rPr>
          <w:sz w:val="28"/>
          <w:szCs w:val="28"/>
        </w:rPr>
        <w:t>Зміст права власності.</w:t>
      </w:r>
    </w:p>
    <w:p w:rsidR="00C30CBE" w:rsidRPr="001716EA"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Pr>
          <w:sz w:val="28"/>
          <w:szCs w:val="28"/>
        </w:rPr>
        <w:t>Загальна характеристика прав воло</w:t>
      </w:r>
      <w:r w:rsidR="00755512">
        <w:rPr>
          <w:sz w:val="28"/>
          <w:szCs w:val="28"/>
        </w:rPr>
        <w:t>діння, користування та розпоряд</w:t>
      </w:r>
      <w:r>
        <w:rPr>
          <w:sz w:val="28"/>
          <w:szCs w:val="28"/>
        </w:rPr>
        <w:t>ження.</w:t>
      </w:r>
    </w:p>
    <w:p w:rsidR="00C30CBE" w:rsidRPr="001716EA"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sidRPr="001716EA">
        <w:rPr>
          <w:sz w:val="28"/>
          <w:szCs w:val="28"/>
        </w:rPr>
        <w:t>Межі здійснення права власності</w:t>
      </w:r>
      <w:r>
        <w:rPr>
          <w:sz w:val="28"/>
          <w:szCs w:val="28"/>
        </w:rPr>
        <w:t>.</w:t>
      </w:r>
    </w:p>
    <w:p w:rsidR="00C30CBE" w:rsidRPr="006A3E7C" w:rsidRDefault="00C30CBE" w:rsidP="006A3E7C">
      <w:pPr>
        <w:spacing w:line="290" w:lineRule="exact"/>
        <w:ind w:firstLine="720"/>
        <w:jc w:val="both"/>
        <w:rPr>
          <w:color w:val="000000"/>
          <w:lang w:val="uk-UA"/>
        </w:rPr>
      </w:pPr>
    </w:p>
    <w:p w:rsidR="00C30CBE" w:rsidRDefault="00C30CBE" w:rsidP="006A3E7C">
      <w:pPr>
        <w:pStyle w:val="FR1"/>
        <w:widowControl/>
        <w:spacing w:line="290" w:lineRule="exact"/>
        <w:jc w:val="both"/>
        <w:rPr>
          <w:b w:val="0"/>
          <w:sz w:val="28"/>
          <w:szCs w:val="28"/>
        </w:rPr>
      </w:pPr>
      <w:r w:rsidRPr="001716EA">
        <w:rPr>
          <w:i/>
          <w:sz w:val="28"/>
          <w:szCs w:val="28"/>
        </w:rPr>
        <w:t>Основні поняття, терміни та категорії, що підлягають засвоєнню:</w:t>
      </w:r>
      <w:r w:rsidRPr="001716EA">
        <w:rPr>
          <w:b w:val="0"/>
          <w:sz w:val="28"/>
          <w:szCs w:val="28"/>
        </w:rPr>
        <w:t xml:space="preserve"> «речове право», «речові правовідносини», «абсолютні права», «власність», «право власності», «право володіння», «законне володіння», «незаконне володіння», «недобросовісне незаконне володіння», «право користування», «право розпорядження», «державна власність», «комунальна власність», «приватна власність», «спільна власність», «спільна сумісна власність», «спільна часткова власність».</w:t>
      </w:r>
    </w:p>
    <w:p w:rsidR="006F1C3A" w:rsidRPr="000C6380" w:rsidRDefault="006F1C3A" w:rsidP="006A3E7C">
      <w:pPr>
        <w:pStyle w:val="FR1"/>
        <w:widowControl/>
        <w:spacing w:line="290" w:lineRule="exact"/>
        <w:ind w:firstLine="709"/>
        <w:jc w:val="both"/>
        <w:rPr>
          <w:b w:val="0"/>
          <w:sz w:val="28"/>
          <w:szCs w:val="28"/>
        </w:rPr>
      </w:pPr>
    </w:p>
    <w:p w:rsidR="00014D86" w:rsidRDefault="00014D86" w:rsidP="00014D86">
      <w:pPr>
        <w:pStyle w:val="FR1"/>
        <w:spacing w:line="290" w:lineRule="exact"/>
        <w:ind w:firstLine="709"/>
        <w:jc w:val="both"/>
        <w:rPr>
          <w:b w:val="0"/>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еми 1:</w:t>
      </w:r>
    </w:p>
    <w:p w:rsidR="00254AA8" w:rsidRPr="00254AA8" w:rsidRDefault="00254AA8" w:rsidP="00497AAE">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1. </w:t>
      </w:r>
      <w:proofErr w:type="spellStart"/>
      <w:r w:rsidRPr="00254AA8">
        <w:rPr>
          <w:b w:val="0"/>
          <w:sz w:val="28"/>
          <w:szCs w:val="28"/>
          <w:lang w:val="ru-RU"/>
        </w:rPr>
        <w:t>Правовий</w:t>
      </w:r>
      <w:proofErr w:type="spellEnd"/>
      <w:r w:rsidRPr="00254AA8">
        <w:rPr>
          <w:b w:val="0"/>
          <w:sz w:val="28"/>
          <w:szCs w:val="28"/>
          <w:lang w:val="ru-RU"/>
        </w:rPr>
        <w:t xml:space="preserve"> статус </w:t>
      </w:r>
      <w:proofErr w:type="spellStart"/>
      <w:r w:rsidRPr="00254AA8">
        <w:rPr>
          <w:b w:val="0"/>
          <w:sz w:val="28"/>
          <w:szCs w:val="28"/>
          <w:lang w:val="ru-RU"/>
        </w:rPr>
        <w:t>суб’єктів</w:t>
      </w:r>
      <w:proofErr w:type="spellEnd"/>
      <w:r w:rsidRPr="00254AA8">
        <w:rPr>
          <w:b w:val="0"/>
          <w:sz w:val="28"/>
          <w:szCs w:val="28"/>
          <w:lang w:val="ru-RU"/>
        </w:rPr>
        <w:t xml:space="preserve"> права </w:t>
      </w:r>
      <w:proofErr w:type="spellStart"/>
      <w:r w:rsidRPr="00254AA8">
        <w:rPr>
          <w:b w:val="0"/>
          <w:sz w:val="28"/>
          <w:szCs w:val="28"/>
          <w:lang w:val="ru-RU"/>
        </w:rPr>
        <w:t>власності</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2. </w:t>
      </w:r>
      <w:proofErr w:type="spellStart"/>
      <w:r w:rsidRPr="00254AA8">
        <w:rPr>
          <w:b w:val="0"/>
          <w:sz w:val="28"/>
          <w:szCs w:val="28"/>
          <w:lang w:val="ru-RU"/>
        </w:rPr>
        <w:t>Здійснення</w:t>
      </w:r>
      <w:proofErr w:type="spellEnd"/>
      <w:r w:rsidRPr="00254AA8">
        <w:rPr>
          <w:b w:val="0"/>
          <w:sz w:val="28"/>
          <w:szCs w:val="28"/>
          <w:lang w:val="ru-RU"/>
        </w:rPr>
        <w:t xml:space="preserve"> права </w:t>
      </w:r>
      <w:proofErr w:type="spellStart"/>
      <w:r w:rsidRPr="00254AA8">
        <w:rPr>
          <w:b w:val="0"/>
          <w:sz w:val="28"/>
          <w:szCs w:val="28"/>
          <w:lang w:val="ru-RU"/>
        </w:rPr>
        <w:t>власності</w:t>
      </w:r>
      <w:proofErr w:type="spellEnd"/>
      <w:r w:rsidRPr="00254AA8">
        <w:rPr>
          <w:b w:val="0"/>
          <w:sz w:val="28"/>
          <w:szCs w:val="28"/>
          <w:lang w:val="ru-RU"/>
        </w:rPr>
        <w:t xml:space="preserve"> та </w:t>
      </w:r>
      <w:proofErr w:type="spellStart"/>
      <w:r w:rsidRPr="00254AA8">
        <w:rPr>
          <w:b w:val="0"/>
          <w:sz w:val="28"/>
          <w:szCs w:val="28"/>
          <w:lang w:val="ru-RU"/>
        </w:rPr>
        <w:t>його</w:t>
      </w:r>
      <w:proofErr w:type="spellEnd"/>
      <w:r w:rsidRPr="00254AA8">
        <w:rPr>
          <w:b w:val="0"/>
          <w:sz w:val="28"/>
          <w:szCs w:val="28"/>
          <w:lang w:val="ru-RU"/>
        </w:rPr>
        <w:t xml:space="preserve"> </w:t>
      </w:r>
      <w:proofErr w:type="spellStart"/>
      <w:proofErr w:type="gramStart"/>
      <w:r w:rsidRPr="00254AA8">
        <w:rPr>
          <w:b w:val="0"/>
          <w:sz w:val="28"/>
          <w:szCs w:val="28"/>
          <w:lang w:val="ru-RU"/>
        </w:rPr>
        <w:t>меж</w:t>
      </w:r>
      <w:proofErr w:type="gramEnd"/>
      <w:r w:rsidRPr="00254AA8">
        <w:rPr>
          <w:b w:val="0"/>
          <w:sz w:val="28"/>
          <w:szCs w:val="28"/>
          <w:lang w:val="ru-RU"/>
        </w:rPr>
        <w:t>і</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3. </w:t>
      </w:r>
      <w:proofErr w:type="spellStart"/>
      <w:r w:rsidRPr="00254AA8">
        <w:rPr>
          <w:b w:val="0"/>
          <w:sz w:val="28"/>
          <w:szCs w:val="28"/>
          <w:lang w:val="ru-RU"/>
        </w:rPr>
        <w:t>Власність</w:t>
      </w:r>
      <w:proofErr w:type="spellEnd"/>
      <w:r w:rsidRPr="00254AA8">
        <w:rPr>
          <w:b w:val="0"/>
          <w:sz w:val="28"/>
          <w:szCs w:val="28"/>
          <w:lang w:val="ru-RU"/>
        </w:rPr>
        <w:t xml:space="preserve"> як </w:t>
      </w:r>
      <w:proofErr w:type="spellStart"/>
      <w:r w:rsidRPr="00254AA8">
        <w:rPr>
          <w:b w:val="0"/>
          <w:sz w:val="28"/>
          <w:szCs w:val="28"/>
          <w:lang w:val="ru-RU"/>
        </w:rPr>
        <w:t>економічна</w:t>
      </w:r>
      <w:proofErr w:type="spellEnd"/>
      <w:r w:rsidRPr="00254AA8">
        <w:rPr>
          <w:b w:val="0"/>
          <w:sz w:val="28"/>
          <w:szCs w:val="28"/>
          <w:lang w:val="ru-RU"/>
        </w:rPr>
        <w:t xml:space="preserve">, </w:t>
      </w:r>
      <w:proofErr w:type="spellStart"/>
      <w:r w:rsidRPr="00254AA8">
        <w:rPr>
          <w:b w:val="0"/>
          <w:sz w:val="28"/>
          <w:szCs w:val="28"/>
          <w:lang w:val="ru-RU"/>
        </w:rPr>
        <w:t>правова</w:t>
      </w:r>
      <w:proofErr w:type="spellEnd"/>
      <w:r w:rsidRPr="00254AA8">
        <w:rPr>
          <w:b w:val="0"/>
          <w:sz w:val="28"/>
          <w:szCs w:val="28"/>
          <w:lang w:val="ru-RU"/>
        </w:rPr>
        <w:t xml:space="preserve">, </w:t>
      </w:r>
      <w:proofErr w:type="spellStart"/>
      <w:proofErr w:type="gramStart"/>
      <w:r w:rsidRPr="00254AA8">
        <w:rPr>
          <w:b w:val="0"/>
          <w:sz w:val="28"/>
          <w:szCs w:val="28"/>
          <w:lang w:val="ru-RU"/>
        </w:rPr>
        <w:t>соц</w:t>
      </w:r>
      <w:proofErr w:type="gramEnd"/>
      <w:r w:rsidRPr="00254AA8">
        <w:rPr>
          <w:b w:val="0"/>
          <w:sz w:val="28"/>
          <w:szCs w:val="28"/>
          <w:lang w:val="ru-RU"/>
        </w:rPr>
        <w:t>іальна</w:t>
      </w:r>
      <w:proofErr w:type="spellEnd"/>
      <w:r w:rsidRPr="00254AA8">
        <w:rPr>
          <w:b w:val="0"/>
          <w:sz w:val="28"/>
          <w:szCs w:val="28"/>
          <w:lang w:val="ru-RU"/>
        </w:rPr>
        <w:t xml:space="preserve"> </w:t>
      </w:r>
      <w:proofErr w:type="spellStart"/>
      <w:r w:rsidRPr="00254AA8">
        <w:rPr>
          <w:b w:val="0"/>
          <w:sz w:val="28"/>
          <w:szCs w:val="28"/>
          <w:lang w:val="ru-RU"/>
        </w:rPr>
        <w:t>категорія</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4. Право </w:t>
      </w:r>
      <w:proofErr w:type="spellStart"/>
      <w:r w:rsidRPr="00254AA8">
        <w:rPr>
          <w:b w:val="0"/>
          <w:sz w:val="28"/>
          <w:szCs w:val="28"/>
          <w:lang w:val="ru-RU"/>
        </w:rPr>
        <w:t>власності</w:t>
      </w:r>
      <w:proofErr w:type="spellEnd"/>
      <w:r w:rsidRPr="00254AA8">
        <w:rPr>
          <w:b w:val="0"/>
          <w:sz w:val="28"/>
          <w:szCs w:val="28"/>
          <w:lang w:val="ru-RU"/>
        </w:rPr>
        <w:t xml:space="preserve"> </w:t>
      </w:r>
      <w:proofErr w:type="gramStart"/>
      <w:r w:rsidRPr="00254AA8">
        <w:rPr>
          <w:b w:val="0"/>
          <w:sz w:val="28"/>
          <w:szCs w:val="28"/>
          <w:lang w:val="ru-RU"/>
        </w:rPr>
        <w:t>у</w:t>
      </w:r>
      <w:proofErr w:type="gramEnd"/>
      <w:r w:rsidRPr="00254AA8">
        <w:rPr>
          <w:b w:val="0"/>
          <w:sz w:val="28"/>
          <w:szCs w:val="28"/>
          <w:lang w:val="ru-RU"/>
        </w:rPr>
        <w:t xml:space="preserve"> </w:t>
      </w:r>
      <w:proofErr w:type="spellStart"/>
      <w:r w:rsidRPr="00254AA8">
        <w:rPr>
          <w:b w:val="0"/>
          <w:sz w:val="28"/>
          <w:szCs w:val="28"/>
          <w:lang w:val="ru-RU"/>
        </w:rPr>
        <w:t>об'єктивному</w:t>
      </w:r>
      <w:proofErr w:type="spellEnd"/>
      <w:r w:rsidRPr="00254AA8">
        <w:rPr>
          <w:b w:val="0"/>
          <w:sz w:val="28"/>
          <w:szCs w:val="28"/>
          <w:lang w:val="ru-RU"/>
        </w:rPr>
        <w:t xml:space="preserve"> і </w:t>
      </w:r>
      <w:proofErr w:type="spellStart"/>
      <w:r w:rsidRPr="00254AA8">
        <w:rPr>
          <w:b w:val="0"/>
          <w:sz w:val="28"/>
          <w:szCs w:val="28"/>
          <w:lang w:val="ru-RU"/>
        </w:rPr>
        <w:t>суб'єктивному</w:t>
      </w:r>
      <w:proofErr w:type="spellEnd"/>
      <w:r w:rsidRPr="00254AA8">
        <w:rPr>
          <w:b w:val="0"/>
          <w:sz w:val="28"/>
          <w:szCs w:val="28"/>
          <w:lang w:val="ru-RU"/>
        </w:rPr>
        <w:t xml:space="preserve"> </w:t>
      </w:r>
      <w:proofErr w:type="spellStart"/>
      <w:r w:rsidRPr="00254AA8">
        <w:rPr>
          <w:b w:val="0"/>
          <w:sz w:val="28"/>
          <w:szCs w:val="28"/>
          <w:lang w:val="ru-RU"/>
        </w:rPr>
        <w:t>значенні</w:t>
      </w:r>
      <w:proofErr w:type="spellEnd"/>
      <w:r w:rsidRPr="00254AA8">
        <w:rPr>
          <w:b w:val="0"/>
          <w:sz w:val="28"/>
          <w:szCs w:val="28"/>
          <w:lang w:val="ru-RU"/>
        </w:rPr>
        <w:t>.</w:t>
      </w:r>
    </w:p>
    <w:p w:rsidR="00254AA8" w:rsidRDefault="00254AA8" w:rsidP="00254AA8">
      <w:pPr>
        <w:pStyle w:val="FR1"/>
        <w:spacing w:line="290" w:lineRule="exact"/>
        <w:jc w:val="both"/>
        <w:rPr>
          <w:b w:val="0"/>
          <w:sz w:val="28"/>
          <w:szCs w:val="28"/>
          <w:lang w:val="ru-RU"/>
        </w:rPr>
      </w:pPr>
      <w:r w:rsidRPr="00254AA8">
        <w:rPr>
          <w:b w:val="0"/>
          <w:sz w:val="28"/>
          <w:szCs w:val="28"/>
          <w:lang w:val="ru-RU"/>
        </w:rPr>
        <w:t xml:space="preserve">5. </w:t>
      </w:r>
      <w:proofErr w:type="spellStart"/>
      <w:r w:rsidRPr="00254AA8">
        <w:rPr>
          <w:b w:val="0"/>
          <w:sz w:val="28"/>
          <w:szCs w:val="28"/>
          <w:lang w:val="ru-RU"/>
        </w:rPr>
        <w:t>Які</w:t>
      </w:r>
      <w:proofErr w:type="spellEnd"/>
      <w:r w:rsidRPr="00254AA8">
        <w:rPr>
          <w:b w:val="0"/>
          <w:sz w:val="28"/>
          <w:szCs w:val="28"/>
          <w:lang w:val="ru-RU"/>
        </w:rPr>
        <w:t xml:space="preserve"> </w:t>
      </w:r>
      <w:proofErr w:type="spellStart"/>
      <w:r w:rsidRPr="00254AA8">
        <w:rPr>
          <w:b w:val="0"/>
          <w:sz w:val="28"/>
          <w:szCs w:val="28"/>
          <w:lang w:val="ru-RU"/>
        </w:rPr>
        <w:t>правомочності</w:t>
      </w:r>
      <w:proofErr w:type="spellEnd"/>
      <w:r w:rsidRPr="00254AA8">
        <w:rPr>
          <w:b w:val="0"/>
          <w:sz w:val="28"/>
          <w:szCs w:val="28"/>
          <w:lang w:val="ru-RU"/>
        </w:rPr>
        <w:t xml:space="preserve"> </w:t>
      </w:r>
      <w:proofErr w:type="spellStart"/>
      <w:r w:rsidRPr="00254AA8">
        <w:rPr>
          <w:b w:val="0"/>
          <w:sz w:val="28"/>
          <w:szCs w:val="28"/>
          <w:lang w:val="ru-RU"/>
        </w:rPr>
        <w:t>власника</w:t>
      </w:r>
      <w:proofErr w:type="spellEnd"/>
      <w:r w:rsidRPr="00254AA8">
        <w:rPr>
          <w:b w:val="0"/>
          <w:sz w:val="28"/>
          <w:szCs w:val="28"/>
          <w:lang w:val="ru-RU"/>
        </w:rPr>
        <w:t xml:space="preserve"> Вам </w:t>
      </w:r>
      <w:proofErr w:type="spellStart"/>
      <w:r w:rsidRPr="00254AA8">
        <w:rPr>
          <w:b w:val="0"/>
          <w:sz w:val="28"/>
          <w:szCs w:val="28"/>
          <w:lang w:val="ru-RU"/>
        </w:rPr>
        <w:t>відомі</w:t>
      </w:r>
      <w:proofErr w:type="spellEnd"/>
      <w:r w:rsidRPr="00254AA8">
        <w:rPr>
          <w:b w:val="0"/>
          <w:sz w:val="28"/>
          <w:szCs w:val="28"/>
          <w:lang w:val="ru-RU"/>
        </w:rPr>
        <w:t>?</w:t>
      </w:r>
    </w:p>
    <w:p w:rsidR="002854C2" w:rsidRPr="00254AA8" w:rsidRDefault="002854C2" w:rsidP="00254AA8">
      <w:pPr>
        <w:pStyle w:val="FR1"/>
        <w:spacing w:line="290" w:lineRule="exact"/>
        <w:jc w:val="both"/>
        <w:rPr>
          <w:b w:val="0"/>
          <w:sz w:val="28"/>
          <w:szCs w:val="28"/>
          <w:lang w:val="ru-RU"/>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еми 1:</w:t>
      </w:r>
    </w:p>
    <w:p w:rsidR="00254AA8" w:rsidRPr="00254AA8"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презентацію по даній темі.</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тему у схемах або таблицях.</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254AA8" w:rsidRPr="00497AAE" w:rsidRDefault="00254AA8" w:rsidP="00001591">
      <w:pPr>
        <w:numPr>
          <w:ilvl w:val="0"/>
          <w:numId w:val="11"/>
        </w:numPr>
        <w:tabs>
          <w:tab w:val="clear" w:pos="108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497AAE" w:rsidRPr="007E6C09" w:rsidRDefault="00497AAE" w:rsidP="00497AAE">
      <w:pPr>
        <w:tabs>
          <w:tab w:val="left" w:pos="-5760"/>
        </w:tabs>
        <w:jc w:val="both"/>
        <w:rPr>
          <w:szCs w:val="28"/>
        </w:rPr>
      </w:pPr>
    </w:p>
    <w:p w:rsidR="00817266" w:rsidRDefault="00817266" w:rsidP="006A3E7C">
      <w:pPr>
        <w:jc w:val="center"/>
        <w:rPr>
          <w:b/>
          <w:szCs w:val="28"/>
          <w:lang w:val="uk-UA"/>
        </w:rPr>
      </w:pPr>
      <w:r w:rsidRPr="001716EA">
        <w:rPr>
          <w:b/>
          <w:caps/>
          <w:szCs w:val="28"/>
          <w:lang w:val="uk-UA"/>
        </w:rPr>
        <w:t>Тема 2.</w:t>
      </w:r>
      <w:r w:rsidRPr="001716EA">
        <w:rPr>
          <w:caps/>
          <w:szCs w:val="28"/>
          <w:lang w:val="uk-UA"/>
        </w:rPr>
        <w:t xml:space="preserve"> </w:t>
      </w:r>
      <w:r w:rsidRPr="001716EA">
        <w:rPr>
          <w:b/>
          <w:szCs w:val="28"/>
          <w:lang w:val="uk-UA"/>
        </w:rPr>
        <w:t>Способи набуття права власності</w:t>
      </w:r>
    </w:p>
    <w:p w:rsidR="006F1C3A" w:rsidRPr="00CD5333" w:rsidRDefault="006F1C3A" w:rsidP="006A3E7C">
      <w:pPr>
        <w:ind w:left="5387"/>
        <w:jc w:val="both"/>
        <w:rPr>
          <w:b/>
          <w:bCs/>
          <w:i/>
          <w:szCs w:val="28"/>
          <w:lang w:val="uk-UA"/>
        </w:rPr>
      </w:pPr>
      <w:r>
        <w:rPr>
          <w:b/>
          <w:bCs/>
          <w:i/>
          <w:szCs w:val="28"/>
          <w:lang w:val="uk-UA"/>
        </w:rPr>
        <w:t>Семінарське заняття № 1 – 2 год.</w:t>
      </w:r>
    </w:p>
    <w:p w:rsidR="006F1C3A" w:rsidRPr="004115FB" w:rsidRDefault="006F1C3A" w:rsidP="006A3E7C">
      <w:pPr>
        <w:jc w:val="center"/>
        <w:rPr>
          <w:bCs/>
          <w:szCs w:val="28"/>
          <w:lang w:val="uk-UA"/>
        </w:rPr>
      </w:pPr>
    </w:p>
    <w:p w:rsidR="006F1C3A" w:rsidRPr="001716EA" w:rsidRDefault="006F1C3A" w:rsidP="006A3E7C">
      <w:pPr>
        <w:spacing w:line="290" w:lineRule="exact"/>
        <w:jc w:val="center"/>
        <w:rPr>
          <w:b/>
          <w:lang w:val="uk-UA"/>
        </w:rPr>
      </w:pPr>
      <w:r w:rsidRPr="001716EA">
        <w:rPr>
          <w:b/>
          <w:lang w:val="uk-UA"/>
        </w:rPr>
        <w:t>План</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Способи набуття права власності: класифікація та критерії розмежування.</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Загальна характеристика первісних способів набуття права власності.</w:t>
      </w:r>
    </w:p>
    <w:p w:rsidR="00D1510D"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Виникнення права власності за первісними способами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lastRenderedPageBreak/>
        <w:t>Загальна характеристика похідних способів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Виникнення права власності за похідними способами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Приватизація як похідний спосіб набуття права власності.</w:t>
      </w:r>
    </w:p>
    <w:p w:rsidR="006F1C3A" w:rsidRPr="006A3E7C" w:rsidRDefault="006F1C3A" w:rsidP="006A3E7C">
      <w:pPr>
        <w:spacing w:line="290" w:lineRule="exact"/>
        <w:ind w:firstLine="720"/>
        <w:jc w:val="both"/>
        <w:rPr>
          <w:color w:val="000000"/>
          <w:lang w:val="uk-UA"/>
        </w:rPr>
      </w:pPr>
    </w:p>
    <w:p w:rsidR="006F1C3A" w:rsidRPr="007C4212" w:rsidRDefault="006F1C3A" w:rsidP="006A3E7C">
      <w:pPr>
        <w:pStyle w:val="a7"/>
        <w:tabs>
          <w:tab w:val="left" w:pos="-8222"/>
        </w:tabs>
        <w:spacing w:line="221" w:lineRule="auto"/>
        <w:jc w:val="both"/>
        <w:rPr>
          <w:b w:val="0"/>
          <w:szCs w:val="28"/>
          <w:lang w:val="uk-UA"/>
        </w:rPr>
      </w:pPr>
      <w:r w:rsidRPr="007C4212">
        <w:rPr>
          <w:i/>
          <w:szCs w:val="28"/>
          <w:lang w:val="uk-UA"/>
        </w:rPr>
        <w:t>Основні поняття, терміни та категорії, що підлягають засвоєнню:</w:t>
      </w:r>
      <w:r w:rsidR="007C4212" w:rsidRPr="007C4212">
        <w:rPr>
          <w:b w:val="0"/>
          <w:szCs w:val="28"/>
          <w:lang w:val="uk-UA"/>
        </w:rPr>
        <w:t xml:space="preserve"> «набуття права власності», «способи набуття права власності», «критерії набуття права власності», «виникнення права власності», «похідні способи набуття права власності», «виникнення права власності за похідними способами  набуття права власності», «приватизація», «види приватизації».</w:t>
      </w:r>
    </w:p>
    <w:p w:rsidR="006F1C3A" w:rsidRDefault="006F1C3A" w:rsidP="006A3E7C">
      <w:pPr>
        <w:pStyle w:val="a7"/>
        <w:spacing w:line="221" w:lineRule="auto"/>
        <w:ind w:firstLine="709"/>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2</w:t>
      </w:r>
      <w:r w:rsidRPr="00014D86">
        <w:rPr>
          <w:sz w:val="28"/>
          <w:szCs w:val="28"/>
          <w:lang w:val="ru-RU"/>
        </w:rPr>
        <w:t>:</w:t>
      </w:r>
    </w:p>
    <w:p w:rsidR="00A00B3D" w:rsidRPr="00254AA8" w:rsidRDefault="00A00B3D" w:rsidP="00A00B3D">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1. </w:t>
      </w:r>
      <w:proofErr w:type="spellStart"/>
      <w:proofErr w:type="gramStart"/>
      <w:r w:rsidRPr="00A00B3D">
        <w:rPr>
          <w:b w:val="0"/>
          <w:sz w:val="28"/>
          <w:szCs w:val="28"/>
          <w:lang w:val="ru-RU"/>
        </w:rPr>
        <w:t>П</w:t>
      </w:r>
      <w:proofErr w:type="gramEnd"/>
      <w:r w:rsidRPr="00A00B3D">
        <w:rPr>
          <w:b w:val="0"/>
          <w:sz w:val="28"/>
          <w:szCs w:val="28"/>
          <w:lang w:val="ru-RU"/>
        </w:rPr>
        <w:t>ідстави</w:t>
      </w:r>
      <w:proofErr w:type="spellEnd"/>
      <w:r w:rsidRPr="00A00B3D">
        <w:rPr>
          <w:b w:val="0"/>
          <w:sz w:val="28"/>
          <w:szCs w:val="28"/>
          <w:lang w:val="ru-RU"/>
        </w:rPr>
        <w:t xml:space="preserve">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2.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w:t>
      </w:r>
      <w:proofErr w:type="spellStart"/>
      <w:r w:rsidRPr="00A00B3D">
        <w:rPr>
          <w:b w:val="0"/>
          <w:sz w:val="28"/>
          <w:szCs w:val="28"/>
          <w:lang w:val="ru-RU"/>
        </w:rPr>
        <w:t>юридичною</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w:t>
      </w:r>
      <w:proofErr w:type="spellStart"/>
      <w:r w:rsidRPr="00A00B3D">
        <w:rPr>
          <w:b w:val="0"/>
          <w:sz w:val="28"/>
          <w:szCs w:val="28"/>
          <w:lang w:val="ru-RU"/>
        </w:rPr>
        <w:t>публічного</w:t>
      </w:r>
      <w:proofErr w:type="spellEnd"/>
      <w:r w:rsidRPr="00A00B3D">
        <w:rPr>
          <w:b w:val="0"/>
          <w:sz w:val="28"/>
          <w:szCs w:val="28"/>
          <w:lang w:val="ru-RU"/>
        </w:rPr>
        <w:t xml:space="preserve"> права.</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3. </w:t>
      </w:r>
      <w:proofErr w:type="spellStart"/>
      <w:r w:rsidRPr="00A00B3D">
        <w:rPr>
          <w:b w:val="0"/>
          <w:sz w:val="28"/>
          <w:szCs w:val="28"/>
          <w:lang w:val="ru-RU"/>
        </w:rPr>
        <w:t>Набуття</w:t>
      </w:r>
      <w:proofErr w:type="spellEnd"/>
      <w:r w:rsidRPr="00A00B3D">
        <w:rPr>
          <w:b w:val="0"/>
          <w:sz w:val="28"/>
          <w:szCs w:val="28"/>
          <w:lang w:val="ru-RU"/>
        </w:rPr>
        <w:t xml:space="preserve"> </w:t>
      </w:r>
      <w:proofErr w:type="spellStart"/>
      <w:r w:rsidRPr="00A00B3D">
        <w:rPr>
          <w:b w:val="0"/>
          <w:sz w:val="28"/>
          <w:szCs w:val="28"/>
          <w:lang w:val="ru-RU"/>
        </w:rPr>
        <w:t>добросовісним</w:t>
      </w:r>
      <w:proofErr w:type="spellEnd"/>
      <w:r w:rsidRPr="00A00B3D">
        <w:rPr>
          <w:b w:val="0"/>
          <w:sz w:val="28"/>
          <w:szCs w:val="28"/>
          <w:lang w:val="ru-RU"/>
        </w:rPr>
        <w:t xml:space="preserve"> </w:t>
      </w:r>
      <w:proofErr w:type="spellStart"/>
      <w:r w:rsidRPr="00A00B3D">
        <w:rPr>
          <w:b w:val="0"/>
          <w:sz w:val="28"/>
          <w:szCs w:val="28"/>
          <w:lang w:val="ru-RU"/>
        </w:rPr>
        <w:t>набувачем</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майно</w:t>
      </w:r>
      <w:proofErr w:type="spellEnd"/>
      <w:r w:rsidRPr="00A00B3D">
        <w:rPr>
          <w:b w:val="0"/>
          <w:sz w:val="28"/>
          <w:szCs w:val="28"/>
          <w:lang w:val="ru-RU"/>
        </w:rPr>
        <w:t xml:space="preserve">, </w:t>
      </w:r>
      <w:proofErr w:type="spellStart"/>
      <w:r w:rsidRPr="00A00B3D">
        <w:rPr>
          <w:b w:val="0"/>
          <w:sz w:val="28"/>
          <w:szCs w:val="28"/>
          <w:lang w:val="ru-RU"/>
        </w:rPr>
        <w:t>відчужене</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яка не мала на </w:t>
      </w:r>
      <w:proofErr w:type="spellStart"/>
      <w:r w:rsidRPr="00A00B3D">
        <w:rPr>
          <w:b w:val="0"/>
          <w:sz w:val="28"/>
          <w:szCs w:val="28"/>
          <w:lang w:val="ru-RU"/>
        </w:rPr>
        <w:t>це</w:t>
      </w:r>
      <w:proofErr w:type="spellEnd"/>
      <w:r w:rsidRPr="00A00B3D">
        <w:rPr>
          <w:b w:val="0"/>
          <w:sz w:val="28"/>
          <w:szCs w:val="28"/>
          <w:lang w:val="ru-RU"/>
        </w:rPr>
        <w:t xml:space="preserve"> право.</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4.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новостворене</w:t>
      </w:r>
      <w:proofErr w:type="spellEnd"/>
      <w:r w:rsidRPr="00A00B3D">
        <w:rPr>
          <w:b w:val="0"/>
          <w:sz w:val="28"/>
          <w:szCs w:val="28"/>
          <w:lang w:val="ru-RU"/>
        </w:rPr>
        <w:t xml:space="preserve"> </w:t>
      </w:r>
      <w:proofErr w:type="spellStart"/>
      <w:r w:rsidRPr="00A00B3D">
        <w:rPr>
          <w:b w:val="0"/>
          <w:sz w:val="28"/>
          <w:szCs w:val="28"/>
          <w:lang w:val="ru-RU"/>
        </w:rPr>
        <w:t>майно</w:t>
      </w:r>
      <w:proofErr w:type="spellEnd"/>
      <w:r w:rsidRPr="00A00B3D">
        <w:rPr>
          <w:b w:val="0"/>
          <w:sz w:val="28"/>
          <w:szCs w:val="28"/>
          <w:lang w:val="ru-RU"/>
        </w:rPr>
        <w:t xml:space="preserve"> та </w:t>
      </w:r>
      <w:proofErr w:type="spellStart"/>
      <w:r w:rsidRPr="00A00B3D">
        <w:rPr>
          <w:b w:val="0"/>
          <w:sz w:val="28"/>
          <w:szCs w:val="28"/>
          <w:lang w:val="ru-RU"/>
        </w:rPr>
        <w:t>об’єкти</w:t>
      </w:r>
      <w:proofErr w:type="spellEnd"/>
      <w:r w:rsidRPr="00A00B3D">
        <w:rPr>
          <w:b w:val="0"/>
          <w:sz w:val="28"/>
          <w:szCs w:val="28"/>
          <w:lang w:val="ru-RU"/>
        </w:rPr>
        <w:t xml:space="preserve"> </w:t>
      </w:r>
      <w:proofErr w:type="spellStart"/>
      <w:r w:rsidRPr="00A00B3D">
        <w:rPr>
          <w:b w:val="0"/>
          <w:sz w:val="28"/>
          <w:szCs w:val="28"/>
          <w:lang w:val="ru-RU"/>
        </w:rPr>
        <w:t>незавершеного</w:t>
      </w:r>
      <w:proofErr w:type="spellEnd"/>
      <w:r w:rsidRPr="00A00B3D">
        <w:rPr>
          <w:b w:val="0"/>
          <w:sz w:val="28"/>
          <w:szCs w:val="28"/>
          <w:lang w:val="ru-RU"/>
        </w:rPr>
        <w:t xml:space="preserve"> </w:t>
      </w:r>
      <w:proofErr w:type="spellStart"/>
      <w:r w:rsidRPr="00A00B3D">
        <w:rPr>
          <w:b w:val="0"/>
          <w:sz w:val="28"/>
          <w:szCs w:val="28"/>
          <w:lang w:val="ru-RU"/>
        </w:rPr>
        <w:t>будівництва</w:t>
      </w:r>
      <w:proofErr w:type="spellEnd"/>
      <w:r w:rsidRPr="00A00B3D">
        <w:rPr>
          <w:b w:val="0"/>
          <w:sz w:val="28"/>
          <w:szCs w:val="28"/>
          <w:lang w:val="ru-RU"/>
        </w:rPr>
        <w:t>.</w:t>
      </w:r>
    </w:p>
    <w:p w:rsidR="00014D86" w:rsidRDefault="00A00B3D" w:rsidP="00A00B3D">
      <w:pPr>
        <w:pStyle w:val="FR1"/>
        <w:spacing w:line="290" w:lineRule="exact"/>
        <w:jc w:val="both"/>
        <w:rPr>
          <w:b w:val="0"/>
          <w:sz w:val="28"/>
          <w:szCs w:val="28"/>
          <w:lang w:val="ru-RU"/>
        </w:rPr>
      </w:pPr>
      <w:r w:rsidRPr="00A00B3D">
        <w:rPr>
          <w:b w:val="0"/>
          <w:sz w:val="28"/>
          <w:szCs w:val="28"/>
          <w:lang w:val="ru-RU"/>
        </w:rPr>
        <w:t xml:space="preserve">5.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перероблену</w:t>
      </w:r>
      <w:proofErr w:type="spellEnd"/>
      <w:r w:rsidRPr="00A00B3D">
        <w:rPr>
          <w:b w:val="0"/>
          <w:sz w:val="28"/>
          <w:szCs w:val="28"/>
          <w:lang w:val="ru-RU"/>
        </w:rPr>
        <w:t xml:space="preserve"> </w:t>
      </w:r>
      <w:proofErr w:type="spellStart"/>
      <w:proofErr w:type="gramStart"/>
      <w:r w:rsidRPr="00A00B3D">
        <w:rPr>
          <w:b w:val="0"/>
          <w:sz w:val="28"/>
          <w:szCs w:val="28"/>
          <w:lang w:val="ru-RU"/>
        </w:rPr>
        <w:t>р</w:t>
      </w:r>
      <w:proofErr w:type="gramEnd"/>
      <w:r w:rsidRPr="00A00B3D">
        <w:rPr>
          <w:b w:val="0"/>
          <w:sz w:val="28"/>
          <w:szCs w:val="28"/>
          <w:lang w:val="ru-RU"/>
        </w:rPr>
        <w:t>іч</w:t>
      </w:r>
      <w:proofErr w:type="spellEnd"/>
      <w:r w:rsidRPr="00A00B3D">
        <w:rPr>
          <w:b w:val="0"/>
          <w:sz w:val="28"/>
          <w:szCs w:val="28"/>
          <w:lang w:val="ru-RU"/>
        </w:rPr>
        <w:t>.</w:t>
      </w:r>
    </w:p>
    <w:p w:rsidR="00A00B3D" w:rsidRPr="00014D86" w:rsidRDefault="00A00B3D" w:rsidP="00A00B3D">
      <w:pPr>
        <w:pStyle w:val="FR1"/>
        <w:spacing w:line="290" w:lineRule="exact"/>
        <w:jc w:val="both"/>
        <w:rPr>
          <w:b w:val="0"/>
          <w:sz w:val="28"/>
          <w:szCs w:val="28"/>
          <w:lang w:val="ru-RU"/>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2</w:t>
      </w:r>
      <w:r w:rsidRPr="00014D86">
        <w:rPr>
          <w:sz w:val="28"/>
          <w:szCs w:val="28"/>
          <w:lang w:val="ru-RU"/>
        </w:rPr>
        <w:t>:</w:t>
      </w:r>
    </w:p>
    <w:p w:rsidR="00A00B3D" w:rsidRPr="00254AA8" w:rsidRDefault="00A00B3D" w:rsidP="00001591">
      <w:pPr>
        <w:numPr>
          <w:ilvl w:val="0"/>
          <w:numId w:val="12"/>
        </w:numPr>
        <w:tabs>
          <w:tab w:val="clear" w:pos="72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презентацію по даній темі.</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тему у схемах або таблицях.</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A00B3D" w:rsidRPr="00497AAE" w:rsidRDefault="00A00B3D" w:rsidP="00001591">
      <w:pPr>
        <w:numPr>
          <w:ilvl w:val="0"/>
          <w:numId w:val="12"/>
        </w:numPr>
        <w:tabs>
          <w:tab w:val="clear" w:pos="72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014D86" w:rsidRPr="00014D86" w:rsidRDefault="00014D86" w:rsidP="006A3E7C">
      <w:pPr>
        <w:pStyle w:val="a7"/>
        <w:spacing w:line="221" w:lineRule="auto"/>
        <w:ind w:firstLine="709"/>
        <w:jc w:val="both"/>
        <w:rPr>
          <w:b w:val="0"/>
          <w:szCs w:val="28"/>
        </w:rPr>
      </w:pPr>
    </w:p>
    <w:p w:rsidR="00817266" w:rsidRDefault="00817266" w:rsidP="006A3E7C">
      <w:pPr>
        <w:pStyle w:val="a5"/>
        <w:spacing w:after="0"/>
        <w:jc w:val="center"/>
        <w:rPr>
          <w:b/>
        </w:rPr>
      </w:pPr>
      <w:r w:rsidRPr="001716EA">
        <w:rPr>
          <w:b/>
          <w:caps/>
        </w:rPr>
        <w:t xml:space="preserve">Тема 3. </w:t>
      </w:r>
      <w:r w:rsidRPr="001716EA">
        <w:rPr>
          <w:b/>
        </w:rPr>
        <w:t>Способи припинення права власності</w:t>
      </w:r>
    </w:p>
    <w:p w:rsidR="006F1C3A" w:rsidRPr="00CD5333" w:rsidRDefault="006F1C3A" w:rsidP="006A3E7C">
      <w:pPr>
        <w:ind w:left="5387"/>
        <w:jc w:val="both"/>
        <w:rPr>
          <w:b/>
          <w:bCs/>
          <w:i/>
          <w:szCs w:val="28"/>
          <w:lang w:val="uk-UA"/>
        </w:rPr>
      </w:pPr>
      <w:r>
        <w:rPr>
          <w:b/>
          <w:bCs/>
          <w:i/>
          <w:szCs w:val="28"/>
          <w:lang w:val="uk-UA"/>
        </w:rPr>
        <w:t>Семінарське заняття № 1 – 2 год.</w:t>
      </w:r>
    </w:p>
    <w:p w:rsidR="006F1C3A" w:rsidRPr="004115FB" w:rsidRDefault="006F1C3A" w:rsidP="006A3E7C">
      <w:pPr>
        <w:jc w:val="center"/>
        <w:rPr>
          <w:bCs/>
          <w:szCs w:val="28"/>
          <w:lang w:val="uk-UA"/>
        </w:rPr>
      </w:pPr>
    </w:p>
    <w:p w:rsidR="006F1C3A" w:rsidRPr="001716EA" w:rsidRDefault="006F1C3A" w:rsidP="006A3E7C">
      <w:pPr>
        <w:spacing w:line="290" w:lineRule="exact"/>
        <w:jc w:val="center"/>
        <w:rPr>
          <w:b/>
          <w:lang w:val="uk-UA"/>
        </w:rPr>
      </w:pPr>
      <w:r w:rsidRPr="001716EA">
        <w:rPr>
          <w:b/>
          <w:lang w:val="uk-UA"/>
        </w:rPr>
        <w:t>План</w:t>
      </w:r>
    </w:p>
    <w:p w:rsidR="00D1510D" w:rsidRPr="001716EA" w:rsidRDefault="00D1510D" w:rsidP="00001591">
      <w:pPr>
        <w:numPr>
          <w:ilvl w:val="0"/>
          <w:numId w:val="4"/>
        </w:numPr>
        <w:tabs>
          <w:tab w:val="clear" w:pos="720"/>
          <w:tab w:val="num" w:pos="-5760"/>
          <w:tab w:val="left" w:pos="426"/>
        </w:tabs>
        <w:ind w:left="0" w:firstLine="0"/>
        <w:jc w:val="both"/>
        <w:rPr>
          <w:szCs w:val="28"/>
          <w:lang w:val="uk-UA"/>
        </w:rPr>
      </w:pPr>
      <w:r w:rsidRPr="001716EA">
        <w:rPr>
          <w:szCs w:val="28"/>
          <w:lang w:val="uk-UA"/>
        </w:rPr>
        <w:t>Загальна характеристика підстав припинення права власності.</w:t>
      </w:r>
    </w:p>
    <w:p w:rsidR="00D1510D" w:rsidRPr="001716EA" w:rsidRDefault="00D1510D" w:rsidP="00001591">
      <w:pPr>
        <w:numPr>
          <w:ilvl w:val="0"/>
          <w:numId w:val="4"/>
        </w:numPr>
        <w:tabs>
          <w:tab w:val="clear" w:pos="720"/>
          <w:tab w:val="num" w:pos="-5760"/>
          <w:tab w:val="left" w:pos="426"/>
        </w:tabs>
        <w:ind w:left="0" w:firstLine="0"/>
        <w:jc w:val="both"/>
        <w:rPr>
          <w:szCs w:val="28"/>
          <w:lang w:val="uk-UA"/>
        </w:rPr>
      </w:pPr>
      <w:r w:rsidRPr="001716EA">
        <w:rPr>
          <w:szCs w:val="28"/>
          <w:lang w:val="uk-UA"/>
        </w:rPr>
        <w:t>Підстави припинення права власності з волі власника.</w:t>
      </w:r>
    </w:p>
    <w:p w:rsidR="00D1510D" w:rsidRPr="001716EA" w:rsidRDefault="00D1510D" w:rsidP="00001591">
      <w:pPr>
        <w:numPr>
          <w:ilvl w:val="0"/>
          <w:numId w:val="4"/>
        </w:numPr>
        <w:tabs>
          <w:tab w:val="clear" w:pos="720"/>
          <w:tab w:val="num" w:pos="-5760"/>
          <w:tab w:val="left" w:pos="426"/>
        </w:tabs>
        <w:ind w:left="0" w:firstLine="0"/>
        <w:jc w:val="both"/>
        <w:rPr>
          <w:lang w:val="uk-UA"/>
        </w:rPr>
      </w:pPr>
      <w:r w:rsidRPr="001716EA">
        <w:rPr>
          <w:lang w:val="uk-UA"/>
        </w:rPr>
        <w:t>Характеристика окремих п</w:t>
      </w:r>
      <w:r w:rsidRPr="001716EA">
        <w:rPr>
          <w:szCs w:val="28"/>
          <w:lang w:val="uk-UA"/>
        </w:rPr>
        <w:t>ідстав припинення права власності з волі власника.</w:t>
      </w:r>
    </w:p>
    <w:p w:rsidR="00D1510D" w:rsidRDefault="00D1510D" w:rsidP="00001591">
      <w:pPr>
        <w:numPr>
          <w:ilvl w:val="0"/>
          <w:numId w:val="4"/>
        </w:numPr>
        <w:tabs>
          <w:tab w:val="clear" w:pos="720"/>
          <w:tab w:val="num" w:pos="-5760"/>
          <w:tab w:val="left" w:pos="426"/>
        </w:tabs>
        <w:ind w:left="0" w:firstLine="0"/>
        <w:jc w:val="both"/>
        <w:rPr>
          <w:szCs w:val="28"/>
          <w:lang w:val="uk-UA"/>
        </w:rPr>
      </w:pPr>
      <w:r w:rsidRPr="001716EA">
        <w:rPr>
          <w:szCs w:val="28"/>
          <w:lang w:val="uk-UA"/>
        </w:rPr>
        <w:t xml:space="preserve">Загальна характеристика підстав припинення права власності </w:t>
      </w:r>
      <w:r w:rsidRPr="001716EA">
        <w:rPr>
          <w:lang w:val="uk-UA"/>
        </w:rPr>
        <w:t>незалежно від волі власника</w:t>
      </w:r>
      <w:r w:rsidRPr="001716EA">
        <w:rPr>
          <w:szCs w:val="28"/>
          <w:lang w:val="uk-UA"/>
        </w:rPr>
        <w:t>.</w:t>
      </w:r>
    </w:p>
    <w:p w:rsidR="00D1510D" w:rsidRPr="001716EA" w:rsidRDefault="00D1510D" w:rsidP="00001591">
      <w:pPr>
        <w:numPr>
          <w:ilvl w:val="0"/>
          <w:numId w:val="4"/>
        </w:numPr>
        <w:tabs>
          <w:tab w:val="clear" w:pos="720"/>
          <w:tab w:val="num" w:pos="-5760"/>
          <w:tab w:val="left" w:pos="426"/>
        </w:tabs>
        <w:ind w:left="0" w:firstLine="0"/>
        <w:jc w:val="both"/>
        <w:rPr>
          <w:lang w:val="uk-UA"/>
        </w:rPr>
      </w:pPr>
      <w:r w:rsidRPr="001716EA">
        <w:rPr>
          <w:lang w:val="uk-UA"/>
        </w:rPr>
        <w:t>Примусове відчуження земельних ділянок приватної власності, інших об’єктів нерухомого майна, що на них розміщені, з мотивів суспільної необхідності, викуп пам’яток історії та культури.</w:t>
      </w:r>
    </w:p>
    <w:p w:rsidR="00D1510D" w:rsidRPr="001716EA" w:rsidRDefault="00D1510D" w:rsidP="00001591">
      <w:pPr>
        <w:numPr>
          <w:ilvl w:val="0"/>
          <w:numId w:val="4"/>
        </w:numPr>
        <w:tabs>
          <w:tab w:val="clear" w:pos="720"/>
          <w:tab w:val="num" w:pos="-5760"/>
          <w:tab w:val="left" w:pos="426"/>
        </w:tabs>
        <w:ind w:left="0" w:firstLine="0"/>
        <w:jc w:val="both"/>
        <w:rPr>
          <w:lang w:val="uk-UA"/>
        </w:rPr>
      </w:pPr>
      <w:r w:rsidRPr="001716EA">
        <w:rPr>
          <w:lang w:val="uk-UA"/>
        </w:rPr>
        <w:lastRenderedPageBreak/>
        <w:t>Відчуження власником свого майна, відмова власник</w:t>
      </w:r>
      <w:r w:rsidR="00F33265">
        <w:rPr>
          <w:lang w:val="uk-UA"/>
        </w:rPr>
        <w:t>а</w:t>
      </w:r>
      <w:r w:rsidRPr="001716EA">
        <w:rPr>
          <w:lang w:val="uk-UA"/>
        </w:rPr>
        <w:t xml:space="preserve"> від права власності, припинення права власності на майно, яке за законом не може належати цій особі.</w:t>
      </w:r>
    </w:p>
    <w:p w:rsidR="00D1510D" w:rsidRPr="001716EA" w:rsidRDefault="00D1510D" w:rsidP="00001591">
      <w:pPr>
        <w:numPr>
          <w:ilvl w:val="0"/>
          <w:numId w:val="4"/>
        </w:numPr>
        <w:tabs>
          <w:tab w:val="clear" w:pos="720"/>
          <w:tab w:val="num" w:pos="-5760"/>
          <w:tab w:val="left" w:pos="426"/>
        </w:tabs>
        <w:ind w:left="0" w:firstLine="0"/>
        <w:jc w:val="both"/>
        <w:rPr>
          <w:lang w:val="uk-UA"/>
        </w:rPr>
      </w:pPr>
      <w:r w:rsidRPr="001716EA">
        <w:rPr>
          <w:lang w:val="uk-UA"/>
        </w:rPr>
        <w:t>Знищення майна, звернення стягнення на майно за зобов’язанням власника.</w:t>
      </w:r>
    </w:p>
    <w:p w:rsidR="00D1510D" w:rsidRPr="001716EA" w:rsidRDefault="00D1510D" w:rsidP="00001591">
      <w:pPr>
        <w:numPr>
          <w:ilvl w:val="0"/>
          <w:numId w:val="4"/>
        </w:numPr>
        <w:tabs>
          <w:tab w:val="clear" w:pos="720"/>
          <w:tab w:val="num" w:pos="-5760"/>
          <w:tab w:val="left" w:pos="426"/>
        </w:tabs>
        <w:ind w:left="0" w:firstLine="0"/>
        <w:jc w:val="both"/>
        <w:rPr>
          <w:lang w:val="uk-UA"/>
        </w:rPr>
      </w:pPr>
      <w:r w:rsidRPr="001716EA">
        <w:rPr>
          <w:lang w:val="uk-UA"/>
        </w:rPr>
        <w:t>Реквізиція та конфіскація, припинення юридичної особи чи смерть власника.</w:t>
      </w:r>
    </w:p>
    <w:p w:rsidR="0045655D" w:rsidRDefault="0045655D" w:rsidP="006A3E7C">
      <w:pPr>
        <w:pStyle w:val="a7"/>
        <w:spacing w:line="221" w:lineRule="auto"/>
        <w:jc w:val="both"/>
        <w:rPr>
          <w:szCs w:val="28"/>
          <w:lang w:val="uk-UA"/>
        </w:rPr>
      </w:pPr>
    </w:p>
    <w:p w:rsidR="006F1C3A" w:rsidRPr="00F33265" w:rsidRDefault="006F1C3A" w:rsidP="006A3E7C">
      <w:pPr>
        <w:pStyle w:val="a7"/>
        <w:spacing w:line="221" w:lineRule="auto"/>
        <w:jc w:val="both"/>
        <w:rPr>
          <w:b w:val="0"/>
          <w:szCs w:val="28"/>
          <w:lang w:val="uk-UA"/>
        </w:rPr>
      </w:pPr>
      <w:r w:rsidRPr="007C4212">
        <w:rPr>
          <w:i/>
          <w:szCs w:val="28"/>
          <w:lang w:val="uk-UA"/>
        </w:rPr>
        <w:t>Основні поняття, терміни та категорії, що підлягають засвоєнню:</w:t>
      </w:r>
      <w:r w:rsidR="007C4212" w:rsidRPr="007C4212">
        <w:rPr>
          <w:b w:val="0"/>
          <w:szCs w:val="28"/>
          <w:lang w:val="uk-UA"/>
        </w:rPr>
        <w:t xml:space="preserve"> </w:t>
      </w:r>
      <w:r w:rsidR="007C4212" w:rsidRPr="00F33265">
        <w:rPr>
          <w:b w:val="0"/>
          <w:szCs w:val="28"/>
          <w:lang w:val="uk-UA"/>
        </w:rPr>
        <w:t>«</w:t>
      </w:r>
      <w:r w:rsidR="00F33265" w:rsidRPr="00F33265">
        <w:rPr>
          <w:b w:val="0"/>
          <w:szCs w:val="28"/>
          <w:lang w:val="uk-UA"/>
        </w:rPr>
        <w:t>підстави припинення права власності</w:t>
      </w:r>
      <w:r w:rsidR="007C4212" w:rsidRPr="00F33265">
        <w:rPr>
          <w:b w:val="0"/>
          <w:szCs w:val="28"/>
          <w:lang w:val="uk-UA"/>
        </w:rPr>
        <w:t>», «</w:t>
      </w:r>
      <w:r w:rsidR="00F33265" w:rsidRPr="00F33265">
        <w:rPr>
          <w:b w:val="0"/>
          <w:szCs w:val="28"/>
          <w:lang w:val="uk-UA"/>
        </w:rPr>
        <w:t>воля власника</w:t>
      </w:r>
      <w:r w:rsidR="007C4212" w:rsidRPr="00F33265">
        <w:rPr>
          <w:b w:val="0"/>
          <w:szCs w:val="28"/>
          <w:lang w:val="uk-UA"/>
        </w:rPr>
        <w:t>», «</w:t>
      </w:r>
      <w:r w:rsidR="00F33265" w:rsidRPr="00F33265">
        <w:rPr>
          <w:b w:val="0"/>
          <w:szCs w:val="28"/>
          <w:lang w:val="uk-UA"/>
        </w:rPr>
        <w:t xml:space="preserve">припинення права власності </w:t>
      </w:r>
      <w:r w:rsidR="00F33265" w:rsidRPr="00F33265">
        <w:rPr>
          <w:b w:val="0"/>
          <w:lang w:val="uk-UA"/>
        </w:rPr>
        <w:t>незалежно від волі власника</w:t>
      </w:r>
      <w:r w:rsidR="007C4212" w:rsidRPr="00F33265">
        <w:rPr>
          <w:b w:val="0"/>
          <w:szCs w:val="28"/>
          <w:lang w:val="uk-UA"/>
        </w:rPr>
        <w:t>», «</w:t>
      </w:r>
      <w:r w:rsidR="00F33265" w:rsidRPr="00F33265">
        <w:rPr>
          <w:b w:val="0"/>
          <w:szCs w:val="28"/>
          <w:lang w:val="uk-UA"/>
        </w:rPr>
        <w:t>примусове відчуження об’єктів нерухомого майна</w:t>
      </w:r>
      <w:r w:rsidR="007C4212" w:rsidRPr="00F33265">
        <w:rPr>
          <w:b w:val="0"/>
          <w:szCs w:val="28"/>
          <w:lang w:val="uk-UA"/>
        </w:rPr>
        <w:t>», «</w:t>
      </w:r>
      <w:r w:rsidR="00F33265" w:rsidRPr="00F33265">
        <w:rPr>
          <w:b w:val="0"/>
          <w:szCs w:val="28"/>
          <w:lang w:val="uk-UA"/>
        </w:rPr>
        <w:t>примусове відчуження земельних ділянок</w:t>
      </w:r>
      <w:r w:rsidR="007C4212" w:rsidRPr="00F33265">
        <w:rPr>
          <w:b w:val="0"/>
          <w:szCs w:val="28"/>
          <w:lang w:val="uk-UA"/>
        </w:rPr>
        <w:t>», «</w:t>
      </w:r>
      <w:r w:rsidR="00F33265" w:rsidRPr="00F33265">
        <w:rPr>
          <w:b w:val="0"/>
          <w:lang w:val="uk-UA"/>
        </w:rPr>
        <w:t>викуп пам’яток історії та культури</w:t>
      </w:r>
      <w:r w:rsidR="007C4212" w:rsidRPr="00F33265">
        <w:rPr>
          <w:b w:val="0"/>
          <w:szCs w:val="28"/>
          <w:lang w:val="uk-UA"/>
        </w:rPr>
        <w:t>», «</w:t>
      </w:r>
      <w:r w:rsidR="00F33265" w:rsidRPr="00F33265">
        <w:rPr>
          <w:b w:val="0"/>
          <w:szCs w:val="28"/>
          <w:lang w:val="uk-UA"/>
        </w:rPr>
        <w:t>відчуження власником свого майна</w:t>
      </w:r>
      <w:r w:rsidR="007C4212" w:rsidRPr="00F33265">
        <w:rPr>
          <w:b w:val="0"/>
          <w:szCs w:val="28"/>
          <w:lang w:val="uk-UA"/>
        </w:rPr>
        <w:t>», «</w:t>
      </w:r>
      <w:r w:rsidR="00F33265" w:rsidRPr="00F33265">
        <w:rPr>
          <w:b w:val="0"/>
          <w:lang w:val="uk-UA"/>
        </w:rPr>
        <w:t>відмова власника від права власності</w:t>
      </w:r>
      <w:r w:rsidR="007C4212" w:rsidRPr="00F33265">
        <w:rPr>
          <w:b w:val="0"/>
          <w:szCs w:val="28"/>
          <w:lang w:val="uk-UA"/>
        </w:rPr>
        <w:t>», «</w:t>
      </w:r>
      <w:r w:rsidR="00F33265" w:rsidRPr="00F33265">
        <w:rPr>
          <w:b w:val="0"/>
          <w:lang w:val="uk-UA"/>
        </w:rPr>
        <w:t>припинення права власності на майно</w:t>
      </w:r>
      <w:r w:rsidR="007C4212" w:rsidRPr="00F33265">
        <w:rPr>
          <w:b w:val="0"/>
          <w:szCs w:val="28"/>
          <w:lang w:val="uk-UA"/>
        </w:rPr>
        <w:t>», «</w:t>
      </w:r>
      <w:r w:rsidR="00F33265" w:rsidRPr="00F33265">
        <w:rPr>
          <w:b w:val="0"/>
          <w:szCs w:val="28"/>
          <w:lang w:val="uk-UA"/>
        </w:rPr>
        <w:t>знищення майна</w:t>
      </w:r>
      <w:r w:rsidR="007C4212" w:rsidRPr="00F33265">
        <w:rPr>
          <w:b w:val="0"/>
          <w:szCs w:val="28"/>
          <w:lang w:val="uk-UA"/>
        </w:rPr>
        <w:t>», «</w:t>
      </w:r>
      <w:r w:rsidR="00F33265" w:rsidRPr="00F33265">
        <w:rPr>
          <w:b w:val="0"/>
          <w:szCs w:val="28"/>
          <w:lang w:val="uk-UA"/>
        </w:rPr>
        <w:t>стягнення на майно за зобов’язанням власника</w:t>
      </w:r>
      <w:r w:rsidR="007C4212" w:rsidRPr="00F33265">
        <w:rPr>
          <w:b w:val="0"/>
          <w:szCs w:val="28"/>
          <w:lang w:val="uk-UA"/>
        </w:rPr>
        <w:t>», «</w:t>
      </w:r>
      <w:r w:rsidR="00F33265" w:rsidRPr="00F33265">
        <w:rPr>
          <w:b w:val="0"/>
          <w:lang w:val="uk-UA"/>
        </w:rPr>
        <w:t>припинення юридичної особи</w:t>
      </w:r>
      <w:r w:rsidR="007C4212" w:rsidRPr="00F33265">
        <w:rPr>
          <w:b w:val="0"/>
          <w:szCs w:val="28"/>
          <w:lang w:val="uk-UA"/>
        </w:rPr>
        <w:t>», «</w:t>
      </w:r>
      <w:r w:rsidR="00F33265" w:rsidRPr="00F33265">
        <w:rPr>
          <w:b w:val="0"/>
          <w:szCs w:val="28"/>
          <w:lang w:val="uk-UA"/>
        </w:rPr>
        <w:t>смерть власника майна</w:t>
      </w:r>
      <w:r w:rsidR="007C4212" w:rsidRPr="00F33265">
        <w:rPr>
          <w:b w:val="0"/>
          <w:szCs w:val="28"/>
          <w:lang w:val="uk-UA"/>
        </w:rPr>
        <w:t>».</w:t>
      </w:r>
    </w:p>
    <w:p w:rsidR="00014D86" w:rsidRDefault="00014D86" w:rsidP="00014D86">
      <w:pPr>
        <w:pStyle w:val="ac"/>
        <w:shd w:val="clear" w:color="auto" w:fill="FFFFFF"/>
        <w:spacing w:before="0" w:beforeAutospacing="0" w:after="0" w:afterAutospacing="0"/>
        <w:jc w:val="both"/>
        <w:textAlignment w:val="baseline"/>
        <w:rPr>
          <w:color w:val="000000"/>
          <w:sz w:val="28"/>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3</w:t>
      </w:r>
      <w:r w:rsidRPr="00014D86">
        <w:rPr>
          <w:sz w:val="28"/>
          <w:szCs w:val="28"/>
          <w:lang w:val="ru-RU"/>
        </w:rPr>
        <w:t>:</w:t>
      </w:r>
    </w:p>
    <w:p w:rsidR="00A00B3D" w:rsidRPr="00254AA8" w:rsidRDefault="00A00B3D" w:rsidP="00A00B3D">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1. </w:t>
      </w:r>
      <w:proofErr w:type="spellStart"/>
      <w:proofErr w:type="gramStart"/>
      <w:r w:rsidRPr="00A00B3D">
        <w:rPr>
          <w:b w:val="0"/>
          <w:sz w:val="28"/>
          <w:szCs w:val="28"/>
          <w:lang w:val="ru-RU"/>
        </w:rPr>
        <w:t>П</w:t>
      </w:r>
      <w:proofErr w:type="gramEnd"/>
      <w:r w:rsidRPr="00A00B3D">
        <w:rPr>
          <w:b w:val="0"/>
          <w:sz w:val="28"/>
          <w:szCs w:val="28"/>
          <w:lang w:val="ru-RU"/>
        </w:rPr>
        <w:t>ідстави</w:t>
      </w:r>
      <w:proofErr w:type="spellEnd"/>
      <w:r w:rsidRPr="00A00B3D">
        <w:rPr>
          <w:b w:val="0"/>
          <w:sz w:val="28"/>
          <w:szCs w:val="28"/>
          <w:lang w:val="ru-RU"/>
        </w:rPr>
        <w:t xml:space="preserve"> </w:t>
      </w:r>
      <w:proofErr w:type="spellStart"/>
      <w:r w:rsidRPr="00A00B3D">
        <w:rPr>
          <w:b w:val="0"/>
          <w:sz w:val="28"/>
          <w:szCs w:val="28"/>
          <w:lang w:val="ru-RU"/>
        </w:rPr>
        <w:t>припинення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2. </w:t>
      </w:r>
      <w:proofErr w:type="spellStart"/>
      <w:r w:rsidRPr="00A00B3D">
        <w:rPr>
          <w:b w:val="0"/>
          <w:sz w:val="28"/>
          <w:szCs w:val="28"/>
          <w:lang w:val="ru-RU"/>
        </w:rPr>
        <w:t>Припинення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w:t>
      </w:r>
      <w:proofErr w:type="spellStart"/>
      <w:r w:rsidRPr="00A00B3D">
        <w:rPr>
          <w:b w:val="0"/>
          <w:sz w:val="28"/>
          <w:szCs w:val="28"/>
          <w:lang w:val="ru-RU"/>
        </w:rPr>
        <w:t>юридичною</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w:t>
      </w:r>
      <w:proofErr w:type="spellStart"/>
      <w:r w:rsidRPr="00A00B3D">
        <w:rPr>
          <w:b w:val="0"/>
          <w:sz w:val="28"/>
          <w:szCs w:val="28"/>
          <w:lang w:val="ru-RU"/>
        </w:rPr>
        <w:t>публічного</w:t>
      </w:r>
      <w:proofErr w:type="spellEnd"/>
      <w:r w:rsidRPr="00A00B3D">
        <w:rPr>
          <w:b w:val="0"/>
          <w:sz w:val="28"/>
          <w:szCs w:val="28"/>
          <w:lang w:val="ru-RU"/>
        </w:rPr>
        <w:t xml:space="preserve"> права.</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3. </w:t>
      </w:r>
      <w:proofErr w:type="spellStart"/>
      <w:r w:rsidRPr="00A00B3D">
        <w:rPr>
          <w:b w:val="0"/>
          <w:sz w:val="28"/>
          <w:szCs w:val="28"/>
          <w:lang w:val="ru-RU"/>
        </w:rPr>
        <w:t>Набуття</w:t>
      </w:r>
      <w:proofErr w:type="spellEnd"/>
      <w:r w:rsidRPr="00A00B3D">
        <w:rPr>
          <w:b w:val="0"/>
          <w:sz w:val="28"/>
          <w:szCs w:val="28"/>
          <w:lang w:val="ru-RU"/>
        </w:rPr>
        <w:t xml:space="preserve"> </w:t>
      </w:r>
      <w:proofErr w:type="spellStart"/>
      <w:r w:rsidRPr="00A00B3D">
        <w:rPr>
          <w:b w:val="0"/>
          <w:sz w:val="28"/>
          <w:szCs w:val="28"/>
          <w:lang w:val="ru-RU"/>
        </w:rPr>
        <w:t>добросовісним</w:t>
      </w:r>
      <w:proofErr w:type="spellEnd"/>
      <w:r w:rsidRPr="00A00B3D">
        <w:rPr>
          <w:b w:val="0"/>
          <w:sz w:val="28"/>
          <w:szCs w:val="28"/>
          <w:lang w:val="ru-RU"/>
        </w:rPr>
        <w:t xml:space="preserve"> </w:t>
      </w:r>
      <w:proofErr w:type="spellStart"/>
      <w:r w:rsidRPr="00A00B3D">
        <w:rPr>
          <w:b w:val="0"/>
          <w:sz w:val="28"/>
          <w:szCs w:val="28"/>
          <w:lang w:val="ru-RU"/>
        </w:rPr>
        <w:t>набувачем</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майно</w:t>
      </w:r>
      <w:proofErr w:type="spellEnd"/>
      <w:r w:rsidRPr="00A00B3D">
        <w:rPr>
          <w:b w:val="0"/>
          <w:sz w:val="28"/>
          <w:szCs w:val="28"/>
          <w:lang w:val="ru-RU"/>
        </w:rPr>
        <w:t xml:space="preserve">, </w:t>
      </w:r>
      <w:proofErr w:type="spellStart"/>
      <w:r w:rsidRPr="00A00B3D">
        <w:rPr>
          <w:b w:val="0"/>
          <w:sz w:val="28"/>
          <w:szCs w:val="28"/>
          <w:lang w:val="ru-RU"/>
        </w:rPr>
        <w:t>відчужене</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яка не мала на </w:t>
      </w:r>
      <w:proofErr w:type="spellStart"/>
      <w:r w:rsidRPr="00A00B3D">
        <w:rPr>
          <w:b w:val="0"/>
          <w:sz w:val="28"/>
          <w:szCs w:val="28"/>
          <w:lang w:val="ru-RU"/>
        </w:rPr>
        <w:t>це</w:t>
      </w:r>
      <w:proofErr w:type="spellEnd"/>
      <w:r w:rsidRPr="00A00B3D">
        <w:rPr>
          <w:b w:val="0"/>
          <w:sz w:val="28"/>
          <w:szCs w:val="28"/>
          <w:lang w:val="ru-RU"/>
        </w:rPr>
        <w:t xml:space="preserve"> право.</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4.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новостворене</w:t>
      </w:r>
      <w:proofErr w:type="spellEnd"/>
      <w:r w:rsidRPr="00A00B3D">
        <w:rPr>
          <w:b w:val="0"/>
          <w:sz w:val="28"/>
          <w:szCs w:val="28"/>
          <w:lang w:val="ru-RU"/>
        </w:rPr>
        <w:t xml:space="preserve"> </w:t>
      </w:r>
      <w:proofErr w:type="spellStart"/>
      <w:r w:rsidRPr="00A00B3D">
        <w:rPr>
          <w:b w:val="0"/>
          <w:sz w:val="28"/>
          <w:szCs w:val="28"/>
          <w:lang w:val="ru-RU"/>
        </w:rPr>
        <w:t>майно</w:t>
      </w:r>
      <w:proofErr w:type="spellEnd"/>
      <w:r w:rsidRPr="00A00B3D">
        <w:rPr>
          <w:b w:val="0"/>
          <w:sz w:val="28"/>
          <w:szCs w:val="28"/>
          <w:lang w:val="ru-RU"/>
        </w:rPr>
        <w:t xml:space="preserve"> та </w:t>
      </w:r>
      <w:proofErr w:type="spellStart"/>
      <w:r w:rsidRPr="00A00B3D">
        <w:rPr>
          <w:b w:val="0"/>
          <w:sz w:val="28"/>
          <w:szCs w:val="28"/>
          <w:lang w:val="ru-RU"/>
        </w:rPr>
        <w:t>об’єкти</w:t>
      </w:r>
      <w:proofErr w:type="spellEnd"/>
      <w:r w:rsidRPr="00A00B3D">
        <w:rPr>
          <w:b w:val="0"/>
          <w:sz w:val="28"/>
          <w:szCs w:val="28"/>
          <w:lang w:val="ru-RU"/>
        </w:rPr>
        <w:t xml:space="preserve"> </w:t>
      </w:r>
      <w:proofErr w:type="spellStart"/>
      <w:r w:rsidRPr="00A00B3D">
        <w:rPr>
          <w:b w:val="0"/>
          <w:sz w:val="28"/>
          <w:szCs w:val="28"/>
          <w:lang w:val="ru-RU"/>
        </w:rPr>
        <w:t>незавершеного</w:t>
      </w:r>
      <w:proofErr w:type="spellEnd"/>
      <w:r w:rsidRPr="00A00B3D">
        <w:rPr>
          <w:b w:val="0"/>
          <w:sz w:val="28"/>
          <w:szCs w:val="28"/>
          <w:lang w:val="ru-RU"/>
        </w:rPr>
        <w:t xml:space="preserve"> </w:t>
      </w:r>
      <w:proofErr w:type="spellStart"/>
      <w:r w:rsidRPr="00A00B3D">
        <w:rPr>
          <w:b w:val="0"/>
          <w:sz w:val="28"/>
          <w:szCs w:val="28"/>
          <w:lang w:val="ru-RU"/>
        </w:rPr>
        <w:t>будівництва</w:t>
      </w:r>
      <w:proofErr w:type="spellEnd"/>
      <w:r w:rsidRPr="00A00B3D">
        <w:rPr>
          <w:b w:val="0"/>
          <w:sz w:val="28"/>
          <w:szCs w:val="28"/>
          <w:lang w:val="ru-RU"/>
        </w:rPr>
        <w:t>.</w:t>
      </w:r>
    </w:p>
    <w:p w:rsidR="00A00B3D" w:rsidRDefault="00A00B3D" w:rsidP="00A00B3D">
      <w:pPr>
        <w:pStyle w:val="FR1"/>
        <w:spacing w:line="290" w:lineRule="exact"/>
        <w:jc w:val="both"/>
        <w:rPr>
          <w:b w:val="0"/>
          <w:sz w:val="28"/>
          <w:szCs w:val="28"/>
          <w:lang w:val="ru-RU"/>
        </w:rPr>
      </w:pPr>
      <w:r w:rsidRPr="00A00B3D">
        <w:rPr>
          <w:b w:val="0"/>
          <w:sz w:val="28"/>
          <w:szCs w:val="28"/>
          <w:lang w:val="ru-RU"/>
        </w:rPr>
        <w:t xml:space="preserve">5.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перероблену</w:t>
      </w:r>
      <w:proofErr w:type="spellEnd"/>
      <w:r w:rsidRPr="00A00B3D">
        <w:rPr>
          <w:b w:val="0"/>
          <w:sz w:val="28"/>
          <w:szCs w:val="28"/>
          <w:lang w:val="ru-RU"/>
        </w:rPr>
        <w:t xml:space="preserve"> </w:t>
      </w:r>
      <w:proofErr w:type="spellStart"/>
      <w:proofErr w:type="gramStart"/>
      <w:r w:rsidRPr="00A00B3D">
        <w:rPr>
          <w:b w:val="0"/>
          <w:sz w:val="28"/>
          <w:szCs w:val="28"/>
          <w:lang w:val="ru-RU"/>
        </w:rPr>
        <w:t>р</w:t>
      </w:r>
      <w:proofErr w:type="gramEnd"/>
      <w:r w:rsidRPr="00A00B3D">
        <w:rPr>
          <w:b w:val="0"/>
          <w:sz w:val="28"/>
          <w:szCs w:val="28"/>
          <w:lang w:val="ru-RU"/>
        </w:rPr>
        <w:t>іч</w:t>
      </w:r>
      <w:proofErr w:type="spellEnd"/>
      <w:r w:rsidRPr="00A00B3D">
        <w:rPr>
          <w:b w:val="0"/>
          <w:sz w:val="28"/>
          <w:szCs w:val="28"/>
          <w:lang w:val="ru-RU"/>
        </w:rPr>
        <w:t>.</w:t>
      </w:r>
    </w:p>
    <w:p w:rsidR="00A00B3D" w:rsidRDefault="00A00B3D" w:rsidP="00A00B3D">
      <w:pPr>
        <w:pStyle w:val="FR1"/>
        <w:spacing w:line="290" w:lineRule="exact"/>
        <w:jc w:val="both"/>
        <w:rPr>
          <w:b w:val="0"/>
          <w:sz w:val="28"/>
          <w:szCs w:val="28"/>
          <w:lang w:val="ru-RU"/>
        </w:rPr>
      </w:pPr>
    </w:p>
    <w:p w:rsidR="00014D86" w:rsidRPr="00014D86" w:rsidRDefault="00014D86" w:rsidP="002854C2">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3</w:t>
      </w:r>
      <w:r w:rsidRPr="00014D86">
        <w:rPr>
          <w:sz w:val="28"/>
          <w:szCs w:val="28"/>
          <w:lang w:val="ru-RU"/>
        </w:rPr>
        <w:t>:</w:t>
      </w:r>
    </w:p>
    <w:p w:rsidR="00A00B3D" w:rsidRPr="00254AA8" w:rsidRDefault="00A00B3D" w:rsidP="00001591">
      <w:pPr>
        <w:numPr>
          <w:ilvl w:val="0"/>
          <w:numId w:val="13"/>
        </w:numPr>
        <w:tabs>
          <w:tab w:val="clear" w:pos="72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A00B3D" w:rsidRPr="0092113D" w:rsidRDefault="00A00B3D" w:rsidP="00001591">
      <w:pPr>
        <w:numPr>
          <w:ilvl w:val="0"/>
          <w:numId w:val="13"/>
        </w:numPr>
        <w:tabs>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A00B3D" w:rsidRPr="0092113D" w:rsidRDefault="00A00B3D" w:rsidP="00001591">
      <w:pPr>
        <w:numPr>
          <w:ilvl w:val="0"/>
          <w:numId w:val="13"/>
        </w:numPr>
        <w:tabs>
          <w:tab w:val="left" w:pos="-5760"/>
          <w:tab w:val="num" w:pos="426"/>
        </w:tabs>
        <w:ind w:left="0" w:firstLine="0"/>
        <w:jc w:val="both"/>
        <w:rPr>
          <w:szCs w:val="28"/>
        </w:rPr>
      </w:pPr>
      <w:r>
        <w:rPr>
          <w:szCs w:val="28"/>
          <w:lang w:val="uk-UA"/>
        </w:rPr>
        <w:t>Підготувати презентацію по даній темі.</w:t>
      </w:r>
    </w:p>
    <w:p w:rsidR="00A00B3D" w:rsidRPr="0092113D" w:rsidRDefault="00A00B3D" w:rsidP="00001591">
      <w:pPr>
        <w:numPr>
          <w:ilvl w:val="0"/>
          <w:numId w:val="13"/>
        </w:numPr>
        <w:tabs>
          <w:tab w:val="left" w:pos="-5760"/>
          <w:tab w:val="num" w:pos="426"/>
        </w:tabs>
        <w:ind w:left="0" w:firstLine="0"/>
        <w:jc w:val="both"/>
        <w:rPr>
          <w:szCs w:val="28"/>
        </w:rPr>
      </w:pPr>
      <w:r>
        <w:rPr>
          <w:szCs w:val="28"/>
          <w:lang w:val="uk-UA"/>
        </w:rPr>
        <w:t>Підготувати тему у схемах або таблицях.</w:t>
      </w:r>
    </w:p>
    <w:p w:rsidR="00A00B3D" w:rsidRPr="007E6C09" w:rsidRDefault="00A00B3D" w:rsidP="00001591">
      <w:pPr>
        <w:numPr>
          <w:ilvl w:val="0"/>
          <w:numId w:val="13"/>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A00B3D" w:rsidRPr="007E6C09" w:rsidRDefault="00A00B3D" w:rsidP="00001591">
      <w:pPr>
        <w:numPr>
          <w:ilvl w:val="0"/>
          <w:numId w:val="13"/>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A00B3D" w:rsidRPr="007E6C09" w:rsidRDefault="00A00B3D" w:rsidP="00001591">
      <w:pPr>
        <w:numPr>
          <w:ilvl w:val="0"/>
          <w:numId w:val="13"/>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A00B3D" w:rsidRPr="00497AAE" w:rsidRDefault="00A00B3D" w:rsidP="00001591">
      <w:pPr>
        <w:numPr>
          <w:ilvl w:val="0"/>
          <w:numId w:val="13"/>
        </w:numPr>
        <w:tabs>
          <w:tab w:val="clear" w:pos="72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014D86" w:rsidRPr="00014D86" w:rsidRDefault="00014D86" w:rsidP="00014D86">
      <w:pPr>
        <w:pStyle w:val="ac"/>
        <w:shd w:val="clear" w:color="auto" w:fill="FFFFFF"/>
        <w:spacing w:before="0" w:beforeAutospacing="0" w:after="0" w:afterAutospacing="0"/>
        <w:jc w:val="both"/>
        <w:textAlignment w:val="baseline"/>
        <w:rPr>
          <w:color w:val="000000"/>
          <w:sz w:val="28"/>
          <w:szCs w:val="28"/>
        </w:rPr>
      </w:pPr>
    </w:p>
    <w:p w:rsidR="006A3E7C" w:rsidRDefault="00380D91" w:rsidP="006A3E7C">
      <w:pPr>
        <w:pStyle w:val="a5"/>
        <w:spacing w:after="0"/>
        <w:jc w:val="center"/>
        <w:rPr>
          <w:b/>
          <w:lang w:val="ru-RU"/>
        </w:rPr>
      </w:pPr>
      <w:r>
        <w:rPr>
          <w:b/>
          <w:caps/>
        </w:rPr>
        <w:t xml:space="preserve">Тема 4. </w:t>
      </w:r>
      <w:r w:rsidRPr="00380D91">
        <w:rPr>
          <w:b/>
        </w:rPr>
        <w:t>Особливості набуття та здійснення права власності</w:t>
      </w:r>
    </w:p>
    <w:p w:rsidR="00380D91" w:rsidRDefault="00380D91" w:rsidP="006A3E7C">
      <w:pPr>
        <w:pStyle w:val="a5"/>
        <w:spacing w:after="0"/>
        <w:jc w:val="center"/>
        <w:rPr>
          <w:b/>
        </w:rPr>
      </w:pPr>
      <w:r w:rsidRPr="00380D91">
        <w:rPr>
          <w:b/>
        </w:rPr>
        <w:t>на окремі види майна</w:t>
      </w:r>
    </w:p>
    <w:p w:rsidR="006A3E7C" w:rsidRPr="00C321A2" w:rsidRDefault="006A3E7C" w:rsidP="006A3E7C">
      <w:pPr>
        <w:jc w:val="right"/>
        <w:rPr>
          <w:lang w:val="uk-UA"/>
        </w:rPr>
      </w:pPr>
      <w:r>
        <w:rPr>
          <w:b/>
          <w:bCs/>
          <w:i/>
          <w:szCs w:val="28"/>
          <w:lang w:val="uk-UA"/>
        </w:rPr>
        <w:t>Практичне заняття № 1 – 2 год.</w:t>
      </w:r>
    </w:p>
    <w:p w:rsidR="002161D3" w:rsidRDefault="002161D3" w:rsidP="006A3E7C">
      <w:pPr>
        <w:rPr>
          <w:lang w:val="uk-UA"/>
        </w:rPr>
      </w:pPr>
    </w:p>
    <w:p w:rsidR="006A3E7C" w:rsidRPr="001716EA" w:rsidRDefault="006A3E7C" w:rsidP="006A3E7C">
      <w:pPr>
        <w:spacing w:line="290" w:lineRule="exact"/>
        <w:jc w:val="center"/>
        <w:rPr>
          <w:b/>
          <w:lang w:val="uk-UA"/>
        </w:rPr>
      </w:pPr>
      <w:r w:rsidRPr="001716EA">
        <w:rPr>
          <w:b/>
          <w:lang w:val="uk-UA"/>
        </w:rPr>
        <w:t>План</w:t>
      </w:r>
    </w:p>
    <w:p w:rsidR="006A3E7C" w:rsidRPr="002161D3" w:rsidRDefault="006A3E7C" w:rsidP="00001591">
      <w:pPr>
        <w:numPr>
          <w:ilvl w:val="0"/>
          <w:numId w:val="10"/>
        </w:numPr>
        <w:tabs>
          <w:tab w:val="left" w:pos="426"/>
        </w:tabs>
        <w:ind w:left="0" w:firstLine="0"/>
        <w:jc w:val="both"/>
      </w:pPr>
      <w:r w:rsidRPr="002161D3">
        <w:t xml:space="preserve">Земля як </w:t>
      </w:r>
      <w:proofErr w:type="spellStart"/>
      <w:r w:rsidRPr="002161D3">
        <w:t>специфічний</w:t>
      </w:r>
      <w:proofErr w:type="spellEnd"/>
      <w:r w:rsidRPr="002161D3">
        <w:t xml:space="preserve"> </w:t>
      </w:r>
      <w:proofErr w:type="spellStart"/>
      <w:r w:rsidRPr="002161D3">
        <w:t>об'єкт</w:t>
      </w:r>
      <w:proofErr w:type="spellEnd"/>
      <w:r w:rsidRPr="002161D3">
        <w:t xml:space="preserve"> права </w:t>
      </w:r>
      <w:proofErr w:type="spellStart"/>
      <w:r w:rsidRPr="002161D3">
        <w:t>власності</w:t>
      </w:r>
      <w:proofErr w:type="spellEnd"/>
      <w:r w:rsidRPr="002161D3">
        <w:t>.</w:t>
      </w:r>
    </w:p>
    <w:p w:rsidR="006A3E7C" w:rsidRPr="002161D3" w:rsidRDefault="006A3E7C" w:rsidP="00001591">
      <w:pPr>
        <w:numPr>
          <w:ilvl w:val="0"/>
          <w:numId w:val="10"/>
        </w:numPr>
        <w:tabs>
          <w:tab w:val="left" w:pos="426"/>
        </w:tabs>
        <w:ind w:left="0" w:firstLine="0"/>
        <w:jc w:val="both"/>
      </w:pPr>
      <w:proofErr w:type="spellStart"/>
      <w:r w:rsidRPr="002161D3">
        <w:t>Особливості</w:t>
      </w:r>
      <w:proofErr w:type="spellEnd"/>
      <w:r w:rsidRPr="002161D3">
        <w:t xml:space="preserve"> </w:t>
      </w:r>
      <w:proofErr w:type="spellStart"/>
      <w:r w:rsidRPr="002161D3">
        <w:t>набуття</w:t>
      </w:r>
      <w:proofErr w:type="spellEnd"/>
      <w:r w:rsidRPr="002161D3">
        <w:t xml:space="preserve"> та </w:t>
      </w:r>
      <w:proofErr w:type="spellStart"/>
      <w:r w:rsidRPr="002161D3">
        <w:t>здійснення</w:t>
      </w:r>
      <w:proofErr w:type="spellEnd"/>
      <w:r w:rsidRPr="002161D3">
        <w:t xml:space="preserve"> права </w:t>
      </w:r>
      <w:proofErr w:type="spellStart"/>
      <w:r w:rsidRPr="002161D3">
        <w:t>власності</w:t>
      </w:r>
      <w:proofErr w:type="spellEnd"/>
      <w:r w:rsidRPr="002161D3">
        <w:t xml:space="preserve"> на землю.</w:t>
      </w:r>
    </w:p>
    <w:p w:rsidR="006A3E7C" w:rsidRPr="002161D3" w:rsidRDefault="006A3E7C" w:rsidP="00001591">
      <w:pPr>
        <w:numPr>
          <w:ilvl w:val="0"/>
          <w:numId w:val="10"/>
        </w:numPr>
        <w:tabs>
          <w:tab w:val="left" w:pos="426"/>
        </w:tabs>
        <w:ind w:left="0" w:firstLine="0"/>
        <w:jc w:val="both"/>
      </w:pPr>
      <w:r w:rsidRPr="002161D3">
        <w:t xml:space="preserve">Право </w:t>
      </w:r>
      <w:proofErr w:type="spellStart"/>
      <w:r w:rsidRPr="002161D3">
        <w:t>власності</w:t>
      </w:r>
      <w:proofErr w:type="spellEnd"/>
      <w:r w:rsidRPr="002161D3">
        <w:t xml:space="preserve"> на </w:t>
      </w:r>
      <w:proofErr w:type="spellStart"/>
      <w:r w:rsidRPr="002161D3">
        <w:t>житло</w:t>
      </w:r>
      <w:proofErr w:type="spellEnd"/>
      <w:r w:rsidRPr="002161D3">
        <w:t>.</w:t>
      </w:r>
    </w:p>
    <w:p w:rsidR="006A3E7C" w:rsidRPr="00C321A2" w:rsidRDefault="006A3E7C" w:rsidP="00001591">
      <w:pPr>
        <w:numPr>
          <w:ilvl w:val="0"/>
          <w:numId w:val="10"/>
        </w:numPr>
        <w:tabs>
          <w:tab w:val="left" w:pos="426"/>
        </w:tabs>
        <w:ind w:left="0" w:firstLine="0"/>
        <w:jc w:val="both"/>
      </w:pPr>
      <w:proofErr w:type="spellStart"/>
      <w:r w:rsidRPr="002161D3">
        <w:lastRenderedPageBreak/>
        <w:t>Правові</w:t>
      </w:r>
      <w:proofErr w:type="spellEnd"/>
      <w:r w:rsidRPr="002161D3">
        <w:t xml:space="preserve"> </w:t>
      </w:r>
      <w:proofErr w:type="spellStart"/>
      <w:r w:rsidRPr="002161D3">
        <w:t>гарантії</w:t>
      </w:r>
      <w:proofErr w:type="spellEnd"/>
      <w:r w:rsidRPr="002161D3">
        <w:t xml:space="preserve"> </w:t>
      </w:r>
      <w:proofErr w:type="spellStart"/>
      <w:r w:rsidRPr="002161D3">
        <w:t>забезпечення</w:t>
      </w:r>
      <w:proofErr w:type="spellEnd"/>
      <w:r w:rsidRPr="002161D3">
        <w:t xml:space="preserve"> особи </w:t>
      </w:r>
      <w:proofErr w:type="spellStart"/>
      <w:r w:rsidRPr="002161D3">
        <w:t>житлом</w:t>
      </w:r>
      <w:proofErr w:type="spellEnd"/>
      <w:r w:rsidRPr="002161D3">
        <w:t>.</w:t>
      </w:r>
    </w:p>
    <w:p w:rsidR="006A3E7C" w:rsidRPr="00C321A2" w:rsidRDefault="006A3E7C" w:rsidP="00001591">
      <w:pPr>
        <w:numPr>
          <w:ilvl w:val="0"/>
          <w:numId w:val="10"/>
        </w:numPr>
        <w:tabs>
          <w:tab w:val="left" w:pos="426"/>
        </w:tabs>
        <w:ind w:left="0" w:firstLine="0"/>
        <w:jc w:val="both"/>
        <w:rPr>
          <w:szCs w:val="28"/>
          <w:lang w:val="uk-UA"/>
        </w:rPr>
      </w:pPr>
      <w:r w:rsidRPr="00C321A2">
        <w:rPr>
          <w:szCs w:val="28"/>
          <w:lang w:val="uk-UA"/>
        </w:rPr>
        <w:t>Особливості правового режиму публічних форм власності.</w:t>
      </w:r>
    </w:p>
    <w:p w:rsidR="006A3E7C" w:rsidRPr="00C321A2" w:rsidRDefault="006A3E7C" w:rsidP="00001591">
      <w:pPr>
        <w:numPr>
          <w:ilvl w:val="0"/>
          <w:numId w:val="10"/>
        </w:numPr>
        <w:tabs>
          <w:tab w:val="left" w:pos="426"/>
        </w:tabs>
        <w:ind w:left="0" w:firstLine="0"/>
        <w:jc w:val="both"/>
        <w:rPr>
          <w:szCs w:val="28"/>
          <w:lang w:val="uk-UA"/>
        </w:rPr>
      </w:pPr>
      <w:r w:rsidRPr="00C321A2">
        <w:rPr>
          <w:szCs w:val="28"/>
          <w:lang w:val="uk-UA"/>
        </w:rPr>
        <w:t>Право власності на зброю, боєприпаси, бойову і спеціальну військову техніку, ракетно-космічні комплекси, вибухові речовини й засоби вибуху, бойові отруйні речовини, наркотичні, психотропні, сильнодіючі отруйні лікарські засоби, протиградові установки, державні еталони одиниць фізичних величин, спеціальні технічні засоби негласного отримання інформації, об'єкти, що перебувають на державному обліку як пам'ятки історії та культури, радіоактивні речовини.</w:t>
      </w:r>
    </w:p>
    <w:p w:rsidR="006A3E7C" w:rsidRPr="00C321A2" w:rsidRDefault="006A3E7C" w:rsidP="006A3E7C">
      <w:pPr>
        <w:rPr>
          <w:lang w:val="uk-UA"/>
        </w:rPr>
      </w:pPr>
    </w:p>
    <w:p w:rsidR="002161D3" w:rsidRPr="006F1C3A" w:rsidRDefault="006F1C3A" w:rsidP="006A3E7C">
      <w:pPr>
        <w:autoSpaceDE w:val="0"/>
        <w:autoSpaceDN w:val="0"/>
        <w:adjustRightInd w:val="0"/>
        <w:jc w:val="both"/>
        <w:rPr>
          <w:lang w:val="uk-UA"/>
        </w:rPr>
      </w:pPr>
      <w:r w:rsidRPr="006F1C3A">
        <w:rPr>
          <w:b/>
          <w:bCs/>
          <w:i/>
          <w:iCs/>
          <w:szCs w:val="28"/>
          <w:lang w:val="uk-UA"/>
        </w:rPr>
        <w:t>Уміння, які мають бути вироблені, та навички, які мають бути</w:t>
      </w:r>
      <w:r>
        <w:rPr>
          <w:b/>
          <w:bCs/>
          <w:i/>
          <w:iCs/>
          <w:szCs w:val="28"/>
          <w:lang w:val="uk-UA"/>
        </w:rPr>
        <w:t xml:space="preserve"> </w:t>
      </w:r>
      <w:r w:rsidRPr="006F1C3A">
        <w:rPr>
          <w:b/>
          <w:bCs/>
          <w:i/>
          <w:iCs/>
          <w:szCs w:val="28"/>
          <w:lang w:val="uk-UA"/>
        </w:rPr>
        <w:t>напрацьовані під час заняття</w:t>
      </w:r>
      <w:r>
        <w:rPr>
          <w:b/>
          <w:bCs/>
          <w:i/>
          <w:iCs/>
          <w:szCs w:val="28"/>
          <w:lang w:val="uk-UA"/>
        </w:rPr>
        <w:t>:</w:t>
      </w:r>
      <w:r w:rsidRPr="006F1C3A">
        <w:rPr>
          <w:bCs/>
          <w:iCs/>
          <w:szCs w:val="28"/>
          <w:lang w:val="uk-UA"/>
        </w:rPr>
        <w:t xml:space="preserve"> </w:t>
      </w:r>
      <w:r w:rsidR="002161D3" w:rsidRPr="006F1C3A">
        <w:rPr>
          <w:lang w:val="uk-UA"/>
        </w:rPr>
        <w:t>орієнтуватися в чинному законодавстві щодо регулювання відносин власності; аналізувати юридичні факти, які є підставами виникнення та припинення права власності на землю та житло; правильно застосовувати норми права до конкретних життєвих ситуацій.</w:t>
      </w:r>
    </w:p>
    <w:p w:rsidR="002161D3" w:rsidRPr="000C6380" w:rsidRDefault="002161D3" w:rsidP="006A3E7C">
      <w:pPr>
        <w:pStyle w:val="a5"/>
        <w:spacing w:after="0"/>
        <w:ind w:left="720"/>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4</w:t>
      </w:r>
      <w:r w:rsidRPr="00014D86">
        <w:rPr>
          <w:sz w:val="28"/>
          <w:szCs w:val="28"/>
          <w:lang w:val="ru-RU"/>
        </w:rPr>
        <w:t>:</w:t>
      </w:r>
    </w:p>
    <w:p w:rsidR="00694E5F" w:rsidRDefault="002161D3" w:rsidP="006A3E7C">
      <w:pPr>
        <w:pStyle w:val="a5"/>
        <w:spacing w:after="0"/>
        <w:jc w:val="both"/>
        <w:rPr>
          <w:b/>
          <w:i/>
        </w:rPr>
      </w:pPr>
      <w:r w:rsidRPr="002161D3">
        <w:rPr>
          <w:b/>
          <w:i/>
        </w:rPr>
        <w:t>Перелік документів, які складаються під час вивчення теми:</w:t>
      </w:r>
    </w:p>
    <w:p w:rsidR="002161D3" w:rsidRPr="00EE6CE5" w:rsidRDefault="00EE6CE5" w:rsidP="006A3E7C">
      <w:pPr>
        <w:jc w:val="both"/>
        <w:rPr>
          <w:lang w:val="uk-UA"/>
        </w:rPr>
      </w:pPr>
      <w:r w:rsidRPr="00EE6CE5">
        <w:rPr>
          <w:lang w:val="uk-UA"/>
        </w:rPr>
        <w:t>договір оренди земельної ділянки</w:t>
      </w:r>
      <w:r>
        <w:rPr>
          <w:lang w:val="uk-UA"/>
        </w:rPr>
        <w:t xml:space="preserve">, договір оренди житла, позовна заява про </w:t>
      </w:r>
      <w:r w:rsidRPr="00EE6CE5">
        <w:rPr>
          <w:lang w:val="uk-UA"/>
        </w:rPr>
        <w:t>відчуження земельної ділянки з мотивів суспільної необхідності та для суспільних потреб</w:t>
      </w:r>
      <w:r>
        <w:rPr>
          <w:lang w:val="uk-UA"/>
        </w:rPr>
        <w:t xml:space="preserve">, позовна заява про </w:t>
      </w:r>
      <w:r w:rsidRPr="00EE6CE5">
        <w:rPr>
          <w:lang w:val="uk-UA"/>
        </w:rPr>
        <w:t>звернення стягнення на земельну ділянку на вимогу кредитора</w:t>
      </w:r>
      <w:r>
        <w:rPr>
          <w:lang w:val="uk-UA"/>
        </w:rPr>
        <w:t xml:space="preserve">, статут об’єднання співвласників </w:t>
      </w:r>
      <w:r w:rsidR="00B95063">
        <w:rPr>
          <w:lang w:val="uk-UA"/>
        </w:rPr>
        <w:t xml:space="preserve">багатоквартирного будинку, позовна заява про </w:t>
      </w:r>
      <w:r w:rsidR="00B95063" w:rsidRPr="00EE6CE5">
        <w:rPr>
          <w:lang w:val="uk-UA"/>
        </w:rPr>
        <w:t>звернення стягнення на</w:t>
      </w:r>
      <w:r w:rsidR="00B95063">
        <w:rPr>
          <w:lang w:val="uk-UA"/>
        </w:rPr>
        <w:t xml:space="preserve"> житло на вимогу кредитора, позовна заява про виселення з житлового приміщення.</w:t>
      </w:r>
    </w:p>
    <w:p w:rsidR="002939C6" w:rsidRDefault="002939C6" w:rsidP="006A3E7C">
      <w:pPr>
        <w:ind w:firstLine="720"/>
        <w:jc w:val="both"/>
        <w:rPr>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4</w:t>
      </w:r>
      <w:r w:rsidRPr="00014D86">
        <w:rPr>
          <w:sz w:val="28"/>
          <w:szCs w:val="28"/>
          <w:lang w:val="ru-RU"/>
        </w:rPr>
        <w:t>:</w:t>
      </w:r>
    </w:p>
    <w:p w:rsidR="002161D3" w:rsidRPr="001716EA" w:rsidRDefault="002161D3" w:rsidP="006A3E7C">
      <w:pPr>
        <w:shd w:val="clear" w:color="auto" w:fill="FFFFFF"/>
        <w:ind w:firstLine="709"/>
        <w:jc w:val="both"/>
        <w:rPr>
          <w:szCs w:val="28"/>
          <w:lang w:val="uk-UA"/>
        </w:rPr>
      </w:pPr>
      <w:r w:rsidRPr="001716EA">
        <w:rPr>
          <w:b/>
          <w:bCs/>
          <w:iCs/>
          <w:spacing w:val="1"/>
          <w:szCs w:val="28"/>
          <w:lang w:val="uk-UA"/>
        </w:rPr>
        <w:t>Задача 1</w:t>
      </w:r>
    </w:p>
    <w:p w:rsidR="002161D3" w:rsidRPr="001716EA" w:rsidRDefault="006F1C3A" w:rsidP="006A3E7C">
      <w:pPr>
        <w:pStyle w:val="ac"/>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Гр. </w:t>
      </w:r>
      <w:r w:rsidR="002161D3" w:rsidRPr="001716EA">
        <w:rPr>
          <w:color w:val="000000"/>
          <w:sz w:val="28"/>
          <w:szCs w:val="28"/>
          <w:lang w:val="uk-UA"/>
        </w:rPr>
        <w:t>Симонов</w:t>
      </w:r>
      <w:r>
        <w:rPr>
          <w:color w:val="000000"/>
          <w:sz w:val="28"/>
          <w:szCs w:val="28"/>
          <w:lang w:val="uk-UA"/>
        </w:rPr>
        <w:t>а.</w:t>
      </w:r>
      <w:r w:rsidR="002161D3" w:rsidRPr="001716EA">
        <w:rPr>
          <w:color w:val="000000"/>
          <w:sz w:val="28"/>
          <w:szCs w:val="28"/>
          <w:lang w:val="uk-UA"/>
        </w:rPr>
        <w:t xml:space="preserve"> у </w:t>
      </w:r>
      <w:r>
        <w:rPr>
          <w:color w:val="000000"/>
          <w:sz w:val="28"/>
          <w:szCs w:val="28"/>
          <w:lang w:val="uk-UA"/>
        </w:rPr>
        <w:t xml:space="preserve">2017 </w:t>
      </w:r>
      <w:r w:rsidR="002161D3" w:rsidRPr="001716EA">
        <w:rPr>
          <w:color w:val="000000"/>
          <w:sz w:val="28"/>
          <w:szCs w:val="28"/>
          <w:lang w:val="uk-UA"/>
        </w:rPr>
        <w:t>році пред’яви</w:t>
      </w:r>
      <w:r>
        <w:rPr>
          <w:color w:val="000000"/>
          <w:sz w:val="28"/>
          <w:szCs w:val="28"/>
          <w:lang w:val="uk-UA"/>
        </w:rPr>
        <w:t>ла</w:t>
      </w:r>
      <w:r w:rsidR="002161D3" w:rsidRPr="001716EA">
        <w:rPr>
          <w:color w:val="000000"/>
          <w:sz w:val="28"/>
          <w:szCs w:val="28"/>
          <w:lang w:val="uk-UA"/>
        </w:rPr>
        <w:t xml:space="preserve"> до адміністрації Шевченківського району м. Києва позов про визнання права власності на земельну ділянку, яка, на думку позивач</w:t>
      </w:r>
      <w:r>
        <w:rPr>
          <w:color w:val="000000"/>
          <w:sz w:val="28"/>
          <w:szCs w:val="28"/>
          <w:lang w:val="uk-UA"/>
        </w:rPr>
        <w:t>ки</w:t>
      </w:r>
      <w:r w:rsidR="002161D3" w:rsidRPr="001716EA">
        <w:rPr>
          <w:color w:val="000000"/>
          <w:sz w:val="28"/>
          <w:szCs w:val="28"/>
          <w:lang w:val="uk-UA"/>
        </w:rPr>
        <w:t xml:space="preserve">, була придбана нею у власність в силу </w:t>
      </w:r>
      <w:proofErr w:type="spellStart"/>
      <w:r w:rsidR="002161D3" w:rsidRPr="001716EA">
        <w:rPr>
          <w:color w:val="000000"/>
          <w:sz w:val="28"/>
          <w:szCs w:val="28"/>
          <w:lang w:val="uk-UA"/>
        </w:rPr>
        <w:t>набувальної</w:t>
      </w:r>
      <w:proofErr w:type="spellEnd"/>
      <w:r w:rsidR="002161D3" w:rsidRPr="001716EA">
        <w:rPr>
          <w:color w:val="000000"/>
          <w:sz w:val="28"/>
          <w:szCs w:val="28"/>
          <w:lang w:val="uk-UA"/>
        </w:rPr>
        <w:t xml:space="preserve"> давності. Для обґрунтування позовних вимог позивачка посилалась на те, що земельною ділянкою із 19</w:t>
      </w:r>
      <w:r>
        <w:rPr>
          <w:color w:val="000000"/>
          <w:sz w:val="28"/>
          <w:szCs w:val="28"/>
          <w:lang w:val="uk-UA"/>
        </w:rPr>
        <w:t>9</w:t>
      </w:r>
      <w:r w:rsidR="002161D3" w:rsidRPr="001716EA">
        <w:rPr>
          <w:color w:val="000000"/>
          <w:sz w:val="28"/>
          <w:szCs w:val="28"/>
          <w:lang w:val="uk-UA"/>
        </w:rPr>
        <w:t xml:space="preserve">0 року володіла її мати, а з </w:t>
      </w:r>
      <w:r>
        <w:rPr>
          <w:color w:val="000000"/>
          <w:sz w:val="28"/>
          <w:szCs w:val="28"/>
          <w:lang w:val="uk-UA"/>
        </w:rPr>
        <w:t>2001</w:t>
      </w:r>
      <w:r w:rsidR="002161D3" w:rsidRPr="001716EA">
        <w:rPr>
          <w:color w:val="000000"/>
          <w:sz w:val="28"/>
          <w:szCs w:val="28"/>
          <w:lang w:val="uk-UA"/>
        </w:rPr>
        <w:t xml:space="preserve"> року ділянку разом з чоловіком обробляє сама позивачка. Районний суд виніс рішення про відмову у позові із наступних міркувань. По-перше, глава ЦК України, яка передбачає право власності та інші речові права на землю, до цього часу не введена в дію, а потім </w:t>
      </w:r>
      <w:proofErr w:type="spellStart"/>
      <w:r w:rsidR="002161D3" w:rsidRPr="001716EA">
        <w:rPr>
          <w:color w:val="000000"/>
          <w:sz w:val="28"/>
          <w:szCs w:val="28"/>
          <w:lang w:val="uk-UA"/>
        </w:rPr>
        <w:t>набувальна</w:t>
      </w:r>
      <w:proofErr w:type="spellEnd"/>
      <w:r w:rsidR="002161D3" w:rsidRPr="001716EA">
        <w:rPr>
          <w:color w:val="000000"/>
          <w:sz w:val="28"/>
          <w:szCs w:val="28"/>
          <w:lang w:val="uk-UA"/>
        </w:rPr>
        <w:t xml:space="preserve"> давність не може виступати як спосіб набуття права власності на земельну ділянку. По-друге, земельна ділянка ні позивачці, ані її матері у встановленому законом порядку не відведений. По-третє, за давністю володіння взагалі не можна придбати майно, яке знаходиться у державній чи комунальній власності.</w:t>
      </w:r>
    </w:p>
    <w:p w:rsidR="006F1C3A" w:rsidRDefault="002161D3" w:rsidP="006A3E7C">
      <w:pPr>
        <w:pStyle w:val="ac"/>
        <w:shd w:val="clear" w:color="auto" w:fill="FFFFFF"/>
        <w:spacing w:before="0" w:beforeAutospacing="0" w:after="0" w:afterAutospacing="0"/>
        <w:ind w:firstLine="709"/>
        <w:jc w:val="both"/>
        <w:textAlignment w:val="baseline"/>
        <w:rPr>
          <w:i/>
          <w:iCs/>
          <w:color w:val="000000"/>
          <w:sz w:val="28"/>
          <w:szCs w:val="28"/>
          <w:bdr w:val="none" w:sz="0" w:space="0" w:color="auto" w:frame="1"/>
          <w:lang w:val="uk-UA"/>
        </w:rPr>
      </w:pPr>
      <w:r w:rsidRPr="001716EA">
        <w:rPr>
          <w:i/>
          <w:iCs/>
          <w:color w:val="000000"/>
          <w:sz w:val="28"/>
          <w:szCs w:val="28"/>
          <w:bdr w:val="none" w:sz="0" w:space="0" w:color="auto" w:frame="1"/>
          <w:lang w:val="uk-UA"/>
        </w:rPr>
        <w:t>Чи правильним є рішення суду?</w:t>
      </w:r>
    </w:p>
    <w:p w:rsidR="002161D3" w:rsidRDefault="002161D3" w:rsidP="006A3E7C">
      <w:pPr>
        <w:pStyle w:val="ac"/>
        <w:shd w:val="clear" w:color="auto" w:fill="FFFFFF"/>
        <w:spacing w:before="0" w:beforeAutospacing="0" w:after="0" w:afterAutospacing="0"/>
        <w:ind w:firstLine="709"/>
        <w:jc w:val="both"/>
        <w:textAlignment w:val="baseline"/>
        <w:rPr>
          <w:i/>
          <w:iCs/>
          <w:color w:val="000000"/>
          <w:sz w:val="28"/>
          <w:szCs w:val="28"/>
          <w:bdr w:val="none" w:sz="0" w:space="0" w:color="auto" w:frame="1"/>
          <w:lang w:val="uk-UA"/>
        </w:rPr>
      </w:pPr>
      <w:r w:rsidRPr="001716EA">
        <w:rPr>
          <w:i/>
          <w:iCs/>
          <w:color w:val="000000"/>
          <w:sz w:val="28"/>
          <w:szCs w:val="28"/>
          <w:bdr w:val="none" w:sz="0" w:space="0" w:color="auto" w:frame="1"/>
          <w:lang w:val="uk-UA"/>
        </w:rPr>
        <w:t>Які докази можуть бути наведені позивачкою у апеляційній скарзі?</w:t>
      </w:r>
    </w:p>
    <w:p w:rsidR="002161D3" w:rsidRPr="001716EA" w:rsidRDefault="002161D3" w:rsidP="006A3E7C">
      <w:pPr>
        <w:pStyle w:val="ac"/>
        <w:shd w:val="clear" w:color="auto" w:fill="FFFFFF"/>
        <w:spacing w:before="0" w:beforeAutospacing="0" w:after="0" w:afterAutospacing="0"/>
        <w:ind w:firstLine="709"/>
        <w:jc w:val="both"/>
        <w:textAlignment w:val="baseline"/>
        <w:rPr>
          <w:b/>
          <w:color w:val="000000"/>
          <w:sz w:val="28"/>
          <w:szCs w:val="28"/>
          <w:lang w:val="uk-UA"/>
        </w:rPr>
      </w:pPr>
      <w:r w:rsidRPr="001716EA">
        <w:rPr>
          <w:b/>
          <w:color w:val="000000"/>
          <w:sz w:val="28"/>
          <w:szCs w:val="28"/>
          <w:lang w:val="uk-UA"/>
        </w:rPr>
        <w:t xml:space="preserve">Задача </w:t>
      </w:r>
      <w:r>
        <w:rPr>
          <w:b/>
          <w:color w:val="000000"/>
          <w:sz w:val="28"/>
          <w:szCs w:val="28"/>
          <w:lang w:val="uk-UA"/>
        </w:rPr>
        <w:t>2</w:t>
      </w:r>
    </w:p>
    <w:p w:rsidR="002161D3" w:rsidRPr="001716EA" w:rsidRDefault="002161D3" w:rsidP="006A3E7C">
      <w:pPr>
        <w:shd w:val="clear" w:color="auto" w:fill="FFFFFF"/>
        <w:ind w:firstLine="709"/>
        <w:jc w:val="both"/>
        <w:rPr>
          <w:szCs w:val="28"/>
          <w:lang w:val="uk-UA"/>
        </w:rPr>
      </w:pPr>
      <w:r w:rsidRPr="001716EA">
        <w:rPr>
          <w:spacing w:val="-1"/>
          <w:szCs w:val="28"/>
          <w:lang w:val="uk-UA"/>
        </w:rPr>
        <w:t>Пан Тарасов був власником квартири. В січні 20</w:t>
      </w:r>
      <w:r w:rsidR="006F1C3A">
        <w:rPr>
          <w:spacing w:val="-1"/>
          <w:szCs w:val="28"/>
          <w:lang w:val="uk-UA"/>
        </w:rPr>
        <w:t>15</w:t>
      </w:r>
      <w:r w:rsidRPr="001716EA">
        <w:rPr>
          <w:spacing w:val="-1"/>
          <w:szCs w:val="28"/>
          <w:lang w:val="uk-UA"/>
        </w:rPr>
        <w:t xml:space="preserve"> року він зник </w:t>
      </w:r>
      <w:r w:rsidRPr="001716EA">
        <w:rPr>
          <w:spacing w:val="-2"/>
          <w:szCs w:val="28"/>
          <w:lang w:val="uk-UA"/>
        </w:rPr>
        <w:t>безвісті. Через 3 роки (в січні 20</w:t>
      </w:r>
      <w:r w:rsidR="006F1C3A">
        <w:rPr>
          <w:spacing w:val="-2"/>
          <w:szCs w:val="28"/>
          <w:lang w:val="uk-UA"/>
        </w:rPr>
        <w:t>18</w:t>
      </w:r>
      <w:r w:rsidRPr="001716EA">
        <w:rPr>
          <w:spacing w:val="-2"/>
          <w:szCs w:val="28"/>
          <w:lang w:val="uk-UA"/>
        </w:rPr>
        <w:t xml:space="preserve"> року) у судовому порядку він був оголошений </w:t>
      </w:r>
      <w:r w:rsidRPr="001716EA">
        <w:rPr>
          <w:spacing w:val="-2"/>
          <w:szCs w:val="28"/>
          <w:lang w:val="uk-UA"/>
        </w:rPr>
        <w:lastRenderedPageBreak/>
        <w:t>померлим. В нотаріальній конторі був заповіт, який зали</w:t>
      </w:r>
      <w:r w:rsidRPr="001716EA">
        <w:rPr>
          <w:spacing w:val="-1"/>
          <w:szCs w:val="28"/>
          <w:lang w:val="uk-UA"/>
        </w:rPr>
        <w:t xml:space="preserve">шив пан Тарасов, в якому він заповідав квартиру своєму племіннику </w:t>
      </w:r>
      <w:r w:rsidRPr="001716EA">
        <w:rPr>
          <w:spacing w:val="-2"/>
          <w:szCs w:val="28"/>
          <w:lang w:val="uk-UA"/>
        </w:rPr>
        <w:t xml:space="preserve">Івану Петрову. Через 6 місяців після набрання законної сили рішенням </w:t>
      </w:r>
      <w:r w:rsidRPr="001716EA">
        <w:rPr>
          <w:spacing w:val="-5"/>
          <w:szCs w:val="28"/>
          <w:lang w:val="uk-UA"/>
        </w:rPr>
        <w:t>суду про оголошення пана Тарасова померлим, Івану Петрову було вида</w:t>
      </w:r>
      <w:r w:rsidRPr="001716EA">
        <w:rPr>
          <w:spacing w:val="-4"/>
          <w:szCs w:val="28"/>
          <w:lang w:val="uk-UA"/>
        </w:rPr>
        <w:t xml:space="preserve">но свідоцтво про право на спадщину на означену квартиру. Через деякий </w:t>
      </w:r>
      <w:r w:rsidRPr="001716EA">
        <w:rPr>
          <w:spacing w:val="-1"/>
          <w:szCs w:val="28"/>
          <w:lang w:val="uk-UA"/>
        </w:rPr>
        <w:t>час (у листопаді 20</w:t>
      </w:r>
      <w:r w:rsidR="006F1C3A">
        <w:rPr>
          <w:spacing w:val="-1"/>
          <w:szCs w:val="28"/>
          <w:lang w:val="uk-UA"/>
        </w:rPr>
        <w:t>18</w:t>
      </w:r>
      <w:r w:rsidRPr="001716EA">
        <w:rPr>
          <w:spacing w:val="-1"/>
          <w:szCs w:val="28"/>
          <w:lang w:val="uk-UA"/>
        </w:rPr>
        <w:t xml:space="preserve"> року) Іван Петров продав квартиру пані Іванчук. В червні 201</w:t>
      </w:r>
      <w:r w:rsidR="006F1C3A">
        <w:rPr>
          <w:spacing w:val="-1"/>
          <w:szCs w:val="28"/>
          <w:lang w:val="uk-UA"/>
        </w:rPr>
        <w:t>9</w:t>
      </w:r>
      <w:r w:rsidRPr="001716EA">
        <w:rPr>
          <w:spacing w:val="-1"/>
          <w:szCs w:val="28"/>
          <w:lang w:val="uk-UA"/>
        </w:rPr>
        <w:t xml:space="preserve"> року пан Тарасов, який раніше був оголошений помер</w:t>
      </w:r>
      <w:r w:rsidRPr="001716EA">
        <w:rPr>
          <w:spacing w:val="-2"/>
          <w:szCs w:val="28"/>
          <w:lang w:val="uk-UA"/>
        </w:rPr>
        <w:t>лим, з'явився і став вимагати від пані Іванчук повернення йому кварти</w:t>
      </w:r>
      <w:r w:rsidRPr="001716EA">
        <w:rPr>
          <w:spacing w:val="-3"/>
          <w:szCs w:val="28"/>
          <w:lang w:val="uk-UA"/>
        </w:rPr>
        <w:t>ри. Пані Іванчук відмовилася повернути пану Тарасову квартиру, прид</w:t>
      </w:r>
      <w:r w:rsidRPr="001716EA">
        <w:rPr>
          <w:spacing w:val="-2"/>
          <w:szCs w:val="28"/>
          <w:lang w:val="uk-UA"/>
        </w:rPr>
        <w:t>бану у Івана Петрова.</w:t>
      </w:r>
    </w:p>
    <w:p w:rsidR="002161D3" w:rsidRPr="001716EA" w:rsidRDefault="002161D3" w:rsidP="006A3E7C">
      <w:pPr>
        <w:shd w:val="clear" w:color="auto" w:fill="FFFFFF"/>
        <w:ind w:firstLine="709"/>
        <w:jc w:val="both"/>
        <w:rPr>
          <w:i/>
          <w:szCs w:val="28"/>
          <w:lang w:val="uk-UA"/>
        </w:rPr>
      </w:pPr>
      <w:r w:rsidRPr="001716EA">
        <w:rPr>
          <w:i/>
          <w:spacing w:val="-2"/>
          <w:szCs w:val="28"/>
          <w:lang w:val="uk-UA"/>
        </w:rPr>
        <w:t xml:space="preserve">Визначте підстави і час виникнення права приватної власності на </w:t>
      </w:r>
      <w:r w:rsidRPr="001716EA">
        <w:rPr>
          <w:i/>
          <w:spacing w:val="-1"/>
          <w:szCs w:val="28"/>
          <w:lang w:val="uk-UA"/>
        </w:rPr>
        <w:t>квартиру у Івана Петрова і пані Іванчук, та підстави і час припинення права приватної власності на квартиру у пана Тарасова.</w:t>
      </w:r>
    </w:p>
    <w:p w:rsidR="002161D3" w:rsidRPr="001716EA" w:rsidRDefault="002161D3" w:rsidP="006A3E7C">
      <w:pPr>
        <w:shd w:val="clear" w:color="auto" w:fill="FFFFFF"/>
        <w:ind w:firstLine="709"/>
        <w:jc w:val="both"/>
        <w:rPr>
          <w:i/>
          <w:spacing w:val="-3"/>
          <w:szCs w:val="28"/>
          <w:lang w:val="uk-UA"/>
        </w:rPr>
      </w:pPr>
      <w:r w:rsidRPr="001716EA">
        <w:rPr>
          <w:i/>
          <w:spacing w:val="-3"/>
          <w:szCs w:val="28"/>
          <w:lang w:val="uk-UA"/>
        </w:rPr>
        <w:t>Дайте правову оцінк</w:t>
      </w:r>
      <w:r w:rsidR="006F1C3A">
        <w:rPr>
          <w:i/>
          <w:spacing w:val="-3"/>
          <w:szCs w:val="28"/>
          <w:lang w:val="uk-UA"/>
        </w:rPr>
        <w:t>у діям усіх названих вище осіб.</w:t>
      </w:r>
    </w:p>
    <w:p w:rsidR="002161D3" w:rsidRPr="001716EA" w:rsidRDefault="002161D3" w:rsidP="006A3E7C">
      <w:pPr>
        <w:pStyle w:val="ac"/>
        <w:shd w:val="clear" w:color="auto" w:fill="FFFFFF"/>
        <w:spacing w:before="0" w:beforeAutospacing="0" w:after="0" w:afterAutospacing="0"/>
        <w:ind w:firstLine="709"/>
        <w:jc w:val="both"/>
        <w:textAlignment w:val="baseline"/>
        <w:rPr>
          <w:b/>
          <w:color w:val="000000"/>
          <w:sz w:val="28"/>
          <w:szCs w:val="28"/>
          <w:lang w:val="uk-UA"/>
        </w:rPr>
      </w:pPr>
      <w:r w:rsidRPr="001716EA">
        <w:rPr>
          <w:b/>
          <w:color w:val="000000"/>
          <w:sz w:val="28"/>
          <w:szCs w:val="28"/>
          <w:lang w:val="uk-UA"/>
        </w:rPr>
        <w:t xml:space="preserve">Задача </w:t>
      </w:r>
      <w:r>
        <w:rPr>
          <w:b/>
          <w:color w:val="000000"/>
          <w:sz w:val="28"/>
          <w:szCs w:val="28"/>
          <w:lang w:val="uk-UA"/>
        </w:rPr>
        <w:t>3</w:t>
      </w:r>
    </w:p>
    <w:p w:rsidR="002161D3" w:rsidRPr="001716EA" w:rsidRDefault="002161D3" w:rsidP="006A3E7C">
      <w:pPr>
        <w:shd w:val="clear" w:color="auto" w:fill="FFFFFF"/>
        <w:ind w:firstLine="709"/>
        <w:jc w:val="both"/>
        <w:rPr>
          <w:szCs w:val="28"/>
          <w:lang w:val="uk-UA"/>
        </w:rPr>
      </w:pPr>
      <w:r w:rsidRPr="001716EA">
        <w:rPr>
          <w:spacing w:val="-1"/>
          <w:szCs w:val="28"/>
          <w:lang w:val="uk-UA"/>
        </w:rPr>
        <w:t xml:space="preserve">Пані Сіренко Н.П. була членом дачно-будівельного кооперативу </w:t>
      </w:r>
      <w:r w:rsidRPr="001716EA">
        <w:rPr>
          <w:szCs w:val="28"/>
          <w:lang w:val="uk-UA"/>
        </w:rPr>
        <w:t>та мала на праві власності дачний будинок на земельній ділянці. В ос</w:t>
      </w:r>
      <w:r w:rsidRPr="001716EA">
        <w:rPr>
          <w:spacing w:val="-2"/>
          <w:szCs w:val="28"/>
          <w:lang w:val="uk-UA"/>
        </w:rPr>
        <w:t xml:space="preserve">воєні земельної ділянки, будівництві дачного будинку разом з Сіренко </w:t>
      </w:r>
      <w:r w:rsidRPr="001716EA">
        <w:rPr>
          <w:spacing w:val="-3"/>
          <w:szCs w:val="28"/>
          <w:lang w:val="uk-UA"/>
        </w:rPr>
        <w:t xml:space="preserve">Н.П. брав участь її син Сіренко К.О. та брат Петров </w:t>
      </w:r>
      <w:r w:rsidRPr="001716EA">
        <w:rPr>
          <w:iCs/>
          <w:spacing w:val="-3"/>
          <w:szCs w:val="28"/>
          <w:lang w:val="uk-UA"/>
        </w:rPr>
        <w:t>К.</w:t>
      </w:r>
      <w:r w:rsidRPr="001716EA">
        <w:rPr>
          <w:spacing w:val="-3"/>
          <w:szCs w:val="28"/>
          <w:lang w:val="uk-UA"/>
        </w:rPr>
        <w:t xml:space="preserve">М. Після смерті </w:t>
      </w:r>
      <w:r w:rsidRPr="001716EA">
        <w:rPr>
          <w:spacing w:val="-2"/>
          <w:szCs w:val="28"/>
          <w:lang w:val="uk-UA"/>
        </w:rPr>
        <w:t xml:space="preserve">Сіренко Н.П. власником будинку став її син Сіренко К.О., який згодом </w:t>
      </w:r>
      <w:r w:rsidRPr="001716EA">
        <w:rPr>
          <w:spacing w:val="-1"/>
          <w:szCs w:val="28"/>
          <w:lang w:val="uk-UA"/>
        </w:rPr>
        <w:t xml:space="preserve">захотів продати дачний будинок, таким чином спільно користуватися будинком Петров та Сіренко вже не могли. Тому Петров звернувся до </w:t>
      </w:r>
      <w:r w:rsidRPr="001716EA">
        <w:rPr>
          <w:spacing w:val="-2"/>
          <w:szCs w:val="28"/>
          <w:lang w:val="uk-UA"/>
        </w:rPr>
        <w:t>суду з позовною заявою про визнання за ним права власності на 1/3 ча</w:t>
      </w:r>
      <w:r w:rsidRPr="001716EA">
        <w:rPr>
          <w:spacing w:val="-4"/>
          <w:szCs w:val="28"/>
          <w:lang w:val="uk-UA"/>
        </w:rPr>
        <w:t>стину дачного будинку. Сіренко позову не визнав, оскільки, за його твер</w:t>
      </w:r>
      <w:r w:rsidRPr="001716EA">
        <w:rPr>
          <w:szCs w:val="28"/>
          <w:lang w:val="uk-UA"/>
        </w:rPr>
        <w:t>дженнями, трудові та фінансові внески з боку Петрова у освоєння зе</w:t>
      </w:r>
      <w:r w:rsidRPr="001716EA">
        <w:rPr>
          <w:spacing w:val="-2"/>
          <w:szCs w:val="28"/>
          <w:lang w:val="uk-UA"/>
        </w:rPr>
        <w:t xml:space="preserve">мельної ділянки та будівництві дачного будинку хоча і мали місце, але </w:t>
      </w:r>
      <w:r w:rsidRPr="001716EA">
        <w:rPr>
          <w:spacing w:val="-3"/>
          <w:szCs w:val="28"/>
          <w:lang w:val="uk-UA"/>
        </w:rPr>
        <w:t xml:space="preserve">вони були незначними. Сіренко також посилався на те, що Петров всі ці </w:t>
      </w:r>
      <w:r w:rsidRPr="001716EA">
        <w:rPr>
          <w:spacing w:val="-1"/>
          <w:szCs w:val="28"/>
          <w:lang w:val="uk-UA"/>
        </w:rPr>
        <w:t xml:space="preserve">роки користувався садом, знімав врожай плодів та ягід, що на думку </w:t>
      </w:r>
      <w:r w:rsidRPr="001716EA">
        <w:rPr>
          <w:spacing w:val="-2"/>
          <w:szCs w:val="28"/>
          <w:lang w:val="uk-UA"/>
        </w:rPr>
        <w:t>Сіренко компенсувало витрати Петрова.</w:t>
      </w:r>
    </w:p>
    <w:p w:rsidR="002161D3" w:rsidRPr="001716EA" w:rsidRDefault="002161D3" w:rsidP="006A3E7C">
      <w:pPr>
        <w:shd w:val="clear" w:color="auto" w:fill="FFFFFF"/>
        <w:ind w:firstLine="709"/>
        <w:jc w:val="both"/>
        <w:rPr>
          <w:i/>
          <w:spacing w:val="-1"/>
          <w:szCs w:val="28"/>
          <w:lang w:val="uk-UA"/>
        </w:rPr>
      </w:pPr>
      <w:r w:rsidRPr="001716EA">
        <w:rPr>
          <w:i/>
          <w:spacing w:val="-2"/>
          <w:szCs w:val="28"/>
          <w:lang w:val="uk-UA"/>
        </w:rPr>
        <w:t>Як треба вирішити спір? Як суд повинен визначати частку Петро</w:t>
      </w:r>
      <w:r w:rsidRPr="001716EA">
        <w:rPr>
          <w:i/>
          <w:spacing w:val="-1"/>
          <w:szCs w:val="28"/>
          <w:lang w:val="uk-UA"/>
        </w:rPr>
        <w:t>ва у спільній власності?</w:t>
      </w:r>
    </w:p>
    <w:p w:rsidR="00B95063" w:rsidRPr="00B95063" w:rsidRDefault="00B95063" w:rsidP="002854C2">
      <w:pPr>
        <w:pStyle w:val="ac"/>
        <w:spacing w:before="0" w:beforeAutospacing="0" w:after="0" w:afterAutospacing="0"/>
        <w:ind w:firstLine="709"/>
        <w:rPr>
          <w:b/>
          <w:sz w:val="28"/>
          <w:szCs w:val="28"/>
          <w:lang w:val="uk-UA"/>
        </w:rPr>
      </w:pPr>
      <w:r w:rsidRPr="00B95063">
        <w:rPr>
          <w:b/>
          <w:sz w:val="28"/>
          <w:szCs w:val="28"/>
          <w:lang w:val="uk-UA"/>
        </w:rPr>
        <w:t>Задача 4</w:t>
      </w:r>
    </w:p>
    <w:p w:rsidR="00B95063" w:rsidRDefault="00B95063" w:rsidP="00D0524C">
      <w:pPr>
        <w:pStyle w:val="ac"/>
        <w:spacing w:before="0" w:beforeAutospacing="0" w:after="0" w:afterAutospacing="0"/>
        <w:ind w:firstLine="709"/>
        <w:jc w:val="both"/>
        <w:rPr>
          <w:sz w:val="28"/>
          <w:szCs w:val="28"/>
          <w:lang w:val="uk-UA"/>
        </w:rPr>
      </w:pPr>
      <w:r w:rsidRPr="00B95063">
        <w:rPr>
          <w:sz w:val="28"/>
          <w:szCs w:val="28"/>
          <w:lang w:val="uk-UA"/>
        </w:rPr>
        <w:t>У жовтні 2014 року ПАТ «КБ «</w:t>
      </w:r>
      <w:proofErr w:type="spellStart"/>
      <w:r w:rsidRPr="00B95063">
        <w:rPr>
          <w:sz w:val="28"/>
          <w:szCs w:val="28"/>
          <w:lang w:val="uk-UA"/>
        </w:rPr>
        <w:t>ПриватБанк</w:t>
      </w:r>
      <w:proofErr w:type="spellEnd"/>
      <w:r w:rsidRPr="00B95063">
        <w:rPr>
          <w:sz w:val="28"/>
          <w:szCs w:val="28"/>
          <w:lang w:val="uk-UA"/>
        </w:rPr>
        <w:t xml:space="preserve">» звернулося до суду із позовом до </w:t>
      </w:r>
      <w:r w:rsidR="002939C6">
        <w:rPr>
          <w:rStyle w:val="af0"/>
          <w:sz w:val="28"/>
          <w:szCs w:val="28"/>
          <w:lang w:val="uk-UA"/>
        </w:rPr>
        <w:t xml:space="preserve">Петренко О.В., </w:t>
      </w:r>
      <w:r w:rsidRPr="00B95063">
        <w:rPr>
          <w:rStyle w:val="af0"/>
          <w:sz w:val="28"/>
          <w:szCs w:val="28"/>
          <w:lang w:val="uk-UA"/>
        </w:rPr>
        <w:t xml:space="preserve"> </w:t>
      </w:r>
      <w:r w:rsidR="002939C6">
        <w:rPr>
          <w:rStyle w:val="af0"/>
          <w:sz w:val="28"/>
          <w:szCs w:val="28"/>
          <w:lang w:val="uk-UA"/>
        </w:rPr>
        <w:t>Петренко А.А.</w:t>
      </w:r>
      <w:r w:rsidRPr="00B95063">
        <w:rPr>
          <w:sz w:val="28"/>
          <w:szCs w:val="28"/>
          <w:lang w:val="uk-UA"/>
        </w:rPr>
        <w:t xml:space="preserve">, які діють у своїх інтересах та інтересах </w:t>
      </w:r>
      <w:r w:rsidRPr="002939C6">
        <w:rPr>
          <w:sz w:val="28"/>
          <w:szCs w:val="28"/>
          <w:lang w:val="uk-UA"/>
        </w:rPr>
        <w:t>малолітніх</w:t>
      </w:r>
      <w:r w:rsidR="002939C6" w:rsidRPr="002939C6">
        <w:rPr>
          <w:sz w:val="28"/>
          <w:szCs w:val="28"/>
          <w:lang w:val="uk-UA"/>
        </w:rPr>
        <w:t xml:space="preserve"> </w:t>
      </w:r>
      <w:r w:rsidR="002939C6" w:rsidRPr="002939C6">
        <w:rPr>
          <w:rStyle w:val="af0"/>
          <w:sz w:val="28"/>
          <w:szCs w:val="28"/>
          <w:lang w:val="uk-UA"/>
        </w:rPr>
        <w:t>дітей</w:t>
      </w:r>
      <w:r w:rsidRPr="002939C6">
        <w:rPr>
          <w:rStyle w:val="af0"/>
          <w:sz w:val="28"/>
          <w:szCs w:val="28"/>
          <w:lang w:val="uk-UA"/>
        </w:rPr>
        <w:t xml:space="preserve">, </w:t>
      </w:r>
      <w:r w:rsidRPr="002939C6">
        <w:rPr>
          <w:sz w:val="28"/>
          <w:szCs w:val="28"/>
          <w:lang w:val="uk-UA"/>
        </w:rPr>
        <w:t xml:space="preserve">треті особи: Дніпровська районна у </w:t>
      </w:r>
      <w:proofErr w:type="spellStart"/>
      <w:r w:rsidRPr="002939C6">
        <w:rPr>
          <w:sz w:val="28"/>
          <w:szCs w:val="28"/>
          <w:lang w:val="uk-UA"/>
        </w:rPr>
        <w:t>м.Києві</w:t>
      </w:r>
      <w:proofErr w:type="spellEnd"/>
      <w:r w:rsidRPr="002939C6">
        <w:rPr>
          <w:sz w:val="28"/>
          <w:szCs w:val="28"/>
          <w:lang w:val="uk-UA"/>
        </w:rPr>
        <w:t xml:space="preserve"> державна адміністрація,</w:t>
      </w:r>
      <w:r w:rsidRPr="00B95063">
        <w:rPr>
          <w:sz w:val="28"/>
          <w:szCs w:val="28"/>
          <w:lang w:val="uk-UA"/>
        </w:rPr>
        <w:t xml:space="preserve"> Дніпровський районний відділ у </w:t>
      </w:r>
      <w:proofErr w:type="spellStart"/>
      <w:r w:rsidRPr="00B95063">
        <w:rPr>
          <w:sz w:val="28"/>
          <w:szCs w:val="28"/>
          <w:lang w:val="uk-UA"/>
        </w:rPr>
        <w:t>м.Києві</w:t>
      </w:r>
      <w:proofErr w:type="spellEnd"/>
      <w:r w:rsidRPr="00B95063">
        <w:rPr>
          <w:sz w:val="28"/>
          <w:szCs w:val="28"/>
          <w:lang w:val="uk-UA"/>
        </w:rPr>
        <w:t xml:space="preserve"> головного управління ДМС, про виселення, посилаючись на те, що 6.02.2008 між ЗАТ «</w:t>
      </w:r>
      <w:proofErr w:type="spellStart"/>
      <w:r w:rsidRPr="00B95063">
        <w:rPr>
          <w:sz w:val="28"/>
          <w:szCs w:val="28"/>
          <w:lang w:val="uk-UA"/>
        </w:rPr>
        <w:t>ПриватБанк</w:t>
      </w:r>
      <w:proofErr w:type="spellEnd"/>
      <w:r w:rsidRPr="00B95063">
        <w:rPr>
          <w:sz w:val="28"/>
          <w:szCs w:val="28"/>
          <w:lang w:val="uk-UA"/>
        </w:rPr>
        <w:t>», правонаступником якого є ПАТ «КБ «</w:t>
      </w:r>
      <w:proofErr w:type="spellStart"/>
      <w:r w:rsidRPr="00B95063">
        <w:rPr>
          <w:sz w:val="28"/>
          <w:szCs w:val="28"/>
          <w:lang w:val="uk-UA"/>
        </w:rPr>
        <w:t>ПриватБанк</w:t>
      </w:r>
      <w:proofErr w:type="spellEnd"/>
      <w:r w:rsidRPr="00B95063">
        <w:rPr>
          <w:sz w:val="28"/>
          <w:szCs w:val="28"/>
          <w:lang w:val="uk-UA"/>
        </w:rPr>
        <w:t xml:space="preserve">», та </w:t>
      </w:r>
      <w:r w:rsidR="002939C6">
        <w:rPr>
          <w:rStyle w:val="af0"/>
          <w:sz w:val="28"/>
          <w:szCs w:val="28"/>
          <w:lang w:val="uk-UA"/>
        </w:rPr>
        <w:t xml:space="preserve">Петренко О.В. </w:t>
      </w:r>
      <w:r w:rsidRPr="002939C6">
        <w:rPr>
          <w:sz w:val="28"/>
          <w:szCs w:val="28"/>
          <w:lang w:val="uk-UA"/>
        </w:rPr>
        <w:t xml:space="preserve"> </w:t>
      </w:r>
      <w:proofErr w:type="spellStart"/>
      <w:r w:rsidRPr="00B95063">
        <w:rPr>
          <w:sz w:val="28"/>
          <w:szCs w:val="28"/>
        </w:rPr>
        <w:t>укладено</w:t>
      </w:r>
      <w:proofErr w:type="spellEnd"/>
      <w:r w:rsidRPr="00B95063">
        <w:rPr>
          <w:sz w:val="28"/>
          <w:szCs w:val="28"/>
        </w:rPr>
        <w:t xml:space="preserve"> </w:t>
      </w:r>
      <w:proofErr w:type="spellStart"/>
      <w:r w:rsidRPr="00B95063">
        <w:rPr>
          <w:sz w:val="28"/>
          <w:szCs w:val="28"/>
        </w:rPr>
        <w:t>кредитний</w:t>
      </w:r>
      <w:proofErr w:type="spellEnd"/>
      <w:r w:rsidRPr="00B95063">
        <w:rPr>
          <w:sz w:val="28"/>
          <w:szCs w:val="28"/>
        </w:rPr>
        <w:t xml:space="preserve"> </w:t>
      </w:r>
      <w:proofErr w:type="spellStart"/>
      <w:r w:rsidRPr="00B95063">
        <w:rPr>
          <w:sz w:val="28"/>
          <w:szCs w:val="28"/>
        </w:rPr>
        <w:t>договір</w:t>
      </w:r>
      <w:proofErr w:type="spellEnd"/>
      <w:r w:rsidRPr="00B95063">
        <w:rPr>
          <w:sz w:val="28"/>
          <w:szCs w:val="28"/>
        </w:rPr>
        <w:t xml:space="preserve">, за </w:t>
      </w:r>
      <w:proofErr w:type="spellStart"/>
      <w:r w:rsidRPr="00B95063">
        <w:rPr>
          <w:sz w:val="28"/>
          <w:szCs w:val="28"/>
        </w:rPr>
        <w:t>умовами</w:t>
      </w:r>
      <w:proofErr w:type="spellEnd"/>
      <w:r w:rsidRPr="00B95063">
        <w:rPr>
          <w:sz w:val="28"/>
          <w:szCs w:val="28"/>
        </w:rPr>
        <w:t xml:space="preserve"> </w:t>
      </w:r>
      <w:proofErr w:type="spellStart"/>
      <w:r w:rsidRPr="00B95063">
        <w:rPr>
          <w:sz w:val="28"/>
          <w:szCs w:val="28"/>
        </w:rPr>
        <w:t>якого</w:t>
      </w:r>
      <w:proofErr w:type="spellEnd"/>
      <w:r w:rsidRPr="00B95063">
        <w:rPr>
          <w:sz w:val="28"/>
          <w:szCs w:val="28"/>
        </w:rPr>
        <w:t xml:space="preserve"> банк </w:t>
      </w:r>
      <w:proofErr w:type="spellStart"/>
      <w:r w:rsidRPr="00B95063">
        <w:rPr>
          <w:sz w:val="28"/>
          <w:szCs w:val="28"/>
        </w:rPr>
        <w:t>надав</w:t>
      </w:r>
      <w:proofErr w:type="spellEnd"/>
      <w:r w:rsidRPr="00B95063">
        <w:rPr>
          <w:sz w:val="28"/>
          <w:szCs w:val="28"/>
        </w:rPr>
        <w:t xml:space="preserve"> </w:t>
      </w:r>
      <w:r w:rsidR="002939C6">
        <w:rPr>
          <w:rStyle w:val="af0"/>
          <w:sz w:val="28"/>
          <w:szCs w:val="28"/>
          <w:lang w:val="uk-UA"/>
        </w:rPr>
        <w:t xml:space="preserve">останньому </w:t>
      </w:r>
      <w:r w:rsidRPr="00B95063">
        <w:rPr>
          <w:rStyle w:val="af0"/>
          <w:sz w:val="28"/>
          <w:szCs w:val="28"/>
        </w:rPr>
        <w:t xml:space="preserve"> </w:t>
      </w:r>
      <w:proofErr w:type="spellStart"/>
      <w:r w:rsidRPr="00B95063">
        <w:rPr>
          <w:sz w:val="28"/>
          <w:szCs w:val="28"/>
        </w:rPr>
        <w:t>споживчий</w:t>
      </w:r>
      <w:proofErr w:type="spellEnd"/>
      <w:r w:rsidRPr="00B95063">
        <w:rPr>
          <w:sz w:val="28"/>
          <w:szCs w:val="28"/>
        </w:rPr>
        <w:t xml:space="preserve"> кредит на </w:t>
      </w:r>
      <w:proofErr w:type="spellStart"/>
      <w:r w:rsidRPr="00B95063">
        <w:rPr>
          <w:sz w:val="28"/>
          <w:szCs w:val="28"/>
        </w:rPr>
        <w:t>загальну</w:t>
      </w:r>
      <w:proofErr w:type="spellEnd"/>
      <w:r w:rsidRPr="00B95063">
        <w:rPr>
          <w:sz w:val="28"/>
          <w:szCs w:val="28"/>
        </w:rPr>
        <w:t xml:space="preserve"> сум</w:t>
      </w:r>
      <w:r>
        <w:rPr>
          <w:sz w:val="28"/>
          <w:szCs w:val="28"/>
        </w:rPr>
        <w:t>у $332547 на строк до 6.02.2018</w:t>
      </w:r>
      <w:r>
        <w:rPr>
          <w:sz w:val="28"/>
          <w:szCs w:val="28"/>
          <w:lang w:val="uk-UA"/>
        </w:rPr>
        <w:t xml:space="preserve">. </w:t>
      </w:r>
      <w:proofErr w:type="gramStart"/>
      <w:r w:rsidRPr="00B95063">
        <w:rPr>
          <w:sz w:val="28"/>
          <w:szCs w:val="28"/>
        </w:rPr>
        <w:t>З</w:t>
      </w:r>
      <w:proofErr w:type="gramEnd"/>
      <w:r w:rsidRPr="00B95063">
        <w:rPr>
          <w:sz w:val="28"/>
          <w:szCs w:val="28"/>
        </w:rPr>
        <w:t xml:space="preserve"> метою </w:t>
      </w:r>
      <w:proofErr w:type="spellStart"/>
      <w:r w:rsidRPr="00B95063">
        <w:rPr>
          <w:sz w:val="28"/>
          <w:szCs w:val="28"/>
        </w:rPr>
        <w:t>забезпечення</w:t>
      </w:r>
      <w:proofErr w:type="spellEnd"/>
      <w:r w:rsidRPr="00B95063">
        <w:rPr>
          <w:sz w:val="28"/>
          <w:szCs w:val="28"/>
        </w:rPr>
        <w:t xml:space="preserve"> </w:t>
      </w:r>
      <w:proofErr w:type="spellStart"/>
      <w:r w:rsidRPr="00B95063">
        <w:rPr>
          <w:sz w:val="28"/>
          <w:szCs w:val="28"/>
        </w:rPr>
        <w:t>виконання</w:t>
      </w:r>
      <w:proofErr w:type="spellEnd"/>
      <w:r w:rsidRPr="00B95063">
        <w:rPr>
          <w:sz w:val="28"/>
          <w:szCs w:val="28"/>
        </w:rPr>
        <w:t xml:space="preserve"> </w:t>
      </w:r>
      <w:proofErr w:type="spellStart"/>
      <w:r w:rsidRPr="00B95063">
        <w:rPr>
          <w:sz w:val="28"/>
          <w:szCs w:val="28"/>
        </w:rPr>
        <w:t>зобов’язань</w:t>
      </w:r>
      <w:proofErr w:type="spellEnd"/>
      <w:r w:rsidRPr="00B95063">
        <w:rPr>
          <w:sz w:val="28"/>
          <w:szCs w:val="28"/>
        </w:rPr>
        <w:t xml:space="preserve"> за </w:t>
      </w:r>
      <w:proofErr w:type="spellStart"/>
      <w:r w:rsidRPr="00B95063">
        <w:rPr>
          <w:sz w:val="28"/>
          <w:szCs w:val="28"/>
        </w:rPr>
        <w:t>кредитним</w:t>
      </w:r>
      <w:proofErr w:type="spellEnd"/>
      <w:r w:rsidRPr="00B95063">
        <w:rPr>
          <w:sz w:val="28"/>
          <w:szCs w:val="28"/>
        </w:rPr>
        <w:t xml:space="preserve"> договором </w:t>
      </w:r>
      <w:proofErr w:type="spellStart"/>
      <w:r w:rsidRPr="00B95063">
        <w:rPr>
          <w:sz w:val="28"/>
          <w:szCs w:val="28"/>
        </w:rPr>
        <w:t>між</w:t>
      </w:r>
      <w:proofErr w:type="spellEnd"/>
      <w:r w:rsidRPr="00B95063">
        <w:rPr>
          <w:sz w:val="28"/>
          <w:szCs w:val="28"/>
        </w:rPr>
        <w:t xml:space="preserve"> сторонами 4.11.2008 </w:t>
      </w:r>
      <w:proofErr w:type="spellStart"/>
      <w:r w:rsidRPr="00B95063">
        <w:rPr>
          <w:sz w:val="28"/>
          <w:szCs w:val="28"/>
        </w:rPr>
        <w:t>укладено</w:t>
      </w:r>
      <w:proofErr w:type="spellEnd"/>
      <w:r w:rsidRPr="00B95063">
        <w:rPr>
          <w:sz w:val="28"/>
          <w:szCs w:val="28"/>
        </w:rPr>
        <w:t xml:space="preserve"> </w:t>
      </w:r>
      <w:proofErr w:type="spellStart"/>
      <w:r w:rsidRPr="00B95063">
        <w:rPr>
          <w:sz w:val="28"/>
          <w:szCs w:val="28"/>
        </w:rPr>
        <w:t>договір</w:t>
      </w:r>
      <w:proofErr w:type="spellEnd"/>
      <w:r w:rsidRPr="00B95063">
        <w:rPr>
          <w:sz w:val="28"/>
          <w:szCs w:val="28"/>
        </w:rPr>
        <w:t xml:space="preserve"> </w:t>
      </w:r>
      <w:proofErr w:type="spellStart"/>
      <w:r w:rsidRPr="00B95063">
        <w:rPr>
          <w:sz w:val="28"/>
          <w:szCs w:val="28"/>
        </w:rPr>
        <w:t>іпотеки</w:t>
      </w:r>
      <w:proofErr w:type="spellEnd"/>
      <w:r w:rsidRPr="00B95063">
        <w:rPr>
          <w:sz w:val="28"/>
          <w:szCs w:val="28"/>
        </w:rPr>
        <w:t xml:space="preserve">, за </w:t>
      </w:r>
      <w:proofErr w:type="spellStart"/>
      <w:r w:rsidRPr="00B95063">
        <w:rPr>
          <w:sz w:val="28"/>
          <w:szCs w:val="28"/>
        </w:rPr>
        <w:t>яким</w:t>
      </w:r>
      <w:proofErr w:type="spellEnd"/>
      <w:r w:rsidRPr="00B95063">
        <w:rPr>
          <w:sz w:val="28"/>
          <w:szCs w:val="28"/>
        </w:rPr>
        <w:t xml:space="preserve"> </w:t>
      </w:r>
      <w:r w:rsidR="002939C6">
        <w:rPr>
          <w:rStyle w:val="af0"/>
          <w:sz w:val="28"/>
          <w:szCs w:val="28"/>
          <w:lang w:val="uk-UA"/>
        </w:rPr>
        <w:t>Петренко О.В.</w:t>
      </w:r>
      <w:r w:rsidRPr="00B95063">
        <w:rPr>
          <w:sz w:val="28"/>
          <w:szCs w:val="28"/>
        </w:rPr>
        <w:t xml:space="preserve"> передав банку в </w:t>
      </w:r>
      <w:proofErr w:type="spellStart"/>
      <w:r w:rsidRPr="00B95063">
        <w:rPr>
          <w:sz w:val="28"/>
          <w:szCs w:val="28"/>
        </w:rPr>
        <w:t>іпотеку</w:t>
      </w:r>
      <w:proofErr w:type="spellEnd"/>
      <w:r w:rsidRPr="00B95063">
        <w:rPr>
          <w:sz w:val="28"/>
          <w:szCs w:val="28"/>
        </w:rPr>
        <w:t xml:space="preserve"> </w:t>
      </w:r>
      <w:proofErr w:type="spellStart"/>
      <w:r w:rsidRPr="00B95063">
        <w:rPr>
          <w:sz w:val="28"/>
          <w:szCs w:val="28"/>
        </w:rPr>
        <w:t>належну</w:t>
      </w:r>
      <w:proofErr w:type="spellEnd"/>
      <w:r w:rsidRPr="00B95063">
        <w:rPr>
          <w:sz w:val="28"/>
          <w:szCs w:val="28"/>
        </w:rPr>
        <w:t xml:space="preserve"> </w:t>
      </w:r>
      <w:proofErr w:type="spellStart"/>
      <w:r w:rsidRPr="00B95063">
        <w:rPr>
          <w:sz w:val="28"/>
          <w:szCs w:val="28"/>
        </w:rPr>
        <w:t>йому</w:t>
      </w:r>
      <w:proofErr w:type="spellEnd"/>
      <w:r w:rsidRPr="00B95063">
        <w:rPr>
          <w:sz w:val="28"/>
          <w:szCs w:val="28"/>
        </w:rPr>
        <w:t xml:space="preserve"> на </w:t>
      </w:r>
      <w:proofErr w:type="spellStart"/>
      <w:r w:rsidRPr="00B95063">
        <w:rPr>
          <w:sz w:val="28"/>
          <w:szCs w:val="28"/>
        </w:rPr>
        <w:t>праві</w:t>
      </w:r>
      <w:proofErr w:type="spellEnd"/>
      <w:r w:rsidRPr="00B95063">
        <w:rPr>
          <w:sz w:val="28"/>
          <w:szCs w:val="28"/>
        </w:rPr>
        <w:t xml:space="preserve"> </w:t>
      </w:r>
      <w:proofErr w:type="spellStart"/>
      <w:r w:rsidRPr="00B95063">
        <w:rPr>
          <w:sz w:val="28"/>
          <w:szCs w:val="28"/>
        </w:rPr>
        <w:t>власності</w:t>
      </w:r>
      <w:proofErr w:type="spellEnd"/>
      <w:r w:rsidRPr="00B95063">
        <w:rPr>
          <w:sz w:val="28"/>
          <w:szCs w:val="28"/>
        </w:rPr>
        <w:t xml:space="preserve"> квартиру за </w:t>
      </w:r>
      <w:proofErr w:type="spellStart"/>
      <w:r w:rsidRPr="00B95063">
        <w:rPr>
          <w:rStyle w:val="af0"/>
          <w:sz w:val="28"/>
          <w:szCs w:val="28"/>
        </w:rPr>
        <w:t>Адресою</w:t>
      </w:r>
      <w:proofErr w:type="spellEnd"/>
      <w:r w:rsidRPr="00B95063">
        <w:rPr>
          <w:rStyle w:val="af0"/>
          <w:sz w:val="28"/>
          <w:szCs w:val="28"/>
        </w:rPr>
        <w:t xml:space="preserve"> 1.</w:t>
      </w:r>
      <w:r>
        <w:rPr>
          <w:sz w:val="28"/>
          <w:szCs w:val="28"/>
          <w:lang w:val="uk-UA"/>
        </w:rPr>
        <w:t xml:space="preserve"> </w:t>
      </w:r>
      <w:r w:rsidR="002939C6">
        <w:rPr>
          <w:rStyle w:val="af0"/>
          <w:sz w:val="28"/>
          <w:szCs w:val="28"/>
          <w:lang w:val="uk-UA"/>
        </w:rPr>
        <w:t xml:space="preserve">Петренко А.А. </w:t>
      </w:r>
      <w:r w:rsidRPr="00B95063">
        <w:rPr>
          <w:sz w:val="28"/>
          <w:szCs w:val="28"/>
        </w:rPr>
        <w:t xml:space="preserve">є </w:t>
      </w:r>
      <w:proofErr w:type="spellStart"/>
      <w:r w:rsidRPr="00B95063">
        <w:rPr>
          <w:sz w:val="28"/>
          <w:szCs w:val="28"/>
        </w:rPr>
        <w:t>співвласником</w:t>
      </w:r>
      <w:proofErr w:type="spellEnd"/>
      <w:r w:rsidRPr="00B95063">
        <w:rPr>
          <w:sz w:val="28"/>
          <w:szCs w:val="28"/>
        </w:rPr>
        <w:t xml:space="preserve"> </w:t>
      </w:r>
      <w:proofErr w:type="spellStart"/>
      <w:r w:rsidRPr="00B95063">
        <w:rPr>
          <w:sz w:val="28"/>
          <w:szCs w:val="28"/>
        </w:rPr>
        <w:t>спірної</w:t>
      </w:r>
      <w:proofErr w:type="spellEnd"/>
      <w:r w:rsidRPr="00B95063">
        <w:rPr>
          <w:sz w:val="28"/>
          <w:szCs w:val="28"/>
        </w:rPr>
        <w:t xml:space="preserve"> </w:t>
      </w:r>
      <w:proofErr w:type="spellStart"/>
      <w:r w:rsidRPr="00B95063">
        <w:rPr>
          <w:sz w:val="28"/>
          <w:szCs w:val="28"/>
        </w:rPr>
        <w:t>квартири</w:t>
      </w:r>
      <w:proofErr w:type="spellEnd"/>
      <w:r w:rsidRPr="00B95063">
        <w:rPr>
          <w:sz w:val="28"/>
          <w:szCs w:val="28"/>
        </w:rPr>
        <w:t xml:space="preserve"> і дала </w:t>
      </w:r>
      <w:proofErr w:type="spellStart"/>
      <w:r w:rsidRPr="00B95063">
        <w:rPr>
          <w:sz w:val="28"/>
          <w:szCs w:val="28"/>
        </w:rPr>
        <w:t>згоду</w:t>
      </w:r>
      <w:proofErr w:type="spellEnd"/>
      <w:r w:rsidRPr="00B95063">
        <w:rPr>
          <w:sz w:val="28"/>
          <w:szCs w:val="28"/>
        </w:rPr>
        <w:t xml:space="preserve"> на передачу </w:t>
      </w:r>
      <w:proofErr w:type="spellStart"/>
      <w:r w:rsidRPr="00B95063">
        <w:rPr>
          <w:sz w:val="28"/>
          <w:szCs w:val="28"/>
        </w:rPr>
        <w:t>її</w:t>
      </w:r>
      <w:proofErr w:type="spellEnd"/>
      <w:r w:rsidRPr="00B95063">
        <w:rPr>
          <w:sz w:val="28"/>
          <w:szCs w:val="28"/>
        </w:rPr>
        <w:t xml:space="preserve"> </w:t>
      </w:r>
      <w:proofErr w:type="spellStart"/>
      <w:r w:rsidRPr="00B95063">
        <w:rPr>
          <w:sz w:val="28"/>
          <w:szCs w:val="28"/>
        </w:rPr>
        <w:t>чоловіком</w:t>
      </w:r>
      <w:proofErr w:type="spellEnd"/>
      <w:r w:rsidRPr="00B95063">
        <w:rPr>
          <w:sz w:val="28"/>
          <w:szCs w:val="28"/>
        </w:rPr>
        <w:t xml:space="preserve"> в </w:t>
      </w:r>
      <w:proofErr w:type="spellStart"/>
      <w:r w:rsidRPr="00B95063">
        <w:rPr>
          <w:sz w:val="28"/>
          <w:szCs w:val="28"/>
        </w:rPr>
        <w:t>іпотеку</w:t>
      </w:r>
      <w:proofErr w:type="spellEnd"/>
      <w:r w:rsidRPr="00B95063">
        <w:rPr>
          <w:sz w:val="28"/>
          <w:szCs w:val="28"/>
        </w:rPr>
        <w:t>.</w:t>
      </w:r>
      <w:r>
        <w:rPr>
          <w:sz w:val="28"/>
          <w:szCs w:val="28"/>
          <w:lang w:val="uk-UA"/>
        </w:rPr>
        <w:t xml:space="preserve"> </w:t>
      </w:r>
      <w:proofErr w:type="spellStart"/>
      <w:r w:rsidRPr="00B95063">
        <w:rPr>
          <w:sz w:val="28"/>
          <w:szCs w:val="28"/>
        </w:rPr>
        <w:t>Малолітні</w:t>
      </w:r>
      <w:proofErr w:type="spellEnd"/>
      <w:r w:rsidRPr="00B95063">
        <w:rPr>
          <w:sz w:val="28"/>
          <w:szCs w:val="28"/>
        </w:rPr>
        <w:t xml:space="preserve"> </w:t>
      </w:r>
      <w:r w:rsidR="002939C6">
        <w:rPr>
          <w:rStyle w:val="af0"/>
          <w:sz w:val="28"/>
          <w:szCs w:val="28"/>
          <w:lang w:val="uk-UA"/>
        </w:rPr>
        <w:t xml:space="preserve">діти </w:t>
      </w:r>
      <w:r w:rsidRPr="00B95063">
        <w:rPr>
          <w:sz w:val="28"/>
          <w:szCs w:val="28"/>
        </w:rPr>
        <w:t xml:space="preserve"> </w:t>
      </w:r>
      <w:proofErr w:type="spellStart"/>
      <w:r w:rsidRPr="00B95063">
        <w:rPr>
          <w:sz w:val="28"/>
          <w:szCs w:val="28"/>
        </w:rPr>
        <w:t>були</w:t>
      </w:r>
      <w:proofErr w:type="spellEnd"/>
      <w:r w:rsidRPr="00B95063">
        <w:rPr>
          <w:sz w:val="28"/>
          <w:szCs w:val="28"/>
        </w:rPr>
        <w:t xml:space="preserve"> </w:t>
      </w:r>
      <w:proofErr w:type="spellStart"/>
      <w:r w:rsidRPr="00B95063">
        <w:rPr>
          <w:sz w:val="28"/>
          <w:szCs w:val="28"/>
        </w:rPr>
        <w:t>зареєстровані</w:t>
      </w:r>
      <w:proofErr w:type="spellEnd"/>
      <w:r w:rsidRPr="00B95063">
        <w:rPr>
          <w:sz w:val="28"/>
          <w:szCs w:val="28"/>
        </w:rPr>
        <w:t xml:space="preserve"> за </w:t>
      </w:r>
      <w:proofErr w:type="spellStart"/>
      <w:r w:rsidRPr="00B95063">
        <w:rPr>
          <w:rStyle w:val="af0"/>
          <w:sz w:val="28"/>
          <w:szCs w:val="28"/>
        </w:rPr>
        <w:t>Адресою</w:t>
      </w:r>
      <w:proofErr w:type="spellEnd"/>
      <w:r w:rsidRPr="00B95063">
        <w:rPr>
          <w:rStyle w:val="af0"/>
          <w:sz w:val="28"/>
          <w:szCs w:val="28"/>
        </w:rPr>
        <w:t xml:space="preserve"> </w:t>
      </w:r>
      <w:r w:rsidR="002939C6">
        <w:rPr>
          <w:rStyle w:val="af0"/>
          <w:sz w:val="28"/>
          <w:szCs w:val="28"/>
          <w:lang w:val="uk-UA"/>
        </w:rPr>
        <w:t>1</w:t>
      </w:r>
      <w:r w:rsidRPr="00B95063">
        <w:rPr>
          <w:rStyle w:val="af0"/>
          <w:sz w:val="28"/>
          <w:szCs w:val="28"/>
        </w:rPr>
        <w:t xml:space="preserve"> </w:t>
      </w:r>
      <w:proofErr w:type="spellStart"/>
      <w:proofErr w:type="gramStart"/>
      <w:r w:rsidRPr="00B95063">
        <w:rPr>
          <w:sz w:val="28"/>
          <w:szCs w:val="28"/>
        </w:rPr>
        <w:t>п</w:t>
      </w:r>
      <w:proofErr w:type="gramEnd"/>
      <w:r w:rsidRPr="00B95063">
        <w:rPr>
          <w:sz w:val="28"/>
          <w:szCs w:val="28"/>
        </w:rPr>
        <w:t>ісля</w:t>
      </w:r>
      <w:proofErr w:type="spellEnd"/>
      <w:r w:rsidRPr="00B95063">
        <w:rPr>
          <w:sz w:val="28"/>
          <w:szCs w:val="28"/>
        </w:rPr>
        <w:t xml:space="preserve"> </w:t>
      </w:r>
      <w:proofErr w:type="spellStart"/>
      <w:r w:rsidRPr="00B95063">
        <w:rPr>
          <w:sz w:val="28"/>
          <w:szCs w:val="28"/>
        </w:rPr>
        <w:t>укладення</w:t>
      </w:r>
      <w:proofErr w:type="spellEnd"/>
      <w:r w:rsidRPr="00B95063">
        <w:rPr>
          <w:sz w:val="28"/>
          <w:szCs w:val="28"/>
        </w:rPr>
        <w:t xml:space="preserve"> договору </w:t>
      </w:r>
      <w:proofErr w:type="spellStart"/>
      <w:r w:rsidRPr="00B95063">
        <w:rPr>
          <w:sz w:val="28"/>
          <w:szCs w:val="28"/>
        </w:rPr>
        <w:t>іпотеки</w:t>
      </w:r>
      <w:proofErr w:type="spellEnd"/>
      <w:r w:rsidRPr="00B95063">
        <w:rPr>
          <w:sz w:val="28"/>
          <w:szCs w:val="28"/>
        </w:rPr>
        <w:t xml:space="preserve"> і без </w:t>
      </w:r>
      <w:proofErr w:type="spellStart"/>
      <w:r w:rsidRPr="00B95063">
        <w:rPr>
          <w:sz w:val="28"/>
          <w:szCs w:val="28"/>
        </w:rPr>
        <w:t>згоди</w:t>
      </w:r>
      <w:proofErr w:type="spellEnd"/>
      <w:r w:rsidRPr="00B95063">
        <w:rPr>
          <w:sz w:val="28"/>
          <w:szCs w:val="28"/>
        </w:rPr>
        <w:t xml:space="preserve"> </w:t>
      </w:r>
      <w:proofErr w:type="spellStart"/>
      <w:r w:rsidRPr="00B95063">
        <w:rPr>
          <w:sz w:val="28"/>
          <w:szCs w:val="28"/>
        </w:rPr>
        <w:t>іпотекодержателя</w:t>
      </w:r>
      <w:proofErr w:type="spellEnd"/>
      <w:r w:rsidRPr="00B95063">
        <w:rPr>
          <w:sz w:val="28"/>
          <w:szCs w:val="28"/>
        </w:rPr>
        <w:t>.</w:t>
      </w:r>
      <w:r>
        <w:rPr>
          <w:sz w:val="28"/>
          <w:szCs w:val="28"/>
          <w:lang w:val="uk-UA"/>
        </w:rPr>
        <w:t xml:space="preserve"> </w:t>
      </w:r>
      <w:proofErr w:type="spellStart"/>
      <w:r w:rsidRPr="00B95063">
        <w:rPr>
          <w:sz w:val="28"/>
          <w:szCs w:val="28"/>
        </w:rPr>
        <w:t>Рішенням</w:t>
      </w:r>
      <w:proofErr w:type="spellEnd"/>
      <w:r w:rsidRPr="00B95063">
        <w:rPr>
          <w:sz w:val="28"/>
          <w:szCs w:val="28"/>
        </w:rPr>
        <w:t xml:space="preserve"> </w:t>
      </w:r>
      <w:proofErr w:type="spellStart"/>
      <w:r w:rsidRPr="00B95063">
        <w:rPr>
          <w:sz w:val="28"/>
          <w:szCs w:val="28"/>
        </w:rPr>
        <w:t>Дніпровського</w:t>
      </w:r>
      <w:proofErr w:type="spellEnd"/>
      <w:r w:rsidRPr="00B95063">
        <w:rPr>
          <w:sz w:val="28"/>
          <w:szCs w:val="28"/>
        </w:rPr>
        <w:t xml:space="preserve"> районного суду </w:t>
      </w:r>
      <w:proofErr w:type="spellStart"/>
      <w:r w:rsidRPr="00B95063">
        <w:rPr>
          <w:sz w:val="28"/>
          <w:szCs w:val="28"/>
        </w:rPr>
        <w:t>м</w:t>
      </w:r>
      <w:proofErr w:type="gramStart"/>
      <w:r w:rsidRPr="00B95063">
        <w:rPr>
          <w:sz w:val="28"/>
          <w:szCs w:val="28"/>
        </w:rPr>
        <w:t>.К</w:t>
      </w:r>
      <w:proofErr w:type="gramEnd"/>
      <w:r w:rsidRPr="00B95063">
        <w:rPr>
          <w:sz w:val="28"/>
          <w:szCs w:val="28"/>
        </w:rPr>
        <w:t>иєва</w:t>
      </w:r>
      <w:proofErr w:type="spellEnd"/>
      <w:r w:rsidRPr="00B95063">
        <w:rPr>
          <w:sz w:val="28"/>
          <w:szCs w:val="28"/>
        </w:rPr>
        <w:t xml:space="preserve"> </w:t>
      </w:r>
      <w:proofErr w:type="spellStart"/>
      <w:r w:rsidRPr="00B95063">
        <w:rPr>
          <w:sz w:val="28"/>
          <w:szCs w:val="28"/>
        </w:rPr>
        <w:t>від</w:t>
      </w:r>
      <w:proofErr w:type="spellEnd"/>
      <w:r w:rsidRPr="00B95063">
        <w:rPr>
          <w:sz w:val="28"/>
          <w:szCs w:val="28"/>
        </w:rPr>
        <w:t xml:space="preserve"> 12.10.2012 </w:t>
      </w:r>
      <w:proofErr w:type="spellStart"/>
      <w:r w:rsidRPr="00B95063">
        <w:rPr>
          <w:sz w:val="28"/>
          <w:szCs w:val="28"/>
        </w:rPr>
        <w:t>звернуто</w:t>
      </w:r>
      <w:proofErr w:type="spellEnd"/>
      <w:r w:rsidRPr="00B95063">
        <w:rPr>
          <w:sz w:val="28"/>
          <w:szCs w:val="28"/>
        </w:rPr>
        <w:t xml:space="preserve"> </w:t>
      </w:r>
      <w:proofErr w:type="spellStart"/>
      <w:r w:rsidRPr="00B95063">
        <w:rPr>
          <w:sz w:val="28"/>
          <w:szCs w:val="28"/>
        </w:rPr>
        <w:lastRenderedPageBreak/>
        <w:t>стягнення</w:t>
      </w:r>
      <w:proofErr w:type="spellEnd"/>
      <w:r w:rsidRPr="00B95063">
        <w:rPr>
          <w:sz w:val="28"/>
          <w:szCs w:val="28"/>
        </w:rPr>
        <w:t xml:space="preserve"> на </w:t>
      </w:r>
      <w:proofErr w:type="spellStart"/>
      <w:r w:rsidRPr="00B95063">
        <w:rPr>
          <w:sz w:val="28"/>
          <w:szCs w:val="28"/>
        </w:rPr>
        <w:t>зазначену</w:t>
      </w:r>
      <w:proofErr w:type="spellEnd"/>
      <w:r w:rsidRPr="00B95063">
        <w:rPr>
          <w:sz w:val="28"/>
          <w:szCs w:val="28"/>
        </w:rPr>
        <w:t xml:space="preserve"> квартиру шляхом продажу </w:t>
      </w:r>
      <w:proofErr w:type="spellStart"/>
      <w:r w:rsidRPr="00B95063">
        <w:rPr>
          <w:sz w:val="28"/>
          <w:szCs w:val="28"/>
        </w:rPr>
        <w:t>вказаного</w:t>
      </w:r>
      <w:proofErr w:type="spellEnd"/>
      <w:r w:rsidRPr="00B95063">
        <w:rPr>
          <w:sz w:val="28"/>
          <w:szCs w:val="28"/>
        </w:rPr>
        <w:t xml:space="preserve"> предмета </w:t>
      </w:r>
      <w:proofErr w:type="spellStart"/>
      <w:r w:rsidRPr="00B95063">
        <w:rPr>
          <w:sz w:val="28"/>
          <w:szCs w:val="28"/>
        </w:rPr>
        <w:t>іпотеки</w:t>
      </w:r>
      <w:proofErr w:type="spellEnd"/>
      <w:r w:rsidRPr="00B95063">
        <w:rPr>
          <w:sz w:val="28"/>
          <w:szCs w:val="28"/>
        </w:rPr>
        <w:t xml:space="preserve"> ПАТ «КБ «</w:t>
      </w:r>
      <w:proofErr w:type="spellStart"/>
      <w:r w:rsidRPr="00B95063">
        <w:rPr>
          <w:sz w:val="28"/>
          <w:szCs w:val="28"/>
        </w:rPr>
        <w:t>ПриватБанк</w:t>
      </w:r>
      <w:proofErr w:type="spellEnd"/>
      <w:r w:rsidRPr="00B95063">
        <w:rPr>
          <w:sz w:val="28"/>
          <w:szCs w:val="28"/>
        </w:rPr>
        <w:t>».</w:t>
      </w:r>
      <w:r>
        <w:rPr>
          <w:sz w:val="28"/>
          <w:szCs w:val="28"/>
          <w:lang w:val="uk-UA"/>
        </w:rPr>
        <w:t xml:space="preserve"> </w:t>
      </w:r>
      <w:r w:rsidRPr="00B95063">
        <w:rPr>
          <w:sz w:val="28"/>
          <w:szCs w:val="28"/>
        </w:rPr>
        <w:t xml:space="preserve">На </w:t>
      </w:r>
      <w:proofErr w:type="spellStart"/>
      <w:r w:rsidRPr="00B95063">
        <w:rPr>
          <w:sz w:val="28"/>
          <w:szCs w:val="28"/>
        </w:rPr>
        <w:t>виконання</w:t>
      </w:r>
      <w:proofErr w:type="spellEnd"/>
      <w:r w:rsidRPr="00B95063">
        <w:rPr>
          <w:sz w:val="28"/>
          <w:szCs w:val="28"/>
        </w:rPr>
        <w:t xml:space="preserve"> </w:t>
      </w:r>
      <w:proofErr w:type="spellStart"/>
      <w:r w:rsidRPr="00B95063">
        <w:rPr>
          <w:sz w:val="28"/>
          <w:szCs w:val="28"/>
        </w:rPr>
        <w:t>вимог</w:t>
      </w:r>
      <w:proofErr w:type="spellEnd"/>
      <w:r w:rsidRPr="00B95063">
        <w:rPr>
          <w:sz w:val="28"/>
          <w:szCs w:val="28"/>
        </w:rPr>
        <w:t xml:space="preserve"> закону «Про </w:t>
      </w:r>
      <w:proofErr w:type="spellStart"/>
      <w:r w:rsidRPr="00B95063">
        <w:rPr>
          <w:sz w:val="28"/>
          <w:szCs w:val="28"/>
        </w:rPr>
        <w:t>іпотеку</w:t>
      </w:r>
      <w:proofErr w:type="spellEnd"/>
      <w:r w:rsidRPr="00B95063">
        <w:rPr>
          <w:sz w:val="28"/>
          <w:szCs w:val="28"/>
        </w:rPr>
        <w:t xml:space="preserve">» 2.07.2013 </w:t>
      </w:r>
      <w:proofErr w:type="spellStart"/>
      <w:r w:rsidRPr="00B95063">
        <w:rPr>
          <w:sz w:val="28"/>
          <w:szCs w:val="28"/>
        </w:rPr>
        <w:t>позивачем</w:t>
      </w:r>
      <w:proofErr w:type="spellEnd"/>
      <w:r w:rsidRPr="00B95063">
        <w:rPr>
          <w:sz w:val="28"/>
          <w:szCs w:val="28"/>
        </w:rPr>
        <w:t xml:space="preserve"> </w:t>
      </w:r>
      <w:proofErr w:type="spellStart"/>
      <w:r w:rsidRPr="00B95063">
        <w:rPr>
          <w:sz w:val="28"/>
          <w:szCs w:val="28"/>
        </w:rPr>
        <w:t>були</w:t>
      </w:r>
      <w:proofErr w:type="spellEnd"/>
      <w:r w:rsidRPr="00B95063">
        <w:rPr>
          <w:sz w:val="28"/>
          <w:szCs w:val="28"/>
        </w:rPr>
        <w:t xml:space="preserve"> </w:t>
      </w:r>
      <w:proofErr w:type="spellStart"/>
      <w:proofErr w:type="gramStart"/>
      <w:r w:rsidRPr="00B95063">
        <w:rPr>
          <w:sz w:val="28"/>
          <w:szCs w:val="28"/>
        </w:rPr>
        <w:t>направлен</w:t>
      </w:r>
      <w:proofErr w:type="gramEnd"/>
      <w:r w:rsidRPr="00B95063">
        <w:rPr>
          <w:sz w:val="28"/>
          <w:szCs w:val="28"/>
        </w:rPr>
        <w:t>і</w:t>
      </w:r>
      <w:proofErr w:type="spellEnd"/>
      <w:r w:rsidRPr="00B95063">
        <w:rPr>
          <w:sz w:val="28"/>
          <w:szCs w:val="28"/>
        </w:rPr>
        <w:t xml:space="preserve"> </w:t>
      </w:r>
      <w:proofErr w:type="spellStart"/>
      <w:r w:rsidRPr="00B95063">
        <w:rPr>
          <w:sz w:val="28"/>
          <w:szCs w:val="28"/>
        </w:rPr>
        <w:t>відповідачам</w:t>
      </w:r>
      <w:proofErr w:type="spellEnd"/>
      <w:r w:rsidRPr="00B95063">
        <w:rPr>
          <w:sz w:val="28"/>
          <w:szCs w:val="28"/>
        </w:rPr>
        <w:t xml:space="preserve"> </w:t>
      </w:r>
      <w:proofErr w:type="spellStart"/>
      <w:r w:rsidRPr="00B95063">
        <w:rPr>
          <w:sz w:val="28"/>
          <w:szCs w:val="28"/>
        </w:rPr>
        <w:t>повідомлення</w:t>
      </w:r>
      <w:proofErr w:type="spellEnd"/>
      <w:r w:rsidRPr="00B95063">
        <w:rPr>
          <w:sz w:val="28"/>
          <w:szCs w:val="28"/>
        </w:rPr>
        <w:t xml:space="preserve"> про </w:t>
      </w:r>
      <w:proofErr w:type="spellStart"/>
      <w:r w:rsidRPr="00B95063">
        <w:rPr>
          <w:sz w:val="28"/>
          <w:szCs w:val="28"/>
        </w:rPr>
        <w:t>добровільне</w:t>
      </w:r>
      <w:proofErr w:type="spellEnd"/>
      <w:r w:rsidRPr="00B95063">
        <w:rPr>
          <w:sz w:val="28"/>
          <w:szCs w:val="28"/>
        </w:rPr>
        <w:t xml:space="preserve"> </w:t>
      </w:r>
      <w:proofErr w:type="spellStart"/>
      <w:r w:rsidRPr="00B95063">
        <w:rPr>
          <w:sz w:val="28"/>
          <w:szCs w:val="28"/>
        </w:rPr>
        <w:t>виселення</w:t>
      </w:r>
      <w:proofErr w:type="spellEnd"/>
      <w:r w:rsidRPr="00B95063">
        <w:rPr>
          <w:sz w:val="28"/>
          <w:szCs w:val="28"/>
        </w:rPr>
        <w:t xml:space="preserve"> з </w:t>
      </w:r>
      <w:proofErr w:type="spellStart"/>
      <w:r w:rsidRPr="00B95063">
        <w:rPr>
          <w:sz w:val="28"/>
          <w:szCs w:val="28"/>
        </w:rPr>
        <w:t>квартири</w:t>
      </w:r>
      <w:proofErr w:type="spellEnd"/>
      <w:r w:rsidRPr="00B95063">
        <w:rPr>
          <w:sz w:val="28"/>
          <w:szCs w:val="28"/>
        </w:rPr>
        <w:t xml:space="preserve">, </w:t>
      </w:r>
      <w:proofErr w:type="spellStart"/>
      <w:r w:rsidRPr="00B95063">
        <w:rPr>
          <w:sz w:val="28"/>
          <w:szCs w:val="28"/>
        </w:rPr>
        <w:t>що</w:t>
      </w:r>
      <w:proofErr w:type="spellEnd"/>
      <w:r w:rsidRPr="00B95063">
        <w:rPr>
          <w:sz w:val="28"/>
          <w:szCs w:val="28"/>
        </w:rPr>
        <w:t xml:space="preserve"> є предметом </w:t>
      </w:r>
      <w:proofErr w:type="spellStart"/>
      <w:r w:rsidRPr="00B95063">
        <w:rPr>
          <w:sz w:val="28"/>
          <w:szCs w:val="28"/>
        </w:rPr>
        <w:t>іпотеки</w:t>
      </w:r>
      <w:proofErr w:type="spellEnd"/>
      <w:r w:rsidRPr="00B95063">
        <w:rPr>
          <w:sz w:val="28"/>
          <w:szCs w:val="28"/>
        </w:rPr>
        <w:t xml:space="preserve">, </w:t>
      </w:r>
      <w:proofErr w:type="spellStart"/>
      <w:r w:rsidRPr="00B95063">
        <w:rPr>
          <w:sz w:val="28"/>
          <w:szCs w:val="28"/>
        </w:rPr>
        <w:t>однак</w:t>
      </w:r>
      <w:proofErr w:type="spellEnd"/>
      <w:r w:rsidRPr="00B95063">
        <w:rPr>
          <w:sz w:val="28"/>
          <w:szCs w:val="28"/>
        </w:rPr>
        <w:t xml:space="preserve"> </w:t>
      </w:r>
      <w:proofErr w:type="spellStart"/>
      <w:r w:rsidRPr="00B95063">
        <w:rPr>
          <w:sz w:val="28"/>
          <w:szCs w:val="28"/>
        </w:rPr>
        <w:t>вимоги</w:t>
      </w:r>
      <w:proofErr w:type="spellEnd"/>
      <w:r w:rsidRPr="00B95063">
        <w:rPr>
          <w:sz w:val="28"/>
          <w:szCs w:val="28"/>
        </w:rPr>
        <w:t xml:space="preserve"> </w:t>
      </w:r>
      <w:proofErr w:type="spellStart"/>
      <w:r w:rsidRPr="00B95063">
        <w:rPr>
          <w:sz w:val="28"/>
          <w:szCs w:val="28"/>
        </w:rPr>
        <w:t>повідомлень</w:t>
      </w:r>
      <w:proofErr w:type="spellEnd"/>
      <w:r w:rsidRPr="00B95063">
        <w:rPr>
          <w:sz w:val="28"/>
          <w:szCs w:val="28"/>
        </w:rPr>
        <w:t xml:space="preserve"> </w:t>
      </w:r>
      <w:proofErr w:type="spellStart"/>
      <w:r w:rsidRPr="00B95063">
        <w:rPr>
          <w:sz w:val="28"/>
          <w:szCs w:val="28"/>
        </w:rPr>
        <w:t>відповідачами</w:t>
      </w:r>
      <w:proofErr w:type="spellEnd"/>
      <w:r w:rsidRPr="00B95063">
        <w:rPr>
          <w:sz w:val="28"/>
          <w:szCs w:val="28"/>
        </w:rPr>
        <w:t xml:space="preserve"> </w:t>
      </w:r>
      <w:proofErr w:type="spellStart"/>
      <w:r w:rsidRPr="00B95063">
        <w:rPr>
          <w:sz w:val="28"/>
          <w:szCs w:val="28"/>
        </w:rPr>
        <w:t>виконано</w:t>
      </w:r>
      <w:proofErr w:type="spellEnd"/>
      <w:r w:rsidRPr="00B95063">
        <w:rPr>
          <w:sz w:val="28"/>
          <w:szCs w:val="28"/>
        </w:rPr>
        <w:t xml:space="preserve"> не </w:t>
      </w:r>
      <w:proofErr w:type="spellStart"/>
      <w:r w:rsidRPr="00B95063">
        <w:rPr>
          <w:sz w:val="28"/>
          <w:szCs w:val="28"/>
        </w:rPr>
        <w:t>було</w:t>
      </w:r>
      <w:proofErr w:type="spellEnd"/>
      <w:r w:rsidRPr="00B95063">
        <w:rPr>
          <w:sz w:val="28"/>
          <w:szCs w:val="28"/>
        </w:rPr>
        <w:t>.</w:t>
      </w:r>
      <w:r>
        <w:rPr>
          <w:sz w:val="28"/>
          <w:szCs w:val="28"/>
          <w:lang w:val="uk-UA"/>
        </w:rPr>
        <w:t xml:space="preserve"> </w:t>
      </w:r>
      <w:r w:rsidRPr="00B95063">
        <w:rPr>
          <w:sz w:val="28"/>
          <w:szCs w:val="28"/>
          <w:lang w:val="uk-UA"/>
        </w:rPr>
        <w:t>ПАТ «КБ «</w:t>
      </w:r>
      <w:proofErr w:type="spellStart"/>
      <w:r w:rsidRPr="00B95063">
        <w:rPr>
          <w:sz w:val="28"/>
          <w:szCs w:val="28"/>
          <w:lang w:val="uk-UA"/>
        </w:rPr>
        <w:t>ПриватБанк</w:t>
      </w:r>
      <w:proofErr w:type="spellEnd"/>
      <w:r w:rsidRPr="00B95063">
        <w:rPr>
          <w:sz w:val="28"/>
          <w:szCs w:val="28"/>
          <w:lang w:val="uk-UA"/>
        </w:rPr>
        <w:t>» просило суд виселити відповідачів разом з їх малолітніми дітьми зі спірної квартири зі зняттям з реєстраційного обліку.</w:t>
      </w:r>
    </w:p>
    <w:p w:rsidR="00EE431A" w:rsidRPr="00D0524C" w:rsidRDefault="00EE431A" w:rsidP="00D0524C">
      <w:pPr>
        <w:pStyle w:val="ac"/>
        <w:spacing w:before="0" w:beforeAutospacing="0" w:after="0" w:afterAutospacing="0"/>
        <w:ind w:firstLine="709"/>
        <w:jc w:val="both"/>
        <w:rPr>
          <w:i/>
          <w:spacing w:val="1"/>
          <w:sz w:val="27"/>
          <w:szCs w:val="27"/>
          <w:lang w:val="uk-UA"/>
        </w:rPr>
      </w:pPr>
      <w:r w:rsidRPr="00D0524C">
        <w:rPr>
          <w:i/>
          <w:spacing w:val="1"/>
          <w:sz w:val="27"/>
          <w:szCs w:val="27"/>
          <w:lang w:val="uk-UA"/>
        </w:rPr>
        <w:t xml:space="preserve">Чи обґрунтовані вимоги </w:t>
      </w:r>
      <w:r w:rsidRPr="00D0524C">
        <w:rPr>
          <w:sz w:val="27"/>
          <w:szCs w:val="27"/>
          <w:lang w:val="uk-UA"/>
        </w:rPr>
        <w:t>ПАТ «КБ «</w:t>
      </w:r>
      <w:proofErr w:type="spellStart"/>
      <w:r w:rsidRPr="00D0524C">
        <w:rPr>
          <w:sz w:val="27"/>
          <w:szCs w:val="27"/>
          <w:lang w:val="uk-UA"/>
        </w:rPr>
        <w:t>ПриватБанк</w:t>
      </w:r>
      <w:proofErr w:type="spellEnd"/>
      <w:r w:rsidRPr="00D0524C">
        <w:rPr>
          <w:sz w:val="27"/>
          <w:szCs w:val="27"/>
          <w:lang w:val="uk-UA"/>
        </w:rPr>
        <w:t xml:space="preserve">»? </w:t>
      </w:r>
      <w:r w:rsidR="00D0524C" w:rsidRPr="00D0524C">
        <w:rPr>
          <w:i/>
          <w:spacing w:val="1"/>
          <w:sz w:val="27"/>
          <w:szCs w:val="27"/>
          <w:lang w:val="uk-UA"/>
        </w:rPr>
        <w:t>Як треба вирішити спір?</w:t>
      </w:r>
    </w:p>
    <w:p w:rsidR="00EE431A" w:rsidRPr="00EE431A" w:rsidRDefault="00EE431A" w:rsidP="00D0524C">
      <w:pPr>
        <w:pStyle w:val="ac"/>
        <w:spacing w:before="0" w:beforeAutospacing="0" w:after="0" w:afterAutospacing="0"/>
        <w:ind w:firstLine="709"/>
        <w:jc w:val="both"/>
        <w:rPr>
          <w:sz w:val="28"/>
          <w:szCs w:val="28"/>
          <w:lang w:val="uk-UA"/>
        </w:rPr>
      </w:pPr>
      <w:r w:rsidRPr="00EE431A">
        <w:rPr>
          <w:i/>
          <w:spacing w:val="1"/>
          <w:sz w:val="28"/>
          <w:szCs w:val="28"/>
          <w:lang w:val="uk-UA"/>
        </w:rPr>
        <w:t>Чи можливо виселити малолітніх дітей з житлового приміщення?</w:t>
      </w:r>
    </w:p>
    <w:p w:rsidR="003E3F2C" w:rsidRPr="00B95063" w:rsidRDefault="003E3F2C" w:rsidP="002854C2">
      <w:pPr>
        <w:pStyle w:val="ac"/>
        <w:spacing w:before="0" w:beforeAutospacing="0" w:after="0" w:afterAutospacing="0"/>
        <w:ind w:firstLine="709"/>
        <w:rPr>
          <w:b/>
          <w:sz w:val="28"/>
          <w:szCs w:val="28"/>
          <w:lang w:val="uk-UA"/>
        </w:rPr>
      </w:pPr>
      <w:r w:rsidRPr="00B95063">
        <w:rPr>
          <w:b/>
          <w:sz w:val="28"/>
          <w:szCs w:val="28"/>
          <w:lang w:val="uk-UA"/>
        </w:rPr>
        <w:t xml:space="preserve">Задача </w:t>
      </w:r>
      <w:r>
        <w:rPr>
          <w:b/>
          <w:sz w:val="28"/>
          <w:szCs w:val="28"/>
          <w:lang w:val="uk-UA"/>
        </w:rPr>
        <w:t>5</w:t>
      </w:r>
    </w:p>
    <w:p w:rsidR="003E3F2C" w:rsidRPr="003E3F2C" w:rsidRDefault="003E3F2C" w:rsidP="00D0524C">
      <w:pPr>
        <w:ind w:firstLine="709"/>
        <w:jc w:val="both"/>
        <w:rPr>
          <w:szCs w:val="28"/>
        </w:rPr>
      </w:pPr>
      <w:r w:rsidRPr="003E3F2C">
        <w:rPr>
          <w:szCs w:val="28"/>
          <w:lang w:val="uk-UA"/>
        </w:rPr>
        <w:t xml:space="preserve">При відводі земельної ділянки для будівництва високовольтної лінії електропередач рішенням адміністрації вилучено частину земельної ділянки </w:t>
      </w:r>
      <w:proofErr w:type="spellStart"/>
      <w:r w:rsidRPr="003E3F2C">
        <w:rPr>
          <w:szCs w:val="28"/>
          <w:lang w:val="uk-UA"/>
        </w:rPr>
        <w:t>Мацнева</w:t>
      </w:r>
      <w:proofErr w:type="spellEnd"/>
      <w:r w:rsidRPr="003E3F2C">
        <w:rPr>
          <w:szCs w:val="28"/>
          <w:lang w:val="uk-UA"/>
        </w:rPr>
        <w:t xml:space="preserve">, на якій розташовано сарай. </w:t>
      </w:r>
      <w:proofErr w:type="spellStart"/>
      <w:r w:rsidRPr="003E3F2C">
        <w:rPr>
          <w:szCs w:val="28"/>
        </w:rPr>
        <w:t>Мацневу</w:t>
      </w:r>
      <w:proofErr w:type="spellEnd"/>
      <w:r w:rsidRPr="003E3F2C">
        <w:rPr>
          <w:szCs w:val="28"/>
        </w:rPr>
        <w:t xml:space="preserve"> </w:t>
      </w:r>
      <w:proofErr w:type="spellStart"/>
      <w:r w:rsidRPr="003E3F2C">
        <w:rPr>
          <w:szCs w:val="28"/>
        </w:rPr>
        <w:t>компенсували</w:t>
      </w:r>
      <w:proofErr w:type="spellEnd"/>
      <w:r w:rsidRPr="003E3F2C">
        <w:rPr>
          <w:szCs w:val="28"/>
        </w:rPr>
        <w:t xml:space="preserve"> </w:t>
      </w:r>
      <w:proofErr w:type="spellStart"/>
      <w:r w:rsidRPr="003E3F2C">
        <w:rPr>
          <w:szCs w:val="28"/>
        </w:rPr>
        <w:t>втрату</w:t>
      </w:r>
      <w:proofErr w:type="spellEnd"/>
      <w:r w:rsidRPr="003E3F2C">
        <w:rPr>
          <w:szCs w:val="28"/>
        </w:rPr>
        <w:t xml:space="preserve"> </w:t>
      </w:r>
      <w:proofErr w:type="spellStart"/>
      <w:r w:rsidRPr="003E3F2C">
        <w:rPr>
          <w:szCs w:val="28"/>
        </w:rPr>
        <w:t>частини</w:t>
      </w:r>
      <w:proofErr w:type="spellEnd"/>
      <w:r w:rsidRPr="003E3F2C">
        <w:rPr>
          <w:szCs w:val="28"/>
        </w:rPr>
        <w:t xml:space="preserve"> </w:t>
      </w:r>
      <w:proofErr w:type="spellStart"/>
      <w:r w:rsidRPr="003E3F2C">
        <w:rPr>
          <w:szCs w:val="28"/>
        </w:rPr>
        <w:t>земельної</w:t>
      </w:r>
      <w:proofErr w:type="spellEnd"/>
      <w:r w:rsidRPr="003E3F2C">
        <w:rPr>
          <w:szCs w:val="28"/>
        </w:rPr>
        <w:t xml:space="preserve"> </w:t>
      </w:r>
      <w:proofErr w:type="spellStart"/>
      <w:r w:rsidRPr="003E3F2C">
        <w:rPr>
          <w:szCs w:val="28"/>
        </w:rPr>
        <w:t>ділянки</w:t>
      </w:r>
      <w:proofErr w:type="spellEnd"/>
      <w:r w:rsidRPr="003E3F2C">
        <w:rPr>
          <w:szCs w:val="28"/>
        </w:rPr>
        <w:t xml:space="preserve">, </w:t>
      </w:r>
      <w:proofErr w:type="spellStart"/>
      <w:r w:rsidRPr="003E3F2C">
        <w:rPr>
          <w:szCs w:val="28"/>
        </w:rPr>
        <w:t>запропонувавши</w:t>
      </w:r>
      <w:proofErr w:type="spellEnd"/>
      <w:r w:rsidRPr="003E3F2C">
        <w:rPr>
          <w:szCs w:val="28"/>
        </w:rPr>
        <w:t xml:space="preserve"> землю в </w:t>
      </w:r>
      <w:proofErr w:type="spellStart"/>
      <w:r w:rsidRPr="003E3F2C">
        <w:rPr>
          <w:szCs w:val="28"/>
        </w:rPr>
        <w:t>розмі</w:t>
      </w:r>
      <w:proofErr w:type="gramStart"/>
      <w:r w:rsidRPr="003E3F2C">
        <w:rPr>
          <w:szCs w:val="28"/>
        </w:rPr>
        <w:t>р</w:t>
      </w:r>
      <w:proofErr w:type="gramEnd"/>
      <w:r w:rsidRPr="003E3F2C">
        <w:rPr>
          <w:szCs w:val="28"/>
        </w:rPr>
        <w:t>і</w:t>
      </w:r>
      <w:proofErr w:type="spellEnd"/>
      <w:r w:rsidRPr="003E3F2C">
        <w:rPr>
          <w:szCs w:val="28"/>
        </w:rPr>
        <w:t xml:space="preserve"> </w:t>
      </w:r>
      <w:proofErr w:type="spellStart"/>
      <w:r w:rsidRPr="003E3F2C">
        <w:rPr>
          <w:szCs w:val="28"/>
        </w:rPr>
        <w:t>вилученої</w:t>
      </w:r>
      <w:proofErr w:type="spellEnd"/>
      <w:r w:rsidRPr="003E3F2C">
        <w:rPr>
          <w:szCs w:val="28"/>
        </w:rPr>
        <w:t xml:space="preserve"> </w:t>
      </w:r>
      <w:proofErr w:type="spellStart"/>
      <w:r w:rsidRPr="003E3F2C">
        <w:rPr>
          <w:szCs w:val="28"/>
        </w:rPr>
        <w:t>частини</w:t>
      </w:r>
      <w:proofErr w:type="spellEnd"/>
      <w:r w:rsidRPr="003E3F2C">
        <w:rPr>
          <w:szCs w:val="28"/>
        </w:rPr>
        <w:t xml:space="preserve"> через дорогу </w:t>
      </w:r>
      <w:proofErr w:type="spellStart"/>
      <w:r w:rsidRPr="003E3F2C">
        <w:rPr>
          <w:szCs w:val="28"/>
        </w:rPr>
        <w:t>від</w:t>
      </w:r>
      <w:proofErr w:type="spellEnd"/>
      <w:r w:rsidRPr="003E3F2C">
        <w:rPr>
          <w:szCs w:val="28"/>
        </w:rPr>
        <w:t xml:space="preserve"> </w:t>
      </w:r>
      <w:proofErr w:type="spellStart"/>
      <w:r w:rsidRPr="003E3F2C">
        <w:rPr>
          <w:szCs w:val="28"/>
        </w:rPr>
        <w:t>його</w:t>
      </w:r>
      <w:proofErr w:type="spellEnd"/>
      <w:r w:rsidRPr="003E3F2C">
        <w:rPr>
          <w:szCs w:val="28"/>
        </w:rPr>
        <w:t xml:space="preserve"> </w:t>
      </w:r>
      <w:proofErr w:type="spellStart"/>
      <w:r w:rsidRPr="003E3F2C">
        <w:rPr>
          <w:szCs w:val="28"/>
        </w:rPr>
        <w:t>ділянки</w:t>
      </w:r>
      <w:proofErr w:type="spellEnd"/>
      <w:r w:rsidRPr="003E3F2C">
        <w:rPr>
          <w:szCs w:val="28"/>
        </w:rPr>
        <w:t xml:space="preserve">. </w:t>
      </w:r>
      <w:proofErr w:type="spellStart"/>
      <w:r w:rsidRPr="003E3F2C">
        <w:rPr>
          <w:szCs w:val="28"/>
        </w:rPr>
        <w:t>Мацнев</w:t>
      </w:r>
      <w:proofErr w:type="spellEnd"/>
      <w:r w:rsidRPr="003E3F2C">
        <w:rPr>
          <w:szCs w:val="28"/>
        </w:rPr>
        <w:t xml:space="preserve"> </w:t>
      </w:r>
      <w:proofErr w:type="spellStart"/>
      <w:proofErr w:type="gramStart"/>
      <w:r w:rsidRPr="003E3F2C">
        <w:rPr>
          <w:szCs w:val="28"/>
        </w:rPr>
        <w:t>перен</w:t>
      </w:r>
      <w:proofErr w:type="gramEnd"/>
      <w:r w:rsidRPr="003E3F2C">
        <w:rPr>
          <w:szCs w:val="28"/>
        </w:rPr>
        <w:t>іс</w:t>
      </w:r>
      <w:proofErr w:type="spellEnd"/>
      <w:r w:rsidRPr="003E3F2C">
        <w:rPr>
          <w:szCs w:val="28"/>
        </w:rPr>
        <w:t xml:space="preserve"> сарай на ново </w:t>
      </w:r>
      <w:proofErr w:type="spellStart"/>
      <w:r w:rsidRPr="003E3F2C">
        <w:rPr>
          <w:szCs w:val="28"/>
        </w:rPr>
        <w:t>виділену</w:t>
      </w:r>
      <w:proofErr w:type="spellEnd"/>
      <w:r w:rsidRPr="003E3F2C">
        <w:rPr>
          <w:szCs w:val="28"/>
        </w:rPr>
        <w:t xml:space="preserve"> </w:t>
      </w:r>
      <w:proofErr w:type="spellStart"/>
      <w:r w:rsidRPr="003E3F2C">
        <w:rPr>
          <w:szCs w:val="28"/>
        </w:rPr>
        <w:t>йому</w:t>
      </w:r>
      <w:proofErr w:type="spellEnd"/>
      <w:r w:rsidRPr="003E3F2C">
        <w:rPr>
          <w:szCs w:val="28"/>
        </w:rPr>
        <w:t xml:space="preserve"> </w:t>
      </w:r>
      <w:proofErr w:type="spellStart"/>
      <w:r w:rsidRPr="003E3F2C">
        <w:rPr>
          <w:szCs w:val="28"/>
        </w:rPr>
        <w:t>ділянку</w:t>
      </w:r>
      <w:proofErr w:type="spellEnd"/>
      <w:r w:rsidRPr="003E3F2C">
        <w:rPr>
          <w:szCs w:val="28"/>
        </w:rPr>
        <w:t xml:space="preserve"> і </w:t>
      </w:r>
      <w:proofErr w:type="spellStart"/>
      <w:r w:rsidRPr="003E3F2C">
        <w:rPr>
          <w:szCs w:val="28"/>
        </w:rPr>
        <w:t>пред”явив</w:t>
      </w:r>
      <w:proofErr w:type="spellEnd"/>
      <w:r w:rsidRPr="003E3F2C">
        <w:rPr>
          <w:szCs w:val="28"/>
        </w:rPr>
        <w:t xml:space="preserve"> до </w:t>
      </w:r>
      <w:proofErr w:type="spellStart"/>
      <w:r w:rsidRPr="003E3F2C">
        <w:rPr>
          <w:szCs w:val="28"/>
        </w:rPr>
        <w:t>адміністрації</w:t>
      </w:r>
      <w:proofErr w:type="spellEnd"/>
      <w:r w:rsidRPr="003E3F2C">
        <w:rPr>
          <w:szCs w:val="28"/>
        </w:rPr>
        <w:t xml:space="preserve"> </w:t>
      </w:r>
      <w:proofErr w:type="spellStart"/>
      <w:r w:rsidRPr="003E3F2C">
        <w:rPr>
          <w:szCs w:val="28"/>
        </w:rPr>
        <w:t>вимогу</w:t>
      </w:r>
      <w:proofErr w:type="spellEnd"/>
      <w:r w:rsidRPr="003E3F2C">
        <w:rPr>
          <w:szCs w:val="28"/>
        </w:rPr>
        <w:t xml:space="preserve"> про </w:t>
      </w:r>
      <w:proofErr w:type="spellStart"/>
      <w:r w:rsidRPr="003E3F2C">
        <w:rPr>
          <w:szCs w:val="28"/>
        </w:rPr>
        <w:t>компенсацію</w:t>
      </w:r>
      <w:proofErr w:type="spellEnd"/>
      <w:r w:rsidRPr="003E3F2C">
        <w:rPr>
          <w:szCs w:val="28"/>
        </w:rPr>
        <w:t xml:space="preserve"> </w:t>
      </w:r>
      <w:proofErr w:type="spellStart"/>
      <w:r w:rsidRPr="003E3F2C">
        <w:rPr>
          <w:szCs w:val="28"/>
        </w:rPr>
        <w:t>вартості</w:t>
      </w:r>
      <w:proofErr w:type="spellEnd"/>
      <w:r w:rsidRPr="003E3F2C">
        <w:rPr>
          <w:szCs w:val="28"/>
        </w:rPr>
        <w:t xml:space="preserve"> сараю, </w:t>
      </w:r>
      <w:proofErr w:type="spellStart"/>
      <w:r w:rsidRPr="003E3F2C">
        <w:rPr>
          <w:szCs w:val="28"/>
        </w:rPr>
        <w:t>витрат</w:t>
      </w:r>
      <w:proofErr w:type="spellEnd"/>
      <w:r w:rsidRPr="003E3F2C">
        <w:rPr>
          <w:szCs w:val="28"/>
        </w:rPr>
        <w:t xml:space="preserve"> при </w:t>
      </w:r>
      <w:proofErr w:type="spellStart"/>
      <w:r w:rsidRPr="003E3F2C">
        <w:rPr>
          <w:szCs w:val="28"/>
        </w:rPr>
        <w:t>переносі</w:t>
      </w:r>
      <w:proofErr w:type="spellEnd"/>
      <w:r w:rsidRPr="003E3F2C">
        <w:rPr>
          <w:szCs w:val="28"/>
        </w:rPr>
        <w:t xml:space="preserve"> сараю на </w:t>
      </w:r>
      <w:proofErr w:type="spellStart"/>
      <w:r w:rsidRPr="003E3F2C">
        <w:rPr>
          <w:szCs w:val="28"/>
        </w:rPr>
        <w:t>нову</w:t>
      </w:r>
      <w:proofErr w:type="spellEnd"/>
      <w:r w:rsidRPr="003E3F2C">
        <w:rPr>
          <w:szCs w:val="28"/>
        </w:rPr>
        <w:t xml:space="preserve"> </w:t>
      </w:r>
      <w:proofErr w:type="spellStart"/>
      <w:r w:rsidRPr="003E3F2C">
        <w:rPr>
          <w:szCs w:val="28"/>
        </w:rPr>
        <w:t>ділянку</w:t>
      </w:r>
      <w:proofErr w:type="spellEnd"/>
      <w:r w:rsidRPr="003E3F2C">
        <w:rPr>
          <w:szCs w:val="28"/>
        </w:rPr>
        <w:t xml:space="preserve">. А </w:t>
      </w:r>
      <w:proofErr w:type="spellStart"/>
      <w:r w:rsidRPr="003E3F2C">
        <w:rPr>
          <w:szCs w:val="28"/>
        </w:rPr>
        <w:t>також</w:t>
      </w:r>
      <w:proofErr w:type="spellEnd"/>
      <w:r w:rsidRPr="003E3F2C">
        <w:rPr>
          <w:szCs w:val="28"/>
        </w:rPr>
        <w:t xml:space="preserve"> </w:t>
      </w:r>
      <w:proofErr w:type="spellStart"/>
      <w:r w:rsidRPr="003E3F2C">
        <w:rPr>
          <w:szCs w:val="28"/>
        </w:rPr>
        <w:t>виплати</w:t>
      </w:r>
      <w:proofErr w:type="spellEnd"/>
      <w:r w:rsidRPr="003E3F2C">
        <w:rPr>
          <w:szCs w:val="28"/>
        </w:rPr>
        <w:t xml:space="preserve"> </w:t>
      </w:r>
      <w:proofErr w:type="spellStart"/>
      <w:r w:rsidRPr="003E3F2C">
        <w:rPr>
          <w:szCs w:val="28"/>
        </w:rPr>
        <w:t>штрафних</w:t>
      </w:r>
      <w:proofErr w:type="spellEnd"/>
      <w:r w:rsidRPr="003E3F2C">
        <w:rPr>
          <w:szCs w:val="28"/>
        </w:rPr>
        <w:t xml:space="preserve"> </w:t>
      </w:r>
      <w:proofErr w:type="spellStart"/>
      <w:r w:rsidRPr="003E3F2C">
        <w:rPr>
          <w:szCs w:val="28"/>
        </w:rPr>
        <w:t>санкцій</w:t>
      </w:r>
      <w:proofErr w:type="spellEnd"/>
      <w:r w:rsidRPr="003E3F2C">
        <w:rPr>
          <w:szCs w:val="28"/>
        </w:rPr>
        <w:t xml:space="preserve">, </w:t>
      </w:r>
      <w:proofErr w:type="spellStart"/>
      <w:r w:rsidRPr="003E3F2C">
        <w:rPr>
          <w:szCs w:val="28"/>
        </w:rPr>
        <w:t>які</w:t>
      </w:r>
      <w:proofErr w:type="spellEnd"/>
      <w:r w:rsidRPr="003E3F2C">
        <w:rPr>
          <w:szCs w:val="28"/>
        </w:rPr>
        <w:t xml:space="preserve"> на </w:t>
      </w:r>
      <w:proofErr w:type="spellStart"/>
      <w:r w:rsidRPr="003E3F2C">
        <w:rPr>
          <w:szCs w:val="28"/>
        </w:rPr>
        <w:t>нього</w:t>
      </w:r>
      <w:proofErr w:type="spellEnd"/>
      <w:r w:rsidRPr="003E3F2C">
        <w:rPr>
          <w:szCs w:val="28"/>
        </w:rPr>
        <w:t xml:space="preserve"> </w:t>
      </w:r>
      <w:proofErr w:type="spellStart"/>
      <w:r w:rsidRPr="003E3F2C">
        <w:rPr>
          <w:szCs w:val="28"/>
        </w:rPr>
        <w:t>наклав</w:t>
      </w:r>
      <w:proofErr w:type="spellEnd"/>
      <w:r w:rsidRPr="003E3F2C">
        <w:rPr>
          <w:szCs w:val="28"/>
        </w:rPr>
        <w:t xml:space="preserve"> </w:t>
      </w:r>
      <w:proofErr w:type="spellStart"/>
      <w:r w:rsidRPr="003E3F2C">
        <w:rPr>
          <w:szCs w:val="28"/>
        </w:rPr>
        <w:t>Комітет</w:t>
      </w:r>
      <w:proofErr w:type="spellEnd"/>
      <w:r w:rsidRPr="003E3F2C">
        <w:rPr>
          <w:szCs w:val="28"/>
        </w:rPr>
        <w:t xml:space="preserve"> по </w:t>
      </w:r>
      <w:hyperlink r:id="rId7" w:tooltip="Земельные ресурсы" w:history="1">
        <w:proofErr w:type="spellStart"/>
        <w:r w:rsidRPr="009B0937">
          <w:rPr>
            <w:szCs w:val="28"/>
          </w:rPr>
          <w:t>земельних</w:t>
        </w:r>
        <w:proofErr w:type="spellEnd"/>
        <w:r w:rsidRPr="009B0937">
          <w:rPr>
            <w:szCs w:val="28"/>
          </w:rPr>
          <w:t xml:space="preserve"> ресурсах</w:t>
        </w:r>
      </w:hyperlink>
      <w:r w:rsidRPr="003E3F2C">
        <w:rPr>
          <w:szCs w:val="28"/>
        </w:rPr>
        <w:t xml:space="preserve"> за </w:t>
      </w:r>
      <w:proofErr w:type="spellStart"/>
      <w:r w:rsidRPr="003E3F2C">
        <w:rPr>
          <w:szCs w:val="28"/>
        </w:rPr>
        <w:t>несвоєчасне</w:t>
      </w:r>
      <w:proofErr w:type="spellEnd"/>
      <w:r w:rsidRPr="003E3F2C">
        <w:rPr>
          <w:szCs w:val="28"/>
        </w:rPr>
        <w:t xml:space="preserve"> </w:t>
      </w:r>
      <w:proofErr w:type="spellStart"/>
      <w:r w:rsidRPr="003E3F2C">
        <w:rPr>
          <w:szCs w:val="28"/>
        </w:rPr>
        <w:t>оформлення</w:t>
      </w:r>
      <w:proofErr w:type="spellEnd"/>
      <w:r w:rsidRPr="003E3F2C">
        <w:rPr>
          <w:szCs w:val="28"/>
        </w:rPr>
        <w:t xml:space="preserve"> </w:t>
      </w:r>
      <w:proofErr w:type="spellStart"/>
      <w:r w:rsidRPr="003E3F2C">
        <w:rPr>
          <w:szCs w:val="28"/>
        </w:rPr>
        <w:t>документі</w:t>
      </w:r>
      <w:proofErr w:type="gramStart"/>
      <w:r w:rsidRPr="003E3F2C">
        <w:rPr>
          <w:szCs w:val="28"/>
        </w:rPr>
        <w:t>в</w:t>
      </w:r>
      <w:proofErr w:type="spellEnd"/>
      <w:proofErr w:type="gramEnd"/>
      <w:r w:rsidRPr="003E3F2C">
        <w:rPr>
          <w:szCs w:val="28"/>
        </w:rPr>
        <w:t xml:space="preserve"> на </w:t>
      </w:r>
      <w:proofErr w:type="spellStart"/>
      <w:r w:rsidRPr="003E3F2C">
        <w:rPr>
          <w:szCs w:val="28"/>
        </w:rPr>
        <w:t>нову</w:t>
      </w:r>
      <w:proofErr w:type="spellEnd"/>
      <w:r w:rsidRPr="003E3F2C">
        <w:rPr>
          <w:szCs w:val="28"/>
        </w:rPr>
        <w:t xml:space="preserve"> </w:t>
      </w:r>
      <w:proofErr w:type="spellStart"/>
      <w:r w:rsidRPr="003E3F2C">
        <w:rPr>
          <w:szCs w:val="28"/>
        </w:rPr>
        <w:t>ділянку</w:t>
      </w:r>
      <w:proofErr w:type="spellEnd"/>
      <w:r w:rsidRPr="003E3F2C">
        <w:rPr>
          <w:szCs w:val="28"/>
        </w:rPr>
        <w:t xml:space="preserve"> і </w:t>
      </w:r>
      <w:proofErr w:type="spellStart"/>
      <w:r w:rsidRPr="003E3F2C">
        <w:rPr>
          <w:szCs w:val="28"/>
        </w:rPr>
        <w:t>будівництво</w:t>
      </w:r>
      <w:proofErr w:type="spellEnd"/>
      <w:r w:rsidRPr="003E3F2C">
        <w:rPr>
          <w:szCs w:val="28"/>
        </w:rPr>
        <w:t xml:space="preserve"> сараю без </w:t>
      </w:r>
      <w:proofErr w:type="spellStart"/>
      <w:r w:rsidRPr="003E3F2C">
        <w:rPr>
          <w:szCs w:val="28"/>
        </w:rPr>
        <w:t>дозволу</w:t>
      </w:r>
      <w:proofErr w:type="spellEnd"/>
      <w:r w:rsidRPr="003E3F2C">
        <w:rPr>
          <w:szCs w:val="28"/>
        </w:rPr>
        <w:t>.</w:t>
      </w:r>
      <w:r w:rsidRPr="009B0937">
        <w:rPr>
          <w:szCs w:val="28"/>
          <w:lang w:val="uk-UA"/>
        </w:rPr>
        <w:t xml:space="preserve"> </w:t>
      </w:r>
      <w:proofErr w:type="spellStart"/>
      <w:r w:rsidRPr="003E3F2C">
        <w:rPr>
          <w:szCs w:val="28"/>
        </w:rPr>
        <w:t>Мацнев</w:t>
      </w:r>
      <w:proofErr w:type="spellEnd"/>
      <w:r w:rsidRPr="003E3F2C">
        <w:rPr>
          <w:szCs w:val="28"/>
        </w:rPr>
        <w:t xml:space="preserve"> </w:t>
      </w:r>
      <w:proofErr w:type="spellStart"/>
      <w:r w:rsidRPr="003E3F2C">
        <w:rPr>
          <w:szCs w:val="28"/>
        </w:rPr>
        <w:t>вважав</w:t>
      </w:r>
      <w:proofErr w:type="spellEnd"/>
      <w:r w:rsidRPr="003E3F2C">
        <w:rPr>
          <w:szCs w:val="28"/>
        </w:rPr>
        <w:t xml:space="preserve">, </w:t>
      </w:r>
      <w:proofErr w:type="spellStart"/>
      <w:r w:rsidRPr="003E3F2C">
        <w:rPr>
          <w:szCs w:val="28"/>
        </w:rPr>
        <w:t>що</w:t>
      </w:r>
      <w:proofErr w:type="spellEnd"/>
      <w:r w:rsidRPr="003E3F2C">
        <w:rPr>
          <w:szCs w:val="28"/>
        </w:rPr>
        <w:t xml:space="preserve"> </w:t>
      </w:r>
      <w:proofErr w:type="spellStart"/>
      <w:r w:rsidRPr="003E3F2C">
        <w:rPr>
          <w:szCs w:val="28"/>
        </w:rPr>
        <w:t>оформлення</w:t>
      </w:r>
      <w:proofErr w:type="spellEnd"/>
      <w:r w:rsidRPr="003E3F2C">
        <w:rPr>
          <w:szCs w:val="28"/>
        </w:rPr>
        <w:t xml:space="preserve"> прав на </w:t>
      </w:r>
      <w:proofErr w:type="spellStart"/>
      <w:r w:rsidRPr="003E3F2C">
        <w:rPr>
          <w:szCs w:val="28"/>
        </w:rPr>
        <w:t>ділянку</w:t>
      </w:r>
      <w:proofErr w:type="spellEnd"/>
      <w:r w:rsidRPr="003E3F2C">
        <w:rPr>
          <w:szCs w:val="28"/>
        </w:rPr>
        <w:t xml:space="preserve">, а </w:t>
      </w:r>
      <w:proofErr w:type="spellStart"/>
      <w:r w:rsidRPr="003E3F2C">
        <w:rPr>
          <w:szCs w:val="28"/>
        </w:rPr>
        <w:t>також</w:t>
      </w:r>
      <w:proofErr w:type="spellEnd"/>
      <w:r w:rsidRPr="003E3F2C">
        <w:rPr>
          <w:szCs w:val="28"/>
        </w:rPr>
        <w:t xml:space="preserve"> на </w:t>
      </w:r>
      <w:proofErr w:type="spellStart"/>
      <w:r w:rsidRPr="003E3F2C">
        <w:rPr>
          <w:szCs w:val="28"/>
        </w:rPr>
        <w:t>перен</w:t>
      </w:r>
      <w:r w:rsidR="009B0937">
        <w:rPr>
          <w:szCs w:val="28"/>
          <w:lang w:val="uk-UA"/>
        </w:rPr>
        <w:t>есення</w:t>
      </w:r>
      <w:proofErr w:type="spellEnd"/>
      <w:r w:rsidR="009B0937">
        <w:rPr>
          <w:szCs w:val="28"/>
        </w:rPr>
        <w:t xml:space="preserve"> сараю входить в </w:t>
      </w:r>
      <w:proofErr w:type="spellStart"/>
      <w:r w:rsidR="009B0937">
        <w:rPr>
          <w:szCs w:val="28"/>
        </w:rPr>
        <w:t>обов'</w:t>
      </w:r>
      <w:r w:rsidRPr="003E3F2C">
        <w:rPr>
          <w:szCs w:val="28"/>
        </w:rPr>
        <w:t>язок</w:t>
      </w:r>
      <w:proofErr w:type="spellEnd"/>
      <w:r w:rsidRPr="003E3F2C">
        <w:rPr>
          <w:szCs w:val="28"/>
        </w:rPr>
        <w:t xml:space="preserve"> </w:t>
      </w:r>
      <w:proofErr w:type="spellStart"/>
      <w:proofErr w:type="gramStart"/>
      <w:r w:rsidRPr="003E3F2C">
        <w:rPr>
          <w:szCs w:val="28"/>
        </w:rPr>
        <w:t>адм</w:t>
      </w:r>
      <w:proofErr w:type="gramEnd"/>
      <w:r w:rsidRPr="003E3F2C">
        <w:rPr>
          <w:szCs w:val="28"/>
        </w:rPr>
        <w:t>іністрації</w:t>
      </w:r>
      <w:proofErr w:type="spellEnd"/>
      <w:r w:rsidRPr="003E3F2C">
        <w:rPr>
          <w:szCs w:val="28"/>
        </w:rPr>
        <w:t xml:space="preserve">, за </w:t>
      </w:r>
      <w:proofErr w:type="spellStart"/>
      <w:r w:rsidRPr="003E3F2C">
        <w:rPr>
          <w:szCs w:val="28"/>
        </w:rPr>
        <w:t>ініціативою</w:t>
      </w:r>
      <w:proofErr w:type="spellEnd"/>
      <w:r w:rsidRPr="003E3F2C">
        <w:rPr>
          <w:szCs w:val="28"/>
        </w:rPr>
        <w:t xml:space="preserve"> </w:t>
      </w:r>
      <w:proofErr w:type="spellStart"/>
      <w:r w:rsidRPr="003E3F2C">
        <w:rPr>
          <w:szCs w:val="28"/>
        </w:rPr>
        <w:t>якої</w:t>
      </w:r>
      <w:proofErr w:type="spellEnd"/>
      <w:r w:rsidRPr="003E3F2C">
        <w:rPr>
          <w:szCs w:val="28"/>
        </w:rPr>
        <w:t xml:space="preserve"> проводилось </w:t>
      </w:r>
      <w:proofErr w:type="spellStart"/>
      <w:r w:rsidRPr="003E3F2C">
        <w:rPr>
          <w:szCs w:val="28"/>
        </w:rPr>
        <w:t>вилучення</w:t>
      </w:r>
      <w:proofErr w:type="spellEnd"/>
      <w:r w:rsidRPr="003E3F2C">
        <w:rPr>
          <w:szCs w:val="28"/>
        </w:rPr>
        <w:t xml:space="preserve"> і </w:t>
      </w:r>
      <w:proofErr w:type="spellStart"/>
      <w:r w:rsidRPr="003E3F2C">
        <w:rPr>
          <w:szCs w:val="28"/>
        </w:rPr>
        <w:t>виділення</w:t>
      </w:r>
      <w:proofErr w:type="spellEnd"/>
      <w:r w:rsidRPr="003E3F2C">
        <w:rPr>
          <w:szCs w:val="28"/>
        </w:rPr>
        <w:t xml:space="preserve"> </w:t>
      </w:r>
      <w:proofErr w:type="spellStart"/>
      <w:r w:rsidRPr="003E3F2C">
        <w:rPr>
          <w:szCs w:val="28"/>
        </w:rPr>
        <w:t>земельних</w:t>
      </w:r>
      <w:proofErr w:type="spellEnd"/>
      <w:r w:rsidRPr="003E3F2C">
        <w:rPr>
          <w:szCs w:val="28"/>
        </w:rPr>
        <w:t xml:space="preserve"> </w:t>
      </w:r>
      <w:proofErr w:type="spellStart"/>
      <w:r w:rsidRPr="003E3F2C">
        <w:rPr>
          <w:szCs w:val="28"/>
        </w:rPr>
        <w:t>ділянок</w:t>
      </w:r>
      <w:proofErr w:type="spellEnd"/>
      <w:r w:rsidRPr="003E3F2C">
        <w:rPr>
          <w:szCs w:val="28"/>
        </w:rPr>
        <w:t>.</w:t>
      </w:r>
    </w:p>
    <w:p w:rsidR="009B0937" w:rsidRDefault="003E3F2C" w:rsidP="006A3E7C">
      <w:pPr>
        <w:rPr>
          <w:b/>
          <w:caps/>
          <w:szCs w:val="28"/>
          <w:lang w:val="uk-UA"/>
        </w:rPr>
      </w:pPr>
      <w:proofErr w:type="spellStart"/>
      <w:r w:rsidRPr="003E3F2C">
        <w:rPr>
          <w:i/>
          <w:iCs/>
          <w:szCs w:val="28"/>
        </w:rPr>
        <w:t>Чи</w:t>
      </w:r>
      <w:proofErr w:type="spellEnd"/>
      <w:r w:rsidRPr="003E3F2C">
        <w:rPr>
          <w:i/>
          <w:iCs/>
          <w:szCs w:val="28"/>
        </w:rPr>
        <w:t xml:space="preserve"> правильна </w:t>
      </w:r>
      <w:proofErr w:type="spellStart"/>
      <w:r w:rsidRPr="003E3F2C">
        <w:rPr>
          <w:i/>
          <w:iCs/>
          <w:szCs w:val="28"/>
        </w:rPr>
        <w:t>позиція</w:t>
      </w:r>
      <w:proofErr w:type="spellEnd"/>
      <w:r w:rsidRPr="003E3F2C">
        <w:rPr>
          <w:i/>
          <w:iCs/>
          <w:szCs w:val="28"/>
        </w:rPr>
        <w:t xml:space="preserve"> </w:t>
      </w:r>
      <w:proofErr w:type="spellStart"/>
      <w:r w:rsidRPr="003E3F2C">
        <w:rPr>
          <w:i/>
          <w:iCs/>
          <w:szCs w:val="28"/>
        </w:rPr>
        <w:t>Мацнева</w:t>
      </w:r>
      <w:proofErr w:type="spellEnd"/>
      <w:r w:rsidRPr="003E3F2C">
        <w:rPr>
          <w:i/>
          <w:iCs/>
          <w:szCs w:val="28"/>
        </w:rPr>
        <w:t xml:space="preserve">? </w:t>
      </w:r>
      <w:proofErr w:type="spellStart"/>
      <w:r w:rsidRPr="003E3F2C">
        <w:rPr>
          <w:i/>
          <w:iCs/>
          <w:szCs w:val="28"/>
        </w:rPr>
        <w:t>Які</w:t>
      </w:r>
      <w:proofErr w:type="spellEnd"/>
      <w:r w:rsidRPr="003E3F2C">
        <w:rPr>
          <w:i/>
          <w:iCs/>
          <w:szCs w:val="28"/>
        </w:rPr>
        <w:t xml:space="preserve"> </w:t>
      </w:r>
      <w:proofErr w:type="spellStart"/>
      <w:r w:rsidRPr="003E3F2C">
        <w:rPr>
          <w:i/>
          <w:iCs/>
          <w:szCs w:val="28"/>
        </w:rPr>
        <w:t>правовідносини</w:t>
      </w:r>
      <w:proofErr w:type="spellEnd"/>
      <w:r w:rsidRPr="003E3F2C">
        <w:rPr>
          <w:i/>
          <w:iCs/>
          <w:szCs w:val="28"/>
        </w:rPr>
        <w:t xml:space="preserve"> </w:t>
      </w:r>
      <w:proofErr w:type="spellStart"/>
      <w:r w:rsidRPr="003E3F2C">
        <w:rPr>
          <w:i/>
          <w:iCs/>
          <w:szCs w:val="28"/>
        </w:rPr>
        <w:t>виниклив</w:t>
      </w:r>
      <w:proofErr w:type="spellEnd"/>
      <w:r w:rsidRPr="003E3F2C">
        <w:rPr>
          <w:i/>
          <w:iCs/>
          <w:szCs w:val="28"/>
        </w:rPr>
        <w:t xml:space="preserve"> </w:t>
      </w:r>
      <w:proofErr w:type="spellStart"/>
      <w:r w:rsidRPr="003E3F2C">
        <w:rPr>
          <w:i/>
          <w:iCs/>
          <w:szCs w:val="28"/>
        </w:rPr>
        <w:t>даному</w:t>
      </w:r>
      <w:proofErr w:type="spellEnd"/>
      <w:r w:rsidRPr="003E3F2C">
        <w:rPr>
          <w:i/>
          <w:iCs/>
          <w:szCs w:val="28"/>
        </w:rPr>
        <w:t xml:space="preserve"> </w:t>
      </w:r>
      <w:proofErr w:type="spellStart"/>
      <w:r w:rsidRPr="003E3F2C">
        <w:rPr>
          <w:i/>
          <w:iCs/>
          <w:szCs w:val="28"/>
        </w:rPr>
        <w:t>випадку</w:t>
      </w:r>
      <w:proofErr w:type="spellEnd"/>
      <w:r w:rsidRPr="003E3F2C">
        <w:rPr>
          <w:i/>
          <w:iCs/>
          <w:szCs w:val="28"/>
        </w:rPr>
        <w:t>?</w:t>
      </w:r>
      <w:r w:rsidR="009B0937">
        <w:rPr>
          <w:i/>
          <w:iCs/>
          <w:szCs w:val="28"/>
          <w:lang w:val="uk-UA"/>
        </w:rPr>
        <w:t xml:space="preserve"> Які витрати підлягають компенсації у разі вилучення земельної ділянки для суспільних потреб?</w:t>
      </w:r>
    </w:p>
    <w:p w:rsidR="009B0937" w:rsidRPr="006A3E7C" w:rsidRDefault="009B0937" w:rsidP="006A3E7C">
      <w:pPr>
        <w:jc w:val="center"/>
        <w:rPr>
          <w:caps/>
          <w:szCs w:val="28"/>
          <w:lang w:val="uk-UA"/>
        </w:rPr>
      </w:pPr>
    </w:p>
    <w:p w:rsidR="00EE431A" w:rsidRDefault="00EE431A" w:rsidP="006A3E7C">
      <w:pPr>
        <w:jc w:val="center"/>
        <w:rPr>
          <w:b/>
          <w:szCs w:val="28"/>
          <w:lang w:val="uk-UA"/>
        </w:rPr>
      </w:pPr>
      <w:r w:rsidRPr="004D57D2">
        <w:rPr>
          <w:b/>
          <w:caps/>
          <w:szCs w:val="28"/>
          <w:lang w:val="uk-UA"/>
        </w:rPr>
        <w:t>Тема 5</w:t>
      </w:r>
      <w:r w:rsidRPr="004D57D2">
        <w:rPr>
          <w:b/>
          <w:szCs w:val="28"/>
          <w:lang w:val="uk-UA"/>
        </w:rPr>
        <w:t>. Форми і види права власності</w:t>
      </w:r>
    </w:p>
    <w:p w:rsidR="00EE431A" w:rsidRDefault="00EE431A" w:rsidP="006A3E7C">
      <w:pPr>
        <w:keepNext/>
        <w:keepLines/>
        <w:tabs>
          <w:tab w:val="left" w:pos="426"/>
        </w:tabs>
        <w:ind w:right="-6"/>
        <w:jc w:val="right"/>
        <w:rPr>
          <w:b/>
          <w:iCs/>
          <w:szCs w:val="28"/>
          <w:lang w:val="uk-UA"/>
        </w:rPr>
      </w:pPr>
      <w:r w:rsidRPr="001716EA">
        <w:rPr>
          <w:b/>
          <w:i/>
          <w:szCs w:val="28"/>
          <w:lang w:val="uk-UA"/>
        </w:rPr>
        <w:t>Практичне  заняття №</w:t>
      </w:r>
      <w:r>
        <w:rPr>
          <w:b/>
          <w:i/>
          <w:szCs w:val="28"/>
          <w:lang w:val="uk-UA"/>
        </w:rPr>
        <w:t>1</w:t>
      </w:r>
      <w:r w:rsidRPr="001716EA">
        <w:rPr>
          <w:b/>
          <w:i/>
          <w:szCs w:val="28"/>
          <w:lang w:val="uk-UA"/>
        </w:rPr>
        <w:t xml:space="preserve"> – </w:t>
      </w:r>
      <w:r>
        <w:rPr>
          <w:b/>
          <w:i/>
          <w:szCs w:val="28"/>
          <w:lang w:val="uk-UA"/>
        </w:rPr>
        <w:t>2</w:t>
      </w:r>
      <w:r w:rsidRPr="001716EA">
        <w:rPr>
          <w:b/>
          <w:i/>
          <w:szCs w:val="28"/>
          <w:lang w:val="uk-UA"/>
        </w:rPr>
        <w:t xml:space="preserve"> </w:t>
      </w:r>
      <w:proofErr w:type="spellStart"/>
      <w:r w:rsidRPr="001716EA">
        <w:rPr>
          <w:b/>
          <w:i/>
          <w:szCs w:val="28"/>
          <w:lang w:val="uk-UA"/>
        </w:rPr>
        <w:t>год</w:t>
      </w:r>
      <w:proofErr w:type="spellEnd"/>
      <w:r w:rsidRPr="004D57D2">
        <w:rPr>
          <w:b/>
          <w:iCs/>
          <w:szCs w:val="28"/>
          <w:lang w:val="uk-UA"/>
        </w:rPr>
        <w:t xml:space="preserve"> </w:t>
      </w:r>
    </w:p>
    <w:p w:rsidR="00EE431A" w:rsidRPr="004D57D2" w:rsidRDefault="00EE431A" w:rsidP="006A3E7C">
      <w:pPr>
        <w:keepNext/>
        <w:keepLines/>
        <w:tabs>
          <w:tab w:val="left" w:pos="426"/>
        </w:tabs>
        <w:ind w:right="-6"/>
        <w:jc w:val="center"/>
        <w:rPr>
          <w:b/>
          <w:iCs/>
          <w:szCs w:val="28"/>
          <w:lang w:val="uk-UA"/>
        </w:rPr>
      </w:pPr>
      <w:r w:rsidRPr="004D57D2">
        <w:rPr>
          <w:b/>
          <w:iCs/>
          <w:szCs w:val="28"/>
          <w:lang w:val="uk-UA"/>
        </w:rPr>
        <w:t>План</w:t>
      </w:r>
    </w:p>
    <w:p w:rsidR="00EE431A" w:rsidRPr="004D57D2" w:rsidRDefault="00EE431A" w:rsidP="00001591">
      <w:pPr>
        <w:numPr>
          <w:ilvl w:val="0"/>
          <w:numId w:val="8"/>
        </w:numPr>
        <w:tabs>
          <w:tab w:val="clear" w:pos="720"/>
          <w:tab w:val="left" w:pos="-8222"/>
          <w:tab w:val="num" w:pos="-5760"/>
          <w:tab w:val="left" w:pos="426"/>
        </w:tabs>
        <w:ind w:left="0" w:firstLine="0"/>
        <w:jc w:val="both"/>
        <w:rPr>
          <w:lang w:val="uk-UA"/>
        </w:rPr>
      </w:pPr>
      <w:r w:rsidRPr="004D57D2">
        <w:rPr>
          <w:lang w:val="uk-UA"/>
        </w:rPr>
        <w:t xml:space="preserve">Правове регулювання права державної </w:t>
      </w:r>
      <w:r>
        <w:rPr>
          <w:lang w:val="uk-UA"/>
        </w:rPr>
        <w:t xml:space="preserve">та </w:t>
      </w:r>
      <w:r w:rsidRPr="004D57D2">
        <w:rPr>
          <w:lang w:val="uk-UA"/>
        </w:rPr>
        <w:t>комунальної власності.</w:t>
      </w:r>
    </w:p>
    <w:p w:rsidR="00EE431A" w:rsidRPr="004D57D2" w:rsidRDefault="00EE431A" w:rsidP="00001591">
      <w:pPr>
        <w:numPr>
          <w:ilvl w:val="0"/>
          <w:numId w:val="8"/>
        </w:numPr>
        <w:tabs>
          <w:tab w:val="clear" w:pos="720"/>
          <w:tab w:val="left" w:pos="-8222"/>
          <w:tab w:val="num" w:pos="-5760"/>
          <w:tab w:val="left" w:pos="426"/>
        </w:tabs>
        <w:ind w:left="0" w:firstLine="0"/>
        <w:jc w:val="both"/>
        <w:rPr>
          <w:lang w:val="uk-UA"/>
        </w:rPr>
      </w:pPr>
      <w:r w:rsidRPr="004D57D2">
        <w:rPr>
          <w:lang w:val="uk-UA"/>
        </w:rPr>
        <w:t>Суб’єкти та об’єкти права державної власності.</w:t>
      </w:r>
    </w:p>
    <w:p w:rsidR="00EE431A" w:rsidRPr="004D57D2" w:rsidRDefault="00EE431A" w:rsidP="00001591">
      <w:pPr>
        <w:numPr>
          <w:ilvl w:val="0"/>
          <w:numId w:val="8"/>
        </w:numPr>
        <w:tabs>
          <w:tab w:val="clear" w:pos="720"/>
          <w:tab w:val="left" w:pos="-8222"/>
          <w:tab w:val="num" w:pos="-5760"/>
          <w:tab w:val="left" w:pos="426"/>
        </w:tabs>
        <w:ind w:left="0" w:firstLine="0"/>
        <w:jc w:val="both"/>
        <w:rPr>
          <w:lang w:val="uk-UA"/>
        </w:rPr>
      </w:pPr>
      <w:r w:rsidRPr="004D57D2">
        <w:rPr>
          <w:lang w:val="uk-UA"/>
        </w:rPr>
        <w:t>Підстави виникнення права державної власності.</w:t>
      </w:r>
    </w:p>
    <w:p w:rsidR="00EE431A" w:rsidRPr="004D57D2" w:rsidRDefault="00EE431A" w:rsidP="00001591">
      <w:pPr>
        <w:numPr>
          <w:ilvl w:val="0"/>
          <w:numId w:val="8"/>
        </w:numPr>
        <w:tabs>
          <w:tab w:val="clear" w:pos="720"/>
          <w:tab w:val="left" w:pos="-8222"/>
          <w:tab w:val="num" w:pos="-5760"/>
          <w:tab w:val="left" w:pos="426"/>
        </w:tabs>
        <w:ind w:left="0" w:firstLine="0"/>
        <w:jc w:val="both"/>
        <w:rPr>
          <w:lang w:val="uk-UA"/>
        </w:rPr>
      </w:pPr>
      <w:r w:rsidRPr="004D57D2">
        <w:rPr>
          <w:lang w:val="uk-UA"/>
        </w:rPr>
        <w:t>Суб’єкти та об’єкти права комунальної власності.</w:t>
      </w:r>
    </w:p>
    <w:p w:rsidR="00EE431A" w:rsidRPr="004D57D2" w:rsidRDefault="00EE431A" w:rsidP="00001591">
      <w:pPr>
        <w:numPr>
          <w:ilvl w:val="0"/>
          <w:numId w:val="8"/>
        </w:numPr>
        <w:tabs>
          <w:tab w:val="clear" w:pos="720"/>
          <w:tab w:val="left" w:pos="-8222"/>
          <w:tab w:val="num" w:pos="-5760"/>
          <w:tab w:val="left" w:pos="426"/>
        </w:tabs>
        <w:ind w:left="0" w:firstLine="0"/>
        <w:jc w:val="both"/>
        <w:rPr>
          <w:lang w:val="uk-UA"/>
        </w:rPr>
      </w:pPr>
      <w:r w:rsidRPr="004D57D2">
        <w:rPr>
          <w:lang w:val="uk-UA"/>
        </w:rPr>
        <w:t>Підстави виникнення права комунальної власності.</w:t>
      </w:r>
    </w:p>
    <w:p w:rsidR="00EE431A" w:rsidRPr="006A3E7C" w:rsidRDefault="00EE431A" w:rsidP="006A3E7C">
      <w:pPr>
        <w:pStyle w:val="a7"/>
        <w:jc w:val="both"/>
        <w:rPr>
          <w:b w:val="0"/>
          <w:szCs w:val="28"/>
        </w:rPr>
      </w:pPr>
    </w:p>
    <w:p w:rsidR="00EE431A" w:rsidRPr="00325440" w:rsidRDefault="00C14D34" w:rsidP="006A3E7C">
      <w:pPr>
        <w:pStyle w:val="a7"/>
        <w:jc w:val="both"/>
        <w:rPr>
          <w:b w:val="0"/>
          <w:lang w:val="uk-UA"/>
        </w:rPr>
      </w:pPr>
      <w:r w:rsidRPr="00C14D34">
        <w:rPr>
          <w:bCs/>
          <w:i/>
          <w:iCs/>
          <w:szCs w:val="28"/>
          <w:lang w:val="uk-UA"/>
        </w:rPr>
        <w:t>Уміння, які мають бути вироблені, та навички, які мають бути напрацьовані під час заняття:</w:t>
      </w:r>
      <w:r w:rsidR="00EE431A" w:rsidRPr="00325440">
        <w:rPr>
          <w:b w:val="0"/>
          <w:i/>
          <w:lang w:val="uk-UA"/>
        </w:rPr>
        <w:t xml:space="preserve"> </w:t>
      </w:r>
      <w:r w:rsidR="00EE431A" w:rsidRPr="00325440">
        <w:rPr>
          <w:b w:val="0"/>
          <w:lang w:val="uk-UA"/>
        </w:rPr>
        <w:t xml:space="preserve">орієнтуватися в чинному законодавстві щодо регулювання </w:t>
      </w:r>
      <w:r w:rsidR="00325440" w:rsidRPr="00325440">
        <w:rPr>
          <w:b w:val="0"/>
          <w:lang w:val="uk-UA"/>
        </w:rPr>
        <w:t>права державної та комунальної власності</w:t>
      </w:r>
      <w:r w:rsidR="00EE431A" w:rsidRPr="00325440">
        <w:rPr>
          <w:b w:val="0"/>
          <w:lang w:val="uk-UA"/>
        </w:rPr>
        <w:t xml:space="preserve">; аналізувати юридичні факти, які є підставами виникнення та припинення </w:t>
      </w:r>
      <w:r w:rsidR="00325440" w:rsidRPr="00325440">
        <w:rPr>
          <w:b w:val="0"/>
          <w:lang w:val="uk-UA"/>
        </w:rPr>
        <w:t>права державної та комунальної власності</w:t>
      </w:r>
      <w:r w:rsidR="00EE431A" w:rsidRPr="00325440">
        <w:rPr>
          <w:b w:val="0"/>
          <w:lang w:val="uk-UA"/>
        </w:rPr>
        <w:t>; правильно застосовувати норми права до конкретних життєвих ситуацій.</w:t>
      </w:r>
    </w:p>
    <w:p w:rsidR="00EE431A" w:rsidRPr="00D0524C" w:rsidRDefault="00EE431A" w:rsidP="006A3E7C">
      <w:pPr>
        <w:pStyle w:val="a7"/>
        <w:spacing w:line="221" w:lineRule="auto"/>
        <w:jc w:val="both"/>
        <w:rPr>
          <w:b w:val="0"/>
          <w:sz w:val="16"/>
          <w:szCs w:val="16"/>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5</w:t>
      </w:r>
      <w:r w:rsidRPr="00014D86">
        <w:rPr>
          <w:sz w:val="28"/>
          <w:szCs w:val="28"/>
          <w:lang w:val="ru-RU"/>
        </w:rPr>
        <w:t>:</w:t>
      </w:r>
    </w:p>
    <w:p w:rsidR="00EE431A" w:rsidRPr="006A3E7C" w:rsidRDefault="00EE431A" w:rsidP="006A3E7C">
      <w:pPr>
        <w:pStyle w:val="a7"/>
        <w:spacing w:line="221" w:lineRule="auto"/>
        <w:jc w:val="both"/>
        <w:rPr>
          <w:b w:val="0"/>
          <w:szCs w:val="28"/>
          <w:lang w:val="uk-UA"/>
        </w:rPr>
      </w:pPr>
      <w:r w:rsidRPr="001716EA">
        <w:rPr>
          <w:i/>
          <w:szCs w:val="28"/>
          <w:lang w:val="uk-UA"/>
        </w:rPr>
        <w:t>Перелік документів, які складаються під час вивчення теми:</w:t>
      </w:r>
      <w:r w:rsidRPr="001716EA">
        <w:rPr>
          <w:b w:val="0"/>
          <w:szCs w:val="28"/>
          <w:lang w:val="uk-UA"/>
        </w:rPr>
        <w:t xml:space="preserve"> </w:t>
      </w:r>
      <w:r w:rsidR="00DF26B1" w:rsidRPr="00D35670">
        <w:rPr>
          <w:b w:val="0"/>
          <w:color w:val="000000"/>
          <w:szCs w:val="28"/>
          <w:lang w:val="uk-UA"/>
        </w:rPr>
        <w:t>договір оренди державного майна, до</w:t>
      </w:r>
      <w:r w:rsidR="00D35670" w:rsidRPr="00D35670">
        <w:rPr>
          <w:b w:val="0"/>
          <w:color w:val="000000"/>
          <w:szCs w:val="28"/>
          <w:lang w:val="uk-UA"/>
        </w:rPr>
        <w:t>говір оренди комунального майна.</w:t>
      </w:r>
    </w:p>
    <w:p w:rsidR="00014D86" w:rsidRDefault="00014D86" w:rsidP="006A3E7C">
      <w:pPr>
        <w:shd w:val="clear" w:color="auto" w:fill="FFFFFF"/>
        <w:tabs>
          <w:tab w:val="left" w:pos="4637"/>
        </w:tabs>
        <w:jc w:val="both"/>
        <w:rPr>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lastRenderedPageBreak/>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5</w:t>
      </w:r>
      <w:r w:rsidRPr="00014D86">
        <w:rPr>
          <w:sz w:val="28"/>
          <w:szCs w:val="28"/>
          <w:lang w:val="ru-RU"/>
        </w:rPr>
        <w:t>:</w:t>
      </w:r>
    </w:p>
    <w:p w:rsidR="004F3F63" w:rsidRPr="001716EA" w:rsidRDefault="004F3F63" w:rsidP="006A3E7C">
      <w:pPr>
        <w:shd w:val="clear" w:color="auto" w:fill="FFFFFF"/>
        <w:tabs>
          <w:tab w:val="left" w:pos="4637"/>
        </w:tabs>
        <w:jc w:val="both"/>
        <w:rPr>
          <w:b/>
          <w:bCs/>
          <w:iCs/>
          <w:spacing w:val="-1"/>
          <w:szCs w:val="28"/>
          <w:lang w:val="uk-UA"/>
        </w:rPr>
      </w:pPr>
      <w:r w:rsidRPr="001716EA">
        <w:rPr>
          <w:b/>
          <w:bCs/>
          <w:iCs/>
          <w:spacing w:val="-1"/>
          <w:szCs w:val="28"/>
          <w:lang w:val="uk-UA"/>
        </w:rPr>
        <w:t xml:space="preserve">Задача </w:t>
      </w:r>
      <w:r>
        <w:rPr>
          <w:b/>
          <w:bCs/>
          <w:iCs/>
          <w:spacing w:val="-1"/>
          <w:szCs w:val="28"/>
          <w:lang w:val="uk-UA"/>
        </w:rPr>
        <w:t>1</w:t>
      </w:r>
    </w:p>
    <w:p w:rsidR="00650D53" w:rsidRDefault="004F3F63" w:rsidP="006A3E7C">
      <w:pPr>
        <w:pStyle w:val="a7"/>
        <w:spacing w:line="221" w:lineRule="auto"/>
        <w:jc w:val="both"/>
        <w:rPr>
          <w:b w:val="0"/>
          <w:color w:val="0D0D0D"/>
          <w:szCs w:val="28"/>
          <w:lang w:val="uk-UA"/>
        </w:rPr>
      </w:pPr>
      <w:r w:rsidRPr="004F3F63">
        <w:rPr>
          <w:b w:val="0"/>
          <w:color w:val="0D0D0D"/>
          <w:szCs w:val="28"/>
          <w:lang w:val="uk-UA"/>
        </w:rPr>
        <w:t xml:space="preserve">До революції православній церкві належала в м. Львів трьохповерхова будівля духовної семінарії. Після революції будівля була націоналізована і з тих пір неодноразово переходило із рук в руки. У 1996 році будівля, що знаходилась у аварійному стані, згідно договору міни між місцевим комітетом управління майном і закритим акціонерним товариством перейшло у власність акціонерного товариства, яке вклало в її переобладнання і ремонт значні кошти у твердій валюті. У даний час будівля, яка стала прикрасою головної вулиці міста, використовується як торговий та </w:t>
      </w:r>
      <w:r w:rsidRPr="004F3F63">
        <w:rPr>
          <w:rStyle w:val="apple-converted-space"/>
          <w:b w:val="0"/>
          <w:color w:val="0D0D0D"/>
          <w:szCs w:val="28"/>
          <w:lang w:val="uk-UA"/>
        </w:rPr>
        <w:t> </w:t>
      </w:r>
      <w:hyperlink r:id="rId8" w:tooltip="Культурные центры" w:history="1">
        <w:r w:rsidRPr="004F3F63">
          <w:rPr>
            <w:rStyle w:val="aa"/>
            <w:b w:val="0"/>
            <w:color w:val="0D0D0D"/>
            <w:szCs w:val="28"/>
            <w:u w:val="none"/>
            <w:bdr w:val="none" w:sz="0" w:space="0" w:color="auto" w:frame="1"/>
            <w:lang w:val="uk-UA"/>
          </w:rPr>
          <w:t>культурно-просвітницький центр</w:t>
        </w:r>
      </w:hyperlink>
      <w:r w:rsidRPr="004F3F63">
        <w:rPr>
          <w:b w:val="0"/>
          <w:color w:val="0D0D0D"/>
          <w:szCs w:val="28"/>
          <w:lang w:val="uk-UA"/>
        </w:rPr>
        <w:t>. Після того як будинок був приведений в порядок, на неї почала претендувати церква. Підстави повернення будівлі церква мотивувала тим, що у свій час вона була незаконно її позбавлена. Оскільки сторони, що сперечались, до спільної згоди щодо майбутньої долі будівлі не прийшли, церква пред’явила у господарський суд позов до акціонерного товариства і місцевої ради Львова про повернення будівлі.</w:t>
      </w:r>
    </w:p>
    <w:p w:rsidR="00325440" w:rsidRDefault="004F3F63" w:rsidP="006A3E7C">
      <w:pPr>
        <w:pStyle w:val="a7"/>
        <w:spacing w:line="221" w:lineRule="auto"/>
        <w:ind w:firstLine="720"/>
        <w:jc w:val="both"/>
        <w:rPr>
          <w:b w:val="0"/>
          <w:i/>
          <w:iCs/>
          <w:color w:val="0D0D0D"/>
          <w:szCs w:val="28"/>
          <w:bdr w:val="none" w:sz="0" w:space="0" w:color="auto" w:frame="1"/>
          <w:lang w:val="uk-UA"/>
        </w:rPr>
      </w:pPr>
      <w:r w:rsidRPr="004F3F63">
        <w:rPr>
          <w:b w:val="0"/>
          <w:i/>
          <w:iCs/>
          <w:color w:val="0D0D0D"/>
          <w:szCs w:val="28"/>
          <w:bdr w:val="none" w:sz="0" w:space="0" w:color="auto" w:frame="1"/>
          <w:lang w:val="uk-UA"/>
        </w:rPr>
        <w:t>Вирішіть справу.</w:t>
      </w:r>
    </w:p>
    <w:p w:rsidR="00650D53" w:rsidRPr="00650D53" w:rsidRDefault="00650D53" w:rsidP="006A3E7C">
      <w:pPr>
        <w:pStyle w:val="a7"/>
        <w:spacing w:line="221" w:lineRule="auto"/>
        <w:ind w:firstLine="720"/>
        <w:jc w:val="both"/>
        <w:rPr>
          <w:szCs w:val="28"/>
          <w:lang w:val="uk-UA"/>
        </w:rPr>
      </w:pPr>
      <w:r w:rsidRPr="00650D53">
        <w:rPr>
          <w:szCs w:val="28"/>
          <w:lang w:val="uk-UA"/>
        </w:rPr>
        <w:t>Задача 2</w:t>
      </w:r>
    </w:p>
    <w:p w:rsidR="00650D53" w:rsidRDefault="00650D53" w:rsidP="006A3E7C">
      <w:pPr>
        <w:pStyle w:val="a7"/>
        <w:spacing w:line="221" w:lineRule="auto"/>
        <w:ind w:firstLine="720"/>
        <w:jc w:val="both"/>
        <w:rPr>
          <w:b w:val="0"/>
          <w:i/>
          <w:szCs w:val="28"/>
          <w:lang w:val="uk-UA"/>
        </w:rPr>
      </w:pPr>
      <w:r w:rsidRPr="00650D53">
        <w:rPr>
          <w:b w:val="0"/>
          <w:szCs w:val="28"/>
          <w:lang w:val="uk-UA"/>
        </w:rPr>
        <w:t xml:space="preserve">Іноземний підприємець, що має намір інвестувати капітал в розвиток паливно-енергетичного комплексу України, звернувся в юридичне бюро з проханням про консультацію. </w:t>
      </w:r>
      <w:r w:rsidRPr="00650D53">
        <w:rPr>
          <w:lang w:val="uk-UA"/>
        </w:rPr>
        <w:t xml:space="preserve"> </w:t>
      </w:r>
      <w:r w:rsidRPr="00650D53">
        <w:rPr>
          <w:b w:val="0"/>
          <w:szCs w:val="28"/>
          <w:lang w:val="uk-UA"/>
        </w:rPr>
        <w:t xml:space="preserve">Його цікавило, в яких випадках і на яких умовах чинне в Україні законодавство допускає конфіскацію, реквізицію і націоналізацію приватної власності; чи передбачені законом інші ситуації, коли майно, що знаходиться в приватній власності фізичних і юридичних осіб, може бути проти волі власника вилучено у нього і передано до фонду державної або комунальної власності.  </w:t>
      </w:r>
      <w:r w:rsidRPr="00650D53">
        <w:rPr>
          <w:b w:val="0"/>
          <w:i/>
          <w:szCs w:val="28"/>
          <w:lang w:val="uk-UA"/>
        </w:rPr>
        <w:t>Підготуйте консультацію.</w:t>
      </w:r>
    </w:p>
    <w:p w:rsidR="00355820" w:rsidRPr="00650D53" w:rsidRDefault="00355820" w:rsidP="006A3E7C">
      <w:pPr>
        <w:pStyle w:val="a7"/>
        <w:spacing w:line="221" w:lineRule="auto"/>
        <w:ind w:firstLine="720"/>
        <w:jc w:val="both"/>
        <w:rPr>
          <w:szCs w:val="28"/>
          <w:lang w:val="uk-UA"/>
        </w:rPr>
      </w:pPr>
      <w:r w:rsidRPr="00650D53">
        <w:rPr>
          <w:szCs w:val="28"/>
          <w:lang w:val="uk-UA"/>
        </w:rPr>
        <w:t xml:space="preserve">Задача </w:t>
      </w:r>
      <w:r>
        <w:rPr>
          <w:szCs w:val="28"/>
          <w:lang w:val="uk-UA"/>
        </w:rPr>
        <w:t>3</w:t>
      </w:r>
    </w:p>
    <w:p w:rsidR="00DF26B1" w:rsidRPr="00355820" w:rsidRDefault="00DF26B1" w:rsidP="006A3E7C">
      <w:pPr>
        <w:pStyle w:val="a7"/>
        <w:spacing w:line="221" w:lineRule="auto"/>
        <w:jc w:val="both"/>
        <w:rPr>
          <w:b w:val="0"/>
          <w:szCs w:val="28"/>
          <w:lang w:val="uk-UA"/>
        </w:rPr>
      </w:pPr>
      <w:r w:rsidRPr="00355820">
        <w:rPr>
          <w:b w:val="0"/>
          <w:szCs w:val="28"/>
          <w:lang w:val="uk-UA"/>
        </w:rPr>
        <w:t xml:space="preserve">Державне унітарне підприємство здало в оренду закріплене за ним на праві господарського відання рухоме майно акціонерному </w:t>
      </w:r>
      <w:proofErr w:type="spellStart"/>
      <w:r w:rsidRPr="00355820">
        <w:rPr>
          <w:b w:val="0"/>
          <w:szCs w:val="28"/>
          <w:lang w:val="uk-UA"/>
        </w:rPr>
        <w:t>товаристу</w:t>
      </w:r>
      <w:proofErr w:type="spellEnd"/>
      <w:r w:rsidRPr="00355820">
        <w:rPr>
          <w:b w:val="0"/>
          <w:szCs w:val="28"/>
          <w:lang w:val="uk-UA"/>
        </w:rPr>
        <w:t>. Після закінчення терміну дії договору орендоване майно не було повернене; орендну плату АТ вносити перестало. Скориставшись недостатньою активністю юридичної служби державного підприємства, АТ уклало угоду по відчуженню орендованого майна третій особі.</w:t>
      </w:r>
      <w:r w:rsidR="00355820" w:rsidRPr="00355820">
        <w:rPr>
          <w:b w:val="0"/>
          <w:szCs w:val="28"/>
          <w:lang w:val="uk-UA"/>
        </w:rPr>
        <w:t xml:space="preserve"> </w:t>
      </w:r>
      <w:r w:rsidRPr="00355820">
        <w:rPr>
          <w:b w:val="0"/>
          <w:szCs w:val="28"/>
          <w:lang w:val="uk-UA"/>
        </w:rPr>
        <w:t xml:space="preserve">Регіональне представництво Фонду державного майна України </w:t>
      </w:r>
      <w:r w:rsidR="00355820" w:rsidRPr="00355820">
        <w:rPr>
          <w:b w:val="0"/>
          <w:szCs w:val="28"/>
          <w:lang w:val="uk-UA"/>
        </w:rPr>
        <w:t xml:space="preserve">звернулося до суду з позовом про визнання угоди по </w:t>
      </w:r>
      <w:proofErr w:type="spellStart"/>
      <w:r w:rsidR="00355820" w:rsidRPr="00355820">
        <w:rPr>
          <w:b w:val="0"/>
          <w:szCs w:val="28"/>
          <w:lang w:val="uk-UA"/>
        </w:rPr>
        <w:t>відчудженню</w:t>
      </w:r>
      <w:proofErr w:type="spellEnd"/>
      <w:r w:rsidR="00355820" w:rsidRPr="00355820">
        <w:rPr>
          <w:b w:val="0"/>
          <w:szCs w:val="28"/>
          <w:lang w:val="uk-UA"/>
        </w:rPr>
        <w:t xml:space="preserve"> незаконною. Відповідач (АТ), заперечуючи проти позову, заявив, що позов пред'явлений неналежним позивачем, оскільки закріплення державного майна на праві господарського відання за конкретним господарюючим суб'єктом має на меті покласти на нього піклування про закріплене майно, що усуває власника майна від подальшої участі у визначенні долі майна.</w:t>
      </w:r>
    </w:p>
    <w:p w:rsidR="00355820" w:rsidRDefault="00355820" w:rsidP="006A3E7C">
      <w:pPr>
        <w:pStyle w:val="a7"/>
        <w:spacing w:line="221" w:lineRule="auto"/>
        <w:ind w:firstLine="720"/>
        <w:jc w:val="both"/>
        <w:rPr>
          <w:b w:val="0"/>
          <w:i/>
          <w:szCs w:val="28"/>
          <w:lang w:val="uk-UA"/>
        </w:rPr>
      </w:pPr>
      <w:r>
        <w:rPr>
          <w:b w:val="0"/>
          <w:i/>
          <w:szCs w:val="28"/>
          <w:lang w:val="uk-UA"/>
        </w:rPr>
        <w:t>Чи правомірні заперечення акціонерного товариства? Хто має право розпоряджатися державним майном? Дайте визначення права господарського відання? Вирішить справу.</w:t>
      </w:r>
    </w:p>
    <w:p w:rsidR="00640F74" w:rsidRPr="00640F74" w:rsidRDefault="00640F74" w:rsidP="00161E3F">
      <w:pPr>
        <w:pStyle w:val="ac"/>
        <w:spacing w:before="0" w:beforeAutospacing="0" w:after="0" w:afterAutospacing="0"/>
        <w:ind w:firstLine="709"/>
        <w:jc w:val="both"/>
        <w:rPr>
          <w:b/>
          <w:sz w:val="28"/>
          <w:szCs w:val="28"/>
          <w:lang w:val="uk-UA"/>
        </w:rPr>
      </w:pPr>
      <w:r w:rsidRPr="00640F74">
        <w:rPr>
          <w:b/>
          <w:sz w:val="28"/>
          <w:szCs w:val="28"/>
          <w:lang w:val="uk-UA"/>
        </w:rPr>
        <w:t>Задача 4</w:t>
      </w:r>
    </w:p>
    <w:p w:rsidR="00355820" w:rsidRDefault="00640F74" w:rsidP="006A3E7C">
      <w:pPr>
        <w:pStyle w:val="ac"/>
        <w:spacing w:before="0" w:beforeAutospacing="0" w:after="0" w:afterAutospacing="0"/>
        <w:jc w:val="both"/>
        <w:rPr>
          <w:sz w:val="28"/>
          <w:szCs w:val="28"/>
          <w:lang w:val="uk-UA"/>
        </w:rPr>
      </w:pPr>
      <w:r w:rsidRPr="00640F74">
        <w:rPr>
          <w:sz w:val="28"/>
          <w:szCs w:val="28"/>
          <w:lang w:val="uk-UA"/>
        </w:rPr>
        <w:t>Бюджетна у</w:t>
      </w:r>
      <w:r w:rsidR="00355820" w:rsidRPr="00640F74">
        <w:rPr>
          <w:sz w:val="28"/>
          <w:szCs w:val="28"/>
          <w:lang w:val="uk-UA"/>
        </w:rPr>
        <w:t>стан</w:t>
      </w:r>
      <w:r w:rsidRPr="00640F74">
        <w:rPr>
          <w:sz w:val="28"/>
          <w:szCs w:val="28"/>
          <w:lang w:val="uk-UA"/>
        </w:rPr>
        <w:t>ова НДІ «</w:t>
      </w:r>
      <w:proofErr w:type="spellStart"/>
      <w:r w:rsidRPr="00640F74">
        <w:rPr>
          <w:sz w:val="28"/>
          <w:szCs w:val="28"/>
          <w:lang w:val="uk-UA"/>
        </w:rPr>
        <w:t>Укрчермет</w:t>
      </w:r>
      <w:proofErr w:type="spellEnd"/>
      <w:r w:rsidRPr="00640F74">
        <w:rPr>
          <w:sz w:val="28"/>
          <w:szCs w:val="28"/>
          <w:lang w:val="uk-UA"/>
        </w:rPr>
        <w:t xml:space="preserve">» </w:t>
      </w:r>
      <w:r w:rsidR="00355820" w:rsidRPr="00640F74">
        <w:rPr>
          <w:sz w:val="28"/>
          <w:szCs w:val="28"/>
          <w:lang w:val="uk-UA"/>
        </w:rPr>
        <w:t>за рахунок комерційної діяльності придбал</w:t>
      </w:r>
      <w:r w:rsidRPr="00640F74">
        <w:rPr>
          <w:sz w:val="28"/>
          <w:szCs w:val="28"/>
          <w:lang w:val="uk-UA"/>
        </w:rPr>
        <w:t>а</w:t>
      </w:r>
      <w:r w:rsidR="00355820" w:rsidRPr="00640F74">
        <w:rPr>
          <w:sz w:val="28"/>
          <w:szCs w:val="28"/>
          <w:lang w:val="uk-UA"/>
        </w:rPr>
        <w:t xml:space="preserve"> декілька квартир, передавши їх у власність своїм працівникам. Дізнавшись про це, </w:t>
      </w:r>
      <w:r w:rsidRPr="00640F74">
        <w:rPr>
          <w:sz w:val="28"/>
          <w:szCs w:val="28"/>
          <w:lang w:val="uk-UA"/>
        </w:rPr>
        <w:t xml:space="preserve">Фонд державного майна </w:t>
      </w:r>
      <w:r w:rsidR="00355820" w:rsidRPr="00640F74">
        <w:rPr>
          <w:sz w:val="28"/>
          <w:szCs w:val="28"/>
          <w:lang w:val="uk-UA"/>
        </w:rPr>
        <w:t xml:space="preserve"> </w:t>
      </w:r>
      <w:r w:rsidRPr="00640F74">
        <w:rPr>
          <w:sz w:val="28"/>
          <w:szCs w:val="28"/>
          <w:lang w:val="uk-UA"/>
        </w:rPr>
        <w:t xml:space="preserve">вимагав </w:t>
      </w:r>
      <w:r w:rsidR="00355820" w:rsidRPr="00640F74">
        <w:rPr>
          <w:sz w:val="28"/>
          <w:szCs w:val="28"/>
          <w:lang w:val="uk-UA"/>
        </w:rPr>
        <w:t xml:space="preserve">визнання договорів про передачу квартир у власність працівників недійсними, оскільки установі, в </w:t>
      </w:r>
      <w:r w:rsidR="00355820" w:rsidRPr="00640F74">
        <w:rPr>
          <w:sz w:val="28"/>
          <w:szCs w:val="28"/>
          <w:lang w:val="uk-UA"/>
        </w:rPr>
        <w:lastRenderedPageBreak/>
        <w:t xml:space="preserve">усякому разі, не надано право самостійно розпоряджатися нерухомим майном, </w:t>
      </w:r>
      <w:r w:rsidRPr="00640F74">
        <w:rPr>
          <w:sz w:val="28"/>
          <w:szCs w:val="28"/>
          <w:lang w:val="uk-UA"/>
        </w:rPr>
        <w:t>незалежно від</w:t>
      </w:r>
      <w:r w:rsidR="00355820" w:rsidRPr="00640F74">
        <w:rPr>
          <w:sz w:val="28"/>
          <w:szCs w:val="28"/>
          <w:lang w:val="uk-UA"/>
        </w:rPr>
        <w:t xml:space="preserve"> </w:t>
      </w:r>
      <w:r w:rsidRPr="00640F74">
        <w:rPr>
          <w:sz w:val="28"/>
          <w:szCs w:val="28"/>
          <w:lang w:val="uk-UA"/>
        </w:rPr>
        <w:t>підстави придбання</w:t>
      </w:r>
      <w:r w:rsidR="00355820" w:rsidRPr="00640F74">
        <w:rPr>
          <w:sz w:val="28"/>
          <w:szCs w:val="28"/>
          <w:lang w:val="uk-UA"/>
        </w:rPr>
        <w:t>.</w:t>
      </w:r>
    </w:p>
    <w:p w:rsidR="00C14D34" w:rsidRDefault="00640F74" w:rsidP="006A3E7C">
      <w:pPr>
        <w:pStyle w:val="ac"/>
        <w:spacing w:before="0" w:beforeAutospacing="0" w:after="0" w:afterAutospacing="0"/>
        <w:ind w:firstLine="709"/>
        <w:jc w:val="both"/>
        <w:rPr>
          <w:i/>
          <w:sz w:val="28"/>
          <w:szCs w:val="28"/>
          <w:lang w:val="uk-UA"/>
        </w:rPr>
      </w:pPr>
      <w:r w:rsidRPr="00640F74">
        <w:rPr>
          <w:i/>
          <w:sz w:val="28"/>
          <w:szCs w:val="28"/>
          <w:lang w:val="uk-UA"/>
        </w:rPr>
        <w:t>Як закріплюється майно за бюджетними установами?</w:t>
      </w:r>
    </w:p>
    <w:p w:rsidR="00C14D34" w:rsidRDefault="00640F74" w:rsidP="006A3E7C">
      <w:pPr>
        <w:pStyle w:val="ac"/>
        <w:spacing w:before="0" w:beforeAutospacing="0" w:after="0" w:afterAutospacing="0"/>
        <w:ind w:firstLine="709"/>
        <w:jc w:val="both"/>
        <w:rPr>
          <w:i/>
          <w:sz w:val="28"/>
          <w:szCs w:val="28"/>
          <w:lang w:val="uk-UA"/>
        </w:rPr>
      </w:pPr>
      <w:r w:rsidRPr="00640F74">
        <w:rPr>
          <w:i/>
          <w:sz w:val="28"/>
          <w:szCs w:val="28"/>
          <w:lang w:val="uk-UA"/>
        </w:rPr>
        <w:t>Чи обмежені бюджетні установи у володінні, користуванні та розпорядженні майном, яке було їм передане або було ними набуто у результаті здійснення господарської діяльності?</w:t>
      </w:r>
    </w:p>
    <w:p w:rsidR="00640F74" w:rsidRDefault="00640F74" w:rsidP="006A3E7C">
      <w:pPr>
        <w:pStyle w:val="ac"/>
        <w:spacing w:before="0" w:beforeAutospacing="0" w:after="0" w:afterAutospacing="0"/>
        <w:ind w:firstLine="709"/>
        <w:jc w:val="both"/>
        <w:rPr>
          <w:i/>
          <w:sz w:val="28"/>
          <w:szCs w:val="28"/>
          <w:lang w:val="uk-UA"/>
        </w:rPr>
      </w:pPr>
      <w:r w:rsidRPr="00640F74">
        <w:rPr>
          <w:i/>
          <w:sz w:val="28"/>
          <w:szCs w:val="28"/>
          <w:lang w:val="uk-UA"/>
        </w:rPr>
        <w:t>Вирішіть справу.</w:t>
      </w:r>
    </w:p>
    <w:p w:rsidR="00225FE9" w:rsidRPr="00225FE9" w:rsidRDefault="00225FE9" w:rsidP="00161E3F">
      <w:pPr>
        <w:pStyle w:val="ac"/>
        <w:spacing w:before="0" w:beforeAutospacing="0" w:after="0" w:afterAutospacing="0"/>
        <w:ind w:firstLine="709"/>
        <w:jc w:val="both"/>
        <w:rPr>
          <w:b/>
          <w:sz w:val="28"/>
          <w:szCs w:val="28"/>
          <w:lang w:val="uk-UA"/>
        </w:rPr>
      </w:pPr>
      <w:r w:rsidRPr="00225FE9">
        <w:rPr>
          <w:b/>
          <w:sz w:val="28"/>
          <w:szCs w:val="28"/>
          <w:lang w:val="uk-UA"/>
        </w:rPr>
        <w:t>Задача 5</w:t>
      </w:r>
    </w:p>
    <w:p w:rsidR="00225FE9" w:rsidRPr="00225FE9" w:rsidRDefault="00225FE9" w:rsidP="006A3E7C">
      <w:pPr>
        <w:pStyle w:val="ac"/>
        <w:spacing w:before="0" w:beforeAutospacing="0" w:after="0" w:afterAutospacing="0"/>
        <w:jc w:val="both"/>
        <w:rPr>
          <w:sz w:val="28"/>
          <w:szCs w:val="28"/>
          <w:lang w:val="uk-UA"/>
        </w:rPr>
      </w:pPr>
      <w:r w:rsidRPr="00225FE9">
        <w:rPr>
          <w:sz w:val="28"/>
          <w:szCs w:val="28"/>
          <w:lang w:val="uk-UA"/>
        </w:rPr>
        <w:t xml:space="preserve">Державне підприємство у зв'язку з переходом на випуск іншої продукції приступило до реалізації непотрібних йому матеріальних </w:t>
      </w:r>
      <w:proofErr w:type="spellStart"/>
      <w:r w:rsidRPr="00225FE9">
        <w:rPr>
          <w:sz w:val="28"/>
          <w:szCs w:val="28"/>
          <w:lang w:val="uk-UA"/>
        </w:rPr>
        <w:t>цінностей.Регіональне</w:t>
      </w:r>
      <w:proofErr w:type="spellEnd"/>
      <w:r w:rsidRPr="00225FE9">
        <w:rPr>
          <w:sz w:val="28"/>
          <w:szCs w:val="28"/>
          <w:lang w:val="uk-UA"/>
        </w:rPr>
        <w:t xml:space="preserve"> представництво Фонду державного майна України звернулося до дирекції підприємства з вимогою припинити продаж державного майна, оскільки останнє належить до основних фондів, а саме підприємство буде найближчим часом перетворене в </w:t>
      </w:r>
      <w:proofErr w:type="spellStart"/>
      <w:r w:rsidRPr="00225FE9">
        <w:rPr>
          <w:sz w:val="28"/>
          <w:szCs w:val="28"/>
          <w:lang w:val="uk-UA"/>
        </w:rPr>
        <w:t>казанне</w:t>
      </w:r>
      <w:proofErr w:type="spellEnd"/>
      <w:r w:rsidRPr="00225FE9">
        <w:rPr>
          <w:sz w:val="28"/>
          <w:szCs w:val="28"/>
          <w:lang w:val="uk-UA"/>
        </w:rPr>
        <w:t>.</w:t>
      </w:r>
    </w:p>
    <w:p w:rsidR="00225FE9" w:rsidRPr="002854C2" w:rsidRDefault="00225FE9" w:rsidP="006A3E7C">
      <w:pPr>
        <w:pStyle w:val="ac"/>
        <w:spacing w:before="0" w:beforeAutospacing="0" w:after="0" w:afterAutospacing="0"/>
        <w:jc w:val="both"/>
        <w:rPr>
          <w:sz w:val="28"/>
          <w:szCs w:val="28"/>
          <w:lang w:val="uk-UA"/>
        </w:rPr>
      </w:pPr>
      <w:r>
        <w:rPr>
          <w:i/>
          <w:sz w:val="28"/>
          <w:szCs w:val="28"/>
          <w:lang w:val="uk-UA"/>
        </w:rPr>
        <w:t>Назвіть характерні риси казенного підприємства.</w:t>
      </w:r>
      <w:r w:rsidR="002854C2">
        <w:rPr>
          <w:i/>
          <w:sz w:val="28"/>
          <w:szCs w:val="28"/>
          <w:lang w:val="uk-UA"/>
        </w:rPr>
        <w:t xml:space="preserve"> Дайте правову оцінку ситуації.</w:t>
      </w:r>
    </w:p>
    <w:p w:rsidR="00325440" w:rsidRPr="00650D53" w:rsidRDefault="00325440" w:rsidP="006A3E7C">
      <w:pPr>
        <w:pStyle w:val="a7"/>
        <w:spacing w:line="221" w:lineRule="auto"/>
        <w:ind w:firstLine="720"/>
        <w:jc w:val="both"/>
        <w:rPr>
          <w:b w:val="0"/>
          <w:szCs w:val="28"/>
          <w:lang w:val="uk-UA"/>
        </w:rPr>
      </w:pPr>
    </w:p>
    <w:p w:rsidR="00817266" w:rsidRPr="001716EA" w:rsidRDefault="00817266" w:rsidP="002854C2">
      <w:pPr>
        <w:pStyle w:val="a5"/>
        <w:spacing w:after="0"/>
        <w:jc w:val="center"/>
        <w:rPr>
          <w:b/>
        </w:rPr>
      </w:pPr>
      <w:r w:rsidRPr="001716EA">
        <w:rPr>
          <w:b/>
          <w:caps/>
        </w:rPr>
        <w:t xml:space="preserve">Тема 6. </w:t>
      </w:r>
      <w:r w:rsidRPr="001716EA">
        <w:rPr>
          <w:b/>
        </w:rPr>
        <w:t>Право спільної власності</w:t>
      </w:r>
    </w:p>
    <w:p w:rsidR="007B521A" w:rsidRDefault="007B521A" w:rsidP="006A3E7C">
      <w:pPr>
        <w:keepNext/>
        <w:keepLines/>
        <w:tabs>
          <w:tab w:val="left" w:pos="426"/>
        </w:tabs>
        <w:ind w:right="-6"/>
        <w:jc w:val="right"/>
        <w:rPr>
          <w:b/>
          <w:i/>
          <w:szCs w:val="28"/>
          <w:lang w:val="uk-UA"/>
        </w:rPr>
      </w:pPr>
      <w:r w:rsidRPr="001716EA">
        <w:rPr>
          <w:b/>
          <w:i/>
          <w:szCs w:val="28"/>
          <w:lang w:val="uk-UA"/>
        </w:rPr>
        <w:t>Практичне  заняття №</w:t>
      </w:r>
      <w:r w:rsidR="0080319E">
        <w:rPr>
          <w:b/>
          <w:i/>
          <w:szCs w:val="28"/>
          <w:lang w:val="uk-UA"/>
        </w:rPr>
        <w:t>1</w:t>
      </w:r>
      <w:r w:rsidRPr="001716EA">
        <w:rPr>
          <w:b/>
          <w:i/>
          <w:szCs w:val="28"/>
          <w:lang w:val="uk-UA"/>
        </w:rPr>
        <w:t xml:space="preserve"> – </w:t>
      </w:r>
      <w:r w:rsidR="0080319E">
        <w:rPr>
          <w:b/>
          <w:i/>
          <w:szCs w:val="28"/>
          <w:lang w:val="uk-UA"/>
        </w:rPr>
        <w:t>2</w:t>
      </w:r>
      <w:r w:rsidRPr="001716EA">
        <w:rPr>
          <w:b/>
          <w:i/>
          <w:szCs w:val="28"/>
          <w:lang w:val="uk-UA"/>
        </w:rPr>
        <w:t xml:space="preserve"> год.</w:t>
      </w:r>
    </w:p>
    <w:p w:rsidR="00B63B27" w:rsidRPr="004D57D2" w:rsidRDefault="00B63B27" w:rsidP="006A3E7C">
      <w:pPr>
        <w:keepNext/>
        <w:keepLines/>
        <w:tabs>
          <w:tab w:val="left" w:pos="426"/>
        </w:tabs>
        <w:ind w:right="-6"/>
        <w:jc w:val="center"/>
        <w:rPr>
          <w:b/>
          <w:iCs/>
          <w:szCs w:val="28"/>
          <w:lang w:val="uk-UA"/>
        </w:rPr>
      </w:pPr>
      <w:r w:rsidRPr="004D57D2">
        <w:rPr>
          <w:b/>
          <w:iCs/>
          <w:szCs w:val="28"/>
          <w:lang w:val="uk-UA"/>
        </w:rPr>
        <w:t>План</w:t>
      </w:r>
    </w:p>
    <w:p w:rsidR="0080319E" w:rsidRDefault="0080319E" w:rsidP="00001591">
      <w:pPr>
        <w:numPr>
          <w:ilvl w:val="0"/>
          <w:numId w:val="5"/>
        </w:numPr>
        <w:tabs>
          <w:tab w:val="clear" w:pos="720"/>
          <w:tab w:val="num" w:pos="-5760"/>
          <w:tab w:val="left" w:pos="426"/>
        </w:tabs>
        <w:ind w:left="0" w:firstLine="0"/>
        <w:jc w:val="both"/>
        <w:rPr>
          <w:szCs w:val="28"/>
          <w:lang w:val="uk-UA"/>
        </w:rPr>
      </w:pPr>
      <w:r w:rsidRPr="004D57D2">
        <w:rPr>
          <w:szCs w:val="28"/>
          <w:lang w:val="uk-UA"/>
        </w:rPr>
        <w:t>Поняття права спільної власності.</w:t>
      </w:r>
    </w:p>
    <w:p w:rsidR="0080319E" w:rsidRDefault="0080319E" w:rsidP="00001591">
      <w:pPr>
        <w:numPr>
          <w:ilvl w:val="0"/>
          <w:numId w:val="5"/>
        </w:numPr>
        <w:tabs>
          <w:tab w:val="clear" w:pos="720"/>
          <w:tab w:val="num" w:pos="-5760"/>
          <w:tab w:val="left" w:pos="426"/>
        </w:tabs>
        <w:ind w:left="0" w:firstLine="0"/>
        <w:jc w:val="both"/>
        <w:rPr>
          <w:szCs w:val="28"/>
          <w:lang w:val="uk-UA"/>
        </w:rPr>
      </w:pPr>
      <w:r>
        <w:rPr>
          <w:szCs w:val="28"/>
          <w:lang w:val="uk-UA"/>
        </w:rPr>
        <w:t>В</w:t>
      </w:r>
      <w:r w:rsidRPr="004D57D2">
        <w:rPr>
          <w:szCs w:val="28"/>
          <w:lang w:val="uk-UA"/>
        </w:rPr>
        <w:t>иди права спільної власності.</w:t>
      </w:r>
    </w:p>
    <w:p w:rsidR="0080319E" w:rsidRPr="004D57D2" w:rsidRDefault="0080319E" w:rsidP="00001591">
      <w:pPr>
        <w:numPr>
          <w:ilvl w:val="0"/>
          <w:numId w:val="5"/>
        </w:numPr>
        <w:tabs>
          <w:tab w:val="clear" w:pos="720"/>
          <w:tab w:val="num" w:pos="-5760"/>
          <w:tab w:val="left" w:pos="426"/>
        </w:tabs>
        <w:ind w:left="0" w:firstLine="0"/>
        <w:jc w:val="both"/>
        <w:rPr>
          <w:szCs w:val="28"/>
          <w:lang w:val="uk-UA"/>
        </w:rPr>
      </w:pPr>
      <w:r>
        <w:rPr>
          <w:szCs w:val="28"/>
          <w:lang w:val="uk-UA"/>
        </w:rPr>
        <w:t xml:space="preserve">Правове регулювання </w:t>
      </w:r>
      <w:r w:rsidRPr="004D57D2">
        <w:rPr>
          <w:szCs w:val="28"/>
          <w:lang w:val="uk-UA"/>
        </w:rPr>
        <w:t>права спільної власності.</w:t>
      </w:r>
    </w:p>
    <w:p w:rsidR="0080319E" w:rsidRPr="004D57D2" w:rsidRDefault="0080319E" w:rsidP="00001591">
      <w:pPr>
        <w:numPr>
          <w:ilvl w:val="0"/>
          <w:numId w:val="5"/>
        </w:numPr>
        <w:tabs>
          <w:tab w:val="clear" w:pos="720"/>
          <w:tab w:val="num" w:pos="-5760"/>
          <w:tab w:val="left" w:pos="426"/>
        </w:tabs>
        <w:ind w:left="0" w:firstLine="0"/>
        <w:jc w:val="both"/>
        <w:rPr>
          <w:szCs w:val="28"/>
          <w:lang w:val="uk-UA"/>
        </w:rPr>
      </w:pPr>
      <w:r w:rsidRPr="004D57D2">
        <w:rPr>
          <w:szCs w:val="28"/>
          <w:lang w:val="uk-UA"/>
        </w:rPr>
        <w:t>Право спільної часткової власності.</w:t>
      </w:r>
    </w:p>
    <w:p w:rsidR="00A43E08" w:rsidRDefault="0080319E" w:rsidP="00001591">
      <w:pPr>
        <w:numPr>
          <w:ilvl w:val="0"/>
          <w:numId w:val="5"/>
        </w:numPr>
        <w:tabs>
          <w:tab w:val="clear" w:pos="720"/>
          <w:tab w:val="num" w:pos="-5760"/>
          <w:tab w:val="left" w:pos="426"/>
        </w:tabs>
        <w:ind w:left="0" w:firstLine="0"/>
        <w:jc w:val="both"/>
        <w:rPr>
          <w:szCs w:val="28"/>
          <w:lang w:val="uk-UA"/>
        </w:rPr>
      </w:pPr>
      <w:r w:rsidRPr="004D57D2">
        <w:rPr>
          <w:szCs w:val="28"/>
          <w:lang w:val="uk-UA"/>
        </w:rPr>
        <w:t>Право спільної сумісної власності.</w:t>
      </w:r>
    </w:p>
    <w:p w:rsidR="0080319E" w:rsidRPr="001716EA" w:rsidRDefault="0080319E" w:rsidP="006A3E7C">
      <w:pPr>
        <w:jc w:val="both"/>
        <w:rPr>
          <w:szCs w:val="28"/>
          <w:lang w:val="uk-UA"/>
        </w:rPr>
      </w:pPr>
    </w:p>
    <w:p w:rsidR="00A43E08" w:rsidRPr="001716EA" w:rsidRDefault="00A43E08" w:rsidP="006A3E7C">
      <w:pPr>
        <w:pStyle w:val="a7"/>
        <w:ind w:firstLine="720"/>
        <w:jc w:val="both"/>
        <w:rPr>
          <w:b w:val="0"/>
          <w:lang w:val="uk-UA"/>
        </w:rPr>
      </w:pPr>
      <w:r w:rsidRPr="001716EA">
        <w:rPr>
          <w:i/>
          <w:szCs w:val="28"/>
          <w:lang w:val="uk-UA"/>
        </w:rPr>
        <w:t>Уміння, які мають бути вироблені, та навички, які мають бути напрацьовані під час заняття</w:t>
      </w:r>
      <w:r w:rsidRPr="001716EA">
        <w:rPr>
          <w:i/>
          <w:lang w:val="uk-UA"/>
        </w:rPr>
        <w:t xml:space="preserve">: </w:t>
      </w:r>
      <w:r w:rsidRPr="001716EA">
        <w:rPr>
          <w:b w:val="0"/>
          <w:lang w:val="uk-UA"/>
        </w:rPr>
        <w:t>орієнтуватися в чинному законодавстві щодо регулювання відносин спільної власності; аналізувати юридичні факти, які є підставами виникнення та припинення права спільної власності; правильно застосовувати норми права до конкретних життєвих ситуацій.</w:t>
      </w:r>
    </w:p>
    <w:p w:rsidR="007B521A" w:rsidRDefault="007B521A" w:rsidP="006A3E7C">
      <w:pPr>
        <w:pStyle w:val="a7"/>
        <w:spacing w:line="221" w:lineRule="auto"/>
        <w:ind w:firstLine="720"/>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6</w:t>
      </w:r>
      <w:r w:rsidRPr="00014D86">
        <w:rPr>
          <w:sz w:val="28"/>
          <w:szCs w:val="28"/>
          <w:lang w:val="ru-RU"/>
        </w:rPr>
        <w:t>:</w:t>
      </w:r>
    </w:p>
    <w:p w:rsidR="007B521A" w:rsidRPr="001716EA" w:rsidRDefault="007B521A" w:rsidP="006A3E7C">
      <w:pPr>
        <w:pStyle w:val="a7"/>
        <w:spacing w:line="221" w:lineRule="auto"/>
        <w:ind w:firstLine="720"/>
        <w:jc w:val="both"/>
        <w:rPr>
          <w:b w:val="0"/>
          <w:szCs w:val="28"/>
          <w:lang w:val="uk-UA"/>
        </w:rPr>
      </w:pPr>
      <w:r w:rsidRPr="001716EA">
        <w:rPr>
          <w:i/>
          <w:szCs w:val="28"/>
          <w:lang w:val="uk-UA"/>
        </w:rPr>
        <w:t>Перелік документів, які складаються під час вивчення теми:</w:t>
      </w:r>
      <w:r w:rsidRPr="001716EA">
        <w:rPr>
          <w:b w:val="0"/>
          <w:szCs w:val="28"/>
          <w:lang w:val="uk-UA"/>
        </w:rPr>
        <w:t xml:space="preserve"> </w:t>
      </w:r>
      <w:r w:rsidR="00962FB0" w:rsidRPr="001716EA">
        <w:rPr>
          <w:b w:val="0"/>
          <w:szCs w:val="28"/>
          <w:lang w:val="uk-UA"/>
        </w:rPr>
        <w:t>шлюбний договір, договір про розподіл спільної власності між співвласниками, договір про визначення розміру часток, договір про зміну розміру часток, позовна заява про збільшення частки співвласника</w:t>
      </w:r>
      <w:r w:rsidRPr="001716EA">
        <w:rPr>
          <w:b w:val="0"/>
          <w:szCs w:val="28"/>
          <w:lang w:val="uk-UA"/>
        </w:rPr>
        <w:t>.</w:t>
      </w:r>
    </w:p>
    <w:p w:rsidR="007B521A" w:rsidRPr="001716EA" w:rsidRDefault="007B521A" w:rsidP="006A3E7C">
      <w:pPr>
        <w:ind w:firstLine="720"/>
        <w:jc w:val="both"/>
        <w:rPr>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6</w:t>
      </w:r>
      <w:r w:rsidRPr="00014D86">
        <w:rPr>
          <w:sz w:val="28"/>
          <w:szCs w:val="28"/>
          <w:lang w:val="ru-RU"/>
        </w:rPr>
        <w:t>:</w:t>
      </w:r>
    </w:p>
    <w:p w:rsidR="00817266" w:rsidRPr="001716EA" w:rsidRDefault="00817266" w:rsidP="006A3E7C">
      <w:pPr>
        <w:shd w:val="clear" w:color="auto" w:fill="FFFFFF"/>
        <w:ind w:firstLine="709"/>
        <w:jc w:val="both"/>
        <w:rPr>
          <w:szCs w:val="28"/>
          <w:lang w:val="uk-UA"/>
        </w:rPr>
      </w:pPr>
      <w:r w:rsidRPr="001716EA">
        <w:rPr>
          <w:b/>
          <w:bCs/>
          <w:iCs/>
          <w:spacing w:val="1"/>
          <w:szCs w:val="28"/>
          <w:lang w:val="uk-UA"/>
        </w:rPr>
        <w:t>Задача 1</w:t>
      </w:r>
    </w:p>
    <w:p w:rsidR="00817266" w:rsidRPr="001716EA" w:rsidRDefault="00817266" w:rsidP="006A3E7C">
      <w:pPr>
        <w:shd w:val="clear" w:color="auto" w:fill="FFFFFF"/>
        <w:ind w:firstLine="709"/>
        <w:jc w:val="both"/>
        <w:rPr>
          <w:szCs w:val="28"/>
          <w:lang w:val="uk-UA"/>
        </w:rPr>
      </w:pPr>
      <w:r w:rsidRPr="001716EA">
        <w:rPr>
          <w:spacing w:val="-1"/>
          <w:szCs w:val="28"/>
          <w:lang w:val="uk-UA"/>
        </w:rPr>
        <w:t>Пан Гавриленко та пан Артемович мали на праві спільної частко</w:t>
      </w:r>
      <w:r w:rsidRPr="001716EA">
        <w:rPr>
          <w:spacing w:val="-2"/>
          <w:szCs w:val="28"/>
          <w:lang w:val="uk-UA"/>
        </w:rPr>
        <w:t xml:space="preserve">вої власності двоповерховий будинок. Причому частки у праві спільної </w:t>
      </w:r>
      <w:r w:rsidRPr="001716EA">
        <w:rPr>
          <w:spacing w:val="-4"/>
          <w:szCs w:val="28"/>
          <w:lang w:val="uk-UA"/>
        </w:rPr>
        <w:t>власності були рівними, але за домовленістю між собою Гавриленко зай</w:t>
      </w:r>
      <w:r w:rsidRPr="001716EA">
        <w:rPr>
          <w:spacing w:val="1"/>
          <w:szCs w:val="28"/>
          <w:lang w:val="uk-UA"/>
        </w:rPr>
        <w:t xml:space="preserve">мав перший (кам'яний) поверх, а Артемович - другий (дерев'яний). В </w:t>
      </w:r>
      <w:r w:rsidRPr="001716EA">
        <w:rPr>
          <w:spacing w:val="-2"/>
          <w:szCs w:val="28"/>
          <w:lang w:val="uk-UA"/>
        </w:rPr>
        <w:t>результаті удару блискавки дах та другий поверх будівлі згоріли. Арте</w:t>
      </w:r>
      <w:r w:rsidRPr="001716EA">
        <w:rPr>
          <w:spacing w:val="-1"/>
          <w:szCs w:val="28"/>
          <w:lang w:val="uk-UA"/>
        </w:rPr>
        <w:t xml:space="preserve">мович вимагав, щоб </w:t>
      </w:r>
      <w:r w:rsidRPr="001716EA">
        <w:rPr>
          <w:spacing w:val="-1"/>
          <w:szCs w:val="28"/>
          <w:lang w:val="uk-UA"/>
        </w:rPr>
        <w:lastRenderedPageBreak/>
        <w:t xml:space="preserve">Гавриленко надав в його користування дві кімнати </w:t>
      </w:r>
      <w:r w:rsidRPr="001716EA">
        <w:rPr>
          <w:spacing w:val="-2"/>
          <w:szCs w:val="28"/>
          <w:lang w:val="uk-UA"/>
        </w:rPr>
        <w:t>з п'яти, що знаходились на вцілілому першому поверсі і до цього знахо</w:t>
      </w:r>
      <w:r w:rsidRPr="001716EA">
        <w:rPr>
          <w:spacing w:val="-1"/>
          <w:szCs w:val="28"/>
          <w:lang w:val="uk-UA"/>
        </w:rPr>
        <w:t>дились у користуванні сім'ї Гавриленко. Артемович сказав що він буде жити так доки вони спільними зусиллями з Гавриленко не відбудують другий поверх та дах. Гавриленко відмовився надати Артемовичу приміщення на першому поверсі і сказав, що той має сам відбудувати свій поверх, бо не має ніяких прав на частину будинку, яку він займає.</w:t>
      </w:r>
    </w:p>
    <w:p w:rsidR="00817266" w:rsidRPr="001716EA" w:rsidRDefault="00817266" w:rsidP="006A3E7C">
      <w:pPr>
        <w:shd w:val="clear" w:color="auto" w:fill="FFFFFF"/>
        <w:ind w:firstLine="709"/>
        <w:jc w:val="both"/>
        <w:rPr>
          <w:i/>
          <w:szCs w:val="28"/>
          <w:lang w:val="uk-UA"/>
        </w:rPr>
      </w:pPr>
      <w:r w:rsidRPr="001716EA">
        <w:rPr>
          <w:i/>
          <w:spacing w:val="1"/>
          <w:szCs w:val="28"/>
          <w:lang w:val="uk-UA"/>
        </w:rPr>
        <w:t>Чи обґрунтовані вимоги Артемовича? Як треба вирішити спір? Які права та обов'язки учасників спільної власності?</w:t>
      </w:r>
    </w:p>
    <w:p w:rsidR="00817266" w:rsidRPr="001716EA" w:rsidRDefault="00817266" w:rsidP="006A3E7C">
      <w:pPr>
        <w:shd w:val="clear" w:color="auto" w:fill="FFFFFF"/>
        <w:ind w:firstLine="709"/>
        <w:jc w:val="both"/>
        <w:rPr>
          <w:i/>
          <w:szCs w:val="28"/>
          <w:lang w:val="uk-UA"/>
        </w:rPr>
      </w:pPr>
      <w:r w:rsidRPr="001716EA">
        <w:rPr>
          <w:i/>
          <w:szCs w:val="28"/>
          <w:lang w:val="uk-UA"/>
        </w:rPr>
        <w:t>Як слід було б вирішити спір, якщо в знищенні частини будинку була б наявна вина Артемовича?</w:t>
      </w:r>
    </w:p>
    <w:p w:rsidR="00817266" w:rsidRPr="001716EA" w:rsidRDefault="00817266" w:rsidP="006A3E7C">
      <w:pPr>
        <w:shd w:val="clear" w:color="auto" w:fill="FFFFFF"/>
        <w:ind w:firstLine="709"/>
        <w:jc w:val="both"/>
        <w:rPr>
          <w:szCs w:val="28"/>
          <w:lang w:val="uk-UA"/>
        </w:rPr>
      </w:pPr>
      <w:r w:rsidRPr="001716EA">
        <w:rPr>
          <w:b/>
          <w:bCs/>
          <w:iCs/>
          <w:szCs w:val="28"/>
          <w:lang w:val="uk-UA"/>
        </w:rPr>
        <w:t xml:space="preserve">Задача </w:t>
      </w:r>
      <w:r w:rsidR="00B95063">
        <w:rPr>
          <w:b/>
          <w:bCs/>
          <w:iCs/>
          <w:szCs w:val="28"/>
          <w:lang w:val="uk-UA"/>
        </w:rPr>
        <w:t>2</w:t>
      </w:r>
    </w:p>
    <w:p w:rsidR="00817266" w:rsidRPr="001716EA" w:rsidRDefault="00817266" w:rsidP="006A3E7C">
      <w:pPr>
        <w:shd w:val="clear" w:color="auto" w:fill="FFFFFF"/>
        <w:ind w:firstLine="709"/>
        <w:jc w:val="both"/>
        <w:rPr>
          <w:szCs w:val="28"/>
          <w:lang w:val="uk-UA"/>
        </w:rPr>
      </w:pPr>
      <w:r w:rsidRPr="001716EA">
        <w:rPr>
          <w:spacing w:val="8"/>
          <w:szCs w:val="28"/>
          <w:lang w:val="uk-UA"/>
        </w:rPr>
        <w:t>Панам Дем'яненко на праві спільної власності належала 1/2 час</w:t>
      </w:r>
      <w:r w:rsidRPr="001716EA">
        <w:rPr>
          <w:spacing w:val="7"/>
          <w:szCs w:val="28"/>
          <w:lang w:val="uk-UA"/>
        </w:rPr>
        <w:t xml:space="preserve">тина будинку, Романюку - 1/4 та </w:t>
      </w:r>
      <w:proofErr w:type="spellStart"/>
      <w:r w:rsidRPr="001716EA">
        <w:rPr>
          <w:spacing w:val="7"/>
          <w:szCs w:val="28"/>
          <w:lang w:val="uk-UA"/>
        </w:rPr>
        <w:t>Смоліну</w:t>
      </w:r>
      <w:proofErr w:type="spellEnd"/>
      <w:r w:rsidRPr="001716EA">
        <w:rPr>
          <w:spacing w:val="7"/>
          <w:szCs w:val="28"/>
          <w:lang w:val="uk-UA"/>
        </w:rPr>
        <w:t xml:space="preserve"> - 1/4. Дем'яненко звернулась </w:t>
      </w:r>
      <w:r w:rsidRPr="001716EA">
        <w:rPr>
          <w:spacing w:val="8"/>
          <w:szCs w:val="28"/>
          <w:lang w:val="uk-UA"/>
        </w:rPr>
        <w:t xml:space="preserve">до суду з позовом до Романюка та </w:t>
      </w:r>
      <w:proofErr w:type="spellStart"/>
      <w:r w:rsidRPr="001716EA">
        <w:rPr>
          <w:spacing w:val="8"/>
          <w:szCs w:val="28"/>
          <w:lang w:val="uk-UA"/>
        </w:rPr>
        <w:t>Смоліна</w:t>
      </w:r>
      <w:proofErr w:type="spellEnd"/>
      <w:r w:rsidRPr="001716EA">
        <w:rPr>
          <w:spacing w:val="8"/>
          <w:szCs w:val="28"/>
          <w:lang w:val="uk-UA"/>
        </w:rPr>
        <w:t xml:space="preserve"> про визнання права влас</w:t>
      </w:r>
      <w:r w:rsidRPr="001716EA">
        <w:rPr>
          <w:spacing w:val="5"/>
          <w:szCs w:val="28"/>
          <w:lang w:val="uk-UA"/>
        </w:rPr>
        <w:t xml:space="preserve">ності на 2/3 частини будинку, посилаючись на те, що вона зробила необхідний капітальний ремонт будинку, в результаті якого ринкова вартість </w:t>
      </w:r>
      <w:r w:rsidRPr="001716EA">
        <w:rPr>
          <w:spacing w:val="6"/>
          <w:szCs w:val="28"/>
          <w:lang w:val="uk-UA"/>
        </w:rPr>
        <w:t xml:space="preserve">будинку зросла на 50 </w:t>
      </w:r>
      <w:r w:rsidRPr="001716EA">
        <w:rPr>
          <w:iCs/>
          <w:spacing w:val="6"/>
          <w:szCs w:val="28"/>
          <w:lang w:val="uk-UA"/>
        </w:rPr>
        <w:t xml:space="preserve">%. </w:t>
      </w:r>
      <w:r w:rsidRPr="001716EA">
        <w:rPr>
          <w:spacing w:val="6"/>
          <w:szCs w:val="28"/>
          <w:lang w:val="uk-UA"/>
        </w:rPr>
        <w:t xml:space="preserve">Заперечуючи проти позову, Романюк та </w:t>
      </w:r>
      <w:proofErr w:type="spellStart"/>
      <w:r w:rsidRPr="001716EA">
        <w:rPr>
          <w:spacing w:val="6"/>
          <w:szCs w:val="28"/>
          <w:lang w:val="uk-UA"/>
        </w:rPr>
        <w:t>Смолін</w:t>
      </w:r>
      <w:proofErr w:type="spellEnd"/>
      <w:r w:rsidRPr="001716EA">
        <w:rPr>
          <w:spacing w:val="6"/>
          <w:szCs w:val="28"/>
          <w:lang w:val="uk-UA"/>
        </w:rPr>
        <w:t xml:space="preserve"> </w:t>
      </w:r>
      <w:r w:rsidRPr="001716EA">
        <w:rPr>
          <w:spacing w:val="9"/>
          <w:szCs w:val="28"/>
          <w:lang w:val="uk-UA"/>
        </w:rPr>
        <w:t xml:space="preserve">заявили, що ремонт зроблений без їхньої згоди, тому Дем'яненко не </w:t>
      </w:r>
      <w:r w:rsidRPr="001716EA">
        <w:rPr>
          <w:spacing w:val="4"/>
          <w:szCs w:val="28"/>
          <w:lang w:val="uk-UA"/>
        </w:rPr>
        <w:t>вправі вимагати не тільки зміни часток в спільній власності, але й відшко</w:t>
      </w:r>
      <w:r w:rsidRPr="001716EA">
        <w:rPr>
          <w:spacing w:val="8"/>
          <w:szCs w:val="28"/>
          <w:lang w:val="uk-UA"/>
        </w:rPr>
        <w:t>дування понесених нею витрат.</w:t>
      </w:r>
    </w:p>
    <w:p w:rsidR="00817266" w:rsidRPr="001716EA" w:rsidRDefault="00817266" w:rsidP="006A3E7C">
      <w:pPr>
        <w:shd w:val="clear" w:color="auto" w:fill="FFFFFF"/>
        <w:ind w:firstLine="709"/>
        <w:jc w:val="both"/>
        <w:rPr>
          <w:i/>
          <w:spacing w:val="-4"/>
          <w:szCs w:val="28"/>
          <w:lang w:val="uk-UA"/>
        </w:rPr>
      </w:pPr>
      <w:r w:rsidRPr="001716EA">
        <w:rPr>
          <w:i/>
          <w:spacing w:val="-4"/>
          <w:szCs w:val="28"/>
          <w:lang w:val="uk-UA"/>
        </w:rPr>
        <w:t>Яке рішення повинен винести суд?</w:t>
      </w:r>
    </w:p>
    <w:p w:rsidR="00817266" w:rsidRPr="001716EA" w:rsidRDefault="00A43E08" w:rsidP="006A3E7C">
      <w:pPr>
        <w:shd w:val="clear" w:color="auto" w:fill="FFFFFF"/>
        <w:ind w:firstLine="709"/>
        <w:jc w:val="both"/>
        <w:rPr>
          <w:b/>
          <w:szCs w:val="28"/>
          <w:lang w:val="uk-UA"/>
        </w:rPr>
      </w:pPr>
      <w:r w:rsidRPr="001716EA">
        <w:rPr>
          <w:b/>
          <w:bCs/>
          <w:iCs/>
          <w:szCs w:val="28"/>
          <w:lang w:val="uk-UA"/>
        </w:rPr>
        <w:t xml:space="preserve">Задача </w:t>
      </w:r>
      <w:r w:rsidR="00B95063">
        <w:rPr>
          <w:b/>
          <w:bCs/>
          <w:iCs/>
          <w:szCs w:val="28"/>
          <w:lang w:val="uk-UA"/>
        </w:rPr>
        <w:t>3</w:t>
      </w:r>
    </w:p>
    <w:p w:rsidR="00817266" w:rsidRPr="001716EA" w:rsidRDefault="00817266" w:rsidP="006A3E7C">
      <w:pPr>
        <w:shd w:val="clear" w:color="auto" w:fill="FFFFFF"/>
        <w:ind w:firstLine="709"/>
        <w:jc w:val="both"/>
        <w:rPr>
          <w:szCs w:val="28"/>
          <w:lang w:val="uk-UA"/>
        </w:rPr>
      </w:pPr>
      <w:r w:rsidRPr="001716EA">
        <w:rPr>
          <w:spacing w:val="-2"/>
          <w:szCs w:val="28"/>
          <w:lang w:val="uk-UA"/>
        </w:rPr>
        <w:t>Пану Попову Л.П. та лану Ларіонову М.Г. належали частини бу</w:t>
      </w:r>
      <w:r w:rsidRPr="001716EA">
        <w:rPr>
          <w:spacing w:val="-4"/>
          <w:szCs w:val="28"/>
          <w:lang w:val="uk-UA"/>
        </w:rPr>
        <w:t xml:space="preserve">динку на праві спільної часткової власності. Попов продав належну йому </w:t>
      </w:r>
      <w:r w:rsidRPr="001716EA">
        <w:rPr>
          <w:spacing w:val="-5"/>
          <w:szCs w:val="28"/>
          <w:lang w:val="uk-UA"/>
        </w:rPr>
        <w:t xml:space="preserve">частину будинку пані Шевчук Н.Ф. за 150 тис. гривень. </w:t>
      </w:r>
      <w:proofErr w:type="spellStart"/>
      <w:r w:rsidRPr="001716EA">
        <w:rPr>
          <w:spacing w:val="-5"/>
          <w:szCs w:val="28"/>
          <w:lang w:val="uk-UA"/>
        </w:rPr>
        <w:t>Ларіонов</w:t>
      </w:r>
      <w:proofErr w:type="spellEnd"/>
      <w:r w:rsidRPr="001716EA">
        <w:rPr>
          <w:spacing w:val="-5"/>
          <w:szCs w:val="28"/>
          <w:lang w:val="uk-UA"/>
        </w:rPr>
        <w:t>, дізнав</w:t>
      </w:r>
      <w:r w:rsidRPr="001716EA">
        <w:rPr>
          <w:spacing w:val="-2"/>
          <w:szCs w:val="28"/>
          <w:lang w:val="uk-UA"/>
        </w:rPr>
        <w:t xml:space="preserve">шись про це, вимагав визнати договір купівлі-продажу частини будинку </w:t>
      </w:r>
      <w:r w:rsidRPr="001716EA">
        <w:rPr>
          <w:spacing w:val="-1"/>
          <w:szCs w:val="28"/>
          <w:lang w:val="uk-UA"/>
        </w:rPr>
        <w:t xml:space="preserve">недійсною, посилаючись на своє переважне право купівлі, та вимагав </w:t>
      </w:r>
      <w:r w:rsidRPr="001716EA">
        <w:rPr>
          <w:spacing w:val="-2"/>
          <w:szCs w:val="28"/>
          <w:lang w:val="uk-UA"/>
        </w:rPr>
        <w:t>перевести на нього права й обов'язки покупця. Він згодний купити частину будинку за ту ж суму, але з розстрочкою на один рік.</w:t>
      </w:r>
    </w:p>
    <w:p w:rsidR="00817266" w:rsidRPr="001716EA" w:rsidRDefault="00817266" w:rsidP="006A3E7C">
      <w:pPr>
        <w:shd w:val="clear" w:color="auto" w:fill="FFFFFF"/>
        <w:ind w:firstLine="709"/>
        <w:jc w:val="both"/>
        <w:rPr>
          <w:i/>
          <w:spacing w:val="-1"/>
          <w:szCs w:val="28"/>
          <w:lang w:val="uk-UA"/>
        </w:rPr>
      </w:pPr>
      <w:r w:rsidRPr="001716EA">
        <w:rPr>
          <w:i/>
          <w:spacing w:val="-1"/>
          <w:szCs w:val="28"/>
          <w:lang w:val="uk-UA"/>
        </w:rPr>
        <w:t>Як вирішити справу? Як вирішити справу в тому випадку, якщо з'ясується, що Попов не продав, а подарував свою частину будинку?</w:t>
      </w:r>
    </w:p>
    <w:p w:rsidR="00817266" w:rsidRPr="001716EA" w:rsidRDefault="00A43E08" w:rsidP="006A3E7C">
      <w:pPr>
        <w:shd w:val="clear" w:color="auto" w:fill="FFFFFF"/>
        <w:ind w:firstLine="709"/>
        <w:jc w:val="both"/>
        <w:rPr>
          <w:b/>
          <w:szCs w:val="28"/>
          <w:lang w:val="uk-UA"/>
        </w:rPr>
      </w:pPr>
      <w:r w:rsidRPr="001716EA">
        <w:rPr>
          <w:b/>
          <w:iCs/>
          <w:szCs w:val="28"/>
          <w:lang w:val="uk-UA"/>
        </w:rPr>
        <w:t xml:space="preserve">Задача </w:t>
      </w:r>
      <w:r w:rsidR="00650D53">
        <w:rPr>
          <w:b/>
          <w:iCs/>
          <w:szCs w:val="28"/>
          <w:lang w:val="uk-UA"/>
        </w:rPr>
        <w:t>4</w:t>
      </w:r>
    </w:p>
    <w:p w:rsidR="00817266" w:rsidRPr="001716EA" w:rsidRDefault="00817266" w:rsidP="006A3E7C">
      <w:pPr>
        <w:shd w:val="clear" w:color="auto" w:fill="FFFFFF"/>
        <w:ind w:firstLine="709"/>
        <w:jc w:val="both"/>
        <w:rPr>
          <w:szCs w:val="28"/>
          <w:lang w:val="uk-UA"/>
        </w:rPr>
      </w:pPr>
      <w:r w:rsidRPr="001716EA">
        <w:rPr>
          <w:spacing w:val="2"/>
          <w:szCs w:val="28"/>
          <w:lang w:val="uk-UA"/>
        </w:rPr>
        <w:t>Панам Кириловій та Волкову на праві спільної часткової влас</w:t>
      </w:r>
      <w:r w:rsidRPr="001716EA">
        <w:rPr>
          <w:spacing w:val="-1"/>
          <w:szCs w:val="28"/>
          <w:lang w:val="uk-UA"/>
        </w:rPr>
        <w:t>ності належав житловий будинок, який зокрема складався з п'яти житлових кімнат. Дві кімнати (20 та 12 кв. метрів) знаходились у користу</w:t>
      </w:r>
      <w:r w:rsidRPr="001716EA">
        <w:rPr>
          <w:spacing w:val="5"/>
          <w:szCs w:val="28"/>
          <w:lang w:val="uk-UA"/>
        </w:rPr>
        <w:t xml:space="preserve">ванні сім'ї Волкова, а три (12, 8 та 6 метрів кв.) - сім'ї Кирилової. </w:t>
      </w:r>
      <w:r w:rsidRPr="001716EA">
        <w:rPr>
          <w:spacing w:val="1"/>
          <w:szCs w:val="28"/>
          <w:lang w:val="uk-UA"/>
        </w:rPr>
        <w:t xml:space="preserve">При цьому частки учасників спільної власності були рівними. Між </w:t>
      </w:r>
      <w:r w:rsidRPr="001716EA">
        <w:rPr>
          <w:szCs w:val="28"/>
          <w:lang w:val="uk-UA"/>
        </w:rPr>
        <w:t xml:space="preserve">співвласниками виникли непорозуміння і Волков звернувся з позовом до суду з вимогою про виділ його долі зі спільного майна, наполягаючи, щоб за ним були закріплені приміщення, які він фактично займає. Кирилова заперечувала проти такого варіанта вирішення спору. Вона говорила, що в такому випадку будуть обмежені її інтереси власника, </w:t>
      </w:r>
      <w:r w:rsidRPr="001716EA">
        <w:rPr>
          <w:spacing w:val="1"/>
          <w:szCs w:val="28"/>
          <w:lang w:val="uk-UA"/>
        </w:rPr>
        <w:t>оскільки в такому випадку реальні частки не відповідатимуть ідеаль</w:t>
      </w:r>
      <w:r w:rsidRPr="001716EA">
        <w:rPr>
          <w:spacing w:val="-2"/>
          <w:szCs w:val="28"/>
          <w:lang w:val="uk-UA"/>
        </w:rPr>
        <w:t>ним. Вона пропонувала судовим рішенням закріпити порядок користу</w:t>
      </w:r>
      <w:r w:rsidRPr="001716EA">
        <w:rPr>
          <w:spacing w:val="2"/>
          <w:szCs w:val="28"/>
          <w:lang w:val="uk-UA"/>
        </w:rPr>
        <w:t xml:space="preserve">вання житловими приміщеннями, який склався між співвласниками, </w:t>
      </w:r>
      <w:r w:rsidRPr="001716EA">
        <w:rPr>
          <w:szCs w:val="28"/>
          <w:lang w:val="uk-UA"/>
        </w:rPr>
        <w:t xml:space="preserve">не змінюючи розмір часток </w:t>
      </w:r>
      <w:r w:rsidRPr="001716EA">
        <w:rPr>
          <w:szCs w:val="28"/>
          <w:lang w:val="uk-UA"/>
        </w:rPr>
        <w:lastRenderedPageBreak/>
        <w:t>учасників спільної власності. Волков про</w:t>
      </w:r>
      <w:r w:rsidRPr="001716EA">
        <w:rPr>
          <w:spacing w:val="-2"/>
          <w:szCs w:val="28"/>
          <w:lang w:val="uk-UA"/>
        </w:rPr>
        <w:t>понував компенсувати витрати Кирилової, частка якої відповідно змен</w:t>
      </w:r>
      <w:r w:rsidRPr="001716EA">
        <w:rPr>
          <w:spacing w:val="1"/>
          <w:szCs w:val="28"/>
          <w:lang w:val="uk-UA"/>
        </w:rPr>
        <w:t>шиться. Розмір грошової компенсації він пропонував вирахувати ви</w:t>
      </w:r>
      <w:r w:rsidRPr="001716EA">
        <w:rPr>
          <w:szCs w:val="28"/>
          <w:lang w:val="uk-UA"/>
        </w:rPr>
        <w:t xml:space="preserve">ходячи з ринкової ціни будинку, яка склалась в даній місцевості. </w:t>
      </w:r>
    </w:p>
    <w:p w:rsidR="00817266" w:rsidRPr="001716EA" w:rsidRDefault="00817266" w:rsidP="006A3E7C">
      <w:pPr>
        <w:shd w:val="clear" w:color="auto" w:fill="FFFFFF"/>
        <w:ind w:firstLine="709"/>
        <w:jc w:val="both"/>
        <w:rPr>
          <w:szCs w:val="28"/>
          <w:lang w:val="uk-UA"/>
        </w:rPr>
      </w:pPr>
      <w:r w:rsidRPr="001716EA">
        <w:rPr>
          <w:szCs w:val="28"/>
          <w:lang w:val="uk-UA"/>
        </w:rPr>
        <w:t xml:space="preserve">На </w:t>
      </w:r>
      <w:r w:rsidRPr="001716EA">
        <w:rPr>
          <w:spacing w:val="-2"/>
          <w:szCs w:val="28"/>
          <w:lang w:val="uk-UA"/>
        </w:rPr>
        <w:t>вимогу сторін було призначено проведення судової будівельно-техніч</w:t>
      </w:r>
      <w:r w:rsidRPr="001716EA">
        <w:rPr>
          <w:szCs w:val="28"/>
          <w:lang w:val="uk-UA"/>
        </w:rPr>
        <w:t xml:space="preserve">ної експертизи, в ході якої було встановлено, що поділ майна в натурі </w:t>
      </w:r>
      <w:r w:rsidRPr="001716EA">
        <w:rPr>
          <w:spacing w:val="-1"/>
          <w:szCs w:val="28"/>
          <w:lang w:val="uk-UA"/>
        </w:rPr>
        <w:t>технічно можливий і приміщення можливо переобладнати в два ізоль</w:t>
      </w:r>
      <w:r w:rsidRPr="001716EA">
        <w:rPr>
          <w:spacing w:val="1"/>
          <w:szCs w:val="28"/>
          <w:lang w:val="uk-UA"/>
        </w:rPr>
        <w:t>овані помешкання, але це можливо з відхиленням від розміру ідеаль</w:t>
      </w:r>
      <w:r w:rsidRPr="001716EA">
        <w:rPr>
          <w:szCs w:val="28"/>
          <w:lang w:val="uk-UA"/>
        </w:rPr>
        <w:t>них часток, що припадають на кожного власника.</w:t>
      </w:r>
    </w:p>
    <w:p w:rsidR="00817266" w:rsidRPr="001716EA" w:rsidRDefault="00817266" w:rsidP="006A3E7C">
      <w:pPr>
        <w:shd w:val="clear" w:color="auto" w:fill="FFFFFF"/>
        <w:ind w:firstLine="709"/>
        <w:jc w:val="both"/>
        <w:rPr>
          <w:i/>
          <w:spacing w:val="-1"/>
          <w:szCs w:val="28"/>
          <w:lang w:val="uk-UA"/>
        </w:rPr>
      </w:pPr>
      <w:r w:rsidRPr="001716EA">
        <w:rPr>
          <w:i/>
          <w:spacing w:val="-1"/>
          <w:szCs w:val="28"/>
          <w:lang w:val="uk-UA"/>
        </w:rPr>
        <w:t>Яке рішення має винести суд? Які є варіанти вирішення спору?</w:t>
      </w:r>
    </w:p>
    <w:p w:rsidR="00817266" w:rsidRPr="001716EA" w:rsidRDefault="00817266" w:rsidP="006A3E7C">
      <w:pPr>
        <w:shd w:val="clear" w:color="auto" w:fill="FFFFFF"/>
        <w:ind w:firstLine="709"/>
        <w:jc w:val="both"/>
        <w:rPr>
          <w:b/>
          <w:spacing w:val="-1"/>
          <w:szCs w:val="28"/>
          <w:lang w:val="uk-UA"/>
        </w:rPr>
      </w:pPr>
      <w:r w:rsidRPr="001716EA">
        <w:rPr>
          <w:b/>
          <w:spacing w:val="-1"/>
          <w:szCs w:val="28"/>
          <w:lang w:val="uk-UA"/>
        </w:rPr>
        <w:t xml:space="preserve">Задача </w:t>
      </w:r>
      <w:r w:rsidR="00650D53">
        <w:rPr>
          <w:b/>
          <w:spacing w:val="-1"/>
          <w:szCs w:val="28"/>
          <w:lang w:val="uk-UA"/>
        </w:rPr>
        <w:t>5</w:t>
      </w:r>
    </w:p>
    <w:p w:rsidR="00817266" w:rsidRPr="001716EA" w:rsidRDefault="00817266" w:rsidP="006A3E7C">
      <w:pPr>
        <w:shd w:val="clear" w:color="auto" w:fill="FFFFFF"/>
        <w:ind w:firstLine="709"/>
        <w:jc w:val="both"/>
        <w:rPr>
          <w:szCs w:val="28"/>
          <w:lang w:val="uk-UA"/>
        </w:rPr>
      </w:pPr>
      <w:r w:rsidRPr="001716EA">
        <w:rPr>
          <w:spacing w:val="-4"/>
          <w:szCs w:val="28"/>
          <w:lang w:val="uk-UA"/>
        </w:rPr>
        <w:t xml:space="preserve">У лютому 2012 року пан Самойленко звернувся в суд із позовом до </w:t>
      </w:r>
      <w:r w:rsidRPr="001716EA">
        <w:rPr>
          <w:spacing w:val="-1"/>
          <w:szCs w:val="28"/>
          <w:lang w:val="uk-UA"/>
        </w:rPr>
        <w:t>ТОВ «Лагуна», а також до пана Марченко про визнання договору купівлі-</w:t>
      </w:r>
      <w:r w:rsidRPr="001716EA">
        <w:rPr>
          <w:spacing w:val="-3"/>
          <w:szCs w:val="28"/>
          <w:lang w:val="uk-UA"/>
        </w:rPr>
        <w:t xml:space="preserve">продажу недійсним та переводу на нього прав покупця. Позивач зазначав, що він є власником 54/100 жилого будинку, який складається з квартири </w:t>
      </w:r>
      <w:r w:rsidRPr="001716EA">
        <w:rPr>
          <w:szCs w:val="28"/>
          <w:lang w:val="uk-UA"/>
        </w:rPr>
        <w:t xml:space="preserve">(2-й поверх), магазину площею </w:t>
      </w:r>
      <w:smartTag w:uri="urn:schemas-microsoft-com:office:smarttags" w:element="metricconverter">
        <w:smartTagPr>
          <w:attr w:name="ProductID" w:val="17,8 кв. метра"/>
        </w:smartTagPr>
        <w:r w:rsidRPr="001716EA">
          <w:rPr>
            <w:szCs w:val="28"/>
            <w:lang w:val="uk-UA"/>
          </w:rPr>
          <w:t>17,8 кв. метра</w:t>
        </w:r>
      </w:smartTag>
      <w:r w:rsidRPr="001716EA">
        <w:rPr>
          <w:szCs w:val="28"/>
          <w:lang w:val="uk-UA"/>
        </w:rPr>
        <w:t xml:space="preserve"> (1-й поверх) та аптеки </w:t>
      </w:r>
      <w:r w:rsidRPr="001716EA">
        <w:rPr>
          <w:spacing w:val="2"/>
          <w:szCs w:val="28"/>
          <w:lang w:val="uk-UA"/>
        </w:rPr>
        <w:t xml:space="preserve">площею </w:t>
      </w:r>
      <w:smartTag w:uri="urn:schemas-microsoft-com:office:smarttags" w:element="metricconverter">
        <w:smartTagPr>
          <w:attr w:name="ProductID" w:val="50,5 кв. м"/>
        </w:smartTagPr>
        <w:r w:rsidRPr="001716EA">
          <w:rPr>
            <w:spacing w:val="2"/>
            <w:szCs w:val="28"/>
            <w:lang w:val="uk-UA"/>
          </w:rPr>
          <w:t>50,5 кв. м</w:t>
        </w:r>
      </w:smartTag>
      <w:r w:rsidRPr="001716EA">
        <w:rPr>
          <w:spacing w:val="2"/>
          <w:szCs w:val="28"/>
          <w:lang w:val="uk-UA"/>
        </w:rPr>
        <w:t xml:space="preserve"> (1-й поверх). Позивачеві на праві власності нале</w:t>
      </w:r>
      <w:r w:rsidRPr="001716EA">
        <w:rPr>
          <w:spacing w:val="-4"/>
          <w:szCs w:val="28"/>
          <w:lang w:val="uk-UA"/>
        </w:rPr>
        <w:t xml:space="preserve">жать квартира та магазин, співвласником цього будинку є ТОВ </w:t>
      </w:r>
      <w:r w:rsidRPr="001716EA">
        <w:rPr>
          <w:spacing w:val="-1"/>
          <w:szCs w:val="28"/>
          <w:lang w:val="uk-UA"/>
        </w:rPr>
        <w:t>«Лагуна»</w:t>
      </w:r>
      <w:r w:rsidRPr="001716EA">
        <w:rPr>
          <w:spacing w:val="-4"/>
          <w:szCs w:val="28"/>
          <w:lang w:val="uk-UA"/>
        </w:rPr>
        <w:t>. 1 ли</w:t>
      </w:r>
      <w:r w:rsidRPr="001716EA">
        <w:rPr>
          <w:spacing w:val="-3"/>
          <w:szCs w:val="28"/>
          <w:lang w:val="uk-UA"/>
        </w:rPr>
        <w:t xml:space="preserve">стопада свою частку ТОВ </w:t>
      </w:r>
      <w:r w:rsidRPr="001716EA">
        <w:rPr>
          <w:spacing w:val="-1"/>
          <w:szCs w:val="28"/>
          <w:lang w:val="uk-UA"/>
        </w:rPr>
        <w:t>«Лагуна»</w:t>
      </w:r>
      <w:r w:rsidRPr="001716EA">
        <w:rPr>
          <w:spacing w:val="-3"/>
          <w:szCs w:val="28"/>
          <w:lang w:val="uk-UA"/>
        </w:rPr>
        <w:t xml:space="preserve"> продала пану Марченко, порушивши пра</w:t>
      </w:r>
      <w:r w:rsidRPr="001716EA">
        <w:rPr>
          <w:spacing w:val="-2"/>
          <w:szCs w:val="28"/>
          <w:lang w:val="uk-UA"/>
        </w:rPr>
        <w:t>во переважної купівлі частки в спільній власності. Посилаючись на зазначене, позивач просив визнати недійсним договір купівлі-продажу ча</w:t>
      </w:r>
      <w:r w:rsidRPr="001716EA">
        <w:rPr>
          <w:spacing w:val="-1"/>
          <w:szCs w:val="28"/>
          <w:lang w:val="uk-UA"/>
        </w:rPr>
        <w:t>стки будинку та перевести на нього права й обов'язки покупця.</w:t>
      </w:r>
    </w:p>
    <w:p w:rsidR="00817266" w:rsidRPr="001716EA" w:rsidRDefault="00817266" w:rsidP="006A3E7C">
      <w:pPr>
        <w:shd w:val="clear" w:color="auto" w:fill="FFFFFF"/>
        <w:ind w:firstLine="709"/>
        <w:jc w:val="both"/>
        <w:rPr>
          <w:szCs w:val="28"/>
          <w:lang w:val="uk-UA"/>
        </w:rPr>
      </w:pPr>
      <w:r w:rsidRPr="001716EA">
        <w:rPr>
          <w:spacing w:val="-4"/>
          <w:szCs w:val="28"/>
          <w:lang w:val="uk-UA"/>
        </w:rPr>
        <w:t xml:space="preserve">Відповідач ТОВ </w:t>
      </w:r>
      <w:r w:rsidRPr="001716EA">
        <w:rPr>
          <w:spacing w:val="-1"/>
          <w:szCs w:val="28"/>
          <w:lang w:val="uk-UA"/>
        </w:rPr>
        <w:t>«Лагуна»</w:t>
      </w:r>
      <w:r w:rsidRPr="001716EA">
        <w:rPr>
          <w:spacing w:val="-4"/>
          <w:szCs w:val="28"/>
          <w:lang w:val="uk-UA"/>
        </w:rPr>
        <w:t xml:space="preserve"> позов не визнало, посилаючись на те, що його </w:t>
      </w:r>
      <w:r w:rsidRPr="001716EA">
        <w:rPr>
          <w:spacing w:val="-1"/>
          <w:szCs w:val="28"/>
          <w:lang w:val="uk-UA"/>
        </w:rPr>
        <w:t xml:space="preserve">уповноважений представник приходив до </w:t>
      </w:r>
      <w:proofErr w:type="spellStart"/>
      <w:r w:rsidRPr="001716EA">
        <w:rPr>
          <w:spacing w:val="-1"/>
          <w:szCs w:val="28"/>
          <w:lang w:val="uk-UA"/>
        </w:rPr>
        <w:t>Самойлено</w:t>
      </w:r>
      <w:proofErr w:type="spellEnd"/>
      <w:r w:rsidRPr="001716EA">
        <w:rPr>
          <w:spacing w:val="-1"/>
          <w:szCs w:val="28"/>
          <w:lang w:val="uk-UA"/>
        </w:rPr>
        <w:t xml:space="preserve"> 30 жовтня, але </w:t>
      </w:r>
      <w:r w:rsidRPr="001716EA">
        <w:rPr>
          <w:szCs w:val="28"/>
          <w:lang w:val="uk-UA"/>
        </w:rPr>
        <w:t>той відмовився розмовляти з ним, та почав вимагати письмового по</w:t>
      </w:r>
      <w:r w:rsidRPr="001716EA">
        <w:rPr>
          <w:spacing w:val="-4"/>
          <w:szCs w:val="28"/>
          <w:lang w:val="uk-UA"/>
        </w:rPr>
        <w:t xml:space="preserve">відомлення про умови майбутнього продажу. За таких обставин позивач </w:t>
      </w:r>
      <w:r w:rsidRPr="001716EA">
        <w:rPr>
          <w:spacing w:val="-1"/>
          <w:szCs w:val="28"/>
          <w:lang w:val="uk-UA"/>
        </w:rPr>
        <w:t xml:space="preserve">пропустив строк на звернення до суду з позовом про переведення на </w:t>
      </w:r>
      <w:r w:rsidRPr="001716EA">
        <w:rPr>
          <w:spacing w:val="-4"/>
          <w:szCs w:val="28"/>
          <w:lang w:val="uk-UA"/>
        </w:rPr>
        <w:t>нього прав покупця, а тому правочин не може бути визнаний недійсним.</w:t>
      </w:r>
    </w:p>
    <w:p w:rsidR="00817266" w:rsidRPr="001716EA" w:rsidRDefault="00817266" w:rsidP="006A3E7C">
      <w:pPr>
        <w:shd w:val="clear" w:color="auto" w:fill="FFFFFF"/>
        <w:ind w:firstLine="709"/>
        <w:jc w:val="both"/>
        <w:rPr>
          <w:i/>
          <w:spacing w:val="-2"/>
          <w:szCs w:val="28"/>
          <w:lang w:val="uk-UA"/>
        </w:rPr>
      </w:pPr>
      <w:r w:rsidRPr="001716EA">
        <w:rPr>
          <w:i/>
          <w:spacing w:val="-2"/>
          <w:szCs w:val="28"/>
          <w:lang w:val="uk-UA"/>
        </w:rPr>
        <w:t>Вирішить справу.</w:t>
      </w:r>
    </w:p>
    <w:p w:rsidR="00817266" w:rsidRPr="001716EA" w:rsidRDefault="00817266" w:rsidP="006A3E7C">
      <w:pPr>
        <w:shd w:val="clear" w:color="auto" w:fill="FFFFFF"/>
        <w:ind w:firstLine="709"/>
        <w:jc w:val="both"/>
        <w:rPr>
          <w:szCs w:val="28"/>
          <w:lang w:val="uk-UA"/>
        </w:rPr>
      </w:pPr>
      <w:r w:rsidRPr="001716EA">
        <w:rPr>
          <w:b/>
          <w:bCs/>
          <w:iCs/>
          <w:spacing w:val="-1"/>
          <w:szCs w:val="28"/>
          <w:lang w:val="uk-UA"/>
        </w:rPr>
        <w:t xml:space="preserve">Задача </w:t>
      </w:r>
      <w:r w:rsidR="00650D53">
        <w:rPr>
          <w:b/>
          <w:bCs/>
          <w:iCs/>
          <w:spacing w:val="-1"/>
          <w:szCs w:val="28"/>
          <w:lang w:val="uk-UA"/>
        </w:rPr>
        <w:t>6</w:t>
      </w:r>
    </w:p>
    <w:p w:rsidR="00817266" w:rsidRPr="001716EA" w:rsidRDefault="00817266" w:rsidP="006A3E7C">
      <w:pPr>
        <w:shd w:val="clear" w:color="auto" w:fill="FFFFFF"/>
        <w:ind w:firstLine="709"/>
        <w:jc w:val="both"/>
        <w:rPr>
          <w:szCs w:val="28"/>
          <w:lang w:val="uk-UA"/>
        </w:rPr>
      </w:pPr>
      <w:r w:rsidRPr="001716EA">
        <w:rPr>
          <w:spacing w:val="-4"/>
          <w:szCs w:val="28"/>
          <w:lang w:val="uk-UA"/>
        </w:rPr>
        <w:t xml:space="preserve">Громадянин Іванов В.І. перебував у зареєстрованому шлюбі з Івановою Г.А., з якою спільно не проживав з 2008 року, проте шлюб не був </w:t>
      </w:r>
      <w:r w:rsidRPr="001716EA">
        <w:rPr>
          <w:spacing w:val="1"/>
          <w:szCs w:val="28"/>
          <w:lang w:val="uk-UA"/>
        </w:rPr>
        <w:t xml:space="preserve">розірваний. На праві спільної власності їм належала трьохкімнатна й </w:t>
      </w:r>
      <w:r w:rsidRPr="001716EA">
        <w:rPr>
          <w:spacing w:val="-3"/>
          <w:szCs w:val="28"/>
          <w:lang w:val="uk-UA"/>
        </w:rPr>
        <w:t xml:space="preserve">двохкімнатна квартири, а також інше майно. У трьохкімнатні квартирі </w:t>
      </w:r>
      <w:r w:rsidRPr="001716EA">
        <w:rPr>
          <w:spacing w:val="1"/>
          <w:szCs w:val="28"/>
          <w:lang w:val="uk-UA"/>
        </w:rPr>
        <w:t xml:space="preserve">проживав Іванов В.І., а його дружина мешкала за іншою адресою. У </w:t>
      </w:r>
      <w:r w:rsidRPr="001716EA">
        <w:rPr>
          <w:spacing w:val="-2"/>
          <w:szCs w:val="28"/>
          <w:lang w:val="uk-UA"/>
        </w:rPr>
        <w:t xml:space="preserve">квітні 2010 року він надав нотаріально засвідчену довіреність з правом </w:t>
      </w:r>
      <w:r w:rsidRPr="001716EA">
        <w:rPr>
          <w:spacing w:val="5"/>
          <w:szCs w:val="28"/>
          <w:lang w:val="uk-UA"/>
        </w:rPr>
        <w:t xml:space="preserve">продажу майна Сидорову І.Л., який за договором дарування від </w:t>
      </w:r>
      <w:r w:rsidRPr="001716EA">
        <w:rPr>
          <w:szCs w:val="28"/>
          <w:lang w:val="uk-UA"/>
        </w:rPr>
        <w:t xml:space="preserve">26.08.2010 року передав право власності на трьохкімнатну квартиру </w:t>
      </w:r>
      <w:proofErr w:type="spellStart"/>
      <w:r w:rsidRPr="001716EA">
        <w:rPr>
          <w:spacing w:val="-2"/>
          <w:szCs w:val="28"/>
          <w:lang w:val="uk-UA"/>
        </w:rPr>
        <w:t>Яковлевій</w:t>
      </w:r>
      <w:proofErr w:type="spellEnd"/>
      <w:r w:rsidRPr="001716EA">
        <w:rPr>
          <w:spacing w:val="-2"/>
          <w:szCs w:val="28"/>
          <w:lang w:val="uk-UA"/>
        </w:rPr>
        <w:t xml:space="preserve"> А.Н. </w:t>
      </w:r>
      <w:proofErr w:type="spellStart"/>
      <w:r w:rsidRPr="001716EA">
        <w:rPr>
          <w:spacing w:val="-2"/>
          <w:szCs w:val="28"/>
          <w:lang w:val="uk-UA"/>
        </w:rPr>
        <w:t>Яковлева</w:t>
      </w:r>
      <w:proofErr w:type="spellEnd"/>
      <w:r w:rsidRPr="001716EA">
        <w:rPr>
          <w:spacing w:val="-2"/>
          <w:szCs w:val="28"/>
          <w:lang w:val="uk-UA"/>
        </w:rPr>
        <w:t xml:space="preserve"> А.Н. 30.09.2011 року уклала договір купівлі-</w:t>
      </w:r>
      <w:r w:rsidRPr="001716EA">
        <w:rPr>
          <w:spacing w:val="8"/>
          <w:szCs w:val="28"/>
          <w:lang w:val="uk-UA"/>
        </w:rPr>
        <w:t>продажу зазначеної квартири з Петровою О. М., яка сплатила їй 1</w:t>
      </w:r>
      <w:r w:rsidRPr="001716EA">
        <w:rPr>
          <w:spacing w:val="-2"/>
          <w:szCs w:val="28"/>
          <w:lang w:val="uk-UA"/>
        </w:rPr>
        <w:t>70 000 грн.</w:t>
      </w:r>
    </w:p>
    <w:p w:rsidR="00817266" w:rsidRPr="001716EA" w:rsidRDefault="00817266" w:rsidP="006A3E7C">
      <w:pPr>
        <w:shd w:val="clear" w:color="auto" w:fill="FFFFFF"/>
        <w:ind w:firstLine="709"/>
        <w:jc w:val="both"/>
        <w:rPr>
          <w:szCs w:val="28"/>
          <w:lang w:val="uk-UA"/>
        </w:rPr>
      </w:pPr>
      <w:r w:rsidRPr="001716EA">
        <w:rPr>
          <w:spacing w:val="-5"/>
          <w:szCs w:val="28"/>
          <w:lang w:val="uk-UA"/>
        </w:rPr>
        <w:t xml:space="preserve">11.06.2012 року Іванова І.А. звернулася с позовом до Петрової О.М. </w:t>
      </w:r>
      <w:r w:rsidRPr="001716EA">
        <w:rPr>
          <w:spacing w:val="-1"/>
          <w:szCs w:val="28"/>
          <w:lang w:val="uk-UA"/>
        </w:rPr>
        <w:t xml:space="preserve">про повернення їй трьохкімнатної квартири, оскільки зазначене майно </w:t>
      </w:r>
      <w:r w:rsidRPr="001716EA">
        <w:rPr>
          <w:spacing w:val="2"/>
          <w:szCs w:val="28"/>
          <w:lang w:val="uk-UA"/>
        </w:rPr>
        <w:t>було набуте під час перебування її у зареєстрованому шлюбі з Іва</w:t>
      </w:r>
      <w:r w:rsidRPr="001716EA">
        <w:rPr>
          <w:szCs w:val="28"/>
          <w:lang w:val="uk-UA"/>
        </w:rPr>
        <w:t>новим В.І. та письмової згоди на продаж квартири вона не надавала.</w:t>
      </w:r>
    </w:p>
    <w:p w:rsidR="00817266" w:rsidRPr="001716EA" w:rsidRDefault="00817266" w:rsidP="006A3E7C">
      <w:pPr>
        <w:shd w:val="clear" w:color="auto" w:fill="FFFFFF"/>
        <w:ind w:firstLine="709"/>
        <w:jc w:val="both"/>
        <w:rPr>
          <w:i/>
          <w:spacing w:val="-1"/>
          <w:szCs w:val="28"/>
          <w:lang w:val="uk-UA"/>
        </w:rPr>
      </w:pPr>
      <w:r w:rsidRPr="001716EA">
        <w:rPr>
          <w:i/>
          <w:spacing w:val="-1"/>
          <w:szCs w:val="28"/>
          <w:lang w:val="uk-UA"/>
        </w:rPr>
        <w:t>Як вирішити спір?</w:t>
      </w:r>
    </w:p>
    <w:p w:rsidR="00817266" w:rsidRPr="001716EA" w:rsidRDefault="00817266" w:rsidP="006A3E7C">
      <w:pPr>
        <w:shd w:val="clear" w:color="auto" w:fill="FFFFFF"/>
        <w:ind w:firstLine="709"/>
        <w:jc w:val="both"/>
        <w:rPr>
          <w:b/>
          <w:spacing w:val="-1"/>
          <w:szCs w:val="28"/>
          <w:lang w:val="uk-UA"/>
        </w:rPr>
      </w:pPr>
      <w:r w:rsidRPr="001716EA">
        <w:rPr>
          <w:b/>
          <w:spacing w:val="-1"/>
          <w:szCs w:val="28"/>
          <w:lang w:val="uk-UA"/>
        </w:rPr>
        <w:lastRenderedPageBreak/>
        <w:t xml:space="preserve">Задача </w:t>
      </w:r>
      <w:r w:rsidR="00650D53">
        <w:rPr>
          <w:b/>
          <w:spacing w:val="-1"/>
          <w:szCs w:val="28"/>
          <w:lang w:val="uk-UA"/>
        </w:rPr>
        <w:t>7</w:t>
      </w:r>
      <w:r w:rsidRPr="001716EA">
        <w:rPr>
          <w:b/>
          <w:spacing w:val="-1"/>
          <w:szCs w:val="28"/>
          <w:lang w:val="uk-UA"/>
        </w:rPr>
        <w:t xml:space="preserve"> </w:t>
      </w:r>
    </w:p>
    <w:p w:rsidR="00A43E08" w:rsidRPr="001716EA" w:rsidRDefault="00817266" w:rsidP="006A3E7C">
      <w:pPr>
        <w:shd w:val="clear" w:color="auto" w:fill="FFFFFF"/>
        <w:ind w:firstLine="709"/>
        <w:jc w:val="both"/>
        <w:rPr>
          <w:spacing w:val="-1"/>
          <w:szCs w:val="28"/>
          <w:lang w:val="uk-UA"/>
        </w:rPr>
      </w:pPr>
      <w:r w:rsidRPr="001716EA">
        <w:rPr>
          <w:spacing w:val="-1"/>
          <w:szCs w:val="28"/>
          <w:lang w:val="uk-UA"/>
        </w:rPr>
        <w:t xml:space="preserve">Пан Третьяков продав пану Самсонову телевізор та магнітофон. </w:t>
      </w:r>
      <w:r w:rsidRPr="001716EA">
        <w:rPr>
          <w:spacing w:val="-2"/>
          <w:szCs w:val="28"/>
          <w:lang w:val="uk-UA"/>
        </w:rPr>
        <w:t xml:space="preserve">Дізнавшись про це, колишня дружина Третьякова, звернулась до суду з позовом до Самсонова та Третьякова про визнання укладеного між ними договору недійсним. Вона привела такі доводи: продане Самсонову майно є їх з чоловіком спільним майном і було придбано за період їх шлюбу з </w:t>
      </w:r>
      <w:r w:rsidRPr="001716EA">
        <w:rPr>
          <w:spacing w:val="-1"/>
          <w:szCs w:val="28"/>
          <w:lang w:val="uk-UA"/>
        </w:rPr>
        <w:t xml:space="preserve">Третьяковим; згоди на продаж речей вона не давала, бо не знала про таку; поділ спільного майна після припинення шлюбу не відбувався. </w:t>
      </w:r>
      <w:proofErr w:type="spellStart"/>
      <w:r w:rsidRPr="001716EA">
        <w:rPr>
          <w:spacing w:val="-2"/>
          <w:szCs w:val="28"/>
          <w:lang w:val="uk-UA"/>
        </w:rPr>
        <w:t>Самсонов</w:t>
      </w:r>
      <w:proofErr w:type="spellEnd"/>
      <w:r w:rsidRPr="001716EA">
        <w:rPr>
          <w:spacing w:val="-2"/>
          <w:szCs w:val="28"/>
          <w:lang w:val="uk-UA"/>
        </w:rPr>
        <w:t xml:space="preserve"> на суді засвідчив, що він в шлюбі не перебуває. Третьяков </w:t>
      </w:r>
      <w:r w:rsidRPr="001716EA">
        <w:rPr>
          <w:spacing w:val="-1"/>
          <w:szCs w:val="28"/>
          <w:lang w:val="uk-UA"/>
        </w:rPr>
        <w:t>зазначені обставини не заперечував.</w:t>
      </w:r>
    </w:p>
    <w:p w:rsidR="00817266" w:rsidRPr="001716EA" w:rsidRDefault="00817266" w:rsidP="006A3E7C">
      <w:pPr>
        <w:shd w:val="clear" w:color="auto" w:fill="FFFFFF"/>
        <w:ind w:firstLine="709"/>
        <w:jc w:val="both"/>
        <w:rPr>
          <w:szCs w:val="28"/>
          <w:lang w:val="uk-UA"/>
        </w:rPr>
      </w:pPr>
      <w:r w:rsidRPr="001716EA">
        <w:rPr>
          <w:i/>
          <w:spacing w:val="-7"/>
          <w:szCs w:val="28"/>
          <w:lang w:val="uk-UA"/>
        </w:rPr>
        <w:t>Чи повинен суд задовольнити вимоги Третьякової</w:t>
      </w:r>
      <w:r w:rsidRPr="001716EA">
        <w:rPr>
          <w:spacing w:val="-7"/>
          <w:szCs w:val="28"/>
          <w:lang w:val="uk-UA"/>
        </w:rPr>
        <w:t>?</w:t>
      </w:r>
    </w:p>
    <w:p w:rsidR="00817266" w:rsidRPr="00D0524C" w:rsidRDefault="00817266" w:rsidP="006A3E7C">
      <w:pPr>
        <w:jc w:val="both"/>
        <w:rPr>
          <w:caps/>
          <w:szCs w:val="28"/>
          <w:lang w:val="uk-UA"/>
        </w:rPr>
      </w:pPr>
    </w:p>
    <w:p w:rsidR="00225FE9" w:rsidRPr="004D57D2" w:rsidRDefault="00225FE9" w:rsidP="006A3E7C">
      <w:pPr>
        <w:jc w:val="center"/>
        <w:rPr>
          <w:b/>
          <w:szCs w:val="28"/>
          <w:lang w:val="uk-UA"/>
        </w:rPr>
      </w:pPr>
      <w:r w:rsidRPr="004D57D2">
        <w:rPr>
          <w:b/>
          <w:caps/>
          <w:szCs w:val="28"/>
          <w:lang w:val="uk-UA"/>
        </w:rPr>
        <w:t>Тема 7</w:t>
      </w:r>
      <w:r w:rsidRPr="004D57D2">
        <w:rPr>
          <w:b/>
          <w:szCs w:val="28"/>
          <w:lang w:val="uk-UA"/>
        </w:rPr>
        <w:t>. Речові права на чуже майно</w:t>
      </w:r>
    </w:p>
    <w:p w:rsidR="00225FE9" w:rsidRPr="001716EA" w:rsidRDefault="00225FE9" w:rsidP="006A3E7C">
      <w:pPr>
        <w:keepNext/>
        <w:keepLines/>
        <w:tabs>
          <w:tab w:val="left" w:pos="426"/>
        </w:tabs>
        <w:ind w:right="-6"/>
        <w:jc w:val="right"/>
        <w:rPr>
          <w:b/>
          <w:i/>
          <w:szCs w:val="28"/>
          <w:lang w:val="uk-UA"/>
        </w:rPr>
      </w:pPr>
      <w:r w:rsidRPr="001716EA">
        <w:rPr>
          <w:b/>
          <w:i/>
          <w:szCs w:val="28"/>
          <w:lang w:val="uk-UA"/>
        </w:rPr>
        <w:t>Практичне  заняття №</w:t>
      </w:r>
      <w:r>
        <w:rPr>
          <w:b/>
          <w:i/>
          <w:szCs w:val="28"/>
          <w:lang w:val="uk-UA"/>
        </w:rPr>
        <w:t>1</w:t>
      </w:r>
      <w:r w:rsidRPr="001716EA">
        <w:rPr>
          <w:b/>
          <w:i/>
          <w:szCs w:val="28"/>
          <w:lang w:val="uk-UA"/>
        </w:rPr>
        <w:t xml:space="preserve"> – </w:t>
      </w:r>
      <w:r>
        <w:rPr>
          <w:b/>
          <w:i/>
          <w:szCs w:val="28"/>
          <w:lang w:val="uk-UA"/>
        </w:rPr>
        <w:t>2</w:t>
      </w:r>
      <w:r w:rsidRPr="001716EA">
        <w:rPr>
          <w:b/>
          <w:i/>
          <w:szCs w:val="28"/>
          <w:lang w:val="uk-UA"/>
        </w:rPr>
        <w:t xml:space="preserve"> год.</w:t>
      </w:r>
    </w:p>
    <w:p w:rsidR="00225FE9" w:rsidRPr="004D57D2" w:rsidRDefault="00225FE9" w:rsidP="006A3E7C">
      <w:pPr>
        <w:keepNext/>
        <w:keepLines/>
        <w:tabs>
          <w:tab w:val="left" w:pos="426"/>
        </w:tabs>
        <w:ind w:right="-6"/>
        <w:jc w:val="center"/>
        <w:rPr>
          <w:b/>
          <w:iCs/>
          <w:szCs w:val="28"/>
          <w:lang w:val="uk-UA"/>
        </w:rPr>
      </w:pPr>
      <w:r w:rsidRPr="004D57D2">
        <w:rPr>
          <w:b/>
          <w:iCs/>
          <w:szCs w:val="28"/>
          <w:lang w:val="uk-UA"/>
        </w:rPr>
        <w:t>План</w:t>
      </w:r>
    </w:p>
    <w:p w:rsidR="00225FE9" w:rsidRPr="001046BD" w:rsidRDefault="00225FE9" w:rsidP="00001591">
      <w:pPr>
        <w:pStyle w:val="a7"/>
        <w:numPr>
          <w:ilvl w:val="0"/>
          <w:numId w:val="9"/>
        </w:numPr>
        <w:tabs>
          <w:tab w:val="clear" w:pos="720"/>
          <w:tab w:val="num" w:pos="-5760"/>
          <w:tab w:val="left" w:pos="426"/>
        </w:tabs>
        <w:ind w:left="0" w:firstLine="0"/>
        <w:jc w:val="both"/>
        <w:rPr>
          <w:b w:val="0"/>
          <w:bCs/>
        </w:rPr>
      </w:pPr>
      <w:proofErr w:type="spellStart"/>
      <w:r w:rsidRPr="001046BD">
        <w:rPr>
          <w:b w:val="0"/>
          <w:bCs/>
        </w:rPr>
        <w:t>Загальнотеоретична</w:t>
      </w:r>
      <w:proofErr w:type="spellEnd"/>
      <w:r w:rsidRPr="001046BD">
        <w:rPr>
          <w:b w:val="0"/>
          <w:bCs/>
        </w:rPr>
        <w:t xml:space="preserve"> характеристика </w:t>
      </w:r>
      <w:proofErr w:type="spellStart"/>
      <w:r w:rsidRPr="001046BD">
        <w:rPr>
          <w:b w:val="0"/>
          <w:bCs/>
        </w:rPr>
        <w:t>речових</w:t>
      </w:r>
      <w:proofErr w:type="spellEnd"/>
      <w:r w:rsidRPr="001046BD">
        <w:rPr>
          <w:b w:val="0"/>
          <w:bCs/>
        </w:rPr>
        <w:t xml:space="preserve"> прав на </w:t>
      </w:r>
      <w:proofErr w:type="spellStart"/>
      <w:r w:rsidRPr="001046BD">
        <w:rPr>
          <w:b w:val="0"/>
          <w:bCs/>
        </w:rPr>
        <w:t>чуже</w:t>
      </w:r>
      <w:proofErr w:type="spellEnd"/>
      <w:r w:rsidRPr="001046BD">
        <w:rPr>
          <w:b w:val="0"/>
          <w:bCs/>
        </w:rPr>
        <w:t xml:space="preserve"> </w:t>
      </w:r>
      <w:proofErr w:type="spellStart"/>
      <w:r w:rsidRPr="001046BD">
        <w:rPr>
          <w:b w:val="0"/>
          <w:bCs/>
        </w:rPr>
        <w:t>майно</w:t>
      </w:r>
      <w:proofErr w:type="spellEnd"/>
      <w:r w:rsidRPr="001046BD">
        <w:rPr>
          <w:b w:val="0"/>
          <w:bCs/>
        </w:rPr>
        <w:t>.</w:t>
      </w:r>
    </w:p>
    <w:p w:rsidR="00225FE9" w:rsidRPr="001046BD" w:rsidRDefault="00225FE9" w:rsidP="00001591">
      <w:pPr>
        <w:pStyle w:val="a7"/>
        <w:numPr>
          <w:ilvl w:val="0"/>
          <w:numId w:val="9"/>
        </w:numPr>
        <w:tabs>
          <w:tab w:val="clear" w:pos="720"/>
          <w:tab w:val="num" w:pos="-5760"/>
          <w:tab w:val="left" w:pos="426"/>
        </w:tabs>
        <w:ind w:left="0" w:firstLine="0"/>
        <w:jc w:val="both"/>
        <w:rPr>
          <w:b w:val="0"/>
          <w:szCs w:val="28"/>
        </w:rPr>
      </w:pPr>
      <w:proofErr w:type="spellStart"/>
      <w:r w:rsidRPr="001046BD">
        <w:rPr>
          <w:b w:val="0"/>
          <w:szCs w:val="28"/>
        </w:rPr>
        <w:t>Поняття</w:t>
      </w:r>
      <w:proofErr w:type="spellEnd"/>
      <w:r w:rsidRPr="001046BD">
        <w:rPr>
          <w:b w:val="0"/>
          <w:szCs w:val="28"/>
        </w:rPr>
        <w:t xml:space="preserve"> </w:t>
      </w:r>
      <w:proofErr w:type="spellStart"/>
      <w:r w:rsidRPr="001046BD">
        <w:rPr>
          <w:b w:val="0"/>
          <w:szCs w:val="28"/>
        </w:rPr>
        <w:t>речових</w:t>
      </w:r>
      <w:proofErr w:type="spellEnd"/>
      <w:r w:rsidRPr="001046BD">
        <w:rPr>
          <w:b w:val="0"/>
          <w:szCs w:val="28"/>
        </w:rPr>
        <w:t xml:space="preserve"> прав на </w:t>
      </w:r>
      <w:proofErr w:type="spellStart"/>
      <w:r w:rsidRPr="001046BD">
        <w:rPr>
          <w:b w:val="0"/>
          <w:szCs w:val="28"/>
        </w:rPr>
        <w:t>чуже</w:t>
      </w:r>
      <w:proofErr w:type="spellEnd"/>
      <w:r w:rsidRPr="001046BD">
        <w:rPr>
          <w:b w:val="0"/>
          <w:szCs w:val="28"/>
        </w:rPr>
        <w:t xml:space="preserve"> </w:t>
      </w:r>
      <w:proofErr w:type="spellStart"/>
      <w:r w:rsidRPr="001046BD">
        <w:rPr>
          <w:b w:val="0"/>
          <w:szCs w:val="28"/>
        </w:rPr>
        <w:t>майно</w:t>
      </w:r>
      <w:proofErr w:type="spellEnd"/>
      <w:r w:rsidRPr="001046BD">
        <w:rPr>
          <w:b w:val="0"/>
          <w:szCs w:val="28"/>
        </w:rPr>
        <w:t xml:space="preserve"> в </w:t>
      </w:r>
      <w:proofErr w:type="spellStart"/>
      <w:r w:rsidRPr="001046BD">
        <w:rPr>
          <w:b w:val="0"/>
          <w:szCs w:val="28"/>
        </w:rPr>
        <w:t>сучасному</w:t>
      </w:r>
      <w:proofErr w:type="spellEnd"/>
      <w:r w:rsidRPr="001046BD">
        <w:rPr>
          <w:b w:val="0"/>
          <w:szCs w:val="28"/>
        </w:rPr>
        <w:t xml:space="preserve"> </w:t>
      </w:r>
      <w:proofErr w:type="spellStart"/>
      <w:r w:rsidRPr="001046BD">
        <w:rPr>
          <w:b w:val="0"/>
          <w:szCs w:val="28"/>
        </w:rPr>
        <w:t>цивільному</w:t>
      </w:r>
      <w:proofErr w:type="spellEnd"/>
      <w:r w:rsidRPr="001046BD">
        <w:rPr>
          <w:b w:val="0"/>
          <w:szCs w:val="28"/>
        </w:rPr>
        <w:t xml:space="preserve"> </w:t>
      </w:r>
      <w:proofErr w:type="spellStart"/>
      <w:r w:rsidRPr="001046BD">
        <w:rPr>
          <w:b w:val="0"/>
          <w:szCs w:val="28"/>
        </w:rPr>
        <w:t>праві</w:t>
      </w:r>
      <w:proofErr w:type="spellEnd"/>
      <w:r w:rsidRPr="001046BD">
        <w:rPr>
          <w:b w:val="0"/>
          <w:szCs w:val="28"/>
        </w:rPr>
        <w:t>.</w:t>
      </w:r>
    </w:p>
    <w:p w:rsidR="00225FE9" w:rsidRPr="001046BD" w:rsidRDefault="00225FE9" w:rsidP="00001591">
      <w:pPr>
        <w:pStyle w:val="a7"/>
        <w:numPr>
          <w:ilvl w:val="0"/>
          <w:numId w:val="9"/>
        </w:numPr>
        <w:tabs>
          <w:tab w:val="clear" w:pos="720"/>
          <w:tab w:val="num" w:pos="-5760"/>
          <w:tab w:val="left" w:pos="426"/>
        </w:tabs>
        <w:ind w:left="0" w:firstLine="0"/>
        <w:jc w:val="both"/>
        <w:rPr>
          <w:b w:val="0"/>
          <w:szCs w:val="28"/>
        </w:rPr>
      </w:pPr>
      <w:r>
        <w:rPr>
          <w:b w:val="0"/>
          <w:szCs w:val="28"/>
          <w:lang w:val="uk-UA"/>
        </w:rPr>
        <w:t>В</w:t>
      </w:r>
      <w:r w:rsidRPr="001046BD">
        <w:rPr>
          <w:b w:val="0"/>
          <w:szCs w:val="28"/>
        </w:rPr>
        <w:t xml:space="preserve">иди </w:t>
      </w:r>
      <w:proofErr w:type="spellStart"/>
      <w:r w:rsidRPr="001046BD">
        <w:rPr>
          <w:b w:val="0"/>
          <w:szCs w:val="28"/>
        </w:rPr>
        <w:t>речових</w:t>
      </w:r>
      <w:proofErr w:type="spellEnd"/>
      <w:r w:rsidRPr="001046BD">
        <w:rPr>
          <w:b w:val="0"/>
          <w:szCs w:val="28"/>
        </w:rPr>
        <w:t xml:space="preserve"> прав на </w:t>
      </w:r>
      <w:proofErr w:type="spellStart"/>
      <w:r w:rsidRPr="001046BD">
        <w:rPr>
          <w:b w:val="0"/>
          <w:szCs w:val="28"/>
        </w:rPr>
        <w:t>чуже</w:t>
      </w:r>
      <w:proofErr w:type="spellEnd"/>
      <w:r w:rsidRPr="001046BD">
        <w:rPr>
          <w:b w:val="0"/>
          <w:szCs w:val="28"/>
        </w:rPr>
        <w:t xml:space="preserve"> </w:t>
      </w:r>
      <w:proofErr w:type="spellStart"/>
      <w:r w:rsidRPr="001046BD">
        <w:rPr>
          <w:b w:val="0"/>
          <w:szCs w:val="28"/>
        </w:rPr>
        <w:t>майно</w:t>
      </w:r>
      <w:proofErr w:type="spellEnd"/>
      <w:r w:rsidRPr="001046BD">
        <w:rPr>
          <w:b w:val="0"/>
          <w:szCs w:val="28"/>
        </w:rPr>
        <w:t xml:space="preserve"> в </w:t>
      </w:r>
      <w:proofErr w:type="spellStart"/>
      <w:r w:rsidRPr="001046BD">
        <w:rPr>
          <w:b w:val="0"/>
          <w:szCs w:val="28"/>
        </w:rPr>
        <w:t>сучасному</w:t>
      </w:r>
      <w:proofErr w:type="spellEnd"/>
      <w:r w:rsidRPr="001046BD">
        <w:rPr>
          <w:b w:val="0"/>
          <w:szCs w:val="28"/>
        </w:rPr>
        <w:t xml:space="preserve"> </w:t>
      </w:r>
      <w:proofErr w:type="spellStart"/>
      <w:r w:rsidRPr="001046BD">
        <w:rPr>
          <w:b w:val="0"/>
          <w:szCs w:val="28"/>
        </w:rPr>
        <w:t>цивільному</w:t>
      </w:r>
      <w:proofErr w:type="spellEnd"/>
      <w:r w:rsidRPr="001046BD">
        <w:rPr>
          <w:b w:val="0"/>
          <w:szCs w:val="28"/>
        </w:rPr>
        <w:t xml:space="preserve"> </w:t>
      </w:r>
      <w:proofErr w:type="spellStart"/>
      <w:r w:rsidRPr="001046BD">
        <w:rPr>
          <w:b w:val="0"/>
          <w:szCs w:val="28"/>
        </w:rPr>
        <w:t>праві</w:t>
      </w:r>
      <w:proofErr w:type="spellEnd"/>
      <w:r w:rsidRPr="001046BD">
        <w:rPr>
          <w:b w:val="0"/>
          <w:szCs w:val="28"/>
        </w:rPr>
        <w:t>.</w:t>
      </w:r>
    </w:p>
    <w:p w:rsidR="00225FE9" w:rsidRPr="001046BD" w:rsidRDefault="00225FE9" w:rsidP="00001591">
      <w:pPr>
        <w:pStyle w:val="a7"/>
        <w:numPr>
          <w:ilvl w:val="0"/>
          <w:numId w:val="9"/>
        </w:numPr>
        <w:tabs>
          <w:tab w:val="clear" w:pos="720"/>
          <w:tab w:val="num" w:pos="-5760"/>
          <w:tab w:val="left" w:pos="426"/>
        </w:tabs>
        <w:ind w:left="0" w:firstLine="0"/>
        <w:jc w:val="both"/>
        <w:rPr>
          <w:b w:val="0"/>
          <w:szCs w:val="28"/>
        </w:rPr>
      </w:pPr>
      <w:r w:rsidRPr="001046BD">
        <w:rPr>
          <w:b w:val="0"/>
          <w:szCs w:val="28"/>
        </w:rPr>
        <w:t xml:space="preserve">Право </w:t>
      </w:r>
      <w:proofErr w:type="spellStart"/>
      <w:r w:rsidRPr="001046BD">
        <w:rPr>
          <w:b w:val="0"/>
          <w:szCs w:val="28"/>
        </w:rPr>
        <w:t>користування</w:t>
      </w:r>
      <w:proofErr w:type="spellEnd"/>
      <w:r w:rsidRPr="001046BD">
        <w:rPr>
          <w:b w:val="0"/>
          <w:szCs w:val="28"/>
        </w:rPr>
        <w:t xml:space="preserve"> чужим </w:t>
      </w:r>
      <w:proofErr w:type="spellStart"/>
      <w:r w:rsidRPr="001046BD">
        <w:rPr>
          <w:b w:val="0"/>
          <w:szCs w:val="28"/>
        </w:rPr>
        <w:t>майном</w:t>
      </w:r>
      <w:proofErr w:type="spellEnd"/>
      <w:r w:rsidRPr="001046BD">
        <w:rPr>
          <w:b w:val="0"/>
          <w:szCs w:val="28"/>
        </w:rPr>
        <w:t xml:space="preserve"> (</w:t>
      </w:r>
      <w:proofErr w:type="spellStart"/>
      <w:r w:rsidRPr="001046BD">
        <w:rPr>
          <w:b w:val="0"/>
          <w:szCs w:val="28"/>
        </w:rPr>
        <w:t>сервітут</w:t>
      </w:r>
      <w:proofErr w:type="spellEnd"/>
      <w:r w:rsidRPr="001046BD">
        <w:rPr>
          <w:b w:val="0"/>
          <w:szCs w:val="28"/>
        </w:rPr>
        <w:t>).</w:t>
      </w:r>
    </w:p>
    <w:p w:rsidR="00225FE9" w:rsidRPr="001046BD" w:rsidRDefault="00225FE9" w:rsidP="00001591">
      <w:pPr>
        <w:pStyle w:val="a7"/>
        <w:numPr>
          <w:ilvl w:val="0"/>
          <w:numId w:val="9"/>
        </w:numPr>
        <w:tabs>
          <w:tab w:val="clear" w:pos="720"/>
          <w:tab w:val="num" w:pos="-5760"/>
          <w:tab w:val="left" w:pos="426"/>
        </w:tabs>
        <w:ind w:left="0" w:firstLine="0"/>
        <w:jc w:val="both"/>
        <w:rPr>
          <w:b w:val="0"/>
          <w:szCs w:val="28"/>
        </w:rPr>
      </w:pPr>
      <w:r w:rsidRPr="001046BD">
        <w:rPr>
          <w:b w:val="0"/>
          <w:szCs w:val="28"/>
        </w:rPr>
        <w:t xml:space="preserve">Право </w:t>
      </w:r>
      <w:proofErr w:type="spellStart"/>
      <w:r w:rsidRPr="001046BD">
        <w:rPr>
          <w:b w:val="0"/>
          <w:szCs w:val="28"/>
        </w:rPr>
        <w:t>користування</w:t>
      </w:r>
      <w:proofErr w:type="spellEnd"/>
      <w:r w:rsidRPr="001046BD">
        <w:rPr>
          <w:b w:val="0"/>
          <w:szCs w:val="28"/>
        </w:rPr>
        <w:t xml:space="preserve"> </w:t>
      </w:r>
      <w:proofErr w:type="gramStart"/>
      <w:r w:rsidRPr="001046BD">
        <w:rPr>
          <w:b w:val="0"/>
          <w:szCs w:val="28"/>
        </w:rPr>
        <w:t>чужою</w:t>
      </w:r>
      <w:proofErr w:type="gramEnd"/>
      <w:r w:rsidRPr="001046BD">
        <w:rPr>
          <w:b w:val="0"/>
          <w:szCs w:val="28"/>
        </w:rPr>
        <w:t xml:space="preserve"> земельною </w:t>
      </w:r>
      <w:proofErr w:type="spellStart"/>
      <w:r w:rsidRPr="001046BD">
        <w:rPr>
          <w:b w:val="0"/>
          <w:szCs w:val="28"/>
        </w:rPr>
        <w:t>ділянкою</w:t>
      </w:r>
      <w:proofErr w:type="spellEnd"/>
      <w:r w:rsidRPr="001046BD">
        <w:rPr>
          <w:b w:val="0"/>
          <w:szCs w:val="28"/>
        </w:rPr>
        <w:t xml:space="preserve"> для </w:t>
      </w:r>
      <w:proofErr w:type="spellStart"/>
      <w:r w:rsidRPr="001046BD">
        <w:rPr>
          <w:b w:val="0"/>
          <w:szCs w:val="28"/>
        </w:rPr>
        <w:t>сільськогосподарських</w:t>
      </w:r>
      <w:proofErr w:type="spellEnd"/>
      <w:r w:rsidRPr="001046BD">
        <w:rPr>
          <w:b w:val="0"/>
          <w:szCs w:val="28"/>
        </w:rPr>
        <w:t xml:space="preserve"> потреб (</w:t>
      </w:r>
      <w:proofErr w:type="spellStart"/>
      <w:r w:rsidRPr="001046BD">
        <w:rPr>
          <w:b w:val="0"/>
          <w:szCs w:val="28"/>
        </w:rPr>
        <w:t>емфітевзис</w:t>
      </w:r>
      <w:proofErr w:type="spellEnd"/>
      <w:r w:rsidRPr="001046BD">
        <w:rPr>
          <w:b w:val="0"/>
          <w:szCs w:val="28"/>
        </w:rPr>
        <w:t>).</w:t>
      </w:r>
    </w:p>
    <w:p w:rsidR="00225FE9" w:rsidRPr="001046BD" w:rsidRDefault="00225FE9" w:rsidP="00001591">
      <w:pPr>
        <w:pStyle w:val="a7"/>
        <w:numPr>
          <w:ilvl w:val="0"/>
          <w:numId w:val="9"/>
        </w:numPr>
        <w:tabs>
          <w:tab w:val="clear" w:pos="720"/>
          <w:tab w:val="num" w:pos="-5760"/>
          <w:tab w:val="left" w:pos="426"/>
        </w:tabs>
        <w:ind w:left="0" w:firstLine="0"/>
        <w:jc w:val="both"/>
        <w:rPr>
          <w:b w:val="0"/>
          <w:szCs w:val="28"/>
        </w:rPr>
      </w:pPr>
      <w:r w:rsidRPr="001046BD">
        <w:rPr>
          <w:b w:val="0"/>
          <w:szCs w:val="28"/>
        </w:rPr>
        <w:t xml:space="preserve">Право </w:t>
      </w:r>
      <w:proofErr w:type="spellStart"/>
      <w:r w:rsidRPr="001046BD">
        <w:rPr>
          <w:b w:val="0"/>
          <w:szCs w:val="28"/>
        </w:rPr>
        <w:t>користування</w:t>
      </w:r>
      <w:proofErr w:type="spellEnd"/>
      <w:r w:rsidRPr="001046BD">
        <w:rPr>
          <w:b w:val="0"/>
          <w:szCs w:val="28"/>
        </w:rPr>
        <w:t xml:space="preserve"> </w:t>
      </w:r>
      <w:proofErr w:type="gramStart"/>
      <w:r w:rsidRPr="001046BD">
        <w:rPr>
          <w:b w:val="0"/>
          <w:szCs w:val="28"/>
        </w:rPr>
        <w:t>чужою</w:t>
      </w:r>
      <w:proofErr w:type="gramEnd"/>
      <w:r w:rsidRPr="001046BD">
        <w:rPr>
          <w:b w:val="0"/>
          <w:szCs w:val="28"/>
        </w:rPr>
        <w:t xml:space="preserve"> земельною </w:t>
      </w:r>
      <w:proofErr w:type="spellStart"/>
      <w:r w:rsidRPr="001046BD">
        <w:rPr>
          <w:b w:val="0"/>
          <w:szCs w:val="28"/>
        </w:rPr>
        <w:t>ділянкою</w:t>
      </w:r>
      <w:proofErr w:type="spellEnd"/>
      <w:r w:rsidRPr="001046BD">
        <w:rPr>
          <w:b w:val="0"/>
          <w:szCs w:val="28"/>
        </w:rPr>
        <w:t xml:space="preserve"> для </w:t>
      </w:r>
      <w:proofErr w:type="spellStart"/>
      <w:r w:rsidRPr="001046BD">
        <w:rPr>
          <w:b w:val="0"/>
          <w:szCs w:val="28"/>
        </w:rPr>
        <w:t>забудови</w:t>
      </w:r>
      <w:proofErr w:type="spellEnd"/>
      <w:r w:rsidRPr="001046BD">
        <w:rPr>
          <w:b w:val="0"/>
          <w:szCs w:val="28"/>
        </w:rPr>
        <w:t xml:space="preserve"> (</w:t>
      </w:r>
      <w:proofErr w:type="spellStart"/>
      <w:r w:rsidRPr="001046BD">
        <w:rPr>
          <w:b w:val="0"/>
          <w:szCs w:val="28"/>
        </w:rPr>
        <w:t>суперфіцій</w:t>
      </w:r>
      <w:proofErr w:type="spellEnd"/>
      <w:r w:rsidRPr="001046BD">
        <w:rPr>
          <w:b w:val="0"/>
          <w:szCs w:val="28"/>
        </w:rPr>
        <w:t>).</w:t>
      </w:r>
    </w:p>
    <w:p w:rsidR="00225FE9" w:rsidRPr="00AD6F2C" w:rsidRDefault="00225FE9" w:rsidP="006A3E7C">
      <w:pPr>
        <w:rPr>
          <w:b/>
          <w:i/>
          <w:color w:val="000000"/>
          <w:lang w:val="uk-UA"/>
        </w:rPr>
      </w:pPr>
    </w:p>
    <w:p w:rsidR="00225FE9" w:rsidRPr="00AD6F2C" w:rsidRDefault="00225FE9" w:rsidP="006A3E7C">
      <w:pPr>
        <w:pStyle w:val="a7"/>
        <w:ind w:firstLine="709"/>
        <w:jc w:val="both"/>
        <w:rPr>
          <w:b w:val="0"/>
          <w:color w:val="000000"/>
          <w:lang w:val="uk-UA"/>
        </w:rPr>
      </w:pPr>
      <w:r w:rsidRPr="00AD6F2C">
        <w:rPr>
          <w:i/>
          <w:color w:val="000000"/>
          <w:szCs w:val="28"/>
          <w:lang w:val="uk-UA"/>
        </w:rPr>
        <w:t>Уміння, які мають бути вироблені, та навички, які мають бути напрацьовані під час заняття</w:t>
      </w:r>
      <w:r w:rsidRPr="00AD6F2C">
        <w:rPr>
          <w:i/>
          <w:color w:val="000000"/>
          <w:lang w:val="uk-UA"/>
        </w:rPr>
        <w:t xml:space="preserve">: </w:t>
      </w:r>
      <w:r w:rsidRPr="00AD6F2C">
        <w:rPr>
          <w:b w:val="0"/>
          <w:color w:val="000000"/>
          <w:lang w:val="uk-UA"/>
        </w:rPr>
        <w:t xml:space="preserve">орієнтуватися в чинному законодавстві щодо </w:t>
      </w:r>
      <w:r w:rsidRPr="00AD6F2C">
        <w:rPr>
          <w:b w:val="0"/>
          <w:color w:val="000000"/>
          <w:szCs w:val="28"/>
          <w:lang w:val="uk-UA"/>
        </w:rPr>
        <w:t>речових прав</w:t>
      </w:r>
      <w:r w:rsidR="00AD6F2C" w:rsidRPr="00AD6F2C">
        <w:rPr>
          <w:b w:val="0"/>
          <w:color w:val="000000"/>
          <w:szCs w:val="28"/>
          <w:lang w:val="uk-UA"/>
        </w:rPr>
        <w:t xml:space="preserve"> на чуже майно</w:t>
      </w:r>
      <w:r w:rsidRPr="00AD6F2C">
        <w:rPr>
          <w:b w:val="0"/>
          <w:color w:val="000000"/>
          <w:lang w:val="uk-UA"/>
        </w:rPr>
        <w:t xml:space="preserve">; аналізувати юридичні факти у </w:t>
      </w:r>
      <w:r w:rsidR="00AD6F2C" w:rsidRPr="00AD6F2C">
        <w:rPr>
          <w:b w:val="0"/>
          <w:color w:val="000000"/>
          <w:lang w:val="uk-UA"/>
        </w:rPr>
        <w:t xml:space="preserve">цій </w:t>
      </w:r>
      <w:r w:rsidRPr="00AD6F2C">
        <w:rPr>
          <w:b w:val="0"/>
          <w:color w:val="000000"/>
          <w:lang w:val="uk-UA"/>
        </w:rPr>
        <w:t>сфері відносин; правильно застосовувати норми права до конкретних життєвих ситуацій.</w:t>
      </w:r>
    </w:p>
    <w:p w:rsidR="00225FE9" w:rsidRDefault="00225FE9" w:rsidP="006A3E7C">
      <w:pPr>
        <w:pStyle w:val="a7"/>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7</w:t>
      </w:r>
      <w:r w:rsidRPr="00014D86">
        <w:rPr>
          <w:sz w:val="28"/>
          <w:szCs w:val="28"/>
          <w:lang w:val="ru-RU"/>
        </w:rPr>
        <w:t>:</w:t>
      </w:r>
    </w:p>
    <w:p w:rsidR="00D0524C" w:rsidRPr="00254AA8" w:rsidRDefault="00D0524C" w:rsidP="00D0524C">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D0524C" w:rsidRPr="00D0524C" w:rsidRDefault="00D0524C" w:rsidP="00D0524C">
      <w:pPr>
        <w:pStyle w:val="a7"/>
        <w:jc w:val="both"/>
        <w:rPr>
          <w:b w:val="0"/>
          <w:szCs w:val="28"/>
        </w:rPr>
      </w:pPr>
      <w:r w:rsidRPr="00D0524C">
        <w:rPr>
          <w:b w:val="0"/>
          <w:szCs w:val="28"/>
        </w:rPr>
        <w:t xml:space="preserve">1. </w:t>
      </w:r>
      <w:proofErr w:type="spellStart"/>
      <w:r w:rsidRPr="00D0524C">
        <w:rPr>
          <w:b w:val="0"/>
          <w:szCs w:val="28"/>
        </w:rPr>
        <w:t>Види</w:t>
      </w:r>
      <w:proofErr w:type="spellEnd"/>
      <w:r w:rsidRPr="00D0524C">
        <w:rPr>
          <w:b w:val="0"/>
          <w:szCs w:val="28"/>
        </w:rPr>
        <w:t xml:space="preserve"> </w:t>
      </w:r>
      <w:proofErr w:type="spellStart"/>
      <w:r w:rsidRPr="00D0524C">
        <w:rPr>
          <w:b w:val="0"/>
          <w:szCs w:val="28"/>
        </w:rPr>
        <w:t>речових</w:t>
      </w:r>
      <w:proofErr w:type="spellEnd"/>
      <w:r w:rsidRPr="00D0524C">
        <w:rPr>
          <w:b w:val="0"/>
          <w:szCs w:val="28"/>
        </w:rPr>
        <w:t xml:space="preserve"> прав на </w:t>
      </w:r>
      <w:proofErr w:type="spellStart"/>
      <w:r w:rsidRPr="00D0524C">
        <w:rPr>
          <w:b w:val="0"/>
          <w:szCs w:val="28"/>
        </w:rPr>
        <w:t>чуже</w:t>
      </w:r>
      <w:proofErr w:type="spellEnd"/>
      <w:r w:rsidRPr="00D0524C">
        <w:rPr>
          <w:b w:val="0"/>
          <w:szCs w:val="28"/>
        </w:rPr>
        <w:t xml:space="preserve"> </w:t>
      </w:r>
      <w:proofErr w:type="spellStart"/>
      <w:r w:rsidRPr="00D0524C">
        <w:rPr>
          <w:b w:val="0"/>
          <w:szCs w:val="28"/>
        </w:rPr>
        <w:t>майно</w:t>
      </w:r>
      <w:proofErr w:type="spellEnd"/>
      <w:r w:rsidRPr="00D0524C">
        <w:rPr>
          <w:b w:val="0"/>
          <w:szCs w:val="28"/>
        </w:rPr>
        <w:t>.</w:t>
      </w:r>
    </w:p>
    <w:p w:rsidR="00D0524C" w:rsidRPr="00D0524C" w:rsidRDefault="00D0524C" w:rsidP="00D0524C">
      <w:pPr>
        <w:pStyle w:val="a7"/>
        <w:jc w:val="both"/>
        <w:rPr>
          <w:b w:val="0"/>
          <w:szCs w:val="28"/>
        </w:rPr>
      </w:pPr>
      <w:r w:rsidRPr="00D0524C">
        <w:rPr>
          <w:b w:val="0"/>
          <w:szCs w:val="28"/>
        </w:rPr>
        <w:t xml:space="preserve">2. Право </w:t>
      </w:r>
      <w:proofErr w:type="spellStart"/>
      <w:r w:rsidRPr="00D0524C">
        <w:rPr>
          <w:b w:val="0"/>
          <w:szCs w:val="28"/>
        </w:rPr>
        <w:t>володіння</w:t>
      </w:r>
      <w:proofErr w:type="spellEnd"/>
      <w:r w:rsidRPr="00D0524C">
        <w:rPr>
          <w:b w:val="0"/>
          <w:szCs w:val="28"/>
        </w:rPr>
        <w:t xml:space="preserve"> чужим </w:t>
      </w:r>
      <w:proofErr w:type="spellStart"/>
      <w:r w:rsidRPr="00D0524C">
        <w:rPr>
          <w:b w:val="0"/>
          <w:szCs w:val="28"/>
        </w:rPr>
        <w:t>майном</w:t>
      </w:r>
      <w:proofErr w:type="spellEnd"/>
      <w:r w:rsidRPr="00D0524C">
        <w:rPr>
          <w:b w:val="0"/>
          <w:szCs w:val="28"/>
        </w:rPr>
        <w:t>.</w:t>
      </w:r>
    </w:p>
    <w:p w:rsidR="00D0524C" w:rsidRPr="00D0524C" w:rsidRDefault="00D0524C" w:rsidP="00D0524C">
      <w:pPr>
        <w:pStyle w:val="a7"/>
        <w:jc w:val="both"/>
        <w:rPr>
          <w:b w:val="0"/>
          <w:szCs w:val="28"/>
        </w:rPr>
      </w:pPr>
      <w:r w:rsidRPr="00D0524C">
        <w:rPr>
          <w:b w:val="0"/>
          <w:szCs w:val="28"/>
        </w:rPr>
        <w:t xml:space="preserve">3. Право </w:t>
      </w:r>
      <w:proofErr w:type="spellStart"/>
      <w:r w:rsidRPr="00D0524C">
        <w:rPr>
          <w:b w:val="0"/>
          <w:szCs w:val="28"/>
        </w:rPr>
        <w:t>користування</w:t>
      </w:r>
      <w:proofErr w:type="spellEnd"/>
      <w:r w:rsidRPr="00D0524C">
        <w:rPr>
          <w:b w:val="0"/>
          <w:szCs w:val="28"/>
        </w:rPr>
        <w:t xml:space="preserve"> чужим </w:t>
      </w:r>
      <w:proofErr w:type="spellStart"/>
      <w:r w:rsidRPr="00D0524C">
        <w:rPr>
          <w:b w:val="0"/>
          <w:szCs w:val="28"/>
        </w:rPr>
        <w:t>майном</w:t>
      </w:r>
      <w:proofErr w:type="spellEnd"/>
      <w:r w:rsidRPr="00D0524C">
        <w:rPr>
          <w:b w:val="0"/>
          <w:szCs w:val="28"/>
        </w:rPr>
        <w:t>.</w:t>
      </w:r>
    </w:p>
    <w:p w:rsidR="00D0524C" w:rsidRPr="00D0524C" w:rsidRDefault="00D0524C" w:rsidP="00D0524C">
      <w:pPr>
        <w:pStyle w:val="a7"/>
        <w:jc w:val="both"/>
        <w:rPr>
          <w:b w:val="0"/>
          <w:szCs w:val="28"/>
        </w:rPr>
      </w:pPr>
      <w:r w:rsidRPr="00D0524C">
        <w:rPr>
          <w:b w:val="0"/>
          <w:szCs w:val="28"/>
        </w:rPr>
        <w:t xml:space="preserve">4. Право </w:t>
      </w:r>
      <w:proofErr w:type="spellStart"/>
      <w:r w:rsidRPr="00D0524C">
        <w:rPr>
          <w:b w:val="0"/>
          <w:szCs w:val="28"/>
        </w:rPr>
        <w:t>користування</w:t>
      </w:r>
      <w:proofErr w:type="spellEnd"/>
      <w:r w:rsidRPr="00D0524C">
        <w:rPr>
          <w:b w:val="0"/>
          <w:szCs w:val="28"/>
        </w:rPr>
        <w:t xml:space="preserve"> </w:t>
      </w:r>
      <w:proofErr w:type="gramStart"/>
      <w:r w:rsidRPr="00D0524C">
        <w:rPr>
          <w:b w:val="0"/>
          <w:szCs w:val="28"/>
        </w:rPr>
        <w:t>чужою</w:t>
      </w:r>
      <w:proofErr w:type="gramEnd"/>
      <w:r w:rsidRPr="00D0524C">
        <w:rPr>
          <w:b w:val="0"/>
          <w:szCs w:val="28"/>
        </w:rPr>
        <w:t xml:space="preserve"> земельною </w:t>
      </w:r>
      <w:proofErr w:type="spellStart"/>
      <w:r w:rsidRPr="00D0524C">
        <w:rPr>
          <w:b w:val="0"/>
          <w:szCs w:val="28"/>
        </w:rPr>
        <w:t>ділянкою</w:t>
      </w:r>
      <w:proofErr w:type="spellEnd"/>
      <w:r w:rsidRPr="00D0524C">
        <w:rPr>
          <w:b w:val="0"/>
          <w:szCs w:val="28"/>
        </w:rPr>
        <w:t xml:space="preserve"> для </w:t>
      </w:r>
      <w:proofErr w:type="spellStart"/>
      <w:r w:rsidRPr="00D0524C">
        <w:rPr>
          <w:b w:val="0"/>
          <w:szCs w:val="28"/>
        </w:rPr>
        <w:t>сільськогосподарських</w:t>
      </w:r>
      <w:proofErr w:type="spellEnd"/>
      <w:r w:rsidRPr="00D0524C">
        <w:rPr>
          <w:b w:val="0"/>
          <w:szCs w:val="28"/>
        </w:rPr>
        <w:t xml:space="preserve"> потреб.</w:t>
      </w:r>
    </w:p>
    <w:p w:rsidR="00D0524C" w:rsidRPr="00D0524C" w:rsidRDefault="00D0524C" w:rsidP="00D0524C">
      <w:pPr>
        <w:pStyle w:val="a7"/>
        <w:jc w:val="both"/>
        <w:rPr>
          <w:b w:val="0"/>
          <w:szCs w:val="28"/>
        </w:rPr>
      </w:pPr>
      <w:r w:rsidRPr="00D0524C">
        <w:rPr>
          <w:b w:val="0"/>
          <w:szCs w:val="28"/>
        </w:rPr>
        <w:t xml:space="preserve">5. Право </w:t>
      </w:r>
      <w:proofErr w:type="spellStart"/>
      <w:r w:rsidRPr="00D0524C">
        <w:rPr>
          <w:b w:val="0"/>
          <w:szCs w:val="28"/>
        </w:rPr>
        <w:t>користування</w:t>
      </w:r>
      <w:proofErr w:type="spellEnd"/>
      <w:r w:rsidRPr="00D0524C">
        <w:rPr>
          <w:b w:val="0"/>
          <w:szCs w:val="28"/>
        </w:rPr>
        <w:t xml:space="preserve"> </w:t>
      </w:r>
      <w:proofErr w:type="gramStart"/>
      <w:r w:rsidRPr="00D0524C">
        <w:rPr>
          <w:b w:val="0"/>
          <w:szCs w:val="28"/>
        </w:rPr>
        <w:t>чужою</w:t>
      </w:r>
      <w:proofErr w:type="gramEnd"/>
      <w:r w:rsidRPr="00D0524C">
        <w:rPr>
          <w:b w:val="0"/>
          <w:szCs w:val="28"/>
        </w:rPr>
        <w:t xml:space="preserve"> земельною </w:t>
      </w:r>
      <w:proofErr w:type="spellStart"/>
      <w:r w:rsidRPr="00D0524C">
        <w:rPr>
          <w:b w:val="0"/>
          <w:szCs w:val="28"/>
        </w:rPr>
        <w:t>ділянкою</w:t>
      </w:r>
      <w:proofErr w:type="spellEnd"/>
      <w:r w:rsidRPr="00D0524C">
        <w:rPr>
          <w:b w:val="0"/>
          <w:szCs w:val="28"/>
        </w:rPr>
        <w:t xml:space="preserve"> для </w:t>
      </w:r>
      <w:proofErr w:type="spellStart"/>
      <w:r w:rsidRPr="00D0524C">
        <w:rPr>
          <w:b w:val="0"/>
          <w:szCs w:val="28"/>
        </w:rPr>
        <w:t>забудови</w:t>
      </w:r>
      <w:proofErr w:type="spellEnd"/>
      <w:r w:rsidRPr="00D0524C">
        <w:rPr>
          <w:b w:val="0"/>
          <w:szCs w:val="28"/>
        </w:rPr>
        <w:t>.</w:t>
      </w:r>
    </w:p>
    <w:p w:rsidR="00014D86" w:rsidRDefault="00D0524C" w:rsidP="00D0524C">
      <w:pPr>
        <w:pStyle w:val="a7"/>
        <w:jc w:val="both"/>
        <w:rPr>
          <w:b w:val="0"/>
          <w:szCs w:val="28"/>
          <w:lang w:val="uk-UA"/>
        </w:rPr>
      </w:pPr>
      <w:r w:rsidRPr="00D0524C">
        <w:rPr>
          <w:b w:val="0"/>
          <w:szCs w:val="28"/>
        </w:rPr>
        <w:t xml:space="preserve">6. </w:t>
      </w:r>
      <w:proofErr w:type="spellStart"/>
      <w:r w:rsidRPr="00D0524C">
        <w:rPr>
          <w:b w:val="0"/>
          <w:szCs w:val="28"/>
        </w:rPr>
        <w:t>Суб’єкти</w:t>
      </w:r>
      <w:proofErr w:type="spellEnd"/>
      <w:r w:rsidRPr="00D0524C">
        <w:rPr>
          <w:b w:val="0"/>
          <w:szCs w:val="28"/>
        </w:rPr>
        <w:t xml:space="preserve"> права </w:t>
      </w:r>
      <w:proofErr w:type="spellStart"/>
      <w:r w:rsidRPr="00D0524C">
        <w:rPr>
          <w:b w:val="0"/>
          <w:szCs w:val="28"/>
        </w:rPr>
        <w:t>володіння</w:t>
      </w:r>
      <w:proofErr w:type="spellEnd"/>
      <w:r w:rsidRPr="00D0524C">
        <w:rPr>
          <w:b w:val="0"/>
          <w:szCs w:val="28"/>
        </w:rPr>
        <w:t xml:space="preserve"> чужим </w:t>
      </w:r>
      <w:proofErr w:type="spellStart"/>
      <w:r w:rsidRPr="00D0524C">
        <w:rPr>
          <w:b w:val="0"/>
          <w:szCs w:val="28"/>
        </w:rPr>
        <w:t>майном</w:t>
      </w:r>
      <w:proofErr w:type="spellEnd"/>
      <w:r w:rsidRPr="00D0524C">
        <w:rPr>
          <w:b w:val="0"/>
          <w:szCs w:val="28"/>
        </w:rPr>
        <w:t>.</w:t>
      </w:r>
    </w:p>
    <w:p w:rsidR="00D0524C" w:rsidRPr="00D0524C" w:rsidRDefault="00D0524C" w:rsidP="00D0524C">
      <w:pPr>
        <w:pStyle w:val="a7"/>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7</w:t>
      </w:r>
      <w:r w:rsidRPr="00014D86">
        <w:rPr>
          <w:sz w:val="28"/>
          <w:szCs w:val="28"/>
          <w:lang w:val="ru-RU"/>
        </w:rPr>
        <w:t>:</w:t>
      </w:r>
    </w:p>
    <w:p w:rsidR="00225FE9" w:rsidRPr="001716EA" w:rsidRDefault="00225FE9" w:rsidP="006A3E7C">
      <w:pPr>
        <w:pStyle w:val="ac"/>
        <w:shd w:val="clear" w:color="auto" w:fill="FFFFFF"/>
        <w:spacing w:before="0" w:beforeAutospacing="0" w:after="0" w:afterAutospacing="0"/>
        <w:jc w:val="both"/>
        <w:textAlignment w:val="baseline"/>
        <w:rPr>
          <w:b/>
          <w:color w:val="0D0D0D"/>
          <w:sz w:val="28"/>
          <w:szCs w:val="28"/>
          <w:lang w:val="uk-UA"/>
        </w:rPr>
      </w:pPr>
      <w:r w:rsidRPr="001716EA">
        <w:rPr>
          <w:b/>
          <w:color w:val="0D0D0D"/>
          <w:sz w:val="28"/>
          <w:szCs w:val="28"/>
          <w:lang w:val="uk-UA"/>
        </w:rPr>
        <w:t xml:space="preserve">Задача </w:t>
      </w:r>
      <w:r>
        <w:rPr>
          <w:b/>
          <w:color w:val="0D0D0D"/>
          <w:sz w:val="28"/>
          <w:szCs w:val="28"/>
          <w:lang w:val="uk-UA"/>
        </w:rPr>
        <w:t>1</w:t>
      </w:r>
    </w:p>
    <w:p w:rsidR="00225FE9" w:rsidRDefault="00225FE9" w:rsidP="00161E3F">
      <w:pPr>
        <w:pStyle w:val="ac"/>
        <w:shd w:val="clear" w:color="auto" w:fill="FFFFFF"/>
        <w:spacing w:before="0" w:beforeAutospacing="0" w:after="0" w:afterAutospacing="0"/>
        <w:ind w:firstLine="709"/>
        <w:jc w:val="both"/>
        <w:textAlignment w:val="baseline"/>
        <w:rPr>
          <w:i/>
          <w:iCs/>
          <w:color w:val="0D0D0D"/>
          <w:sz w:val="28"/>
          <w:szCs w:val="28"/>
          <w:bdr w:val="none" w:sz="0" w:space="0" w:color="auto" w:frame="1"/>
          <w:lang w:val="uk-UA"/>
        </w:rPr>
      </w:pPr>
      <w:r w:rsidRPr="001716EA">
        <w:rPr>
          <w:color w:val="0D0D0D"/>
          <w:sz w:val="28"/>
          <w:szCs w:val="28"/>
          <w:lang w:val="uk-UA"/>
        </w:rPr>
        <w:t xml:space="preserve">У Ковальової в числі іншого майна була викрадена норкова шуба. Слідчим органам вдалось встановити. Що шуба здана у ломбард під заставу позики за паспортом Кириченко, який, однак, за адресом, що вказаний у паспорті, не </w:t>
      </w:r>
      <w:proofErr w:type="spellStart"/>
      <w:r w:rsidRPr="001716EA">
        <w:rPr>
          <w:color w:val="0D0D0D"/>
          <w:sz w:val="28"/>
          <w:szCs w:val="28"/>
          <w:lang w:val="uk-UA"/>
        </w:rPr>
        <w:t>проживає.Ковальова</w:t>
      </w:r>
      <w:proofErr w:type="spellEnd"/>
      <w:r w:rsidRPr="001716EA">
        <w:rPr>
          <w:color w:val="0D0D0D"/>
          <w:sz w:val="28"/>
          <w:szCs w:val="28"/>
          <w:lang w:val="uk-UA"/>
        </w:rPr>
        <w:t xml:space="preserve"> пред’явила позов до ломбарду про вилучення шуби. Заперечуючи проти позову, ломбард посилався на те, що згідно статуту </w:t>
      </w:r>
      <w:r w:rsidRPr="001716EA">
        <w:rPr>
          <w:color w:val="0D0D0D"/>
          <w:sz w:val="28"/>
          <w:szCs w:val="28"/>
          <w:lang w:val="uk-UA"/>
        </w:rPr>
        <w:lastRenderedPageBreak/>
        <w:t xml:space="preserve">він не зобов’язаний перевіряти чи дійсно належать громадянам речі, які здаються у ломбард в якості застави за позику, що ломбард шуби у Кириченко не придбавав, і що, на завершення, якщо вернути шубу Ковальовій, то майновим інтересам ломбарду буде заподіяна шкода, оскільки стягнути позику із громадянина, який здав шубу у ломбард, буде неможливо. </w:t>
      </w:r>
      <w:r w:rsidRPr="001716EA">
        <w:rPr>
          <w:i/>
          <w:iCs/>
          <w:color w:val="0D0D0D"/>
          <w:sz w:val="28"/>
          <w:szCs w:val="28"/>
          <w:bdr w:val="none" w:sz="0" w:space="0" w:color="auto" w:frame="1"/>
          <w:lang w:val="uk-UA"/>
        </w:rPr>
        <w:t>Вирішіть справу.</w:t>
      </w:r>
    </w:p>
    <w:p w:rsidR="00C1074D" w:rsidRPr="001716EA" w:rsidRDefault="00C1074D" w:rsidP="00161E3F">
      <w:pPr>
        <w:pStyle w:val="ac"/>
        <w:shd w:val="clear" w:color="auto" w:fill="FFFFFF"/>
        <w:spacing w:before="0" w:beforeAutospacing="0" w:after="0" w:afterAutospacing="0"/>
        <w:ind w:firstLine="709"/>
        <w:jc w:val="both"/>
        <w:textAlignment w:val="baseline"/>
        <w:rPr>
          <w:b/>
          <w:color w:val="0D0D0D"/>
          <w:sz w:val="28"/>
          <w:szCs w:val="28"/>
          <w:lang w:val="uk-UA"/>
        </w:rPr>
      </w:pPr>
      <w:r w:rsidRPr="001716EA">
        <w:rPr>
          <w:b/>
          <w:color w:val="0D0D0D"/>
          <w:sz w:val="28"/>
          <w:szCs w:val="28"/>
          <w:lang w:val="uk-UA"/>
        </w:rPr>
        <w:t xml:space="preserve">Задача </w:t>
      </w:r>
      <w:r>
        <w:rPr>
          <w:b/>
          <w:color w:val="0D0D0D"/>
          <w:sz w:val="28"/>
          <w:szCs w:val="28"/>
          <w:lang w:val="uk-UA"/>
        </w:rPr>
        <w:t>2</w:t>
      </w:r>
    </w:p>
    <w:p w:rsidR="00C1074D" w:rsidRPr="001716EA" w:rsidRDefault="00C1074D" w:rsidP="00161E3F">
      <w:pPr>
        <w:pStyle w:val="ac"/>
        <w:shd w:val="clear" w:color="auto" w:fill="FFFFFF"/>
        <w:spacing w:before="0" w:beforeAutospacing="0" w:after="0" w:afterAutospacing="0"/>
        <w:ind w:firstLine="709"/>
        <w:jc w:val="both"/>
        <w:textAlignment w:val="baseline"/>
        <w:rPr>
          <w:color w:val="0D0D0D"/>
          <w:sz w:val="28"/>
          <w:szCs w:val="28"/>
          <w:lang w:val="uk-UA"/>
        </w:rPr>
      </w:pPr>
      <w:proofErr w:type="spellStart"/>
      <w:r w:rsidRPr="001716EA">
        <w:rPr>
          <w:color w:val="0D0D0D"/>
          <w:sz w:val="28"/>
          <w:szCs w:val="28"/>
          <w:lang w:val="uk-UA"/>
        </w:rPr>
        <w:t>Кірпічніков</w:t>
      </w:r>
      <w:proofErr w:type="spellEnd"/>
      <w:r w:rsidRPr="001716EA">
        <w:rPr>
          <w:color w:val="0D0D0D"/>
          <w:sz w:val="28"/>
          <w:szCs w:val="28"/>
          <w:lang w:val="uk-UA"/>
        </w:rPr>
        <w:t xml:space="preserve"> отримав у спадок жилий будинок, який вимагав капітального ремонту. </w:t>
      </w:r>
      <w:proofErr w:type="spellStart"/>
      <w:r w:rsidRPr="001716EA">
        <w:rPr>
          <w:color w:val="0D0D0D"/>
          <w:sz w:val="28"/>
          <w:szCs w:val="28"/>
          <w:lang w:val="uk-UA"/>
        </w:rPr>
        <w:t>Кірпічніков</w:t>
      </w:r>
      <w:proofErr w:type="spellEnd"/>
      <w:r w:rsidRPr="001716EA">
        <w:rPr>
          <w:color w:val="0D0D0D"/>
          <w:sz w:val="28"/>
          <w:szCs w:val="28"/>
          <w:lang w:val="uk-UA"/>
        </w:rPr>
        <w:t xml:space="preserve"> провів капітальний ремонт, перепланував будинок, прибудував до нього дві тераси (літню та зимову), провів у будинку парове </w:t>
      </w:r>
      <w:proofErr w:type="spellStart"/>
      <w:r w:rsidRPr="001716EA">
        <w:rPr>
          <w:color w:val="0D0D0D"/>
          <w:sz w:val="28"/>
          <w:szCs w:val="28"/>
          <w:lang w:val="uk-UA"/>
        </w:rPr>
        <w:t>опалення.Згодом</w:t>
      </w:r>
      <w:proofErr w:type="spellEnd"/>
      <w:r w:rsidRPr="001716EA">
        <w:rPr>
          <w:color w:val="0D0D0D"/>
          <w:sz w:val="28"/>
          <w:szCs w:val="28"/>
          <w:lang w:val="uk-UA"/>
        </w:rPr>
        <w:t xml:space="preserve"> після завершення робіт Морозов пред’явив до </w:t>
      </w:r>
      <w:proofErr w:type="spellStart"/>
      <w:r w:rsidRPr="001716EA">
        <w:rPr>
          <w:color w:val="0D0D0D"/>
          <w:sz w:val="28"/>
          <w:szCs w:val="28"/>
          <w:lang w:val="uk-UA"/>
        </w:rPr>
        <w:t>Кірпічнікова</w:t>
      </w:r>
      <w:proofErr w:type="spellEnd"/>
      <w:r w:rsidRPr="001716EA">
        <w:rPr>
          <w:color w:val="0D0D0D"/>
          <w:sz w:val="28"/>
          <w:szCs w:val="28"/>
          <w:lang w:val="uk-UA"/>
        </w:rPr>
        <w:t xml:space="preserve"> позов про визнання права власності на будинок та виселення його із будинку. На обґрунтування позову Морозов посилався на те, що свого часу він був незаконно притягнутий до кримінальної відповідальності і засуджений із конфіскацією майна, в тому числі і будинку. В період його відсутності орган місцевого самоврядування, у віданні якого перейшов будинок, продав його батьку </w:t>
      </w:r>
      <w:proofErr w:type="spellStart"/>
      <w:r w:rsidRPr="001716EA">
        <w:rPr>
          <w:color w:val="0D0D0D"/>
          <w:sz w:val="28"/>
          <w:szCs w:val="28"/>
          <w:lang w:val="uk-UA"/>
        </w:rPr>
        <w:t>Кірпічнікова</w:t>
      </w:r>
      <w:proofErr w:type="spellEnd"/>
      <w:r w:rsidRPr="001716EA">
        <w:rPr>
          <w:color w:val="0D0D0D"/>
          <w:sz w:val="28"/>
          <w:szCs w:val="28"/>
          <w:lang w:val="uk-UA"/>
        </w:rPr>
        <w:t xml:space="preserve">. Сьогодні Морозов повністю реабілітований і бажає поселитись у будинку. </w:t>
      </w:r>
      <w:proofErr w:type="spellStart"/>
      <w:r w:rsidRPr="001716EA">
        <w:rPr>
          <w:color w:val="0D0D0D"/>
          <w:sz w:val="28"/>
          <w:szCs w:val="28"/>
          <w:lang w:val="uk-UA"/>
        </w:rPr>
        <w:t>Кірпічніков</w:t>
      </w:r>
      <w:proofErr w:type="spellEnd"/>
      <w:r w:rsidRPr="001716EA">
        <w:rPr>
          <w:color w:val="0D0D0D"/>
          <w:sz w:val="28"/>
          <w:szCs w:val="28"/>
          <w:lang w:val="uk-UA"/>
        </w:rPr>
        <w:t xml:space="preserve"> позову не визнав. Він пояснив суду, що живе у будинку із десяти років, отримав будинок у спадок, витратив на ремонт та благоустрій будинку всі свої заощадження та іншої площі для проживання не має. Що стосується Морозова, то він як реабілітований отримав від держави квартиру і будинок йому не потрібен. Квартиру Морозов приватизував.  </w:t>
      </w:r>
    </w:p>
    <w:p w:rsidR="00C1074D" w:rsidRDefault="00C1074D" w:rsidP="006A3E7C">
      <w:pPr>
        <w:pStyle w:val="ac"/>
        <w:shd w:val="clear" w:color="auto" w:fill="FFFFFF"/>
        <w:spacing w:before="0" w:beforeAutospacing="0" w:after="0" w:afterAutospacing="0"/>
        <w:ind w:firstLine="720"/>
        <w:jc w:val="both"/>
        <w:textAlignment w:val="baseline"/>
        <w:rPr>
          <w:i/>
          <w:iCs/>
          <w:color w:val="0D0D0D"/>
          <w:sz w:val="28"/>
          <w:szCs w:val="28"/>
          <w:bdr w:val="none" w:sz="0" w:space="0" w:color="auto" w:frame="1"/>
          <w:lang w:val="uk-UA"/>
        </w:rPr>
      </w:pPr>
      <w:r w:rsidRPr="001716EA">
        <w:rPr>
          <w:i/>
          <w:iCs/>
          <w:color w:val="0D0D0D"/>
          <w:sz w:val="28"/>
          <w:szCs w:val="28"/>
          <w:bdr w:val="none" w:sz="0" w:space="0" w:color="auto" w:frame="1"/>
          <w:lang w:val="uk-UA"/>
        </w:rPr>
        <w:t>Розберіть докази сторін і вирішіть справу.</w:t>
      </w:r>
    </w:p>
    <w:p w:rsidR="00AD6F2C" w:rsidRPr="001716EA" w:rsidRDefault="00AD6F2C" w:rsidP="00161E3F">
      <w:pPr>
        <w:pStyle w:val="ac"/>
        <w:shd w:val="clear" w:color="auto" w:fill="FFFFFF"/>
        <w:spacing w:before="0" w:beforeAutospacing="0" w:after="0" w:afterAutospacing="0"/>
        <w:ind w:firstLine="709"/>
        <w:jc w:val="both"/>
        <w:textAlignment w:val="baseline"/>
        <w:rPr>
          <w:b/>
          <w:color w:val="0D0D0D"/>
          <w:sz w:val="28"/>
          <w:szCs w:val="28"/>
          <w:lang w:val="uk-UA"/>
        </w:rPr>
      </w:pPr>
      <w:r w:rsidRPr="001716EA">
        <w:rPr>
          <w:b/>
          <w:color w:val="0D0D0D"/>
          <w:sz w:val="28"/>
          <w:szCs w:val="28"/>
          <w:lang w:val="uk-UA"/>
        </w:rPr>
        <w:t xml:space="preserve">Задача </w:t>
      </w:r>
      <w:r>
        <w:rPr>
          <w:b/>
          <w:color w:val="0D0D0D"/>
          <w:sz w:val="28"/>
          <w:szCs w:val="28"/>
          <w:lang w:val="uk-UA"/>
        </w:rPr>
        <w:t>3</w:t>
      </w:r>
    </w:p>
    <w:p w:rsidR="00E76AF2" w:rsidRPr="00A616E4" w:rsidRDefault="00E76AF2" w:rsidP="00161E3F">
      <w:pPr>
        <w:ind w:firstLine="709"/>
        <w:jc w:val="both"/>
        <w:rPr>
          <w:i/>
          <w:color w:val="000000"/>
          <w:spacing w:val="-4"/>
          <w:szCs w:val="28"/>
        </w:rPr>
      </w:pPr>
      <w:proofErr w:type="spellStart"/>
      <w:r w:rsidRPr="00A616E4">
        <w:rPr>
          <w:color w:val="000000"/>
          <w:spacing w:val="-5"/>
          <w:szCs w:val="28"/>
        </w:rPr>
        <w:t>Укладаючи</w:t>
      </w:r>
      <w:proofErr w:type="spellEnd"/>
      <w:r w:rsidRPr="00A616E4">
        <w:rPr>
          <w:color w:val="000000"/>
          <w:spacing w:val="-5"/>
          <w:szCs w:val="28"/>
        </w:rPr>
        <w:t xml:space="preserve"> </w:t>
      </w:r>
      <w:proofErr w:type="spellStart"/>
      <w:r w:rsidRPr="00A616E4">
        <w:rPr>
          <w:color w:val="000000"/>
          <w:spacing w:val="-5"/>
          <w:szCs w:val="28"/>
        </w:rPr>
        <w:t>догові</w:t>
      </w:r>
      <w:proofErr w:type="gramStart"/>
      <w:r w:rsidRPr="00A616E4">
        <w:rPr>
          <w:color w:val="000000"/>
          <w:spacing w:val="-5"/>
          <w:szCs w:val="28"/>
        </w:rPr>
        <w:t>р</w:t>
      </w:r>
      <w:proofErr w:type="spellEnd"/>
      <w:proofErr w:type="gramEnd"/>
      <w:r w:rsidRPr="00A616E4">
        <w:rPr>
          <w:color w:val="000000"/>
          <w:spacing w:val="-5"/>
          <w:szCs w:val="28"/>
        </w:rPr>
        <w:t xml:space="preserve"> </w:t>
      </w:r>
      <w:proofErr w:type="spellStart"/>
      <w:r w:rsidRPr="00A616E4">
        <w:rPr>
          <w:color w:val="000000"/>
          <w:spacing w:val="-5"/>
          <w:szCs w:val="28"/>
        </w:rPr>
        <w:t>суперфіцію</w:t>
      </w:r>
      <w:proofErr w:type="spellEnd"/>
      <w:r w:rsidRPr="00A616E4">
        <w:rPr>
          <w:color w:val="000000"/>
          <w:spacing w:val="-5"/>
          <w:szCs w:val="28"/>
        </w:rPr>
        <w:t xml:space="preserve"> </w:t>
      </w:r>
      <w:proofErr w:type="spellStart"/>
      <w:r w:rsidRPr="00A616E4">
        <w:rPr>
          <w:color w:val="000000"/>
          <w:spacing w:val="-5"/>
          <w:szCs w:val="28"/>
        </w:rPr>
        <w:t>між</w:t>
      </w:r>
      <w:proofErr w:type="spellEnd"/>
      <w:r w:rsidRPr="00A616E4">
        <w:rPr>
          <w:color w:val="000000"/>
          <w:spacing w:val="-5"/>
          <w:szCs w:val="28"/>
        </w:rPr>
        <w:t xml:space="preserve"> сторонами </w:t>
      </w:r>
      <w:proofErr w:type="spellStart"/>
      <w:r w:rsidRPr="00A616E4">
        <w:rPr>
          <w:color w:val="000000"/>
          <w:spacing w:val="-5"/>
          <w:szCs w:val="28"/>
        </w:rPr>
        <w:t>виник</w:t>
      </w:r>
      <w:proofErr w:type="spellEnd"/>
      <w:r w:rsidRPr="00A616E4">
        <w:rPr>
          <w:color w:val="000000"/>
          <w:spacing w:val="-5"/>
          <w:szCs w:val="28"/>
        </w:rPr>
        <w:t xml:space="preserve"> </w:t>
      </w:r>
      <w:proofErr w:type="spellStart"/>
      <w:r w:rsidRPr="00A616E4">
        <w:rPr>
          <w:color w:val="000000"/>
          <w:spacing w:val="-5"/>
          <w:szCs w:val="28"/>
        </w:rPr>
        <w:t>спір</w:t>
      </w:r>
      <w:proofErr w:type="spellEnd"/>
      <w:r w:rsidRPr="00A616E4">
        <w:rPr>
          <w:color w:val="000000"/>
          <w:spacing w:val="-5"/>
          <w:szCs w:val="28"/>
        </w:rPr>
        <w:t xml:space="preserve"> </w:t>
      </w:r>
      <w:proofErr w:type="spellStart"/>
      <w:r w:rsidRPr="00A616E4">
        <w:rPr>
          <w:color w:val="000000"/>
          <w:spacing w:val="-5"/>
          <w:szCs w:val="28"/>
        </w:rPr>
        <w:t>щодо</w:t>
      </w:r>
      <w:proofErr w:type="spellEnd"/>
      <w:r w:rsidRPr="00A616E4">
        <w:rPr>
          <w:color w:val="000000"/>
          <w:spacing w:val="-5"/>
          <w:szCs w:val="28"/>
        </w:rPr>
        <w:t xml:space="preserve"> </w:t>
      </w:r>
      <w:proofErr w:type="spellStart"/>
      <w:r w:rsidRPr="00A616E4">
        <w:rPr>
          <w:color w:val="000000"/>
          <w:spacing w:val="-2"/>
          <w:szCs w:val="28"/>
        </w:rPr>
        <w:t>його</w:t>
      </w:r>
      <w:proofErr w:type="spellEnd"/>
      <w:r w:rsidRPr="00A616E4">
        <w:rPr>
          <w:color w:val="000000"/>
          <w:spacing w:val="-2"/>
          <w:szCs w:val="28"/>
        </w:rPr>
        <w:t xml:space="preserve"> </w:t>
      </w:r>
      <w:proofErr w:type="spellStart"/>
      <w:r w:rsidRPr="00A616E4">
        <w:rPr>
          <w:color w:val="000000"/>
          <w:spacing w:val="-2"/>
          <w:szCs w:val="28"/>
        </w:rPr>
        <w:t>форми</w:t>
      </w:r>
      <w:proofErr w:type="spellEnd"/>
      <w:r w:rsidRPr="00A616E4">
        <w:rPr>
          <w:color w:val="000000"/>
          <w:spacing w:val="-2"/>
          <w:szCs w:val="28"/>
        </w:rPr>
        <w:t xml:space="preserve">. Одна сторона говорила про те, </w:t>
      </w:r>
      <w:proofErr w:type="spellStart"/>
      <w:r w:rsidRPr="00A616E4">
        <w:rPr>
          <w:color w:val="000000"/>
          <w:spacing w:val="-2"/>
          <w:szCs w:val="28"/>
        </w:rPr>
        <w:t>що</w:t>
      </w:r>
      <w:proofErr w:type="spellEnd"/>
      <w:r w:rsidRPr="00A616E4">
        <w:rPr>
          <w:color w:val="000000"/>
          <w:spacing w:val="-2"/>
          <w:szCs w:val="28"/>
        </w:rPr>
        <w:t xml:space="preserve"> </w:t>
      </w:r>
      <w:proofErr w:type="spellStart"/>
      <w:r w:rsidRPr="00A616E4">
        <w:rPr>
          <w:color w:val="000000"/>
          <w:spacing w:val="-2"/>
          <w:szCs w:val="28"/>
        </w:rPr>
        <w:t>достатньо</w:t>
      </w:r>
      <w:proofErr w:type="spellEnd"/>
      <w:r w:rsidRPr="00A616E4">
        <w:rPr>
          <w:color w:val="000000"/>
          <w:spacing w:val="-2"/>
          <w:szCs w:val="28"/>
        </w:rPr>
        <w:t xml:space="preserve"> </w:t>
      </w:r>
      <w:proofErr w:type="spellStart"/>
      <w:r w:rsidRPr="00A616E4">
        <w:rPr>
          <w:color w:val="000000"/>
          <w:spacing w:val="-2"/>
          <w:szCs w:val="28"/>
        </w:rPr>
        <w:t>простої</w:t>
      </w:r>
      <w:proofErr w:type="spellEnd"/>
      <w:r w:rsidRPr="00A616E4">
        <w:rPr>
          <w:color w:val="000000"/>
          <w:spacing w:val="-2"/>
          <w:szCs w:val="28"/>
        </w:rPr>
        <w:t xml:space="preserve"> </w:t>
      </w:r>
      <w:proofErr w:type="spellStart"/>
      <w:r w:rsidRPr="00A616E4">
        <w:rPr>
          <w:color w:val="000000"/>
          <w:spacing w:val="-2"/>
          <w:szCs w:val="28"/>
        </w:rPr>
        <w:t>пись</w:t>
      </w:r>
      <w:r w:rsidRPr="00A616E4">
        <w:rPr>
          <w:color w:val="000000"/>
          <w:spacing w:val="-1"/>
          <w:szCs w:val="28"/>
        </w:rPr>
        <w:t>мової</w:t>
      </w:r>
      <w:proofErr w:type="spellEnd"/>
      <w:r w:rsidRPr="00A616E4">
        <w:rPr>
          <w:color w:val="000000"/>
          <w:spacing w:val="-1"/>
          <w:szCs w:val="28"/>
        </w:rPr>
        <w:t xml:space="preserve"> </w:t>
      </w:r>
      <w:proofErr w:type="spellStart"/>
      <w:r w:rsidRPr="00A616E4">
        <w:rPr>
          <w:color w:val="000000"/>
          <w:spacing w:val="-1"/>
          <w:szCs w:val="28"/>
        </w:rPr>
        <w:t>форми</w:t>
      </w:r>
      <w:proofErr w:type="spellEnd"/>
      <w:r w:rsidRPr="00A616E4">
        <w:rPr>
          <w:color w:val="000000"/>
          <w:spacing w:val="-1"/>
          <w:szCs w:val="28"/>
        </w:rPr>
        <w:t xml:space="preserve"> та </w:t>
      </w:r>
      <w:proofErr w:type="spellStart"/>
      <w:r w:rsidRPr="00A616E4">
        <w:rPr>
          <w:color w:val="000000"/>
          <w:spacing w:val="-1"/>
          <w:szCs w:val="28"/>
        </w:rPr>
        <w:t>встановленої</w:t>
      </w:r>
      <w:proofErr w:type="spellEnd"/>
      <w:r w:rsidRPr="00A616E4">
        <w:rPr>
          <w:color w:val="000000"/>
          <w:spacing w:val="-1"/>
          <w:szCs w:val="28"/>
        </w:rPr>
        <w:t xml:space="preserve"> законом </w:t>
      </w:r>
      <w:proofErr w:type="spellStart"/>
      <w:r w:rsidRPr="00A616E4">
        <w:rPr>
          <w:color w:val="000000"/>
          <w:spacing w:val="-1"/>
          <w:szCs w:val="28"/>
        </w:rPr>
        <w:t>державної</w:t>
      </w:r>
      <w:proofErr w:type="spellEnd"/>
      <w:r w:rsidRPr="00A616E4">
        <w:rPr>
          <w:color w:val="000000"/>
          <w:spacing w:val="-1"/>
          <w:szCs w:val="28"/>
        </w:rPr>
        <w:t xml:space="preserve"> </w:t>
      </w:r>
      <w:proofErr w:type="spellStart"/>
      <w:r w:rsidRPr="00A616E4">
        <w:rPr>
          <w:color w:val="000000"/>
          <w:spacing w:val="-1"/>
          <w:szCs w:val="28"/>
        </w:rPr>
        <w:t>реєстрації</w:t>
      </w:r>
      <w:proofErr w:type="spellEnd"/>
      <w:r w:rsidRPr="00A616E4">
        <w:rPr>
          <w:color w:val="000000"/>
          <w:spacing w:val="-1"/>
          <w:szCs w:val="28"/>
        </w:rPr>
        <w:t>, друга сто</w:t>
      </w:r>
      <w:r w:rsidRPr="00A616E4">
        <w:rPr>
          <w:color w:val="000000"/>
          <w:spacing w:val="-4"/>
          <w:szCs w:val="28"/>
        </w:rPr>
        <w:t xml:space="preserve">рона </w:t>
      </w:r>
      <w:proofErr w:type="spellStart"/>
      <w:r w:rsidRPr="00A616E4">
        <w:rPr>
          <w:color w:val="000000"/>
          <w:spacing w:val="-4"/>
          <w:szCs w:val="28"/>
        </w:rPr>
        <w:t>вважала</w:t>
      </w:r>
      <w:proofErr w:type="spellEnd"/>
      <w:r w:rsidRPr="00A616E4">
        <w:rPr>
          <w:color w:val="000000"/>
          <w:spacing w:val="-4"/>
          <w:szCs w:val="28"/>
        </w:rPr>
        <w:t xml:space="preserve">, </w:t>
      </w:r>
      <w:proofErr w:type="spellStart"/>
      <w:r w:rsidRPr="00A616E4">
        <w:rPr>
          <w:color w:val="000000"/>
          <w:spacing w:val="-4"/>
          <w:szCs w:val="28"/>
        </w:rPr>
        <w:t>що</w:t>
      </w:r>
      <w:proofErr w:type="spellEnd"/>
      <w:r w:rsidRPr="00A616E4">
        <w:rPr>
          <w:color w:val="000000"/>
          <w:spacing w:val="-4"/>
          <w:szCs w:val="28"/>
        </w:rPr>
        <w:t xml:space="preserve"> </w:t>
      </w:r>
      <w:proofErr w:type="spellStart"/>
      <w:r w:rsidRPr="00A616E4">
        <w:rPr>
          <w:color w:val="000000"/>
          <w:spacing w:val="-4"/>
          <w:szCs w:val="28"/>
        </w:rPr>
        <w:t>необхідно</w:t>
      </w:r>
      <w:proofErr w:type="spellEnd"/>
      <w:r w:rsidRPr="00A616E4">
        <w:rPr>
          <w:color w:val="000000"/>
          <w:spacing w:val="-4"/>
          <w:szCs w:val="28"/>
        </w:rPr>
        <w:t xml:space="preserve"> </w:t>
      </w:r>
      <w:proofErr w:type="spellStart"/>
      <w:r w:rsidRPr="00A616E4">
        <w:rPr>
          <w:color w:val="000000"/>
          <w:spacing w:val="-4"/>
          <w:szCs w:val="28"/>
        </w:rPr>
        <w:t>дотримуватися</w:t>
      </w:r>
      <w:proofErr w:type="spellEnd"/>
      <w:r w:rsidRPr="00A616E4">
        <w:rPr>
          <w:color w:val="000000"/>
          <w:spacing w:val="-4"/>
          <w:szCs w:val="28"/>
        </w:rPr>
        <w:t xml:space="preserve"> </w:t>
      </w:r>
      <w:proofErr w:type="spellStart"/>
      <w:r w:rsidRPr="00A616E4">
        <w:rPr>
          <w:color w:val="000000"/>
          <w:spacing w:val="-4"/>
          <w:szCs w:val="28"/>
        </w:rPr>
        <w:t>письмової</w:t>
      </w:r>
      <w:proofErr w:type="spellEnd"/>
      <w:r w:rsidRPr="00A616E4">
        <w:rPr>
          <w:color w:val="000000"/>
          <w:spacing w:val="-4"/>
          <w:szCs w:val="28"/>
        </w:rPr>
        <w:t xml:space="preserve"> </w:t>
      </w:r>
      <w:proofErr w:type="spellStart"/>
      <w:r w:rsidRPr="00A616E4">
        <w:rPr>
          <w:color w:val="000000"/>
          <w:spacing w:val="-4"/>
          <w:szCs w:val="28"/>
        </w:rPr>
        <w:t>нотаріальної</w:t>
      </w:r>
      <w:proofErr w:type="spellEnd"/>
      <w:r w:rsidRPr="00A616E4">
        <w:rPr>
          <w:color w:val="000000"/>
          <w:spacing w:val="-4"/>
          <w:szCs w:val="28"/>
        </w:rPr>
        <w:t xml:space="preserve"> </w:t>
      </w:r>
      <w:proofErr w:type="spellStart"/>
      <w:r w:rsidRPr="00A616E4">
        <w:rPr>
          <w:color w:val="000000"/>
          <w:spacing w:val="-4"/>
          <w:szCs w:val="28"/>
        </w:rPr>
        <w:t>фор</w:t>
      </w:r>
      <w:r w:rsidRPr="00A616E4">
        <w:rPr>
          <w:color w:val="000000"/>
          <w:spacing w:val="-2"/>
          <w:szCs w:val="28"/>
        </w:rPr>
        <w:t>ми</w:t>
      </w:r>
      <w:proofErr w:type="spellEnd"/>
      <w:r w:rsidRPr="00A616E4">
        <w:rPr>
          <w:color w:val="000000"/>
          <w:spacing w:val="-2"/>
          <w:szCs w:val="28"/>
        </w:rPr>
        <w:t xml:space="preserve"> договору і </w:t>
      </w:r>
      <w:proofErr w:type="spellStart"/>
      <w:r w:rsidRPr="00A616E4">
        <w:rPr>
          <w:color w:val="000000"/>
          <w:spacing w:val="-2"/>
          <w:szCs w:val="28"/>
        </w:rPr>
        <w:t>що</w:t>
      </w:r>
      <w:proofErr w:type="spellEnd"/>
      <w:r w:rsidRPr="00A616E4">
        <w:rPr>
          <w:color w:val="000000"/>
          <w:spacing w:val="-2"/>
          <w:szCs w:val="28"/>
        </w:rPr>
        <w:t xml:space="preserve"> </w:t>
      </w:r>
      <w:proofErr w:type="spellStart"/>
      <w:proofErr w:type="gramStart"/>
      <w:r w:rsidRPr="00A616E4">
        <w:rPr>
          <w:color w:val="000000"/>
          <w:spacing w:val="-2"/>
          <w:szCs w:val="28"/>
        </w:rPr>
        <w:t>п</w:t>
      </w:r>
      <w:proofErr w:type="gramEnd"/>
      <w:r w:rsidRPr="00A616E4">
        <w:rPr>
          <w:color w:val="000000"/>
          <w:spacing w:val="-2"/>
          <w:szCs w:val="28"/>
        </w:rPr>
        <w:t>ісля</w:t>
      </w:r>
      <w:proofErr w:type="spellEnd"/>
      <w:r w:rsidRPr="00A616E4">
        <w:rPr>
          <w:color w:val="000000"/>
          <w:spacing w:val="-2"/>
          <w:szCs w:val="28"/>
        </w:rPr>
        <w:t xml:space="preserve"> </w:t>
      </w:r>
      <w:proofErr w:type="spellStart"/>
      <w:r w:rsidRPr="00A616E4">
        <w:rPr>
          <w:color w:val="000000"/>
          <w:spacing w:val="-2"/>
          <w:szCs w:val="28"/>
        </w:rPr>
        <w:t>нотаріального</w:t>
      </w:r>
      <w:proofErr w:type="spellEnd"/>
      <w:r w:rsidRPr="00A616E4">
        <w:rPr>
          <w:color w:val="000000"/>
          <w:spacing w:val="-2"/>
          <w:szCs w:val="28"/>
        </w:rPr>
        <w:t xml:space="preserve"> </w:t>
      </w:r>
      <w:proofErr w:type="spellStart"/>
      <w:r w:rsidRPr="00A616E4">
        <w:rPr>
          <w:color w:val="000000"/>
          <w:spacing w:val="-2"/>
          <w:szCs w:val="28"/>
        </w:rPr>
        <w:t>посвідчення</w:t>
      </w:r>
      <w:proofErr w:type="spellEnd"/>
      <w:r w:rsidRPr="00A616E4">
        <w:rPr>
          <w:color w:val="000000"/>
          <w:spacing w:val="-2"/>
          <w:szCs w:val="28"/>
        </w:rPr>
        <w:t xml:space="preserve"> </w:t>
      </w:r>
      <w:proofErr w:type="spellStart"/>
      <w:r w:rsidRPr="00A616E4">
        <w:rPr>
          <w:color w:val="000000"/>
          <w:spacing w:val="-2"/>
          <w:szCs w:val="28"/>
        </w:rPr>
        <w:t>можна</w:t>
      </w:r>
      <w:proofErr w:type="spellEnd"/>
      <w:r w:rsidRPr="00A616E4">
        <w:rPr>
          <w:color w:val="000000"/>
          <w:spacing w:val="-2"/>
          <w:szCs w:val="28"/>
        </w:rPr>
        <w:t xml:space="preserve"> </w:t>
      </w:r>
      <w:proofErr w:type="spellStart"/>
      <w:r w:rsidRPr="00A616E4">
        <w:rPr>
          <w:color w:val="000000"/>
          <w:spacing w:val="-2"/>
          <w:szCs w:val="28"/>
        </w:rPr>
        <w:t>починати</w:t>
      </w:r>
      <w:proofErr w:type="spellEnd"/>
      <w:r w:rsidRPr="00A616E4">
        <w:rPr>
          <w:color w:val="000000"/>
          <w:spacing w:val="-2"/>
          <w:szCs w:val="28"/>
        </w:rPr>
        <w:t xml:space="preserve"> </w:t>
      </w:r>
      <w:proofErr w:type="spellStart"/>
      <w:r w:rsidRPr="00A616E4">
        <w:rPr>
          <w:color w:val="000000"/>
          <w:spacing w:val="-2"/>
          <w:szCs w:val="28"/>
        </w:rPr>
        <w:t>за</w:t>
      </w:r>
      <w:r w:rsidRPr="00A616E4">
        <w:rPr>
          <w:color w:val="000000"/>
          <w:szCs w:val="28"/>
        </w:rPr>
        <w:t>будову</w:t>
      </w:r>
      <w:proofErr w:type="spellEnd"/>
      <w:r w:rsidRPr="00A616E4">
        <w:rPr>
          <w:color w:val="000000"/>
          <w:szCs w:val="28"/>
        </w:rPr>
        <w:t xml:space="preserve"> </w:t>
      </w:r>
      <w:proofErr w:type="spellStart"/>
      <w:r w:rsidRPr="00A616E4">
        <w:rPr>
          <w:color w:val="000000"/>
          <w:szCs w:val="28"/>
        </w:rPr>
        <w:t>земельної</w:t>
      </w:r>
      <w:proofErr w:type="spellEnd"/>
      <w:r w:rsidRPr="00A616E4">
        <w:rPr>
          <w:color w:val="000000"/>
          <w:szCs w:val="28"/>
        </w:rPr>
        <w:t xml:space="preserve"> </w:t>
      </w:r>
      <w:proofErr w:type="spellStart"/>
      <w:r w:rsidRPr="00A616E4">
        <w:rPr>
          <w:color w:val="000000"/>
          <w:szCs w:val="28"/>
        </w:rPr>
        <w:t>ділянки</w:t>
      </w:r>
      <w:proofErr w:type="spellEnd"/>
      <w:r w:rsidRPr="00A616E4">
        <w:rPr>
          <w:color w:val="000000"/>
          <w:szCs w:val="28"/>
        </w:rPr>
        <w:t xml:space="preserve"> (</w:t>
      </w:r>
      <w:proofErr w:type="spellStart"/>
      <w:r w:rsidRPr="00A616E4">
        <w:rPr>
          <w:color w:val="000000"/>
          <w:szCs w:val="28"/>
        </w:rPr>
        <w:t>державна</w:t>
      </w:r>
      <w:proofErr w:type="spellEnd"/>
      <w:r w:rsidRPr="00A616E4">
        <w:rPr>
          <w:color w:val="000000"/>
          <w:szCs w:val="28"/>
        </w:rPr>
        <w:t xml:space="preserve"> </w:t>
      </w:r>
      <w:proofErr w:type="spellStart"/>
      <w:r w:rsidRPr="00A616E4">
        <w:rPr>
          <w:color w:val="000000"/>
          <w:szCs w:val="28"/>
        </w:rPr>
        <w:t>реєстрація</w:t>
      </w:r>
      <w:proofErr w:type="spellEnd"/>
      <w:r w:rsidRPr="00A616E4">
        <w:rPr>
          <w:color w:val="000000"/>
          <w:szCs w:val="28"/>
        </w:rPr>
        <w:t xml:space="preserve"> при </w:t>
      </w:r>
      <w:proofErr w:type="spellStart"/>
      <w:r w:rsidRPr="00A616E4">
        <w:rPr>
          <w:color w:val="000000"/>
          <w:szCs w:val="28"/>
        </w:rPr>
        <w:t>цьому</w:t>
      </w:r>
      <w:proofErr w:type="spellEnd"/>
      <w:r w:rsidRPr="00A616E4">
        <w:rPr>
          <w:color w:val="000000"/>
          <w:szCs w:val="28"/>
        </w:rPr>
        <w:t xml:space="preserve"> </w:t>
      </w:r>
      <w:proofErr w:type="spellStart"/>
      <w:r w:rsidRPr="00A616E4">
        <w:rPr>
          <w:color w:val="000000"/>
          <w:szCs w:val="28"/>
        </w:rPr>
        <w:t>має</w:t>
      </w:r>
      <w:proofErr w:type="spellEnd"/>
      <w:r w:rsidRPr="00A616E4">
        <w:rPr>
          <w:color w:val="000000"/>
          <w:szCs w:val="28"/>
        </w:rPr>
        <w:t xml:space="preserve"> </w:t>
      </w:r>
      <w:proofErr w:type="spellStart"/>
      <w:r w:rsidRPr="00A616E4">
        <w:rPr>
          <w:color w:val="000000"/>
          <w:szCs w:val="28"/>
        </w:rPr>
        <w:t>друго</w:t>
      </w:r>
      <w:r w:rsidRPr="00A616E4">
        <w:rPr>
          <w:color w:val="000000"/>
          <w:spacing w:val="-2"/>
          <w:szCs w:val="28"/>
        </w:rPr>
        <w:t>рядне</w:t>
      </w:r>
      <w:proofErr w:type="spellEnd"/>
      <w:r w:rsidRPr="00A616E4">
        <w:rPr>
          <w:color w:val="000000"/>
          <w:spacing w:val="-2"/>
          <w:szCs w:val="28"/>
        </w:rPr>
        <w:t xml:space="preserve"> </w:t>
      </w:r>
      <w:proofErr w:type="spellStart"/>
      <w:r w:rsidRPr="00A616E4">
        <w:rPr>
          <w:color w:val="000000"/>
          <w:spacing w:val="-2"/>
          <w:szCs w:val="28"/>
        </w:rPr>
        <w:t>значення</w:t>
      </w:r>
      <w:proofErr w:type="spellEnd"/>
      <w:r w:rsidRPr="00A616E4">
        <w:rPr>
          <w:color w:val="000000"/>
          <w:spacing w:val="-2"/>
          <w:szCs w:val="28"/>
        </w:rPr>
        <w:t xml:space="preserve">). </w:t>
      </w:r>
      <w:proofErr w:type="spellStart"/>
      <w:r w:rsidRPr="00A616E4">
        <w:rPr>
          <w:color w:val="000000"/>
          <w:spacing w:val="-2"/>
          <w:szCs w:val="28"/>
        </w:rPr>
        <w:t>Сторони</w:t>
      </w:r>
      <w:proofErr w:type="spellEnd"/>
      <w:r w:rsidRPr="00A616E4">
        <w:rPr>
          <w:color w:val="000000"/>
          <w:spacing w:val="-2"/>
          <w:szCs w:val="28"/>
        </w:rPr>
        <w:t xml:space="preserve"> </w:t>
      </w:r>
      <w:proofErr w:type="spellStart"/>
      <w:r w:rsidRPr="00A616E4">
        <w:rPr>
          <w:color w:val="000000"/>
          <w:spacing w:val="-2"/>
          <w:szCs w:val="28"/>
        </w:rPr>
        <w:t>звернулися</w:t>
      </w:r>
      <w:proofErr w:type="spellEnd"/>
      <w:r w:rsidRPr="00A616E4">
        <w:rPr>
          <w:color w:val="000000"/>
          <w:spacing w:val="-2"/>
          <w:szCs w:val="28"/>
        </w:rPr>
        <w:t xml:space="preserve"> до юриста, </w:t>
      </w:r>
      <w:proofErr w:type="spellStart"/>
      <w:r w:rsidRPr="00A616E4">
        <w:rPr>
          <w:color w:val="000000"/>
          <w:spacing w:val="-2"/>
          <w:szCs w:val="28"/>
        </w:rPr>
        <w:t>який</w:t>
      </w:r>
      <w:proofErr w:type="spellEnd"/>
      <w:r w:rsidRPr="00A616E4">
        <w:rPr>
          <w:color w:val="000000"/>
          <w:spacing w:val="-2"/>
          <w:szCs w:val="28"/>
        </w:rPr>
        <w:t xml:space="preserve"> пояснив, </w:t>
      </w:r>
      <w:proofErr w:type="spellStart"/>
      <w:r w:rsidRPr="00A616E4">
        <w:rPr>
          <w:color w:val="000000"/>
          <w:spacing w:val="-2"/>
          <w:szCs w:val="28"/>
        </w:rPr>
        <w:t>що</w:t>
      </w:r>
      <w:proofErr w:type="spellEnd"/>
      <w:r w:rsidRPr="00A616E4">
        <w:rPr>
          <w:color w:val="000000"/>
          <w:spacing w:val="-2"/>
          <w:szCs w:val="28"/>
        </w:rPr>
        <w:t xml:space="preserve"> </w:t>
      </w:r>
      <w:proofErr w:type="spellStart"/>
      <w:r w:rsidRPr="00A616E4">
        <w:rPr>
          <w:color w:val="000000"/>
          <w:spacing w:val="-2"/>
          <w:szCs w:val="28"/>
        </w:rPr>
        <w:t>обо</w:t>
      </w:r>
      <w:r w:rsidRPr="00A616E4">
        <w:rPr>
          <w:color w:val="000000"/>
          <w:szCs w:val="28"/>
        </w:rPr>
        <w:t>в'язковою</w:t>
      </w:r>
      <w:proofErr w:type="spellEnd"/>
      <w:r w:rsidRPr="00A616E4">
        <w:rPr>
          <w:color w:val="000000"/>
          <w:szCs w:val="28"/>
        </w:rPr>
        <w:t xml:space="preserve"> є і </w:t>
      </w:r>
      <w:proofErr w:type="spellStart"/>
      <w:r w:rsidRPr="00A616E4">
        <w:rPr>
          <w:color w:val="000000"/>
          <w:szCs w:val="28"/>
        </w:rPr>
        <w:t>письмова</w:t>
      </w:r>
      <w:proofErr w:type="spellEnd"/>
      <w:r w:rsidRPr="00A616E4">
        <w:rPr>
          <w:color w:val="000000"/>
          <w:szCs w:val="28"/>
        </w:rPr>
        <w:t xml:space="preserve"> </w:t>
      </w:r>
      <w:proofErr w:type="spellStart"/>
      <w:r w:rsidRPr="00A616E4">
        <w:rPr>
          <w:color w:val="000000"/>
          <w:szCs w:val="28"/>
        </w:rPr>
        <w:t>нотаріальна</w:t>
      </w:r>
      <w:proofErr w:type="spellEnd"/>
      <w:r w:rsidRPr="00A616E4">
        <w:rPr>
          <w:color w:val="000000"/>
          <w:szCs w:val="28"/>
        </w:rPr>
        <w:t xml:space="preserve"> форма і </w:t>
      </w:r>
      <w:proofErr w:type="spellStart"/>
      <w:r w:rsidRPr="00A616E4">
        <w:rPr>
          <w:color w:val="000000"/>
          <w:szCs w:val="28"/>
        </w:rPr>
        <w:t>державна</w:t>
      </w:r>
      <w:proofErr w:type="spellEnd"/>
      <w:r w:rsidRPr="00A616E4">
        <w:rPr>
          <w:color w:val="000000"/>
          <w:szCs w:val="28"/>
        </w:rPr>
        <w:t xml:space="preserve"> </w:t>
      </w:r>
      <w:proofErr w:type="spellStart"/>
      <w:r w:rsidRPr="00A616E4">
        <w:rPr>
          <w:color w:val="000000"/>
          <w:szCs w:val="28"/>
        </w:rPr>
        <w:t>реєстрація</w:t>
      </w:r>
      <w:proofErr w:type="spellEnd"/>
      <w:r w:rsidRPr="00A616E4">
        <w:rPr>
          <w:color w:val="000000"/>
          <w:szCs w:val="28"/>
        </w:rPr>
        <w:t xml:space="preserve">, а </w:t>
      </w:r>
      <w:proofErr w:type="spellStart"/>
      <w:r w:rsidRPr="00A616E4">
        <w:rPr>
          <w:color w:val="000000"/>
          <w:szCs w:val="28"/>
        </w:rPr>
        <w:t>по</w:t>
      </w:r>
      <w:r w:rsidRPr="00A616E4">
        <w:rPr>
          <w:color w:val="000000"/>
          <w:spacing w:val="-4"/>
          <w:szCs w:val="28"/>
        </w:rPr>
        <w:t>чинати</w:t>
      </w:r>
      <w:proofErr w:type="spellEnd"/>
      <w:r w:rsidRPr="00A616E4">
        <w:rPr>
          <w:color w:val="000000"/>
          <w:spacing w:val="-4"/>
          <w:szCs w:val="28"/>
        </w:rPr>
        <w:t xml:space="preserve"> </w:t>
      </w:r>
      <w:proofErr w:type="spellStart"/>
      <w:r w:rsidRPr="00A616E4">
        <w:rPr>
          <w:color w:val="000000"/>
          <w:spacing w:val="-4"/>
          <w:szCs w:val="28"/>
        </w:rPr>
        <w:t>забудову</w:t>
      </w:r>
      <w:proofErr w:type="spellEnd"/>
      <w:r w:rsidRPr="00A616E4">
        <w:rPr>
          <w:color w:val="000000"/>
          <w:spacing w:val="-4"/>
          <w:szCs w:val="28"/>
        </w:rPr>
        <w:t xml:space="preserve"> </w:t>
      </w:r>
      <w:proofErr w:type="spellStart"/>
      <w:r w:rsidRPr="00A616E4">
        <w:rPr>
          <w:color w:val="000000"/>
          <w:spacing w:val="-4"/>
          <w:szCs w:val="28"/>
        </w:rPr>
        <w:t>земельної</w:t>
      </w:r>
      <w:proofErr w:type="spellEnd"/>
      <w:r w:rsidRPr="00A616E4">
        <w:rPr>
          <w:color w:val="000000"/>
          <w:spacing w:val="-4"/>
          <w:szCs w:val="28"/>
        </w:rPr>
        <w:t xml:space="preserve"> </w:t>
      </w:r>
      <w:proofErr w:type="spellStart"/>
      <w:r w:rsidRPr="00A616E4">
        <w:rPr>
          <w:color w:val="000000"/>
          <w:spacing w:val="-4"/>
          <w:szCs w:val="28"/>
        </w:rPr>
        <w:t>ділянки</w:t>
      </w:r>
      <w:proofErr w:type="spellEnd"/>
      <w:r w:rsidRPr="00A616E4">
        <w:rPr>
          <w:color w:val="000000"/>
          <w:spacing w:val="-4"/>
          <w:szCs w:val="28"/>
        </w:rPr>
        <w:t xml:space="preserve"> </w:t>
      </w:r>
      <w:proofErr w:type="spellStart"/>
      <w:r w:rsidRPr="00A616E4">
        <w:rPr>
          <w:color w:val="000000"/>
          <w:spacing w:val="-4"/>
          <w:szCs w:val="28"/>
        </w:rPr>
        <w:t>можна</w:t>
      </w:r>
      <w:proofErr w:type="spellEnd"/>
      <w:r w:rsidRPr="00A616E4">
        <w:rPr>
          <w:color w:val="000000"/>
          <w:spacing w:val="-4"/>
          <w:szCs w:val="28"/>
        </w:rPr>
        <w:t xml:space="preserve"> з будь-</w:t>
      </w:r>
      <w:proofErr w:type="spellStart"/>
      <w:r w:rsidRPr="00A616E4">
        <w:rPr>
          <w:color w:val="000000"/>
          <w:spacing w:val="-4"/>
          <w:szCs w:val="28"/>
        </w:rPr>
        <w:t>якого</w:t>
      </w:r>
      <w:proofErr w:type="spellEnd"/>
      <w:r w:rsidRPr="00A616E4">
        <w:rPr>
          <w:color w:val="000000"/>
          <w:spacing w:val="-4"/>
          <w:szCs w:val="28"/>
        </w:rPr>
        <w:t xml:space="preserve"> моменту за </w:t>
      </w:r>
      <w:proofErr w:type="spellStart"/>
      <w:r w:rsidRPr="00A616E4">
        <w:rPr>
          <w:color w:val="000000"/>
          <w:spacing w:val="-4"/>
          <w:szCs w:val="28"/>
        </w:rPr>
        <w:t>домовленістю</w:t>
      </w:r>
      <w:proofErr w:type="spellEnd"/>
      <w:r w:rsidRPr="00A616E4">
        <w:rPr>
          <w:color w:val="000000"/>
          <w:spacing w:val="-4"/>
          <w:szCs w:val="28"/>
        </w:rPr>
        <w:t xml:space="preserve"> </w:t>
      </w:r>
      <w:proofErr w:type="spellStart"/>
      <w:r w:rsidRPr="00A616E4">
        <w:rPr>
          <w:color w:val="000000"/>
          <w:spacing w:val="-4"/>
          <w:szCs w:val="28"/>
        </w:rPr>
        <w:t>сторін</w:t>
      </w:r>
      <w:proofErr w:type="spellEnd"/>
      <w:r w:rsidRPr="00A616E4">
        <w:rPr>
          <w:color w:val="000000"/>
          <w:spacing w:val="-4"/>
          <w:szCs w:val="28"/>
        </w:rPr>
        <w:t xml:space="preserve">. </w:t>
      </w:r>
      <w:proofErr w:type="spellStart"/>
      <w:r w:rsidRPr="00A616E4">
        <w:rPr>
          <w:i/>
          <w:szCs w:val="28"/>
        </w:rPr>
        <w:t>Оцінить</w:t>
      </w:r>
      <w:proofErr w:type="spellEnd"/>
      <w:r w:rsidRPr="00A616E4">
        <w:rPr>
          <w:i/>
          <w:szCs w:val="28"/>
        </w:rPr>
        <w:t xml:space="preserve"> </w:t>
      </w:r>
      <w:proofErr w:type="spellStart"/>
      <w:r w:rsidRPr="00A616E4">
        <w:rPr>
          <w:i/>
          <w:szCs w:val="28"/>
        </w:rPr>
        <w:t>консультацію</w:t>
      </w:r>
      <w:proofErr w:type="spellEnd"/>
      <w:r w:rsidRPr="00A616E4">
        <w:rPr>
          <w:i/>
          <w:szCs w:val="28"/>
        </w:rPr>
        <w:t xml:space="preserve"> юриста.</w:t>
      </w:r>
    </w:p>
    <w:p w:rsidR="00225FE9" w:rsidRPr="006A3E7C" w:rsidRDefault="00225FE9" w:rsidP="006A3E7C">
      <w:pPr>
        <w:jc w:val="both"/>
        <w:rPr>
          <w:caps/>
          <w:szCs w:val="28"/>
          <w:lang w:val="uk-UA"/>
        </w:rPr>
      </w:pPr>
    </w:p>
    <w:p w:rsidR="00817266" w:rsidRPr="001716EA" w:rsidRDefault="00817266" w:rsidP="006A3E7C">
      <w:pPr>
        <w:jc w:val="center"/>
        <w:rPr>
          <w:b/>
          <w:caps/>
          <w:szCs w:val="28"/>
          <w:lang w:val="uk-UA"/>
        </w:rPr>
      </w:pPr>
      <w:r w:rsidRPr="001716EA">
        <w:rPr>
          <w:b/>
          <w:caps/>
          <w:szCs w:val="28"/>
          <w:lang w:val="uk-UA"/>
        </w:rPr>
        <w:t>Тема 8.</w:t>
      </w:r>
      <w:r w:rsidRPr="001716EA">
        <w:rPr>
          <w:caps/>
          <w:szCs w:val="28"/>
          <w:lang w:val="uk-UA"/>
        </w:rPr>
        <w:t xml:space="preserve"> </w:t>
      </w:r>
      <w:r w:rsidRPr="001716EA">
        <w:rPr>
          <w:b/>
          <w:szCs w:val="28"/>
          <w:lang w:val="uk-UA"/>
        </w:rPr>
        <w:t>Захист права власності та інших речових прав</w:t>
      </w:r>
    </w:p>
    <w:p w:rsidR="00D17225" w:rsidRPr="001716EA" w:rsidRDefault="00D17225" w:rsidP="006A3E7C">
      <w:pPr>
        <w:keepNext/>
        <w:keepLines/>
        <w:tabs>
          <w:tab w:val="left" w:pos="426"/>
        </w:tabs>
        <w:ind w:right="-6"/>
        <w:jc w:val="right"/>
        <w:rPr>
          <w:b/>
          <w:i/>
          <w:szCs w:val="28"/>
          <w:lang w:val="uk-UA"/>
        </w:rPr>
      </w:pPr>
      <w:r w:rsidRPr="001716EA">
        <w:rPr>
          <w:b/>
          <w:i/>
          <w:szCs w:val="28"/>
          <w:lang w:val="uk-UA"/>
        </w:rPr>
        <w:t>Практичне  заняття №</w:t>
      </w:r>
      <w:r w:rsidR="00166363">
        <w:rPr>
          <w:b/>
          <w:i/>
          <w:szCs w:val="28"/>
          <w:lang w:val="uk-UA"/>
        </w:rPr>
        <w:t>1</w:t>
      </w:r>
      <w:r w:rsidRPr="001716EA">
        <w:rPr>
          <w:b/>
          <w:i/>
          <w:szCs w:val="28"/>
          <w:lang w:val="uk-UA"/>
        </w:rPr>
        <w:t xml:space="preserve"> – </w:t>
      </w:r>
      <w:r w:rsidR="00166363">
        <w:rPr>
          <w:b/>
          <w:i/>
          <w:szCs w:val="28"/>
          <w:lang w:val="uk-UA"/>
        </w:rPr>
        <w:t>2</w:t>
      </w:r>
      <w:r w:rsidRPr="001716EA">
        <w:rPr>
          <w:b/>
          <w:i/>
          <w:szCs w:val="28"/>
          <w:lang w:val="uk-UA"/>
        </w:rPr>
        <w:t xml:space="preserve"> год.</w:t>
      </w:r>
    </w:p>
    <w:p w:rsidR="00D17225" w:rsidRPr="001716EA" w:rsidRDefault="00D17225" w:rsidP="00161E3F">
      <w:pPr>
        <w:keepNext/>
        <w:keepLines/>
        <w:tabs>
          <w:tab w:val="left" w:pos="-3544"/>
        </w:tabs>
        <w:ind w:right="-6"/>
        <w:jc w:val="center"/>
        <w:rPr>
          <w:b/>
          <w:i/>
          <w:szCs w:val="28"/>
          <w:lang w:val="uk-UA"/>
        </w:rPr>
      </w:pPr>
      <w:r w:rsidRPr="001716EA">
        <w:rPr>
          <w:b/>
          <w:iCs/>
          <w:szCs w:val="28"/>
          <w:lang w:val="uk-UA"/>
        </w:rPr>
        <w:t>План</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proofErr w:type="spellStart"/>
      <w:r w:rsidRPr="00166363">
        <w:rPr>
          <w:b w:val="0"/>
          <w:szCs w:val="28"/>
        </w:rPr>
        <w:t>Поняття</w:t>
      </w:r>
      <w:proofErr w:type="spellEnd"/>
      <w:r w:rsidRPr="00166363">
        <w:rPr>
          <w:b w:val="0"/>
          <w:szCs w:val="28"/>
        </w:rPr>
        <w:t xml:space="preserve"> </w:t>
      </w:r>
      <w:proofErr w:type="spellStart"/>
      <w:r w:rsidRPr="00166363">
        <w:rPr>
          <w:b w:val="0"/>
          <w:szCs w:val="28"/>
        </w:rPr>
        <w:t>захисту</w:t>
      </w:r>
      <w:proofErr w:type="spellEnd"/>
      <w:r w:rsidRPr="00166363">
        <w:rPr>
          <w:b w:val="0"/>
          <w:szCs w:val="28"/>
        </w:rPr>
        <w:t xml:space="preserve"> права </w:t>
      </w:r>
      <w:proofErr w:type="spellStart"/>
      <w:r w:rsidRPr="00166363">
        <w:rPr>
          <w:b w:val="0"/>
          <w:szCs w:val="28"/>
        </w:rPr>
        <w:t>власності</w:t>
      </w:r>
      <w:proofErr w:type="spellEnd"/>
      <w:r w:rsidRPr="00166363">
        <w:rPr>
          <w:b w:val="0"/>
          <w:szCs w:val="28"/>
        </w:rPr>
        <w:t>.</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proofErr w:type="spellStart"/>
      <w:r w:rsidRPr="00166363">
        <w:rPr>
          <w:b w:val="0"/>
          <w:szCs w:val="28"/>
        </w:rPr>
        <w:t>Пр</w:t>
      </w:r>
      <w:r w:rsidR="003A52FF">
        <w:rPr>
          <w:b w:val="0"/>
          <w:szCs w:val="28"/>
        </w:rPr>
        <w:t>инципи</w:t>
      </w:r>
      <w:proofErr w:type="spellEnd"/>
      <w:r w:rsidR="003A52FF">
        <w:rPr>
          <w:b w:val="0"/>
          <w:szCs w:val="28"/>
        </w:rPr>
        <w:t xml:space="preserve"> </w:t>
      </w:r>
      <w:proofErr w:type="spellStart"/>
      <w:r w:rsidR="003A52FF">
        <w:rPr>
          <w:b w:val="0"/>
          <w:szCs w:val="28"/>
        </w:rPr>
        <w:t>захисту</w:t>
      </w:r>
      <w:proofErr w:type="spellEnd"/>
      <w:r w:rsidR="003A52FF">
        <w:rPr>
          <w:b w:val="0"/>
          <w:szCs w:val="28"/>
        </w:rPr>
        <w:t xml:space="preserve"> права </w:t>
      </w:r>
      <w:proofErr w:type="spellStart"/>
      <w:r w:rsidR="003A52FF">
        <w:rPr>
          <w:b w:val="0"/>
          <w:szCs w:val="28"/>
        </w:rPr>
        <w:t>власності</w:t>
      </w:r>
      <w:proofErr w:type="spellEnd"/>
      <w:r w:rsidR="003A52FF">
        <w:rPr>
          <w:b w:val="0"/>
          <w:szCs w:val="28"/>
        </w:rPr>
        <w:t>.</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r w:rsidRPr="00166363">
        <w:rPr>
          <w:b w:val="0"/>
          <w:szCs w:val="28"/>
          <w:lang w:val="uk-UA"/>
        </w:rPr>
        <w:t>Механізм</w:t>
      </w:r>
      <w:r w:rsidRPr="00166363">
        <w:rPr>
          <w:b w:val="0"/>
          <w:szCs w:val="28"/>
        </w:rPr>
        <w:t xml:space="preserve"> </w:t>
      </w:r>
      <w:proofErr w:type="spellStart"/>
      <w:r w:rsidRPr="00166363">
        <w:rPr>
          <w:b w:val="0"/>
          <w:szCs w:val="28"/>
        </w:rPr>
        <w:t>захисту</w:t>
      </w:r>
      <w:proofErr w:type="spellEnd"/>
      <w:r w:rsidRPr="00166363">
        <w:rPr>
          <w:b w:val="0"/>
          <w:szCs w:val="28"/>
        </w:rPr>
        <w:t xml:space="preserve"> права </w:t>
      </w:r>
      <w:proofErr w:type="spellStart"/>
      <w:r w:rsidRPr="00166363">
        <w:rPr>
          <w:b w:val="0"/>
          <w:szCs w:val="28"/>
        </w:rPr>
        <w:t>власності</w:t>
      </w:r>
      <w:proofErr w:type="spellEnd"/>
      <w:r w:rsidRPr="00166363">
        <w:rPr>
          <w:b w:val="0"/>
          <w:szCs w:val="28"/>
        </w:rPr>
        <w:t>.</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r w:rsidRPr="00166363">
        <w:rPr>
          <w:b w:val="0"/>
          <w:szCs w:val="28"/>
          <w:lang w:val="uk-UA"/>
        </w:rPr>
        <w:t>Форми</w:t>
      </w:r>
      <w:r w:rsidRPr="00166363">
        <w:rPr>
          <w:b w:val="0"/>
          <w:szCs w:val="28"/>
        </w:rPr>
        <w:t xml:space="preserve"> </w:t>
      </w:r>
      <w:proofErr w:type="spellStart"/>
      <w:r w:rsidRPr="00166363">
        <w:rPr>
          <w:b w:val="0"/>
          <w:szCs w:val="28"/>
        </w:rPr>
        <w:t>захисту</w:t>
      </w:r>
      <w:proofErr w:type="spellEnd"/>
      <w:r w:rsidRPr="00166363">
        <w:rPr>
          <w:b w:val="0"/>
          <w:szCs w:val="28"/>
        </w:rPr>
        <w:t xml:space="preserve"> права </w:t>
      </w:r>
      <w:proofErr w:type="spellStart"/>
      <w:r w:rsidRPr="00166363">
        <w:rPr>
          <w:b w:val="0"/>
          <w:szCs w:val="28"/>
        </w:rPr>
        <w:t>власності</w:t>
      </w:r>
      <w:proofErr w:type="spellEnd"/>
      <w:r w:rsidRPr="00166363">
        <w:rPr>
          <w:b w:val="0"/>
          <w:szCs w:val="28"/>
        </w:rPr>
        <w:t>.</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r w:rsidRPr="00166363">
        <w:rPr>
          <w:b w:val="0"/>
          <w:szCs w:val="28"/>
          <w:lang w:val="uk-UA"/>
        </w:rPr>
        <w:t>Способи</w:t>
      </w:r>
      <w:r w:rsidRPr="00166363">
        <w:rPr>
          <w:b w:val="0"/>
          <w:szCs w:val="28"/>
        </w:rPr>
        <w:t xml:space="preserve"> </w:t>
      </w:r>
      <w:proofErr w:type="spellStart"/>
      <w:r w:rsidRPr="00166363">
        <w:rPr>
          <w:b w:val="0"/>
          <w:szCs w:val="28"/>
        </w:rPr>
        <w:t>захисту</w:t>
      </w:r>
      <w:proofErr w:type="spellEnd"/>
      <w:r w:rsidRPr="00166363">
        <w:rPr>
          <w:b w:val="0"/>
          <w:szCs w:val="28"/>
        </w:rPr>
        <w:t xml:space="preserve"> права </w:t>
      </w:r>
      <w:proofErr w:type="spellStart"/>
      <w:r w:rsidRPr="00166363">
        <w:rPr>
          <w:b w:val="0"/>
          <w:szCs w:val="28"/>
        </w:rPr>
        <w:t>власності</w:t>
      </w:r>
      <w:proofErr w:type="spellEnd"/>
      <w:r w:rsidRPr="00166363">
        <w:rPr>
          <w:b w:val="0"/>
          <w:szCs w:val="28"/>
        </w:rPr>
        <w:t>.</w:t>
      </w:r>
    </w:p>
    <w:p w:rsidR="00166363" w:rsidRPr="004D57D2" w:rsidRDefault="00166363" w:rsidP="00001591">
      <w:pPr>
        <w:pStyle w:val="a7"/>
        <w:numPr>
          <w:ilvl w:val="0"/>
          <w:numId w:val="6"/>
        </w:numPr>
        <w:tabs>
          <w:tab w:val="clear" w:pos="720"/>
          <w:tab w:val="num" w:pos="-5940"/>
          <w:tab w:val="left" w:pos="426"/>
        </w:tabs>
        <w:ind w:left="0" w:firstLine="0"/>
        <w:jc w:val="both"/>
        <w:rPr>
          <w:szCs w:val="28"/>
        </w:rPr>
      </w:pPr>
      <w:r w:rsidRPr="00166363">
        <w:rPr>
          <w:b w:val="0"/>
          <w:szCs w:val="28"/>
          <w:lang w:val="uk-UA"/>
        </w:rPr>
        <w:t>Засоби</w:t>
      </w:r>
      <w:r w:rsidRPr="00166363">
        <w:rPr>
          <w:b w:val="0"/>
          <w:szCs w:val="28"/>
        </w:rPr>
        <w:t xml:space="preserve"> </w:t>
      </w:r>
      <w:proofErr w:type="spellStart"/>
      <w:r w:rsidRPr="004341AA">
        <w:rPr>
          <w:b w:val="0"/>
          <w:szCs w:val="28"/>
        </w:rPr>
        <w:t>захисту</w:t>
      </w:r>
      <w:proofErr w:type="spellEnd"/>
      <w:r w:rsidRPr="004341AA">
        <w:rPr>
          <w:b w:val="0"/>
          <w:szCs w:val="28"/>
        </w:rPr>
        <w:t xml:space="preserve"> права </w:t>
      </w:r>
      <w:proofErr w:type="spellStart"/>
      <w:r w:rsidRPr="004341AA">
        <w:rPr>
          <w:b w:val="0"/>
          <w:szCs w:val="28"/>
        </w:rPr>
        <w:t>власності</w:t>
      </w:r>
      <w:proofErr w:type="spellEnd"/>
      <w:r w:rsidRPr="004341AA">
        <w:rPr>
          <w:b w:val="0"/>
          <w:szCs w:val="28"/>
        </w:rPr>
        <w:t>.</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proofErr w:type="spellStart"/>
      <w:r w:rsidRPr="00166363">
        <w:rPr>
          <w:b w:val="0"/>
          <w:szCs w:val="28"/>
        </w:rPr>
        <w:t>Загальна</w:t>
      </w:r>
      <w:proofErr w:type="spellEnd"/>
      <w:r w:rsidRPr="00166363">
        <w:rPr>
          <w:b w:val="0"/>
          <w:szCs w:val="28"/>
        </w:rPr>
        <w:t xml:space="preserve"> характеристика </w:t>
      </w:r>
      <w:proofErr w:type="spellStart"/>
      <w:r w:rsidRPr="00166363">
        <w:rPr>
          <w:b w:val="0"/>
          <w:szCs w:val="28"/>
        </w:rPr>
        <w:t>речово-правових</w:t>
      </w:r>
      <w:proofErr w:type="spellEnd"/>
      <w:r w:rsidRPr="00166363">
        <w:rPr>
          <w:b w:val="0"/>
          <w:szCs w:val="28"/>
        </w:rPr>
        <w:t xml:space="preserve"> </w:t>
      </w:r>
      <w:proofErr w:type="spellStart"/>
      <w:r w:rsidRPr="00166363">
        <w:rPr>
          <w:b w:val="0"/>
          <w:szCs w:val="28"/>
        </w:rPr>
        <w:t>способів</w:t>
      </w:r>
      <w:proofErr w:type="spellEnd"/>
      <w:r w:rsidRPr="00166363">
        <w:rPr>
          <w:b w:val="0"/>
          <w:szCs w:val="28"/>
        </w:rPr>
        <w:t xml:space="preserve"> </w:t>
      </w:r>
      <w:proofErr w:type="spellStart"/>
      <w:r w:rsidRPr="00166363">
        <w:rPr>
          <w:b w:val="0"/>
          <w:szCs w:val="28"/>
        </w:rPr>
        <w:t>захисту</w:t>
      </w:r>
      <w:proofErr w:type="spellEnd"/>
      <w:r w:rsidRPr="00166363">
        <w:rPr>
          <w:b w:val="0"/>
          <w:szCs w:val="28"/>
        </w:rPr>
        <w:t xml:space="preserve"> права </w:t>
      </w:r>
      <w:proofErr w:type="spellStart"/>
      <w:r w:rsidRPr="00166363">
        <w:rPr>
          <w:b w:val="0"/>
          <w:szCs w:val="28"/>
        </w:rPr>
        <w:t>власності</w:t>
      </w:r>
      <w:proofErr w:type="spellEnd"/>
      <w:r w:rsidRPr="00166363">
        <w:rPr>
          <w:b w:val="0"/>
          <w:szCs w:val="28"/>
        </w:rPr>
        <w:t>.</w:t>
      </w:r>
    </w:p>
    <w:p w:rsidR="00166363" w:rsidRPr="00166363" w:rsidRDefault="00166363" w:rsidP="00001591">
      <w:pPr>
        <w:pStyle w:val="a7"/>
        <w:numPr>
          <w:ilvl w:val="0"/>
          <w:numId w:val="6"/>
        </w:numPr>
        <w:tabs>
          <w:tab w:val="clear" w:pos="720"/>
          <w:tab w:val="num" w:pos="-5940"/>
          <w:tab w:val="left" w:pos="426"/>
        </w:tabs>
        <w:ind w:left="0" w:firstLine="0"/>
        <w:jc w:val="both"/>
        <w:rPr>
          <w:b w:val="0"/>
          <w:szCs w:val="28"/>
        </w:rPr>
      </w:pPr>
      <w:proofErr w:type="spellStart"/>
      <w:r>
        <w:rPr>
          <w:b w:val="0"/>
          <w:szCs w:val="28"/>
        </w:rPr>
        <w:t>Віндикаційни</w:t>
      </w:r>
      <w:proofErr w:type="spellEnd"/>
      <w:r>
        <w:rPr>
          <w:b w:val="0"/>
          <w:szCs w:val="28"/>
          <w:lang w:val="uk-UA"/>
        </w:rPr>
        <w:t>й</w:t>
      </w:r>
      <w:r w:rsidRPr="00166363">
        <w:rPr>
          <w:b w:val="0"/>
          <w:szCs w:val="28"/>
        </w:rPr>
        <w:t xml:space="preserve"> та </w:t>
      </w:r>
      <w:proofErr w:type="spellStart"/>
      <w:r w:rsidRPr="00166363">
        <w:rPr>
          <w:b w:val="0"/>
          <w:szCs w:val="28"/>
        </w:rPr>
        <w:t>негаторний</w:t>
      </w:r>
      <w:proofErr w:type="spellEnd"/>
      <w:r w:rsidRPr="00166363">
        <w:rPr>
          <w:b w:val="0"/>
          <w:szCs w:val="28"/>
        </w:rPr>
        <w:t xml:space="preserve"> позови.</w:t>
      </w:r>
    </w:p>
    <w:p w:rsidR="00D17225" w:rsidRPr="00166363" w:rsidRDefault="00D17225" w:rsidP="006A3E7C">
      <w:pPr>
        <w:pStyle w:val="a7"/>
        <w:spacing w:line="221" w:lineRule="auto"/>
        <w:jc w:val="both"/>
        <w:rPr>
          <w:b w:val="0"/>
          <w:szCs w:val="28"/>
        </w:rPr>
      </w:pPr>
    </w:p>
    <w:p w:rsidR="0043501E" w:rsidRPr="001716EA" w:rsidRDefault="0043501E" w:rsidP="006A3E7C">
      <w:pPr>
        <w:pStyle w:val="a7"/>
        <w:ind w:firstLine="709"/>
        <w:jc w:val="both"/>
        <w:rPr>
          <w:b w:val="0"/>
          <w:lang w:val="uk-UA"/>
        </w:rPr>
      </w:pPr>
      <w:r w:rsidRPr="001716EA">
        <w:rPr>
          <w:i/>
          <w:szCs w:val="28"/>
          <w:lang w:val="uk-UA"/>
        </w:rPr>
        <w:lastRenderedPageBreak/>
        <w:t>Уміння, які мають бути вироблені, та навички, які мають бути напрацьовані під час заняття</w:t>
      </w:r>
      <w:r w:rsidRPr="001716EA">
        <w:rPr>
          <w:i/>
          <w:lang w:val="uk-UA"/>
        </w:rPr>
        <w:t xml:space="preserve">: </w:t>
      </w:r>
      <w:r w:rsidRPr="001716EA">
        <w:rPr>
          <w:b w:val="0"/>
          <w:lang w:val="uk-UA"/>
        </w:rPr>
        <w:t xml:space="preserve">орієнтуватися в чинному законодавстві щодо регулювання відносин </w:t>
      </w:r>
      <w:r w:rsidRPr="001716EA">
        <w:rPr>
          <w:b w:val="0"/>
          <w:szCs w:val="28"/>
          <w:lang w:val="uk-UA"/>
        </w:rPr>
        <w:t>захисту права власності та інших речових прав</w:t>
      </w:r>
      <w:r w:rsidRPr="001716EA">
        <w:rPr>
          <w:b w:val="0"/>
          <w:lang w:val="uk-UA"/>
        </w:rPr>
        <w:t xml:space="preserve">; аналізувати юридичні факти у сфері відносин </w:t>
      </w:r>
      <w:r w:rsidRPr="001716EA">
        <w:rPr>
          <w:b w:val="0"/>
          <w:szCs w:val="28"/>
          <w:lang w:val="uk-UA"/>
        </w:rPr>
        <w:t>захисту права власності та інших речових прав</w:t>
      </w:r>
      <w:r w:rsidRPr="001716EA">
        <w:rPr>
          <w:b w:val="0"/>
          <w:lang w:val="uk-UA"/>
        </w:rPr>
        <w:t>; правильно застосовувати норми права до конкретних життєвих ситуацій.</w:t>
      </w:r>
    </w:p>
    <w:p w:rsidR="0043501E" w:rsidRDefault="0043501E" w:rsidP="006A3E7C">
      <w:pPr>
        <w:pStyle w:val="a7"/>
        <w:spacing w:line="221" w:lineRule="auto"/>
        <w:ind w:firstLine="709"/>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8</w:t>
      </w:r>
      <w:r w:rsidRPr="00014D86">
        <w:rPr>
          <w:sz w:val="28"/>
          <w:szCs w:val="28"/>
          <w:lang w:val="ru-RU"/>
        </w:rPr>
        <w:t>:</w:t>
      </w:r>
    </w:p>
    <w:p w:rsidR="00D17225" w:rsidRPr="001716EA" w:rsidRDefault="00D17225" w:rsidP="006A3E7C">
      <w:pPr>
        <w:pStyle w:val="a7"/>
        <w:spacing w:line="221" w:lineRule="auto"/>
        <w:ind w:firstLine="709"/>
        <w:jc w:val="both"/>
        <w:rPr>
          <w:b w:val="0"/>
          <w:szCs w:val="28"/>
          <w:lang w:val="uk-UA"/>
        </w:rPr>
      </w:pPr>
      <w:r w:rsidRPr="001716EA">
        <w:rPr>
          <w:i/>
          <w:szCs w:val="28"/>
          <w:lang w:val="uk-UA"/>
        </w:rPr>
        <w:t>Перелік документів, які складаються під час вивчення теми:</w:t>
      </w:r>
      <w:r w:rsidRPr="001716EA">
        <w:rPr>
          <w:b w:val="0"/>
          <w:i/>
          <w:szCs w:val="28"/>
          <w:lang w:val="uk-UA"/>
        </w:rPr>
        <w:t xml:space="preserve"> </w:t>
      </w:r>
      <w:proofErr w:type="spellStart"/>
      <w:r w:rsidR="00A201FA" w:rsidRPr="001716EA">
        <w:rPr>
          <w:b w:val="0"/>
          <w:szCs w:val="28"/>
          <w:lang w:val="uk-UA"/>
        </w:rPr>
        <w:t>віндикаційний</w:t>
      </w:r>
      <w:proofErr w:type="spellEnd"/>
      <w:r w:rsidR="00A201FA" w:rsidRPr="001716EA">
        <w:rPr>
          <w:b w:val="0"/>
          <w:szCs w:val="28"/>
          <w:lang w:val="uk-UA"/>
        </w:rPr>
        <w:t xml:space="preserve"> позов, </w:t>
      </w:r>
      <w:proofErr w:type="spellStart"/>
      <w:r w:rsidR="00A201FA" w:rsidRPr="001716EA">
        <w:rPr>
          <w:b w:val="0"/>
          <w:szCs w:val="28"/>
          <w:lang w:val="uk-UA"/>
        </w:rPr>
        <w:t>негаторний</w:t>
      </w:r>
      <w:proofErr w:type="spellEnd"/>
      <w:r w:rsidR="00A201FA" w:rsidRPr="001716EA">
        <w:rPr>
          <w:b w:val="0"/>
          <w:szCs w:val="28"/>
          <w:lang w:val="uk-UA"/>
        </w:rPr>
        <w:t xml:space="preserve"> позов, позов про витребування майна з чужого незаконного володіння, позов про визнання правочину недійсним</w:t>
      </w:r>
      <w:r w:rsidRPr="001716EA">
        <w:rPr>
          <w:b w:val="0"/>
          <w:szCs w:val="28"/>
          <w:lang w:val="uk-UA"/>
        </w:rPr>
        <w:t>.</w:t>
      </w:r>
    </w:p>
    <w:p w:rsidR="00D17225" w:rsidRPr="001716EA" w:rsidRDefault="00D17225" w:rsidP="006A3E7C">
      <w:pPr>
        <w:ind w:firstLine="567"/>
        <w:jc w:val="both"/>
        <w:rPr>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8</w:t>
      </w:r>
      <w:r w:rsidRPr="00014D86">
        <w:rPr>
          <w:sz w:val="28"/>
          <w:szCs w:val="28"/>
          <w:lang w:val="ru-RU"/>
        </w:rPr>
        <w:t>:</w:t>
      </w:r>
    </w:p>
    <w:p w:rsidR="00817266" w:rsidRPr="001716EA" w:rsidRDefault="00817266" w:rsidP="006A3E7C">
      <w:pPr>
        <w:shd w:val="clear" w:color="auto" w:fill="FFFFFF"/>
        <w:tabs>
          <w:tab w:val="left" w:pos="4889"/>
        </w:tabs>
        <w:ind w:firstLine="709"/>
        <w:jc w:val="both"/>
        <w:rPr>
          <w:szCs w:val="28"/>
          <w:lang w:val="uk-UA"/>
        </w:rPr>
      </w:pPr>
      <w:r w:rsidRPr="001716EA">
        <w:rPr>
          <w:b/>
          <w:bCs/>
          <w:iCs/>
          <w:spacing w:val="7"/>
          <w:szCs w:val="28"/>
          <w:lang w:val="uk-UA"/>
        </w:rPr>
        <w:t xml:space="preserve">Задача </w:t>
      </w:r>
      <w:r w:rsidR="00225FE9">
        <w:rPr>
          <w:b/>
          <w:bCs/>
          <w:iCs/>
          <w:spacing w:val="7"/>
          <w:szCs w:val="28"/>
          <w:lang w:val="uk-UA"/>
        </w:rPr>
        <w:t>1</w:t>
      </w:r>
    </w:p>
    <w:p w:rsidR="00817266" w:rsidRPr="001716EA" w:rsidRDefault="00817266" w:rsidP="006A3E7C">
      <w:pPr>
        <w:shd w:val="clear" w:color="auto" w:fill="FFFFFF"/>
        <w:ind w:firstLine="709"/>
        <w:jc w:val="both"/>
        <w:rPr>
          <w:szCs w:val="28"/>
          <w:lang w:val="uk-UA"/>
        </w:rPr>
      </w:pPr>
      <w:r w:rsidRPr="001716EA">
        <w:rPr>
          <w:spacing w:val="-1"/>
          <w:szCs w:val="28"/>
          <w:lang w:val="uk-UA"/>
        </w:rPr>
        <w:t xml:space="preserve">При виконанні маневрових робіт на ділянці залізниці біля заводу </w:t>
      </w:r>
      <w:r w:rsidRPr="001716EA">
        <w:rPr>
          <w:spacing w:val="-2"/>
          <w:szCs w:val="28"/>
          <w:lang w:val="uk-UA"/>
        </w:rPr>
        <w:t xml:space="preserve">залізобетонних виробів відбулося зіткнення вагону з тепловозом, який належав заводу. Внаслідок аварії, яка виявилась наслідком порушення </w:t>
      </w:r>
      <w:r w:rsidRPr="001716EA">
        <w:rPr>
          <w:spacing w:val="-1"/>
          <w:szCs w:val="28"/>
          <w:lang w:val="uk-UA"/>
        </w:rPr>
        <w:t xml:space="preserve">правил безпеки працівниками залізниці, вагон отримав ушкодження, а </w:t>
      </w:r>
      <w:r w:rsidRPr="001716EA">
        <w:rPr>
          <w:spacing w:val="-2"/>
          <w:szCs w:val="28"/>
          <w:lang w:val="uk-UA"/>
        </w:rPr>
        <w:t>тепловоз повністю вийшов з ладу.</w:t>
      </w:r>
    </w:p>
    <w:p w:rsidR="00817266" w:rsidRPr="001716EA" w:rsidRDefault="00817266" w:rsidP="006A3E7C">
      <w:pPr>
        <w:shd w:val="clear" w:color="auto" w:fill="FFFFFF"/>
        <w:ind w:firstLine="709"/>
        <w:jc w:val="both"/>
        <w:rPr>
          <w:szCs w:val="28"/>
          <w:lang w:val="uk-UA"/>
        </w:rPr>
      </w:pPr>
      <w:r w:rsidRPr="001716EA">
        <w:rPr>
          <w:spacing w:val="-2"/>
          <w:szCs w:val="28"/>
          <w:lang w:val="uk-UA"/>
        </w:rPr>
        <w:t>Завод від відшкодування збитків у грошовій формі, запропонова</w:t>
      </w:r>
      <w:r w:rsidRPr="001716EA">
        <w:rPr>
          <w:spacing w:val="-4"/>
          <w:szCs w:val="28"/>
          <w:lang w:val="uk-UA"/>
        </w:rPr>
        <w:t xml:space="preserve">ного залізницею, відмовився, а натомість зажадав, щоб та передала йому </w:t>
      </w:r>
      <w:r w:rsidRPr="001716EA">
        <w:rPr>
          <w:spacing w:val="-1"/>
          <w:szCs w:val="28"/>
          <w:lang w:val="uk-UA"/>
        </w:rPr>
        <w:t>для компенсації шкоди один з нещодавно придбаних нею тепловозів.</w:t>
      </w:r>
    </w:p>
    <w:p w:rsidR="00817266" w:rsidRPr="001716EA" w:rsidRDefault="00817266" w:rsidP="006A3E7C">
      <w:pPr>
        <w:shd w:val="clear" w:color="auto" w:fill="FFFFFF"/>
        <w:tabs>
          <w:tab w:val="left" w:pos="5206"/>
        </w:tabs>
        <w:ind w:firstLine="709"/>
        <w:jc w:val="both"/>
        <w:rPr>
          <w:szCs w:val="28"/>
          <w:lang w:val="uk-UA"/>
        </w:rPr>
      </w:pPr>
      <w:r w:rsidRPr="001716EA">
        <w:rPr>
          <w:spacing w:val="-1"/>
          <w:szCs w:val="28"/>
          <w:lang w:val="uk-UA"/>
        </w:rPr>
        <w:t xml:space="preserve">Оскільки залізниця цю претензію відхилила, завод звернувся до господарського суду з позовом про передачу йому нового тепловозу </w:t>
      </w:r>
      <w:r w:rsidRPr="001716EA">
        <w:rPr>
          <w:spacing w:val="-3"/>
          <w:szCs w:val="28"/>
          <w:lang w:val="uk-UA"/>
        </w:rPr>
        <w:t>замість того, що згорів.</w:t>
      </w:r>
    </w:p>
    <w:p w:rsidR="00817266" w:rsidRPr="001716EA" w:rsidRDefault="00817266" w:rsidP="006A3E7C">
      <w:pPr>
        <w:shd w:val="clear" w:color="auto" w:fill="FFFFFF"/>
        <w:ind w:firstLine="709"/>
        <w:jc w:val="both"/>
        <w:rPr>
          <w:i/>
          <w:szCs w:val="28"/>
          <w:lang w:val="uk-UA"/>
        </w:rPr>
      </w:pPr>
      <w:r w:rsidRPr="001716EA">
        <w:rPr>
          <w:i/>
          <w:spacing w:val="-6"/>
          <w:szCs w:val="28"/>
          <w:lang w:val="uk-UA"/>
        </w:rPr>
        <w:t xml:space="preserve">Яке рішення повинен винести господарський суд? </w:t>
      </w:r>
    </w:p>
    <w:p w:rsidR="00817266" w:rsidRPr="001716EA" w:rsidRDefault="00817266" w:rsidP="006A3E7C">
      <w:pPr>
        <w:shd w:val="clear" w:color="auto" w:fill="FFFFFF"/>
        <w:ind w:firstLine="709"/>
        <w:jc w:val="both"/>
        <w:rPr>
          <w:szCs w:val="28"/>
          <w:lang w:val="uk-UA"/>
        </w:rPr>
      </w:pPr>
      <w:r w:rsidRPr="001716EA">
        <w:rPr>
          <w:b/>
          <w:bCs/>
          <w:iCs/>
          <w:spacing w:val="-1"/>
          <w:szCs w:val="28"/>
          <w:lang w:val="uk-UA"/>
        </w:rPr>
        <w:t xml:space="preserve">Задача </w:t>
      </w:r>
      <w:r w:rsidR="00225FE9">
        <w:rPr>
          <w:b/>
          <w:bCs/>
          <w:iCs/>
          <w:spacing w:val="-1"/>
          <w:szCs w:val="28"/>
          <w:lang w:val="uk-UA"/>
        </w:rPr>
        <w:t>2</w:t>
      </w:r>
    </w:p>
    <w:p w:rsidR="00817266" w:rsidRPr="001716EA" w:rsidRDefault="00817266" w:rsidP="006A3E7C">
      <w:pPr>
        <w:shd w:val="clear" w:color="auto" w:fill="FFFFFF"/>
        <w:ind w:firstLine="709"/>
        <w:jc w:val="both"/>
        <w:rPr>
          <w:szCs w:val="28"/>
          <w:lang w:val="uk-UA"/>
        </w:rPr>
      </w:pPr>
      <w:r w:rsidRPr="001716EA">
        <w:rPr>
          <w:spacing w:val="3"/>
          <w:szCs w:val="28"/>
          <w:lang w:val="uk-UA"/>
        </w:rPr>
        <w:t>Завод «</w:t>
      </w:r>
      <w:proofErr w:type="spellStart"/>
      <w:r w:rsidRPr="001716EA">
        <w:rPr>
          <w:spacing w:val="3"/>
          <w:szCs w:val="28"/>
          <w:lang w:val="uk-UA"/>
        </w:rPr>
        <w:t>Хімреактив</w:t>
      </w:r>
      <w:proofErr w:type="spellEnd"/>
      <w:r w:rsidRPr="001716EA">
        <w:rPr>
          <w:spacing w:val="3"/>
          <w:szCs w:val="28"/>
          <w:lang w:val="uk-UA"/>
        </w:rPr>
        <w:t xml:space="preserve">» передав у тимчасове користування КСП </w:t>
      </w:r>
      <w:r w:rsidRPr="001716EA">
        <w:rPr>
          <w:spacing w:val="-2"/>
          <w:szCs w:val="28"/>
          <w:lang w:val="uk-UA"/>
        </w:rPr>
        <w:t>«</w:t>
      </w:r>
      <w:proofErr w:type="spellStart"/>
      <w:r w:rsidRPr="001716EA">
        <w:rPr>
          <w:spacing w:val="-2"/>
          <w:szCs w:val="28"/>
          <w:lang w:val="uk-UA"/>
        </w:rPr>
        <w:t>Таврієць</w:t>
      </w:r>
      <w:proofErr w:type="spellEnd"/>
      <w:r w:rsidRPr="001716EA">
        <w:rPr>
          <w:spacing w:val="-2"/>
          <w:szCs w:val="28"/>
          <w:lang w:val="uk-UA"/>
        </w:rPr>
        <w:t xml:space="preserve">» чотири кислототривких баки. Після закінчення обумовленого строку КСП баки не повернуло, посилаючись на те, що два з них </w:t>
      </w:r>
      <w:r w:rsidRPr="001716EA">
        <w:rPr>
          <w:spacing w:val="-1"/>
          <w:szCs w:val="28"/>
          <w:lang w:val="uk-UA"/>
        </w:rPr>
        <w:t xml:space="preserve">внаслідок аварії, яка трапилась з вини сторожа, що був у нетверезому </w:t>
      </w:r>
      <w:r w:rsidRPr="001716EA">
        <w:rPr>
          <w:spacing w:val="8"/>
          <w:szCs w:val="28"/>
          <w:lang w:val="uk-UA"/>
        </w:rPr>
        <w:t>стані, повністю вийшли з ладу, а ще два - необхідні підприємству для підтримання виробничого циклу. При цьому представник КСП висло</w:t>
      </w:r>
      <w:r w:rsidRPr="001716EA">
        <w:rPr>
          <w:spacing w:val="6"/>
          <w:szCs w:val="28"/>
          <w:lang w:val="uk-UA"/>
        </w:rPr>
        <w:t xml:space="preserve">вив впевненість, що підприємство, як сільськогосподарський виробник, </w:t>
      </w:r>
      <w:r w:rsidRPr="001716EA">
        <w:rPr>
          <w:spacing w:val="4"/>
          <w:szCs w:val="28"/>
          <w:lang w:val="uk-UA"/>
        </w:rPr>
        <w:t xml:space="preserve">має переважне право на подовження терміну оренди, і пообіцяв, що після </w:t>
      </w:r>
      <w:r w:rsidRPr="001716EA">
        <w:rPr>
          <w:spacing w:val="3"/>
          <w:szCs w:val="28"/>
          <w:lang w:val="uk-UA"/>
        </w:rPr>
        <w:t xml:space="preserve">закінчення нового строку договору два баки будуть повернуті, а вартість </w:t>
      </w:r>
      <w:r w:rsidRPr="001716EA">
        <w:rPr>
          <w:spacing w:val="7"/>
          <w:szCs w:val="28"/>
          <w:lang w:val="uk-UA"/>
        </w:rPr>
        <w:t>ще двох буде відшкодована, як тільки КСП стягне збитки зі сторожа.</w:t>
      </w:r>
    </w:p>
    <w:p w:rsidR="00817266" w:rsidRPr="001716EA" w:rsidRDefault="00817266" w:rsidP="006A3E7C">
      <w:pPr>
        <w:shd w:val="clear" w:color="auto" w:fill="FFFFFF"/>
        <w:tabs>
          <w:tab w:val="left" w:pos="3132"/>
        </w:tabs>
        <w:ind w:firstLine="709"/>
        <w:jc w:val="both"/>
        <w:rPr>
          <w:spacing w:val="-6"/>
          <w:szCs w:val="28"/>
          <w:lang w:val="uk-UA"/>
        </w:rPr>
      </w:pPr>
      <w:r w:rsidRPr="001716EA">
        <w:rPr>
          <w:spacing w:val="3"/>
          <w:szCs w:val="28"/>
          <w:lang w:val="uk-UA"/>
        </w:rPr>
        <w:t>Завод з цими пропозиціями не погодився і звернувся до господарсь</w:t>
      </w:r>
      <w:r w:rsidRPr="001716EA">
        <w:rPr>
          <w:spacing w:val="-6"/>
          <w:szCs w:val="28"/>
          <w:lang w:val="uk-UA"/>
        </w:rPr>
        <w:t>кого суду.</w:t>
      </w:r>
    </w:p>
    <w:p w:rsidR="00817266" w:rsidRPr="001716EA" w:rsidRDefault="00817266" w:rsidP="006A3E7C">
      <w:pPr>
        <w:shd w:val="clear" w:color="auto" w:fill="FFFFFF"/>
        <w:tabs>
          <w:tab w:val="left" w:pos="3132"/>
        </w:tabs>
        <w:ind w:firstLine="709"/>
        <w:jc w:val="both"/>
        <w:rPr>
          <w:i/>
          <w:szCs w:val="28"/>
          <w:lang w:val="uk-UA"/>
        </w:rPr>
      </w:pPr>
      <w:r w:rsidRPr="001716EA">
        <w:rPr>
          <w:i/>
          <w:spacing w:val="-6"/>
          <w:szCs w:val="28"/>
          <w:lang w:val="uk-UA"/>
        </w:rPr>
        <w:t>Яким має бути рішення суду?</w:t>
      </w:r>
    </w:p>
    <w:p w:rsidR="00817266" w:rsidRPr="001716EA" w:rsidRDefault="00817266" w:rsidP="006A3E7C">
      <w:pPr>
        <w:shd w:val="clear" w:color="auto" w:fill="FFFFFF"/>
        <w:ind w:firstLine="709"/>
        <w:jc w:val="both"/>
        <w:rPr>
          <w:szCs w:val="28"/>
          <w:lang w:val="uk-UA"/>
        </w:rPr>
      </w:pPr>
      <w:r w:rsidRPr="001716EA">
        <w:rPr>
          <w:b/>
          <w:bCs/>
          <w:iCs/>
          <w:spacing w:val="6"/>
          <w:szCs w:val="28"/>
          <w:lang w:val="uk-UA"/>
        </w:rPr>
        <w:t xml:space="preserve">Задача </w:t>
      </w:r>
      <w:r w:rsidR="00225FE9">
        <w:rPr>
          <w:b/>
          <w:bCs/>
          <w:iCs/>
          <w:spacing w:val="6"/>
          <w:szCs w:val="28"/>
          <w:lang w:val="uk-UA"/>
        </w:rPr>
        <w:t>3</w:t>
      </w:r>
    </w:p>
    <w:p w:rsidR="00817266" w:rsidRPr="001716EA" w:rsidRDefault="00817266" w:rsidP="006A3E7C">
      <w:pPr>
        <w:shd w:val="clear" w:color="auto" w:fill="FFFFFF"/>
        <w:ind w:firstLine="709"/>
        <w:jc w:val="both"/>
        <w:rPr>
          <w:szCs w:val="28"/>
          <w:lang w:val="uk-UA"/>
        </w:rPr>
      </w:pPr>
      <w:r w:rsidRPr="001716EA">
        <w:rPr>
          <w:spacing w:val="-1"/>
          <w:szCs w:val="28"/>
          <w:lang w:val="uk-UA"/>
        </w:rPr>
        <w:t>Пан Козаченко та пан Ковальський мали на праві спільної влас</w:t>
      </w:r>
      <w:r w:rsidRPr="001716EA">
        <w:rPr>
          <w:spacing w:val="-2"/>
          <w:szCs w:val="28"/>
          <w:lang w:val="uk-UA"/>
        </w:rPr>
        <w:t xml:space="preserve">ності автомобіль «Волга». Під час поїздки Козаченко зіткнувся з іншою </w:t>
      </w:r>
      <w:r w:rsidRPr="001716EA">
        <w:rPr>
          <w:spacing w:val="-5"/>
          <w:szCs w:val="28"/>
          <w:lang w:val="uk-UA"/>
        </w:rPr>
        <w:t xml:space="preserve">автомашиною з вини водія останньої. В результаті аварії автомобіль було </w:t>
      </w:r>
      <w:r w:rsidRPr="001716EA">
        <w:rPr>
          <w:spacing w:val="-2"/>
          <w:szCs w:val="28"/>
          <w:lang w:val="uk-UA"/>
        </w:rPr>
        <w:t>ушкоджено і він вимагав проведення ремонту. Вартість ремонту опла</w:t>
      </w:r>
      <w:r w:rsidRPr="001716EA">
        <w:rPr>
          <w:spacing w:val="-3"/>
          <w:szCs w:val="28"/>
          <w:lang w:val="uk-UA"/>
        </w:rPr>
        <w:t xml:space="preserve">тив Козаченко і звернувся до </w:t>
      </w:r>
      <w:r w:rsidRPr="001716EA">
        <w:rPr>
          <w:spacing w:val="-3"/>
          <w:szCs w:val="28"/>
          <w:lang w:val="uk-UA"/>
        </w:rPr>
        <w:lastRenderedPageBreak/>
        <w:t xml:space="preserve">Ковальського з проханням компенсувати </w:t>
      </w:r>
      <w:r w:rsidRPr="001716EA">
        <w:rPr>
          <w:spacing w:val="-4"/>
          <w:szCs w:val="28"/>
          <w:lang w:val="uk-UA"/>
        </w:rPr>
        <w:t xml:space="preserve">половину витрат на ремонт автомобіля. Але Ковальський відмовив йому </w:t>
      </w:r>
      <w:r w:rsidRPr="001716EA">
        <w:rPr>
          <w:spacing w:val="-3"/>
          <w:szCs w:val="28"/>
          <w:lang w:val="uk-UA"/>
        </w:rPr>
        <w:t xml:space="preserve">в цьому, посилаючись на те, що автомобіль був ушкоджений тоді, коли їм користувався Козаченко, який і повинен нести всі розходи по його </w:t>
      </w:r>
      <w:r w:rsidRPr="001716EA">
        <w:rPr>
          <w:spacing w:val="-8"/>
          <w:szCs w:val="28"/>
          <w:lang w:val="uk-UA"/>
        </w:rPr>
        <w:t>ремонту.</w:t>
      </w:r>
    </w:p>
    <w:p w:rsidR="00817266" w:rsidRPr="001716EA" w:rsidRDefault="00817266" w:rsidP="006A3E7C">
      <w:pPr>
        <w:shd w:val="clear" w:color="auto" w:fill="FFFFFF"/>
        <w:ind w:firstLine="709"/>
        <w:jc w:val="both"/>
        <w:rPr>
          <w:i/>
          <w:szCs w:val="28"/>
          <w:lang w:val="uk-UA"/>
        </w:rPr>
      </w:pPr>
      <w:r w:rsidRPr="001716EA">
        <w:rPr>
          <w:i/>
          <w:spacing w:val="-2"/>
          <w:szCs w:val="28"/>
          <w:lang w:val="uk-UA"/>
        </w:rPr>
        <w:t>Чи повинен Ковальський задовольнити вимоги Козаченко?</w:t>
      </w:r>
    </w:p>
    <w:p w:rsidR="00817266" w:rsidRPr="001716EA" w:rsidRDefault="00817266" w:rsidP="006A3E7C">
      <w:pPr>
        <w:shd w:val="clear" w:color="auto" w:fill="FFFFFF"/>
        <w:ind w:firstLine="709"/>
        <w:jc w:val="both"/>
        <w:rPr>
          <w:b/>
          <w:szCs w:val="28"/>
          <w:lang w:val="uk-UA"/>
        </w:rPr>
      </w:pPr>
      <w:r w:rsidRPr="001716EA">
        <w:rPr>
          <w:b/>
          <w:iCs/>
          <w:spacing w:val="-7"/>
          <w:szCs w:val="28"/>
          <w:lang w:val="uk-UA"/>
        </w:rPr>
        <w:t xml:space="preserve">Задача </w:t>
      </w:r>
      <w:r w:rsidR="00225FE9">
        <w:rPr>
          <w:b/>
          <w:iCs/>
          <w:spacing w:val="-7"/>
          <w:szCs w:val="28"/>
          <w:lang w:val="uk-UA"/>
        </w:rPr>
        <w:t>4</w:t>
      </w:r>
    </w:p>
    <w:p w:rsidR="00817266" w:rsidRPr="001716EA" w:rsidRDefault="00817266" w:rsidP="006A3E7C">
      <w:pPr>
        <w:shd w:val="clear" w:color="auto" w:fill="FFFFFF"/>
        <w:ind w:firstLine="709"/>
        <w:jc w:val="both"/>
        <w:rPr>
          <w:szCs w:val="28"/>
          <w:lang w:val="uk-UA"/>
        </w:rPr>
      </w:pPr>
      <w:r w:rsidRPr="001716EA">
        <w:rPr>
          <w:spacing w:val="-3"/>
          <w:szCs w:val="28"/>
          <w:lang w:val="uk-UA"/>
        </w:rPr>
        <w:t xml:space="preserve">Пан </w:t>
      </w:r>
      <w:proofErr w:type="spellStart"/>
      <w:r w:rsidRPr="001716EA">
        <w:rPr>
          <w:spacing w:val="-3"/>
          <w:szCs w:val="28"/>
          <w:lang w:val="uk-UA"/>
        </w:rPr>
        <w:t>Затонський</w:t>
      </w:r>
      <w:proofErr w:type="spellEnd"/>
      <w:r w:rsidRPr="001716EA">
        <w:rPr>
          <w:spacing w:val="-3"/>
          <w:szCs w:val="28"/>
          <w:lang w:val="uk-UA"/>
        </w:rPr>
        <w:t xml:space="preserve"> виїхав у тривале відрядження. Оскільки в помешканні нікого не залишалося, то він залишив ключі сусідам і попрохав їх </w:t>
      </w:r>
      <w:r w:rsidRPr="001716EA">
        <w:rPr>
          <w:spacing w:val="-2"/>
          <w:szCs w:val="28"/>
          <w:lang w:val="uk-UA"/>
        </w:rPr>
        <w:t>наглядати за квартирою.</w:t>
      </w:r>
    </w:p>
    <w:p w:rsidR="00817266" w:rsidRPr="001716EA" w:rsidRDefault="00817266" w:rsidP="006A3E7C">
      <w:pPr>
        <w:shd w:val="clear" w:color="auto" w:fill="FFFFFF"/>
        <w:ind w:firstLine="709"/>
        <w:jc w:val="both"/>
        <w:rPr>
          <w:szCs w:val="28"/>
          <w:lang w:val="uk-UA"/>
        </w:rPr>
      </w:pPr>
      <w:r w:rsidRPr="001716EA">
        <w:rPr>
          <w:spacing w:val="-3"/>
          <w:szCs w:val="28"/>
          <w:lang w:val="uk-UA"/>
        </w:rPr>
        <w:t>Повернувшись з відрядження, він виявив нестачу у квартирі DVD програвача</w:t>
      </w:r>
      <w:r w:rsidRPr="001716EA">
        <w:rPr>
          <w:spacing w:val="3"/>
          <w:szCs w:val="28"/>
          <w:lang w:val="uk-UA"/>
        </w:rPr>
        <w:t xml:space="preserve"> і декількох </w:t>
      </w:r>
      <w:r w:rsidRPr="001716EA">
        <w:rPr>
          <w:spacing w:val="-3"/>
          <w:szCs w:val="28"/>
          <w:lang w:val="uk-UA"/>
        </w:rPr>
        <w:t xml:space="preserve">DVD </w:t>
      </w:r>
      <w:r w:rsidRPr="001716EA">
        <w:rPr>
          <w:spacing w:val="3"/>
          <w:szCs w:val="28"/>
          <w:lang w:val="uk-UA"/>
        </w:rPr>
        <w:t xml:space="preserve">дисків. Пізніше з'ясувалося, що малолітній </w:t>
      </w:r>
      <w:r w:rsidRPr="001716EA">
        <w:rPr>
          <w:spacing w:val="-3"/>
          <w:szCs w:val="28"/>
          <w:lang w:val="uk-UA"/>
        </w:rPr>
        <w:t>(14 років) товариш сина сусідів випадково (за його поясненнями) пола</w:t>
      </w:r>
      <w:r w:rsidRPr="001716EA">
        <w:rPr>
          <w:spacing w:val="-1"/>
          <w:szCs w:val="28"/>
          <w:lang w:val="uk-UA"/>
        </w:rPr>
        <w:t xml:space="preserve">мав </w:t>
      </w:r>
      <w:r w:rsidRPr="001716EA">
        <w:rPr>
          <w:spacing w:val="-3"/>
          <w:szCs w:val="28"/>
          <w:lang w:val="uk-UA"/>
        </w:rPr>
        <w:t>DVD програвач і</w:t>
      </w:r>
      <w:r w:rsidRPr="001716EA">
        <w:rPr>
          <w:spacing w:val="-1"/>
          <w:szCs w:val="28"/>
          <w:lang w:val="uk-UA"/>
        </w:rPr>
        <w:t xml:space="preserve"> зараз той знаходиться у ремонті в його знайомого. </w:t>
      </w:r>
      <w:r w:rsidRPr="001716EA">
        <w:rPr>
          <w:spacing w:val="-4"/>
          <w:szCs w:val="28"/>
          <w:lang w:val="uk-UA"/>
        </w:rPr>
        <w:t xml:space="preserve">Повернуто </w:t>
      </w:r>
      <w:r w:rsidRPr="001716EA">
        <w:rPr>
          <w:spacing w:val="-3"/>
          <w:szCs w:val="28"/>
          <w:lang w:val="uk-UA"/>
        </w:rPr>
        <w:t xml:space="preserve">DVD програвач </w:t>
      </w:r>
      <w:r w:rsidRPr="001716EA">
        <w:rPr>
          <w:spacing w:val="-4"/>
          <w:szCs w:val="28"/>
          <w:lang w:val="uk-UA"/>
        </w:rPr>
        <w:t xml:space="preserve">буде незабаром, коли знайомий знайде необхідні </w:t>
      </w:r>
      <w:r w:rsidRPr="001716EA">
        <w:rPr>
          <w:spacing w:val="-2"/>
          <w:szCs w:val="28"/>
          <w:lang w:val="uk-UA"/>
        </w:rPr>
        <w:t xml:space="preserve">для ремонту запчастини. Що ж стосується </w:t>
      </w:r>
      <w:r w:rsidRPr="001716EA">
        <w:rPr>
          <w:spacing w:val="-3"/>
          <w:szCs w:val="28"/>
          <w:lang w:val="uk-UA"/>
        </w:rPr>
        <w:t xml:space="preserve">DVD </w:t>
      </w:r>
      <w:r w:rsidRPr="001716EA">
        <w:rPr>
          <w:spacing w:val="-2"/>
          <w:szCs w:val="28"/>
          <w:lang w:val="uk-UA"/>
        </w:rPr>
        <w:t>дисків, то їх</w:t>
      </w:r>
      <w:r w:rsidRPr="001716EA">
        <w:rPr>
          <w:spacing w:val="-2"/>
          <w:szCs w:val="28"/>
          <w:vertAlign w:val="subscript"/>
          <w:lang w:val="uk-UA"/>
        </w:rPr>
        <w:t>;</w:t>
      </w:r>
      <w:r w:rsidRPr="001716EA">
        <w:rPr>
          <w:spacing w:val="-2"/>
          <w:szCs w:val="28"/>
          <w:lang w:val="uk-UA"/>
        </w:rPr>
        <w:t xml:space="preserve"> очевидно, взяв подивитися хтось із знайомих, але хто саме - ні сусіди, ні їх син пригадати не змогли.</w:t>
      </w:r>
    </w:p>
    <w:p w:rsidR="00817266" w:rsidRPr="001716EA" w:rsidRDefault="00817266" w:rsidP="006A3E7C">
      <w:pPr>
        <w:shd w:val="clear" w:color="auto" w:fill="FFFFFF"/>
        <w:ind w:firstLine="709"/>
        <w:jc w:val="both"/>
        <w:rPr>
          <w:i/>
          <w:spacing w:val="-1"/>
          <w:szCs w:val="28"/>
          <w:lang w:val="uk-UA"/>
        </w:rPr>
      </w:pPr>
      <w:r w:rsidRPr="001716EA">
        <w:rPr>
          <w:i/>
          <w:spacing w:val="-1"/>
          <w:szCs w:val="28"/>
          <w:lang w:val="uk-UA"/>
        </w:rPr>
        <w:t xml:space="preserve">Які вимоги і до кого може пред'явити </w:t>
      </w:r>
      <w:proofErr w:type="spellStart"/>
      <w:r w:rsidRPr="001716EA">
        <w:rPr>
          <w:i/>
          <w:spacing w:val="-1"/>
          <w:szCs w:val="28"/>
          <w:lang w:val="uk-UA"/>
        </w:rPr>
        <w:t>Затонський</w:t>
      </w:r>
      <w:proofErr w:type="spellEnd"/>
      <w:r w:rsidRPr="001716EA">
        <w:rPr>
          <w:i/>
          <w:spacing w:val="-1"/>
          <w:szCs w:val="28"/>
          <w:lang w:val="uk-UA"/>
        </w:rPr>
        <w:t>?</w:t>
      </w:r>
    </w:p>
    <w:p w:rsidR="00817266" w:rsidRPr="001716EA" w:rsidRDefault="00817266" w:rsidP="006A3E7C">
      <w:pPr>
        <w:shd w:val="clear" w:color="auto" w:fill="FFFFFF"/>
        <w:ind w:firstLine="709"/>
        <w:jc w:val="both"/>
        <w:rPr>
          <w:b/>
          <w:spacing w:val="-3"/>
          <w:szCs w:val="28"/>
          <w:lang w:val="uk-UA"/>
        </w:rPr>
      </w:pPr>
      <w:r w:rsidRPr="001716EA">
        <w:rPr>
          <w:b/>
          <w:spacing w:val="-3"/>
          <w:szCs w:val="28"/>
          <w:lang w:val="uk-UA"/>
        </w:rPr>
        <w:t xml:space="preserve">Задача </w:t>
      </w:r>
      <w:r w:rsidR="00225FE9">
        <w:rPr>
          <w:b/>
          <w:spacing w:val="-3"/>
          <w:szCs w:val="28"/>
          <w:lang w:val="uk-UA"/>
        </w:rPr>
        <w:t>5</w:t>
      </w:r>
    </w:p>
    <w:p w:rsidR="00817266" w:rsidRPr="001716EA" w:rsidRDefault="00817266" w:rsidP="006A3E7C">
      <w:pPr>
        <w:shd w:val="clear" w:color="auto" w:fill="FFFFFF"/>
        <w:ind w:firstLine="709"/>
        <w:jc w:val="both"/>
        <w:rPr>
          <w:szCs w:val="28"/>
          <w:lang w:val="uk-UA"/>
        </w:rPr>
      </w:pPr>
      <w:r w:rsidRPr="001716EA">
        <w:rPr>
          <w:spacing w:val="-1"/>
          <w:szCs w:val="28"/>
          <w:lang w:val="uk-UA"/>
        </w:rPr>
        <w:t xml:space="preserve">З квартири пана </w:t>
      </w:r>
      <w:proofErr w:type="spellStart"/>
      <w:r w:rsidRPr="001716EA">
        <w:rPr>
          <w:spacing w:val="-1"/>
          <w:szCs w:val="28"/>
          <w:lang w:val="uk-UA"/>
        </w:rPr>
        <w:t>Путкіна</w:t>
      </w:r>
      <w:proofErr w:type="spellEnd"/>
      <w:r w:rsidRPr="001716EA">
        <w:rPr>
          <w:spacing w:val="-1"/>
          <w:szCs w:val="28"/>
          <w:lang w:val="uk-UA"/>
        </w:rPr>
        <w:t xml:space="preserve"> за час його відсутності було викрадено </w:t>
      </w:r>
      <w:r w:rsidRPr="001716EA">
        <w:rPr>
          <w:spacing w:val="-4"/>
          <w:szCs w:val="28"/>
          <w:lang w:val="uk-UA"/>
        </w:rPr>
        <w:t>стереосистему, колекцію старовинних монет і одну тисячу доларів готів</w:t>
      </w:r>
      <w:r w:rsidRPr="001716EA">
        <w:rPr>
          <w:spacing w:val="-11"/>
          <w:szCs w:val="28"/>
          <w:lang w:val="uk-UA"/>
        </w:rPr>
        <w:t>кою.</w:t>
      </w:r>
    </w:p>
    <w:p w:rsidR="00817266" w:rsidRPr="001716EA" w:rsidRDefault="00817266" w:rsidP="006A3E7C">
      <w:pPr>
        <w:shd w:val="clear" w:color="auto" w:fill="FFFFFF"/>
        <w:ind w:firstLine="709"/>
        <w:jc w:val="both"/>
        <w:rPr>
          <w:szCs w:val="28"/>
          <w:lang w:val="uk-UA"/>
        </w:rPr>
      </w:pPr>
      <w:r w:rsidRPr="001716EA">
        <w:rPr>
          <w:spacing w:val="-4"/>
          <w:szCs w:val="28"/>
          <w:lang w:val="uk-UA"/>
        </w:rPr>
        <w:t xml:space="preserve">Через деякий час злодії були затримані. Вони зізналися у крадіжці, </w:t>
      </w:r>
      <w:r w:rsidRPr="001716EA">
        <w:rPr>
          <w:spacing w:val="-2"/>
          <w:szCs w:val="28"/>
          <w:lang w:val="uk-UA"/>
        </w:rPr>
        <w:t xml:space="preserve">але викрадених речей у них вже не було. Вони пояснили, що колекцію монет вони здали до антикварного магазину, а систему здали у заставу громадянину </w:t>
      </w:r>
      <w:proofErr w:type="spellStart"/>
      <w:r w:rsidRPr="001716EA">
        <w:rPr>
          <w:spacing w:val="-2"/>
          <w:szCs w:val="28"/>
          <w:lang w:val="uk-UA"/>
        </w:rPr>
        <w:t>Кузякіну</w:t>
      </w:r>
      <w:proofErr w:type="spellEnd"/>
      <w:r w:rsidRPr="001716EA">
        <w:rPr>
          <w:spacing w:val="-2"/>
          <w:szCs w:val="28"/>
          <w:lang w:val="uk-UA"/>
        </w:rPr>
        <w:t>, в якого позичили десять тисяч гривень.</w:t>
      </w:r>
    </w:p>
    <w:p w:rsidR="00817266" w:rsidRPr="001716EA" w:rsidRDefault="00817266" w:rsidP="006A3E7C">
      <w:pPr>
        <w:shd w:val="clear" w:color="auto" w:fill="FFFFFF"/>
        <w:ind w:firstLine="709"/>
        <w:jc w:val="both"/>
        <w:rPr>
          <w:szCs w:val="28"/>
          <w:lang w:val="uk-UA"/>
        </w:rPr>
      </w:pPr>
      <w:r w:rsidRPr="001716EA">
        <w:rPr>
          <w:spacing w:val="-2"/>
          <w:szCs w:val="28"/>
          <w:lang w:val="uk-UA"/>
        </w:rPr>
        <w:t xml:space="preserve">Що ж стосується доларів, то вони готові компенсувати цю суму, </w:t>
      </w:r>
      <w:r w:rsidRPr="001716EA">
        <w:rPr>
          <w:spacing w:val="-1"/>
          <w:szCs w:val="28"/>
          <w:lang w:val="uk-UA"/>
        </w:rPr>
        <w:t>але у гривнях, оскільки угоди в іноземній валюті заборонені.</w:t>
      </w:r>
    </w:p>
    <w:p w:rsidR="00817266" w:rsidRPr="001716EA" w:rsidRDefault="00817266" w:rsidP="006A3E7C">
      <w:pPr>
        <w:shd w:val="clear" w:color="auto" w:fill="FFFFFF"/>
        <w:tabs>
          <w:tab w:val="left" w:pos="5371"/>
        </w:tabs>
        <w:ind w:firstLine="709"/>
        <w:jc w:val="both"/>
        <w:rPr>
          <w:i/>
          <w:spacing w:val="-2"/>
          <w:szCs w:val="28"/>
          <w:lang w:val="uk-UA"/>
        </w:rPr>
      </w:pPr>
      <w:r w:rsidRPr="001716EA">
        <w:rPr>
          <w:i/>
          <w:spacing w:val="-2"/>
          <w:szCs w:val="28"/>
          <w:lang w:val="uk-UA"/>
        </w:rPr>
        <w:t xml:space="preserve">Які вимоги і до кого може подати </w:t>
      </w:r>
      <w:proofErr w:type="spellStart"/>
      <w:r w:rsidRPr="001716EA">
        <w:rPr>
          <w:i/>
          <w:spacing w:val="-2"/>
          <w:szCs w:val="28"/>
          <w:lang w:val="uk-UA"/>
        </w:rPr>
        <w:t>Путкін</w:t>
      </w:r>
      <w:proofErr w:type="spellEnd"/>
      <w:r w:rsidRPr="001716EA">
        <w:rPr>
          <w:i/>
          <w:spacing w:val="-2"/>
          <w:szCs w:val="28"/>
          <w:lang w:val="uk-UA"/>
        </w:rPr>
        <w:t>? Як необхідно вирішити справу?</w:t>
      </w:r>
    </w:p>
    <w:p w:rsidR="00817266" w:rsidRPr="001716EA" w:rsidRDefault="00817266" w:rsidP="006A3E7C">
      <w:pPr>
        <w:shd w:val="clear" w:color="auto" w:fill="FFFFFF"/>
        <w:tabs>
          <w:tab w:val="left" w:pos="5371"/>
        </w:tabs>
        <w:ind w:firstLine="709"/>
        <w:jc w:val="both"/>
        <w:rPr>
          <w:b/>
          <w:spacing w:val="-2"/>
          <w:szCs w:val="28"/>
          <w:lang w:val="uk-UA"/>
        </w:rPr>
      </w:pPr>
      <w:r w:rsidRPr="001716EA">
        <w:rPr>
          <w:b/>
          <w:spacing w:val="-2"/>
          <w:szCs w:val="28"/>
          <w:lang w:val="uk-UA"/>
        </w:rPr>
        <w:t xml:space="preserve">Задача </w:t>
      </w:r>
      <w:r w:rsidR="00225FE9">
        <w:rPr>
          <w:b/>
          <w:spacing w:val="-2"/>
          <w:szCs w:val="28"/>
          <w:lang w:val="uk-UA"/>
        </w:rPr>
        <w:t>6</w:t>
      </w:r>
    </w:p>
    <w:p w:rsidR="00817266" w:rsidRPr="001716EA" w:rsidRDefault="00817266" w:rsidP="006A3E7C">
      <w:pPr>
        <w:pStyle w:val="ac"/>
        <w:shd w:val="clear" w:color="auto" w:fill="FFFFFF"/>
        <w:spacing w:before="0" w:beforeAutospacing="0" w:after="0" w:afterAutospacing="0"/>
        <w:ind w:firstLine="709"/>
        <w:jc w:val="both"/>
        <w:textAlignment w:val="baseline"/>
        <w:rPr>
          <w:color w:val="0D0D0D"/>
          <w:sz w:val="28"/>
          <w:szCs w:val="28"/>
          <w:lang w:val="uk-UA"/>
        </w:rPr>
      </w:pPr>
      <w:r w:rsidRPr="001716EA">
        <w:rPr>
          <w:color w:val="0D0D0D"/>
          <w:sz w:val="28"/>
          <w:szCs w:val="28"/>
          <w:lang w:val="uk-UA"/>
        </w:rPr>
        <w:t>Андрєєва і Двойкін доручи</w:t>
      </w:r>
      <w:r w:rsidR="006A3E7C">
        <w:rPr>
          <w:color w:val="0D0D0D"/>
          <w:sz w:val="28"/>
          <w:szCs w:val="28"/>
          <w:lang w:val="uk-UA"/>
        </w:rPr>
        <w:t>ли</w:t>
      </w:r>
      <w:r w:rsidRPr="001716EA">
        <w:rPr>
          <w:color w:val="0D0D0D"/>
          <w:sz w:val="28"/>
          <w:szCs w:val="28"/>
          <w:lang w:val="uk-UA"/>
        </w:rPr>
        <w:t xml:space="preserve"> </w:t>
      </w:r>
      <w:proofErr w:type="spellStart"/>
      <w:r w:rsidRPr="001716EA">
        <w:rPr>
          <w:color w:val="0D0D0D"/>
          <w:sz w:val="28"/>
          <w:szCs w:val="28"/>
          <w:lang w:val="uk-UA"/>
        </w:rPr>
        <w:t>Сечкар</w:t>
      </w:r>
      <w:proofErr w:type="spellEnd"/>
      <w:r w:rsidRPr="001716EA">
        <w:rPr>
          <w:color w:val="0D0D0D"/>
          <w:sz w:val="28"/>
          <w:szCs w:val="28"/>
          <w:lang w:val="uk-UA"/>
        </w:rPr>
        <w:t xml:space="preserve"> за винагороду закласти у ломбарді належні їм речі </w:t>
      </w:r>
      <w:proofErr w:type="spellStart"/>
      <w:r w:rsidRPr="001716EA">
        <w:rPr>
          <w:color w:val="0D0D0D"/>
          <w:sz w:val="28"/>
          <w:szCs w:val="28"/>
          <w:lang w:val="uk-UA"/>
        </w:rPr>
        <w:t>–чоловіче</w:t>
      </w:r>
      <w:proofErr w:type="spellEnd"/>
      <w:r w:rsidRPr="001716EA">
        <w:rPr>
          <w:color w:val="0D0D0D"/>
          <w:sz w:val="28"/>
          <w:szCs w:val="28"/>
          <w:lang w:val="uk-UA"/>
        </w:rPr>
        <w:t xml:space="preserve"> і жіноче пальто</w:t>
      </w:r>
      <w:r w:rsidR="007C4212">
        <w:rPr>
          <w:color w:val="0D0D0D"/>
          <w:sz w:val="28"/>
          <w:szCs w:val="28"/>
          <w:lang w:val="uk-UA"/>
        </w:rPr>
        <w:t>,</w:t>
      </w:r>
      <w:r w:rsidRPr="001716EA">
        <w:rPr>
          <w:color w:val="0D0D0D"/>
          <w:sz w:val="28"/>
          <w:szCs w:val="28"/>
          <w:lang w:val="uk-UA"/>
        </w:rPr>
        <w:t xml:space="preserve"> і отримати для них позику. Обидва пальто були закладені </w:t>
      </w:r>
      <w:proofErr w:type="spellStart"/>
      <w:r w:rsidRPr="001716EA">
        <w:rPr>
          <w:color w:val="0D0D0D"/>
          <w:sz w:val="28"/>
          <w:szCs w:val="28"/>
          <w:lang w:val="uk-UA"/>
        </w:rPr>
        <w:t>сеч</w:t>
      </w:r>
      <w:proofErr w:type="spellEnd"/>
      <w:r w:rsidRPr="001716EA">
        <w:rPr>
          <w:color w:val="0D0D0D"/>
          <w:sz w:val="28"/>
          <w:szCs w:val="28"/>
          <w:lang w:val="uk-UA"/>
        </w:rPr>
        <w:t xml:space="preserve"> кар у ломбарді, а згодом викуплені за гроші, що дані Андрєєвою та Двойкіним, однак останнім не повернені. У зв'язку з цим Андрєєва і Двойкін пред’явили позов до </w:t>
      </w:r>
      <w:proofErr w:type="spellStart"/>
      <w:r w:rsidRPr="001716EA">
        <w:rPr>
          <w:color w:val="0D0D0D"/>
          <w:sz w:val="28"/>
          <w:szCs w:val="28"/>
          <w:lang w:val="uk-UA"/>
        </w:rPr>
        <w:t>Сеч</w:t>
      </w:r>
      <w:proofErr w:type="spellEnd"/>
      <w:r w:rsidRPr="001716EA">
        <w:rPr>
          <w:color w:val="0D0D0D"/>
          <w:sz w:val="28"/>
          <w:szCs w:val="28"/>
          <w:lang w:val="uk-UA"/>
        </w:rPr>
        <w:t xml:space="preserve"> кар про стягнення вартості пальто. Суд на основі</w:t>
      </w:r>
      <w:r w:rsidRPr="001716EA">
        <w:rPr>
          <w:rStyle w:val="apple-converted-space"/>
          <w:color w:val="0D0D0D"/>
          <w:szCs w:val="28"/>
          <w:lang w:val="uk-UA"/>
        </w:rPr>
        <w:t> </w:t>
      </w:r>
      <w:hyperlink r:id="rId9" w:tooltip="Нормы права" w:history="1">
        <w:r w:rsidRPr="001716EA">
          <w:rPr>
            <w:rStyle w:val="aa"/>
            <w:color w:val="0D0D0D"/>
            <w:sz w:val="28"/>
            <w:szCs w:val="28"/>
            <w:u w:val="none"/>
            <w:bdr w:val="none" w:sz="0" w:space="0" w:color="auto" w:frame="1"/>
            <w:lang w:val="uk-UA"/>
          </w:rPr>
          <w:t>норм права</w:t>
        </w:r>
      </w:hyperlink>
      <w:r w:rsidRPr="001716EA">
        <w:rPr>
          <w:rStyle w:val="apple-converted-space"/>
          <w:color w:val="0D0D0D"/>
          <w:szCs w:val="28"/>
          <w:lang w:val="uk-UA"/>
        </w:rPr>
        <w:t> </w:t>
      </w:r>
      <w:r w:rsidRPr="001716EA">
        <w:rPr>
          <w:color w:val="0D0D0D"/>
          <w:sz w:val="28"/>
          <w:szCs w:val="28"/>
          <w:lang w:val="uk-UA"/>
        </w:rPr>
        <w:t xml:space="preserve">про </w:t>
      </w:r>
      <w:proofErr w:type="spellStart"/>
      <w:r w:rsidRPr="001716EA">
        <w:rPr>
          <w:color w:val="0D0D0D"/>
          <w:sz w:val="28"/>
          <w:szCs w:val="28"/>
          <w:lang w:val="uk-UA"/>
        </w:rPr>
        <w:t>віндикаційний</w:t>
      </w:r>
      <w:proofErr w:type="spellEnd"/>
      <w:r w:rsidRPr="001716EA">
        <w:rPr>
          <w:color w:val="0D0D0D"/>
          <w:sz w:val="28"/>
          <w:szCs w:val="28"/>
          <w:lang w:val="uk-UA"/>
        </w:rPr>
        <w:t xml:space="preserve"> позов зобов’язав відповідача повернути позивачам пальто або ж відшкодувати їх вартість.</w:t>
      </w:r>
    </w:p>
    <w:p w:rsidR="00817266" w:rsidRPr="001716EA" w:rsidRDefault="00817266" w:rsidP="006A3E7C">
      <w:pPr>
        <w:pStyle w:val="ac"/>
        <w:shd w:val="clear" w:color="auto" w:fill="FFFFFF"/>
        <w:spacing w:before="0" w:beforeAutospacing="0" w:after="0" w:afterAutospacing="0"/>
        <w:ind w:firstLine="720"/>
        <w:jc w:val="both"/>
        <w:textAlignment w:val="baseline"/>
        <w:rPr>
          <w:color w:val="0D0D0D"/>
          <w:sz w:val="28"/>
          <w:szCs w:val="28"/>
          <w:lang w:val="uk-UA"/>
        </w:rPr>
      </w:pPr>
      <w:r w:rsidRPr="001716EA">
        <w:rPr>
          <w:i/>
          <w:iCs/>
          <w:color w:val="0D0D0D"/>
          <w:sz w:val="28"/>
          <w:szCs w:val="28"/>
          <w:bdr w:val="none" w:sz="0" w:space="0" w:color="auto" w:frame="1"/>
          <w:lang w:val="uk-UA"/>
        </w:rPr>
        <w:t>Чи правильне рішення суду?</w:t>
      </w:r>
    </w:p>
    <w:p w:rsidR="006A3E7C" w:rsidRDefault="00817266" w:rsidP="006A3E7C">
      <w:pPr>
        <w:jc w:val="center"/>
        <w:rPr>
          <w:b/>
          <w:szCs w:val="28"/>
          <w:lang w:val="uk-UA"/>
        </w:rPr>
      </w:pPr>
      <w:r w:rsidRPr="001716EA">
        <w:rPr>
          <w:szCs w:val="28"/>
          <w:lang w:val="uk-UA"/>
        </w:rPr>
        <w:br w:type="page"/>
      </w:r>
    </w:p>
    <w:p w:rsidR="00161E3F" w:rsidRPr="00161E3F" w:rsidRDefault="00161E3F" w:rsidP="00161E3F">
      <w:pPr>
        <w:pStyle w:val="a7"/>
        <w:rPr>
          <w:szCs w:val="24"/>
          <w:lang w:val="uk-UA"/>
        </w:rPr>
      </w:pPr>
      <w:r w:rsidRPr="00161E3F">
        <w:rPr>
          <w:szCs w:val="24"/>
          <w:lang w:val="uk-UA"/>
        </w:rPr>
        <w:lastRenderedPageBreak/>
        <w:t>РЕКОМЕНДОВАНА ЛІТЕРАТУРА</w:t>
      </w:r>
    </w:p>
    <w:p w:rsidR="00161E3F" w:rsidRPr="00161E3F" w:rsidRDefault="00161E3F" w:rsidP="00161E3F">
      <w:pPr>
        <w:pStyle w:val="a7"/>
        <w:jc w:val="both"/>
        <w:rPr>
          <w:b w:val="0"/>
          <w:szCs w:val="28"/>
        </w:rPr>
      </w:pPr>
    </w:p>
    <w:p w:rsidR="00161E3F" w:rsidRDefault="00161E3F" w:rsidP="00161E3F">
      <w:pPr>
        <w:pStyle w:val="a7"/>
        <w:rPr>
          <w:szCs w:val="24"/>
          <w:lang w:val="uk-UA"/>
        </w:rPr>
      </w:pPr>
      <w:r w:rsidRPr="00161E3F">
        <w:rPr>
          <w:szCs w:val="24"/>
          <w:lang w:val="uk-UA"/>
        </w:rPr>
        <w:t>Рекомендована література до Теми 1:</w:t>
      </w:r>
    </w:p>
    <w:p w:rsidR="003A52FF" w:rsidRPr="000218E4" w:rsidRDefault="000218E4" w:rsidP="00001591">
      <w:pPr>
        <w:pStyle w:val="a7"/>
        <w:numPr>
          <w:ilvl w:val="0"/>
          <w:numId w:val="14"/>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218E4" w:rsidRDefault="000218E4" w:rsidP="00001591">
      <w:pPr>
        <w:pStyle w:val="a7"/>
        <w:numPr>
          <w:ilvl w:val="0"/>
          <w:numId w:val="14"/>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FF1B99" w:rsidRDefault="000218E4" w:rsidP="00001591">
      <w:pPr>
        <w:pStyle w:val="a7"/>
        <w:numPr>
          <w:ilvl w:val="0"/>
          <w:numId w:val="14"/>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FF1B99" w:rsidRDefault="00FF1B99" w:rsidP="00001591">
      <w:pPr>
        <w:pStyle w:val="a7"/>
        <w:numPr>
          <w:ilvl w:val="0"/>
          <w:numId w:val="14"/>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492380" w:rsidRDefault="00FF1B99" w:rsidP="00001591">
      <w:pPr>
        <w:pStyle w:val="a7"/>
        <w:numPr>
          <w:ilvl w:val="0"/>
          <w:numId w:val="14"/>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492380" w:rsidRPr="00492380" w:rsidRDefault="00492380" w:rsidP="00001591">
      <w:pPr>
        <w:pStyle w:val="af1"/>
        <w:numPr>
          <w:ilvl w:val="0"/>
          <w:numId w:val="14"/>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492380" w:rsidRDefault="00492380" w:rsidP="00001591">
      <w:pPr>
        <w:pStyle w:val="a7"/>
        <w:numPr>
          <w:ilvl w:val="0"/>
          <w:numId w:val="14"/>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3A52FF" w:rsidRPr="00492380" w:rsidRDefault="00492380" w:rsidP="00001591">
      <w:pPr>
        <w:pStyle w:val="a7"/>
        <w:numPr>
          <w:ilvl w:val="0"/>
          <w:numId w:val="14"/>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492380" w:rsidRDefault="00492380" w:rsidP="003A52FF">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2</w:t>
      </w:r>
      <w:r w:rsidRPr="00161E3F">
        <w:rPr>
          <w:szCs w:val="24"/>
          <w:lang w:val="uk-UA"/>
        </w:rPr>
        <w:t>:</w:t>
      </w:r>
    </w:p>
    <w:p w:rsidR="00001591" w:rsidRPr="000218E4" w:rsidRDefault="00001591" w:rsidP="00001591">
      <w:pPr>
        <w:pStyle w:val="a7"/>
        <w:numPr>
          <w:ilvl w:val="0"/>
          <w:numId w:val="15"/>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Default="00001591" w:rsidP="00001591">
      <w:pPr>
        <w:pStyle w:val="a7"/>
        <w:numPr>
          <w:ilvl w:val="0"/>
          <w:numId w:val="15"/>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5"/>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5"/>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5"/>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3</w:t>
      </w:r>
      <w:r w:rsidRPr="00161E3F">
        <w:rPr>
          <w:szCs w:val="24"/>
          <w:lang w:val="uk-UA"/>
        </w:rPr>
        <w:t>:</w:t>
      </w:r>
    </w:p>
    <w:p w:rsidR="00001591" w:rsidRPr="000218E4" w:rsidRDefault="00001591" w:rsidP="00001591">
      <w:pPr>
        <w:pStyle w:val="a7"/>
        <w:numPr>
          <w:ilvl w:val="0"/>
          <w:numId w:val="16"/>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6"/>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6"/>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6"/>
        </w:numPr>
        <w:tabs>
          <w:tab w:val="left" w:pos="1134"/>
        </w:tabs>
        <w:ind w:left="0" w:firstLine="709"/>
        <w:jc w:val="both"/>
        <w:rPr>
          <w:b w:val="0"/>
          <w:szCs w:val="28"/>
          <w:lang w:val="uk-UA"/>
        </w:rPr>
      </w:pPr>
      <w:r w:rsidRPr="00FF1B99">
        <w:rPr>
          <w:b w:val="0"/>
          <w:szCs w:val="28"/>
          <w:lang w:val="uk-UA"/>
        </w:rPr>
        <w:lastRenderedPageBreak/>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6"/>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6"/>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6"/>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4</w:t>
      </w:r>
      <w:r w:rsidRPr="00161E3F">
        <w:rPr>
          <w:szCs w:val="24"/>
          <w:lang w:val="uk-UA"/>
        </w:rPr>
        <w:t>:</w:t>
      </w:r>
    </w:p>
    <w:p w:rsidR="00001591" w:rsidRPr="000218E4" w:rsidRDefault="00001591" w:rsidP="00001591">
      <w:pPr>
        <w:pStyle w:val="a7"/>
        <w:numPr>
          <w:ilvl w:val="0"/>
          <w:numId w:val="17"/>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7"/>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7"/>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7"/>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7"/>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7"/>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7"/>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5</w:t>
      </w:r>
      <w:r w:rsidRPr="00161E3F">
        <w:rPr>
          <w:szCs w:val="24"/>
          <w:lang w:val="uk-UA"/>
        </w:rPr>
        <w:t>:</w:t>
      </w:r>
    </w:p>
    <w:p w:rsidR="00001591" w:rsidRPr="000218E4" w:rsidRDefault="00001591" w:rsidP="00001591">
      <w:pPr>
        <w:pStyle w:val="a7"/>
        <w:numPr>
          <w:ilvl w:val="0"/>
          <w:numId w:val="18"/>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Default="00001591" w:rsidP="00001591">
      <w:pPr>
        <w:pStyle w:val="a7"/>
        <w:numPr>
          <w:ilvl w:val="0"/>
          <w:numId w:val="18"/>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8"/>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8"/>
        </w:numPr>
        <w:tabs>
          <w:tab w:val="left" w:pos="1134"/>
        </w:tabs>
        <w:ind w:left="0" w:firstLine="709"/>
        <w:jc w:val="both"/>
        <w:rPr>
          <w:b w:val="0"/>
          <w:szCs w:val="28"/>
          <w:lang w:val="uk-UA"/>
        </w:rPr>
      </w:pPr>
      <w:r w:rsidRPr="00FF1B99">
        <w:rPr>
          <w:b w:val="0"/>
          <w:szCs w:val="28"/>
          <w:lang w:val="uk-UA"/>
        </w:rPr>
        <w:lastRenderedPageBreak/>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8"/>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6</w:t>
      </w:r>
      <w:r w:rsidRPr="00161E3F">
        <w:rPr>
          <w:szCs w:val="24"/>
          <w:lang w:val="uk-UA"/>
        </w:rPr>
        <w:t>:</w:t>
      </w:r>
    </w:p>
    <w:p w:rsidR="00001591" w:rsidRPr="000218E4" w:rsidRDefault="00001591" w:rsidP="00001591">
      <w:pPr>
        <w:pStyle w:val="a7"/>
        <w:numPr>
          <w:ilvl w:val="0"/>
          <w:numId w:val="19"/>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9"/>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9"/>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9"/>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9"/>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9"/>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9"/>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7</w:t>
      </w:r>
      <w:r w:rsidRPr="00161E3F">
        <w:rPr>
          <w:szCs w:val="24"/>
          <w:lang w:val="uk-UA"/>
        </w:rPr>
        <w:t>:</w:t>
      </w:r>
    </w:p>
    <w:p w:rsidR="00001591" w:rsidRPr="000218E4" w:rsidRDefault="00001591" w:rsidP="00001591">
      <w:pPr>
        <w:pStyle w:val="a7"/>
        <w:numPr>
          <w:ilvl w:val="0"/>
          <w:numId w:val="20"/>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20"/>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20"/>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20"/>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20"/>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20"/>
        </w:numPr>
        <w:tabs>
          <w:tab w:val="left" w:pos="1134"/>
        </w:tabs>
        <w:ind w:left="0" w:firstLine="709"/>
        <w:jc w:val="both"/>
        <w:rPr>
          <w:b w:val="0"/>
          <w:szCs w:val="28"/>
          <w:lang w:val="uk-UA"/>
        </w:rPr>
      </w:pPr>
      <w:r w:rsidRPr="00001591">
        <w:rPr>
          <w:b w:val="0"/>
          <w:szCs w:val="28"/>
          <w:lang w:val="uk-UA"/>
        </w:rPr>
        <w:lastRenderedPageBreak/>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20"/>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8</w:t>
      </w:r>
      <w:r w:rsidRPr="00161E3F">
        <w:rPr>
          <w:szCs w:val="24"/>
          <w:lang w:val="uk-UA"/>
        </w:rPr>
        <w:t>:</w:t>
      </w:r>
    </w:p>
    <w:p w:rsidR="00001591" w:rsidRPr="000218E4" w:rsidRDefault="00001591" w:rsidP="00001591">
      <w:pPr>
        <w:pStyle w:val="a7"/>
        <w:numPr>
          <w:ilvl w:val="0"/>
          <w:numId w:val="21"/>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21"/>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21"/>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21"/>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21"/>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21"/>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21"/>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 xml:space="preserve">ред. </w:t>
      </w:r>
      <w:proofErr w:type="spellStart"/>
      <w:r w:rsidRPr="00492380">
        <w:rPr>
          <w:b w:val="0"/>
          <w:szCs w:val="28"/>
          <w:lang w:val="uk-UA"/>
        </w:rPr>
        <w:t>Хари</w:t>
      </w:r>
      <w:proofErr w:type="spellEnd"/>
      <w:r w:rsidRPr="00492380">
        <w:rPr>
          <w:b w:val="0"/>
          <w:szCs w:val="28"/>
          <w:lang w:val="uk-UA"/>
        </w:rPr>
        <w:t>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sectPr w:rsidR="00001591" w:rsidSect="005C0F2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06D"/>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25DC1"/>
    <w:multiLevelType w:val="hybridMultilevel"/>
    <w:tmpl w:val="0E88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5D5D72"/>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85E23"/>
    <w:multiLevelType w:val="hybridMultilevel"/>
    <w:tmpl w:val="678AB9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C944EB"/>
    <w:multiLevelType w:val="hybridMultilevel"/>
    <w:tmpl w:val="666490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13CB9"/>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9B27E9"/>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D1AB2"/>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3B5F14"/>
    <w:multiLevelType w:val="hybridMultilevel"/>
    <w:tmpl w:val="BEB4B77C"/>
    <w:lvl w:ilvl="0" w:tplc="A726F7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31AD6"/>
    <w:multiLevelType w:val="hybridMultilevel"/>
    <w:tmpl w:val="6DF4848A"/>
    <w:lvl w:ilvl="0" w:tplc="8076C8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2776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B2084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C40F14"/>
    <w:multiLevelType w:val="hybridMultilevel"/>
    <w:tmpl w:val="38A44CB2"/>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222533"/>
    <w:multiLevelType w:val="hybridMultilevel"/>
    <w:tmpl w:val="A2E47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D1EFF"/>
    <w:multiLevelType w:val="hybridMultilevel"/>
    <w:tmpl w:val="916E8C0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862297"/>
    <w:multiLevelType w:val="hybridMultilevel"/>
    <w:tmpl w:val="EBDC11C2"/>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9F6210"/>
    <w:multiLevelType w:val="hybridMultilevel"/>
    <w:tmpl w:val="79CCEB8C"/>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BC709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83963D2"/>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B86B57"/>
    <w:multiLevelType w:val="hybridMultilevel"/>
    <w:tmpl w:val="61CC394A"/>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4"/>
  </w:num>
  <w:num w:numId="4">
    <w:abstractNumId w:val="4"/>
  </w:num>
  <w:num w:numId="5">
    <w:abstractNumId w:val="3"/>
  </w:num>
  <w:num w:numId="6">
    <w:abstractNumId w:val="15"/>
  </w:num>
  <w:num w:numId="7">
    <w:abstractNumId w:val="16"/>
  </w:num>
  <w:num w:numId="8">
    <w:abstractNumId w:val="12"/>
  </w:num>
  <w:num w:numId="9">
    <w:abstractNumId w:val="20"/>
  </w:num>
  <w:num w:numId="10">
    <w:abstractNumId w:val="13"/>
  </w:num>
  <w:num w:numId="11">
    <w:abstractNumId w:val="1"/>
  </w:num>
  <w:num w:numId="12">
    <w:abstractNumId w:val="8"/>
  </w:num>
  <w:num w:numId="13">
    <w:abstractNumId w:val="9"/>
  </w:num>
  <w:num w:numId="14">
    <w:abstractNumId w:val="5"/>
  </w:num>
  <w:num w:numId="15">
    <w:abstractNumId w:val="7"/>
  </w:num>
  <w:num w:numId="16">
    <w:abstractNumId w:val="0"/>
  </w:num>
  <w:num w:numId="17">
    <w:abstractNumId w:val="2"/>
  </w:num>
  <w:num w:numId="18">
    <w:abstractNumId w:val="6"/>
  </w:num>
  <w:num w:numId="19">
    <w:abstractNumId w:val="17"/>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A7258"/>
    <w:rsid w:val="00001591"/>
    <w:rsid w:val="00014D86"/>
    <w:rsid w:val="00015633"/>
    <w:rsid w:val="000218E4"/>
    <w:rsid w:val="00044209"/>
    <w:rsid w:val="000775E9"/>
    <w:rsid w:val="00093E45"/>
    <w:rsid w:val="000B7823"/>
    <w:rsid w:val="000C6380"/>
    <w:rsid w:val="000E7E5A"/>
    <w:rsid w:val="00103AE0"/>
    <w:rsid w:val="001046BD"/>
    <w:rsid w:val="00114C14"/>
    <w:rsid w:val="00130994"/>
    <w:rsid w:val="00161E3F"/>
    <w:rsid w:val="00166363"/>
    <w:rsid w:val="001716EA"/>
    <w:rsid w:val="001745AC"/>
    <w:rsid w:val="001B49AB"/>
    <w:rsid w:val="001B7BF0"/>
    <w:rsid w:val="001C5288"/>
    <w:rsid w:val="002161D3"/>
    <w:rsid w:val="0022135D"/>
    <w:rsid w:val="00225FE9"/>
    <w:rsid w:val="00227E97"/>
    <w:rsid w:val="00232687"/>
    <w:rsid w:val="00254AA8"/>
    <w:rsid w:val="002770A1"/>
    <w:rsid w:val="002854C2"/>
    <w:rsid w:val="00285F48"/>
    <w:rsid w:val="002939C6"/>
    <w:rsid w:val="00295D96"/>
    <w:rsid w:val="002A7258"/>
    <w:rsid w:val="002C3836"/>
    <w:rsid w:val="002E29EB"/>
    <w:rsid w:val="002F30CD"/>
    <w:rsid w:val="003178D2"/>
    <w:rsid w:val="00325440"/>
    <w:rsid w:val="00346C5F"/>
    <w:rsid w:val="00351CA5"/>
    <w:rsid w:val="00355820"/>
    <w:rsid w:val="00361A73"/>
    <w:rsid w:val="003635E2"/>
    <w:rsid w:val="00380D91"/>
    <w:rsid w:val="00385036"/>
    <w:rsid w:val="003962A5"/>
    <w:rsid w:val="0039712A"/>
    <w:rsid w:val="003A52FF"/>
    <w:rsid w:val="003C636C"/>
    <w:rsid w:val="003E3F2C"/>
    <w:rsid w:val="004341AA"/>
    <w:rsid w:val="0043501E"/>
    <w:rsid w:val="00455047"/>
    <w:rsid w:val="0045655D"/>
    <w:rsid w:val="00467535"/>
    <w:rsid w:val="00492380"/>
    <w:rsid w:val="00497AAE"/>
    <w:rsid w:val="004A52A7"/>
    <w:rsid w:val="004C60EB"/>
    <w:rsid w:val="004D124D"/>
    <w:rsid w:val="004D7BBA"/>
    <w:rsid w:val="004E45DF"/>
    <w:rsid w:val="004F12D9"/>
    <w:rsid w:val="004F3F63"/>
    <w:rsid w:val="005205D0"/>
    <w:rsid w:val="00534F6D"/>
    <w:rsid w:val="00540CAB"/>
    <w:rsid w:val="00541043"/>
    <w:rsid w:val="00564CF7"/>
    <w:rsid w:val="00570DA1"/>
    <w:rsid w:val="005710AC"/>
    <w:rsid w:val="005718F3"/>
    <w:rsid w:val="005768BA"/>
    <w:rsid w:val="005C0F23"/>
    <w:rsid w:val="005E631D"/>
    <w:rsid w:val="005F1D40"/>
    <w:rsid w:val="006018BB"/>
    <w:rsid w:val="006328DB"/>
    <w:rsid w:val="00640F74"/>
    <w:rsid w:val="00650D53"/>
    <w:rsid w:val="00654C41"/>
    <w:rsid w:val="00661D5C"/>
    <w:rsid w:val="00664F52"/>
    <w:rsid w:val="00694E5F"/>
    <w:rsid w:val="00695AFD"/>
    <w:rsid w:val="006A3E7C"/>
    <w:rsid w:val="006B5D14"/>
    <w:rsid w:val="006E7E89"/>
    <w:rsid w:val="006F1C3A"/>
    <w:rsid w:val="00711A1D"/>
    <w:rsid w:val="00720862"/>
    <w:rsid w:val="00734793"/>
    <w:rsid w:val="00755512"/>
    <w:rsid w:val="00772CA7"/>
    <w:rsid w:val="00796D49"/>
    <w:rsid w:val="007B521A"/>
    <w:rsid w:val="007C4212"/>
    <w:rsid w:val="0080319E"/>
    <w:rsid w:val="00817266"/>
    <w:rsid w:val="0087381C"/>
    <w:rsid w:val="00894F6A"/>
    <w:rsid w:val="008B0A46"/>
    <w:rsid w:val="008D6D51"/>
    <w:rsid w:val="008F2FBB"/>
    <w:rsid w:val="00962FB0"/>
    <w:rsid w:val="00987EFB"/>
    <w:rsid w:val="009B0937"/>
    <w:rsid w:val="009B2C7D"/>
    <w:rsid w:val="009D219D"/>
    <w:rsid w:val="009E15FE"/>
    <w:rsid w:val="009F38CD"/>
    <w:rsid w:val="00A00B3D"/>
    <w:rsid w:val="00A155F3"/>
    <w:rsid w:val="00A201FA"/>
    <w:rsid w:val="00A365A1"/>
    <w:rsid w:val="00A42DC6"/>
    <w:rsid w:val="00A43E08"/>
    <w:rsid w:val="00A54FCC"/>
    <w:rsid w:val="00A571A7"/>
    <w:rsid w:val="00AA781C"/>
    <w:rsid w:val="00AB6536"/>
    <w:rsid w:val="00AB71E8"/>
    <w:rsid w:val="00AD3B78"/>
    <w:rsid w:val="00AD6F2C"/>
    <w:rsid w:val="00AE04DC"/>
    <w:rsid w:val="00AF66C9"/>
    <w:rsid w:val="00B23156"/>
    <w:rsid w:val="00B63B27"/>
    <w:rsid w:val="00B95063"/>
    <w:rsid w:val="00B95304"/>
    <w:rsid w:val="00BB688B"/>
    <w:rsid w:val="00C0054C"/>
    <w:rsid w:val="00C1074D"/>
    <w:rsid w:val="00C14D34"/>
    <w:rsid w:val="00C30CBE"/>
    <w:rsid w:val="00C321A2"/>
    <w:rsid w:val="00C37BB2"/>
    <w:rsid w:val="00C808B8"/>
    <w:rsid w:val="00CB1A60"/>
    <w:rsid w:val="00CB4C13"/>
    <w:rsid w:val="00CC6E7C"/>
    <w:rsid w:val="00D0524C"/>
    <w:rsid w:val="00D1510D"/>
    <w:rsid w:val="00D17225"/>
    <w:rsid w:val="00D25EB1"/>
    <w:rsid w:val="00D35670"/>
    <w:rsid w:val="00DC02EF"/>
    <w:rsid w:val="00DF0D30"/>
    <w:rsid w:val="00DF26B1"/>
    <w:rsid w:val="00DF4512"/>
    <w:rsid w:val="00E016A8"/>
    <w:rsid w:val="00E12E95"/>
    <w:rsid w:val="00E34FFA"/>
    <w:rsid w:val="00E55F8F"/>
    <w:rsid w:val="00E62C78"/>
    <w:rsid w:val="00E6535B"/>
    <w:rsid w:val="00E76AF2"/>
    <w:rsid w:val="00EE2FEE"/>
    <w:rsid w:val="00EE431A"/>
    <w:rsid w:val="00EE6CE5"/>
    <w:rsid w:val="00F026B4"/>
    <w:rsid w:val="00F12B15"/>
    <w:rsid w:val="00F2117C"/>
    <w:rsid w:val="00F21F8D"/>
    <w:rsid w:val="00F31EA2"/>
    <w:rsid w:val="00F33265"/>
    <w:rsid w:val="00FD709F"/>
    <w:rsid w:val="00FE7828"/>
    <w:rsid w:val="00FF1B99"/>
    <w:rsid w:val="00FF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258"/>
    <w:rPr>
      <w:sz w:val="28"/>
      <w:szCs w:val="24"/>
    </w:rPr>
  </w:style>
  <w:style w:type="paragraph" w:styleId="2">
    <w:name w:val="heading 2"/>
    <w:basedOn w:val="a"/>
    <w:next w:val="a"/>
    <w:qFormat/>
    <w:rsid w:val="00A155F3"/>
    <w:pPr>
      <w:keepNext/>
      <w:spacing w:before="240" w:after="60"/>
      <w:outlineLvl w:val="1"/>
    </w:pPr>
    <w:rPr>
      <w:rFonts w:ascii="Arial" w:hAnsi="Arial" w:cs="Arial"/>
      <w:b/>
      <w:bCs/>
      <w:i/>
      <w:iCs/>
      <w:szCs w:val="28"/>
    </w:rPr>
  </w:style>
  <w:style w:type="paragraph" w:styleId="3">
    <w:name w:val="heading 3"/>
    <w:basedOn w:val="a"/>
    <w:next w:val="a"/>
    <w:qFormat/>
    <w:rsid w:val="002A7258"/>
    <w:pPr>
      <w:keepNext/>
      <w:spacing w:before="240" w:after="60"/>
      <w:outlineLvl w:val="2"/>
    </w:pPr>
    <w:rPr>
      <w:rFonts w:ascii="Arial" w:hAnsi="Arial" w:cs="Arial"/>
      <w:b/>
      <w:bCs/>
      <w:sz w:val="26"/>
      <w:szCs w:val="26"/>
    </w:rPr>
  </w:style>
  <w:style w:type="paragraph" w:styleId="6">
    <w:name w:val="heading 6"/>
    <w:basedOn w:val="a"/>
    <w:next w:val="a"/>
    <w:qFormat/>
    <w:rsid w:val="002A72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7258"/>
    <w:pPr>
      <w:ind w:firstLine="709"/>
    </w:pPr>
    <w:rPr>
      <w:color w:val="000000"/>
      <w:szCs w:val="20"/>
      <w:lang w:val="uk-UA"/>
    </w:rPr>
  </w:style>
  <w:style w:type="character" w:customStyle="1" w:styleId="a4">
    <w:name w:val="Основной текст с отступом Знак"/>
    <w:link w:val="a3"/>
    <w:rsid w:val="002A7258"/>
    <w:rPr>
      <w:color w:val="000000"/>
      <w:sz w:val="28"/>
      <w:lang w:val="uk-UA" w:eastAsia="ru-RU" w:bidi="ar-SA"/>
    </w:rPr>
  </w:style>
  <w:style w:type="paragraph" w:styleId="20">
    <w:name w:val="Body Text Indent 2"/>
    <w:basedOn w:val="a"/>
    <w:rsid w:val="002A7258"/>
    <w:pPr>
      <w:spacing w:after="120" w:line="480" w:lineRule="auto"/>
      <w:ind w:left="283"/>
    </w:pPr>
  </w:style>
  <w:style w:type="paragraph" w:customStyle="1" w:styleId="10">
    <w:name w:val="Обычный1"/>
    <w:rsid w:val="002A7258"/>
    <w:pPr>
      <w:widowControl w:val="0"/>
      <w:ind w:firstLine="240"/>
      <w:jc w:val="both"/>
    </w:pPr>
    <w:rPr>
      <w:snapToGrid w:val="0"/>
      <w:lang w:val="uk-UA"/>
    </w:rPr>
  </w:style>
  <w:style w:type="paragraph" w:customStyle="1" w:styleId="123">
    <w:name w:val="123"/>
    <w:basedOn w:val="a"/>
    <w:link w:val="1230"/>
    <w:qFormat/>
    <w:rsid w:val="002A7258"/>
    <w:pPr>
      <w:jc w:val="center"/>
    </w:pPr>
    <w:rPr>
      <w:b/>
      <w:caps/>
      <w:szCs w:val="28"/>
      <w:lang w:val="uk-UA"/>
    </w:rPr>
  </w:style>
  <w:style w:type="character" w:customStyle="1" w:styleId="1230">
    <w:name w:val="123 Знак"/>
    <w:link w:val="123"/>
    <w:rsid w:val="002A7258"/>
    <w:rPr>
      <w:b/>
      <w:caps/>
      <w:sz w:val="28"/>
      <w:szCs w:val="28"/>
      <w:lang w:val="uk-UA" w:eastAsia="ru-RU" w:bidi="ar-SA"/>
    </w:rPr>
  </w:style>
  <w:style w:type="paragraph" w:styleId="a5">
    <w:name w:val="Body Text"/>
    <w:basedOn w:val="a"/>
    <w:link w:val="a6"/>
    <w:rsid w:val="002A7258"/>
    <w:pPr>
      <w:spacing w:after="120"/>
    </w:pPr>
    <w:rPr>
      <w:szCs w:val="28"/>
      <w:lang w:val="uk-UA"/>
    </w:rPr>
  </w:style>
  <w:style w:type="paragraph" w:styleId="a7">
    <w:name w:val="Title"/>
    <w:aliases w:val="Мой стиль"/>
    <w:basedOn w:val="a"/>
    <w:link w:val="a8"/>
    <w:qFormat/>
    <w:rsid w:val="002A7258"/>
    <w:pPr>
      <w:jc w:val="center"/>
    </w:pPr>
    <w:rPr>
      <w:b/>
      <w:szCs w:val="20"/>
    </w:rPr>
  </w:style>
  <w:style w:type="character" w:customStyle="1" w:styleId="a8">
    <w:name w:val="Название Знак"/>
    <w:aliases w:val="Мой стиль Знак"/>
    <w:link w:val="a7"/>
    <w:rsid w:val="002A7258"/>
    <w:rPr>
      <w:b/>
      <w:sz w:val="28"/>
      <w:lang w:val="ru-RU" w:eastAsia="ru-RU" w:bidi="ar-SA"/>
    </w:rPr>
  </w:style>
  <w:style w:type="character" w:customStyle="1" w:styleId="a6">
    <w:name w:val="Основной текст Знак"/>
    <w:link w:val="a5"/>
    <w:rsid w:val="002A7258"/>
    <w:rPr>
      <w:sz w:val="28"/>
      <w:szCs w:val="28"/>
      <w:lang w:val="uk-UA" w:eastAsia="ru-RU" w:bidi="ar-SA"/>
    </w:rPr>
  </w:style>
  <w:style w:type="paragraph" w:styleId="HTML">
    <w:name w:val="HTML Preformatted"/>
    <w:basedOn w:val="a"/>
    <w:rsid w:val="00A1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
    <w:name w:val="Книга - титул"/>
    <w:rsid w:val="00A155F3"/>
    <w:pPr>
      <w:widowControl w:val="0"/>
      <w:jc w:val="center"/>
      <w:outlineLvl w:val="0"/>
    </w:pPr>
    <w:rPr>
      <w:b/>
      <w:sz w:val="44"/>
      <w:lang w:val="uk-UA"/>
    </w:rPr>
  </w:style>
  <w:style w:type="paragraph" w:styleId="a9">
    <w:name w:val="endnote text"/>
    <w:basedOn w:val="a"/>
    <w:rsid w:val="00F21F8D"/>
    <w:rPr>
      <w:sz w:val="20"/>
    </w:rPr>
  </w:style>
  <w:style w:type="numbering" w:styleId="111111">
    <w:name w:val="Outline List 2"/>
    <w:basedOn w:val="a2"/>
    <w:rsid w:val="00F21F8D"/>
    <w:pPr>
      <w:numPr>
        <w:numId w:val="1"/>
      </w:numPr>
    </w:pPr>
  </w:style>
  <w:style w:type="paragraph" w:styleId="21">
    <w:name w:val="Body Text 2"/>
    <w:basedOn w:val="a"/>
    <w:rsid w:val="00F21F8D"/>
    <w:pPr>
      <w:spacing w:after="120" w:line="480" w:lineRule="auto"/>
    </w:pPr>
  </w:style>
  <w:style w:type="character" w:styleId="aa">
    <w:name w:val="Hyperlink"/>
    <w:uiPriority w:val="99"/>
    <w:rsid w:val="00E016A8"/>
    <w:rPr>
      <w:color w:val="0000FF"/>
      <w:u w:val="single"/>
    </w:rPr>
  </w:style>
  <w:style w:type="numbering" w:customStyle="1" w:styleId="1">
    <w:name w:val="Стиль1"/>
    <w:rsid w:val="009E15FE"/>
    <w:pPr>
      <w:numPr>
        <w:numId w:val="2"/>
      </w:numPr>
    </w:pPr>
  </w:style>
  <w:style w:type="paragraph" w:customStyle="1" w:styleId="ab">
    <w:name w:val="Знак"/>
    <w:basedOn w:val="a"/>
    <w:rsid w:val="00817266"/>
    <w:rPr>
      <w:rFonts w:ascii="Verdana" w:hAnsi="Verdana" w:cs="Verdana"/>
      <w:sz w:val="20"/>
      <w:szCs w:val="20"/>
      <w:lang w:val="uk-UA" w:eastAsia="en-US"/>
    </w:rPr>
  </w:style>
  <w:style w:type="paragraph" w:customStyle="1" w:styleId="11">
    <w:name w:val="Обычный1"/>
    <w:rsid w:val="00817266"/>
    <w:pPr>
      <w:widowControl w:val="0"/>
      <w:snapToGrid w:val="0"/>
      <w:spacing w:line="300" w:lineRule="auto"/>
      <w:ind w:firstLine="420"/>
      <w:jc w:val="both"/>
    </w:pPr>
    <w:rPr>
      <w:sz w:val="22"/>
      <w:lang w:val="uk-UA"/>
    </w:rPr>
  </w:style>
  <w:style w:type="paragraph" w:styleId="ac">
    <w:name w:val="Normal (Web)"/>
    <w:basedOn w:val="a"/>
    <w:uiPriority w:val="99"/>
    <w:unhideWhenUsed/>
    <w:rsid w:val="00817266"/>
    <w:pPr>
      <w:spacing w:before="100" w:beforeAutospacing="1" w:after="100" w:afterAutospacing="1"/>
    </w:pPr>
    <w:rPr>
      <w:sz w:val="24"/>
    </w:rPr>
  </w:style>
  <w:style w:type="character" w:customStyle="1" w:styleId="apple-converted-space">
    <w:name w:val="apple-converted-space"/>
    <w:basedOn w:val="a0"/>
    <w:rsid w:val="00817266"/>
  </w:style>
  <w:style w:type="character" w:styleId="ad">
    <w:name w:val="Strong"/>
    <w:uiPriority w:val="22"/>
    <w:qFormat/>
    <w:rsid w:val="006B5D14"/>
    <w:rPr>
      <w:b/>
      <w:bCs/>
    </w:rPr>
  </w:style>
  <w:style w:type="paragraph" w:styleId="30">
    <w:name w:val="Body Text 3"/>
    <w:basedOn w:val="a"/>
    <w:rsid w:val="002770A1"/>
    <w:pPr>
      <w:spacing w:after="120"/>
    </w:pPr>
    <w:rPr>
      <w:sz w:val="16"/>
      <w:szCs w:val="16"/>
      <w:lang w:val="uk-UA"/>
    </w:rPr>
  </w:style>
  <w:style w:type="paragraph" w:customStyle="1" w:styleId="FR1">
    <w:name w:val="FR1"/>
    <w:rsid w:val="001B49AB"/>
    <w:pPr>
      <w:widowControl w:val="0"/>
      <w:autoSpaceDE w:val="0"/>
      <w:autoSpaceDN w:val="0"/>
      <w:adjustRightInd w:val="0"/>
      <w:jc w:val="center"/>
    </w:pPr>
    <w:rPr>
      <w:b/>
      <w:bCs/>
      <w:sz w:val="44"/>
      <w:szCs w:val="44"/>
      <w:lang w:val="uk-UA"/>
    </w:rPr>
  </w:style>
  <w:style w:type="character" w:customStyle="1" w:styleId="5">
    <w:name w:val="Знак Знак5"/>
    <w:rsid w:val="00227E97"/>
    <w:rPr>
      <w:sz w:val="28"/>
      <w:lang w:val="uk-UA" w:eastAsia="ru-RU" w:bidi="ar-SA"/>
    </w:rPr>
  </w:style>
  <w:style w:type="character" w:customStyle="1" w:styleId="12">
    <w:name w:val="Мой стиль Знак Знак1"/>
    <w:rsid w:val="00734793"/>
    <w:rPr>
      <w:sz w:val="28"/>
      <w:lang w:val="uk-UA" w:eastAsia="ru-RU" w:bidi="ar-SA"/>
    </w:rPr>
  </w:style>
  <w:style w:type="paragraph" w:styleId="ae">
    <w:name w:val="Balloon Text"/>
    <w:basedOn w:val="a"/>
    <w:link w:val="af"/>
    <w:rsid w:val="000775E9"/>
    <w:rPr>
      <w:rFonts w:ascii="Tahoma" w:hAnsi="Tahoma"/>
      <w:sz w:val="16"/>
      <w:szCs w:val="16"/>
    </w:rPr>
  </w:style>
  <w:style w:type="character" w:customStyle="1" w:styleId="af">
    <w:name w:val="Текст выноски Знак"/>
    <w:link w:val="ae"/>
    <w:rsid w:val="000775E9"/>
    <w:rPr>
      <w:rFonts w:ascii="Tahoma" w:hAnsi="Tahoma" w:cs="Tahoma"/>
      <w:sz w:val="16"/>
      <w:szCs w:val="16"/>
    </w:rPr>
  </w:style>
  <w:style w:type="character" w:styleId="af0">
    <w:name w:val="Emphasis"/>
    <w:uiPriority w:val="20"/>
    <w:qFormat/>
    <w:rsid w:val="00B95063"/>
    <w:rPr>
      <w:i/>
      <w:iCs/>
    </w:rPr>
  </w:style>
  <w:style w:type="paragraph" w:styleId="af1">
    <w:name w:val="List Paragraph"/>
    <w:basedOn w:val="a"/>
    <w:uiPriority w:val="34"/>
    <w:qFormat/>
    <w:rsid w:val="0075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1"/>
      </w:numPr>
    </w:pPr>
  </w:style>
  <w:style w:type="numbering" w:customStyle="1" w:styleId="a4">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1855">
      <w:bodyDiv w:val="1"/>
      <w:marLeft w:val="0"/>
      <w:marRight w:val="0"/>
      <w:marTop w:val="0"/>
      <w:marBottom w:val="0"/>
      <w:divBdr>
        <w:top w:val="none" w:sz="0" w:space="0" w:color="auto"/>
        <w:left w:val="none" w:sz="0" w:space="0" w:color="auto"/>
        <w:bottom w:val="none" w:sz="0" w:space="0" w:color="auto"/>
        <w:right w:val="none" w:sz="0" w:space="0" w:color="auto"/>
      </w:divBdr>
      <w:divsChild>
        <w:div w:id="914825886">
          <w:marLeft w:val="0"/>
          <w:marRight w:val="0"/>
          <w:marTop w:val="0"/>
          <w:marBottom w:val="0"/>
          <w:divBdr>
            <w:top w:val="none" w:sz="0" w:space="0" w:color="auto"/>
            <w:left w:val="none" w:sz="0" w:space="0" w:color="auto"/>
            <w:bottom w:val="none" w:sz="0" w:space="0" w:color="auto"/>
            <w:right w:val="none" w:sz="0" w:space="0" w:color="auto"/>
          </w:divBdr>
        </w:div>
      </w:divsChild>
    </w:div>
    <w:div w:id="1571573732">
      <w:bodyDiv w:val="1"/>
      <w:marLeft w:val="0"/>
      <w:marRight w:val="0"/>
      <w:marTop w:val="0"/>
      <w:marBottom w:val="0"/>
      <w:divBdr>
        <w:top w:val="none" w:sz="0" w:space="0" w:color="auto"/>
        <w:left w:val="none" w:sz="0" w:space="0" w:color="auto"/>
        <w:bottom w:val="none" w:sz="0" w:space="0" w:color="auto"/>
        <w:right w:val="none" w:sz="0" w:space="0" w:color="auto"/>
      </w:divBdr>
    </w:div>
    <w:div w:id="1729305480">
      <w:bodyDiv w:val="1"/>
      <w:marLeft w:val="0"/>
      <w:marRight w:val="0"/>
      <w:marTop w:val="0"/>
      <w:marBottom w:val="0"/>
      <w:divBdr>
        <w:top w:val="none" w:sz="0" w:space="0" w:color="auto"/>
        <w:left w:val="none" w:sz="0" w:space="0" w:color="auto"/>
        <w:bottom w:val="none" w:sz="0" w:space="0" w:color="auto"/>
        <w:right w:val="none" w:sz="0" w:space="0" w:color="auto"/>
      </w:divBdr>
    </w:div>
    <w:div w:id="1734035853">
      <w:bodyDiv w:val="1"/>
      <w:marLeft w:val="0"/>
      <w:marRight w:val="0"/>
      <w:marTop w:val="0"/>
      <w:marBottom w:val="0"/>
      <w:divBdr>
        <w:top w:val="none" w:sz="0" w:space="0" w:color="auto"/>
        <w:left w:val="none" w:sz="0" w:space="0" w:color="auto"/>
        <w:bottom w:val="none" w:sz="0" w:space="0" w:color="auto"/>
        <w:right w:val="none" w:sz="0" w:space="0" w:color="auto"/>
      </w:divBdr>
    </w:div>
    <w:div w:id="1887138760">
      <w:bodyDiv w:val="1"/>
      <w:marLeft w:val="0"/>
      <w:marRight w:val="0"/>
      <w:marTop w:val="0"/>
      <w:marBottom w:val="0"/>
      <w:divBdr>
        <w:top w:val="none" w:sz="0" w:space="0" w:color="auto"/>
        <w:left w:val="none" w:sz="0" w:space="0" w:color="auto"/>
        <w:bottom w:val="none" w:sz="0" w:space="0" w:color="auto"/>
        <w:right w:val="none" w:sz="0" w:space="0" w:color="auto"/>
      </w:divBdr>
    </w:div>
    <w:div w:id="1981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ulmzturnie_tcentri/" TargetMode="External"/><Relationship Id="rId3" Type="http://schemas.openxmlformats.org/officeDocument/2006/relationships/styles" Target="styles.xml"/><Relationship Id="rId7" Type="http://schemas.openxmlformats.org/officeDocument/2006/relationships/hyperlink" Target="http://pandia.ru/text/category/zemelmznie_resu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3AE5C-6889-451E-9D7E-9265521F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6410</Words>
  <Characters>38657</Characters>
  <Application>Microsoft Office Word</Application>
  <DocSecurity>0</DocSecurity>
  <Lines>322</Lines>
  <Paragraphs>89</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44978</CharactersWithSpaces>
  <SharedDoc>false</SharedDoc>
  <HLinks>
    <vt:vector size="210" baseType="variant">
      <vt:variant>
        <vt:i4>524352</vt:i4>
      </vt:variant>
      <vt:variant>
        <vt:i4>102</vt:i4>
      </vt:variant>
      <vt:variant>
        <vt:i4>0</vt:i4>
      </vt:variant>
      <vt:variant>
        <vt:i4>5</vt:i4>
      </vt:variant>
      <vt:variant>
        <vt:lpwstr>http://reyestr.court.gov.ua/</vt:lpwstr>
      </vt:variant>
      <vt:variant>
        <vt:lpwstr/>
      </vt:variant>
      <vt:variant>
        <vt:i4>4849671</vt:i4>
      </vt:variant>
      <vt:variant>
        <vt:i4>99</vt:i4>
      </vt:variant>
      <vt:variant>
        <vt:i4>0</vt:i4>
      </vt:variant>
      <vt:variant>
        <vt:i4>5</vt:i4>
      </vt:variant>
      <vt:variant>
        <vt:lpwstr>http://www.jurportal.com/</vt:lpwstr>
      </vt:variant>
      <vt:variant>
        <vt:lpwstr/>
      </vt:variant>
      <vt:variant>
        <vt:i4>7929904</vt:i4>
      </vt:variant>
      <vt:variant>
        <vt:i4>96</vt:i4>
      </vt:variant>
      <vt:variant>
        <vt:i4>0</vt:i4>
      </vt:variant>
      <vt:variant>
        <vt:i4>5</vt:i4>
      </vt:variant>
      <vt:variant>
        <vt:lpwstr>http://www.allpravo.ru/</vt:lpwstr>
      </vt:variant>
      <vt:variant>
        <vt:lpwstr/>
      </vt:variant>
      <vt:variant>
        <vt:i4>1966081</vt:i4>
      </vt:variant>
      <vt:variant>
        <vt:i4>93</vt:i4>
      </vt:variant>
      <vt:variant>
        <vt:i4>0</vt:i4>
      </vt:variant>
      <vt:variant>
        <vt:i4>5</vt:i4>
      </vt:variant>
      <vt:variant>
        <vt:lpwstr>http://www.zakon-i-pravo.ru/</vt:lpwstr>
      </vt:variant>
      <vt:variant>
        <vt:lpwstr/>
      </vt:variant>
      <vt:variant>
        <vt:i4>2818151</vt:i4>
      </vt:variant>
      <vt:variant>
        <vt:i4>90</vt:i4>
      </vt:variant>
      <vt:variant>
        <vt:i4>0</vt:i4>
      </vt:variant>
      <vt:variant>
        <vt:i4>5</vt:i4>
      </vt:variant>
      <vt:variant>
        <vt:lpwstr>http://www.newpraktika.org/</vt:lpwstr>
      </vt:variant>
      <vt:variant>
        <vt:lpwstr/>
      </vt:variant>
      <vt:variant>
        <vt:i4>6422633</vt:i4>
      </vt:variant>
      <vt:variant>
        <vt:i4>87</vt:i4>
      </vt:variant>
      <vt:variant>
        <vt:i4>0</vt:i4>
      </vt:variant>
      <vt:variant>
        <vt:i4>5</vt:i4>
      </vt:variant>
      <vt:variant>
        <vt:lpwstr>http://www.encyclopedia.ru/internet/bryue.html</vt:lpwstr>
      </vt:variant>
      <vt:variant>
        <vt:lpwstr/>
      </vt:variant>
      <vt:variant>
        <vt:i4>6619180</vt:i4>
      </vt:variant>
      <vt:variant>
        <vt:i4>84</vt:i4>
      </vt:variant>
      <vt:variant>
        <vt:i4>0</vt:i4>
      </vt:variant>
      <vt:variant>
        <vt:i4>5</vt:i4>
      </vt:variant>
      <vt:variant>
        <vt:lpwstr>http://www.jur-words.info/</vt:lpwstr>
      </vt:variant>
      <vt:variant>
        <vt:lpwstr/>
      </vt:variant>
      <vt:variant>
        <vt:i4>4063264</vt:i4>
      </vt:variant>
      <vt:variant>
        <vt:i4>81</vt:i4>
      </vt:variant>
      <vt:variant>
        <vt:i4>0</vt:i4>
      </vt:variant>
      <vt:variant>
        <vt:i4>5</vt:i4>
      </vt:variant>
      <vt:variant>
        <vt:lpwstr>http://www.nbuv.gov.ua/</vt:lpwstr>
      </vt:variant>
      <vt:variant>
        <vt:lpwstr/>
      </vt:variant>
      <vt:variant>
        <vt:i4>3211310</vt:i4>
      </vt:variant>
      <vt:variant>
        <vt:i4>78</vt:i4>
      </vt:variant>
      <vt:variant>
        <vt:i4>0</vt:i4>
      </vt:variant>
      <vt:variant>
        <vt:i4>5</vt:i4>
      </vt:variant>
      <vt:variant>
        <vt:lpwstr>http://zakon1.rada.gov.ua/</vt:lpwstr>
      </vt:variant>
      <vt:variant>
        <vt:lpwstr/>
      </vt:variant>
      <vt:variant>
        <vt:i4>4063264</vt:i4>
      </vt:variant>
      <vt:variant>
        <vt:i4>75</vt:i4>
      </vt:variant>
      <vt:variant>
        <vt:i4>0</vt:i4>
      </vt:variant>
      <vt:variant>
        <vt:i4>5</vt:i4>
      </vt:variant>
      <vt:variant>
        <vt:lpwstr>http://www.nbuv.gov.ua/</vt:lpwstr>
      </vt:variant>
      <vt:variant>
        <vt:lpwstr/>
      </vt:variant>
      <vt:variant>
        <vt:i4>4063264</vt:i4>
      </vt:variant>
      <vt:variant>
        <vt:i4>72</vt:i4>
      </vt:variant>
      <vt:variant>
        <vt:i4>0</vt:i4>
      </vt:variant>
      <vt:variant>
        <vt:i4>5</vt:i4>
      </vt:variant>
      <vt:variant>
        <vt:lpwstr>http://www.nbuv.gov.ua/</vt:lpwstr>
      </vt:variant>
      <vt:variant>
        <vt:lpwstr/>
      </vt:variant>
      <vt:variant>
        <vt:i4>3276814</vt:i4>
      </vt:variant>
      <vt:variant>
        <vt:i4>69</vt:i4>
      </vt:variant>
      <vt:variant>
        <vt:i4>0</vt:i4>
      </vt:variant>
      <vt:variant>
        <vt:i4>5</vt:i4>
      </vt:variant>
      <vt:variant>
        <vt:lpwstr>http://www.yurincom.com/ua/legal_practice/?id=11477</vt:lpwstr>
      </vt:variant>
      <vt:variant>
        <vt:lpwstr/>
      </vt:variant>
      <vt:variant>
        <vt:i4>3276814</vt:i4>
      </vt:variant>
      <vt:variant>
        <vt:i4>66</vt:i4>
      </vt:variant>
      <vt:variant>
        <vt:i4>0</vt:i4>
      </vt:variant>
      <vt:variant>
        <vt:i4>5</vt:i4>
      </vt:variant>
      <vt:variant>
        <vt:lpwstr>http://www.yurincom.com/ua/legal_practice/?id=11477</vt:lpwstr>
      </vt:variant>
      <vt:variant>
        <vt:lpwstr/>
      </vt:variant>
      <vt:variant>
        <vt:i4>3211309</vt:i4>
      </vt:variant>
      <vt:variant>
        <vt:i4>63</vt:i4>
      </vt:variant>
      <vt:variant>
        <vt:i4>0</vt:i4>
      </vt:variant>
      <vt:variant>
        <vt:i4>5</vt:i4>
      </vt:variant>
      <vt:variant>
        <vt:lpwstr>http://zakon2.rada.gov.ua/</vt:lpwstr>
      </vt:variant>
      <vt:variant>
        <vt:lpwstr/>
      </vt:variant>
      <vt:variant>
        <vt:i4>3211309</vt:i4>
      </vt:variant>
      <vt:variant>
        <vt:i4>60</vt:i4>
      </vt:variant>
      <vt:variant>
        <vt:i4>0</vt:i4>
      </vt:variant>
      <vt:variant>
        <vt:i4>5</vt:i4>
      </vt:variant>
      <vt:variant>
        <vt:lpwstr>http://zakon2.rada.gov.ua/</vt:lpwstr>
      </vt:variant>
      <vt:variant>
        <vt:lpwstr/>
      </vt:variant>
      <vt:variant>
        <vt:i4>3211309</vt:i4>
      </vt:variant>
      <vt:variant>
        <vt:i4>57</vt:i4>
      </vt:variant>
      <vt:variant>
        <vt:i4>0</vt:i4>
      </vt:variant>
      <vt:variant>
        <vt:i4>5</vt:i4>
      </vt:variant>
      <vt:variant>
        <vt:lpwstr>http://zakon2.rada.gov.ua/</vt:lpwstr>
      </vt:variant>
      <vt:variant>
        <vt:lpwstr/>
      </vt:variant>
      <vt:variant>
        <vt:i4>524360</vt:i4>
      </vt:variant>
      <vt:variant>
        <vt:i4>54</vt:i4>
      </vt:variant>
      <vt:variant>
        <vt:i4>0</vt:i4>
      </vt:variant>
      <vt:variant>
        <vt:i4>5</vt:i4>
      </vt:variant>
      <vt:variant>
        <vt:lpwstr>http://zakon1.rada.gov.ua/laws/show/z0067-03</vt:lpwstr>
      </vt:variant>
      <vt:variant>
        <vt:lpwstr/>
      </vt:variant>
      <vt:variant>
        <vt:i4>458830</vt:i4>
      </vt:variant>
      <vt:variant>
        <vt:i4>51</vt:i4>
      </vt:variant>
      <vt:variant>
        <vt:i4>0</vt:i4>
      </vt:variant>
      <vt:variant>
        <vt:i4>5</vt:i4>
      </vt:variant>
      <vt:variant>
        <vt:lpwstr>http://zakon1.rada.gov.ua/laws/show/z0282-12</vt:lpwstr>
      </vt:variant>
      <vt:variant>
        <vt:lpwstr/>
      </vt:variant>
      <vt:variant>
        <vt:i4>3342372</vt:i4>
      </vt:variant>
      <vt:variant>
        <vt:i4>48</vt:i4>
      </vt:variant>
      <vt:variant>
        <vt:i4>0</vt:i4>
      </vt:variant>
      <vt:variant>
        <vt:i4>5</vt:i4>
      </vt:variant>
      <vt:variant>
        <vt:lpwstr>http://zakon.rada.gov.ua/go/4107-17</vt:lpwstr>
      </vt:variant>
      <vt:variant>
        <vt:lpwstr/>
      </vt:variant>
      <vt:variant>
        <vt:i4>2228285</vt:i4>
      </vt:variant>
      <vt:variant>
        <vt:i4>45</vt:i4>
      </vt:variant>
      <vt:variant>
        <vt:i4>0</vt:i4>
      </vt:variant>
      <vt:variant>
        <vt:i4>5</vt:i4>
      </vt:variant>
      <vt:variant>
        <vt:lpwstr>http://zakon.rada.gov.ua/go/697-12</vt:lpwstr>
      </vt:variant>
      <vt:variant>
        <vt:lpwstr/>
      </vt:variant>
      <vt:variant>
        <vt:i4>3866663</vt:i4>
      </vt:variant>
      <vt:variant>
        <vt:i4>42</vt:i4>
      </vt:variant>
      <vt:variant>
        <vt:i4>0</vt:i4>
      </vt:variant>
      <vt:variant>
        <vt:i4>5</vt:i4>
      </vt:variant>
      <vt:variant>
        <vt:lpwstr>http://zakon.rada.gov.ua/go/2658-14</vt:lpwstr>
      </vt:variant>
      <vt:variant>
        <vt:lpwstr/>
      </vt:variant>
      <vt:variant>
        <vt:i4>2555960</vt:i4>
      </vt:variant>
      <vt:variant>
        <vt:i4>39</vt:i4>
      </vt:variant>
      <vt:variant>
        <vt:i4>0</vt:i4>
      </vt:variant>
      <vt:variant>
        <vt:i4>5</vt:i4>
      </vt:variant>
      <vt:variant>
        <vt:lpwstr>http://zakon.rada.gov.ua/go/185-16</vt:lpwstr>
      </vt:variant>
      <vt:variant>
        <vt:lpwstr/>
      </vt:variant>
      <vt:variant>
        <vt:i4>2555951</vt:i4>
      </vt:variant>
      <vt:variant>
        <vt:i4>36</vt:i4>
      </vt:variant>
      <vt:variant>
        <vt:i4>0</vt:i4>
      </vt:variant>
      <vt:variant>
        <vt:i4>5</vt:i4>
      </vt:variant>
      <vt:variant>
        <vt:lpwstr>http://zakon1.rada.gov.ua/laws/show/1264-12</vt:lpwstr>
      </vt:variant>
      <vt:variant>
        <vt:lpwstr/>
      </vt:variant>
      <vt:variant>
        <vt:i4>3342421</vt:i4>
      </vt:variant>
      <vt:variant>
        <vt:i4>33</vt:i4>
      </vt:variant>
      <vt:variant>
        <vt:i4>0</vt:i4>
      </vt:variant>
      <vt:variant>
        <vt:i4>5</vt:i4>
      </vt:variant>
      <vt:variant>
        <vt:lpwstr>http://pandia.ru/text/category/normi_prava/</vt:lpwstr>
      </vt:variant>
      <vt:variant>
        <vt:lpwstr/>
      </vt:variant>
      <vt:variant>
        <vt:i4>3735643</vt:i4>
      </vt:variant>
      <vt:variant>
        <vt:i4>30</vt:i4>
      </vt:variant>
      <vt:variant>
        <vt:i4>0</vt:i4>
      </vt:variant>
      <vt:variant>
        <vt:i4>5</vt:i4>
      </vt:variant>
      <vt:variant>
        <vt:lpwstr>http://pandia.ru/text/category/kulmzturnie_tcentri/</vt:lpwstr>
      </vt:variant>
      <vt:variant>
        <vt:lpwstr/>
      </vt:variant>
      <vt:variant>
        <vt:i4>5046384</vt:i4>
      </vt:variant>
      <vt:variant>
        <vt:i4>27</vt:i4>
      </vt:variant>
      <vt:variant>
        <vt:i4>0</vt:i4>
      </vt:variant>
      <vt:variant>
        <vt:i4>5</vt:i4>
      </vt:variant>
      <vt:variant>
        <vt:lpwstr>http://pandia.ru/text/category/zemelmznie_resursi/</vt:lpwstr>
      </vt:variant>
      <vt:variant>
        <vt:lpwstr/>
      </vt:variant>
      <vt:variant>
        <vt:i4>6291570</vt:i4>
      </vt:variant>
      <vt:variant>
        <vt:i4>24</vt:i4>
      </vt:variant>
      <vt:variant>
        <vt:i4>0</vt:i4>
      </vt:variant>
      <vt:variant>
        <vt:i4>5</vt:i4>
      </vt:variant>
      <vt:variant>
        <vt:lpwstr>http://www.zonazakona.com.ua/pravo-vlasnosti/592-pozovna-zayava-pro-vydilennya-v-naturi-chastky-iz-spilnoyi-chastkovoyi-vlasnosti.html</vt:lpwstr>
      </vt:variant>
      <vt:variant>
        <vt:lpwstr/>
      </vt:variant>
      <vt:variant>
        <vt:i4>7667812</vt:i4>
      </vt:variant>
      <vt:variant>
        <vt:i4>21</vt:i4>
      </vt:variant>
      <vt:variant>
        <vt:i4>0</vt:i4>
      </vt:variant>
      <vt:variant>
        <vt:i4>5</vt:i4>
      </vt:variant>
      <vt:variant>
        <vt:lpwstr>http://www.zonazakona.com.ua/pravo-vlasnosti/273-pripinennia-prava-na-chastku-u-spilnomu-mayni.html</vt:lpwstr>
      </vt:variant>
      <vt:variant>
        <vt:lpwstr/>
      </vt:variant>
      <vt:variant>
        <vt:i4>3407980</vt:i4>
      </vt:variant>
      <vt:variant>
        <vt:i4>18</vt:i4>
      </vt:variant>
      <vt:variant>
        <vt:i4>0</vt:i4>
      </vt:variant>
      <vt:variant>
        <vt:i4>5</vt:i4>
      </vt:variant>
      <vt:variant>
        <vt:lpwstr>http://www.zonazakona.com.ua/pravo-vlasnosti/303-pozovna-zayav-viznannia-prava-vlasnosti-na-chastinu-kvartiri.html</vt:lpwstr>
      </vt:variant>
      <vt:variant>
        <vt:lpwstr/>
      </vt:variant>
      <vt:variant>
        <vt:i4>8323192</vt:i4>
      </vt:variant>
      <vt:variant>
        <vt:i4>15</vt:i4>
      </vt:variant>
      <vt:variant>
        <vt:i4>0</vt:i4>
      </vt:variant>
      <vt:variant>
        <vt:i4>5</vt:i4>
      </vt:variant>
      <vt:variant>
        <vt:lpwstr>http://www.zonazakona.com.ua/pravo-vlasnosti/360-zrazok-pozovnoi-zayavi-pro-viznannia-prava-vlasnosti-na-kvartiru.html</vt:lpwstr>
      </vt:variant>
      <vt:variant>
        <vt:lpwstr/>
      </vt:variant>
      <vt:variant>
        <vt:i4>2621544</vt:i4>
      </vt:variant>
      <vt:variant>
        <vt:i4>12</vt:i4>
      </vt:variant>
      <vt:variant>
        <vt:i4>0</vt:i4>
      </vt:variant>
      <vt:variant>
        <vt:i4>5</vt:i4>
      </vt:variant>
      <vt:variant>
        <vt:lpwstr>http://www.zonazakona.com.ua/pravo-vlasnosti/472-zrazok-pozovnoi-zayavi-pro-viznannia-prava-vlasnosti-na-maynoviy-pay.html</vt:lpwstr>
      </vt:variant>
      <vt:variant>
        <vt:lpwstr/>
      </vt:variant>
      <vt:variant>
        <vt:i4>8323176</vt:i4>
      </vt:variant>
      <vt:variant>
        <vt:i4>9</vt:i4>
      </vt:variant>
      <vt:variant>
        <vt:i4>0</vt:i4>
      </vt:variant>
      <vt:variant>
        <vt:i4>5</vt:i4>
      </vt:variant>
      <vt:variant>
        <vt:lpwstr>http://www.zonazakona.com.ua/pravo-vlasnosti/546-pozovna-zaiava-pro-vyznannia-prava-vlasnosti-ta-pro-zoboviazannia-vchynyty-diiu-pereplanuvannia-kvartyry.html</vt:lpwstr>
      </vt:variant>
      <vt:variant>
        <vt:lpwstr/>
      </vt:variant>
      <vt:variant>
        <vt:i4>5111901</vt:i4>
      </vt:variant>
      <vt:variant>
        <vt:i4>6</vt:i4>
      </vt:variant>
      <vt:variant>
        <vt:i4>0</vt:i4>
      </vt:variant>
      <vt:variant>
        <vt:i4>5</vt:i4>
      </vt:variant>
      <vt:variant>
        <vt:lpwstr>http://www.zonazakona.com.ua/pravo-vlasnosti/548-pozovna-zaiava-pro-vyznannia-prava-vlasnosti-na-samochynno-zbudovanyi-zhytlovyi-budynok.html</vt:lpwstr>
      </vt:variant>
      <vt:variant>
        <vt:lpwstr/>
      </vt:variant>
      <vt:variant>
        <vt:i4>2555952</vt:i4>
      </vt:variant>
      <vt:variant>
        <vt:i4>3</vt:i4>
      </vt:variant>
      <vt:variant>
        <vt:i4>0</vt:i4>
      </vt:variant>
      <vt:variant>
        <vt:i4>5</vt:i4>
      </vt:variant>
      <vt:variant>
        <vt:lpwstr>http://www.zonazakona.com.ua/pravo-vlasnosti/562-pozovna-zayava-pro-vyznannya-prava-vlasnosti-ta-zobovyazannya-zareyestruvaty-pravo-vlasnosti.html</vt:lpwstr>
      </vt:variant>
      <vt:variant>
        <vt:lpwstr/>
      </vt:variant>
      <vt:variant>
        <vt:i4>2949159</vt:i4>
      </vt:variant>
      <vt:variant>
        <vt:i4>0</vt:i4>
      </vt:variant>
      <vt:variant>
        <vt:i4>0</vt:i4>
      </vt:variant>
      <vt:variant>
        <vt:i4>5</vt:i4>
      </vt:variant>
      <vt:variant>
        <vt:lpwstr>http://www.zonazakona.com.ua/pravo-vlasnosti/631-pozovna-zayava-pro-vyznannya-prava-vlasnosti-na-nedobudovu-obyekt-nezavershenyy-budivnytstvom.html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Админ</dc:creator>
  <cp:lastModifiedBy>Vlad</cp:lastModifiedBy>
  <cp:revision>21</cp:revision>
  <cp:lastPrinted>2016-10-27T14:29:00Z</cp:lastPrinted>
  <dcterms:created xsi:type="dcterms:W3CDTF">2019-06-11T18:36:00Z</dcterms:created>
  <dcterms:modified xsi:type="dcterms:W3CDTF">2019-08-30T12:07:00Z</dcterms:modified>
</cp:coreProperties>
</file>