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МІНІСТЕРСТВО ВНУТРІШНІХ СПРАВ УКРАЇНИ</w:t>
      </w: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ДНІПРОПЕТРОВСЬКИЙ ДЕРЖАВНИЙ УНІВЕРСИТЕТ ВНУТРІШНІХ СПРАВ</w:t>
      </w: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ФАКУЛЬТЕТ ЮРИДИЧНИЙ</w:t>
      </w: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КАФЕДРА ЦИВІЛЬНО-ПРАВОВИХ ДИСЦИПЛІН</w:t>
      </w:r>
    </w:p>
    <w:p w:rsidR="00CD344D" w:rsidRPr="008E412E" w:rsidRDefault="00CD344D" w:rsidP="00CD344D">
      <w:pPr>
        <w:jc w:val="center"/>
        <w:rPr>
          <w:rFonts w:ascii="Times New Roman" w:hAnsi="Times New Roman" w:cs="Times New Roman"/>
          <w:b/>
          <w:sz w:val="28"/>
          <w:szCs w:val="28"/>
          <w:lang w:val="uk-UA"/>
        </w:rPr>
      </w:pP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ПЛАНИ СЕМІНАРСЬКИХ (ПРАКТИЧНИХ) ЗАНЯТЬ НАВЧАЛЬНОЇ ДИСЦИПЛІНИ</w:t>
      </w:r>
    </w:p>
    <w:p w:rsidR="00CD344D" w:rsidRPr="008E412E" w:rsidRDefault="00CD344D" w:rsidP="00CD344D">
      <w:pPr>
        <w:jc w:val="center"/>
        <w:rPr>
          <w:rFonts w:ascii="Times New Roman" w:hAnsi="Times New Roman" w:cs="Times New Roman"/>
          <w:b/>
          <w:sz w:val="28"/>
          <w:szCs w:val="28"/>
          <w:lang w:val="uk-UA"/>
        </w:rPr>
      </w:pP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ТЕОРЕТИКО-ПРИКЛАДНІ ПРОБЛЕМИ ТРУДОВОГО ПРАВА</w:t>
      </w:r>
    </w:p>
    <w:p w:rsidR="00CD344D" w:rsidRPr="008E412E" w:rsidRDefault="00CD344D" w:rsidP="00CD344D">
      <w:pPr>
        <w:pStyle w:val="a3"/>
        <w:jc w:val="center"/>
        <w:rPr>
          <w:rFonts w:ascii="Times New Roman" w:hAnsi="Times New Roman" w:cs="Times New Roman"/>
          <w:sz w:val="28"/>
          <w:szCs w:val="28"/>
          <w:u w:val="single"/>
          <w:lang w:val="uk-UA"/>
        </w:rPr>
      </w:pPr>
      <w:r w:rsidRPr="008E412E">
        <w:rPr>
          <w:rFonts w:ascii="Times New Roman" w:hAnsi="Times New Roman" w:cs="Times New Roman"/>
          <w:sz w:val="28"/>
          <w:szCs w:val="28"/>
          <w:lang w:val="uk-UA"/>
        </w:rPr>
        <w:t>Освітній ступінь</w:t>
      </w:r>
      <w:r w:rsidRPr="008E412E">
        <w:rPr>
          <w:rFonts w:ascii="Times New Roman" w:hAnsi="Times New Roman" w:cs="Times New Roman"/>
          <w:sz w:val="28"/>
          <w:szCs w:val="28"/>
          <w:u w:val="single"/>
          <w:lang w:val="uk-UA"/>
        </w:rPr>
        <w:t>:     (другий)  магістерський</w:t>
      </w:r>
    </w:p>
    <w:p w:rsidR="00CD344D" w:rsidRPr="008E412E" w:rsidRDefault="00CD344D" w:rsidP="00CD344D">
      <w:pPr>
        <w:pStyle w:val="a3"/>
        <w:jc w:val="center"/>
        <w:rPr>
          <w:rFonts w:ascii="Times New Roman" w:hAnsi="Times New Roman" w:cs="Times New Roman"/>
          <w:sz w:val="20"/>
          <w:szCs w:val="20"/>
          <w:lang w:val="uk-UA"/>
        </w:rPr>
      </w:pPr>
      <w:r w:rsidRPr="008E412E">
        <w:rPr>
          <w:rFonts w:ascii="Times New Roman" w:hAnsi="Times New Roman" w:cs="Times New Roman"/>
          <w:sz w:val="20"/>
          <w:szCs w:val="20"/>
          <w:lang w:val="uk-UA"/>
        </w:rPr>
        <w:t>(назва ступеня вищої освіти)</w:t>
      </w:r>
    </w:p>
    <w:p w:rsidR="00CD344D" w:rsidRPr="008E412E" w:rsidRDefault="00CD344D" w:rsidP="00CD344D">
      <w:pPr>
        <w:pStyle w:val="a3"/>
        <w:jc w:val="center"/>
        <w:rPr>
          <w:rFonts w:ascii="Times New Roman" w:hAnsi="Times New Roman" w:cs="Times New Roman"/>
          <w:sz w:val="28"/>
          <w:szCs w:val="28"/>
          <w:lang w:val="uk-UA"/>
        </w:rPr>
      </w:pPr>
    </w:p>
    <w:p w:rsidR="00CD344D" w:rsidRPr="008E412E" w:rsidRDefault="00CD344D" w:rsidP="00CD344D">
      <w:pPr>
        <w:pStyle w:val="a3"/>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Спеціальність </w:t>
      </w:r>
      <w:r w:rsidRPr="008E412E">
        <w:rPr>
          <w:rFonts w:ascii="Times New Roman" w:hAnsi="Times New Roman" w:cs="Times New Roman"/>
          <w:sz w:val="28"/>
          <w:szCs w:val="28"/>
          <w:u w:val="single"/>
          <w:lang w:val="uk-UA"/>
        </w:rPr>
        <w:t>081 Право</w:t>
      </w:r>
    </w:p>
    <w:p w:rsidR="00CD344D" w:rsidRPr="008E412E" w:rsidRDefault="00CD344D" w:rsidP="00CD344D">
      <w:pPr>
        <w:pStyle w:val="a3"/>
        <w:jc w:val="center"/>
        <w:rPr>
          <w:rFonts w:ascii="Times New Roman" w:hAnsi="Times New Roman" w:cs="Times New Roman"/>
          <w:sz w:val="20"/>
          <w:szCs w:val="20"/>
          <w:lang w:val="uk-UA"/>
        </w:rPr>
      </w:pPr>
      <w:r w:rsidRPr="008E412E">
        <w:rPr>
          <w:rFonts w:ascii="Times New Roman" w:hAnsi="Times New Roman" w:cs="Times New Roman"/>
          <w:sz w:val="20"/>
          <w:szCs w:val="20"/>
          <w:lang w:val="uk-UA"/>
        </w:rPr>
        <w:t>(шифр і назва)</w:t>
      </w:r>
    </w:p>
    <w:p w:rsidR="00CD344D" w:rsidRPr="008E412E" w:rsidRDefault="00CD344D" w:rsidP="00CD344D">
      <w:pPr>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Освітня програма </w:t>
      </w:r>
      <w:r w:rsidRPr="008E412E">
        <w:rPr>
          <w:rFonts w:ascii="Times New Roman" w:hAnsi="Times New Roman" w:cs="Times New Roman"/>
          <w:sz w:val="28"/>
          <w:szCs w:val="28"/>
          <w:u w:val="single"/>
          <w:lang w:val="uk-UA"/>
        </w:rPr>
        <w:t xml:space="preserve">№ 463 «Право» від 30 серпня 2016 </w:t>
      </w:r>
      <w:r w:rsidRPr="008E412E">
        <w:rPr>
          <w:rFonts w:ascii="Times New Roman" w:hAnsi="Times New Roman" w:cs="Times New Roman"/>
          <w:sz w:val="28"/>
          <w:szCs w:val="28"/>
          <w:lang w:val="uk-UA"/>
        </w:rPr>
        <w:t xml:space="preserve">                                                                                            </w:t>
      </w:r>
      <w:r w:rsidRPr="008E412E">
        <w:rPr>
          <w:rFonts w:ascii="Times New Roman" w:hAnsi="Times New Roman" w:cs="Times New Roman"/>
          <w:sz w:val="20"/>
          <w:szCs w:val="20"/>
          <w:lang w:val="uk-UA"/>
        </w:rPr>
        <w:t>(назва, дата і № наказу про затвердження ОП)</w:t>
      </w:r>
    </w:p>
    <w:p w:rsidR="00CD344D" w:rsidRPr="008E412E" w:rsidRDefault="00CD344D" w:rsidP="00CD344D">
      <w:pPr>
        <w:pStyle w:val="a3"/>
        <w:jc w:val="center"/>
        <w:rPr>
          <w:rFonts w:ascii="Times New Roman" w:hAnsi="Times New Roman" w:cs="Times New Roman"/>
          <w:sz w:val="28"/>
          <w:szCs w:val="28"/>
          <w:u w:val="single"/>
          <w:lang w:val="uk-UA"/>
        </w:rPr>
      </w:pPr>
      <w:r w:rsidRPr="008E412E">
        <w:rPr>
          <w:rFonts w:ascii="Times New Roman" w:hAnsi="Times New Roman" w:cs="Times New Roman"/>
          <w:sz w:val="28"/>
          <w:szCs w:val="28"/>
          <w:lang w:val="uk-UA"/>
        </w:rPr>
        <w:t xml:space="preserve">Форма навчання  </w:t>
      </w:r>
      <w:r w:rsidRPr="008E412E">
        <w:rPr>
          <w:rFonts w:ascii="Times New Roman" w:hAnsi="Times New Roman" w:cs="Times New Roman"/>
          <w:sz w:val="28"/>
          <w:szCs w:val="28"/>
          <w:u w:val="single"/>
          <w:lang w:val="uk-UA"/>
        </w:rPr>
        <w:t>денна</w:t>
      </w:r>
    </w:p>
    <w:p w:rsidR="00CD344D" w:rsidRPr="008E412E" w:rsidRDefault="00CD344D" w:rsidP="00CD344D">
      <w:pPr>
        <w:pStyle w:val="a3"/>
        <w:jc w:val="center"/>
        <w:rPr>
          <w:sz w:val="18"/>
          <w:szCs w:val="18"/>
          <w:lang w:val="uk-UA"/>
        </w:rPr>
      </w:pPr>
      <w:r w:rsidRPr="008E412E">
        <w:rPr>
          <w:rFonts w:ascii="Times New Roman" w:hAnsi="Times New Roman" w:cs="Times New Roman"/>
          <w:sz w:val="18"/>
          <w:szCs w:val="18"/>
          <w:lang w:val="uk-UA"/>
        </w:rPr>
        <w:t xml:space="preserve">                                       (денна/заочна)</w:t>
      </w:r>
    </w:p>
    <w:p w:rsidR="00CD344D" w:rsidRPr="008E412E" w:rsidRDefault="00CD344D" w:rsidP="00CD344D">
      <w:pPr>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у 2019/2020 навчальному році</w:t>
      </w:r>
    </w:p>
    <w:p w:rsidR="00CD344D" w:rsidRPr="008E412E" w:rsidRDefault="00CD344D" w:rsidP="00CD344D">
      <w:pPr>
        <w:ind w:left="5245"/>
        <w:jc w:val="both"/>
        <w:rPr>
          <w:rFonts w:ascii="Times New Roman" w:hAnsi="Times New Roman" w:cs="Times New Roman"/>
          <w:sz w:val="28"/>
          <w:szCs w:val="28"/>
          <w:lang w:val="uk-UA"/>
        </w:rPr>
      </w:pPr>
    </w:p>
    <w:p w:rsidR="00CD344D" w:rsidRPr="008E412E" w:rsidRDefault="00CD344D" w:rsidP="00CD344D">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Плани семінарських (практичних) занять обговорені та схвалені на засіданні  </w:t>
      </w:r>
    </w:p>
    <w:p w:rsidR="00CD344D" w:rsidRPr="008E412E" w:rsidRDefault="00CD344D" w:rsidP="00CD344D">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кафедри цивільно-правових дисциплін  </w:t>
      </w:r>
    </w:p>
    <w:p w:rsidR="00CD344D" w:rsidRPr="008E412E" w:rsidRDefault="00CD344D" w:rsidP="00CD344D">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протокол від _________ № ____</w:t>
      </w:r>
    </w:p>
    <w:p w:rsidR="00CD344D" w:rsidRPr="008E412E" w:rsidRDefault="00CD344D" w:rsidP="00CD344D">
      <w:pPr>
        <w:pStyle w:val="a3"/>
        <w:ind w:left="4820"/>
        <w:rPr>
          <w:rFonts w:ascii="Times New Roman" w:hAnsi="Times New Roman" w:cs="Times New Roman"/>
          <w:b/>
          <w:sz w:val="28"/>
          <w:szCs w:val="28"/>
          <w:lang w:val="uk-UA"/>
        </w:rPr>
      </w:pPr>
    </w:p>
    <w:p w:rsidR="00CD344D" w:rsidRPr="008E412E" w:rsidRDefault="00CD344D" w:rsidP="00CD344D">
      <w:pPr>
        <w:pStyle w:val="a3"/>
        <w:ind w:left="4820"/>
        <w:rPr>
          <w:rFonts w:ascii="Times New Roman" w:hAnsi="Times New Roman" w:cs="Times New Roman"/>
          <w:b/>
          <w:sz w:val="28"/>
          <w:szCs w:val="28"/>
          <w:lang w:val="uk-UA"/>
        </w:rPr>
      </w:pPr>
    </w:p>
    <w:p w:rsidR="00CD344D" w:rsidRPr="008E412E" w:rsidRDefault="00CD344D" w:rsidP="00CD344D">
      <w:pPr>
        <w:pStyle w:val="a3"/>
        <w:ind w:left="4820"/>
        <w:rPr>
          <w:rFonts w:ascii="Times New Roman" w:hAnsi="Times New Roman" w:cs="Times New Roman"/>
          <w:b/>
          <w:sz w:val="28"/>
          <w:szCs w:val="28"/>
          <w:lang w:val="uk-UA"/>
        </w:rPr>
      </w:pPr>
    </w:p>
    <w:p w:rsidR="00CD344D" w:rsidRPr="008E412E" w:rsidRDefault="00CD344D" w:rsidP="00CD344D">
      <w:pPr>
        <w:pStyle w:val="a3"/>
        <w:ind w:left="4820"/>
        <w:rPr>
          <w:rFonts w:ascii="Times New Roman" w:hAnsi="Times New Roman" w:cs="Times New Roman"/>
          <w:b/>
          <w:sz w:val="24"/>
          <w:szCs w:val="24"/>
          <w:lang w:val="uk-UA"/>
        </w:rPr>
      </w:pPr>
      <w:r w:rsidRPr="008E412E">
        <w:rPr>
          <w:rFonts w:ascii="Times New Roman" w:hAnsi="Times New Roman" w:cs="Times New Roman"/>
          <w:b/>
          <w:sz w:val="24"/>
          <w:szCs w:val="24"/>
          <w:lang w:val="uk-UA"/>
        </w:rPr>
        <w:t xml:space="preserve">Керівник кафедри </w:t>
      </w:r>
    </w:p>
    <w:p w:rsidR="00CD344D" w:rsidRPr="008E412E" w:rsidRDefault="00CD344D" w:rsidP="00CD344D">
      <w:pPr>
        <w:pStyle w:val="a3"/>
        <w:ind w:left="4820"/>
        <w:rPr>
          <w:rFonts w:ascii="Times New Roman" w:hAnsi="Times New Roman" w:cs="Times New Roman"/>
          <w:sz w:val="24"/>
          <w:szCs w:val="24"/>
          <w:lang w:val="uk-UA"/>
        </w:rPr>
      </w:pPr>
      <w:proofErr w:type="spellStart"/>
      <w:r w:rsidRPr="008E412E">
        <w:rPr>
          <w:rFonts w:ascii="Times New Roman" w:hAnsi="Times New Roman" w:cs="Times New Roman"/>
          <w:sz w:val="24"/>
          <w:szCs w:val="24"/>
          <w:lang w:val="uk-UA"/>
        </w:rPr>
        <w:t>к.ю.н</w:t>
      </w:r>
      <w:proofErr w:type="spellEnd"/>
      <w:r w:rsidRPr="008E412E">
        <w:rPr>
          <w:rFonts w:ascii="Times New Roman" w:hAnsi="Times New Roman" w:cs="Times New Roman"/>
          <w:sz w:val="24"/>
          <w:szCs w:val="24"/>
          <w:lang w:val="uk-UA"/>
        </w:rPr>
        <w:t xml:space="preserve">., доцент                          </w:t>
      </w:r>
    </w:p>
    <w:p w:rsidR="00CD344D" w:rsidRPr="008E412E" w:rsidRDefault="00CD344D" w:rsidP="00CD344D">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                                 </w:t>
      </w:r>
      <w:r w:rsidR="005C103D">
        <w:rPr>
          <w:rFonts w:ascii="Times New Roman" w:hAnsi="Times New Roman" w:cs="Times New Roman"/>
          <w:b/>
          <w:sz w:val="24"/>
          <w:szCs w:val="24"/>
          <w:lang w:val="uk-UA"/>
        </w:rPr>
        <w:t xml:space="preserve">Лілія </w:t>
      </w:r>
      <w:r w:rsidR="005C103D" w:rsidRPr="008E412E">
        <w:rPr>
          <w:rFonts w:ascii="Times New Roman" w:hAnsi="Times New Roman" w:cs="Times New Roman"/>
          <w:b/>
          <w:sz w:val="24"/>
          <w:szCs w:val="24"/>
          <w:lang w:val="uk-UA"/>
        </w:rPr>
        <w:t>ЗОЛОТУХІНА</w:t>
      </w:r>
      <w:r w:rsidRPr="008E412E">
        <w:rPr>
          <w:rFonts w:ascii="Times New Roman" w:hAnsi="Times New Roman" w:cs="Times New Roman"/>
          <w:sz w:val="24"/>
          <w:szCs w:val="24"/>
          <w:lang w:val="uk-UA"/>
        </w:rPr>
        <w:t xml:space="preserve"> </w:t>
      </w:r>
    </w:p>
    <w:p w:rsidR="00CD344D" w:rsidRPr="008E412E" w:rsidRDefault="00CD344D" w:rsidP="00CD344D">
      <w:pPr>
        <w:pStyle w:val="a3"/>
        <w:ind w:left="4820"/>
        <w:rPr>
          <w:sz w:val="24"/>
          <w:szCs w:val="24"/>
          <w:lang w:val="uk-UA"/>
        </w:rPr>
      </w:pPr>
      <w:r w:rsidRPr="008E412E">
        <w:rPr>
          <w:rFonts w:ascii="Times New Roman" w:hAnsi="Times New Roman" w:cs="Times New Roman"/>
          <w:sz w:val="24"/>
          <w:szCs w:val="24"/>
          <w:lang w:val="uk-UA"/>
        </w:rPr>
        <w:t>________________</w:t>
      </w:r>
      <w:r w:rsidRPr="008E412E">
        <w:rPr>
          <w:sz w:val="24"/>
          <w:szCs w:val="24"/>
          <w:lang w:val="uk-UA"/>
        </w:rPr>
        <w:t xml:space="preserve">      </w:t>
      </w:r>
    </w:p>
    <w:p w:rsidR="00CD344D" w:rsidRPr="008E412E" w:rsidRDefault="00CD344D" w:rsidP="00CD344D">
      <w:pPr>
        <w:pStyle w:val="a3"/>
        <w:ind w:left="4820"/>
        <w:rPr>
          <w:rFonts w:ascii="Times New Roman" w:hAnsi="Times New Roman" w:cs="Times New Roman"/>
          <w:sz w:val="18"/>
          <w:szCs w:val="18"/>
          <w:lang w:val="uk-UA"/>
        </w:rPr>
      </w:pPr>
      <w:r w:rsidRPr="008E412E">
        <w:rPr>
          <w:rFonts w:ascii="Times New Roman" w:hAnsi="Times New Roman" w:cs="Times New Roman"/>
          <w:sz w:val="24"/>
          <w:szCs w:val="24"/>
          <w:lang w:val="uk-UA"/>
        </w:rPr>
        <w:t xml:space="preserve">           </w:t>
      </w:r>
      <w:r w:rsidRPr="008E412E">
        <w:rPr>
          <w:rFonts w:ascii="Times New Roman" w:hAnsi="Times New Roman" w:cs="Times New Roman"/>
          <w:sz w:val="18"/>
          <w:szCs w:val="18"/>
          <w:lang w:val="uk-UA"/>
        </w:rPr>
        <w:t xml:space="preserve">    (підпис)</w:t>
      </w:r>
    </w:p>
    <w:p w:rsidR="00CD344D" w:rsidRPr="008E412E" w:rsidRDefault="00CD344D" w:rsidP="00CD344D">
      <w:pPr>
        <w:jc w:val="center"/>
        <w:rPr>
          <w:rFonts w:ascii="Times New Roman" w:hAnsi="Times New Roman" w:cs="Times New Roman"/>
          <w:b/>
          <w:sz w:val="28"/>
          <w:szCs w:val="28"/>
          <w:lang w:val="uk-UA"/>
        </w:rPr>
      </w:pPr>
    </w:p>
    <w:p w:rsidR="00CD344D" w:rsidRPr="008E412E" w:rsidRDefault="00CD344D" w:rsidP="00CD344D">
      <w:pPr>
        <w:jc w:val="center"/>
        <w:rPr>
          <w:rFonts w:ascii="Times New Roman" w:hAnsi="Times New Roman" w:cs="Times New Roman"/>
          <w:b/>
          <w:sz w:val="28"/>
          <w:szCs w:val="28"/>
          <w:lang w:val="uk-UA"/>
        </w:rPr>
      </w:pPr>
    </w:p>
    <w:p w:rsidR="00CD344D" w:rsidRPr="008E412E" w:rsidRDefault="00CD344D" w:rsidP="00CD344D">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Дніпро – 2019</w:t>
      </w:r>
    </w:p>
    <w:p w:rsidR="00AA3A34" w:rsidRPr="008E412E" w:rsidRDefault="00AA3A34" w:rsidP="00AA3A34">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 xml:space="preserve">Теоретико-прикладні проблеми трудового права// Плани семінарських (практичних) занять для денної форми навчання. – Дніпро:  Дніпропетровський державний університет внутрішніх справ, 2019. –  </w:t>
      </w:r>
      <w:r w:rsidR="0039213F">
        <w:rPr>
          <w:rFonts w:ascii="Times New Roman" w:hAnsi="Times New Roman" w:cs="Times New Roman"/>
          <w:sz w:val="28"/>
          <w:szCs w:val="28"/>
          <w:lang w:val="uk-UA"/>
        </w:rPr>
        <w:t>46</w:t>
      </w:r>
      <w:r w:rsidRPr="008E412E">
        <w:rPr>
          <w:rFonts w:ascii="Times New Roman" w:hAnsi="Times New Roman" w:cs="Times New Roman"/>
          <w:sz w:val="28"/>
          <w:szCs w:val="28"/>
          <w:lang w:val="uk-UA"/>
        </w:rPr>
        <w:t xml:space="preserve"> с. </w:t>
      </w:r>
    </w:p>
    <w:p w:rsidR="00AA3A34" w:rsidRPr="008E412E" w:rsidRDefault="00AA3A34" w:rsidP="00AA3A34">
      <w:pPr>
        <w:jc w:val="both"/>
        <w:rPr>
          <w:rFonts w:ascii="Times New Roman" w:hAnsi="Times New Roman" w:cs="Times New Roman"/>
          <w:sz w:val="28"/>
          <w:szCs w:val="28"/>
          <w:lang w:val="uk-UA"/>
        </w:rPr>
      </w:pPr>
    </w:p>
    <w:p w:rsidR="00AA3A34" w:rsidRPr="008E412E" w:rsidRDefault="00AA3A34" w:rsidP="00AA3A34">
      <w:pPr>
        <w:jc w:val="both"/>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r w:rsidRPr="008E412E">
        <w:rPr>
          <w:rFonts w:ascii="Times New Roman" w:hAnsi="Times New Roman" w:cs="Times New Roman"/>
          <w:b/>
          <w:sz w:val="28"/>
          <w:szCs w:val="28"/>
          <w:lang w:val="uk-UA"/>
        </w:rPr>
        <w:t>РОЗРОБНИК:</w:t>
      </w:r>
    </w:p>
    <w:p w:rsidR="00AA3A34" w:rsidRPr="008E412E" w:rsidRDefault="00AA3A34" w:rsidP="00AA3A34">
      <w:pP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Тимченко Л.М.. старший викладач кафедри цивільно-правових дисциплін</w:t>
      </w: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rPr>
          <w:rFonts w:ascii="Times New Roman" w:hAnsi="Times New Roman" w:cs="Times New Roman"/>
          <w:sz w:val="28"/>
          <w:szCs w:val="28"/>
          <w:lang w:val="uk-UA"/>
        </w:rPr>
      </w:pPr>
    </w:p>
    <w:p w:rsidR="00AA3A34" w:rsidRPr="008E412E" w:rsidRDefault="00AA3A34" w:rsidP="00AA3A34">
      <w:pPr>
        <w:jc w:val="center"/>
        <w:rPr>
          <w:rFonts w:ascii="Times New Roman" w:eastAsia="Times New Roman" w:hAnsi="Times New Roman" w:cs="Times New Roman"/>
          <w:b/>
          <w:sz w:val="28"/>
          <w:szCs w:val="28"/>
          <w:lang w:val="uk-UA"/>
        </w:rPr>
      </w:pPr>
      <w:r w:rsidRPr="008E412E">
        <w:rPr>
          <w:rFonts w:ascii="Times New Roman" w:eastAsia="Times New Roman" w:hAnsi="Times New Roman" w:cs="Times New Roman"/>
          <w:b/>
          <w:sz w:val="28"/>
          <w:szCs w:val="28"/>
          <w:lang w:val="uk-UA"/>
        </w:rPr>
        <w:lastRenderedPageBreak/>
        <w:t>ТЕМА 1. Сучасний стан розвитку трудового права та законодавства України: проблеми кодифікації</w:t>
      </w:r>
    </w:p>
    <w:p w:rsidR="00AA3A34" w:rsidRPr="008E412E" w:rsidRDefault="00AA3A34" w:rsidP="00AA3A34">
      <w:pPr>
        <w:ind w:left="3544"/>
        <w:jc w:val="center"/>
        <w:rPr>
          <w:rFonts w:ascii="Times New Roman" w:eastAsia="Times New Roman" w:hAnsi="Times New Roman" w:cs="Times New Roman"/>
          <w:b/>
          <w:i/>
          <w:sz w:val="28"/>
          <w:szCs w:val="28"/>
          <w:lang w:val="uk-UA"/>
        </w:rPr>
      </w:pPr>
      <w:r w:rsidRPr="008E412E">
        <w:rPr>
          <w:rFonts w:ascii="Times New Roman" w:eastAsia="Times New Roman" w:hAnsi="Times New Roman" w:cs="Times New Roman"/>
          <w:b/>
          <w:i/>
          <w:sz w:val="28"/>
          <w:szCs w:val="28"/>
          <w:lang w:val="uk-UA"/>
        </w:rPr>
        <w:t xml:space="preserve">Семінарське заняття № 1  – 2  год. </w:t>
      </w:r>
    </w:p>
    <w:p w:rsidR="00AA3A34" w:rsidRPr="008E412E" w:rsidRDefault="00AA3A34" w:rsidP="00AA3A34">
      <w:pPr>
        <w:pStyle w:val="FR2"/>
        <w:spacing w:before="0"/>
        <w:ind w:firstLine="0"/>
        <w:jc w:val="center"/>
        <w:rPr>
          <w:rFonts w:ascii="Times New Roman" w:hAnsi="Times New Roman" w:cs="Times New Roman"/>
          <w:b/>
          <w:sz w:val="28"/>
          <w:szCs w:val="28"/>
        </w:rPr>
      </w:pPr>
    </w:p>
    <w:p w:rsidR="00AA3A34" w:rsidRPr="008E412E" w:rsidRDefault="00AA3A34" w:rsidP="00AA3A34">
      <w:pPr>
        <w:pStyle w:val="FR2"/>
        <w:spacing w:before="0"/>
        <w:ind w:firstLine="0"/>
        <w:jc w:val="center"/>
        <w:rPr>
          <w:rFonts w:ascii="Times New Roman" w:hAnsi="Times New Roman" w:cs="Times New Roman"/>
          <w:b/>
          <w:sz w:val="28"/>
          <w:szCs w:val="28"/>
        </w:rPr>
      </w:pPr>
      <w:r w:rsidRPr="008E412E">
        <w:rPr>
          <w:rFonts w:ascii="Times New Roman" w:hAnsi="Times New Roman" w:cs="Times New Roman"/>
          <w:b/>
          <w:sz w:val="28"/>
          <w:szCs w:val="28"/>
        </w:rPr>
        <w:t>ПЛАН:</w:t>
      </w:r>
    </w:p>
    <w:p w:rsidR="00AA3A34" w:rsidRPr="008E412E" w:rsidRDefault="00AA3A34" w:rsidP="00AA3A34">
      <w:pPr>
        <w:pStyle w:val="FR2"/>
        <w:numPr>
          <w:ilvl w:val="0"/>
          <w:numId w:val="1"/>
        </w:numPr>
        <w:tabs>
          <w:tab w:val="num" w:pos="1080"/>
        </w:tabs>
        <w:autoSpaceDE/>
        <w:adjustRightInd/>
        <w:spacing w:before="0"/>
        <w:ind w:left="1080"/>
        <w:jc w:val="both"/>
        <w:rPr>
          <w:rFonts w:ascii="Times New Roman" w:hAnsi="Times New Roman" w:cs="Times New Roman"/>
          <w:sz w:val="28"/>
          <w:szCs w:val="28"/>
        </w:rPr>
      </w:pPr>
      <w:r w:rsidRPr="008E412E">
        <w:rPr>
          <w:rFonts w:ascii="Times New Roman" w:hAnsi="Times New Roman" w:cs="Times New Roman"/>
          <w:sz w:val="28"/>
          <w:szCs w:val="28"/>
        </w:rPr>
        <w:t>Предмет та методи дисципліни «Проблеми застосування трудового законодавства»</w:t>
      </w:r>
    </w:p>
    <w:p w:rsidR="00AA3A34" w:rsidRPr="008E412E" w:rsidRDefault="00AA3A34" w:rsidP="00AA3A34">
      <w:pPr>
        <w:pStyle w:val="FR2"/>
        <w:numPr>
          <w:ilvl w:val="0"/>
          <w:numId w:val="1"/>
        </w:numPr>
        <w:tabs>
          <w:tab w:val="num" w:pos="1080"/>
        </w:tabs>
        <w:autoSpaceDE/>
        <w:adjustRightInd/>
        <w:spacing w:before="0"/>
        <w:ind w:left="1080"/>
        <w:jc w:val="both"/>
        <w:rPr>
          <w:rFonts w:ascii="Times New Roman" w:hAnsi="Times New Roman" w:cs="Times New Roman"/>
          <w:sz w:val="28"/>
          <w:szCs w:val="28"/>
        </w:rPr>
      </w:pPr>
      <w:r w:rsidRPr="008E412E">
        <w:rPr>
          <w:rFonts w:ascii="Times New Roman" w:hAnsi="Times New Roman" w:cs="Times New Roman"/>
          <w:sz w:val="28"/>
          <w:szCs w:val="28"/>
        </w:rPr>
        <w:t>Кодифікація трудового права та законодавства.</w:t>
      </w:r>
    </w:p>
    <w:p w:rsidR="00AA3A34" w:rsidRPr="008E412E" w:rsidRDefault="00AA3A34" w:rsidP="00AA3A34">
      <w:pPr>
        <w:pStyle w:val="FR2"/>
        <w:numPr>
          <w:ilvl w:val="0"/>
          <w:numId w:val="1"/>
        </w:numPr>
        <w:tabs>
          <w:tab w:val="num" w:pos="1080"/>
        </w:tabs>
        <w:autoSpaceDE/>
        <w:adjustRightInd/>
        <w:spacing w:before="0"/>
        <w:ind w:left="1080"/>
        <w:jc w:val="both"/>
        <w:rPr>
          <w:rFonts w:ascii="Times New Roman" w:hAnsi="Times New Roman" w:cs="Times New Roman"/>
          <w:sz w:val="28"/>
          <w:szCs w:val="28"/>
        </w:rPr>
      </w:pPr>
      <w:r w:rsidRPr="008E412E">
        <w:rPr>
          <w:rFonts w:ascii="Times New Roman" w:hAnsi="Times New Roman" w:cs="Times New Roman"/>
          <w:sz w:val="28"/>
          <w:szCs w:val="28"/>
        </w:rPr>
        <w:t>Співвідношення поняття трудового права та законодавства</w:t>
      </w:r>
    </w:p>
    <w:p w:rsidR="00AA3A34" w:rsidRPr="008E412E" w:rsidRDefault="00AA3A34" w:rsidP="00AA3A34">
      <w:pPr>
        <w:pStyle w:val="FR2"/>
        <w:numPr>
          <w:ilvl w:val="0"/>
          <w:numId w:val="1"/>
        </w:numPr>
        <w:tabs>
          <w:tab w:val="num" w:pos="1080"/>
        </w:tabs>
        <w:autoSpaceDE/>
        <w:adjustRightInd/>
        <w:spacing w:before="0"/>
        <w:ind w:left="1080"/>
        <w:jc w:val="both"/>
        <w:rPr>
          <w:rFonts w:ascii="Times New Roman" w:hAnsi="Times New Roman" w:cs="Times New Roman"/>
          <w:sz w:val="28"/>
          <w:szCs w:val="28"/>
        </w:rPr>
      </w:pPr>
      <w:r w:rsidRPr="008E412E">
        <w:rPr>
          <w:rFonts w:ascii="Times New Roman" w:hAnsi="Times New Roman" w:cs="Times New Roman"/>
          <w:sz w:val="28"/>
          <w:szCs w:val="28"/>
        </w:rPr>
        <w:t>Проект трудового кодексу України.</w:t>
      </w:r>
    </w:p>
    <w:p w:rsidR="00AA3A34" w:rsidRPr="008E412E" w:rsidRDefault="00AA3A34" w:rsidP="00AA3A34">
      <w:pPr>
        <w:pStyle w:val="FR2"/>
        <w:numPr>
          <w:ilvl w:val="0"/>
          <w:numId w:val="1"/>
        </w:numPr>
        <w:tabs>
          <w:tab w:val="num" w:pos="1080"/>
        </w:tabs>
        <w:autoSpaceDE/>
        <w:adjustRightInd/>
        <w:spacing w:before="0"/>
        <w:ind w:left="1080"/>
        <w:jc w:val="both"/>
        <w:rPr>
          <w:rFonts w:ascii="Times New Roman" w:hAnsi="Times New Roman" w:cs="Times New Roman"/>
          <w:sz w:val="28"/>
          <w:szCs w:val="28"/>
        </w:rPr>
      </w:pPr>
      <w:r w:rsidRPr="008E412E">
        <w:rPr>
          <w:rFonts w:ascii="Times New Roman" w:hAnsi="Times New Roman" w:cs="Times New Roman"/>
          <w:sz w:val="28"/>
          <w:szCs w:val="28"/>
        </w:rPr>
        <w:t xml:space="preserve"> Розширення трудових прав працівників та роботодавців.</w:t>
      </w:r>
    </w:p>
    <w:p w:rsidR="00AA3A34" w:rsidRPr="008E412E" w:rsidRDefault="00AA3A34" w:rsidP="00AA3A34">
      <w:pPr>
        <w:pStyle w:val="FR2"/>
        <w:numPr>
          <w:ilvl w:val="0"/>
          <w:numId w:val="1"/>
        </w:numPr>
        <w:tabs>
          <w:tab w:val="num" w:pos="1080"/>
        </w:tabs>
        <w:autoSpaceDE/>
        <w:adjustRightInd/>
        <w:spacing w:before="0"/>
        <w:ind w:left="1080"/>
        <w:jc w:val="both"/>
        <w:rPr>
          <w:rFonts w:ascii="Times New Roman" w:hAnsi="Times New Roman" w:cs="Times New Roman"/>
          <w:sz w:val="28"/>
          <w:szCs w:val="28"/>
        </w:rPr>
      </w:pPr>
      <w:r w:rsidRPr="008E412E">
        <w:rPr>
          <w:rFonts w:ascii="Times New Roman" w:hAnsi="Times New Roman" w:cs="Times New Roman"/>
          <w:sz w:val="28"/>
          <w:szCs w:val="28"/>
        </w:rPr>
        <w:t xml:space="preserve"> Європейські традиції захисту трудових прав працюючих та їх імплементація у трудове законодавство України</w:t>
      </w:r>
    </w:p>
    <w:p w:rsidR="00AA3A34" w:rsidRPr="008E412E" w:rsidRDefault="00AA3A34" w:rsidP="00AA3A34">
      <w:pPr>
        <w:pStyle w:val="FR2"/>
        <w:spacing w:before="0"/>
        <w:ind w:left="0" w:firstLine="0"/>
        <w:jc w:val="both"/>
        <w:rPr>
          <w:rFonts w:ascii="Times New Roman" w:hAnsi="Times New Roman" w:cs="Times New Roman"/>
          <w:b/>
          <w:sz w:val="28"/>
          <w:szCs w:val="28"/>
        </w:rPr>
      </w:pPr>
    </w:p>
    <w:p w:rsidR="00AA3A34" w:rsidRPr="008E412E" w:rsidRDefault="00AA3A34" w:rsidP="00AA3A34">
      <w:pPr>
        <w:pStyle w:val="FR2"/>
        <w:spacing w:before="0"/>
        <w:ind w:left="0" w:firstLine="0"/>
        <w:jc w:val="both"/>
        <w:rPr>
          <w:rFonts w:ascii="Times New Roman" w:hAnsi="Times New Roman" w:cs="Times New Roman"/>
          <w:b/>
          <w:sz w:val="28"/>
          <w:szCs w:val="28"/>
        </w:rPr>
      </w:pPr>
    </w:p>
    <w:p w:rsidR="00AA3A34" w:rsidRPr="008E412E" w:rsidRDefault="00AA3A34" w:rsidP="00AA3A34">
      <w:pPr>
        <w:pStyle w:val="FR2"/>
        <w:spacing w:before="0"/>
        <w:ind w:left="0" w:firstLine="0"/>
        <w:jc w:val="both"/>
        <w:rPr>
          <w:rFonts w:ascii="Times New Roman" w:hAnsi="Times New Roman" w:cs="Times New Roman"/>
          <w:sz w:val="28"/>
          <w:szCs w:val="28"/>
        </w:rPr>
      </w:pPr>
      <w:r w:rsidRPr="008E412E">
        <w:rPr>
          <w:rFonts w:ascii="Times New Roman" w:hAnsi="Times New Roman" w:cs="Times New Roman"/>
          <w:b/>
          <w:i/>
          <w:sz w:val="28"/>
          <w:szCs w:val="28"/>
        </w:rPr>
        <w:t>Основні поняття, терміни та категорії, що підлягають засвоєнню:</w:t>
      </w:r>
      <w:r w:rsidR="00531C8A" w:rsidRPr="008E412E">
        <w:rPr>
          <w:rFonts w:ascii="Times New Roman" w:hAnsi="Times New Roman" w:cs="Times New Roman"/>
          <w:b/>
          <w:sz w:val="28"/>
          <w:szCs w:val="28"/>
        </w:rPr>
        <w:t xml:space="preserve"> </w:t>
      </w:r>
      <w:r w:rsidRPr="008E412E">
        <w:rPr>
          <w:rFonts w:ascii="Times New Roman" w:hAnsi="Times New Roman" w:cs="Times New Roman"/>
          <w:i/>
          <w:sz w:val="28"/>
          <w:szCs w:val="28"/>
        </w:rPr>
        <w:t>трудове право, трудове законодавства, кодифікація трудового права та законодавства, Проект Трудового кодексу України, трудові права, трудові обов’язки, предмет та метод.</w:t>
      </w:r>
    </w:p>
    <w:p w:rsidR="00B70FB6" w:rsidRPr="008E412E" w:rsidRDefault="00B70FB6" w:rsidP="00B70FB6">
      <w:pPr>
        <w:ind w:firstLine="567"/>
        <w:rPr>
          <w:rFonts w:ascii="Times New Roman" w:hAnsi="Times New Roman" w:cs="Times New Roman"/>
          <w:b/>
          <w:sz w:val="28"/>
          <w:szCs w:val="28"/>
          <w:lang w:val="uk-UA"/>
        </w:rPr>
      </w:pPr>
    </w:p>
    <w:p w:rsidR="00B70FB6" w:rsidRPr="008E412E" w:rsidRDefault="00B70FB6" w:rsidP="00B70FB6">
      <w:pPr>
        <w:pStyle w:val="a4"/>
        <w:spacing w:before="0" w:beforeAutospacing="0" w:after="0" w:afterAutospacing="0"/>
        <w:ind w:left="720"/>
        <w:jc w:val="both"/>
        <w:rPr>
          <w:b/>
          <w:sz w:val="28"/>
          <w:szCs w:val="28"/>
          <w:lang w:val="uk-UA"/>
        </w:rPr>
      </w:pPr>
      <w:r w:rsidRPr="008E412E">
        <w:rPr>
          <w:b/>
          <w:sz w:val="28"/>
          <w:szCs w:val="28"/>
          <w:lang w:val="uk-UA"/>
        </w:rPr>
        <w:t>Задача № 1</w:t>
      </w:r>
    </w:p>
    <w:p w:rsidR="00B70FB6" w:rsidRPr="008E412E" w:rsidRDefault="00B70FB6" w:rsidP="00B70FB6">
      <w:pPr>
        <w:pStyle w:val="a4"/>
        <w:ind w:firstLine="709"/>
        <w:jc w:val="both"/>
        <w:rPr>
          <w:sz w:val="28"/>
          <w:szCs w:val="28"/>
          <w:lang w:val="uk-UA"/>
        </w:rPr>
      </w:pPr>
      <w:r w:rsidRPr="008E412E">
        <w:rPr>
          <w:sz w:val="28"/>
          <w:szCs w:val="28"/>
          <w:lang w:val="uk-UA"/>
        </w:rPr>
        <w:t>Підприємство «</w:t>
      </w:r>
      <w:proofErr w:type="spellStart"/>
      <w:r w:rsidRPr="008E412E">
        <w:rPr>
          <w:sz w:val="28"/>
          <w:szCs w:val="28"/>
          <w:lang w:val="uk-UA"/>
        </w:rPr>
        <w:t>ДніпроТехМонтаж</w:t>
      </w:r>
      <w:proofErr w:type="spellEnd"/>
      <w:r w:rsidRPr="008E412E">
        <w:rPr>
          <w:sz w:val="28"/>
          <w:szCs w:val="28"/>
          <w:lang w:val="uk-UA"/>
        </w:rPr>
        <w:t xml:space="preserve">» побудувало багатоквартирний будинок і вселило в нього своїх працівників. Серед мешканців виявилися особи, які не своєчасно сплачують за квартиру та комунальні послуги. З метою наведення порядку в утриманні будинку генеральний директор підприємства, посилаючись на ст. 136 </w:t>
      </w:r>
      <w:proofErr w:type="spellStart"/>
      <w:r w:rsidRPr="008E412E">
        <w:rPr>
          <w:sz w:val="28"/>
          <w:szCs w:val="28"/>
          <w:lang w:val="uk-UA"/>
        </w:rPr>
        <w:t>КЗпП</w:t>
      </w:r>
      <w:proofErr w:type="spellEnd"/>
      <w:r w:rsidRPr="008E412E">
        <w:rPr>
          <w:sz w:val="28"/>
          <w:szCs w:val="28"/>
          <w:lang w:val="uk-UA"/>
        </w:rPr>
        <w:t xml:space="preserve"> України, дав розпорядження відділу фінансового забезпечення проводити стягнення заборгованості із заробітної плати боржників. Група працівників звернулась за юридичною консультацією. </w:t>
      </w:r>
    </w:p>
    <w:p w:rsidR="00B70FB6" w:rsidRPr="008E412E" w:rsidRDefault="00B70FB6" w:rsidP="00B70FB6">
      <w:pPr>
        <w:pStyle w:val="a4"/>
        <w:ind w:firstLine="709"/>
        <w:jc w:val="both"/>
        <w:rPr>
          <w:i/>
          <w:sz w:val="28"/>
          <w:szCs w:val="28"/>
          <w:lang w:val="uk-UA"/>
        </w:rPr>
      </w:pPr>
      <w:r w:rsidRPr="008E412E">
        <w:rPr>
          <w:i/>
          <w:sz w:val="28"/>
          <w:szCs w:val="28"/>
          <w:lang w:val="uk-UA"/>
        </w:rPr>
        <w:t xml:space="preserve">Дайте мотивовану консультацію з даного питання. </w:t>
      </w:r>
    </w:p>
    <w:p w:rsidR="00B70FB6" w:rsidRPr="008E412E" w:rsidRDefault="00B70FB6" w:rsidP="00B70FB6">
      <w:pPr>
        <w:pStyle w:val="a4"/>
        <w:ind w:firstLine="709"/>
        <w:jc w:val="both"/>
        <w:rPr>
          <w:b/>
          <w:sz w:val="28"/>
          <w:szCs w:val="28"/>
          <w:lang w:val="uk-UA"/>
        </w:rPr>
      </w:pPr>
      <w:r w:rsidRPr="008E412E">
        <w:rPr>
          <w:sz w:val="28"/>
          <w:szCs w:val="28"/>
          <w:lang w:val="uk-UA"/>
        </w:rPr>
        <w:t xml:space="preserve"> </w:t>
      </w:r>
      <w:r w:rsidRPr="008E412E">
        <w:rPr>
          <w:b/>
          <w:sz w:val="28"/>
          <w:szCs w:val="28"/>
          <w:lang w:val="uk-UA"/>
        </w:rPr>
        <w:t>Задача № 2</w:t>
      </w:r>
    </w:p>
    <w:p w:rsidR="00B70FB6" w:rsidRPr="008E412E" w:rsidRDefault="00B70FB6" w:rsidP="00B70FB6">
      <w:pPr>
        <w:pStyle w:val="a4"/>
        <w:ind w:firstLine="709"/>
        <w:jc w:val="both"/>
        <w:rPr>
          <w:sz w:val="28"/>
          <w:szCs w:val="28"/>
          <w:lang w:val="uk-UA"/>
        </w:rPr>
      </w:pPr>
      <w:r w:rsidRPr="008E412E">
        <w:rPr>
          <w:sz w:val="28"/>
          <w:szCs w:val="28"/>
          <w:lang w:val="uk-UA"/>
        </w:rPr>
        <w:t>Директор ТОВ «</w:t>
      </w:r>
      <w:proofErr w:type="spellStart"/>
      <w:r w:rsidRPr="008E412E">
        <w:rPr>
          <w:sz w:val="28"/>
          <w:szCs w:val="28"/>
          <w:lang w:val="uk-UA"/>
        </w:rPr>
        <w:t>Спецсталь</w:t>
      </w:r>
      <w:proofErr w:type="spellEnd"/>
      <w:r w:rsidRPr="008E412E">
        <w:rPr>
          <w:sz w:val="28"/>
          <w:szCs w:val="28"/>
          <w:lang w:val="uk-UA"/>
        </w:rPr>
        <w:t xml:space="preserve">» з метою економії фонду оплати праці видав наказ про те, що оплата надурочних робіт, до яких залучаються працівники, здійснюватиметься на загальних підставах в одинарному розмірі або, за бажанням працівників, компенсуватиметься наданням відгулу. </w:t>
      </w:r>
    </w:p>
    <w:p w:rsidR="00B70FB6" w:rsidRPr="008E412E" w:rsidRDefault="00B70FB6" w:rsidP="00B70FB6">
      <w:pPr>
        <w:pStyle w:val="a4"/>
        <w:ind w:firstLine="709"/>
        <w:jc w:val="both"/>
        <w:rPr>
          <w:i/>
          <w:sz w:val="28"/>
          <w:szCs w:val="28"/>
          <w:lang w:val="uk-UA"/>
        </w:rPr>
      </w:pPr>
      <w:r w:rsidRPr="008E412E">
        <w:rPr>
          <w:i/>
          <w:sz w:val="28"/>
          <w:szCs w:val="28"/>
          <w:lang w:val="uk-UA"/>
        </w:rPr>
        <w:t xml:space="preserve">Проаналізуйте ст. 62, 97, 106 </w:t>
      </w:r>
      <w:proofErr w:type="spellStart"/>
      <w:r w:rsidRPr="008E412E">
        <w:rPr>
          <w:i/>
          <w:sz w:val="28"/>
          <w:szCs w:val="28"/>
          <w:lang w:val="uk-UA"/>
        </w:rPr>
        <w:t>КЗпП</w:t>
      </w:r>
      <w:proofErr w:type="spellEnd"/>
      <w:r w:rsidRPr="008E412E">
        <w:rPr>
          <w:i/>
          <w:sz w:val="28"/>
          <w:szCs w:val="28"/>
          <w:lang w:val="uk-UA"/>
        </w:rPr>
        <w:t xml:space="preserve"> України і визначте, які елементи методу трудового права застосовуються у даному випадку при регулюванні питань оплати праці. </w:t>
      </w:r>
    </w:p>
    <w:p w:rsidR="00B70FB6" w:rsidRPr="008E412E" w:rsidRDefault="00B70FB6" w:rsidP="00B70FB6">
      <w:pPr>
        <w:pStyle w:val="a4"/>
        <w:spacing w:before="0" w:beforeAutospacing="0" w:after="0" w:afterAutospacing="0"/>
        <w:ind w:left="720"/>
        <w:jc w:val="both"/>
        <w:rPr>
          <w:b/>
          <w:sz w:val="28"/>
          <w:szCs w:val="28"/>
          <w:lang w:val="uk-UA"/>
        </w:rPr>
      </w:pPr>
      <w:r w:rsidRPr="008E412E">
        <w:rPr>
          <w:sz w:val="28"/>
          <w:szCs w:val="28"/>
          <w:lang w:val="uk-UA"/>
        </w:rPr>
        <w:lastRenderedPageBreak/>
        <w:t xml:space="preserve"> </w:t>
      </w:r>
      <w:r w:rsidRPr="008E412E">
        <w:rPr>
          <w:b/>
          <w:sz w:val="28"/>
          <w:szCs w:val="28"/>
          <w:lang w:val="uk-UA"/>
        </w:rPr>
        <w:t>Задача № 3</w:t>
      </w:r>
    </w:p>
    <w:p w:rsidR="00B70FB6" w:rsidRPr="008E412E" w:rsidRDefault="00B70FB6" w:rsidP="00B70FB6">
      <w:pPr>
        <w:ind w:right="3" w:firstLine="527"/>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При укладенні колективного договору у ТОВ </w:t>
      </w:r>
      <w:proofErr w:type="spellStart"/>
      <w:r w:rsidRPr="008E412E">
        <w:rPr>
          <w:rFonts w:ascii="Times New Roman" w:hAnsi="Times New Roman" w:cs="Times New Roman"/>
          <w:sz w:val="28"/>
          <w:szCs w:val="28"/>
          <w:lang w:val="uk-UA"/>
        </w:rPr>
        <w:t>“Кишеня”</w:t>
      </w:r>
      <w:proofErr w:type="spellEnd"/>
      <w:r w:rsidRPr="008E412E">
        <w:rPr>
          <w:rFonts w:ascii="Times New Roman" w:hAnsi="Times New Roman" w:cs="Times New Roman"/>
          <w:sz w:val="28"/>
          <w:szCs w:val="28"/>
          <w:lang w:val="uk-UA"/>
        </w:rPr>
        <w:t xml:space="preserve"> власник запропонував профспілковій організації внести до нього такі положення: </w:t>
      </w:r>
    </w:p>
    <w:p w:rsidR="00B70FB6" w:rsidRPr="008E412E" w:rsidRDefault="00B70FB6" w:rsidP="0039213F">
      <w:pPr>
        <w:numPr>
          <w:ilvl w:val="0"/>
          <w:numId w:val="3"/>
        </w:numPr>
        <w:spacing w:after="5" w:line="244" w:lineRule="auto"/>
        <w:ind w:right="3" w:hanging="360"/>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усі працівники при прийнятті на роботу мають проходити попередній медичний огляд; </w:t>
      </w:r>
    </w:p>
    <w:p w:rsidR="00B70FB6" w:rsidRPr="008E412E" w:rsidRDefault="00B70FB6" w:rsidP="0039213F">
      <w:pPr>
        <w:numPr>
          <w:ilvl w:val="0"/>
          <w:numId w:val="3"/>
        </w:numPr>
        <w:spacing w:after="5" w:line="244" w:lineRule="auto"/>
        <w:ind w:right="3" w:hanging="360"/>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заробітна плата буде виплачуватися один раз на місяць 16-го числа кожного місяця;  </w:t>
      </w:r>
    </w:p>
    <w:p w:rsidR="00B70FB6" w:rsidRPr="008E412E" w:rsidRDefault="00B70FB6" w:rsidP="0039213F">
      <w:pPr>
        <w:numPr>
          <w:ilvl w:val="0"/>
          <w:numId w:val="3"/>
        </w:numPr>
        <w:spacing w:after="5" w:line="244" w:lineRule="auto"/>
        <w:ind w:right="3" w:hanging="360"/>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робоча зміна триватиме 8 годин, а переробки компенсуватимуться премією або додатковою відпусткою; </w:t>
      </w:r>
    </w:p>
    <w:p w:rsidR="00B70FB6" w:rsidRPr="008E412E" w:rsidRDefault="00B70FB6" w:rsidP="0039213F">
      <w:pPr>
        <w:numPr>
          <w:ilvl w:val="0"/>
          <w:numId w:val="3"/>
        </w:numPr>
        <w:spacing w:after="5" w:line="244" w:lineRule="auto"/>
        <w:ind w:right="3" w:hanging="360"/>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працівники, які порушили трудову дисципліну, будуть притягатися до відповідальності у вигляді штрафу; </w:t>
      </w:r>
    </w:p>
    <w:p w:rsidR="00B70FB6" w:rsidRPr="008E412E" w:rsidRDefault="00B70FB6" w:rsidP="0039213F">
      <w:pPr>
        <w:numPr>
          <w:ilvl w:val="0"/>
          <w:numId w:val="3"/>
        </w:numPr>
        <w:spacing w:after="5" w:line="244" w:lineRule="auto"/>
        <w:ind w:right="3" w:hanging="360"/>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за прогул без поважних причин працівникам буде скорочуватися щорічна відпустка на кількість днів прогулу.  </w:t>
      </w:r>
    </w:p>
    <w:p w:rsidR="00B70FB6" w:rsidRPr="008E412E" w:rsidRDefault="00B70FB6" w:rsidP="00B70FB6">
      <w:pPr>
        <w:ind w:left="527" w:right="3"/>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Голова профспілкового комітету звернувся до  юрисконсульта з проханням пояснити, наскільки ці пропозиції відповідають  вимогам чинного законодавства України. </w:t>
      </w:r>
      <w:r w:rsidRPr="008E412E">
        <w:rPr>
          <w:rFonts w:ascii="Times New Roman" w:hAnsi="Times New Roman" w:cs="Times New Roman"/>
          <w:i/>
          <w:sz w:val="28"/>
          <w:szCs w:val="28"/>
          <w:lang w:val="uk-UA"/>
        </w:rPr>
        <w:t xml:space="preserve">Висловіть свою домку щодо цього. </w:t>
      </w:r>
    </w:p>
    <w:p w:rsidR="00B70FB6" w:rsidRPr="008E412E" w:rsidRDefault="00B70FB6" w:rsidP="00B70FB6">
      <w:pPr>
        <w:pStyle w:val="a4"/>
        <w:spacing w:before="0" w:beforeAutospacing="0" w:after="0" w:afterAutospacing="0"/>
        <w:ind w:left="720"/>
        <w:jc w:val="both"/>
        <w:rPr>
          <w:b/>
          <w:sz w:val="28"/>
          <w:szCs w:val="28"/>
          <w:lang w:val="uk-UA"/>
        </w:rPr>
      </w:pPr>
      <w:r w:rsidRPr="008E412E">
        <w:rPr>
          <w:b/>
          <w:sz w:val="28"/>
          <w:szCs w:val="28"/>
          <w:lang w:val="uk-UA"/>
        </w:rPr>
        <w:t>Задача № 4</w:t>
      </w:r>
    </w:p>
    <w:p w:rsidR="00B70FB6" w:rsidRPr="008E412E" w:rsidRDefault="00B70FB6" w:rsidP="00B70FB6">
      <w:pPr>
        <w:spacing w:after="5" w:line="244" w:lineRule="auto"/>
        <w:ind w:right="3" w:firstLine="527"/>
        <w:jc w:val="both"/>
        <w:rPr>
          <w:rFonts w:ascii="Times New Roman" w:hAnsi="Times New Roman" w:cs="Times New Roman"/>
          <w:sz w:val="28"/>
          <w:szCs w:val="28"/>
          <w:lang w:val="uk-UA"/>
        </w:rPr>
      </w:pPr>
    </w:p>
    <w:p w:rsidR="00B70FB6" w:rsidRPr="008E412E" w:rsidRDefault="00B70FB6" w:rsidP="00B70FB6">
      <w:pPr>
        <w:spacing w:after="5" w:line="244" w:lineRule="auto"/>
        <w:ind w:right="3" w:firstLine="527"/>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Водій Матвієнко тимчасово не працював на автомобілі у зв’язку з його ремонтом. Він наполягав на тому, що має право отримувати надбавку за класність за ці робочі дні, оскільки готовий був стати до роботи, але був вимушений не працювати з причин, що від нього не залежали. Між бухгалтером і юрисконсультом виникла суперечка: бухгалтер вважав, що надбавку за ці дні не слід виплачувати, а юрисконсульт роз’яснив, що надбавку за класність слід виплачувати. Не сплачувати її можна лише у разі, якщо водія буде переведено на іншу роботу, наприклад, слюсарем. </w:t>
      </w:r>
    </w:p>
    <w:p w:rsidR="00B70FB6" w:rsidRPr="008E412E" w:rsidRDefault="00B70FB6" w:rsidP="00B70FB6">
      <w:pPr>
        <w:spacing w:after="3" w:line="247" w:lineRule="auto"/>
        <w:ind w:left="527" w:right="2"/>
        <w:jc w:val="both"/>
        <w:rPr>
          <w:rFonts w:ascii="Times New Roman" w:hAnsi="Times New Roman" w:cs="Times New Roman"/>
          <w:sz w:val="28"/>
          <w:szCs w:val="28"/>
          <w:lang w:val="uk-UA"/>
        </w:rPr>
      </w:pPr>
      <w:r w:rsidRPr="008E412E">
        <w:rPr>
          <w:rFonts w:ascii="Times New Roman" w:hAnsi="Times New Roman" w:cs="Times New Roman"/>
          <w:i/>
          <w:sz w:val="28"/>
          <w:szCs w:val="28"/>
          <w:lang w:val="uk-UA"/>
        </w:rPr>
        <w:t xml:space="preserve">Чи можна ці  питання вирішити через зміни в колективному договорі? </w:t>
      </w:r>
    </w:p>
    <w:p w:rsidR="00B70FB6" w:rsidRPr="008E412E" w:rsidRDefault="00B70FB6" w:rsidP="00B70FB6">
      <w:pPr>
        <w:pStyle w:val="a4"/>
        <w:spacing w:before="0" w:beforeAutospacing="0" w:after="0" w:afterAutospacing="0"/>
        <w:ind w:left="720"/>
        <w:jc w:val="both"/>
        <w:rPr>
          <w:b/>
          <w:sz w:val="28"/>
          <w:szCs w:val="28"/>
          <w:lang w:val="uk-UA"/>
        </w:rPr>
      </w:pPr>
    </w:p>
    <w:p w:rsidR="00B70FB6" w:rsidRPr="008E412E" w:rsidRDefault="00B70FB6" w:rsidP="00B70FB6">
      <w:pPr>
        <w:pStyle w:val="a4"/>
        <w:spacing w:before="0" w:beforeAutospacing="0" w:after="0" w:afterAutospacing="0"/>
        <w:ind w:left="720"/>
        <w:jc w:val="both"/>
        <w:rPr>
          <w:b/>
          <w:sz w:val="28"/>
          <w:szCs w:val="28"/>
          <w:lang w:val="uk-UA"/>
        </w:rPr>
      </w:pPr>
      <w:r w:rsidRPr="008E412E">
        <w:rPr>
          <w:b/>
          <w:sz w:val="28"/>
          <w:szCs w:val="28"/>
          <w:lang w:val="uk-UA"/>
        </w:rPr>
        <w:t>Задача № 5</w:t>
      </w:r>
    </w:p>
    <w:p w:rsidR="00B70FB6" w:rsidRPr="008E412E" w:rsidRDefault="00B70FB6" w:rsidP="00B70FB6">
      <w:pPr>
        <w:spacing w:after="5" w:line="244" w:lineRule="auto"/>
        <w:ind w:right="3" w:firstLine="527"/>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У результаті перевірок, що проводились органами </w:t>
      </w:r>
      <w:proofErr w:type="spellStart"/>
      <w:r w:rsidRPr="008E412E">
        <w:rPr>
          <w:rFonts w:ascii="Times New Roman" w:hAnsi="Times New Roman" w:cs="Times New Roman"/>
          <w:sz w:val="28"/>
          <w:szCs w:val="28"/>
          <w:lang w:val="uk-UA"/>
        </w:rPr>
        <w:t>Держпраці</w:t>
      </w:r>
      <w:proofErr w:type="spellEnd"/>
      <w:r w:rsidRPr="008E412E">
        <w:rPr>
          <w:rFonts w:ascii="Times New Roman" w:hAnsi="Times New Roman" w:cs="Times New Roman"/>
          <w:sz w:val="28"/>
          <w:szCs w:val="28"/>
          <w:lang w:val="uk-UA"/>
        </w:rPr>
        <w:t xml:space="preserve"> України, було виявлено, що в багатьох організаціях колективні договори або не укладалися через відмову власників чи уповноважених ними органів їх укладати, або мали формальний характер. </w:t>
      </w:r>
    </w:p>
    <w:p w:rsidR="00B70FB6" w:rsidRPr="008E412E" w:rsidRDefault="00B70FB6" w:rsidP="00B70FB6">
      <w:pPr>
        <w:ind w:left="527" w:right="3"/>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У деяких колективних договорах передбачалася можливість власника або уповноваженого ним органу направляти працівників у довгострокові відпустки без збереження заробітної плати на період призупинення роботи у зв’язку з відсутністю сировини або тимчасовою затовареністю продукцією. </w:t>
      </w:r>
    </w:p>
    <w:p w:rsidR="00AA3A34" w:rsidRPr="008E412E" w:rsidRDefault="00B70FB6" w:rsidP="00B70FB6">
      <w:pPr>
        <w:jc w:val="both"/>
        <w:rPr>
          <w:rFonts w:ascii="Times New Roman" w:eastAsia="Times New Roman" w:hAnsi="Times New Roman" w:cs="Times New Roman"/>
          <w:b/>
          <w:sz w:val="28"/>
          <w:szCs w:val="28"/>
          <w:lang w:val="uk-UA"/>
        </w:rPr>
      </w:pPr>
      <w:r w:rsidRPr="008E412E">
        <w:rPr>
          <w:rFonts w:ascii="Times New Roman" w:hAnsi="Times New Roman" w:cs="Times New Roman"/>
          <w:i/>
          <w:sz w:val="28"/>
          <w:szCs w:val="28"/>
          <w:lang w:val="uk-UA"/>
        </w:rPr>
        <w:t>Чи обов’язкове укладення колективного договору власником або уповноваженим ним органом? У чому полягають особливості колективно-</w:t>
      </w:r>
      <w:r w:rsidRPr="008E412E">
        <w:rPr>
          <w:rFonts w:ascii="Times New Roman" w:hAnsi="Times New Roman" w:cs="Times New Roman"/>
          <w:i/>
          <w:sz w:val="28"/>
          <w:szCs w:val="28"/>
          <w:lang w:val="uk-UA"/>
        </w:rPr>
        <w:lastRenderedPageBreak/>
        <w:t>договірного регулювання? Чи законне включення до колективного договору вказаної умови?</w:t>
      </w:r>
    </w:p>
    <w:p w:rsidR="00AA3A34" w:rsidRPr="008E412E" w:rsidRDefault="00AA3A34" w:rsidP="00AA3A34">
      <w:pPr>
        <w:widowControl w:val="0"/>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Навички, які мають бути напрацьовані під час заняття:</w:t>
      </w:r>
      <w:r w:rsidRPr="008E412E">
        <w:rPr>
          <w:rFonts w:ascii="Times New Roman" w:hAnsi="Times New Roman" w:cs="Times New Roman"/>
          <w:sz w:val="28"/>
          <w:szCs w:val="28"/>
          <w:lang w:val="uk-UA"/>
        </w:rPr>
        <w:t xml:space="preserve"> </w:t>
      </w:r>
    </w:p>
    <w:p w:rsidR="00AA3A34" w:rsidRPr="008E412E" w:rsidRDefault="00AA3A34" w:rsidP="00AA3A34">
      <w:pPr>
        <w:numPr>
          <w:ilvl w:val="0"/>
          <w:numId w:val="2"/>
        </w:numPr>
        <w:spacing w:after="0" w:line="240" w:lineRule="auto"/>
        <w:ind w:firstLine="0"/>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поняття</w:t>
      </w:r>
      <w:r w:rsidRPr="008E412E">
        <w:rPr>
          <w:rFonts w:ascii="Times New Roman" w:hAnsi="Times New Roman" w:cs="Times New Roman"/>
          <w:snapToGrid w:val="0"/>
          <w:sz w:val="28"/>
          <w:szCs w:val="28"/>
          <w:lang w:val="uk-UA"/>
        </w:rPr>
        <w:t xml:space="preserve"> трудового</w:t>
      </w:r>
      <w:r w:rsidRPr="008E412E">
        <w:rPr>
          <w:rFonts w:ascii="Times New Roman" w:hAnsi="Times New Roman" w:cs="Times New Roman"/>
          <w:sz w:val="28"/>
          <w:szCs w:val="28"/>
          <w:lang w:val="uk-UA"/>
        </w:rPr>
        <w:t xml:space="preserve"> права;</w:t>
      </w:r>
    </w:p>
    <w:p w:rsidR="00AA3A34" w:rsidRPr="008E412E" w:rsidRDefault="00AA3A34" w:rsidP="00AA3A34">
      <w:pPr>
        <w:numPr>
          <w:ilvl w:val="0"/>
          <w:numId w:val="2"/>
        </w:numPr>
        <w:spacing w:after="0" w:line="240" w:lineRule="auto"/>
        <w:ind w:firstLine="0"/>
        <w:jc w:val="both"/>
        <w:rPr>
          <w:rFonts w:ascii="Times New Roman" w:hAnsi="Times New Roman" w:cs="Times New Roman"/>
          <w:color w:val="000000"/>
          <w:sz w:val="28"/>
          <w:szCs w:val="28"/>
          <w:lang w:val="uk-UA"/>
        </w:rPr>
      </w:pPr>
      <w:r w:rsidRPr="008E412E">
        <w:rPr>
          <w:rFonts w:ascii="Times New Roman" w:hAnsi="Times New Roman" w:cs="Times New Roman"/>
          <w:color w:val="000000"/>
          <w:sz w:val="28"/>
          <w:szCs w:val="28"/>
          <w:lang w:val="uk-UA"/>
        </w:rPr>
        <w:t xml:space="preserve">предмет, метод, принципи, систему </w:t>
      </w:r>
      <w:r w:rsidRPr="008E412E">
        <w:rPr>
          <w:rFonts w:ascii="Times New Roman" w:hAnsi="Times New Roman" w:cs="Times New Roman"/>
          <w:snapToGrid w:val="0"/>
          <w:sz w:val="28"/>
          <w:szCs w:val="28"/>
          <w:lang w:val="uk-UA"/>
        </w:rPr>
        <w:t>трудового</w:t>
      </w:r>
      <w:r w:rsidRPr="008E412E">
        <w:rPr>
          <w:rFonts w:ascii="Times New Roman" w:hAnsi="Times New Roman" w:cs="Times New Roman"/>
          <w:color w:val="000000"/>
          <w:sz w:val="28"/>
          <w:szCs w:val="28"/>
          <w:lang w:val="uk-UA"/>
        </w:rPr>
        <w:t xml:space="preserve"> права;</w:t>
      </w:r>
    </w:p>
    <w:p w:rsidR="00AA3A34" w:rsidRPr="008E412E" w:rsidRDefault="00AA3A34" w:rsidP="00AA3A34">
      <w:pPr>
        <w:numPr>
          <w:ilvl w:val="0"/>
          <w:numId w:val="2"/>
        </w:numPr>
        <w:spacing w:after="0" w:line="240" w:lineRule="auto"/>
        <w:ind w:firstLine="0"/>
        <w:jc w:val="both"/>
        <w:rPr>
          <w:rFonts w:ascii="Times New Roman" w:hAnsi="Times New Roman" w:cs="Times New Roman"/>
          <w:color w:val="000000"/>
          <w:sz w:val="28"/>
          <w:szCs w:val="28"/>
          <w:lang w:val="uk-UA"/>
        </w:rPr>
      </w:pPr>
      <w:r w:rsidRPr="008E412E">
        <w:rPr>
          <w:rFonts w:ascii="Times New Roman" w:hAnsi="Times New Roman" w:cs="Times New Roman"/>
          <w:color w:val="000000"/>
          <w:sz w:val="28"/>
          <w:szCs w:val="28"/>
          <w:lang w:val="uk-UA"/>
        </w:rPr>
        <w:t>поняття, види та особливості трудових правовідносин.</w:t>
      </w:r>
    </w:p>
    <w:p w:rsidR="00B70FB6" w:rsidRPr="008E412E" w:rsidRDefault="00B70FB6" w:rsidP="009613DF">
      <w:pPr>
        <w:spacing w:after="0" w:line="240" w:lineRule="auto"/>
        <w:ind w:left="1495"/>
        <w:jc w:val="both"/>
        <w:rPr>
          <w:rFonts w:ascii="Times New Roman" w:hAnsi="Times New Roman" w:cs="Times New Roman"/>
          <w:color w:val="000000"/>
          <w:sz w:val="28"/>
          <w:szCs w:val="28"/>
          <w:lang w:val="uk-UA"/>
        </w:rPr>
      </w:pPr>
    </w:p>
    <w:p w:rsidR="00AA3A34" w:rsidRPr="008E412E" w:rsidRDefault="00AA3A34" w:rsidP="00AA3A34">
      <w:pPr>
        <w:widowControl w:val="0"/>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AA3A34" w:rsidRPr="008E412E" w:rsidRDefault="00AA3A34" w:rsidP="00AA3A34">
      <w:pPr>
        <w:numPr>
          <w:ilvl w:val="0"/>
          <w:numId w:val="2"/>
        </w:numPr>
        <w:spacing w:after="0" w:line="240" w:lineRule="auto"/>
        <w:ind w:firstLine="414"/>
        <w:jc w:val="both"/>
        <w:rPr>
          <w:rFonts w:ascii="Times New Roman" w:hAnsi="Times New Roman" w:cs="Times New Roman"/>
          <w:color w:val="000000"/>
          <w:sz w:val="28"/>
          <w:szCs w:val="28"/>
          <w:lang w:val="uk-UA"/>
        </w:rPr>
      </w:pPr>
      <w:r w:rsidRPr="008E412E">
        <w:rPr>
          <w:rFonts w:ascii="Times New Roman" w:hAnsi="Times New Roman" w:cs="Times New Roman"/>
          <w:sz w:val="28"/>
          <w:szCs w:val="28"/>
          <w:lang w:val="uk-UA"/>
        </w:rPr>
        <w:t xml:space="preserve">розкрити особливості </w:t>
      </w:r>
      <w:r w:rsidRPr="008E412E">
        <w:rPr>
          <w:rFonts w:ascii="Times New Roman" w:hAnsi="Times New Roman" w:cs="Times New Roman"/>
          <w:snapToGrid w:val="0"/>
          <w:sz w:val="28"/>
          <w:szCs w:val="28"/>
          <w:lang w:val="uk-UA"/>
        </w:rPr>
        <w:t>трудового</w:t>
      </w:r>
      <w:r w:rsidRPr="008E412E">
        <w:rPr>
          <w:rFonts w:ascii="Times New Roman" w:hAnsi="Times New Roman" w:cs="Times New Roman"/>
          <w:sz w:val="28"/>
          <w:szCs w:val="28"/>
          <w:lang w:val="uk-UA"/>
        </w:rPr>
        <w:t xml:space="preserve"> права як самостійн</w:t>
      </w:r>
      <w:r w:rsidRPr="008E412E">
        <w:rPr>
          <w:rFonts w:ascii="Times New Roman" w:hAnsi="Times New Roman" w:cs="Times New Roman"/>
          <w:color w:val="000000"/>
          <w:sz w:val="28"/>
          <w:szCs w:val="28"/>
          <w:lang w:val="uk-UA"/>
        </w:rPr>
        <w:t>ої галузі права;</w:t>
      </w:r>
    </w:p>
    <w:p w:rsidR="00AA3A34" w:rsidRPr="008E412E" w:rsidRDefault="00AA3A34" w:rsidP="00AA3A34">
      <w:pPr>
        <w:numPr>
          <w:ilvl w:val="0"/>
          <w:numId w:val="2"/>
        </w:numPr>
        <w:spacing w:after="0" w:line="240" w:lineRule="auto"/>
        <w:ind w:firstLine="414"/>
        <w:jc w:val="both"/>
        <w:rPr>
          <w:rFonts w:ascii="Times New Roman" w:hAnsi="Times New Roman" w:cs="Times New Roman"/>
          <w:color w:val="000000"/>
          <w:sz w:val="28"/>
          <w:szCs w:val="28"/>
          <w:lang w:val="uk-UA"/>
        </w:rPr>
      </w:pPr>
      <w:r w:rsidRPr="008E412E">
        <w:rPr>
          <w:rFonts w:ascii="Times New Roman" w:hAnsi="Times New Roman" w:cs="Times New Roman"/>
          <w:color w:val="000000"/>
          <w:sz w:val="28"/>
          <w:szCs w:val="28"/>
          <w:lang w:val="uk-UA"/>
        </w:rPr>
        <w:t xml:space="preserve">розкрити особливості предмета, метода та принципів </w:t>
      </w:r>
      <w:r w:rsidRPr="008E412E">
        <w:rPr>
          <w:rFonts w:ascii="Times New Roman" w:hAnsi="Times New Roman" w:cs="Times New Roman"/>
          <w:snapToGrid w:val="0"/>
          <w:sz w:val="28"/>
          <w:szCs w:val="28"/>
          <w:lang w:val="uk-UA"/>
        </w:rPr>
        <w:t>трудового</w:t>
      </w:r>
      <w:r w:rsidRPr="008E412E">
        <w:rPr>
          <w:rFonts w:ascii="Times New Roman" w:hAnsi="Times New Roman" w:cs="Times New Roman"/>
          <w:color w:val="000000"/>
          <w:sz w:val="28"/>
          <w:szCs w:val="28"/>
          <w:lang w:val="uk-UA"/>
        </w:rPr>
        <w:t xml:space="preserve"> права;</w:t>
      </w:r>
    </w:p>
    <w:p w:rsidR="00AA3A34" w:rsidRPr="008E412E" w:rsidRDefault="00AA3A34" w:rsidP="00AA3A34">
      <w:pPr>
        <w:pStyle w:val="1"/>
        <w:numPr>
          <w:ilvl w:val="0"/>
          <w:numId w:val="2"/>
        </w:numPr>
        <w:ind w:firstLine="414"/>
        <w:rPr>
          <w:b/>
          <w:szCs w:val="28"/>
          <w:lang w:val="uk-UA"/>
        </w:rPr>
      </w:pPr>
      <w:r w:rsidRPr="008E412E">
        <w:rPr>
          <w:color w:val="000000"/>
          <w:szCs w:val="28"/>
          <w:lang w:val="uk-UA"/>
        </w:rPr>
        <w:t xml:space="preserve">кваліфікувати певні відносини як </w:t>
      </w:r>
      <w:r w:rsidRPr="008E412E">
        <w:rPr>
          <w:snapToGrid w:val="0"/>
          <w:szCs w:val="28"/>
          <w:lang w:val="uk-UA"/>
        </w:rPr>
        <w:t>трудові</w:t>
      </w:r>
      <w:r w:rsidRPr="008E412E">
        <w:rPr>
          <w:color w:val="000000"/>
          <w:szCs w:val="28"/>
          <w:lang w:val="uk-UA"/>
        </w:rPr>
        <w:t xml:space="preserve"> та відмежовувати їх від інших правовідносин.</w:t>
      </w:r>
    </w:p>
    <w:p w:rsidR="00531C8A" w:rsidRPr="008E412E" w:rsidRDefault="00531C8A" w:rsidP="00AA3A34">
      <w:pPr>
        <w:rPr>
          <w:rFonts w:ascii="Times New Roman" w:hAnsi="Times New Roman" w:cs="Times New Roman"/>
          <w:sz w:val="28"/>
          <w:szCs w:val="28"/>
          <w:lang w:val="uk-UA"/>
        </w:rPr>
      </w:pPr>
    </w:p>
    <w:p w:rsidR="00AA3A34" w:rsidRPr="008E412E" w:rsidRDefault="00531C8A" w:rsidP="00531C8A">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Завдання для самостійної роботи до Теми 1:</w:t>
      </w:r>
    </w:p>
    <w:p w:rsidR="00531C8A" w:rsidRPr="008E412E" w:rsidRDefault="00531C8A" w:rsidP="00531C8A">
      <w:pPr>
        <w:spacing w:after="3" w:line="247" w:lineRule="auto"/>
        <w:ind w:left="527" w:right="2"/>
        <w:jc w:val="both"/>
        <w:rPr>
          <w:rFonts w:ascii="Times New Roman" w:hAnsi="Times New Roman" w:cs="Times New Roman"/>
          <w:sz w:val="28"/>
          <w:szCs w:val="28"/>
          <w:lang w:val="uk-UA"/>
        </w:rPr>
      </w:pPr>
      <w:r w:rsidRPr="008E412E">
        <w:rPr>
          <w:rFonts w:ascii="Times New Roman" w:hAnsi="Times New Roman" w:cs="Times New Roman"/>
          <w:i/>
          <w:sz w:val="28"/>
          <w:szCs w:val="28"/>
          <w:lang w:val="uk-UA"/>
        </w:rPr>
        <w:t xml:space="preserve"> </w:t>
      </w:r>
    </w:p>
    <w:p w:rsidR="00B70FB6" w:rsidRPr="008E412E" w:rsidRDefault="00B70FB6" w:rsidP="00B70FB6">
      <w:pPr>
        <w:ind w:firstLine="720"/>
        <w:jc w:val="both"/>
        <w:rPr>
          <w:rFonts w:ascii="Times New Roman" w:eastAsia="Calibri" w:hAnsi="Times New Roman" w:cs="Times New Roman"/>
          <w:sz w:val="28"/>
          <w:szCs w:val="28"/>
          <w:lang w:val="uk-UA"/>
        </w:rPr>
      </w:pPr>
      <w:r w:rsidRPr="008E412E">
        <w:rPr>
          <w:rFonts w:ascii="Times New Roman" w:eastAsia="Calibri" w:hAnsi="Times New Roman" w:cs="Times New Roman"/>
          <w:sz w:val="28"/>
          <w:szCs w:val="28"/>
          <w:lang w:val="uk-UA"/>
        </w:rPr>
        <w:t>Підготуйте реферативні повідомлення (есе) за матеріалами публікацій в наукових періодичних виданнях, в яких висвітлюються сучасні проблеми трудового права.</w:t>
      </w:r>
    </w:p>
    <w:p w:rsidR="00B70FB6" w:rsidRPr="008E412E" w:rsidRDefault="00B70FB6" w:rsidP="00B70FB6">
      <w:pPr>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Теми рефератів:</w:t>
      </w:r>
    </w:p>
    <w:p w:rsidR="00B70FB6" w:rsidRPr="008E412E" w:rsidRDefault="00B70FB6" w:rsidP="0039213F">
      <w:pPr>
        <w:pStyle w:val="FR2"/>
        <w:numPr>
          <w:ilvl w:val="0"/>
          <w:numId w:val="4"/>
        </w:numPr>
        <w:autoSpaceDE/>
        <w:autoSpaceDN/>
        <w:adjustRightInd/>
        <w:spacing w:before="0"/>
        <w:jc w:val="both"/>
        <w:rPr>
          <w:rFonts w:ascii="Times New Roman" w:hAnsi="Times New Roman" w:cs="Times New Roman"/>
          <w:sz w:val="28"/>
          <w:szCs w:val="28"/>
        </w:rPr>
      </w:pPr>
      <w:r w:rsidRPr="008E412E">
        <w:rPr>
          <w:rFonts w:ascii="Times New Roman" w:hAnsi="Times New Roman" w:cs="Times New Roman"/>
          <w:sz w:val="28"/>
          <w:szCs w:val="28"/>
        </w:rPr>
        <w:t>Особливості укладання трудового договір як засіб реалізації прав громадян на працю, який закріплений в Конституції.</w:t>
      </w:r>
    </w:p>
    <w:p w:rsidR="00B70FB6" w:rsidRPr="008E412E" w:rsidRDefault="00B70FB6" w:rsidP="0039213F">
      <w:pPr>
        <w:pStyle w:val="FR3"/>
        <w:numPr>
          <w:ilvl w:val="0"/>
          <w:numId w:val="4"/>
        </w:numPr>
        <w:spacing w:before="0" w:line="240" w:lineRule="auto"/>
        <w:rPr>
          <w:rFonts w:ascii="Times New Roman" w:hAnsi="Times New Roman"/>
          <w:sz w:val="28"/>
          <w:szCs w:val="28"/>
        </w:rPr>
      </w:pPr>
      <w:r w:rsidRPr="008E412E">
        <w:rPr>
          <w:rFonts w:ascii="Times New Roman" w:hAnsi="Times New Roman"/>
          <w:sz w:val="28"/>
          <w:szCs w:val="28"/>
        </w:rPr>
        <w:t xml:space="preserve">Розбіжності зміст трудового договору та цивільного договору на виконання робіт. </w:t>
      </w:r>
    </w:p>
    <w:p w:rsidR="00B70FB6" w:rsidRPr="008E412E" w:rsidRDefault="00B70FB6" w:rsidP="0039213F">
      <w:pPr>
        <w:pStyle w:val="FR2"/>
        <w:numPr>
          <w:ilvl w:val="0"/>
          <w:numId w:val="4"/>
        </w:numPr>
        <w:autoSpaceDE/>
        <w:autoSpaceDN/>
        <w:adjustRightInd/>
        <w:spacing w:before="0"/>
        <w:jc w:val="both"/>
        <w:rPr>
          <w:rFonts w:ascii="Times New Roman" w:hAnsi="Times New Roman" w:cs="Times New Roman"/>
          <w:sz w:val="28"/>
          <w:szCs w:val="28"/>
        </w:rPr>
      </w:pPr>
      <w:r w:rsidRPr="008E412E">
        <w:rPr>
          <w:rFonts w:ascii="Times New Roman" w:hAnsi="Times New Roman" w:cs="Times New Roman"/>
          <w:sz w:val="28"/>
          <w:szCs w:val="28"/>
        </w:rPr>
        <w:t>Особливості механізму переводу і переміщення відповідно до законодавства.</w:t>
      </w:r>
    </w:p>
    <w:p w:rsidR="00B70FB6" w:rsidRPr="008E412E" w:rsidRDefault="00B70FB6" w:rsidP="00B70FB6">
      <w:pPr>
        <w:ind w:firstLine="720"/>
        <w:jc w:val="both"/>
        <w:rPr>
          <w:rFonts w:ascii="Times New Roman" w:eastAsia="Calibri" w:hAnsi="Times New Roman" w:cs="Times New Roman"/>
          <w:sz w:val="28"/>
          <w:szCs w:val="28"/>
          <w:lang w:val="uk-UA"/>
        </w:rPr>
      </w:pPr>
    </w:p>
    <w:p w:rsidR="00531C8A" w:rsidRPr="008E412E" w:rsidRDefault="00531C8A" w:rsidP="00AA3A34">
      <w:pPr>
        <w:rPr>
          <w:rFonts w:ascii="Times New Roman" w:hAnsi="Times New Roman" w:cs="Times New Roman"/>
          <w:b/>
          <w:sz w:val="28"/>
          <w:szCs w:val="28"/>
          <w:lang w:val="uk-UA"/>
        </w:rPr>
      </w:pPr>
    </w:p>
    <w:p w:rsidR="00AA3A34" w:rsidRPr="008E412E" w:rsidRDefault="00531C8A" w:rsidP="00531C8A">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1:</w:t>
      </w:r>
    </w:p>
    <w:p w:rsidR="00531C8A" w:rsidRPr="008E412E" w:rsidRDefault="00531C8A" w:rsidP="0039213F">
      <w:pPr>
        <w:pStyle w:val="a5"/>
        <w:numPr>
          <w:ilvl w:val="0"/>
          <w:numId w:val="5"/>
        </w:num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Підготуйте мультимедійну презентацію за даною темою.</w:t>
      </w:r>
    </w:p>
    <w:p w:rsidR="00B70FB6" w:rsidRPr="008E412E" w:rsidRDefault="00B70FB6" w:rsidP="0039213F">
      <w:pPr>
        <w:pStyle w:val="a5"/>
        <w:numPr>
          <w:ilvl w:val="0"/>
          <w:numId w:val="5"/>
        </w:num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Скласти 10 задач за даною темою.</w:t>
      </w:r>
    </w:p>
    <w:p w:rsidR="00B70FB6" w:rsidRPr="008E412E" w:rsidRDefault="00B70FB6" w:rsidP="00B70FB6">
      <w:pPr>
        <w:jc w:val="both"/>
        <w:rPr>
          <w:rFonts w:ascii="Times New Roman" w:hAnsi="Times New Roman" w:cs="Times New Roman"/>
          <w:sz w:val="28"/>
          <w:szCs w:val="28"/>
          <w:lang w:val="uk-UA"/>
        </w:rPr>
      </w:pPr>
    </w:p>
    <w:p w:rsidR="00B70FB6" w:rsidRPr="008E412E" w:rsidRDefault="00B70FB6" w:rsidP="00B70FB6">
      <w:pPr>
        <w:jc w:val="both"/>
        <w:rPr>
          <w:rFonts w:ascii="Times New Roman" w:hAnsi="Times New Roman" w:cs="Times New Roman"/>
          <w:sz w:val="28"/>
          <w:szCs w:val="28"/>
          <w:lang w:val="uk-UA"/>
        </w:rPr>
      </w:pPr>
    </w:p>
    <w:p w:rsidR="00B70FB6" w:rsidRPr="008E412E" w:rsidRDefault="00B70FB6" w:rsidP="00B70FB6">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lastRenderedPageBreak/>
        <w:t>ТЕМА 2. УКЛАДЕННЯ ТРУДОВОГО ДОГОВОРУ ТА ЗМІНА ЙОГО УМОВ: СУЧАСНІ ПРОБЛЕМИ</w:t>
      </w:r>
    </w:p>
    <w:p w:rsidR="00AA3A34" w:rsidRPr="008E412E" w:rsidRDefault="00B70FB6" w:rsidP="00B70FB6">
      <w:pPr>
        <w:ind w:left="4820"/>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Семінарське заняття № 1 – 2 год.</w:t>
      </w:r>
    </w:p>
    <w:p w:rsidR="00B70FB6" w:rsidRPr="008E412E" w:rsidRDefault="00B70FB6" w:rsidP="00B70FB6">
      <w:pPr>
        <w:pStyle w:val="FR2"/>
        <w:spacing w:before="0"/>
        <w:ind w:firstLine="0"/>
        <w:jc w:val="center"/>
        <w:rPr>
          <w:rFonts w:ascii="Times New Roman" w:hAnsi="Times New Roman" w:cs="Times New Roman"/>
          <w:b/>
          <w:sz w:val="28"/>
          <w:szCs w:val="28"/>
        </w:rPr>
      </w:pPr>
      <w:r w:rsidRPr="008E412E">
        <w:rPr>
          <w:rFonts w:ascii="Times New Roman" w:hAnsi="Times New Roman" w:cs="Times New Roman"/>
          <w:b/>
          <w:sz w:val="28"/>
          <w:szCs w:val="28"/>
        </w:rPr>
        <w:t>ПЛАН:</w:t>
      </w:r>
    </w:p>
    <w:p w:rsidR="00B70FB6" w:rsidRPr="008E412E" w:rsidRDefault="00B70FB6" w:rsidP="00B70FB6">
      <w:pPr>
        <w:pStyle w:val="FR2"/>
        <w:spacing w:before="0"/>
        <w:ind w:firstLine="0"/>
        <w:jc w:val="center"/>
        <w:rPr>
          <w:rFonts w:ascii="Times New Roman" w:hAnsi="Times New Roman" w:cs="Times New Roman"/>
          <w:b/>
          <w:sz w:val="28"/>
          <w:szCs w:val="28"/>
        </w:rPr>
      </w:pPr>
    </w:p>
    <w:p w:rsidR="009613DF" w:rsidRPr="008E412E" w:rsidRDefault="009613DF" w:rsidP="0039213F">
      <w:pPr>
        <w:pStyle w:val="FR2"/>
        <w:numPr>
          <w:ilvl w:val="0"/>
          <w:numId w:val="6"/>
        </w:numPr>
        <w:spacing w:before="0"/>
        <w:jc w:val="both"/>
        <w:rPr>
          <w:rFonts w:ascii="Times New Roman" w:hAnsi="Times New Roman" w:cs="Times New Roman"/>
          <w:sz w:val="28"/>
          <w:szCs w:val="28"/>
        </w:rPr>
      </w:pPr>
      <w:r w:rsidRPr="008E412E">
        <w:rPr>
          <w:rFonts w:ascii="Times New Roman" w:hAnsi="Times New Roman" w:cs="Times New Roman"/>
          <w:sz w:val="28"/>
          <w:szCs w:val="28"/>
        </w:rPr>
        <w:t>Поняття</w:t>
      </w:r>
      <w:r w:rsidR="000B7F6B" w:rsidRPr="008E412E">
        <w:rPr>
          <w:rFonts w:ascii="Times New Roman" w:hAnsi="Times New Roman" w:cs="Times New Roman"/>
          <w:sz w:val="28"/>
          <w:szCs w:val="28"/>
        </w:rPr>
        <w:t xml:space="preserve">, зміст, форма </w:t>
      </w:r>
      <w:r w:rsidRPr="008E412E">
        <w:rPr>
          <w:rFonts w:ascii="Times New Roman" w:hAnsi="Times New Roman" w:cs="Times New Roman"/>
          <w:sz w:val="28"/>
          <w:szCs w:val="28"/>
        </w:rPr>
        <w:t xml:space="preserve"> трудового договору.</w:t>
      </w:r>
    </w:p>
    <w:p w:rsidR="009613DF" w:rsidRPr="008E412E" w:rsidRDefault="009613DF" w:rsidP="0039213F">
      <w:pPr>
        <w:pStyle w:val="FR2"/>
        <w:numPr>
          <w:ilvl w:val="0"/>
          <w:numId w:val="6"/>
        </w:numPr>
        <w:spacing w:before="0"/>
        <w:rPr>
          <w:rFonts w:ascii="Times New Roman" w:hAnsi="Times New Roman" w:cs="Times New Roman"/>
          <w:sz w:val="28"/>
          <w:szCs w:val="28"/>
        </w:rPr>
      </w:pPr>
      <w:r w:rsidRPr="008E412E">
        <w:rPr>
          <w:rFonts w:ascii="Times New Roman" w:hAnsi="Times New Roman" w:cs="Times New Roman"/>
          <w:sz w:val="28"/>
          <w:szCs w:val="28"/>
        </w:rPr>
        <w:t>Загальний порядок укладення трудового договору.</w:t>
      </w:r>
    </w:p>
    <w:p w:rsidR="009613DF" w:rsidRPr="008E412E" w:rsidRDefault="009613DF" w:rsidP="0039213F">
      <w:pPr>
        <w:pStyle w:val="FR2"/>
        <w:numPr>
          <w:ilvl w:val="0"/>
          <w:numId w:val="6"/>
        </w:numPr>
        <w:spacing w:before="0"/>
        <w:jc w:val="both"/>
        <w:rPr>
          <w:rFonts w:ascii="Times New Roman" w:hAnsi="Times New Roman" w:cs="Times New Roman"/>
          <w:sz w:val="28"/>
          <w:szCs w:val="28"/>
        </w:rPr>
      </w:pPr>
      <w:r w:rsidRPr="008E412E">
        <w:rPr>
          <w:rFonts w:ascii="Times New Roman" w:hAnsi="Times New Roman" w:cs="Times New Roman"/>
          <w:sz w:val="28"/>
          <w:szCs w:val="28"/>
        </w:rPr>
        <w:t xml:space="preserve">Види трудового договору. </w:t>
      </w:r>
    </w:p>
    <w:p w:rsidR="00B70FB6" w:rsidRPr="008E412E" w:rsidRDefault="00B70FB6" w:rsidP="0039213F">
      <w:pPr>
        <w:pStyle w:val="FR2"/>
        <w:numPr>
          <w:ilvl w:val="0"/>
          <w:numId w:val="6"/>
        </w:numPr>
        <w:spacing w:before="0"/>
        <w:jc w:val="both"/>
        <w:rPr>
          <w:rFonts w:ascii="Times New Roman" w:hAnsi="Times New Roman" w:cs="Times New Roman"/>
          <w:sz w:val="28"/>
          <w:szCs w:val="28"/>
        </w:rPr>
      </w:pPr>
      <w:r w:rsidRPr="008E412E">
        <w:rPr>
          <w:rFonts w:ascii="Times New Roman" w:hAnsi="Times New Roman" w:cs="Times New Roman"/>
          <w:sz w:val="28"/>
          <w:szCs w:val="28"/>
        </w:rPr>
        <w:t xml:space="preserve">Наукова і законодавча класифікація підстав припинення трудового договору. </w:t>
      </w:r>
    </w:p>
    <w:p w:rsidR="00B70FB6" w:rsidRPr="008E412E" w:rsidRDefault="00B70FB6" w:rsidP="0039213F">
      <w:pPr>
        <w:pStyle w:val="FR2"/>
        <w:numPr>
          <w:ilvl w:val="0"/>
          <w:numId w:val="6"/>
        </w:numPr>
        <w:spacing w:before="0"/>
        <w:jc w:val="both"/>
        <w:rPr>
          <w:rFonts w:ascii="Times New Roman" w:hAnsi="Times New Roman" w:cs="Times New Roman"/>
          <w:sz w:val="28"/>
          <w:szCs w:val="28"/>
        </w:rPr>
      </w:pPr>
      <w:r w:rsidRPr="008E412E">
        <w:rPr>
          <w:rFonts w:ascii="Times New Roman" w:hAnsi="Times New Roman" w:cs="Times New Roman"/>
          <w:sz w:val="28"/>
          <w:szCs w:val="28"/>
        </w:rPr>
        <w:t>Механізм припинення трудових відносин. Форми та методи припинення трудових відносин.</w:t>
      </w:r>
    </w:p>
    <w:p w:rsidR="00B70FB6" w:rsidRPr="008E412E" w:rsidRDefault="00B70FB6" w:rsidP="0039213F">
      <w:pPr>
        <w:pStyle w:val="FR2"/>
        <w:numPr>
          <w:ilvl w:val="0"/>
          <w:numId w:val="6"/>
        </w:numPr>
        <w:spacing w:before="0"/>
        <w:jc w:val="both"/>
        <w:rPr>
          <w:rFonts w:ascii="Times New Roman" w:hAnsi="Times New Roman" w:cs="Times New Roman"/>
          <w:sz w:val="28"/>
          <w:szCs w:val="28"/>
        </w:rPr>
      </w:pPr>
      <w:r w:rsidRPr="008E412E">
        <w:rPr>
          <w:rFonts w:ascii="Times New Roman" w:hAnsi="Times New Roman" w:cs="Times New Roman"/>
          <w:sz w:val="28"/>
          <w:szCs w:val="28"/>
        </w:rPr>
        <w:t xml:space="preserve">Види припинення трудових відносин. </w:t>
      </w:r>
    </w:p>
    <w:p w:rsidR="00B70FB6" w:rsidRPr="008E412E" w:rsidRDefault="00B70FB6" w:rsidP="0039213F">
      <w:pPr>
        <w:pStyle w:val="FR2"/>
        <w:numPr>
          <w:ilvl w:val="0"/>
          <w:numId w:val="6"/>
        </w:numPr>
        <w:spacing w:before="0"/>
        <w:jc w:val="both"/>
        <w:rPr>
          <w:rFonts w:ascii="Times New Roman" w:hAnsi="Times New Roman" w:cs="Times New Roman"/>
          <w:sz w:val="28"/>
          <w:szCs w:val="28"/>
        </w:rPr>
      </w:pPr>
      <w:r w:rsidRPr="008E412E">
        <w:rPr>
          <w:rFonts w:ascii="Times New Roman" w:hAnsi="Times New Roman" w:cs="Times New Roman"/>
          <w:sz w:val="28"/>
          <w:szCs w:val="28"/>
        </w:rPr>
        <w:t xml:space="preserve">Форми припинення трудових відносин. </w:t>
      </w:r>
    </w:p>
    <w:p w:rsidR="00B70FB6" w:rsidRPr="008E412E" w:rsidRDefault="00B70FB6" w:rsidP="0039213F">
      <w:pPr>
        <w:pStyle w:val="FR2"/>
        <w:numPr>
          <w:ilvl w:val="0"/>
          <w:numId w:val="6"/>
        </w:numPr>
        <w:spacing w:before="0"/>
        <w:jc w:val="both"/>
        <w:rPr>
          <w:rFonts w:ascii="Times New Roman" w:hAnsi="Times New Roman" w:cs="Times New Roman"/>
          <w:sz w:val="28"/>
          <w:szCs w:val="28"/>
        </w:rPr>
      </w:pPr>
      <w:r w:rsidRPr="008E412E">
        <w:rPr>
          <w:rFonts w:ascii="Times New Roman" w:hAnsi="Times New Roman" w:cs="Times New Roman"/>
          <w:sz w:val="28"/>
          <w:szCs w:val="28"/>
        </w:rPr>
        <w:t>Порядок припинення трудових відносин. Механізм припинення трудових відносин.</w:t>
      </w:r>
    </w:p>
    <w:p w:rsidR="00B70FB6" w:rsidRPr="008E412E" w:rsidRDefault="00B70FB6" w:rsidP="00B70FB6">
      <w:pPr>
        <w:rPr>
          <w:rFonts w:ascii="Times New Roman" w:hAnsi="Times New Roman" w:cs="Times New Roman"/>
          <w:sz w:val="28"/>
          <w:szCs w:val="28"/>
          <w:lang w:val="uk-UA"/>
        </w:rPr>
      </w:pPr>
    </w:p>
    <w:p w:rsidR="000B7F6B" w:rsidRPr="008E412E" w:rsidRDefault="00B70FB6" w:rsidP="000B7F6B">
      <w:pPr>
        <w:jc w:val="both"/>
        <w:rPr>
          <w:lang w:val="uk-UA"/>
        </w:rPr>
      </w:pPr>
      <w:r w:rsidRPr="008E412E">
        <w:rPr>
          <w:rFonts w:ascii="Times New Roman" w:hAnsi="Times New Roman" w:cs="Times New Roman"/>
          <w:b/>
          <w:i/>
          <w:sz w:val="28"/>
          <w:szCs w:val="28"/>
          <w:lang w:val="uk-UA"/>
        </w:rPr>
        <w:t>Основні поняття, терміни та категорії, що підлягають засвоєнню:</w:t>
      </w:r>
      <w:r w:rsidRPr="008E412E">
        <w:rPr>
          <w:lang w:val="uk-UA"/>
        </w:rPr>
        <w:t xml:space="preserve"> </w:t>
      </w:r>
      <w:r w:rsidR="000B7F6B" w:rsidRPr="008E412E">
        <w:rPr>
          <w:rFonts w:ascii="Times New Roman" w:hAnsi="Times New Roman" w:cs="Times New Roman"/>
          <w:i/>
          <w:sz w:val="28"/>
          <w:szCs w:val="28"/>
          <w:lang w:val="uk-UA"/>
        </w:rPr>
        <w:t>трудовий договір, форма трудового договору, істотні умови трудового договору, строковий і безстроковий трудовий договір, договір про роботу за сумісництвом, суміщення професій,</w:t>
      </w:r>
      <w:r w:rsidR="00254F5C" w:rsidRPr="008E412E">
        <w:rPr>
          <w:rFonts w:ascii="Times New Roman" w:hAnsi="Times New Roman" w:cs="Times New Roman"/>
          <w:i/>
          <w:sz w:val="28"/>
          <w:szCs w:val="28"/>
          <w:lang w:val="uk-UA"/>
        </w:rPr>
        <w:t xml:space="preserve"> переве</w:t>
      </w:r>
      <w:r w:rsidR="000B7F6B" w:rsidRPr="008E412E">
        <w:rPr>
          <w:rFonts w:ascii="Times New Roman" w:hAnsi="Times New Roman" w:cs="Times New Roman"/>
          <w:i/>
          <w:sz w:val="28"/>
          <w:szCs w:val="28"/>
          <w:lang w:val="uk-UA"/>
        </w:rPr>
        <w:t>д</w:t>
      </w:r>
      <w:r w:rsidR="00254F5C" w:rsidRPr="008E412E">
        <w:rPr>
          <w:rFonts w:ascii="Times New Roman" w:hAnsi="Times New Roman" w:cs="Times New Roman"/>
          <w:i/>
          <w:sz w:val="28"/>
          <w:szCs w:val="28"/>
          <w:lang w:val="uk-UA"/>
        </w:rPr>
        <w:t>ення</w:t>
      </w:r>
      <w:r w:rsidR="000B7F6B" w:rsidRPr="008E412E">
        <w:rPr>
          <w:rFonts w:ascii="Times New Roman" w:hAnsi="Times New Roman" w:cs="Times New Roman"/>
          <w:i/>
          <w:sz w:val="28"/>
          <w:szCs w:val="28"/>
          <w:lang w:val="uk-UA"/>
        </w:rPr>
        <w:t xml:space="preserve"> на іншу роботу</w:t>
      </w:r>
      <w:r w:rsidR="00254F5C" w:rsidRPr="008E412E">
        <w:rPr>
          <w:rFonts w:ascii="Times New Roman" w:hAnsi="Times New Roman" w:cs="Times New Roman"/>
          <w:i/>
          <w:sz w:val="28"/>
          <w:szCs w:val="28"/>
          <w:lang w:val="uk-UA"/>
        </w:rPr>
        <w:t>, зміна істотних умов праці, підстави припинення трудового договору.</w:t>
      </w:r>
      <w:r w:rsidR="000B7F6B" w:rsidRPr="008E412E">
        <w:rPr>
          <w:lang w:val="uk-UA"/>
        </w:rPr>
        <w:t xml:space="preserve">  </w:t>
      </w:r>
    </w:p>
    <w:p w:rsidR="00AA3A34" w:rsidRPr="008E412E" w:rsidRDefault="00AA3A34" w:rsidP="00CD344D">
      <w:pPr>
        <w:jc w:val="center"/>
        <w:rPr>
          <w:rFonts w:ascii="Times New Roman" w:hAnsi="Times New Roman" w:cs="Times New Roman"/>
          <w:b/>
          <w:sz w:val="28"/>
          <w:szCs w:val="28"/>
          <w:lang w:val="uk-UA"/>
        </w:rPr>
      </w:pPr>
    </w:p>
    <w:p w:rsidR="00CD344D" w:rsidRPr="008E412E" w:rsidRDefault="00254F5C" w:rsidP="00254F5C">
      <w:pPr>
        <w:ind w:left="4820"/>
        <w:jc w:val="center"/>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Практичне заняття № 1  – 2 год.</w:t>
      </w:r>
    </w:p>
    <w:p w:rsidR="00977497" w:rsidRPr="008E412E" w:rsidRDefault="00977497" w:rsidP="00254F5C">
      <w:pPr>
        <w:ind w:left="4820"/>
        <w:jc w:val="center"/>
        <w:rPr>
          <w:rFonts w:ascii="Times New Roman" w:hAnsi="Times New Roman" w:cs="Times New Roman"/>
          <w:b/>
          <w:i/>
          <w:sz w:val="28"/>
          <w:szCs w:val="28"/>
          <w:lang w:val="uk-UA"/>
        </w:rPr>
      </w:pPr>
    </w:p>
    <w:p w:rsidR="00977497" w:rsidRPr="008E412E" w:rsidRDefault="00977497" w:rsidP="00977497">
      <w:pPr>
        <w:pStyle w:val="a8"/>
        <w:jc w:val="center"/>
        <w:rPr>
          <w:b/>
          <w:szCs w:val="28"/>
          <w:lang w:val="uk-UA"/>
        </w:rPr>
      </w:pPr>
      <w:r w:rsidRPr="008E412E">
        <w:rPr>
          <w:b/>
          <w:szCs w:val="28"/>
          <w:lang w:val="uk-UA"/>
        </w:rPr>
        <w:t>ПЛАН:</w:t>
      </w:r>
    </w:p>
    <w:p w:rsidR="00977497" w:rsidRPr="008E412E" w:rsidRDefault="00977497" w:rsidP="0039213F">
      <w:pPr>
        <w:pStyle w:val="a6"/>
        <w:numPr>
          <w:ilvl w:val="0"/>
          <w:numId w:val="7"/>
        </w:numPr>
        <w:jc w:val="both"/>
        <w:rPr>
          <w:rFonts w:ascii="Times New Roman" w:hAnsi="Times New Roman"/>
          <w:sz w:val="28"/>
          <w:szCs w:val="28"/>
        </w:rPr>
      </w:pPr>
      <w:r w:rsidRPr="008E412E">
        <w:rPr>
          <w:rFonts w:ascii="Times New Roman" w:hAnsi="Times New Roman"/>
          <w:sz w:val="28"/>
          <w:szCs w:val="28"/>
        </w:rPr>
        <w:t>Відмінність трудового договору від цивільно-правових угод (договори підряду, доручення) про виконання особистою працею окремих завдань.</w:t>
      </w:r>
    </w:p>
    <w:p w:rsidR="00977497" w:rsidRPr="008E412E" w:rsidRDefault="00977497" w:rsidP="0039213F">
      <w:pPr>
        <w:pStyle w:val="a6"/>
        <w:numPr>
          <w:ilvl w:val="0"/>
          <w:numId w:val="7"/>
        </w:numPr>
        <w:jc w:val="both"/>
        <w:rPr>
          <w:rFonts w:ascii="Times New Roman" w:hAnsi="Times New Roman"/>
          <w:sz w:val="28"/>
          <w:szCs w:val="28"/>
        </w:rPr>
      </w:pPr>
      <w:r w:rsidRPr="008E412E">
        <w:rPr>
          <w:rFonts w:ascii="Times New Roman" w:hAnsi="Times New Roman"/>
          <w:sz w:val="28"/>
          <w:szCs w:val="28"/>
        </w:rPr>
        <w:t>Класифікація трудового договору за формою, строками, змістом, суб’єктами.</w:t>
      </w:r>
    </w:p>
    <w:p w:rsidR="00977497" w:rsidRPr="008E412E" w:rsidRDefault="00977497" w:rsidP="0039213F">
      <w:pPr>
        <w:pStyle w:val="a6"/>
        <w:numPr>
          <w:ilvl w:val="0"/>
          <w:numId w:val="7"/>
        </w:numPr>
        <w:jc w:val="both"/>
        <w:rPr>
          <w:rFonts w:ascii="Times New Roman" w:hAnsi="Times New Roman"/>
          <w:sz w:val="28"/>
          <w:szCs w:val="28"/>
        </w:rPr>
      </w:pPr>
      <w:r w:rsidRPr="008E412E">
        <w:rPr>
          <w:rFonts w:ascii="Times New Roman" w:hAnsi="Times New Roman"/>
          <w:sz w:val="28"/>
          <w:szCs w:val="28"/>
        </w:rPr>
        <w:t>Випробування при прийнятті на роботу.</w:t>
      </w:r>
    </w:p>
    <w:p w:rsidR="00977497" w:rsidRPr="008E412E" w:rsidRDefault="00977497" w:rsidP="0039213F">
      <w:pPr>
        <w:pStyle w:val="a6"/>
        <w:numPr>
          <w:ilvl w:val="0"/>
          <w:numId w:val="7"/>
        </w:numPr>
        <w:jc w:val="both"/>
        <w:rPr>
          <w:rFonts w:ascii="Times New Roman" w:hAnsi="Times New Roman"/>
          <w:sz w:val="28"/>
          <w:szCs w:val="28"/>
        </w:rPr>
      </w:pPr>
      <w:r w:rsidRPr="008E412E">
        <w:rPr>
          <w:rFonts w:ascii="Times New Roman" w:hAnsi="Times New Roman"/>
          <w:sz w:val="28"/>
          <w:szCs w:val="28"/>
        </w:rPr>
        <w:t>Загальний порядок укладання трудового договору та оформлення прийняття на роботу. Трудова книжка.</w:t>
      </w:r>
    </w:p>
    <w:p w:rsidR="00977497" w:rsidRPr="008E412E" w:rsidRDefault="00977497" w:rsidP="0039213F">
      <w:pPr>
        <w:pStyle w:val="a6"/>
        <w:numPr>
          <w:ilvl w:val="0"/>
          <w:numId w:val="7"/>
        </w:numPr>
        <w:jc w:val="both"/>
        <w:rPr>
          <w:rFonts w:ascii="Times New Roman" w:hAnsi="Times New Roman"/>
          <w:sz w:val="28"/>
          <w:szCs w:val="28"/>
        </w:rPr>
      </w:pPr>
      <w:r w:rsidRPr="008E412E">
        <w:rPr>
          <w:rFonts w:ascii="Times New Roman" w:hAnsi="Times New Roman"/>
          <w:sz w:val="28"/>
          <w:szCs w:val="28"/>
        </w:rPr>
        <w:t>Види трудового договору.</w:t>
      </w:r>
    </w:p>
    <w:p w:rsidR="00977497" w:rsidRPr="008E412E" w:rsidRDefault="00977497" w:rsidP="0039213F">
      <w:pPr>
        <w:pStyle w:val="a6"/>
        <w:numPr>
          <w:ilvl w:val="0"/>
          <w:numId w:val="7"/>
        </w:numPr>
        <w:jc w:val="both"/>
        <w:rPr>
          <w:rFonts w:ascii="Times New Roman" w:hAnsi="Times New Roman"/>
          <w:sz w:val="28"/>
          <w:szCs w:val="28"/>
        </w:rPr>
      </w:pPr>
      <w:r w:rsidRPr="008E412E">
        <w:rPr>
          <w:rFonts w:ascii="Times New Roman" w:hAnsi="Times New Roman"/>
          <w:sz w:val="28"/>
          <w:szCs w:val="28"/>
        </w:rPr>
        <w:t>Поняття, підстави й види переведень на іншу роботу.</w:t>
      </w:r>
    </w:p>
    <w:p w:rsidR="00977497" w:rsidRPr="008E412E" w:rsidRDefault="00977497" w:rsidP="0039213F">
      <w:pPr>
        <w:pStyle w:val="a6"/>
        <w:numPr>
          <w:ilvl w:val="0"/>
          <w:numId w:val="7"/>
        </w:numPr>
        <w:jc w:val="both"/>
        <w:rPr>
          <w:rFonts w:ascii="Times New Roman" w:hAnsi="Times New Roman"/>
          <w:sz w:val="28"/>
          <w:szCs w:val="28"/>
        </w:rPr>
      </w:pPr>
      <w:r w:rsidRPr="008E412E">
        <w:rPr>
          <w:rFonts w:ascii="Times New Roman" w:hAnsi="Times New Roman"/>
          <w:sz w:val="28"/>
          <w:szCs w:val="28"/>
        </w:rPr>
        <w:t>Переміщення на іншу роботу.</w:t>
      </w:r>
    </w:p>
    <w:p w:rsidR="00977497" w:rsidRPr="008E412E" w:rsidRDefault="00977497" w:rsidP="0039213F">
      <w:pPr>
        <w:pStyle w:val="a6"/>
        <w:numPr>
          <w:ilvl w:val="0"/>
          <w:numId w:val="7"/>
        </w:numPr>
        <w:jc w:val="both"/>
        <w:rPr>
          <w:rFonts w:ascii="Times New Roman" w:hAnsi="Times New Roman"/>
          <w:sz w:val="28"/>
          <w:szCs w:val="28"/>
        </w:rPr>
      </w:pPr>
      <w:r w:rsidRPr="008E412E">
        <w:rPr>
          <w:rFonts w:ascii="Times New Roman" w:hAnsi="Times New Roman"/>
          <w:sz w:val="28"/>
          <w:szCs w:val="28"/>
        </w:rPr>
        <w:t>Відмінність переведення від переміщення.</w:t>
      </w:r>
    </w:p>
    <w:p w:rsidR="00977497" w:rsidRPr="008E412E" w:rsidRDefault="00977497" w:rsidP="0039213F">
      <w:pPr>
        <w:pStyle w:val="a6"/>
        <w:numPr>
          <w:ilvl w:val="0"/>
          <w:numId w:val="7"/>
        </w:numPr>
        <w:jc w:val="both"/>
        <w:rPr>
          <w:rFonts w:ascii="Times New Roman" w:hAnsi="Times New Roman"/>
          <w:sz w:val="28"/>
          <w:szCs w:val="28"/>
        </w:rPr>
      </w:pPr>
      <w:r w:rsidRPr="008E412E">
        <w:rPr>
          <w:rFonts w:ascii="Times New Roman" w:hAnsi="Times New Roman"/>
          <w:sz w:val="28"/>
          <w:szCs w:val="28"/>
        </w:rPr>
        <w:lastRenderedPageBreak/>
        <w:t>Зміна істотних умов праці.</w:t>
      </w:r>
    </w:p>
    <w:p w:rsidR="00977497" w:rsidRPr="008E412E" w:rsidRDefault="00977497" w:rsidP="0039213F">
      <w:pPr>
        <w:pStyle w:val="a6"/>
        <w:numPr>
          <w:ilvl w:val="0"/>
          <w:numId w:val="7"/>
        </w:numPr>
        <w:jc w:val="both"/>
        <w:rPr>
          <w:rFonts w:ascii="Times New Roman" w:hAnsi="Times New Roman"/>
          <w:sz w:val="28"/>
          <w:szCs w:val="28"/>
        </w:rPr>
      </w:pPr>
      <w:r w:rsidRPr="008E412E">
        <w:rPr>
          <w:rFonts w:ascii="Times New Roman" w:hAnsi="Times New Roman"/>
          <w:sz w:val="28"/>
          <w:szCs w:val="28"/>
        </w:rPr>
        <w:t>Підстави припинення трудового договору при відмові працівника від переведення, переміщення та зміни істотних умов праці.</w:t>
      </w:r>
    </w:p>
    <w:p w:rsidR="00977497" w:rsidRPr="008E412E" w:rsidRDefault="00977497" w:rsidP="00977497">
      <w:pPr>
        <w:pStyle w:val="a6"/>
        <w:jc w:val="center"/>
        <w:rPr>
          <w:rFonts w:ascii="Times New Roman" w:hAnsi="Times New Roman"/>
          <w:b/>
          <w:sz w:val="28"/>
          <w:szCs w:val="28"/>
        </w:rPr>
      </w:pPr>
    </w:p>
    <w:p w:rsidR="00977497" w:rsidRPr="008E412E" w:rsidRDefault="00977497" w:rsidP="00977497">
      <w:pPr>
        <w:pStyle w:val="a6"/>
        <w:jc w:val="center"/>
        <w:rPr>
          <w:rFonts w:ascii="Times New Roman" w:hAnsi="Times New Roman"/>
          <w:b/>
          <w:sz w:val="28"/>
          <w:szCs w:val="28"/>
        </w:rPr>
      </w:pPr>
      <w:r w:rsidRPr="008E412E">
        <w:rPr>
          <w:rFonts w:ascii="Times New Roman" w:hAnsi="Times New Roman"/>
          <w:b/>
          <w:sz w:val="28"/>
          <w:szCs w:val="28"/>
        </w:rPr>
        <w:t>Практичні завдання та задачі:</w:t>
      </w:r>
    </w:p>
    <w:p w:rsidR="00977497" w:rsidRPr="008E412E" w:rsidRDefault="00977497" w:rsidP="00977497">
      <w:pPr>
        <w:pStyle w:val="a6"/>
        <w:jc w:val="center"/>
        <w:rPr>
          <w:rFonts w:ascii="Times New Roman" w:hAnsi="Times New Roman"/>
          <w:b/>
          <w:sz w:val="28"/>
          <w:szCs w:val="28"/>
        </w:rPr>
      </w:pPr>
    </w:p>
    <w:p w:rsidR="00977497" w:rsidRPr="008E412E" w:rsidRDefault="00977497" w:rsidP="00977497">
      <w:pPr>
        <w:pStyle w:val="a4"/>
        <w:spacing w:before="0" w:beforeAutospacing="0" w:after="0" w:afterAutospacing="0"/>
        <w:ind w:firstLine="709"/>
        <w:jc w:val="both"/>
        <w:rPr>
          <w:b/>
          <w:sz w:val="28"/>
          <w:szCs w:val="28"/>
          <w:lang w:val="uk-UA"/>
        </w:rPr>
      </w:pPr>
      <w:r w:rsidRPr="008E412E">
        <w:rPr>
          <w:b/>
          <w:sz w:val="28"/>
          <w:szCs w:val="28"/>
          <w:lang w:val="uk-UA"/>
        </w:rPr>
        <w:t>Задача № 1</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У січні 2015 р. Тараненко О.С. звернулася до суду з позовом до Торгово-промислової палати України (відповідача) про поновлення її на роботі на посаді заступника директора Департаменту з питань експортної діяльності та консалтингу, стягнення середнього заробітку за час вимушеного прогулу та відшкодування завданої порушенням трудових прав моральної шкоди в розмірі 20000 грн.</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Позов обґрунтований наступним. Згідно з наказом від 14 липня 2014 р. № 66-л Тараненко</w:t>
      </w:r>
      <w:r w:rsidRPr="008E412E">
        <w:rPr>
          <w:lang w:val="uk-UA"/>
        </w:rPr>
        <w:t> </w:t>
      </w:r>
      <w:r w:rsidRPr="008E412E">
        <w:rPr>
          <w:sz w:val="28"/>
          <w:szCs w:val="28"/>
          <w:lang w:val="uk-UA"/>
        </w:rPr>
        <w:t>О.С. була прийнята до Торгово-промислової палати України на посаду заступника директора Департаменту з питань експортної діяльності та консалтингу з випробувальним терміном 6 місяців. Наказом від 19 січня 2015 р. № 04-л її було звільнено з роботи як таку, що не витримала випробування, на підставі надалі – </w:t>
      </w:r>
      <w:proofErr w:type="spellStart"/>
      <w:r w:rsidR="00113EB1" w:rsidRPr="008E412E">
        <w:rPr>
          <w:sz w:val="28"/>
          <w:szCs w:val="28"/>
          <w:lang w:val="uk-UA"/>
        </w:rPr>
        <w:fldChar w:fldCharType="begin"/>
      </w:r>
      <w:r w:rsidRPr="008E412E">
        <w:rPr>
          <w:sz w:val="28"/>
          <w:szCs w:val="28"/>
          <w:lang w:val="uk-UA"/>
        </w:rPr>
        <w:instrText xml:space="preserve"> HYPERLINK "http://search.ligazakon.ua/l_doc2.nsf/link1/ed_2015_02_08/pravo1/KD0001.html?pravo=1" \o "Кодекс законів про працю України" \t "_blank" </w:instrText>
      </w:r>
      <w:r w:rsidR="00113EB1" w:rsidRPr="008E412E">
        <w:rPr>
          <w:sz w:val="28"/>
          <w:szCs w:val="28"/>
          <w:lang w:val="uk-UA"/>
        </w:rPr>
        <w:fldChar w:fldCharType="separate"/>
      </w:r>
      <w:r w:rsidRPr="008E412E">
        <w:rPr>
          <w:sz w:val="28"/>
          <w:szCs w:val="28"/>
          <w:lang w:val="uk-UA"/>
        </w:rPr>
        <w:t>КЗпП</w:t>
      </w:r>
      <w:proofErr w:type="spellEnd"/>
      <w:r w:rsidRPr="008E412E">
        <w:rPr>
          <w:sz w:val="28"/>
          <w:szCs w:val="28"/>
          <w:lang w:val="uk-UA"/>
        </w:rPr>
        <w:t xml:space="preserve"> України</w:t>
      </w:r>
      <w:r w:rsidR="00113EB1" w:rsidRPr="008E412E">
        <w:rPr>
          <w:sz w:val="28"/>
          <w:szCs w:val="28"/>
          <w:lang w:val="uk-UA"/>
        </w:rPr>
        <w:fldChar w:fldCharType="end"/>
      </w:r>
      <w:r w:rsidRPr="008E412E">
        <w:rPr>
          <w:sz w:val="28"/>
          <w:szCs w:val="28"/>
          <w:lang w:val="uk-UA"/>
        </w:rPr>
        <w:t>.</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На думку Тараненко О.С. її звільнення є незаконним, оскільки на момент звільнення її випробувальний термін закінчився, а отже вона вважається такою, що витримала випробування, і подальше розірвання з нею трудового договору можливо лише на загальних підставах. Послалась також на неправомірність встановлення відповідачем шестимісячного випробувального терміну, не надання їй для ознайомлення її трудових обов’язків та відсутність підстав для звільнення. За час свого терміну випробування вона неодноразово отримувала високі премії за результатами робіт, в тому числі і тих, які викладені в службовій записці. Незаконними діями відповідача їй спричинено моральну шкоду, яка полягає у втраті нормальних життєвих зв’язків, що вимагає додаткових зусиль для організації життя, та приниженні її честі та гідності перед співробітниками Торгово-промислової палати України. Пояснила, що обсяг і якість виконаної нею роботи, неодноразове преміювання, відправлення на навчання за рахунок роботодавця та надання відпусток безспірно свідчить про її високий професійний рівень, а отже службова записка директора Департаменту, яка стала приводом для звільнення, містить неправдиву інформацію. </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Представник відповідача позов не визнав, пославшись на його необґрунтованість. Пояснив, що випробувальний термін строком шість місяців був погоджений у встановленому законом порядку з профспілковим комітетом, і Тараненко О.С. при прийнятті її на роботу погодилась з такими умовами трудового договору. З огляду на тимчасову непрацездатність Тараненко О.С., в період з 12 по 16 січня 2015 р., строк випробування їй було продовжено. Оскільки відповідач не міг звільнити позивача під час тимчасової непрацездатності, її звільнення в перший день після виходу на роботу не суперечить закону. На спростування доводів позивача про </w:t>
      </w:r>
      <w:r w:rsidRPr="008E412E">
        <w:rPr>
          <w:sz w:val="28"/>
          <w:szCs w:val="28"/>
          <w:lang w:val="uk-UA"/>
        </w:rPr>
        <w:lastRenderedPageBreak/>
        <w:t>відсутність підстав для її звільнення послався на викладені в доповідній записці директора Департаменту відомості про те, що Тараненко О.С. допускала непоодинокі випадки незадовільного виконання службових обов’язків, систематично перевищувала свої службові обов’язки та не налагодила ділових та чемних стосунків зі співробітниками Торгово-промислової палати України.</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Яким чином регулюється випробування при прийнятті на роботу?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Чи належить до компетенції суду вирішення питання щодо відповідності (чи невідповідності) позивача роботі?</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Дайте оцінку щодо неправомірності встановлення шестимісячного строку випробування. Чи порушує така умова трудового договору трудові права позивача?</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Чи визначено в законодавстві які критерії при встановленні шестимісячного випробувального строку дають підстави вважати той чи інший випадок окремим? Чи можна вважати встановлення шестимісячного випробувального строку виключною компетенцією роботодавця (за умови погодження такого рішення з виборним органом первинної профспілкової організації)?</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Вирішіть справу.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i/>
          <w:sz w:val="28"/>
          <w:szCs w:val="28"/>
          <w:lang w:val="uk-UA"/>
        </w:rPr>
        <w:t xml:space="preserve"> підготуйте проект трудового договору за змістом даної задачі.</w:t>
      </w:r>
    </w:p>
    <w:p w:rsidR="00977497" w:rsidRPr="008E412E" w:rsidRDefault="00977497" w:rsidP="00977497">
      <w:pPr>
        <w:pStyle w:val="a4"/>
        <w:spacing w:before="0" w:beforeAutospacing="0" w:after="0" w:afterAutospacing="0"/>
        <w:ind w:firstLine="709"/>
        <w:jc w:val="both"/>
        <w:rPr>
          <w:sz w:val="28"/>
          <w:szCs w:val="28"/>
          <w:lang w:val="uk-UA"/>
        </w:rPr>
      </w:pPr>
    </w:p>
    <w:p w:rsidR="00977497" w:rsidRPr="008E412E" w:rsidRDefault="00977497" w:rsidP="00977497">
      <w:pPr>
        <w:pStyle w:val="a4"/>
        <w:spacing w:before="0" w:beforeAutospacing="0" w:after="0" w:afterAutospacing="0"/>
        <w:ind w:firstLine="709"/>
        <w:jc w:val="both"/>
        <w:rPr>
          <w:b/>
          <w:sz w:val="28"/>
          <w:szCs w:val="28"/>
          <w:lang w:val="uk-UA"/>
        </w:rPr>
      </w:pPr>
      <w:r w:rsidRPr="008E412E">
        <w:rPr>
          <w:b/>
          <w:sz w:val="28"/>
          <w:szCs w:val="28"/>
          <w:lang w:val="uk-UA"/>
        </w:rPr>
        <w:t xml:space="preserve">Задача № 2 </w:t>
      </w:r>
    </w:p>
    <w:p w:rsidR="00977497" w:rsidRPr="008E412E" w:rsidRDefault="00977497" w:rsidP="00977497">
      <w:pPr>
        <w:pStyle w:val="a4"/>
        <w:spacing w:before="0" w:beforeAutospacing="0" w:after="0" w:afterAutospacing="0"/>
        <w:ind w:firstLine="709"/>
        <w:jc w:val="both"/>
        <w:rPr>
          <w:sz w:val="28"/>
          <w:szCs w:val="28"/>
          <w:lang w:val="uk-UA"/>
        </w:rPr>
      </w:pPr>
      <w:proofErr w:type="spellStart"/>
      <w:r w:rsidRPr="008E412E">
        <w:rPr>
          <w:sz w:val="28"/>
          <w:szCs w:val="28"/>
          <w:lang w:val="uk-UA"/>
        </w:rPr>
        <w:t>Котлярська</w:t>
      </w:r>
      <w:proofErr w:type="spellEnd"/>
      <w:r w:rsidRPr="008E412E">
        <w:rPr>
          <w:sz w:val="28"/>
          <w:szCs w:val="28"/>
          <w:lang w:val="uk-UA"/>
        </w:rPr>
        <w:t> В.Т. звернулася до суду з позовом до Комунального закладу «Інноваційно-методичний центр» про скасування наказу про звільнення, поновлення на роботі, стягнення середнього заробітку за час вимушеного прогулу та відшкодування моральної шкоди, вказавши, що 01.09.2008 року вона була прийнята на посаду методиста комунального закладу «Інноваційно-методичний центр», та з того часу по 12.08.2011 року працювала на вказаній посаді на засадах сумісництва на 0,5 ставки, маючи інше основне місце роботи. З 12.08.2011 року призначена на вказану посаду (Методиста) за переведенням з МПДЮТ «Горицвіт» на повну ставку, тобто перейшла у даний заклад (</w:t>
      </w:r>
      <w:proofErr w:type="spellStart"/>
      <w:r w:rsidRPr="008E412E">
        <w:rPr>
          <w:sz w:val="28"/>
          <w:szCs w:val="28"/>
          <w:lang w:val="uk-UA"/>
        </w:rPr>
        <w:t>КЗ</w:t>
      </w:r>
      <w:proofErr w:type="spellEnd"/>
      <w:r w:rsidRPr="008E412E">
        <w:rPr>
          <w:sz w:val="28"/>
          <w:szCs w:val="28"/>
          <w:lang w:val="uk-UA"/>
        </w:rPr>
        <w:t xml:space="preserve"> «ІМЦ») на основне місце роботи, де пропрацювала до 02.09.2013 року, потім змінила основне місце роботи та була прийнята на посаду старшого викладача кафедри теорії і практики початкової освіти КПІ ДВНЗ «Криворізький національний університет». 03.09.2013 року знов була прийнята на посаду методиста комунального закладу «Інноваційно-методичний центр» на засадах сумісництва на 0,5 ставки відповідно до затвердженого графіку. 05.11.2014 року її було звільнено з займаної посади, у зв’язку з прийняттям іншого працівника, який не є сумісником. Своє звільнення вважає незаконним та безпідставним .</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Директор </w:t>
      </w:r>
      <w:proofErr w:type="spellStart"/>
      <w:r w:rsidRPr="008E412E">
        <w:rPr>
          <w:sz w:val="28"/>
          <w:szCs w:val="28"/>
          <w:lang w:val="uk-UA"/>
        </w:rPr>
        <w:t>КЗ</w:t>
      </w:r>
      <w:proofErr w:type="spellEnd"/>
      <w:r w:rsidRPr="008E412E">
        <w:rPr>
          <w:sz w:val="28"/>
          <w:szCs w:val="28"/>
          <w:lang w:val="uk-UA"/>
        </w:rPr>
        <w:t xml:space="preserve"> «Інноваційно-методичний центр» пояснила, що </w:t>
      </w:r>
      <w:proofErr w:type="spellStart"/>
      <w:r w:rsidRPr="008E412E">
        <w:rPr>
          <w:sz w:val="28"/>
          <w:szCs w:val="28"/>
          <w:lang w:val="uk-UA"/>
        </w:rPr>
        <w:t>Котлярська</w:t>
      </w:r>
      <w:proofErr w:type="spellEnd"/>
      <w:r w:rsidRPr="008E412E">
        <w:rPr>
          <w:sz w:val="28"/>
          <w:szCs w:val="28"/>
          <w:lang w:val="uk-UA"/>
        </w:rPr>
        <w:t xml:space="preserve"> В.Т. не у повній мірі виконувала свої обов’язки, так як більше часу приділяла основній роботі, виникла необхідність прийняти на посаду методиста особу, яка б не була сумісником. 03 09 2014 року </w:t>
      </w:r>
      <w:proofErr w:type="spellStart"/>
      <w:r w:rsidRPr="008E412E">
        <w:rPr>
          <w:sz w:val="28"/>
          <w:szCs w:val="28"/>
          <w:lang w:val="uk-UA"/>
        </w:rPr>
        <w:t>Котлярська</w:t>
      </w:r>
      <w:proofErr w:type="spellEnd"/>
      <w:r w:rsidRPr="008E412E">
        <w:rPr>
          <w:sz w:val="28"/>
          <w:szCs w:val="28"/>
          <w:lang w:val="uk-UA"/>
        </w:rPr>
        <w:t xml:space="preserve"> В.Т. </w:t>
      </w:r>
      <w:r w:rsidRPr="008E412E">
        <w:rPr>
          <w:sz w:val="28"/>
          <w:szCs w:val="28"/>
          <w:lang w:val="uk-UA"/>
        </w:rPr>
        <w:lastRenderedPageBreak/>
        <w:t xml:space="preserve">була повідомлена про це , а також ознайомлена з пропозицією визначитись з майбутнім місцем роботи, а також попереджено про звільнення з 04 11 2014 року, в разі якщо позивач не виявить бажання працювати на посаді методиста як за основним місцем роботи. Оскільки </w:t>
      </w:r>
      <w:proofErr w:type="spellStart"/>
      <w:r w:rsidRPr="008E412E">
        <w:rPr>
          <w:sz w:val="28"/>
          <w:szCs w:val="28"/>
          <w:lang w:val="uk-UA"/>
        </w:rPr>
        <w:t>Котлярська</w:t>
      </w:r>
      <w:proofErr w:type="spellEnd"/>
      <w:r w:rsidRPr="008E412E">
        <w:rPr>
          <w:sz w:val="28"/>
          <w:szCs w:val="28"/>
          <w:lang w:val="uk-UA"/>
        </w:rPr>
        <w:t> В.Т. не виявила бажання перейти працювати у заклад на основне місце роботи, наказом № 108-к від 05.11.2014 року вона була звільнена з роботи з 05.11.2014 року, у зв’язку з прийняттям на роботу іншого працівника, який не є сумісником.</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 xml:space="preserve">Поясніть, чи поширюються на працівника, що працює за сумісництвом, всі права, обов’язки та гарантії його діяльності передбачені трудовим законодавством? На підставі чого? </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 xml:space="preserve">Який порядок укладання та розірвання договору про роботу за сумісництвом? Чим це врегульовано? </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Чи можна в даному випадку застосувати норми Положення про умови роботи за сумісництвом працівників державних підприємств, установі організацій, затвердженого наказом Мінпраці, Мінюсту, Мінфіну від 28.06.1993 року № 43?</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Чи відбулося порушення при звільненні позивачки?</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b/>
          <w:i/>
          <w:sz w:val="28"/>
          <w:szCs w:val="28"/>
          <w:lang w:val="uk-UA"/>
        </w:rPr>
        <w:t xml:space="preserve">Практичне завдання до задачі: </w:t>
      </w:r>
      <w:r w:rsidRPr="008E412E">
        <w:rPr>
          <w:i/>
          <w:sz w:val="28"/>
          <w:szCs w:val="28"/>
          <w:lang w:val="uk-UA"/>
        </w:rPr>
        <w:t>складіть проект контракту на роботу за сумісництвом.</w:t>
      </w:r>
    </w:p>
    <w:p w:rsidR="00977497" w:rsidRPr="008E412E" w:rsidRDefault="00977497" w:rsidP="00977497">
      <w:pPr>
        <w:pStyle w:val="a4"/>
        <w:spacing w:before="0" w:beforeAutospacing="0" w:after="0" w:afterAutospacing="0"/>
        <w:ind w:firstLine="709"/>
        <w:jc w:val="both"/>
        <w:rPr>
          <w:sz w:val="28"/>
          <w:szCs w:val="28"/>
          <w:lang w:val="uk-UA"/>
        </w:rPr>
      </w:pPr>
    </w:p>
    <w:p w:rsidR="00977497" w:rsidRPr="008E412E" w:rsidRDefault="00977497" w:rsidP="00977497">
      <w:pPr>
        <w:pStyle w:val="a4"/>
        <w:spacing w:before="0" w:beforeAutospacing="0" w:after="0" w:afterAutospacing="0"/>
        <w:ind w:firstLine="709"/>
        <w:jc w:val="both"/>
        <w:rPr>
          <w:b/>
          <w:sz w:val="28"/>
          <w:szCs w:val="28"/>
          <w:lang w:val="uk-UA"/>
        </w:rPr>
      </w:pPr>
      <w:r w:rsidRPr="008E412E">
        <w:rPr>
          <w:b/>
          <w:sz w:val="28"/>
          <w:szCs w:val="28"/>
          <w:lang w:val="uk-UA"/>
        </w:rPr>
        <w:t>Задача № 3</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Пархоменко І.С. звернувся до суду з позовом до </w:t>
      </w:r>
      <w:proofErr w:type="spellStart"/>
      <w:r w:rsidRPr="008E412E">
        <w:rPr>
          <w:sz w:val="28"/>
          <w:szCs w:val="28"/>
          <w:lang w:val="uk-UA"/>
        </w:rPr>
        <w:t>КП</w:t>
      </w:r>
      <w:proofErr w:type="spellEnd"/>
      <w:r w:rsidRPr="008E412E">
        <w:rPr>
          <w:sz w:val="28"/>
          <w:szCs w:val="28"/>
          <w:lang w:val="uk-UA"/>
        </w:rPr>
        <w:t> </w:t>
      </w:r>
      <w:proofErr w:type="spellStart"/>
      <w:r w:rsidRPr="008E412E">
        <w:rPr>
          <w:sz w:val="28"/>
          <w:szCs w:val="28"/>
          <w:lang w:val="uk-UA"/>
        </w:rPr>
        <w:t>Очаківводоканал</w:t>
      </w:r>
      <w:proofErr w:type="spellEnd"/>
      <w:r w:rsidRPr="008E412E">
        <w:rPr>
          <w:sz w:val="28"/>
          <w:szCs w:val="28"/>
          <w:lang w:val="uk-UA"/>
        </w:rPr>
        <w:t xml:space="preserve"> про відшкодування моральної (немайнової) шкоди, завданої внаслідок незаконної відмови в прийнятті на роботу. В обґрунтування своїх вимог зазначив, що 22.06.2015 року він був звільнений з посади машиніста насосних установок КНС багатогалузевого госпрозрахункового комунального підприємства Сирена (далі БГКП Сирена). 07.06.2015 року позивач звернувся з заявою до начальника </w:t>
      </w:r>
      <w:proofErr w:type="spellStart"/>
      <w:r w:rsidRPr="008E412E">
        <w:rPr>
          <w:sz w:val="28"/>
          <w:szCs w:val="28"/>
          <w:lang w:val="uk-UA"/>
        </w:rPr>
        <w:t>КП</w:t>
      </w:r>
      <w:proofErr w:type="spellEnd"/>
      <w:r w:rsidRPr="008E412E">
        <w:rPr>
          <w:sz w:val="28"/>
          <w:szCs w:val="28"/>
          <w:lang w:val="uk-UA"/>
        </w:rPr>
        <w:t> </w:t>
      </w:r>
      <w:proofErr w:type="spellStart"/>
      <w:r w:rsidRPr="008E412E">
        <w:rPr>
          <w:sz w:val="28"/>
          <w:szCs w:val="28"/>
          <w:lang w:val="uk-UA"/>
        </w:rPr>
        <w:t>Очаківводоканал</w:t>
      </w:r>
      <w:proofErr w:type="spellEnd"/>
      <w:r w:rsidRPr="008E412E">
        <w:rPr>
          <w:sz w:val="28"/>
          <w:szCs w:val="28"/>
          <w:lang w:val="uk-UA"/>
        </w:rPr>
        <w:t xml:space="preserve"> з проханням прийняти його на ту ж посаду на якій він працював в БГКП Сирена, але йому було відмовлено, так як відсутня його посада. 10.09.2015 року позивачеві стало відомо, що в червні 2015 року на його посаду було прийнято іншого працівника, а тому відмова начальника </w:t>
      </w:r>
      <w:proofErr w:type="spellStart"/>
      <w:r w:rsidRPr="008E412E">
        <w:rPr>
          <w:sz w:val="28"/>
          <w:szCs w:val="28"/>
          <w:lang w:val="uk-UA"/>
        </w:rPr>
        <w:t>КП</w:t>
      </w:r>
      <w:proofErr w:type="spellEnd"/>
      <w:r w:rsidRPr="008E412E">
        <w:rPr>
          <w:sz w:val="28"/>
          <w:szCs w:val="28"/>
          <w:lang w:val="uk-UA"/>
        </w:rPr>
        <w:t xml:space="preserve"> </w:t>
      </w:r>
      <w:proofErr w:type="spellStart"/>
      <w:r w:rsidRPr="008E412E">
        <w:rPr>
          <w:sz w:val="28"/>
          <w:szCs w:val="28"/>
          <w:lang w:val="uk-UA"/>
        </w:rPr>
        <w:t>Очаківводоканалбула</w:t>
      </w:r>
      <w:proofErr w:type="spellEnd"/>
      <w:r w:rsidRPr="008E412E">
        <w:rPr>
          <w:sz w:val="28"/>
          <w:szCs w:val="28"/>
          <w:lang w:val="uk-UA"/>
        </w:rPr>
        <w:t xml:space="preserve"> безпідставна та неправомірна. Внаслідок безпідставної відмови </w:t>
      </w:r>
      <w:proofErr w:type="spellStart"/>
      <w:r w:rsidRPr="008E412E">
        <w:rPr>
          <w:sz w:val="28"/>
          <w:szCs w:val="28"/>
          <w:lang w:val="uk-UA"/>
        </w:rPr>
        <w:t>КП</w:t>
      </w:r>
      <w:proofErr w:type="spellEnd"/>
      <w:r w:rsidRPr="008E412E">
        <w:rPr>
          <w:sz w:val="28"/>
          <w:szCs w:val="28"/>
          <w:lang w:val="uk-UA"/>
        </w:rPr>
        <w:t> </w:t>
      </w:r>
      <w:proofErr w:type="spellStart"/>
      <w:r w:rsidRPr="008E412E">
        <w:rPr>
          <w:sz w:val="28"/>
          <w:szCs w:val="28"/>
          <w:lang w:val="uk-UA"/>
        </w:rPr>
        <w:t>Очаківводоканал</w:t>
      </w:r>
      <w:proofErr w:type="spellEnd"/>
      <w:r w:rsidRPr="008E412E">
        <w:rPr>
          <w:sz w:val="28"/>
          <w:szCs w:val="28"/>
          <w:lang w:val="uk-UA"/>
        </w:rPr>
        <w:t xml:space="preserve"> у прийнятті його на роботу, він дуже почав хвилюватися через втрату стабільного матеріального забезпечення його родини, що призвело до погіршення його здоров’я. Так, 09.10.2015 року він перебував на стаціонарному лікуванні та переніс операцію. Досі не може влаштуватися на роботу, а хвора на цукровий діабет дружина потребує дорогих ліків. Просив стягнути з </w:t>
      </w:r>
      <w:proofErr w:type="spellStart"/>
      <w:r w:rsidRPr="008E412E">
        <w:rPr>
          <w:sz w:val="28"/>
          <w:szCs w:val="28"/>
          <w:lang w:val="uk-UA"/>
        </w:rPr>
        <w:t>КП</w:t>
      </w:r>
      <w:proofErr w:type="spellEnd"/>
      <w:r w:rsidRPr="008E412E">
        <w:rPr>
          <w:sz w:val="28"/>
          <w:szCs w:val="28"/>
          <w:lang w:val="uk-UA"/>
        </w:rPr>
        <w:t> </w:t>
      </w:r>
      <w:proofErr w:type="spellStart"/>
      <w:r w:rsidRPr="008E412E">
        <w:rPr>
          <w:sz w:val="28"/>
          <w:szCs w:val="28"/>
          <w:lang w:val="uk-UA"/>
        </w:rPr>
        <w:t>Очаківводоканал</w:t>
      </w:r>
      <w:proofErr w:type="spellEnd"/>
      <w:r w:rsidRPr="008E412E">
        <w:rPr>
          <w:sz w:val="28"/>
          <w:szCs w:val="28"/>
          <w:lang w:val="uk-UA"/>
        </w:rPr>
        <w:t xml:space="preserve"> моральну шкоду в розмірі 10000 грн., яка була завдана йому внаслідок незаконної відмови у прийнятті на роботу.</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Відповідач в судовому засіданні позов не визнав та пояснив, що з наданої позивачем заяви від 07.06.2015 року взагалі не зрозуміло на яку посаду він просив його прийняти, не додав до заяви а ні трудову книжку, а ні </w:t>
      </w:r>
      <w:r w:rsidRPr="008E412E">
        <w:rPr>
          <w:sz w:val="28"/>
          <w:szCs w:val="28"/>
          <w:lang w:val="uk-UA"/>
        </w:rPr>
        <w:lastRenderedPageBreak/>
        <w:t>медичну довідку, крім того, вакансій машиністів КНС не було. Додатково пояснив, що особисто позивачеві не відмовляв в прийомі на роботу.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Яким чином повинен Пархоменко довести факт необґрунтованої відмови у прийнятті на роботу?</w:t>
      </w:r>
      <w:r w:rsidRPr="008E412E">
        <w:rPr>
          <w:i/>
          <w:sz w:val="28"/>
          <w:szCs w:val="28"/>
          <w:lang w:val="uk-UA"/>
        </w:rPr>
        <w:tab/>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 xml:space="preserve">Що, згідно </w:t>
      </w:r>
      <w:proofErr w:type="spellStart"/>
      <w:r w:rsidRPr="008E412E">
        <w:rPr>
          <w:i/>
          <w:sz w:val="28"/>
          <w:szCs w:val="28"/>
          <w:lang w:val="uk-UA"/>
        </w:rPr>
        <w:t>КЗпП</w:t>
      </w:r>
      <w:proofErr w:type="spellEnd"/>
      <w:r w:rsidRPr="008E412E">
        <w:rPr>
          <w:i/>
          <w:sz w:val="28"/>
          <w:szCs w:val="28"/>
          <w:lang w:val="uk-UA"/>
        </w:rPr>
        <w:t xml:space="preserve"> України, є необґрунтованою відмовою у прийнятті на роботу?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Які документи необхідно подавати при укладенні трудового договору?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Які факти необхідно довести в суді для відшкодування моральної шкоди?</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Яке рішення повинен винести суд?</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b/>
          <w:i/>
          <w:sz w:val="28"/>
          <w:szCs w:val="28"/>
          <w:lang w:val="uk-UA"/>
        </w:rPr>
        <w:t xml:space="preserve">Практичне завдання до задачі: </w:t>
      </w:r>
      <w:r w:rsidRPr="008E412E">
        <w:rPr>
          <w:i/>
          <w:sz w:val="28"/>
          <w:szCs w:val="28"/>
          <w:lang w:val="uk-UA"/>
        </w:rPr>
        <w:t>складіть позов про необґрунтовану відмову у при прийнятті на роботу.</w:t>
      </w:r>
    </w:p>
    <w:p w:rsidR="00977497" w:rsidRPr="008E412E" w:rsidRDefault="00977497" w:rsidP="00977497">
      <w:pPr>
        <w:shd w:val="clear" w:color="auto" w:fill="FFFFFF"/>
        <w:tabs>
          <w:tab w:val="left" w:pos="0"/>
          <w:tab w:val="left" w:pos="540"/>
          <w:tab w:val="left" w:pos="1080"/>
        </w:tabs>
        <w:ind w:firstLine="709"/>
        <w:jc w:val="both"/>
        <w:rPr>
          <w:szCs w:val="28"/>
          <w:lang w:val="uk-UA"/>
        </w:rPr>
      </w:pPr>
    </w:p>
    <w:p w:rsidR="00977497" w:rsidRPr="008E412E" w:rsidRDefault="00977497" w:rsidP="00977497">
      <w:pPr>
        <w:pStyle w:val="a4"/>
        <w:spacing w:before="0" w:beforeAutospacing="0" w:after="0" w:afterAutospacing="0"/>
        <w:ind w:firstLine="709"/>
        <w:jc w:val="both"/>
        <w:rPr>
          <w:b/>
          <w:sz w:val="28"/>
          <w:szCs w:val="28"/>
          <w:lang w:val="uk-UA"/>
        </w:rPr>
      </w:pPr>
      <w:r w:rsidRPr="008E412E">
        <w:rPr>
          <w:b/>
          <w:sz w:val="28"/>
          <w:szCs w:val="28"/>
          <w:lang w:val="uk-UA"/>
        </w:rPr>
        <w:t>Задача № 4</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Сіренко Д.В., що має середню спеціальну медичну освіту та з 1980 року по 2011 рік працював на різних посадах молодшого медичного персоналу в </w:t>
      </w:r>
      <w:proofErr w:type="spellStart"/>
      <w:r w:rsidRPr="008E412E">
        <w:rPr>
          <w:sz w:val="28"/>
          <w:szCs w:val="28"/>
          <w:lang w:val="uk-UA"/>
        </w:rPr>
        <w:t>Семенівській</w:t>
      </w:r>
      <w:proofErr w:type="spellEnd"/>
      <w:r w:rsidRPr="008E412E">
        <w:rPr>
          <w:sz w:val="28"/>
          <w:szCs w:val="28"/>
          <w:lang w:val="uk-UA"/>
        </w:rPr>
        <w:t xml:space="preserve"> ЦРЛ, 21 лютого 2014 року звернувся до головного лікаря </w:t>
      </w:r>
      <w:proofErr w:type="spellStart"/>
      <w:r w:rsidRPr="008E412E">
        <w:rPr>
          <w:sz w:val="28"/>
          <w:szCs w:val="28"/>
          <w:lang w:val="uk-UA"/>
        </w:rPr>
        <w:t>Семенівської</w:t>
      </w:r>
      <w:proofErr w:type="spellEnd"/>
      <w:r w:rsidRPr="008E412E">
        <w:rPr>
          <w:sz w:val="28"/>
          <w:szCs w:val="28"/>
          <w:lang w:val="uk-UA"/>
        </w:rPr>
        <w:t xml:space="preserve"> ЦРЛ ОСОБА_3 із заявою про прийняття його на роботу на посаду медсестри приймального відділення на період відпустки по догляду за дитиною до досягнення 3 років іншого працівника - медичної сестри </w:t>
      </w:r>
      <w:proofErr w:type="spellStart"/>
      <w:r w:rsidRPr="008E412E">
        <w:rPr>
          <w:sz w:val="28"/>
          <w:szCs w:val="28"/>
          <w:lang w:val="uk-UA"/>
        </w:rPr>
        <w:t>Фурманової</w:t>
      </w:r>
      <w:proofErr w:type="spellEnd"/>
      <w:r w:rsidRPr="008E412E">
        <w:rPr>
          <w:sz w:val="28"/>
          <w:szCs w:val="28"/>
          <w:lang w:val="uk-UA"/>
        </w:rPr>
        <w:t> Є.К..</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Після отримання заяви Сіренька Д.В. та зволікання з відповіддю головний лікар ЦРЛ 3 березня 2014 року видав наказ № 17-К, згідно з яким на посаду медичної сестри приймального відділення на час відпустки по догляду за дитиною до 3 років основного працівника, прийнята Петренко С.С.</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І тільки після цього 12 березня 2014 року листом за № 275 головний лікар повідомив Сіренко Д.В. про відсутність на момент подачі ним заяви вільної посади в приймальному відділенні.</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Таким чином судом встановлено, що на час розгляду заяви Сіренка Д.В. в період з 21 лютого 2014 року по 12 березня 2014 року станом на 3 березня 2014 року посада медичної сестри приймального відділення була вільною, тому позивачу безпідставно відмовлено в прийомі на роботу з мотивів відсутності вакансії.</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Встановлено, що на посаду, на яку претендує Сіренко Д.В., 3 березня 2014 року прийнята молодий спеціаліст, яка в лютому 2014 року закінчила Кременчуцький медичний коледж.</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 xml:space="preserve">На час розгляду справи в суді штат приймального відділення </w:t>
      </w:r>
      <w:proofErr w:type="spellStart"/>
      <w:r w:rsidRPr="008E412E">
        <w:rPr>
          <w:sz w:val="28"/>
          <w:szCs w:val="28"/>
          <w:lang w:val="uk-UA"/>
        </w:rPr>
        <w:t>Семенівської</w:t>
      </w:r>
      <w:proofErr w:type="spellEnd"/>
      <w:r w:rsidRPr="008E412E">
        <w:rPr>
          <w:sz w:val="28"/>
          <w:szCs w:val="28"/>
          <w:lang w:val="uk-UA"/>
        </w:rPr>
        <w:t xml:space="preserve"> ЦРЛ заповнений повністю.</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В чому полягає суть необґрунтованої відмови в прийомі на роботу?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Чи передбачено у чинному трудовому законодавстві звільнення працівників з роботи у зв’язку з прийняттям на роботу працівника, якому раніше було відмовлено в прийнятті на роботу.</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Як, на ваш погляд, повинен вирішити справу суд?</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b/>
          <w:i/>
          <w:sz w:val="28"/>
          <w:szCs w:val="28"/>
          <w:lang w:val="uk-UA"/>
        </w:rPr>
        <w:lastRenderedPageBreak/>
        <w:t xml:space="preserve">Практичне завдання до задачі: </w:t>
      </w:r>
      <w:r w:rsidRPr="008E412E">
        <w:rPr>
          <w:i/>
          <w:sz w:val="28"/>
          <w:szCs w:val="28"/>
          <w:lang w:val="uk-UA"/>
        </w:rPr>
        <w:t>підготуйте проект наказу про зарахування працівника до штату підприємства на час перебування основного працівника у декретній відпустці.</w:t>
      </w:r>
    </w:p>
    <w:p w:rsidR="00977497" w:rsidRPr="008E412E" w:rsidRDefault="00977497" w:rsidP="00977497">
      <w:pPr>
        <w:pStyle w:val="a4"/>
        <w:spacing w:before="0" w:beforeAutospacing="0" w:after="0" w:afterAutospacing="0"/>
        <w:ind w:firstLine="709"/>
        <w:jc w:val="both"/>
        <w:rPr>
          <w:b/>
          <w:sz w:val="28"/>
          <w:szCs w:val="28"/>
          <w:lang w:val="uk-UA"/>
        </w:rPr>
      </w:pPr>
    </w:p>
    <w:p w:rsidR="00977497" w:rsidRPr="008E412E" w:rsidRDefault="00977497" w:rsidP="00977497">
      <w:pPr>
        <w:pStyle w:val="a4"/>
        <w:spacing w:before="0" w:beforeAutospacing="0" w:after="0" w:afterAutospacing="0"/>
        <w:ind w:firstLine="709"/>
        <w:jc w:val="both"/>
        <w:rPr>
          <w:b/>
          <w:sz w:val="28"/>
          <w:szCs w:val="28"/>
          <w:lang w:val="uk-UA"/>
        </w:rPr>
      </w:pPr>
      <w:r w:rsidRPr="008E412E">
        <w:rPr>
          <w:b/>
          <w:sz w:val="28"/>
          <w:szCs w:val="28"/>
          <w:lang w:val="uk-UA"/>
        </w:rPr>
        <w:t>Задача № 5</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Позивач звернулася до суду з позовом до Публічного акціонерного товариства «</w:t>
      </w:r>
      <w:proofErr w:type="spellStart"/>
      <w:r w:rsidRPr="008E412E">
        <w:rPr>
          <w:sz w:val="28"/>
          <w:szCs w:val="28"/>
          <w:lang w:val="uk-UA"/>
        </w:rPr>
        <w:t>Арселор</w:t>
      </w:r>
      <w:proofErr w:type="spellEnd"/>
      <w:r w:rsidRPr="008E412E">
        <w:rPr>
          <w:sz w:val="28"/>
          <w:szCs w:val="28"/>
          <w:lang w:val="uk-UA"/>
        </w:rPr>
        <w:t xml:space="preserve"> </w:t>
      </w:r>
      <w:proofErr w:type="spellStart"/>
      <w:r w:rsidRPr="008E412E">
        <w:rPr>
          <w:sz w:val="28"/>
          <w:szCs w:val="28"/>
          <w:lang w:val="uk-UA"/>
        </w:rPr>
        <w:t>Міттал</w:t>
      </w:r>
      <w:proofErr w:type="spellEnd"/>
      <w:r w:rsidRPr="008E412E">
        <w:rPr>
          <w:sz w:val="28"/>
          <w:szCs w:val="28"/>
          <w:lang w:val="uk-UA"/>
        </w:rPr>
        <w:t xml:space="preserve"> Кривий Ріг» (далі за текстом – АМКР) про визнання трудових угод трудовим договором, зобов’язання вчинити певні дії, стягнення компенсацій, відшкодування моральної шкоди. В обґрунтування позову зазначала, що 20.03.2008 року між нею та Відповідачем було укладено трудову угоду № 1586, у відповідності до розділу 1 якої вона як «виконавець» зобов’язана проводити роботи, пов’язані з виконанням усних та письмових перекладів у термін з 21.03.2008 по 21.09.2008 року, а згідно з розділу 2 «Підприємство» зобов’язане проводити оплату праці у розмірі 2673грн. за повній відпрацьований місяць. Вказувала, що укладала аналогічні угоди з відповідачем декілька років, при цьому строк кожної наступної трудової угоди розпочинався в день, що слідував за днем, коли закінчувався термін дії попередньої трудової угоди. Таким чином, починаючи з 20.03.2008 року вона, безперервно працювала на ПАТ «АМКР» у протокольному (на теперішній час організаційному) відділі, виконуючи усні та письмові технічні переклади, мала постійне робоче місце, забезпечене комп’ютером, на якому перебувала щоденно на протязі 8-ми годин. Робота виконувалася нею з понеділка по п’ятницю, згідно з графіком роботи організаційного відділу з 8.00 до 16.45, тобто мала систематичний характер. Під час виконання робіт вона підпорядковувалась правилам внутрішнього трудового розпорядку, що діє в організаційному відділі ПАТ «АМКР», отримувала заробітну плату за фактично відпрацьований час на підставі даних Акту-довідки, яка складалася в кінці кожного місяця з зазначенням фактично відпрацьованого часу. Трудові угоди, між нею та Відповідачем переукладалися десять разів, і починаючи з 20.03.2008 року вона надавала Відповідачу послуги перекладача і працювала без відпустки, що є порушенням </w:t>
      </w:r>
      <w:hyperlink r:id="rId5" w:anchor="142" w:tgtFrame="_blank" w:tooltip="КОНСТИТУЦІЯ УКРАЇНИ; нормативно-правовий акт № 254к/96-ВР від 28.06.1996" w:history="1">
        <w:r w:rsidRPr="008E412E">
          <w:rPr>
            <w:sz w:val="28"/>
            <w:szCs w:val="28"/>
            <w:lang w:val="uk-UA"/>
          </w:rPr>
          <w:t>ст. 45 Конституції України</w:t>
        </w:r>
      </w:hyperlink>
      <w:r w:rsidRPr="008E412E">
        <w:rPr>
          <w:sz w:val="28"/>
          <w:szCs w:val="28"/>
          <w:lang w:val="uk-UA"/>
        </w:rPr>
        <w:t>, </w:t>
      </w:r>
      <w:hyperlink r:id="rId6" w:anchor="444" w:tgtFrame="_blank" w:tooltip="Кодекс законів про працю України" w:history="1">
        <w:r w:rsidRPr="008E412E">
          <w:rPr>
            <w:sz w:val="28"/>
            <w:szCs w:val="28"/>
            <w:lang w:val="uk-UA"/>
          </w:rPr>
          <w:t xml:space="preserve">ст. 75 </w:t>
        </w:r>
        <w:proofErr w:type="spellStart"/>
        <w:r w:rsidRPr="008E412E">
          <w:rPr>
            <w:sz w:val="28"/>
            <w:szCs w:val="28"/>
            <w:lang w:val="uk-UA"/>
          </w:rPr>
          <w:t>КЗпП</w:t>
        </w:r>
        <w:proofErr w:type="spellEnd"/>
        <w:r w:rsidRPr="008E412E">
          <w:rPr>
            <w:sz w:val="28"/>
            <w:szCs w:val="28"/>
            <w:lang w:val="uk-UA"/>
          </w:rPr>
          <w:t xml:space="preserve"> України</w:t>
        </w:r>
      </w:hyperlink>
      <w:r w:rsidRPr="008E412E">
        <w:rPr>
          <w:sz w:val="28"/>
          <w:szCs w:val="28"/>
          <w:lang w:val="uk-UA"/>
        </w:rPr>
        <w:t xml:space="preserve">. Вважає, що оскільки вона працювала ненормований робочий день, то фактично виконувала роботу інженера-перекладача та на підставі п.3.2.7 Додатку № 2 до Колективного договору, має право на 7 днів додаткової відпустки. 30.05.2012 року за згодою сторін достроково припинена дія трудової угоди № 243 від 16.01.2012 року на стадії фактичного виконання з 01.06.2012 року. Тому, згідно наведеному у позовній заяві розрахунку, позивач вважає, що відповідач повинен їй виплатити компенсацію за невикористанні нею відпустки у розмірі 20011,74 грн., а з урахуванням індексу інфляції - у розмірі 24337,81 грн. Крім того, вважає, що ухилившись від укладення трудового договору, Відповідач тим самим позбавив її зарахування відпрацьованого терміну до трудового стажу, підмінивши фактичні трудові відносини цивільно-правовими. Також вважає, що своїми діями Відповідач заподіяв їй значної моральної шкоди, оскільки відповідач позбавив її права на відпочинок, що не могло не позначитись на її </w:t>
      </w:r>
      <w:r w:rsidRPr="008E412E">
        <w:rPr>
          <w:sz w:val="28"/>
          <w:szCs w:val="28"/>
          <w:lang w:val="uk-UA"/>
        </w:rPr>
        <w:lastRenderedPageBreak/>
        <w:t xml:space="preserve">відносинах у сім’ї, вона не могла забезпечити належного відпочинку своєму синові. Моральна шкода обґрунтована й тим, що трудові угоди, фактично позбавили її права на користування листами непрацездатності. Розмір моральної шкоди вона оцінює у розмірі 15000 гривень. </w:t>
      </w:r>
    </w:p>
    <w:p w:rsidR="00977497" w:rsidRPr="008E412E" w:rsidRDefault="00977497" w:rsidP="00977497">
      <w:pPr>
        <w:pStyle w:val="a4"/>
        <w:spacing w:before="0" w:beforeAutospacing="0" w:after="0" w:afterAutospacing="0"/>
        <w:ind w:firstLine="709"/>
        <w:jc w:val="both"/>
        <w:rPr>
          <w:sz w:val="28"/>
          <w:szCs w:val="28"/>
          <w:lang w:val="uk-UA"/>
        </w:rPr>
      </w:pPr>
      <w:r w:rsidRPr="008E412E">
        <w:rPr>
          <w:sz w:val="28"/>
          <w:szCs w:val="28"/>
          <w:lang w:val="uk-UA"/>
        </w:rPr>
        <w:t>Відповідач вважає, що посилання позивача та його представника на порушення норм </w:t>
      </w:r>
      <w:proofErr w:type="spellStart"/>
      <w:r w:rsidR="00113EB1" w:rsidRPr="008E412E">
        <w:rPr>
          <w:sz w:val="28"/>
          <w:szCs w:val="28"/>
          <w:lang w:val="uk-UA"/>
        </w:rPr>
        <w:fldChar w:fldCharType="begin"/>
      </w:r>
      <w:r w:rsidRPr="008E412E">
        <w:rPr>
          <w:sz w:val="28"/>
          <w:szCs w:val="28"/>
          <w:lang w:val="uk-UA"/>
        </w:rPr>
        <w:instrText xml:space="preserve"> HYPERLINK "http://search.ligazakon.ua/l_doc2.nsf/link1/ed_2014_10_26/pravo1/KD0001.html?pravo=1" \o "Кодекс законів про працю України" \t "_blank" </w:instrText>
      </w:r>
      <w:r w:rsidR="00113EB1" w:rsidRPr="008E412E">
        <w:rPr>
          <w:sz w:val="28"/>
          <w:szCs w:val="28"/>
          <w:lang w:val="uk-UA"/>
        </w:rPr>
        <w:fldChar w:fldCharType="separate"/>
      </w:r>
      <w:r w:rsidRPr="008E412E">
        <w:rPr>
          <w:sz w:val="28"/>
          <w:szCs w:val="28"/>
          <w:lang w:val="uk-UA"/>
        </w:rPr>
        <w:t>КЗпП</w:t>
      </w:r>
      <w:proofErr w:type="spellEnd"/>
      <w:r w:rsidRPr="008E412E">
        <w:rPr>
          <w:sz w:val="28"/>
          <w:szCs w:val="28"/>
          <w:lang w:val="uk-UA"/>
        </w:rPr>
        <w:t xml:space="preserve"> України</w:t>
      </w:r>
      <w:r w:rsidR="00113EB1" w:rsidRPr="008E412E">
        <w:rPr>
          <w:sz w:val="28"/>
          <w:szCs w:val="28"/>
          <w:lang w:val="uk-UA"/>
        </w:rPr>
        <w:fldChar w:fldCharType="end"/>
      </w:r>
      <w:r w:rsidRPr="008E412E">
        <w:rPr>
          <w:sz w:val="28"/>
          <w:szCs w:val="28"/>
          <w:lang w:val="uk-UA"/>
        </w:rPr>
        <w:t xml:space="preserve"> є безпідставними. Акт виконаних робіт є уніфікованим, застосовується на підприємстві до робіт, оплата яких визначається згідно до відпрацьованих годин. У відносинах з позивачем розмір оплати послуг не залежав від кількості відпрацьованих годин і не змінювався на протязі дії трудової угоди. При цьому трудова угода, яка укладена з позивачем, не є трудовим договором оскільки Позивач заяву про прийняття на роботу не писала; наказ про призначення її на ту чи іншу посаду не видався; трудову книжку у відділ кадрів позивач не здавала; запис до трудової книжки не вносився; на позивача не вівся табель обліку робочого часу; позивач не підпорядковувалась посадовій інструкції та правилам внутрішнього трудового розпорядку, діючим на підприємстві; не підпадала під дію вимог законодавства стосовно матеріальної та дисциплінарної відповідальності; режим роботи позивач визначався самостійно, трудовому розпорядку та режиму робочого дня не підпорядковувалась. В трудовій угоді зазначена конкретна робота, тобто предметом трудової угоди був визначений результат праці, а не процес, виконувалися індивідуальні завдання, доручення і оплата робіт здійснювалась не за процес праці, а за результат, який визначався </w:t>
      </w:r>
      <w:proofErr w:type="spellStart"/>
      <w:r w:rsidRPr="008E412E">
        <w:rPr>
          <w:sz w:val="28"/>
          <w:szCs w:val="28"/>
          <w:lang w:val="uk-UA"/>
        </w:rPr>
        <w:t>актом-справкою</w:t>
      </w:r>
      <w:proofErr w:type="spellEnd"/>
      <w:r w:rsidRPr="008E412E">
        <w:rPr>
          <w:sz w:val="28"/>
          <w:szCs w:val="28"/>
          <w:lang w:val="uk-UA"/>
        </w:rPr>
        <w:t xml:space="preserve"> виконаних робіт. Винагорода за роботу була в твердій фіксованій сумі та встановлена за згодою сторін. Підставами для укладання трудових угод були обґрунтування посадових осіб про необхідність виконання робіт, які, зокрема, неможливо було передбачити наперед, стосувалися виконання робіт по окремим проектам або під конкретні зустрічі з іноземцями. При цьому в них зазначався </w:t>
      </w:r>
      <w:proofErr w:type="spellStart"/>
      <w:r w:rsidRPr="008E412E">
        <w:rPr>
          <w:sz w:val="28"/>
          <w:szCs w:val="28"/>
          <w:lang w:val="uk-UA"/>
        </w:rPr>
        <w:t>передбачаємий</w:t>
      </w:r>
      <w:proofErr w:type="spellEnd"/>
      <w:r w:rsidRPr="008E412E">
        <w:rPr>
          <w:sz w:val="28"/>
          <w:szCs w:val="28"/>
          <w:lang w:val="uk-UA"/>
        </w:rPr>
        <w:t xml:space="preserve"> строк виконання цих робіт. У зв’язку з чим просить у позові відмовити в повному обсязі.</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Наведіть оснівні ознаки цивільно-правових договорів.</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Надайте відмінності трудового договору від трудової угоди (договору підряду чи договору про надання послуг).</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 xml:space="preserve"> Перелічіть види трудових договорів. Які документи подаються при укладенні трудового договору? </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i/>
          <w:sz w:val="28"/>
          <w:szCs w:val="28"/>
          <w:lang w:val="uk-UA"/>
        </w:rPr>
        <w:t xml:space="preserve">Чи відбулося в даному випадку порушення прав позивача на працю? Знайдіть у даній справі докази на підтвердження постійного працевлаштування позивача. </w:t>
      </w:r>
    </w:p>
    <w:p w:rsidR="00977497" w:rsidRPr="008E412E" w:rsidRDefault="00977497" w:rsidP="00977497">
      <w:pPr>
        <w:pStyle w:val="a4"/>
        <w:spacing w:before="0" w:beforeAutospacing="0" w:after="0" w:afterAutospacing="0"/>
        <w:ind w:firstLine="709"/>
        <w:jc w:val="both"/>
        <w:rPr>
          <w:i/>
          <w:sz w:val="28"/>
          <w:szCs w:val="28"/>
          <w:lang w:val="uk-UA"/>
        </w:rPr>
      </w:pPr>
      <w:r w:rsidRPr="008E412E">
        <w:rPr>
          <w:b/>
          <w:i/>
          <w:sz w:val="28"/>
          <w:szCs w:val="28"/>
          <w:lang w:val="uk-UA"/>
        </w:rPr>
        <w:t xml:space="preserve">Практичне завдання до задачі: </w:t>
      </w:r>
      <w:r w:rsidRPr="008E412E">
        <w:rPr>
          <w:i/>
          <w:sz w:val="28"/>
          <w:szCs w:val="28"/>
          <w:lang w:val="uk-UA"/>
        </w:rPr>
        <w:t>складіть проект трудового договору про погодинну оплату праці (за фактично виконану роботу). Допоможіть позивачеві влаштуватися на роботу за даним договором без порушення трудових прав, з урахуванням норм та положень трудового законодавства.</w:t>
      </w:r>
    </w:p>
    <w:p w:rsidR="00977497" w:rsidRPr="008E412E" w:rsidRDefault="00977497" w:rsidP="00977497">
      <w:pPr>
        <w:widowControl w:val="0"/>
        <w:ind w:firstLine="709"/>
        <w:jc w:val="both"/>
        <w:rPr>
          <w:b/>
          <w:szCs w:val="28"/>
          <w:lang w:val="uk-UA"/>
        </w:rPr>
      </w:pPr>
    </w:p>
    <w:p w:rsidR="00977497" w:rsidRPr="008E412E" w:rsidRDefault="00977497" w:rsidP="00977497">
      <w:pPr>
        <w:widowControl w:val="0"/>
        <w:ind w:firstLine="567"/>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977497" w:rsidRPr="008E412E" w:rsidRDefault="00977497" w:rsidP="0039213F">
      <w:pPr>
        <w:pStyle w:val="a5"/>
        <w:numPr>
          <w:ilvl w:val="0"/>
          <w:numId w:val="9"/>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розрізняти необхідні та факультативні умови трудового договору;</w:t>
      </w:r>
    </w:p>
    <w:p w:rsidR="00977497" w:rsidRPr="008E412E" w:rsidRDefault="00977497" w:rsidP="0039213F">
      <w:pPr>
        <w:pStyle w:val="a5"/>
        <w:numPr>
          <w:ilvl w:val="0"/>
          <w:numId w:val="9"/>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відмежовувати трудовий договір від цивільно-правових договорів;</w:t>
      </w:r>
    </w:p>
    <w:p w:rsidR="00977497" w:rsidRPr="008E412E" w:rsidRDefault="00977497" w:rsidP="0039213F">
      <w:pPr>
        <w:pStyle w:val="a5"/>
        <w:numPr>
          <w:ilvl w:val="0"/>
          <w:numId w:val="9"/>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розрізняти контракт від трудового договору.</w:t>
      </w:r>
    </w:p>
    <w:p w:rsidR="00977497" w:rsidRPr="008E412E" w:rsidRDefault="00977497" w:rsidP="00977497">
      <w:pPr>
        <w:widowControl w:val="0"/>
        <w:ind w:firstLine="567"/>
        <w:jc w:val="both"/>
        <w:rPr>
          <w:rFonts w:ascii="Times New Roman" w:hAnsi="Times New Roman" w:cs="Times New Roman"/>
          <w:b/>
          <w:sz w:val="28"/>
          <w:szCs w:val="28"/>
          <w:lang w:val="uk-UA"/>
        </w:rPr>
      </w:pPr>
    </w:p>
    <w:p w:rsidR="00977497" w:rsidRPr="008E412E" w:rsidRDefault="00977497" w:rsidP="00977497">
      <w:pPr>
        <w:widowControl w:val="0"/>
        <w:ind w:firstLine="567"/>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w:t>
      </w:r>
      <w:r w:rsidRPr="008E412E">
        <w:rPr>
          <w:rFonts w:ascii="Times New Roman" w:hAnsi="Times New Roman" w:cs="Times New Roman"/>
          <w:sz w:val="28"/>
          <w:szCs w:val="28"/>
          <w:lang w:val="uk-UA"/>
        </w:rPr>
        <w:t xml:space="preserve"> </w:t>
      </w:r>
    </w:p>
    <w:p w:rsidR="00977497" w:rsidRPr="008E412E" w:rsidRDefault="00977497" w:rsidP="0039213F">
      <w:pPr>
        <w:pStyle w:val="a5"/>
        <w:numPr>
          <w:ilvl w:val="0"/>
          <w:numId w:val="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порядок укладення трудового договору та гарантії для сторін;</w:t>
      </w:r>
    </w:p>
    <w:p w:rsidR="00977497" w:rsidRPr="008E412E" w:rsidRDefault="00977497" w:rsidP="0039213F">
      <w:pPr>
        <w:pStyle w:val="a5"/>
        <w:numPr>
          <w:ilvl w:val="0"/>
          <w:numId w:val="8"/>
        </w:numPr>
        <w:jc w:val="both"/>
        <w:rPr>
          <w:rFonts w:ascii="Times New Roman" w:hAnsi="Times New Roman" w:cs="Times New Roman"/>
          <w:b/>
          <w:i/>
          <w:sz w:val="28"/>
          <w:szCs w:val="28"/>
          <w:lang w:val="uk-UA"/>
        </w:rPr>
      </w:pPr>
      <w:r w:rsidRPr="008E412E">
        <w:rPr>
          <w:rFonts w:ascii="Times New Roman" w:hAnsi="Times New Roman" w:cs="Times New Roman"/>
          <w:sz w:val="28"/>
          <w:szCs w:val="28"/>
          <w:lang w:val="uk-UA"/>
        </w:rPr>
        <w:t>складання наступних документів: заява про прийняття на роботу, наказ про прийняття на роботу, повідомлення фіскальних органів про прийняття на роботу, наказ про пер</w:t>
      </w:r>
      <w:r w:rsidR="005E5A06" w:rsidRPr="008E412E">
        <w:rPr>
          <w:rFonts w:ascii="Times New Roman" w:hAnsi="Times New Roman" w:cs="Times New Roman"/>
          <w:sz w:val="28"/>
          <w:szCs w:val="28"/>
          <w:lang w:val="uk-UA"/>
        </w:rPr>
        <w:t>еведення на іншу роботу наказ про зміну інших істотних умов праці</w:t>
      </w:r>
      <w:r w:rsidRPr="008E412E">
        <w:rPr>
          <w:rFonts w:ascii="Times New Roman" w:hAnsi="Times New Roman" w:cs="Times New Roman"/>
          <w:sz w:val="28"/>
          <w:szCs w:val="28"/>
          <w:lang w:val="uk-UA"/>
        </w:rPr>
        <w:t>.</w:t>
      </w:r>
    </w:p>
    <w:p w:rsidR="00977497" w:rsidRPr="008E412E" w:rsidRDefault="00977497" w:rsidP="00977497">
      <w:pPr>
        <w:jc w:val="both"/>
        <w:rPr>
          <w:rFonts w:ascii="Times New Roman" w:hAnsi="Times New Roman" w:cs="Times New Roman"/>
          <w:b/>
          <w:i/>
          <w:sz w:val="28"/>
          <w:szCs w:val="28"/>
          <w:lang w:val="uk-UA"/>
        </w:rPr>
      </w:pPr>
    </w:p>
    <w:p w:rsidR="00977497" w:rsidRPr="008E412E" w:rsidRDefault="00977497" w:rsidP="005E5A06">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Завдання для самостійної роботи до Теми 2:</w:t>
      </w:r>
    </w:p>
    <w:p w:rsidR="00977497" w:rsidRPr="008E412E" w:rsidRDefault="00977497" w:rsidP="005E5A06">
      <w:pPr>
        <w:ind w:firstLine="567"/>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Підготуйте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трудового права.</w:t>
      </w:r>
    </w:p>
    <w:p w:rsidR="00977497" w:rsidRPr="008E412E" w:rsidRDefault="00977497" w:rsidP="005E5A06">
      <w:pPr>
        <w:ind w:firstLine="567"/>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Теми рефератів:</w:t>
      </w:r>
    </w:p>
    <w:p w:rsidR="00977497" w:rsidRPr="008E412E" w:rsidRDefault="00977497" w:rsidP="0039213F">
      <w:pPr>
        <w:numPr>
          <w:ilvl w:val="0"/>
          <w:numId w:val="10"/>
        </w:numPr>
        <w:spacing w:after="0" w:line="240" w:lineRule="auto"/>
        <w:ind w:firstLine="567"/>
        <w:rPr>
          <w:rFonts w:ascii="Times New Roman" w:hAnsi="Times New Roman" w:cs="Times New Roman"/>
          <w:sz w:val="28"/>
          <w:szCs w:val="28"/>
          <w:lang w:val="uk-UA"/>
        </w:rPr>
      </w:pPr>
      <w:r w:rsidRPr="008E412E">
        <w:rPr>
          <w:rFonts w:ascii="Times New Roman" w:hAnsi="Times New Roman" w:cs="Times New Roman"/>
          <w:sz w:val="28"/>
          <w:szCs w:val="28"/>
          <w:lang w:val="uk-UA"/>
        </w:rPr>
        <w:t>Проблемні питання укладення трудового договору.</w:t>
      </w:r>
    </w:p>
    <w:p w:rsidR="00977497" w:rsidRPr="008E412E" w:rsidRDefault="00977497" w:rsidP="0039213F">
      <w:pPr>
        <w:numPr>
          <w:ilvl w:val="0"/>
          <w:numId w:val="10"/>
        </w:numPr>
        <w:spacing w:after="0" w:line="240" w:lineRule="auto"/>
        <w:ind w:firstLine="567"/>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Особливості укладення трудових ко</w:t>
      </w:r>
      <w:r w:rsidR="005E5A06" w:rsidRPr="008E412E">
        <w:rPr>
          <w:rFonts w:ascii="Times New Roman" w:hAnsi="Times New Roman" w:cs="Times New Roman"/>
          <w:sz w:val="28"/>
          <w:szCs w:val="28"/>
          <w:lang w:val="uk-UA"/>
        </w:rPr>
        <w:t>н</w:t>
      </w:r>
      <w:r w:rsidRPr="008E412E">
        <w:rPr>
          <w:rFonts w:ascii="Times New Roman" w:hAnsi="Times New Roman" w:cs="Times New Roman"/>
          <w:sz w:val="28"/>
          <w:szCs w:val="28"/>
          <w:lang w:val="uk-UA"/>
        </w:rPr>
        <w:t>трактів.</w:t>
      </w:r>
    </w:p>
    <w:p w:rsidR="00977497" w:rsidRPr="008E412E" w:rsidRDefault="00977497" w:rsidP="0039213F">
      <w:pPr>
        <w:pStyle w:val="a5"/>
        <w:numPr>
          <w:ilvl w:val="0"/>
          <w:numId w:val="10"/>
        </w:numPr>
        <w:spacing w:after="0" w:line="240" w:lineRule="auto"/>
        <w:ind w:firstLine="567"/>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Проблемні питання розмежування понять переведення на іншу </w:t>
      </w:r>
      <w:r w:rsidR="005E5A06" w:rsidRPr="008E412E">
        <w:rPr>
          <w:rFonts w:ascii="Times New Roman" w:hAnsi="Times New Roman" w:cs="Times New Roman"/>
          <w:sz w:val="28"/>
          <w:szCs w:val="28"/>
          <w:lang w:val="uk-UA"/>
        </w:rPr>
        <w:t>роботу та зміна істотних умов праці.</w:t>
      </w:r>
    </w:p>
    <w:p w:rsidR="00977497" w:rsidRPr="008E412E" w:rsidRDefault="00977497" w:rsidP="005E5A06">
      <w:pPr>
        <w:ind w:left="720" w:firstLine="567"/>
        <w:rPr>
          <w:lang w:val="uk-UA"/>
        </w:rPr>
      </w:pPr>
    </w:p>
    <w:p w:rsidR="005E5A06" w:rsidRPr="008E412E" w:rsidRDefault="005E5A06" w:rsidP="005E5A06">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2:</w:t>
      </w:r>
    </w:p>
    <w:p w:rsidR="00977497" w:rsidRPr="008E412E" w:rsidRDefault="00977497" w:rsidP="00977497">
      <w:pPr>
        <w:pStyle w:val="a6"/>
        <w:jc w:val="both"/>
        <w:rPr>
          <w:rFonts w:ascii="Times New Roman" w:hAnsi="Times New Roman"/>
          <w:sz w:val="28"/>
          <w:szCs w:val="28"/>
        </w:rPr>
      </w:pPr>
    </w:p>
    <w:p w:rsidR="005E5A06" w:rsidRPr="008E412E" w:rsidRDefault="005E5A06" w:rsidP="005E5A06">
      <w:pPr>
        <w:jc w:val="both"/>
        <w:rPr>
          <w:rFonts w:ascii="Times New Roman" w:hAnsi="Times New Roman" w:cs="Times New Roman"/>
          <w:b/>
          <w:sz w:val="28"/>
          <w:szCs w:val="28"/>
          <w:lang w:val="uk-UA"/>
        </w:rPr>
      </w:pPr>
      <w:r w:rsidRPr="008E412E">
        <w:rPr>
          <w:rFonts w:ascii="Times New Roman" w:hAnsi="Times New Roman" w:cs="Times New Roman"/>
          <w:sz w:val="28"/>
          <w:szCs w:val="28"/>
          <w:lang w:val="uk-UA"/>
        </w:rPr>
        <w:t>1.Підготуйте наступні документи:</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заяви про прийняття на роботу;</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трудового договору з працівником;</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трудового контракту з керівником підприємства;</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строкового трудового договору з працівником;</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контракту з науково-педагогічним працівником;</w:t>
      </w:r>
    </w:p>
    <w:p w:rsidR="005E5A06" w:rsidRPr="008E412E" w:rsidRDefault="005E5A06" w:rsidP="005E5A06">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наказу про прийняття на роботу.</w:t>
      </w:r>
    </w:p>
    <w:p w:rsidR="005E5A06" w:rsidRPr="008E412E" w:rsidRDefault="005E5A06" w:rsidP="005E5A06">
      <w:pPr>
        <w:pStyle w:val="a5"/>
        <w:ind w:left="1144"/>
        <w:jc w:val="both"/>
        <w:rPr>
          <w:rFonts w:ascii="Times New Roman" w:hAnsi="Times New Roman" w:cs="Times New Roman"/>
          <w:sz w:val="28"/>
          <w:szCs w:val="28"/>
          <w:lang w:val="uk-UA"/>
        </w:rPr>
      </w:pPr>
    </w:p>
    <w:p w:rsidR="00CD344D" w:rsidRPr="008E412E" w:rsidRDefault="005E5A06" w:rsidP="005E5A06">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2. Підготуйте мультимедійну презентацію</w:t>
      </w:r>
      <w:r w:rsidRPr="008E412E">
        <w:rPr>
          <w:rFonts w:ascii="Times New Roman" w:hAnsi="Times New Roman" w:cs="Times New Roman"/>
          <w:i/>
          <w:sz w:val="28"/>
          <w:szCs w:val="28"/>
          <w:lang w:val="uk-UA"/>
        </w:rPr>
        <w:t xml:space="preserve"> </w:t>
      </w:r>
      <w:r w:rsidRPr="008E412E">
        <w:rPr>
          <w:rFonts w:ascii="Times New Roman" w:hAnsi="Times New Roman" w:cs="Times New Roman"/>
          <w:sz w:val="28"/>
          <w:szCs w:val="28"/>
          <w:lang w:val="uk-UA"/>
        </w:rPr>
        <w:t>за даною темою.</w:t>
      </w:r>
    </w:p>
    <w:p w:rsidR="005E5A06" w:rsidRPr="008E412E" w:rsidRDefault="005E5A06" w:rsidP="005E5A06">
      <w:pPr>
        <w:jc w:val="both"/>
        <w:rPr>
          <w:rFonts w:ascii="Times New Roman" w:hAnsi="Times New Roman" w:cs="Times New Roman"/>
          <w:sz w:val="28"/>
          <w:szCs w:val="28"/>
          <w:lang w:val="uk-UA"/>
        </w:rPr>
      </w:pPr>
    </w:p>
    <w:p w:rsidR="005E5A06" w:rsidRPr="008E412E" w:rsidRDefault="005E5A06" w:rsidP="005E5A06">
      <w:pPr>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lastRenderedPageBreak/>
        <w:t>ТЕМА 3. ВИДИ ТА ФОРМИ ОПЛАТИ ПРАЦІ В УМОВАХ РІЗНОМАНІТНИХ ФОРМ ВЛАСНОСТІ. ГАРАНТІЙНІ ТА КОМПЕНСАЦІЙНІ ВИПЛАТИ. ПРАВОВЕ РЕГУЛЮВАННЯ РОБОЧОГО ЧАСУ ТА ЧАСУ ВІДПОЧИНКУ</w:t>
      </w:r>
    </w:p>
    <w:p w:rsidR="005E5A06" w:rsidRPr="008E412E" w:rsidRDefault="005E5A06" w:rsidP="005E5A06">
      <w:pPr>
        <w:jc w:val="both"/>
        <w:rPr>
          <w:rFonts w:ascii="Times New Roman" w:hAnsi="Times New Roman" w:cs="Times New Roman"/>
          <w:b/>
          <w:sz w:val="28"/>
          <w:szCs w:val="28"/>
          <w:lang w:val="uk-UA"/>
        </w:rPr>
      </w:pPr>
    </w:p>
    <w:p w:rsidR="00500D10" w:rsidRPr="008E412E" w:rsidRDefault="00500D10" w:rsidP="00500D10">
      <w:pPr>
        <w:ind w:left="4820"/>
        <w:jc w:val="both"/>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 xml:space="preserve">Практичне заняття № 1 – 2 год. </w:t>
      </w:r>
    </w:p>
    <w:p w:rsidR="00500D10" w:rsidRPr="008E412E" w:rsidRDefault="00500D10" w:rsidP="00500D10">
      <w:pPr>
        <w:jc w:val="center"/>
        <w:rPr>
          <w:rFonts w:ascii="Times New Roman" w:hAnsi="Times New Roman" w:cs="Times New Roman"/>
          <w:b/>
          <w:sz w:val="28"/>
          <w:szCs w:val="28"/>
          <w:lang w:val="uk-UA"/>
        </w:rPr>
      </w:pPr>
    </w:p>
    <w:p w:rsidR="005E5A06" w:rsidRPr="008E412E" w:rsidRDefault="00500D10" w:rsidP="00500D10">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ПЛАН</w:t>
      </w:r>
    </w:p>
    <w:p w:rsidR="00500D10" w:rsidRPr="008E412E" w:rsidRDefault="00500D10" w:rsidP="0039213F">
      <w:pPr>
        <w:pStyle w:val="FR2"/>
        <w:numPr>
          <w:ilvl w:val="0"/>
          <w:numId w:val="11"/>
        </w:numPr>
        <w:autoSpaceDE/>
        <w:autoSpaceDN/>
        <w:adjustRightInd/>
        <w:snapToGrid w:val="0"/>
        <w:spacing w:before="0"/>
        <w:ind w:left="426"/>
        <w:jc w:val="both"/>
        <w:rPr>
          <w:rFonts w:ascii="Times New Roman" w:hAnsi="Times New Roman" w:cs="Times New Roman"/>
          <w:sz w:val="28"/>
          <w:szCs w:val="24"/>
          <w:lang w:eastAsia="ru-RU"/>
        </w:rPr>
      </w:pPr>
      <w:r w:rsidRPr="008E412E">
        <w:rPr>
          <w:rFonts w:ascii="Times New Roman" w:hAnsi="Times New Roman" w:cs="Times New Roman"/>
          <w:sz w:val="28"/>
          <w:szCs w:val="24"/>
          <w:lang w:eastAsia="ru-RU"/>
        </w:rPr>
        <w:t>Поняття та структура заробітної плати.</w:t>
      </w:r>
    </w:p>
    <w:p w:rsidR="00500D10" w:rsidRPr="008E412E" w:rsidRDefault="00500D10" w:rsidP="0039213F">
      <w:pPr>
        <w:pStyle w:val="FR2"/>
        <w:numPr>
          <w:ilvl w:val="0"/>
          <w:numId w:val="11"/>
        </w:numPr>
        <w:autoSpaceDE/>
        <w:autoSpaceDN/>
        <w:adjustRightInd/>
        <w:snapToGrid w:val="0"/>
        <w:spacing w:before="0"/>
        <w:ind w:left="426"/>
        <w:jc w:val="both"/>
        <w:rPr>
          <w:rFonts w:ascii="Times New Roman" w:hAnsi="Times New Roman" w:cs="Times New Roman"/>
          <w:sz w:val="28"/>
          <w:szCs w:val="24"/>
          <w:lang w:eastAsia="ru-RU"/>
        </w:rPr>
      </w:pPr>
      <w:r w:rsidRPr="008E412E">
        <w:rPr>
          <w:rFonts w:ascii="Times New Roman" w:hAnsi="Times New Roman" w:cs="Times New Roman"/>
          <w:sz w:val="28"/>
          <w:szCs w:val="24"/>
          <w:lang w:eastAsia="ru-RU"/>
        </w:rPr>
        <w:t>Тарифна система оплати праці та її елементи.</w:t>
      </w:r>
    </w:p>
    <w:p w:rsidR="00500D10" w:rsidRPr="008E412E" w:rsidRDefault="00500D10" w:rsidP="0039213F">
      <w:pPr>
        <w:pStyle w:val="FR2"/>
        <w:numPr>
          <w:ilvl w:val="0"/>
          <w:numId w:val="11"/>
        </w:numPr>
        <w:autoSpaceDE/>
        <w:autoSpaceDN/>
        <w:adjustRightInd/>
        <w:snapToGrid w:val="0"/>
        <w:spacing w:before="0"/>
        <w:ind w:left="426"/>
        <w:jc w:val="both"/>
        <w:rPr>
          <w:rFonts w:ascii="Times New Roman" w:hAnsi="Times New Roman" w:cs="Times New Roman"/>
          <w:sz w:val="28"/>
          <w:szCs w:val="24"/>
          <w:lang w:eastAsia="ru-RU"/>
        </w:rPr>
      </w:pPr>
      <w:r w:rsidRPr="008E412E">
        <w:rPr>
          <w:rFonts w:ascii="Times New Roman" w:hAnsi="Times New Roman" w:cs="Times New Roman"/>
          <w:sz w:val="28"/>
          <w:szCs w:val="24"/>
          <w:lang w:eastAsia="ru-RU"/>
        </w:rPr>
        <w:t>Нормування праці на підприємстві.</w:t>
      </w:r>
    </w:p>
    <w:p w:rsidR="00500D10" w:rsidRPr="008E412E" w:rsidRDefault="00500D10" w:rsidP="0039213F">
      <w:pPr>
        <w:pStyle w:val="FR2"/>
        <w:numPr>
          <w:ilvl w:val="0"/>
          <w:numId w:val="11"/>
        </w:numPr>
        <w:autoSpaceDE/>
        <w:autoSpaceDN/>
        <w:adjustRightInd/>
        <w:snapToGrid w:val="0"/>
        <w:spacing w:before="0"/>
        <w:ind w:left="426"/>
        <w:jc w:val="both"/>
        <w:rPr>
          <w:rFonts w:ascii="Times New Roman" w:hAnsi="Times New Roman" w:cs="Times New Roman"/>
          <w:sz w:val="28"/>
          <w:szCs w:val="24"/>
          <w:lang w:eastAsia="ru-RU"/>
        </w:rPr>
      </w:pPr>
      <w:r w:rsidRPr="008E412E">
        <w:rPr>
          <w:rFonts w:ascii="Times New Roman" w:hAnsi="Times New Roman" w:cs="Times New Roman"/>
          <w:sz w:val="28"/>
          <w:szCs w:val="24"/>
          <w:lang w:eastAsia="ru-RU"/>
        </w:rPr>
        <w:t>Системи заробітної плати та її види.</w:t>
      </w:r>
    </w:p>
    <w:p w:rsidR="00500D10" w:rsidRPr="008E412E" w:rsidRDefault="00500D10" w:rsidP="0039213F">
      <w:pPr>
        <w:pStyle w:val="a8"/>
        <w:numPr>
          <w:ilvl w:val="0"/>
          <w:numId w:val="11"/>
        </w:numPr>
        <w:spacing w:after="0"/>
        <w:ind w:left="426"/>
        <w:jc w:val="both"/>
        <w:rPr>
          <w:lang w:val="uk-UA"/>
        </w:rPr>
      </w:pPr>
      <w:r w:rsidRPr="008E412E">
        <w:rPr>
          <w:lang w:val="uk-UA" w:eastAsia="ru-RU"/>
        </w:rPr>
        <w:t>Гарантійні  виплати і доплати. Компенсаційні виплати.</w:t>
      </w:r>
    </w:p>
    <w:p w:rsidR="00500D10" w:rsidRPr="008E412E" w:rsidRDefault="00500D10" w:rsidP="0039213F">
      <w:pPr>
        <w:pStyle w:val="a8"/>
        <w:numPr>
          <w:ilvl w:val="0"/>
          <w:numId w:val="11"/>
        </w:numPr>
        <w:spacing w:after="0"/>
        <w:ind w:left="426"/>
        <w:jc w:val="both"/>
        <w:rPr>
          <w:lang w:val="uk-UA"/>
        </w:rPr>
      </w:pPr>
      <w:r w:rsidRPr="008E412E">
        <w:rPr>
          <w:lang w:val="uk-UA"/>
        </w:rPr>
        <w:t xml:space="preserve">Поняття робочого часу та його види. Нормальна тривалість робочого часу. </w:t>
      </w:r>
    </w:p>
    <w:p w:rsidR="00500D10" w:rsidRPr="008E412E" w:rsidRDefault="00500D10" w:rsidP="0039213F">
      <w:pPr>
        <w:pStyle w:val="a8"/>
        <w:numPr>
          <w:ilvl w:val="0"/>
          <w:numId w:val="11"/>
        </w:numPr>
        <w:spacing w:after="0"/>
        <w:ind w:left="426"/>
        <w:jc w:val="both"/>
        <w:rPr>
          <w:lang w:val="uk-UA"/>
        </w:rPr>
      </w:pPr>
      <w:r w:rsidRPr="008E412E">
        <w:rPr>
          <w:lang w:val="uk-UA"/>
        </w:rPr>
        <w:t>Скорочений та неповний робочий час. Ненормований робочий день.</w:t>
      </w:r>
    </w:p>
    <w:p w:rsidR="00500D10" w:rsidRPr="008E412E" w:rsidRDefault="00500D10" w:rsidP="0039213F">
      <w:pPr>
        <w:pStyle w:val="a8"/>
        <w:numPr>
          <w:ilvl w:val="0"/>
          <w:numId w:val="11"/>
        </w:numPr>
        <w:spacing w:after="0"/>
        <w:ind w:left="426"/>
        <w:jc w:val="both"/>
        <w:rPr>
          <w:szCs w:val="28"/>
          <w:lang w:val="uk-UA"/>
        </w:rPr>
      </w:pPr>
      <w:r w:rsidRPr="008E412E">
        <w:rPr>
          <w:lang w:val="uk-UA"/>
        </w:rPr>
        <w:t>Режим робочого часу: поняття та види (змінна робота, вахтовий метод, гнучкі графіки роботи).</w:t>
      </w:r>
    </w:p>
    <w:p w:rsidR="00500D10" w:rsidRPr="008E412E" w:rsidRDefault="00500D10" w:rsidP="0039213F">
      <w:pPr>
        <w:pStyle w:val="a8"/>
        <w:numPr>
          <w:ilvl w:val="0"/>
          <w:numId w:val="11"/>
        </w:numPr>
        <w:spacing w:after="0"/>
        <w:ind w:left="426"/>
        <w:jc w:val="both"/>
        <w:rPr>
          <w:lang w:val="uk-UA"/>
        </w:rPr>
      </w:pPr>
      <w:r w:rsidRPr="008E412E">
        <w:rPr>
          <w:lang w:val="uk-UA"/>
        </w:rPr>
        <w:t xml:space="preserve"> Облік робочого часу та його особливості.</w:t>
      </w:r>
    </w:p>
    <w:p w:rsidR="00500D10" w:rsidRPr="008E412E" w:rsidRDefault="00500D10" w:rsidP="0039213F">
      <w:pPr>
        <w:pStyle w:val="a8"/>
        <w:numPr>
          <w:ilvl w:val="0"/>
          <w:numId w:val="11"/>
        </w:numPr>
        <w:spacing w:after="0"/>
        <w:ind w:left="426"/>
        <w:jc w:val="both"/>
        <w:rPr>
          <w:lang w:val="uk-UA"/>
        </w:rPr>
      </w:pPr>
      <w:r w:rsidRPr="008E412E">
        <w:rPr>
          <w:lang w:val="uk-UA"/>
        </w:rPr>
        <w:t>Надурочні роботи: поняття, порядок застосування, гранично припустимі норми надурочних робіт.</w:t>
      </w:r>
    </w:p>
    <w:p w:rsidR="00500D10" w:rsidRPr="008E412E" w:rsidRDefault="00500D10" w:rsidP="0039213F">
      <w:pPr>
        <w:pStyle w:val="a8"/>
        <w:numPr>
          <w:ilvl w:val="0"/>
          <w:numId w:val="11"/>
        </w:numPr>
        <w:spacing w:after="0"/>
        <w:ind w:left="426"/>
        <w:jc w:val="both"/>
        <w:rPr>
          <w:lang w:val="uk-UA"/>
        </w:rPr>
      </w:pPr>
      <w:r w:rsidRPr="008E412E">
        <w:rPr>
          <w:lang w:val="uk-UA"/>
        </w:rPr>
        <w:t>Розрахунки за надурочні роботи. Заборона на залучення до надурочних робіт деяких категорій працюючих.</w:t>
      </w:r>
    </w:p>
    <w:p w:rsidR="00500D10" w:rsidRPr="008E412E" w:rsidRDefault="00500D10" w:rsidP="0039213F">
      <w:pPr>
        <w:pStyle w:val="a8"/>
        <w:numPr>
          <w:ilvl w:val="0"/>
          <w:numId w:val="11"/>
        </w:numPr>
        <w:spacing w:after="0"/>
        <w:ind w:left="426"/>
        <w:jc w:val="both"/>
        <w:rPr>
          <w:szCs w:val="28"/>
          <w:lang w:val="uk-UA"/>
        </w:rPr>
      </w:pPr>
      <w:r w:rsidRPr="008E412E">
        <w:rPr>
          <w:lang w:val="uk-UA"/>
        </w:rPr>
        <w:t>Поняття і види часу відпочинку: перерви протягом робочого дня (зміни); щоденні перерви в роботі; щотижневий відпочинок; святкові неробочі дні; відпустки.</w:t>
      </w:r>
    </w:p>
    <w:p w:rsidR="00500D10" w:rsidRPr="008E412E" w:rsidRDefault="00500D10" w:rsidP="0039213F">
      <w:pPr>
        <w:pStyle w:val="a8"/>
        <w:numPr>
          <w:ilvl w:val="0"/>
          <w:numId w:val="11"/>
        </w:numPr>
        <w:spacing w:after="0"/>
        <w:ind w:left="426"/>
        <w:jc w:val="both"/>
        <w:rPr>
          <w:lang w:val="uk-UA"/>
        </w:rPr>
      </w:pPr>
      <w:r w:rsidRPr="008E412E">
        <w:rPr>
          <w:lang w:val="uk-UA"/>
        </w:rPr>
        <w:t>Поняття, характеристика видів, тривалість та порядок надання відпусток.</w:t>
      </w:r>
    </w:p>
    <w:p w:rsidR="00500D10" w:rsidRPr="008E412E" w:rsidRDefault="00500D10" w:rsidP="0039213F">
      <w:pPr>
        <w:pStyle w:val="a8"/>
        <w:numPr>
          <w:ilvl w:val="0"/>
          <w:numId w:val="11"/>
        </w:numPr>
        <w:spacing w:after="0"/>
        <w:ind w:left="426"/>
        <w:jc w:val="both"/>
        <w:rPr>
          <w:lang w:val="uk-UA"/>
        </w:rPr>
      </w:pPr>
      <w:r w:rsidRPr="008E412E">
        <w:rPr>
          <w:lang w:val="uk-UA"/>
        </w:rPr>
        <w:t>Додаткові відпустки. Відпустки для виконання державних та громадських обов'язків.</w:t>
      </w:r>
    </w:p>
    <w:p w:rsidR="00500D10" w:rsidRPr="008E412E" w:rsidRDefault="00500D10" w:rsidP="00500D10">
      <w:pPr>
        <w:pStyle w:val="a5"/>
        <w:autoSpaceDE w:val="0"/>
        <w:autoSpaceDN w:val="0"/>
        <w:adjustRightInd w:val="0"/>
        <w:ind w:left="786"/>
        <w:jc w:val="both"/>
        <w:rPr>
          <w:b/>
          <w:iCs/>
          <w:szCs w:val="28"/>
          <w:lang w:val="uk-UA"/>
        </w:rPr>
      </w:pPr>
    </w:p>
    <w:p w:rsidR="00500D10" w:rsidRPr="008E412E" w:rsidRDefault="00500D10" w:rsidP="00500D10">
      <w:pPr>
        <w:pStyle w:val="a5"/>
        <w:autoSpaceDE w:val="0"/>
        <w:autoSpaceDN w:val="0"/>
        <w:adjustRightInd w:val="0"/>
        <w:ind w:left="786"/>
        <w:jc w:val="center"/>
        <w:rPr>
          <w:rFonts w:ascii="Times New Roman" w:hAnsi="Times New Roman" w:cs="Times New Roman"/>
          <w:b/>
          <w:iCs/>
          <w:sz w:val="28"/>
          <w:szCs w:val="28"/>
          <w:lang w:val="uk-UA"/>
        </w:rPr>
      </w:pPr>
      <w:r w:rsidRPr="008E412E">
        <w:rPr>
          <w:rFonts w:ascii="Times New Roman" w:hAnsi="Times New Roman" w:cs="Times New Roman"/>
          <w:b/>
          <w:sz w:val="28"/>
          <w:szCs w:val="28"/>
          <w:lang w:val="uk-UA"/>
        </w:rPr>
        <w:t>Практичні завдання та задачі:</w:t>
      </w:r>
    </w:p>
    <w:p w:rsidR="00500D10" w:rsidRPr="008E412E" w:rsidRDefault="00500D10" w:rsidP="00500D10">
      <w:pPr>
        <w:autoSpaceDE w:val="0"/>
        <w:autoSpaceDN w:val="0"/>
        <w:adjustRightInd w:val="0"/>
        <w:ind w:left="360"/>
        <w:jc w:val="both"/>
        <w:rPr>
          <w:rFonts w:ascii="Times New Roman" w:hAnsi="Times New Roman" w:cs="Times New Roman"/>
          <w:b/>
          <w:iCs/>
          <w:sz w:val="28"/>
          <w:szCs w:val="28"/>
          <w:lang w:val="uk-UA"/>
        </w:rPr>
      </w:pPr>
      <w:r w:rsidRPr="008E412E">
        <w:rPr>
          <w:rFonts w:ascii="Times New Roman" w:hAnsi="Times New Roman" w:cs="Times New Roman"/>
          <w:b/>
          <w:iCs/>
          <w:sz w:val="28"/>
          <w:szCs w:val="28"/>
          <w:lang w:val="uk-UA"/>
        </w:rPr>
        <w:t>Задача № 1.</w:t>
      </w:r>
    </w:p>
    <w:p w:rsidR="00500D10" w:rsidRPr="008E412E" w:rsidRDefault="00500D10" w:rsidP="00500D10">
      <w:pPr>
        <w:pStyle w:val="a4"/>
        <w:spacing w:before="0" w:beforeAutospacing="0" w:after="0" w:afterAutospacing="0"/>
        <w:ind w:left="360"/>
        <w:jc w:val="both"/>
        <w:rPr>
          <w:color w:val="000000"/>
          <w:sz w:val="28"/>
          <w:szCs w:val="28"/>
          <w:lang w:val="uk-UA"/>
        </w:rPr>
      </w:pPr>
      <w:r w:rsidRPr="008E412E">
        <w:rPr>
          <w:color w:val="000000"/>
          <w:sz w:val="28"/>
          <w:szCs w:val="28"/>
          <w:lang w:val="uk-UA"/>
        </w:rPr>
        <w:t xml:space="preserve">Позивач </w:t>
      </w:r>
      <w:proofErr w:type="spellStart"/>
      <w:r w:rsidRPr="008E412E">
        <w:rPr>
          <w:color w:val="000000"/>
          <w:sz w:val="28"/>
          <w:szCs w:val="28"/>
          <w:lang w:val="uk-UA"/>
        </w:rPr>
        <w:t>Голов'янко</w:t>
      </w:r>
      <w:proofErr w:type="spellEnd"/>
      <w:r w:rsidRPr="008E412E">
        <w:rPr>
          <w:color w:val="000000"/>
          <w:sz w:val="28"/>
          <w:szCs w:val="28"/>
          <w:lang w:val="uk-UA"/>
        </w:rPr>
        <w:t xml:space="preserve"> звернувся до суду з позовом до Дочірнього підприємства «Сумський </w:t>
      </w:r>
      <w:proofErr w:type="spellStart"/>
      <w:r w:rsidRPr="008E412E">
        <w:rPr>
          <w:color w:val="000000"/>
          <w:sz w:val="28"/>
          <w:szCs w:val="28"/>
          <w:lang w:val="uk-UA"/>
        </w:rPr>
        <w:t>облавтодор</w:t>
      </w:r>
      <w:proofErr w:type="spellEnd"/>
      <w:r w:rsidRPr="008E412E">
        <w:rPr>
          <w:color w:val="000000"/>
          <w:sz w:val="28"/>
          <w:szCs w:val="28"/>
          <w:lang w:val="uk-UA"/>
        </w:rPr>
        <w:t xml:space="preserve">»  ВАТ ДАК Автомобільні дороги України про скасування Наказу про відпустку та перенесення відпустки вказуючи, що згідно Наказу Дочірнього підприємства «Сумський </w:t>
      </w:r>
      <w:proofErr w:type="spellStart"/>
      <w:r w:rsidRPr="008E412E">
        <w:rPr>
          <w:color w:val="000000"/>
          <w:sz w:val="28"/>
          <w:szCs w:val="28"/>
          <w:lang w:val="uk-UA"/>
        </w:rPr>
        <w:t>облавтодор</w:t>
      </w:r>
      <w:proofErr w:type="spellEnd"/>
      <w:r w:rsidRPr="008E412E">
        <w:rPr>
          <w:color w:val="000000"/>
          <w:sz w:val="28"/>
          <w:szCs w:val="28"/>
          <w:lang w:val="uk-UA"/>
        </w:rPr>
        <w:t xml:space="preserve">»  ВАТ ДАК Автомобільні дороги України № 58 від 24.07.2013р. надано щорічну відпустку за період роботи з 26.04.2011р. по 25.04.2012р. строком 24 календарних днів основної відпустки, 7 </w:t>
      </w:r>
      <w:r w:rsidRPr="008E412E">
        <w:rPr>
          <w:color w:val="000000"/>
          <w:sz w:val="28"/>
          <w:szCs w:val="28"/>
          <w:lang w:val="uk-UA"/>
        </w:rPr>
        <w:lastRenderedPageBreak/>
        <w:t xml:space="preserve">календарних днів додаткової відпустки за ненормований робочий час по 29.08.2013р. включно. Позивач звернувся до відповідача з вимогою про перенесення відпустки на інший час. Відповідач в телефонній розмові відмовився виконати положення трудового законодавства. Позивач просить суд визнати протиправними дії Дочірнього підприємства «Сумський </w:t>
      </w:r>
      <w:proofErr w:type="spellStart"/>
      <w:r w:rsidRPr="008E412E">
        <w:rPr>
          <w:color w:val="000000"/>
          <w:sz w:val="28"/>
          <w:szCs w:val="28"/>
          <w:lang w:val="uk-UA"/>
        </w:rPr>
        <w:t>облавтодор</w:t>
      </w:r>
      <w:proofErr w:type="spellEnd"/>
      <w:r w:rsidRPr="008E412E">
        <w:rPr>
          <w:color w:val="000000"/>
          <w:sz w:val="28"/>
          <w:szCs w:val="28"/>
          <w:lang w:val="uk-UA"/>
        </w:rPr>
        <w:t xml:space="preserve">»  ВАТ ДАК Автомобільні дороги України по невиплаті за три дні до початку відпустки заробітної плати. Визнати протиправним дії відповідача по ухиленню від перенесення відпустки на інший термін згідно вимоги від 05 серпня 2013 року, та просить зобов'язати відповідача </w:t>
      </w:r>
      <w:proofErr w:type="spellStart"/>
      <w:r w:rsidRPr="008E412E">
        <w:rPr>
          <w:color w:val="000000"/>
          <w:sz w:val="28"/>
          <w:szCs w:val="28"/>
          <w:lang w:val="uk-UA"/>
        </w:rPr>
        <w:t>Дочірне</w:t>
      </w:r>
      <w:proofErr w:type="spellEnd"/>
      <w:r w:rsidRPr="008E412E">
        <w:rPr>
          <w:color w:val="000000"/>
          <w:sz w:val="28"/>
          <w:szCs w:val="28"/>
          <w:lang w:val="uk-UA"/>
        </w:rPr>
        <w:t xml:space="preserve"> підприємство «Сумський </w:t>
      </w:r>
      <w:proofErr w:type="spellStart"/>
      <w:r w:rsidRPr="008E412E">
        <w:rPr>
          <w:color w:val="000000"/>
          <w:sz w:val="28"/>
          <w:szCs w:val="28"/>
          <w:lang w:val="uk-UA"/>
        </w:rPr>
        <w:t>облавтодор</w:t>
      </w:r>
      <w:proofErr w:type="spellEnd"/>
      <w:r w:rsidRPr="008E412E">
        <w:rPr>
          <w:color w:val="000000"/>
          <w:sz w:val="28"/>
          <w:szCs w:val="28"/>
          <w:lang w:val="uk-UA"/>
        </w:rPr>
        <w:t xml:space="preserve">»  ВАТ ДАК Автомобільні дороги України код ЄДРПОУ 37075627, що знаходиться за адресою </w:t>
      </w:r>
      <w:smartTag w:uri="urn:schemas-microsoft-com:office:smarttags" w:element="metricconverter">
        <w:smartTagPr>
          <w:attr w:name="ProductID" w:val="69195 м"/>
        </w:smartTagPr>
        <w:r w:rsidRPr="008E412E">
          <w:rPr>
            <w:color w:val="000000"/>
            <w:sz w:val="28"/>
            <w:szCs w:val="28"/>
            <w:lang w:val="uk-UA"/>
          </w:rPr>
          <w:t>69195 м</w:t>
        </w:r>
      </w:smartTag>
      <w:r w:rsidRPr="008E412E">
        <w:rPr>
          <w:color w:val="000000"/>
          <w:sz w:val="28"/>
          <w:szCs w:val="28"/>
          <w:lang w:val="uk-UA"/>
        </w:rPr>
        <w:t xml:space="preserve">. Суми вул. </w:t>
      </w:r>
      <w:proofErr w:type="spellStart"/>
      <w:r w:rsidRPr="008E412E">
        <w:rPr>
          <w:color w:val="000000"/>
          <w:sz w:val="28"/>
          <w:szCs w:val="28"/>
          <w:lang w:val="uk-UA"/>
        </w:rPr>
        <w:t>Лихівська</w:t>
      </w:r>
      <w:proofErr w:type="spellEnd"/>
      <w:r w:rsidRPr="008E412E">
        <w:rPr>
          <w:color w:val="000000"/>
          <w:sz w:val="28"/>
          <w:szCs w:val="28"/>
          <w:lang w:val="uk-UA"/>
        </w:rPr>
        <w:t xml:space="preserve">, б. 58 в особі начальника підприємства видати Наказ про перенесення відпустки на інший час з погодженням строку за період роботи з 26.04.2011р. по 25.04.2012р. строком 24 календарних днів основної відпустки, 7 календарних днів додаткової відпустки за ненормований робочий час. В судовому засіданні позивач та його представник позовні вимоги підтримали у повному обсязі, обставини викладені в позовній заяві підтвердили в судовому засіданні, просять суд позов задовольнити у повному обсязі. В судовому засіданні представник відповідача Дочірнього підприємства «Сумський </w:t>
      </w:r>
      <w:proofErr w:type="spellStart"/>
      <w:r w:rsidRPr="008E412E">
        <w:rPr>
          <w:color w:val="000000"/>
          <w:sz w:val="28"/>
          <w:szCs w:val="28"/>
          <w:lang w:val="uk-UA"/>
        </w:rPr>
        <w:t>облавтодор</w:t>
      </w:r>
      <w:proofErr w:type="spellEnd"/>
      <w:r w:rsidRPr="008E412E">
        <w:rPr>
          <w:color w:val="000000"/>
          <w:sz w:val="28"/>
          <w:szCs w:val="28"/>
          <w:lang w:val="uk-UA"/>
        </w:rPr>
        <w:t xml:space="preserve">»  ВАТ ДАК Автомобільні дороги України про скасування Наказу про відпустку та перенесення відпустки </w:t>
      </w:r>
      <w:proofErr w:type="spellStart"/>
      <w:r w:rsidRPr="008E412E">
        <w:rPr>
          <w:color w:val="000000"/>
          <w:sz w:val="28"/>
          <w:szCs w:val="28"/>
          <w:lang w:val="uk-UA"/>
        </w:rPr>
        <w:t>Голов'янко</w:t>
      </w:r>
      <w:proofErr w:type="spellEnd"/>
      <w:r w:rsidRPr="008E412E">
        <w:rPr>
          <w:color w:val="000000"/>
          <w:sz w:val="28"/>
          <w:szCs w:val="28"/>
          <w:lang w:val="uk-UA"/>
        </w:rPr>
        <w:t xml:space="preserve"> позовні вимоги не визнав, та вважає дії відповідача протиправними, просить суд відмовити в задоволенні позовних вимог.</w:t>
      </w:r>
    </w:p>
    <w:p w:rsidR="00500D10" w:rsidRPr="008E412E" w:rsidRDefault="00500D10" w:rsidP="00500D10">
      <w:pPr>
        <w:pStyle w:val="a4"/>
        <w:spacing w:before="0" w:beforeAutospacing="0" w:after="0" w:afterAutospacing="0"/>
        <w:ind w:left="360"/>
        <w:jc w:val="both"/>
        <w:rPr>
          <w:i/>
          <w:color w:val="000000"/>
          <w:sz w:val="28"/>
          <w:szCs w:val="28"/>
          <w:lang w:val="uk-UA"/>
        </w:rPr>
      </w:pPr>
      <w:r w:rsidRPr="008E412E">
        <w:rPr>
          <w:i/>
          <w:color w:val="000000"/>
          <w:sz w:val="28"/>
          <w:szCs w:val="28"/>
          <w:lang w:val="uk-UA"/>
        </w:rPr>
        <w:t xml:space="preserve">Хто з працівників має право на додаткову відпустку за ненормований робочий час? </w:t>
      </w:r>
    </w:p>
    <w:p w:rsidR="00500D10" w:rsidRPr="008E412E" w:rsidRDefault="00500D10" w:rsidP="00500D10">
      <w:pPr>
        <w:pStyle w:val="a4"/>
        <w:spacing w:before="0" w:beforeAutospacing="0" w:after="0" w:afterAutospacing="0"/>
        <w:ind w:left="360"/>
        <w:jc w:val="both"/>
        <w:rPr>
          <w:i/>
          <w:color w:val="000000"/>
          <w:sz w:val="28"/>
          <w:szCs w:val="28"/>
          <w:lang w:val="uk-UA"/>
        </w:rPr>
      </w:pPr>
      <w:r w:rsidRPr="008E412E">
        <w:rPr>
          <w:i/>
          <w:color w:val="000000"/>
          <w:sz w:val="28"/>
          <w:szCs w:val="28"/>
          <w:lang w:val="uk-UA"/>
        </w:rPr>
        <w:t>Яка процедура перенесення основної відпустки на інший час?</w:t>
      </w:r>
    </w:p>
    <w:p w:rsidR="00500D10" w:rsidRPr="008E412E" w:rsidRDefault="00500D10" w:rsidP="00500D10">
      <w:pPr>
        <w:pStyle w:val="a4"/>
        <w:spacing w:before="0" w:beforeAutospacing="0" w:after="0" w:afterAutospacing="0"/>
        <w:ind w:left="360"/>
        <w:jc w:val="both"/>
        <w:rPr>
          <w:i/>
          <w:color w:val="000000"/>
          <w:sz w:val="28"/>
          <w:szCs w:val="28"/>
          <w:lang w:val="uk-UA"/>
        </w:rPr>
      </w:pPr>
      <w:r w:rsidRPr="008E412E">
        <w:rPr>
          <w:i/>
          <w:color w:val="000000"/>
          <w:sz w:val="28"/>
          <w:szCs w:val="28"/>
          <w:lang w:val="uk-UA"/>
        </w:rPr>
        <w:t>Яке рішення повинен ухвалити суд?</w:t>
      </w:r>
    </w:p>
    <w:p w:rsidR="00500D10" w:rsidRPr="008E412E" w:rsidRDefault="00500D10" w:rsidP="00500D10">
      <w:pPr>
        <w:pStyle w:val="a4"/>
        <w:spacing w:before="0" w:beforeAutospacing="0" w:after="0" w:afterAutospacing="0"/>
        <w:ind w:left="360"/>
        <w:jc w:val="both"/>
        <w:rPr>
          <w:color w:val="000000"/>
          <w:sz w:val="28"/>
          <w:szCs w:val="28"/>
          <w:lang w:val="uk-UA"/>
        </w:rPr>
      </w:pPr>
      <w:r w:rsidRPr="008E412E">
        <w:rPr>
          <w:b/>
          <w:i/>
          <w:color w:val="000000"/>
          <w:sz w:val="28"/>
          <w:szCs w:val="28"/>
          <w:lang w:val="uk-UA"/>
        </w:rPr>
        <w:t>Практичне завдання до задачі:</w:t>
      </w:r>
      <w:r w:rsidRPr="008E412E">
        <w:rPr>
          <w:color w:val="000000"/>
          <w:sz w:val="28"/>
          <w:szCs w:val="28"/>
          <w:lang w:val="uk-UA"/>
        </w:rPr>
        <w:t xml:space="preserve"> складіть графік відпусток.</w:t>
      </w:r>
    </w:p>
    <w:p w:rsidR="00500D10" w:rsidRPr="008E412E" w:rsidRDefault="00500D10" w:rsidP="00500D10">
      <w:pPr>
        <w:pStyle w:val="a4"/>
        <w:spacing w:before="0" w:beforeAutospacing="0" w:after="0" w:afterAutospacing="0"/>
        <w:ind w:left="360"/>
        <w:jc w:val="both"/>
        <w:rPr>
          <w:color w:val="000000"/>
          <w:sz w:val="28"/>
          <w:szCs w:val="28"/>
          <w:lang w:val="uk-UA"/>
        </w:rPr>
      </w:pPr>
    </w:p>
    <w:p w:rsidR="00500D10" w:rsidRPr="008E412E" w:rsidRDefault="00500D10" w:rsidP="00500D10">
      <w:pPr>
        <w:autoSpaceDE w:val="0"/>
        <w:autoSpaceDN w:val="0"/>
        <w:adjustRightInd w:val="0"/>
        <w:ind w:left="360"/>
        <w:jc w:val="both"/>
        <w:rPr>
          <w:rFonts w:ascii="Times New Roman" w:hAnsi="Times New Roman" w:cs="Times New Roman"/>
          <w:b/>
          <w:iCs/>
          <w:sz w:val="28"/>
          <w:szCs w:val="28"/>
          <w:lang w:val="uk-UA"/>
        </w:rPr>
      </w:pPr>
      <w:r w:rsidRPr="008E412E">
        <w:rPr>
          <w:rFonts w:ascii="Times New Roman" w:hAnsi="Times New Roman" w:cs="Times New Roman"/>
          <w:b/>
          <w:iCs/>
          <w:sz w:val="28"/>
          <w:szCs w:val="28"/>
          <w:lang w:val="uk-UA"/>
        </w:rPr>
        <w:t>Задача № 2.</w:t>
      </w:r>
    </w:p>
    <w:p w:rsidR="00500D10" w:rsidRPr="008E412E" w:rsidRDefault="00500D10" w:rsidP="00500D10">
      <w:pPr>
        <w:pStyle w:val="a4"/>
        <w:spacing w:before="0" w:beforeAutospacing="0" w:after="0" w:afterAutospacing="0"/>
        <w:ind w:left="360"/>
        <w:jc w:val="both"/>
        <w:rPr>
          <w:color w:val="000000"/>
          <w:sz w:val="28"/>
          <w:szCs w:val="28"/>
          <w:lang w:val="uk-UA"/>
        </w:rPr>
      </w:pPr>
      <w:r w:rsidRPr="008E412E">
        <w:rPr>
          <w:color w:val="000000"/>
          <w:sz w:val="28"/>
          <w:szCs w:val="28"/>
          <w:lang w:val="uk-UA"/>
        </w:rPr>
        <w:t xml:space="preserve">Технолог </w:t>
      </w:r>
      <w:proofErr w:type="spellStart"/>
      <w:r w:rsidRPr="008E412E">
        <w:rPr>
          <w:color w:val="000000"/>
          <w:sz w:val="28"/>
          <w:szCs w:val="28"/>
          <w:lang w:val="uk-UA"/>
        </w:rPr>
        <w:t>Бортніков</w:t>
      </w:r>
      <w:proofErr w:type="spellEnd"/>
      <w:r w:rsidRPr="008E412E">
        <w:rPr>
          <w:color w:val="000000"/>
          <w:sz w:val="28"/>
          <w:szCs w:val="28"/>
          <w:lang w:val="uk-UA"/>
        </w:rPr>
        <w:t xml:space="preserve"> звернувся із заявою до директора заводу з проханням установити йому неповний робочий тиждень, оскільки вільний час потрібен йому для виконання іншої роботи за сумісництвом. З такою самою заявою звернулася </w:t>
      </w:r>
      <w:proofErr w:type="spellStart"/>
      <w:r w:rsidRPr="008E412E">
        <w:rPr>
          <w:color w:val="000000"/>
          <w:sz w:val="28"/>
          <w:szCs w:val="28"/>
          <w:lang w:val="uk-UA"/>
        </w:rPr>
        <w:t>Мамчур</w:t>
      </w:r>
      <w:proofErr w:type="spellEnd"/>
      <w:r w:rsidRPr="008E412E">
        <w:rPr>
          <w:color w:val="000000"/>
          <w:sz w:val="28"/>
          <w:szCs w:val="28"/>
          <w:lang w:val="uk-UA"/>
        </w:rPr>
        <w:t>, яка має двох дітей 5 та 6 років, які часто хворіють та не можуть відвідувати дитячу установу. Директор заводу відмовив у проханні заявникам, посилаючись на те, що за таких умов виробництва він не може дати згоду на встановлення неповного робочого часу і запропонував звільнитися за власним бажанням.</w:t>
      </w:r>
    </w:p>
    <w:p w:rsidR="00500D10" w:rsidRPr="008E412E" w:rsidRDefault="00500D10" w:rsidP="00500D10">
      <w:pPr>
        <w:pStyle w:val="a4"/>
        <w:spacing w:before="0" w:beforeAutospacing="0" w:after="0" w:afterAutospacing="0"/>
        <w:ind w:left="360"/>
        <w:jc w:val="both"/>
        <w:rPr>
          <w:i/>
          <w:color w:val="000000"/>
          <w:sz w:val="28"/>
          <w:szCs w:val="28"/>
          <w:lang w:val="uk-UA"/>
        </w:rPr>
      </w:pPr>
      <w:r w:rsidRPr="008E412E">
        <w:rPr>
          <w:i/>
          <w:color w:val="000000"/>
          <w:sz w:val="28"/>
          <w:szCs w:val="28"/>
          <w:lang w:val="uk-UA"/>
        </w:rPr>
        <w:t>Які підстави і порядок установлення неповного робочого часу? Чи законні дії директора заводу?</w:t>
      </w:r>
    </w:p>
    <w:p w:rsidR="00500D10" w:rsidRPr="008E412E" w:rsidRDefault="00500D10" w:rsidP="00500D10">
      <w:pPr>
        <w:pStyle w:val="a4"/>
        <w:spacing w:before="0" w:beforeAutospacing="0" w:after="0" w:afterAutospacing="0"/>
        <w:ind w:left="360"/>
        <w:jc w:val="both"/>
        <w:rPr>
          <w:color w:val="000000"/>
          <w:sz w:val="28"/>
          <w:szCs w:val="28"/>
          <w:lang w:val="uk-UA"/>
        </w:rPr>
      </w:pPr>
    </w:p>
    <w:p w:rsidR="00500D10" w:rsidRPr="008E412E" w:rsidRDefault="00500D10" w:rsidP="00500D10">
      <w:pPr>
        <w:autoSpaceDE w:val="0"/>
        <w:autoSpaceDN w:val="0"/>
        <w:adjustRightInd w:val="0"/>
        <w:ind w:left="360"/>
        <w:jc w:val="both"/>
        <w:rPr>
          <w:rFonts w:ascii="Times New Roman" w:hAnsi="Times New Roman" w:cs="Times New Roman"/>
          <w:b/>
          <w:iCs/>
          <w:sz w:val="28"/>
          <w:szCs w:val="28"/>
          <w:lang w:val="uk-UA"/>
        </w:rPr>
      </w:pPr>
      <w:r w:rsidRPr="008E412E">
        <w:rPr>
          <w:rFonts w:ascii="Times New Roman" w:hAnsi="Times New Roman" w:cs="Times New Roman"/>
          <w:b/>
          <w:iCs/>
          <w:sz w:val="28"/>
          <w:szCs w:val="28"/>
          <w:lang w:val="uk-UA"/>
        </w:rPr>
        <w:t>Задача № 3.</w:t>
      </w:r>
    </w:p>
    <w:p w:rsidR="00500D10" w:rsidRPr="008E412E" w:rsidRDefault="00500D10" w:rsidP="00500D10">
      <w:pPr>
        <w:pStyle w:val="a4"/>
        <w:spacing w:before="0" w:beforeAutospacing="0" w:after="0" w:afterAutospacing="0"/>
        <w:ind w:left="360"/>
        <w:jc w:val="both"/>
        <w:rPr>
          <w:color w:val="000000"/>
          <w:sz w:val="28"/>
          <w:szCs w:val="28"/>
          <w:lang w:val="uk-UA"/>
        </w:rPr>
      </w:pPr>
      <w:proofErr w:type="spellStart"/>
      <w:r w:rsidRPr="008E412E">
        <w:rPr>
          <w:color w:val="000000"/>
          <w:sz w:val="28"/>
          <w:szCs w:val="28"/>
          <w:lang w:val="uk-UA"/>
        </w:rPr>
        <w:lastRenderedPageBreak/>
        <w:t>Похілова</w:t>
      </w:r>
      <w:proofErr w:type="spellEnd"/>
      <w:r w:rsidRPr="008E412E">
        <w:rPr>
          <w:color w:val="000000"/>
          <w:sz w:val="28"/>
          <w:szCs w:val="28"/>
          <w:lang w:val="uk-UA"/>
        </w:rPr>
        <w:t xml:space="preserve"> працює нічним сторожем на приватному підприємстві. Режим роботи — з 18 </w:t>
      </w:r>
      <w:proofErr w:type="spellStart"/>
      <w:r w:rsidRPr="008E412E">
        <w:rPr>
          <w:color w:val="000000"/>
          <w:sz w:val="28"/>
          <w:szCs w:val="28"/>
          <w:lang w:val="uk-UA"/>
        </w:rPr>
        <w:t>год</w:t>
      </w:r>
      <w:proofErr w:type="spellEnd"/>
      <w:r w:rsidRPr="008E412E">
        <w:rPr>
          <w:color w:val="000000"/>
          <w:sz w:val="28"/>
          <w:szCs w:val="28"/>
          <w:lang w:val="uk-UA"/>
        </w:rPr>
        <w:t xml:space="preserve"> вечора до 5 </w:t>
      </w:r>
      <w:proofErr w:type="spellStart"/>
      <w:r w:rsidRPr="008E412E">
        <w:rPr>
          <w:color w:val="000000"/>
          <w:sz w:val="28"/>
          <w:szCs w:val="28"/>
          <w:lang w:val="uk-UA"/>
        </w:rPr>
        <w:t>год</w:t>
      </w:r>
      <w:proofErr w:type="spellEnd"/>
      <w:r w:rsidRPr="008E412E">
        <w:rPr>
          <w:color w:val="000000"/>
          <w:sz w:val="28"/>
          <w:szCs w:val="28"/>
          <w:lang w:val="uk-UA"/>
        </w:rPr>
        <w:t xml:space="preserve"> ранку, шість днів на тиждень. Водночас за період з 4 серпня до 25 вересня вихідних днів не надавалося. </w:t>
      </w:r>
      <w:proofErr w:type="spellStart"/>
      <w:r w:rsidRPr="008E412E">
        <w:rPr>
          <w:color w:val="000000"/>
          <w:sz w:val="28"/>
          <w:szCs w:val="28"/>
          <w:lang w:val="uk-UA"/>
        </w:rPr>
        <w:t>Похілова</w:t>
      </w:r>
      <w:proofErr w:type="spellEnd"/>
      <w:r w:rsidRPr="008E412E">
        <w:rPr>
          <w:color w:val="000000"/>
          <w:sz w:val="28"/>
          <w:szCs w:val="28"/>
          <w:lang w:val="uk-UA"/>
        </w:rPr>
        <w:t xml:space="preserve"> звернулася за роз'ясненням до адвоката.</w:t>
      </w:r>
    </w:p>
    <w:p w:rsidR="00500D10" w:rsidRPr="008E412E" w:rsidRDefault="00500D10" w:rsidP="00500D10">
      <w:pPr>
        <w:pStyle w:val="a4"/>
        <w:spacing w:before="0" w:beforeAutospacing="0" w:after="0" w:afterAutospacing="0"/>
        <w:ind w:left="360"/>
        <w:jc w:val="both"/>
        <w:rPr>
          <w:i/>
          <w:color w:val="000000"/>
          <w:sz w:val="28"/>
          <w:szCs w:val="28"/>
          <w:lang w:val="uk-UA"/>
        </w:rPr>
      </w:pPr>
      <w:r w:rsidRPr="008E412E">
        <w:rPr>
          <w:i/>
          <w:color w:val="000000"/>
          <w:sz w:val="28"/>
          <w:szCs w:val="28"/>
          <w:lang w:val="uk-UA"/>
        </w:rPr>
        <w:t>Складіть відповідь.</w:t>
      </w:r>
    </w:p>
    <w:p w:rsidR="00500D10" w:rsidRPr="008E412E" w:rsidRDefault="00500D10" w:rsidP="00500D10">
      <w:pPr>
        <w:pStyle w:val="a4"/>
        <w:spacing w:before="0" w:beforeAutospacing="0" w:after="0" w:afterAutospacing="0"/>
        <w:ind w:left="360"/>
        <w:jc w:val="both"/>
        <w:rPr>
          <w:color w:val="000000"/>
          <w:sz w:val="28"/>
          <w:szCs w:val="28"/>
          <w:lang w:val="uk-UA"/>
        </w:rPr>
      </w:pPr>
    </w:p>
    <w:p w:rsidR="00500D10" w:rsidRPr="008E412E" w:rsidRDefault="00500D10" w:rsidP="00500D10">
      <w:pPr>
        <w:autoSpaceDE w:val="0"/>
        <w:autoSpaceDN w:val="0"/>
        <w:adjustRightInd w:val="0"/>
        <w:ind w:left="360"/>
        <w:jc w:val="both"/>
        <w:rPr>
          <w:rFonts w:ascii="Times New Roman" w:hAnsi="Times New Roman" w:cs="Times New Roman"/>
          <w:b/>
          <w:iCs/>
          <w:sz w:val="28"/>
          <w:szCs w:val="28"/>
          <w:lang w:val="uk-UA"/>
        </w:rPr>
      </w:pPr>
      <w:r w:rsidRPr="008E412E">
        <w:rPr>
          <w:rFonts w:ascii="Times New Roman" w:hAnsi="Times New Roman" w:cs="Times New Roman"/>
          <w:b/>
          <w:iCs/>
          <w:sz w:val="28"/>
          <w:szCs w:val="28"/>
          <w:lang w:val="uk-UA"/>
        </w:rPr>
        <w:t>Задача № 4.</w:t>
      </w:r>
    </w:p>
    <w:p w:rsidR="00500D10" w:rsidRPr="008E412E" w:rsidRDefault="00500D10" w:rsidP="00500D10">
      <w:pPr>
        <w:pStyle w:val="a4"/>
        <w:spacing w:before="0" w:beforeAutospacing="0" w:after="0" w:afterAutospacing="0"/>
        <w:ind w:left="360"/>
        <w:jc w:val="both"/>
        <w:rPr>
          <w:color w:val="000000"/>
          <w:sz w:val="28"/>
          <w:szCs w:val="28"/>
          <w:lang w:val="uk-UA"/>
        </w:rPr>
      </w:pPr>
      <w:r w:rsidRPr="008E412E">
        <w:rPr>
          <w:color w:val="000000"/>
          <w:sz w:val="28"/>
          <w:szCs w:val="28"/>
          <w:lang w:val="uk-UA"/>
        </w:rPr>
        <w:t>Позивач Миронов звернувся до суду з позовом до заводу про встановлення йому додаткової відпустки за роботу з шкідливими умовами праці. Рішенням КТС заводу в задоволенні вимог Миронову було відмовлено. Суд також відмовив йому в розгляді спору через непідвідомчість спору суду. На думку суду, вимоги позивача зводилися до зміни істотних умов праці, закріплених у колективному договорі, й установлення нових.</w:t>
      </w:r>
    </w:p>
    <w:p w:rsidR="00500D10" w:rsidRPr="008E412E" w:rsidRDefault="00500D10" w:rsidP="00500D10">
      <w:pPr>
        <w:pStyle w:val="a4"/>
        <w:spacing w:before="0" w:beforeAutospacing="0" w:after="0" w:afterAutospacing="0"/>
        <w:ind w:left="360"/>
        <w:jc w:val="both"/>
        <w:rPr>
          <w:i/>
          <w:color w:val="000000"/>
          <w:sz w:val="28"/>
          <w:szCs w:val="28"/>
          <w:lang w:val="uk-UA"/>
        </w:rPr>
      </w:pPr>
      <w:r w:rsidRPr="008E412E">
        <w:rPr>
          <w:i/>
          <w:color w:val="000000"/>
          <w:sz w:val="28"/>
          <w:szCs w:val="28"/>
          <w:lang w:val="uk-UA"/>
        </w:rPr>
        <w:t>Проведіть правову оцінку ситуації і визначте підвідомчість спору.</w:t>
      </w:r>
    </w:p>
    <w:p w:rsidR="00500D10" w:rsidRPr="008E412E" w:rsidRDefault="00500D10" w:rsidP="00500D10">
      <w:pPr>
        <w:autoSpaceDE w:val="0"/>
        <w:autoSpaceDN w:val="0"/>
        <w:adjustRightInd w:val="0"/>
        <w:ind w:left="360"/>
        <w:jc w:val="both"/>
        <w:rPr>
          <w:rFonts w:ascii="Times New Roman" w:hAnsi="Times New Roman" w:cs="Times New Roman"/>
          <w:b/>
          <w:iCs/>
          <w:sz w:val="28"/>
          <w:szCs w:val="28"/>
          <w:lang w:val="uk-UA"/>
        </w:rPr>
      </w:pPr>
    </w:p>
    <w:p w:rsidR="00500D10" w:rsidRPr="008E412E" w:rsidRDefault="00500D10" w:rsidP="00500D10">
      <w:pPr>
        <w:autoSpaceDE w:val="0"/>
        <w:autoSpaceDN w:val="0"/>
        <w:adjustRightInd w:val="0"/>
        <w:ind w:left="360"/>
        <w:jc w:val="both"/>
        <w:rPr>
          <w:rFonts w:ascii="Times New Roman" w:hAnsi="Times New Roman" w:cs="Times New Roman"/>
          <w:b/>
          <w:iCs/>
          <w:sz w:val="28"/>
          <w:szCs w:val="28"/>
          <w:lang w:val="uk-UA"/>
        </w:rPr>
      </w:pPr>
      <w:r w:rsidRPr="008E412E">
        <w:rPr>
          <w:rFonts w:ascii="Times New Roman" w:hAnsi="Times New Roman" w:cs="Times New Roman"/>
          <w:b/>
          <w:iCs/>
          <w:sz w:val="28"/>
          <w:szCs w:val="28"/>
          <w:lang w:val="uk-UA"/>
        </w:rPr>
        <w:t>Задача № 5.</w:t>
      </w:r>
    </w:p>
    <w:p w:rsidR="00500D10" w:rsidRPr="008E412E" w:rsidRDefault="00500D10" w:rsidP="00500D10">
      <w:pPr>
        <w:ind w:left="360"/>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Технолог Тимофєєва звернулася із заявою до директора заводу "Оріон" з проханням встановити їй неповний робочий тиждень, оскільки вона змушена здійснювати догляд за важко хворим батьком, що проживає з нею в одній квартирі, а також вона одна виховує дитину у віці 12 років. Директор заводу відмовив у проханні Тимофєєвій, посилаючись на те, що умови виробництва не дозволяють йому дати згоду на встановлення неповного робочого часу і запропонував звільнитися за власним бажанням.</w:t>
      </w:r>
    </w:p>
    <w:p w:rsidR="00500D10" w:rsidRPr="008E412E" w:rsidRDefault="00500D10" w:rsidP="00500D10">
      <w:pPr>
        <w:ind w:left="360"/>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Чи законні дії директора заводу?</w:t>
      </w:r>
    </w:p>
    <w:p w:rsidR="00500D10" w:rsidRPr="008E412E" w:rsidRDefault="00500D10" w:rsidP="001D6E55">
      <w:pPr>
        <w:pStyle w:val="a3"/>
        <w:rPr>
          <w:rFonts w:ascii="Times New Roman" w:hAnsi="Times New Roman" w:cs="Times New Roman"/>
          <w:b/>
          <w:snapToGrid w:val="0"/>
          <w:sz w:val="28"/>
          <w:szCs w:val="28"/>
          <w:lang w:val="uk-UA"/>
        </w:rPr>
      </w:pPr>
      <w:r w:rsidRPr="008E412E">
        <w:rPr>
          <w:rFonts w:ascii="Times New Roman" w:hAnsi="Times New Roman" w:cs="Times New Roman"/>
          <w:b/>
          <w:snapToGrid w:val="0"/>
          <w:sz w:val="28"/>
          <w:szCs w:val="28"/>
          <w:lang w:val="uk-UA"/>
        </w:rPr>
        <w:t xml:space="preserve">Уміння, які мають бути вироблені під час заняття: </w:t>
      </w:r>
    </w:p>
    <w:p w:rsidR="00500D10" w:rsidRPr="008E412E" w:rsidRDefault="00500D10" w:rsidP="0039213F">
      <w:pPr>
        <w:pStyle w:val="a3"/>
        <w:numPr>
          <w:ilvl w:val="0"/>
          <w:numId w:val="12"/>
        </w:numPr>
        <w:rPr>
          <w:rFonts w:ascii="Times New Roman" w:hAnsi="Times New Roman" w:cs="Times New Roman"/>
          <w:sz w:val="28"/>
          <w:szCs w:val="28"/>
          <w:lang w:val="uk-UA"/>
        </w:rPr>
      </w:pPr>
      <w:r w:rsidRPr="008E412E">
        <w:rPr>
          <w:rFonts w:ascii="Times New Roman" w:hAnsi="Times New Roman" w:cs="Times New Roman"/>
          <w:sz w:val="28"/>
          <w:szCs w:val="28"/>
          <w:lang w:val="uk-UA"/>
        </w:rPr>
        <w:t>орієнтуватись у законодавстві щодо мінімальної заробітної плати;</w:t>
      </w:r>
    </w:p>
    <w:p w:rsidR="00500D10" w:rsidRPr="008E412E" w:rsidRDefault="00500D10" w:rsidP="0039213F">
      <w:pPr>
        <w:pStyle w:val="a3"/>
        <w:numPr>
          <w:ilvl w:val="0"/>
          <w:numId w:val="12"/>
        </w:numPr>
        <w:rPr>
          <w:rFonts w:ascii="Times New Roman" w:hAnsi="Times New Roman" w:cs="Times New Roman"/>
          <w:sz w:val="28"/>
          <w:szCs w:val="28"/>
          <w:lang w:val="uk-UA"/>
        </w:rPr>
      </w:pPr>
      <w:r w:rsidRPr="008E412E">
        <w:rPr>
          <w:rFonts w:ascii="Times New Roman" w:hAnsi="Times New Roman" w:cs="Times New Roman"/>
          <w:sz w:val="28"/>
          <w:szCs w:val="28"/>
          <w:lang w:val="uk-UA"/>
        </w:rPr>
        <w:t>визначити розмір гарантійних та компенсаційних виплат.</w:t>
      </w:r>
    </w:p>
    <w:p w:rsidR="001D6E55" w:rsidRPr="008E412E" w:rsidRDefault="001D6E55" w:rsidP="0039213F">
      <w:pPr>
        <w:pStyle w:val="a3"/>
        <w:numPr>
          <w:ilvl w:val="0"/>
          <w:numId w:val="12"/>
        </w:numPr>
        <w:rPr>
          <w:rFonts w:ascii="Times New Roman" w:hAnsi="Times New Roman" w:cs="Times New Roman"/>
          <w:sz w:val="28"/>
          <w:szCs w:val="28"/>
          <w:lang w:val="uk-UA"/>
        </w:rPr>
      </w:pPr>
      <w:r w:rsidRPr="008E412E">
        <w:rPr>
          <w:rFonts w:ascii="Times New Roman" w:hAnsi="Times New Roman" w:cs="Times New Roman"/>
          <w:sz w:val="28"/>
          <w:szCs w:val="28"/>
          <w:lang w:val="uk-UA"/>
        </w:rPr>
        <w:t>відрізняти скорочений робочий час від неповного;</w:t>
      </w:r>
    </w:p>
    <w:p w:rsidR="001D6E55" w:rsidRPr="008E412E" w:rsidRDefault="001D6E55" w:rsidP="0039213F">
      <w:pPr>
        <w:pStyle w:val="a3"/>
        <w:numPr>
          <w:ilvl w:val="0"/>
          <w:numId w:val="12"/>
        </w:numPr>
        <w:rPr>
          <w:rFonts w:ascii="Times New Roman" w:hAnsi="Times New Roman" w:cs="Times New Roman"/>
          <w:sz w:val="28"/>
          <w:szCs w:val="28"/>
          <w:lang w:val="uk-UA"/>
        </w:rPr>
      </w:pPr>
      <w:r w:rsidRPr="008E412E">
        <w:rPr>
          <w:rFonts w:ascii="Times New Roman" w:hAnsi="Times New Roman" w:cs="Times New Roman"/>
          <w:sz w:val="28"/>
          <w:szCs w:val="28"/>
          <w:lang w:val="uk-UA"/>
        </w:rPr>
        <w:t>визначати категорії осіб, яким надається додаткова відпустка.</w:t>
      </w:r>
    </w:p>
    <w:p w:rsidR="001D6E55" w:rsidRPr="008E412E" w:rsidRDefault="001D6E55" w:rsidP="001D6E55">
      <w:pPr>
        <w:pStyle w:val="a3"/>
        <w:rPr>
          <w:rFonts w:ascii="Times New Roman" w:hAnsi="Times New Roman" w:cs="Times New Roman"/>
          <w:sz w:val="28"/>
          <w:szCs w:val="28"/>
          <w:lang w:val="uk-UA"/>
        </w:rPr>
      </w:pPr>
    </w:p>
    <w:p w:rsidR="001D6E55" w:rsidRPr="008E412E" w:rsidRDefault="001D6E55" w:rsidP="001D6E55">
      <w:pPr>
        <w:pStyle w:val="a3"/>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 xml:space="preserve">: </w:t>
      </w:r>
    </w:p>
    <w:p w:rsidR="001D6E55" w:rsidRPr="008E412E" w:rsidRDefault="001D6E55" w:rsidP="0039213F">
      <w:pPr>
        <w:pStyle w:val="a5"/>
        <w:numPr>
          <w:ilvl w:val="0"/>
          <w:numId w:val="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порядок виплати заробітної плати та гарантії виплат;</w:t>
      </w:r>
    </w:p>
    <w:p w:rsidR="001D6E55" w:rsidRPr="008E412E" w:rsidRDefault="001D6E55" w:rsidP="0039213F">
      <w:pPr>
        <w:pStyle w:val="a5"/>
        <w:numPr>
          <w:ilvl w:val="0"/>
          <w:numId w:val="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розміри відрахувань із заробітної плати;</w:t>
      </w:r>
    </w:p>
    <w:p w:rsidR="001D6E55" w:rsidRPr="008E412E" w:rsidRDefault="001D6E55" w:rsidP="0039213F">
      <w:pPr>
        <w:pStyle w:val="a5"/>
        <w:numPr>
          <w:ilvl w:val="0"/>
          <w:numId w:val="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порядок оформлення відпусток;</w:t>
      </w:r>
    </w:p>
    <w:p w:rsidR="00176464" w:rsidRPr="008E412E" w:rsidRDefault="001D6E55" w:rsidP="0039213F">
      <w:pPr>
        <w:pStyle w:val="a3"/>
        <w:numPr>
          <w:ilvl w:val="0"/>
          <w:numId w:val="8"/>
        </w:numPr>
        <w:rPr>
          <w:lang w:val="uk-UA"/>
        </w:rPr>
      </w:pPr>
      <w:r w:rsidRPr="008E412E">
        <w:rPr>
          <w:rFonts w:ascii="Times New Roman" w:hAnsi="Times New Roman" w:cs="Times New Roman"/>
          <w:sz w:val="28"/>
          <w:szCs w:val="28"/>
          <w:lang w:val="uk-UA"/>
        </w:rPr>
        <w:t xml:space="preserve">складання наступних документів: </w:t>
      </w:r>
      <w:r w:rsidR="00500D10" w:rsidRPr="008E412E">
        <w:rPr>
          <w:lang w:val="uk-UA"/>
        </w:rPr>
        <w:t xml:space="preserve"> </w:t>
      </w:r>
      <w:r w:rsidRPr="008E412E">
        <w:rPr>
          <w:rFonts w:ascii="Times New Roman" w:hAnsi="Times New Roman" w:cs="Times New Roman"/>
          <w:sz w:val="28"/>
          <w:szCs w:val="28"/>
          <w:lang w:val="uk-UA"/>
        </w:rPr>
        <w:t>заява про відпустку, наказ про відпустки.</w:t>
      </w:r>
      <w:r w:rsidR="00500D10" w:rsidRPr="008E412E">
        <w:rPr>
          <w:lang w:val="uk-UA"/>
        </w:rPr>
        <w:t xml:space="preserve">      </w:t>
      </w:r>
    </w:p>
    <w:p w:rsidR="00176464" w:rsidRPr="008E412E" w:rsidRDefault="00176464" w:rsidP="00176464">
      <w:pPr>
        <w:pStyle w:val="a3"/>
        <w:rPr>
          <w:lang w:val="uk-UA"/>
        </w:rPr>
      </w:pPr>
    </w:p>
    <w:p w:rsidR="00176464" w:rsidRPr="008E412E" w:rsidRDefault="00176464" w:rsidP="00176464">
      <w:pPr>
        <w:pStyle w:val="a3"/>
        <w:ind w:firstLine="567"/>
        <w:rPr>
          <w:rFonts w:ascii="Times New Roman" w:hAnsi="Times New Roman" w:cs="Times New Roman"/>
          <w:b/>
          <w:sz w:val="28"/>
          <w:szCs w:val="28"/>
          <w:lang w:val="uk-UA"/>
        </w:rPr>
      </w:pPr>
    </w:p>
    <w:p w:rsidR="00176464" w:rsidRPr="008E412E" w:rsidRDefault="00176464" w:rsidP="00176464">
      <w:pPr>
        <w:pStyle w:val="a3"/>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lastRenderedPageBreak/>
        <w:t xml:space="preserve">Завдання для самостійної роботи до Теми 3: </w:t>
      </w:r>
    </w:p>
    <w:p w:rsidR="00D91420" w:rsidRPr="008E412E" w:rsidRDefault="00D91420" w:rsidP="00176464">
      <w:pPr>
        <w:pStyle w:val="a3"/>
        <w:ind w:firstLine="567"/>
        <w:rPr>
          <w:rFonts w:ascii="Times New Roman" w:hAnsi="Times New Roman" w:cs="Times New Roman"/>
          <w:b/>
          <w:sz w:val="28"/>
          <w:szCs w:val="28"/>
          <w:lang w:val="uk-UA"/>
        </w:rPr>
      </w:pPr>
    </w:p>
    <w:p w:rsidR="00176464" w:rsidRPr="008E412E" w:rsidRDefault="00176464" w:rsidP="00176464">
      <w:pPr>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Підготувати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трудового права.</w:t>
      </w:r>
    </w:p>
    <w:p w:rsidR="00176464" w:rsidRPr="008E412E" w:rsidRDefault="00176464" w:rsidP="00176464">
      <w:pPr>
        <w:ind w:left="720"/>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Теми рефератів:</w:t>
      </w:r>
    </w:p>
    <w:p w:rsidR="00176464" w:rsidRPr="008E412E" w:rsidRDefault="00176464" w:rsidP="0039213F">
      <w:pPr>
        <w:pStyle w:val="a8"/>
        <w:numPr>
          <w:ilvl w:val="0"/>
          <w:numId w:val="13"/>
        </w:numPr>
        <w:spacing w:after="0"/>
        <w:ind w:left="426"/>
        <w:jc w:val="both"/>
        <w:rPr>
          <w:lang w:val="uk-UA"/>
        </w:rPr>
      </w:pPr>
      <w:r w:rsidRPr="008E412E">
        <w:rPr>
          <w:lang w:val="uk-UA"/>
        </w:rPr>
        <w:t>Надурочні роботи: поняття, порядок застосування, гранично припустимі норми надурочних робіт.</w:t>
      </w:r>
    </w:p>
    <w:p w:rsidR="00176464" w:rsidRPr="008E412E" w:rsidRDefault="00176464" w:rsidP="0039213F">
      <w:pPr>
        <w:pStyle w:val="a8"/>
        <w:numPr>
          <w:ilvl w:val="0"/>
          <w:numId w:val="13"/>
        </w:numPr>
        <w:spacing w:after="0"/>
        <w:ind w:left="426"/>
        <w:jc w:val="both"/>
        <w:rPr>
          <w:lang w:val="uk-UA"/>
        </w:rPr>
      </w:pPr>
      <w:r w:rsidRPr="008E412E">
        <w:rPr>
          <w:lang w:val="uk-UA"/>
        </w:rPr>
        <w:t>Розрахунки за надурочні роботи. Заборона на залучення до надурочних робіт деяких категорій працюючих.</w:t>
      </w:r>
    </w:p>
    <w:p w:rsidR="00176464" w:rsidRPr="008E412E" w:rsidRDefault="00176464" w:rsidP="0039213F">
      <w:pPr>
        <w:pStyle w:val="a8"/>
        <w:numPr>
          <w:ilvl w:val="0"/>
          <w:numId w:val="13"/>
        </w:numPr>
        <w:spacing w:after="0"/>
        <w:ind w:left="426"/>
        <w:jc w:val="both"/>
        <w:rPr>
          <w:szCs w:val="28"/>
          <w:lang w:val="uk-UA"/>
        </w:rPr>
      </w:pPr>
      <w:r w:rsidRPr="008E412E">
        <w:rPr>
          <w:lang w:val="uk-UA"/>
        </w:rPr>
        <w:t>Поняття і види часу відпочинку: перерви протягом робочого дня (зміни); щоденні перерви в роботі; щотижневий відпочинок; святкові неробочі дні; відпустки.</w:t>
      </w:r>
    </w:p>
    <w:p w:rsidR="00176464" w:rsidRPr="008E412E" w:rsidRDefault="00176464" w:rsidP="0039213F">
      <w:pPr>
        <w:pStyle w:val="a8"/>
        <w:numPr>
          <w:ilvl w:val="0"/>
          <w:numId w:val="13"/>
        </w:numPr>
        <w:spacing w:after="0"/>
        <w:ind w:left="426"/>
        <w:jc w:val="both"/>
        <w:rPr>
          <w:lang w:val="uk-UA"/>
        </w:rPr>
      </w:pPr>
      <w:r w:rsidRPr="008E412E">
        <w:rPr>
          <w:lang w:val="uk-UA"/>
        </w:rPr>
        <w:t>Поняття, характеристика видів, тривалість та порядок надання відпусток.</w:t>
      </w:r>
    </w:p>
    <w:p w:rsidR="00176464" w:rsidRPr="008E412E" w:rsidRDefault="00176464" w:rsidP="0039213F">
      <w:pPr>
        <w:pStyle w:val="a8"/>
        <w:numPr>
          <w:ilvl w:val="0"/>
          <w:numId w:val="13"/>
        </w:numPr>
        <w:spacing w:after="0"/>
        <w:ind w:left="426"/>
        <w:jc w:val="both"/>
        <w:rPr>
          <w:lang w:val="uk-UA"/>
        </w:rPr>
      </w:pPr>
      <w:r w:rsidRPr="008E412E">
        <w:rPr>
          <w:lang w:val="uk-UA"/>
        </w:rPr>
        <w:t>Додаткові відпустки. Відпустки для виконання державних та громадських обов'язків.</w:t>
      </w:r>
    </w:p>
    <w:p w:rsidR="00176464" w:rsidRPr="008E412E" w:rsidRDefault="00176464" w:rsidP="00176464">
      <w:pPr>
        <w:jc w:val="both"/>
        <w:rPr>
          <w:rFonts w:ascii="Times New Roman" w:hAnsi="Times New Roman" w:cs="Times New Roman"/>
          <w:sz w:val="28"/>
          <w:szCs w:val="28"/>
          <w:lang w:val="uk-UA"/>
        </w:rPr>
      </w:pPr>
    </w:p>
    <w:p w:rsidR="00176464" w:rsidRPr="008E412E" w:rsidRDefault="00176464" w:rsidP="00D91420">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3:</w:t>
      </w:r>
    </w:p>
    <w:p w:rsidR="00176464" w:rsidRPr="008E412E" w:rsidRDefault="00176464" w:rsidP="00176464">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1. Підготуйте наступні документи:</w:t>
      </w:r>
    </w:p>
    <w:p w:rsidR="00176464" w:rsidRPr="008E412E" w:rsidRDefault="00176464" w:rsidP="00176464">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заяви про надання відпустки;</w:t>
      </w:r>
    </w:p>
    <w:p w:rsidR="00176464" w:rsidRPr="008E412E" w:rsidRDefault="00176464" w:rsidP="00176464">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наказу про відпустку;</w:t>
      </w:r>
    </w:p>
    <w:p w:rsidR="00176464" w:rsidRPr="008E412E" w:rsidRDefault="00176464" w:rsidP="00176464">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складіть графік відпусток.</w:t>
      </w:r>
    </w:p>
    <w:p w:rsidR="00500D10" w:rsidRPr="008E412E" w:rsidRDefault="00176464" w:rsidP="00176464">
      <w:pPr>
        <w:pStyle w:val="a5"/>
        <w:ind w:left="0"/>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2. Підготуйте мультимедійну презентацію</w:t>
      </w:r>
      <w:r w:rsidRPr="008E412E">
        <w:rPr>
          <w:rFonts w:ascii="Times New Roman" w:hAnsi="Times New Roman" w:cs="Times New Roman"/>
          <w:i/>
          <w:sz w:val="28"/>
          <w:szCs w:val="28"/>
          <w:lang w:val="uk-UA"/>
        </w:rPr>
        <w:t xml:space="preserve"> </w:t>
      </w:r>
      <w:r w:rsidRPr="008E412E">
        <w:rPr>
          <w:rFonts w:ascii="Times New Roman" w:hAnsi="Times New Roman" w:cs="Times New Roman"/>
          <w:sz w:val="28"/>
          <w:szCs w:val="28"/>
          <w:lang w:val="uk-UA"/>
        </w:rPr>
        <w:t>за даною темою.</w:t>
      </w:r>
      <w:r w:rsidR="00500D10" w:rsidRPr="008E412E">
        <w:rPr>
          <w:rFonts w:ascii="Times New Roman" w:hAnsi="Times New Roman" w:cs="Times New Roman"/>
          <w:b/>
          <w:sz w:val="28"/>
          <w:szCs w:val="28"/>
          <w:lang w:val="uk-UA"/>
        </w:rPr>
        <w:t xml:space="preserve">  </w:t>
      </w:r>
    </w:p>
    <w:p w:rsidR="00500D10" w:rsidRPr="008E412E" w:rsidRDefault="00500D10" w:rsidP="00500D10">
      <w:pPr>
        <w:jc w:val="both"/>
        <w:rPr>
          <w:rFonts w:ascii="Times New Roman" w:hAnsi="Times New Roman" w:cs="Times New Roman"/>
          <w:b/>
          <w:sz w:val="28"/>
          <w:szCs w:val="28"/>
          <w:lang w:val="uk-UA"/>
        </w:rPr>
      </w:pPr>
    </w:p>
    <w:p w:rsidR="00176464" w:rsidRPr="008E412E" w:rsidRDefault="00176464" w:rsidP="00500D10">
      <w:pPr>
        <w:jc w:val="both"/>
        <w:rPr>
          <w:rFonts w:ascii="Times New Roman" w:hAnsi="Times New Roman" w:cs="Times New Roman"/>
          <w:b/>
          <w:sz w:val="28"/>
          <w:szCs w:val="28"/>
          <w:lang w:val="uk-UA"/>
        </w:rPr>
      </w:pPr>
    </w:p>
    <w:p w:rsidR="0064241F" w:rsidRPr="008E412E" w:rsidRDefault="0064241F" w:rsidP="0064241F">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ТЕМА 4. ПРИПИНЕННЯ ТРУДОВИХ ВІДНОСИН В СУЧАСНИХ УМОВАХ</w:t>
      </w:r>
    </w:p>
    <w:p w:rsidR="00407E7E" w:rsidRPr="008E412E" w:rsidRDefault="00407E7E" w:rsidP="00407E7E">
      <w:pPr>
        <w:ind w:left="4820"/>
        <w:jc w:val="both"/>
        <w:rPr>
          <w:rFonts w:ascii="Times New Roman" w:hAnsi="Times New Roman" w:cs="Times New Roman"/>
          <w:b/>
          <w:sz w:val="28"/>
          <w:szCs w:val="28"/>
          <w:lang w:val="uk-UA"/>
        </w:rPr>
      </w:pPr>
    </w:p>
    <w:p w:rsidR="0064241F" w:rsidRPr="008E412E" w:rsidRDefault="00407E7E" w:rsidP="00407E7E">
      <w:pPr>
        <w:ind w:left="4820"/>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Практичне заняття №  1 – 2 год.</w:t>
      </w:r>
    </w:p>
    <w:p w:rsidR="00407E7E" w:rsidRPr="008E412E" w:rsidRDefault="00407E7E" w:rsidP="00407E7E">
      <w:pPr>
        <w:jc w:val="both"/>
        <w:rPr>
          <w:rFonts w:ascii="Times New Roman" w:hAnsi="Times New Roman" w:cs="Times New Roman"/>
          <w:b/>
          <w:sz w:val="28"/>
          <w:szCs w:val="28"/>
          <w:lang w:val="uk-UA"/>
        </w:rPr>
      </w:pPr>
    </w:p>
    <w:p w:rsidR="00407E7E" w:rsidRPr="008E412E" w:rsidRDefault="00407E7E" w:rsidP="00407E7E">
      <w:pPr>
        <w:pStyle w:val="a8"/>
        <w:jc w:val="center"/>
        <w:rPr>
          <w:b/>
          <w:szCs w:val="28"/>
          <w:lang w:val="uk-UA"/>
        </w:rPr>
      </w:pPr>
      <w:r w:rsidRPr="008E412E">
        <w:rPr>
          <w:b/>
          <w:szCs w:val="28"/>
          <w:lang w:val="uk-UA"/>
        </w:rPr>
        <w:t>ПЛАН:</w:t>
      </w:r>
    </w:p>
    <w:p w:rsidR="00407E7E" w:rsidRPr="008E412E" w:rsidRDefault="00407E7E" w:rsidP="0039213F">
      <w:pPr>
        <w:pStyle w:val="a6"/>
        <w:numPr>
          <w:ilvl w:val="0"/>
          <w:numId w:val="15"/>
        </w:numPr>
        <w:jc w:val="both"/>
        <w:rPr>
          <w:rFonts w:ascii="Times New Roman" w:hAnsi="Times New Roman"/>
          <w:sz w:val="28"/>
          <w:szCs w:val="28"/>
        </w:rPr>
      </w:pPr>
      <w:r w:rsidRPr="008E412E">
        <w:rPr>
          <w:rFonts w:ascii="Times New Roman" w:hAnsi="Times New Roman"/>
          <w:sz w:val="28"/>
          <w:szCs w:val="28"/>
        </w:rPr>
        <w:t>Поняття, підстави й види переведень на іншу роботу.</w:t>
      </w:r>
    </w:p>
    <w:p w:rsidR="00407E7E" w:rsidRPr="008E412E" w:rsidRDefault="00407E7E" w:rsidP="0039213F">
      <w:pPr>
        <w:pStyle w:val="a6"/>
        <w:numPr>
          <w:ilvl w:val="0"/>
          <w:numId w:val="15"/>
        </w:numPr>
        <w:jc w:val="both"/>
        <w:rPr>
          <w:rFonts w:ascii="Times New Roman" w:hAnsi="Times New Roman"/>
          <w:sz w:val="28"/>
          <w:szCs w:val="28"/>
        </w:rPr>
      </w:pPr>
      <w:r w:rsidRPr="008E412E">
        <w:rPr>
          <w:rFonts w:ascii="Times New Roman" w:hAnsi="Times New Roman"/>
          <w:sz w:val="28"/>
          <w:szCs w:val="28"/>
        </w:rPr>
        <w:t>Переміщення на іншу роботу.</w:t>
      </w:r>
    </w:p>
    <w:p w:rsidR="00407E7E" w:rsidRPr="008E412E" w:rsidRDefault="00407E7E" w:rsidP="0039213F">
      <w:pPr>
        <w:pStyle w:val="a6"/>
        <w:numPr>
          <w:ilvl w:val="0"/>
          <w:numId w:val="15"/>
        </w:numPr>
        <w:jc w:val="both"/>
        <w:rPr>
          <w:rFonts w:ascii="Times New Roman" w:hAnsi="Times New Roman"/>
          <w:sz w:val="28"/>
          <w:szCs w:val="28"/>
        </w:rPr>
      </w:pPr>
      <w:r w:rsidRPr="008E412E">
        <w:rPr>
          <w:rFonts w:ascii="Times New Roman" w:hAnsi="Times New Roman"/>
          <w:sz w:val="28"/>
          <w:szCs w:val="28"/>
        </w:rPr>
        <w:t>Відмінність переведення від переміщення.</w:t>
      </w:r>
    </w:p>
    <w:p w:rsidR="00407E7E" w:rsidRPr="008E412E" w:rsidRDefault="00407E7E" w:rsidP="0039213F">
      <w:pPr>
        <w:pStyle w:val="a6"/>
        <w:numPr>
          <w:ilvl w:val="0"/>
          <w:numId w:val="15"/>
        </w:numPr>
        <w:jc w:val="both"/>
        <w:rPr>
          <w:rFonts w:ascii="Times New Roman" w:hAnsi="Times New Roman"/>
          <w:sz w:val="28"/>
          <w:szCs w:val="28"/>
        </w:rPr>
      </w:pPr>
      <w:r w:rsidRPr="008E412E">
        <w:rPr>
          <w:rFonts w:ascii="Times New Roman" w:hAnsi="Times New Roman"/>
          <w:sz w:val="28"/>
          <w:szCs w:val="28"/>
        </w:rPr>
        <w:lastRenderedPageBreak/>
        <w:t>Зміна істотних умов праці.</w:t>
      </w:r>
    </w:p>
    <w:p w:rsidR="00407E7E" w:rsidRPr="008E412E" w:rsidRDefault="00407E7E" w:rsidP="0039213F">
      <w:pPr>
        <w:pStyle w:val="a5"/>
        <w:widowControl w:val="0"/>
        <w:numPr>
          <w:ilvl w:val="0"/>
          <w:numId w:val="15"/>
        </w:num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Підстави припинення трудового договору при відмові працівника від переведення, переміщення та зміну істотних умов праці.</w:t>
      </w:r>
    </w:p>
    <w:p w:rsidR="00407E7E" w:rsidRPr="008E412E" w:rsidRDefault="00407E7E" w:rsidP="00407E7E">
      <w:pPr>
        <w:widowControl w:val="0"/>
        <w:ind w:firstLine="709"/>
        <w:jc w:val="center"/>
        <w:rPr>
          <w:b/>
          <w:szCs w:val="28"/>
          <w:lang w:val="uk-UA"/>
        </w:rPr>
      </w:pPr>
    </w:p>
    <w:p w:rsidR="00407E7E" w:rsidRPr="008E412E" w:rsidRDefault="00407E7E" w:rsidP="00407E7E">
      <w:pPr>
        <w:widowControl w:val="0"/>
        <w:ind w:firstLine="709"/>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Практичні завдання та задачі:</w:t>
      </w:r>
    </w:p>
    <w:p w:rsidR="00407E7E" w:rsidRPr="008E412E" w:rsidRDefault="00407E7E" w:rsidP="00407E7E">
      <w:pPr>
        <w:pStyle w:val="a4"/>
        <w:spacing w:before="0" w:beforeAutospacing="0" w:after="0" w:afterAutospacing="0"/>
        <w:ind w:firstLine="709"/>
        <w:jc w:val="both"/>
        <w:rPr>
          <w:b/>
          <w:sz w:val="28"/>
          <w:szCs w:val="28"/>
          <w:lang w:val="uk-UA"/>
        </w:rPr>
      </w:pPr>
      <w:r w:rsidRPr="008E412E">
        <w:rPr>
          <w:b/>
          <w:sz w:val="28"/>
          <w:szCs w:val="28"/>
          <w:lang w:val="uk-UA"/>
        </w:rPr>
        <w:t xml:space="preserve">Задача № 1 </w:t>
      </w:r>
    </w:p>
    <w:p w:rsidR="00407E7E" w:rsidRPr="008E412E" w:rsidRDefault="00407E7E" w:rsidP="00407E7E">
      <w:pPr>
        <w:ind w:firstLine="709"/>
        <w:jc w:val="both"/>
        <w:rPr>
          <w:rFonts w:ascii="Times New Roman" w:hAnsi="Times New Roman" w:cs="Times New Roman"/>
          <w:sz w:val="28"/>
          <w:szCs w:val="28"/>
          <w:lang w:val="uk-UA" w:eastAsia="uk-UA"/>
        </w:rPr>
      </w:pPr>
      <w:r w:rsidRPr="008E412E">
        <w:rPr>
          <w:rFonts w:ascii="Times New Roman" w:hAnsi="Times New Roman" w:cs="Times New Roman"/>
          <w:sz w:val="28"/>
          <w:szCs w:val="28"/>
          <w:lang w:val="uk-UA" w:eastAsia="uk-UA"/>
        </w:rPr>
        <w:t xml:space="preserve">Пилипенко 07 липня 2015 року звернувся до суду з позовною заявою до Публічного акціонерного товариства Центральний гірничо-збагачувальний комбінат з вимогами де просить визнати наказ № 353 від 14 квітня 2015 року незаконним, зобов’язати відповідача поновити його на посаді </w:t>
      </w:r>
      <w:proofErr w:type="spellStart"/>
      <w:r w:rsidRPr="008E412E">
        <w:rPr>
          <w:rFonts w:ascii="Times New Roman" w:hAnsi="Times New Roman" w:cs="Times New Roman"/>
          <w:sz w:val="28"/>
          <w:szCs w:val="28"/>
          <w:lang w:val="uk-UA" w:eastAsia="uk-UA"/>
        </w:rPr>
        <w:t>електрогазозварювальника</w:t>
      </w:r>
      <w:proofErr w:type="spellEnd"/>
      <w:r w:rsidRPr="008E412E">
        <w:rPr>
          <w:rFonts w:ascii="Times New Roman" w:hAnsi="Times New Roman" w:cs="Times New Roman"/>
          <w:sz w:val="28"/>
          <w:szCs w:val="28"/>
          <w:lang w:val="uk-UA" w:eastAsia="uk-UA"/>
        </w:rPr>
        <w:t xml:space="preserve"> 5 розряду </w:t>
      </w:r>
      <w:proofErr w:type="spellStart"/>
      <w:r w:rsidRPr="008E412E">
        <w:rPr>
          <w:rFonts w:ascii="Times New Roman" w:hAnsi="Times New Roman" w:cs="Times New Roman"/>
          <w:sz w:val="28"/>
          <w:szCs w:val="28"/>
          <w:lang w:val="uk-UA" w:eastAsia="uk-UA"/>
        </w:rPr>
        <w:t>Глеюватського</w:t>
      </w:r>
      <w:proofErr w:type="spellEnd"/>
      <w:r w:rsidRPr="008E412E">
        <w:rPr>
          <w:rFonts w:ascii="Times New Roman" w:hAnsi="Times New Roman" w:cs="Times New Roman"/>
          <w:sz w:val="28"/>
          <w:szCs w:val="28"/>
          <w:lang w:val="uk-UA" w:eastAsia="uk-UA"/>
        </w:rPr>
        <w:t xml:space="preserve"> кар’єру за повною штатною одиницею, стягнення різниці заробітку за час переведення та відшкодування моральної шкоди у сумі 10000 гривень. </w:t>
      </w:r>
    </w:p>
    <w:p w:rsidR="00407E7E" w:rsidRPr="008E412E" w:rsidRDefault="00407E7E" w:rsidP="00407E7E">
      <w:pPr>
        <w:ind w:firstLine="709"/>
        <w:jc w:val="both"/>
        <w:rPr>
          <w:rFonts w:ascii="Times New Roman" w:hAnsi="Times New Roman" w:cs="Times New Roman"/>
          <w:szCs w:val="28"/>
          <w:lang w:val="uk-UA" w:eastAsia="uk-UA"/>
        </w:rPr>
      </w:pPr>
      <w:r w:rsidRPr="008E412E">
        <w:rPr>
          <w:rFonts w:ascii="Times New Roman" w:hAnsi="Times New Roman" w:cs="Times New Roman"/>
          <w:sz w:val="28"/>
          <w:szCs w:val="28"/>
          <w:lang w:val="uk-UA" w:eastAsia="uk-UA"/>
        </w:rPr>
        <w:t xml:space="preserve">В обґрунтування вимог позивач зазначив, що 30 січня 2015 року ознайомився з наказами № 1490 від 20 вересня 2014 року Про зміну в організації виробництва та праці працівників </w:t>
      </w:r>
      <w:proofErr w:type="spellStart"/>
      <w:r w:rsidRPr="008E412E">
        <w:rPr>
          <w:rFonts w:ascii="Times New Roman" w:hAnsi="Times New Roman" w:cs="Times New Roman"/>
          <w:sz w:val="28"/>
          <w:szCs w:val="28"/>
          <w:lang w:val="uk-UA" w:eastAsia="uk-UA"/>
        </w:rPr>
        <w:t>Глеюватського</w:t>
      </w:r>
      <w:proofErr w:type="spellEnd"/>
      <w:r w:rsidRPr="008E412E">
        <w:rPr>
          <w:rFonts w:ascii="Times New Roman" w:hAnsi="Times New Roman" w:cs="Times New Roman"/>
          <w:sz w:val="28"/>
          <w:szCs w:val="28"/>
          <w:lang w:val="uk-UA" w:eastAsia="uk-UA"/>
        </w:rPr>
        <w:t xml:space="preserve"> кар’єру, а також розпорядженням № 1048 від 23 вересня 2014 року Про попередження працівників </w:t>
      </w:r>
      <w:proofErr w:type="spellStart"/>
      <w:r w:rsidRPr="008E412E">
        <w:rPr>
          <w:rFonts w:ascii="Times New Roman" w:hAnsi="Times New Roman" w:cs="Times New Roman"/>
          <w:sz w:val="28"/>
          <w:szCs w:val="28"/>
          <w:lang w:val="uk-UA" w:eastAsia="uk-UA"/>
        </w:rPr>
        <w:t>Глеюватського</w:t>
      </w:r>
      <w:proofErr w:type="spellEnd"/>
      <w:r w:rsidRPr="008E412E">
        <w:rPr>
          <w:rFonts w:ascii="Times New Roman" w:hAnsi="Times New Roman" w:cs="Times New Roman"/>
          <w:sz w:val="28"/>
          <w:szCs w:val="28"/>
          <w:lang w:val="uk-UA" w:eastAsia="uk-UA"/>
        </w:rPr>
        <w:t xml:space="preserve"> кар’єру про зміну істотних умов праці та наказом № 72 від 25 січня 2015 року Про внесення змін до наказу № 1490 від 20 вересня 2014 року.</w:t>
      </w:r>
      <w:r w:rsidRPr="008E412E">
        <w:rPr>
          <w:rFonts w:ascii="Times New Roman" w:hAnsi="Times New Roman" w:cs="Times New Roman"/>
          <w:szCs w:val="28"/>
          <w:lang w:val="uk-UA" w:eastAsia="uk-UA"/>
        </w:rPr>
        <w:t xml:space="preserve"> </w:t>
      </w:r>
      <w:r w:rsidRPr="008E412E">
        <w:rPr>
          <w:rFonts w:ascii="Times New Roman" w:hAnsi="Times New Roman" w:cs="Times New Roman"/>
          <w:sz w:val="27"/>
          <w:szCs w:val="27"/>
          <w:lang w:val="uk-UA" w:eastAsia="uk-UA"/>
        </w:rPr>
        <w:t>Позивач вважає, що накази та розпорядження про зміну істотних умов праці втратили чинність, в зв’язку з тривалим проміжком часу, та видання іншого наказу № 72 від 25 січня 2015 року</w:t>
      </w:r>
      <w:r w:rsidRPr="008E412E">
        <w:rPr>
          <w:rFonts w:ascii="Times New Roman" w:hAnsi="Times New Roman" w:cs="Times New Roman"/>
          <w:sz w:val="27"/>
          <w:lang w:val="uk-UA" w:eastAsia="uk-UA"/>
        </w:rPr>
        <w:t> </w:t>
      </w:r>
      <w:r w:rsidRPr="008E412E">
        <w:rPr>
          <w:rFonts w:ascii="Times New Roman" w:hAnsi="Times New Roman" w:cs="Times New Roman"/>
          <w:sz w:val="27"/>
          <w:szCs w:val="27"/>
          <w:lang w:val="uk-UA" w:eastAsia="uk-UA"/>
        </w:rPr>
        <w:t xml:space="preserve">Про зміну в організації виробництва та праці </w:t>
      </w:r>
      <w:proofErr w:type="spellStart"/>
      <w:r w:rsidRPr="008E412E">
        <w:rPr>
          <w:rFonts w:ascii="Times New Roman" w:hAnsi="Times New Roman" w:cs="Times New Roman"/>
          <w:sz w:val="27"/>
          <w:szCs w:val="27"/>
          <w:lang w:val="uk-UA" w:eastAsia="uk-UA"/>
        </w:rPr>
        <w:t>Глеюватського</w:t>
      </w:r>
      <w:proofErr w:type="spellEnd"/>
      <w:r w:rsidRPr="008E412E">
        <w:rPr>
          <w:rFonts w:ascii="Times New Roman" w:hAnsi="Times New Roman" w:cs="Times New Roman"/>
          <w:sz w:val="27"/>
          <w:szCs w:val="27"/>
          <w:lang w:val="uk-UA" w:eastAsia="uk-UA"/>
        </w:rPr>
        <w:t xml:space="preserve"> кар’єру, а саме наказом змінено дату істотних умов праці з 01 грудня 2014 року на 04 березня 2015 року. Однак, станом на 04 березня 2015 року істотні умови праці працівників </w:t>
      </w:r>
      <w:proofErr w:type="spellStart"/>
      <w:r w:rsidRPr="008E412E">
        <w:rPr>
          <w:rFonts w:ascii="Times New Roman" w:hAnsi="Times New Roman" w:cs="Times New Roman"/>
          <w:sz w:val="27"/>
          <w:szCs w:val="27"/>
          <w:lang w:val="uk-UA" w:eastAsia="uk-UA"/>
        </w:rPr>
        <w:t>Глеюватського</w:t>
      </w:r>
      <w:proofErr w:type="spellEnd"/>
      <w:r w:rsidRPr="008E412E">
        <w:rPr>
          <w:rFonts w:ascii="Times New Roman" w:hAnsi="Times New Roman" w:cs="Times New Roman"/>
          <w:sz w:val="27"/>
          <w:szCs w:val="27"/>
          <w:lang w:val="uk-UA" w:eastAsia="uk-UA"/>
        </w:rPr>
        <w:t xml:space="preserve"> кар’єру не змінилися, а зміни відбулися лише 15 квітня 2015 року. Наполягає, що заяву від 14 квітня 2015 року, про погодження роботи зі зміненими умовами праці написав під тиском начальника відділу кадрів. З вказаними наказами позивач ознайомлений 30 січня 2015 року, а з розпорядженням</w:t>
      </w:r>
      <w:r w:rsidRPr="008E412E">
        <w:rPr>
          <w:rFonts w:ascii="Times New Roman" w:hAnsi="Times New Roman" w:cs="Times New Roman"/>
          <w:sz w:val="27"/>
          <w:lang w:val="uk-UA" w:eastAsia="uk-UA"/>
        </w:rPr>
        <w:t> </w:t>
      </w:r>
      <w:r w:rsidRPr="008E412E">
        <w:rPr>
          <w:rFonts w:ascii="Times New Roman" w:hAnsi="Times New Roman" w:cs="Times New Roman"/>
          <w:sz w:val="27"/>
          <w:szCs w:val="27"/>
          <w:lang w:val="uk-UA" w:eastAsia="uk-UA"/>
        </w:rPr>
        <w:t>14 лютого 2015 року. Раніше позивач ухилявся від ознайомленням з наведеними документами про що складені відповідні акти.</w:t>
      </w:r>
    </w:p>
    <w:p w:rsidR="00407E7E" w:rsidRPr="008E412E" w:rsidRDefault="00407E7E" w:rsidP="00407E7E">
      <w:pPr>
        <w:ind w:firstLine="709"/>
        <w:contextualSpacing/>
        <w:rPr>
          <w:rFonts w:ascii="Times New Roman" w:hAnsi="Times New Roman" w:cs="Times New Roman"/>
          <w:i/>
          <w:sz w:val="28"/>
          <w:szCs w:val="28"/>
          <w:lang w:val="uk-UA" w:eastAsia="uk-UA"/>
        </w:rPr>
      </w:pPr>
      <w:r w:rsidRPr="008E412E">
        <w:rPr>
          <w:rFonts w:ascii="Times New Roman" w:hAnsi="Times New Roman" w:cs="Times New Roman"/>
          <w:i/>
          <w:sz w:val="28"/>
          <w:szCs w:val="28"/>
          <w:lang w:val="uk-UA" w:eastAsia="uk-UA"/>
        </w:rPr>
        <w:t>Які умови відносяться до істотних умов праці?</w:t>
      </w:r>
    </w:p>
    <w:p w:rsidR="00407E7E" w:rsidRPr="008E412E" w:rsidRDefault="00407E7E" w:rsidP="00407E7E">
      <w:pPr>
        <w:ind w:firstLine="709"/>
        <w:contextualSpacing/>
        <w:rPr>
          <w:rFonts w:ascii="Times New Roman" w:hAnsi="Times New Roman" w:cs="Times New Roman"/>
          <w:i/>
          <w:sz w:val="28"/>
          <w:szCs w:val="28"/>
          <w:lang w:val="uk-UA" w:eastAsia="uk-UA"/>
        </w:rPr>
      </w:pPr>
      <w:r w:rsidRPr="008E412E">
        <w:rPr>
          <w:rFonts w:ascii="Times New Roman" w:hAnsi="Times New Roman" w:cs="Times New Roman"/>
          <w:i/>
          <w:sz w:val="28"/>
          <w:szCs w:val="28"/>
          <w:lang w:val="uk-UA" w:eastAsia="uk-UA"/>
        </w:rPr>
        <w:t>Який порядок зміни істотних умов праці?</w:t>
      </w:r>
    </w:p>
    <w:p w:rsidR="00407E7E" w:rsidRPr="008E412E" w:rsidRDefault="00407E7E" w:rsidP="00407E7E">
      <w:pPr>
        <w:ind w:firstLine="709"/>
        <w:contextualSpacing/>
        <w:rPr>
          <w:rFonts w:ascii="Times New Roman" w:hAnsi="Times New Roman" w:cs="Times New Roman"/>
          <w:i/>
          <w:sz w:val="28"/>
          <w:szCs w:val="28"/>
          <w:lang w:val="uk-UA" w:eastAsia="uk-UA"/>
        </w:rPr>
      </w:pPr>
      <w:r w:rsidRPr="008E412E">
        <w:rPr>
          <w:rFonts w:ascii="Times New Roman" w:hAnsi="Times New Roman" w:cs="Times New Roman"/>
          <w:i/>
          <w:sz w:val="28"/>
          <w:szCs w:val="28"/>
          <w:lang w:val="uk-UA" w:eastAsia="uk-UA"/>
        </w:rPr>
        <w:t xml:space="preserve">Що є підставою для зміни істотних умов праці? </w:t>
      </w:r>
    </w:p>
    <w:p w:rsidR="00407E7E" w:rsidRPr="008E412E" w:rsidRDefault="00407E7E" w:rsidP="00407E7E">
      <w:pPr>
        <w:ind w:firstLine="709"/>
        <w:contextualSpacing/>
        <w:rPr>
          <w:rFonts w:ascii="Times New Roman" w:hAnsi="Times New Roman" w:cs="Times New Roman"/>
          <w:i/>
          <w:sz w:val="28"/>
          <w:szCs w:val="28"/>
          <w:lang w:val="uk-UA" w:eastAsia="uk-UA"/>
        </w:rPr>
      </w:pPr>
      <w:r w:rsidRPr="008E412E">
        <w:rPr>
          <w:rFonts w:ascii="Times New Roman" w:hAnsi="Times New Roman" w:cs="Times New Roman"/>
          <w:i/>
          <w:sz w:val="28"/>
          <w:szCs w:val="28"/>
          <w:lang w:val="uk-UA" w:eastAsia="uk-UA"/>
        </w:rPr>
        <w:t xml:space="preserve">Яке рішення прийме суд? </w:t>
      </w:r>
    </w:p>
    <w:p w:rsidR="00407E7E" w:rsidRPr="008E412E" w:rsidRDefault="00407E7E" w:rsidP="00407E7E">
      <w:pPr>
        <w:pStyle w:val="a4"/>
        <w:spacing w:before="0" w:beforeAutospacing="0" w:after="0" w:afterAutospacing="0"/>
        <w:ind w:firstLine="709"/>
        <w:contextualSpacing/>
        <w:jc w:val="both"/>
        <w:rPr>
          <w:sz w:val="28"/>
          <w:szCs w:val="28"/>
          <w:lang w:val="uk-UA"/>
        </w:rPr>
      </w:pPr>
      <w:r w:rsidRPr="008E412E">
        <w:rPr>
          <w:b/>
          <w:i/>
          <w:sz w:val="28"/>
          <w:szCs w:val="28"/>
          <w:lang w:val="uk-UA"/>
        </w:rPr>
        <w:t>Практичне завдання до задачі:</w:t>
      </w:r>
      <w:r w:rsidRPr="008E412E">
        <w:rPr>
          <w:sz w:val="28"/>
          <w:szCs w:val="28"/>
          <w:lang w:val="uk-UA"/>
        </w:rPr>
        <w:t xml:space="preserve"> складіть проект наказу про звільнення працівника за п.6 ст. 36 </w:t>
      </w:r>
      <w:proofErr w:type="spellStart"/>
      <w:r w:rsidRPr="008E412E">
        <w:rPr>
          <w:sz w:val="28"/>
          <w:szCs w:val="28"/>
          <w:lang w:val="uk-UA"/>
        </w:rPr>
        <w:t>КЗпП</w:t>
      </w:r>
      <w:proofErr w:type="spellEnd"/>
      <w:r w:rsidRPr="008E412E">
        <w:rPr>
          <w:sz w:val="28"/>
          <w:szCs w:val="28"/>
          <w:lang w:val="uk-UA"/>
        </w:rPr>
        <w:t xml:space="preserve"> України</w:t>
      </w:r>
    </w:p>
    <w:p w:rsidR="00407E7E" w:rsidRPr="008E412E" w:rsidRDefault="00407E7E" w:rsidP="00407E7E">
      <w:pPr>
        <w:pStyle w:val="a4"/>
        <w:spacing w:before="0" w:beforeAutospacing="0" w:after="0" w:afterAutospacing="0"/>
        <w:ind w:firstLine="709"/>
        <w:contextualSpacing/>
        <w:jc w:val="both"/>
        <w:rPr>
          <w:b/>
          <w:sz w:val="28"/>
          <w:szCs w:val="28"/>
          <w:lang w:val="uk-UA"/>
        </w:rPr>
      </w:pPr>
    </w:p>
    <w:p w:rsidR="00407E7E" w:rsidRPr="008E412E" w:rsidRDefault="00407E7E" w:rsidP="00407E7E">
      <w:pPr>
        <w:pStyle w:val="a4"/>
        <w:spacing w:before="0" w:beforeAutospacing="0" w:after="0" w:afterAutospacing="0"/>
        <w:ind w:firstLine="709"/>
        <w:jc w:val="both"/>
        <w:rPr>
          <w:b/>
          <w:sz w:val="28"/>
          <w:szCs w:val="28"/>
          <w:lang w:val="uk-UA"/>
        </w:rPr>
      </w:pPr>
      <w:r w:rsidRPr="008E412E">
        <w:rPr>
          <w:b/>
          <w:sz w:val="28"/>
          <w:szCs w:val="28"/>
          <w:lang w:val="uk-UA"/>
        </w:rPr>
        <w:t>Задача № 2</w:t>
      </w:r>
    </w:p>
    <w:p w:rsidR="00407E7E" w:rsidRPr="008E412E" w:rsidRDefault="00407E7E" w:rsidP="00407E7E">
      <w:pPr>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Інженер </w:t>
      </w:r>
      <w:proofErr w:type="spellStart"/>
      <w:r w:rsidRPr="008E412E">
        <w:rPr>
          <w:rFonts w:ascii="Times New Roman" w:hAnsi="Times New Roman" w:cs="Times New Roman"/>
          <w:sz w:val="28"/>
          <w:szCs w:val="28"/>
          <w:lang w:val="uk-UA"/>
        </w:rPr>
        <w:t>Прошин</w:t>
      </w:r>
      <w:proofErr w:type="spellEnd"/>
      <w:r w:rsidRPr="008E412E">
        <w:rPr>
          <w:rFonts w:ascii="Times New Roman" w:hAnsi="Times New Roman" w:cs="Times New Roman"/>
          <w:sz w:val="28"/>
          <w:szCs w:val="28"/>
          <w:lang w:val="uk-UA"/>
        </w:rPr>
        <w:t xml:space="preserve">, диспетчер технічного відділу тресту, був призначений на посаду головного технолога одного із заводів </w:t>
      </w:r>
      <w:proofErr w:type="spellStart"/>
      <w:r w:rsidRPr="008E412E">
        <w:rPr>
          <w:rFonts w:ascii="Times New Roman" w:hAnsi="Times New Roman" w:cs="Times New Roman"/>
          <w:sz w:val="28"/>
          <w:szCs w:val="28"/>
          <w:lang w:val="uk-UA"/>
        </w:rPr>
        <w:t>тресту.Оскільки</w:t>
      </w:r>
      <w:proofErr w:type="spellEnd"/>
      <w:r w:rsidRPr="008E412E">
        <w:rPr>
          <w:rFonts w:ascii="Times New Roman" w:hAnsi="Times New Roman" w:cs="Times New Roman"/>
          <w:sz w:val="28"/>
          <w:szCs w:val="28"/>
          <w:lang w:val="uk-UA"/>
        </w:rPr>
        <w:t xml:space="preserve"> завод знаходився в іншому місці, </w:t>
      </w:r>
      <w:proofErr w:type="spellStart"/>
      <w:r w:rsidRPr="008E412E">
        <w:rPr>
          <w:rFonts w:ascii="Times New Roman" w:hAnsi="Times New Roman" w:cs="Times New Roman"/>
          <w:sz w:val="28"/>
          <w:szCs w:val="28"/>
          <w:lang w:val="uk-UA"/>
        </w:rPr>
        <w:t>Прошин</w:t>
      </w:r>
      <w:proofErr w:type="spellEnd"/>
      <w:r w:rsidRPr="008E412E">
        <w:rPr>
          <w:rFonts w:ascii="Times New Roman" w:hAnsi="Times New Roman" w:cs="Times New Roman"/>
          <w:sz w:val="28"/>
          <w:szCs w:val="28"/>
          <w:lang w:val="uk-UA"/>
        </w:rPr>
        <w:t xml:space="preserve"> від переведення відмовився, у зв'язку з чим був звільнений з роботи за п. 3 ст. 40 </w:t>
      </w:r>
      <w:proofErr w:type="spellStart"/>
      <w:r w:rsidRPr="008E412E">
        <w:rPr>
          <w:rFonts w:ascii="Times New Roman" w:hAnsi="Times New Roman" w:cs="Times New Roman"/>
          <w:sz w:val="28"/>
          <w:szCs w:val="28"/>
          <w:lang w:val="uk-UA"/>
        </w:rPr>
        <w:t>КЗпП</w:t>
      </w:r>
      <w:proofErr w:type="spellEnd"/>
      <w:r w:rsidRPr="008E412E">
        <w:rPr>
          <w:rFonts w:ascii="Times New Roman" w:hAnsi="Times New Roman" w:cs="Times New Roman"/>
          <w:sz w:val="28"/>
          <w:szCs w:val="28"/>
          <w:lang w:val="uk-UA"/>
        </w:rPr>
        <w:t xml:space="preserve"> України. В наказі зазначалось, що за три місяці до переведення </w:t>
      </w:r>
      <w:proofErr w:type="spellStart"/>
      <w:r w:rsidRPr="008E412E">
        <w:rPr>
          <w:rFonts w:ascii="Times New Roman" w:hAnsi="Times New Roman" w:cs="Times New Roman"/>
          <w:sz w:val="28"/>
          <w:szCs w:val="28"/>
          <w:lang w:val="uk-UA"/>
        </w:rPr>
        <w:t>Прошин</w:t>
      </w:r>
      <w:proofErr w:type="spellEnd"/>
      <w:r w:rsidRPr="008E412E">
        <w:rPr>
          <w:rFonts w:ascii="Times New Roman" w:hAnsi="Times New Roman" w:cs="Times New Roman"/>
          <w:sz w:val="28"/>
          <w:szCs w:val="28"/>
          <w:lang w:val="uk-UA"/>
        </w:rPr>
        <w:t xml:space="preserve"> уже мав дисциплінарне стягнення і взагалі проявляв недисциплінованість.</w:t>
      </w:r>
    </w:p>
    <w:p w:rsidR="00407E7E" w:rsidRPr="008E412E" w:rsidRDefault="00407E7E" w:rsidP="00407E7E">
      <w:pPr>
        <w:jc w:val="both"/>
        <w:rPr>
          <w:rFonts w:ascii="Times New Roman" w:hAnsi="Times New Roman" w:cs="Times New Roman"/>
          <w:sz w:val="28"/>
          <w:szCs w:val="28"/>
          <w:lang w:val="uk-UA"/>
        </w:rPr>
      </w:pPr>
      <w:proofErr w:type="spellStart"/>
      <w:r w:rsidRPr="008E412E">
        <w:rPr>
          <w:rFonts w:ascii="Times New Roman" w:hAnsi="Times New Roman" w:cs="Times New Roman"/>
          <w:sz w:val="28"/>
          <w:szCs w:val="28"/>
          <w:lang w:val="uk-UA"/>
        </w:rPr>
        <w:t>Прошин</w:t>
      </w:r>
      <w:proofErr w:type="spellEnd"/>
      <w:r w:rsidRPr="008E412E">
        <w:rPr>
          <w:rFonts w:ascii="Times New Roman" w:hAnsi="Times New Roman" w:cs="Times New Roman"/>
          <w:sz w:val="28"/>
          <w:szCs w:val="28"/>
          <w:lang w:val="uk-UA"/>
        </w:rPr>
        <w:t xml:space="preserve"> звернувся до суду з позовом про поновлення на роботі.</w:t>
      </w:r>
    </w:p>
    <w:p w:rsidR="00407E7E" w:rsidRPr="008E412E" w:rsidRDefault="00407E7E" w:rsidP="00407E7E">
      <w:pPr>
        <w:ind w:left="720"/>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Як повинен бути вирішений спір?</w:t>
      </w:r>
    </w:p>
    <w:p w:rsidR="00407E7E" w:rsidRPr="008E412E" w:rsidRDefault="00407E7E" w:rsidP="00407E7E">
      <w:pPr>
        <w:shd w:val="clear" w:color="auto" w:fill="FFFFFF"/>
        <w:spacing w:before="10" w:line="250" w:lineRule="exact"/>
        <w:ind w:right="5" w:firstLine="725"/>
        <w:jc w:val="both"/>
        <w:rPr>
          <w:rFonts w:ascii="Times New Roman" w:hAnsi="Times New Roman" w:cs="Times New Roman"/>
          <w:i/>
          <w:iCs/>
          <w:lang w:val="uk-UA"/>
        </w:rPr>
      </w:pPr>
    </w:p>
    <w:p w:rsidR="00407E7E" w:rsidRPr="008E412E" w:rsidRDefault="00407E7E" w:rsidP="00407E7E">
      <w:pPr>
        <w:pStyle w:val="a4"/>
        <w:spacing w:before="0" w:beforeAutospacing="0" w:after="0" w:afterAutospacing="0"/>
        <w:ind w:firstLine="709"/>
        <w:jc w:val="both"/>
        <w:rPr>
          <w:b/>
          <w:sz w:val="28"/>
          <w:szCs w:val="28"/>
          <w:lang w:val="uk-UA"/>
        </w:rPr>
      </w:pPr>
      <w:r w:rsidRPr="008E412E">
        <w:rPr>
          <w:b/>
          <w:sz w:val="28"/>
          <w:szCs w:val="28"/>
          <w:lang w:val="uk-UA"/>
        </w:rPr>
        <w:t>Задача № 3</w:t>
      </w:r>
    </w:p>
    <w:p w:rsidR="00407E7E" w:rsidRPr="008E412E" w:rsidRDefault="00407E7E" w:rsidP="00407E7E">
      <w:pPr>
        <w:pStyle w:val="a4"/>
        <w:spacing w:before="0" w:beforeAutospacing="0" w:after="0" w:afterAutospacing="0"/>
        <w:ind w:firstLine="709"/>
        <w:jc w:val="both"/>
        <w:rPr>
          <w:sz w:val="28"/>
          <w:szCs w:val="28"/>
          <w:lang w:val="uk-UA"/>
        </w:rPr>
      </w:pPr>
      <w:r w:rsidRPr="008E412E">
        <w:rPr>
          <w:sz w:val="28"/>
          <w:szCs w:val="28"/>
          <w:lang w:val="uk-UA"/>
        </w:rPr>
        <w:t xml:space="preserve">Ткаченко працювала </w:t>
      </w:r>
      <w:proofErr w:type="spellStart"/>
      <w:r w:rsidRPr="008E412E">
        <w:rPr>
          <w:sz w:val="28"/>
          <w:szCs w:val="28"/>
          <w:lang w:val="uk-UA"/>
        </w:rPr>
        <w:t>маляром-штукатуром</w:t>
      </w:r>
      <w:proofErr w:type="spellEnd"/>
      <w:r w:rsidRPr="008E412E">
        <w:rPr>
          <w:sz w:val="28"/>
          <w:szCs w:val="28"/>
          <w:lang w:val="uk-UA"/>
        </w:rPr>
        <w:t xml:space="preserve"> ЗАТ «</w:t>
      </w:r>
      <w:proofErr w:type="spellStart"/>
      <w:r w:rsidRPr="008E412E">
        <w:rPr>
          <w:sz w:val="28"/>
          <w:szCs w:val="28"/>
          <w:lang w:val="uk-UA"/>
        </w:rPr>
        <w:t>Інвестбуд</w:t>
      </w:r>
      <w:proofErr w:type="spellEnd"/>
      <w:r w:rsidRPr="008E412E">
        <w:rPr>
          <w:sz w:val="28"/>
          <w:szCs w:val="28"/>
          <w:lang w:val="uk-UA"/>
        </w:rPr>
        <w:t>». Вона часто хворіла і ЛКК дійшла висновку, що ця робота протипоказана за станом її здоров'я. Перейти на іншу роботу вона відмовилась і за згодою виборного органу первин</w:t>
      </w:r>
      <w:r w:rsidRPr="008E412E">
        <w:rPr>
          <w:sz w:val="28"/>
          <w:szCs w:val="28"/>
          <w:lang w:val="uk-UA"/>
        </w:rPr>
        <w:softHyphen/>
        <w:t xml:space="preserve">ної профспілкової організації була звільнена за п. 2 ст. 40 </w:t>
      </w:r>
      <w:proofErr w:type="spellStart"/>
      <w:r w:rsidRPr="008E412E">
        <w:rPr>
          <w:sz w:val="28"/>
          <w:szCs w:val="28"/>
          <w:lang w:val="uk-UA"/>
        </w:rPr>
        <w:t>КЗпП</w:t>
      </w:r>
      <w:proofErr w:type="spellEnd"/>
      <w:r w:rsidRPr="008E412E">
        <w:rPr>
          <w:sz w:val="28"/>
          <w:szCs w:val="28"/>
          <w:lang w:val="uk-UA"/>
        </w:rPr>
        <w:t xml:space="preserve"> України. Ткаченко звернулася до суду </w:t>
      </w:r>
      <w:proofErr w:type="spellStart"/>
      <w:r w:rsidRPr="008E412E">
        <w:rPr>
          <w:sz w:val="28"/>
          <w:szCs w:val="28"/>
          <w:lang w:val="uk-UA"/>
        </w:rPr>
        <w:t>з'позовом</w:t>
      </w:r>
      <w:proofErr w:type="spellEnd"/>
      <w:r w:rsidRPr="008E412E">
        <w:rPr>
          <w:sz w:val="28"/>
          <w:szCs w:val="28"/>
          <w:lang w:val="uk-UA"/>
        </w:rPr>
        <w:t xml:space="preserve"> про понов</w:t>
      </w:r>
      <w:r w:rsidRPr="008E412E">
        <w:rPr>
          <w:sz w:val="28"/>
          <w:szCs w:val="28"/>
          <w:lang w:val="uk-UA"/>
        </w:rPr>
        <w:softHyphen/>
        <w:t>лення на роботі, мотивуючи свої вимоги тим, що доручену їй роботу вона виконувала, ніяких зауважень не мала, а на іншу роботу переходити не бажає, бо там менша заробітна плата, а на її утриманні двоє дітей, яким один і чотири роки.</w:t>
      </w:r>
    </w:p>
    <w:p w:rsidR="00407E7E" w:rsidRPr="008E412E" w:rsidRDefault="00407E7E" w:rsidP="00407E7E">
      <w:pPr>
        <w:shd w:val="clear" w:color="auto" w:fill="FFFFFF"/>
        <w:spacing w:line="250" w:lineRule="exact"/>
        <w:ind w:left="38" w:right="5" w:firstLine="739"/>
        <w:jc w:val="both"/>
        <w:rPr>
          <w:rFonts w:ascii="Times New Roman" w:hAnsi="Times New Roman" w:cs="Times New Roman"/>
          <w:sz w:val="28"/>
          <w:szCs w:val="28"/>
          <w:lang w:val="uk-UA"/>
        </w:rPr>
      </w:pPr>
      <w:r w:rsidRPr="008E412E">
        <w:rPr>
          <w:rFonts w:ascii="Times New Roman" w:hAnsi="Times New Roman" w:cs="Times New Roman"/>
          <w:i/>
          <w:iCs/>
          <w:sz w:val="28"/>
          <w:szCs w:val="28"/>
          <w:lang w:val="uk-UA"/>
        </w:rPr>
        <w:t>Чи обов'язковий висновок ЛКК для директора? Чи вправі Ткаченко відмовитися від переведення на іншу робо</w:t>
      </w:r>
      <w:r w:rsidRPr="008E412E">
        <w:rPr>
          <w:rFonts w:ascii="Times New Roman" w:hAnsi="Times New Roman" w:cs="Times New Roman"/>
          <w:i/>
          <w:iCs/>
          <w:sz w:val="28"/>
          <w:szCs w:val="28"/>
          <w:lang w:val="uk-UA"/>
        </w:rPr>
        <w:softHyphen/>
        <w:t>ту? Як суд повинен вирішити справу?</w:t>
      </w:r>
    </w:p>
    <w:p w:rsidR="00407E7E" w:rsidRPr="008E412E" w:rsidRDefault="00407E7E" w:rsidP="00407E7E">
      <w:pPr>
        <w:pStyle w:val="a4"/>
        <w:spacing w:before="0" w:beforeAutospacing="0" w:after="0" w:afterAutospacing="0"/>
        <w:ind w:firstLine="709"/>
        <w:jc w:val="both"/>
        <w:rPr>
          <w:b/>
          <w:sz w:val="28"/>
          <w:szCs w:val="28"/>
          <w:lang w:val="uk-UA"/>
        </w:rPr>
      </w:pPr>
    </w:p>
    <w:p w:rsidR="00407E7E" w:rsidRPr="008E412E" w:rsidRDefault="00407E7E" w:rsidP="00407E7E">
      <w:pPr>
        <w:pStyle w:val="a4"/>
        <w:spacing w:before="0" w:beforeAutospacing="0" w:after="0" w:afterAutospacing="0"/>
        <w:ind w:firstLine="709"/>
        <w:jc w:val="both"/>
        <w:rPr>
          <w:b/>
          <w:sz w:val="28"/>
          <w:szCs w:val="28"/>
          <w:lang w:val="uk-UA"/>
        </w:rPr>
      </w:pPr>
      <w:r w:rsidRPr="008E412E">
        <w:rPr>
          <w:b/>
          <w:sz w:val="28"/>
          <w:szCs w:val="28"/>
          <w:lang w:val="uk-UA"/>
        </w:rPr>
        <w:t>Задача № 4</w:t>
      </w:r>
    </w:p>
    <w:p w:rsidR="00407E7E" w:rsidRPr="008E412E" w:rsidRDefault="00407E7E" w:rsidP="00407E7E">
      <w:pPr>
        <w:pStyle w:val="a4"/>
        <w:spacing w:before="0" w:beforeAutospacing="0" w:after="0" w:afterAutospacing="0"/>
        <w:ind w:firstLine="709"/>
        <w:jc w:val="both"/>
        <w:rPr>
          <w:sz w:val="28"/>
          <w:szCs w:val="28"/>
          <w:lang w:val="uk-UA"/>
        </w:rPr>
      </w:pPr>
      <w:r w:rsidRPr="008E412E">
        <w:rPr>
          <w:sz w:val="28"/>
          <w:szCs w:val="28"/>
          <w:lang w:val="uk-UA"/>
        </w:rPr>
        <w:t xml:space="preserve">1 вересня 2015р. сантехнік </w:t>
      </w:r>
      <w:proofErr w:type="spellStart"/>
      <w:r w:rsidRPr="008E412E">
        <w:rPr>
          <w:sz w:val="28"/>
          <w:szCs w:val="28"/>
          <w:lang w:val="uk-UA"/>
        </w:rPr>
        <w:t>Біленко</w:t>
      </w:r>
      <w:proofErr w:type="spellEnd"/>
      <w:r w:rsidRPr="008E412E">
        <w:rPr>
          <w:sz w:val="28"/>
          <w:szCs w:val="28"/>
          <w:lang w:val="uk-UA"/>
        </w:rPr>
        <w:t>, перебуваючи у не</w:t>
      </w:r>
      <w:r w:rsidRPr="008E412E">
        <w:rPr>
          <w:sz w:val="28"/>
          <w:szCs w:val="28"/>
          <w:lang w:val="uk-UA"/>
        </w:rPr>
        <w:softHyphen/>
        <w:t>тверезому стані, вчинив скандал у квартирі, куди його запросили для ремонту пошкодженого стояка. За це він був засуджений до обмеження волі на строк до 3 років. Вирок постановлено 20 жов</w:t>
      </w:r>
      <w:r w:rsidRPr="008E412E">
        <w:rPr>
          <w:sz w:val="28"/>
          <w:szCs w:val="28"/>
          <w:lang w:val="uk-UA"/>
        </w:rPr>
        <w:softHyphen/>
        <w:t xml:space="preserve">тня 2015 р. Після постановлення вироку </w:t>
      </w:r>
      <w:proofErr w:type="spellStart"/>
      <w:r w:rsidRPr="008E412E">
        <w:rPr>
          <w:sz w:val="28"/>
          <w:szCs w:val="28"/>
          <w:lang w:val="uk-UA"/>
        </w:rPr>
        <w:t>Біленко</w:t>
      </w:r>
      <w:proofErr w:type="spellEnd"/>
      <w:r w:rsidRPr="008E412E">
        <w:rPr>
          <w:sz w:val="28"/>
          <w:szCs w:val="28"/>
          <w:lang w:val="uk-UA"/>
        </w:rPr>
        <w:t xml:space="preserve"> приступив до ро</w:t>
      </w:r>
      <w:r w:rsidRPr="008E412E">
        <w:rPr>
          <w:sz w:val="28"/>
          <w:szCs w:val="28"/>
          <w:lang w:val="uk-UA"/>
        </w:rPr>
        <w:softHyphen/>
        <w:t>боти, оскільки він оскаржив його в апеляційному порядку. 27 жо</w:t>
      </w:r>
      <w:r w:rsidRPr="008E412E">
        <w:rPr>
          <w:sz w:val="28"/>
          <w:szCs w:val="28"/>
          <w:lang w:val="uk-UA"/>
        </w:rPr>
        <w:softHyphen/>
        <w:t xml:space="preserve">втня 2015 р. </w:t>
      </w:r>
      <w:proofErr w:type="spellStart"/>
      <w:r w:rsidRPr="008E412E">
        <w:rPr>
          <w:sz w:val="28"/>
          <w:szCs w:val="28"/>
          <w:lang w:val="uk-UA"/>
        </w:rPr>
        <w:t>Біленко</w:t>
      </w:r>
      <w:proofErr w:type="spellEnd"/>
      <w:r w:rsidRPr="008E412E">
        <w:rPr>
          <w:sz w:val="28"/>
          <w:szCs w:val="28"/>
          <w:lang w:val="uk-UA"/>
        </w:rPr>
        <w:t xml:space="preserve"> не виконав завдання власника по ремонту гід</w:t>
      </w:r>
      <w:r w:rsidRPr="008E412E">
        <w:rPr>
          <w:sz w:val="28"/>
          <w:szCs w:val="28"/>
          <w:lang w:val="uk-UA"/>
        </w:rPr>
        <w:softHyphen/>
        <w:t xml:space="preserve">ранту. Власник, одержавши згоду виборного органу первинної профспілкової організації, звільнив його з роботи за п. 3 ст. 40 </w:t>
      </w:r>
      <w:proofErr w:type="spellStart"/>
      <w:r w:rsidRPr="008E412E">
        <w:rPr>
          <w:sz w:val="28"/>
          <w:szCs w:val="28"/>
          <w:lang w:val="uk-UA"/>
        </w:rPr>
        <w:t>КЗпП</w:t>
      </w:r>
      <w:proofErr w:type="spellEnd"/>
      <w:r w:rsidRPr="008E412E">
        <w:rPr>
          <w:sz w:val="28"/>
          <w:szCs w:val="28"/>
          <w:lang w:val="uk-UA"/>
        </w:rPr>
        <w:t xml:space="preserve"> України з урахуванням того, що в ньому є система пору</w:t>
      </w:r>
      <w:r w:rsidRPr="008E412E">
        <w:rPr>
          <w:sz w:val="28"/>
          <w:szCs w:val="28"/>
          <w:lang w:val="uk-UA"/>
        </w:rPr>
        <w:softHyphen/>
        <w:t xml:space="preserve">шень трудової дисципліни: за перебування в нетверезому стані 1 вересня 2007р. йому було оголошено догану. </w:t>
      </w:r>
      <w:proofErr w:type="spellStart"/>
      <w:r w:rsidRPr="008E412E">
        <w:rPr>
          <w:sz w:val="28"/>
          <w:szCs w:val="28"/>
          <w:lang w:val="uk-UA"/>
        </w:rPr>
        <w:t>Біленко</w:t>
      </w:r>
      <w:proofErr w:type="spellEnd"/>
      <w:r w:rsidRPr="008E412E">
        <w:rPr>
          <w:sz w:val="28"/>
          <w:szCs w:val="28"/>
          <w:lang w:val="uk-UA"/>
        </w:rPr>
        <w:t xml:space="preserve"> не погодив</w:t>
      </w:r>
      <w:r w:rsidRPr="008E412E">
        <w:rPr>
          <w:sz w:val="28"/>
          <w:szCs w:val="28"/>
          <w:lang w:val="uk-UA"/>
        </w:rPr>
        <w:softHyphen/>
        <w:t xml:space="preserve">ся із звільненням і звернувся до суду. Суд, розглядаючи справу, поновив його на роботі, оскільки не вбачав у його діях підстав для звільнення за п. З ст. 40 </w:t>
      </w:r>
      <w:proofErr w:type="spellStart"/>
      <w:r w:rsidRPr="008E412E">
        <w:rPr>
          <w:sz w:val="28"/>
          <w:szCs w:val="28"/>
          <w:lang w:val="uk-UA"/>
        </w:rPr>
        <w:t>КЗпП</w:t>
      </w:r>
      <w:proofErr w:type="spellEnd"/>
      <w:r w:rsidRPr="008E412E">
        <w:rPr>
          <w:sz w:val="28"/>
          <w:szCs w:val="28"/>
          <w:lang w:val="uk-UA"/>
        </w:rPr>
        <w:t xml:space="preserve"> України.</w:t>
      </w:r>
    </w:p>
    <w:p w:rsidR="00407E7E" w:rsidRPr="008E412E" w:rsidRDefault="00407E7E" w:rsidP="00407E7E">
      <w:pPr>
        <w:shd w:val="clear" w:color="auto" w:fill="FFFFFF"/>
        <w:spacing w:before="10" w:line="250" w:lineRule="exact"/>
        <w:ind w:left="5" w:right="62" w:firstLine="739"/>
        <w:jc w:val="both"/>
        <w:rPr>
          <w:rFonts w:ascii="Times New Roman" w:hAnsi="Times New Roman" w:cs="Times New Roman"/>
          <w:i/>
          <w:iCs/>
          <w:sz w:val="28"/>
          <w:szCs w:val="28"/>
          <w:lang w:val="uk-UA"/>
        </w:rPr>
      </w:pPr>
      <w:r w:rsidRPr="008E412E">
        <w:rPr>
          <w:rFonts w:ascii="Times New Roman" w:hAnsi="Times New Roman" w:cs="Times New Roman"/>
          <w:i/>
          <w:iCs/>
          <w:spacing w:val="-1"/>
          <w:sz w:val="28"/>
          <w:szCs w:val="28"/>
          <w:lang w:val="uk-UA"/>
        </w:rPr>
        <w:t xml:space="preserve">Чи допустив </w:t>
      </w:r>
      <w:proofErr w:type="spellStart"/>
      <w:r w:rsidRPr="008E412E">
        <w:rPr>
          <w:rFonts w:ascii="Times New Roman" w:hAnsi="Times New Roman" w:cs="Times New Roman"/>
          <w:i/>
          <w:iCs/>
          <w:spacing w:val="-1"/>
          <w:sz w:val="28"/>
          <w:szCs w:val="28"/>
          <w:lang w:val="uk-UA"/>
        </w:rPr>
        <w:t>Біленко</w:t>
      </w:r>
      <w:proofErr w:type="spellEnd"/>
      <w:r w:rsidRPr="008E412E">
        <w:rPr>
          <w:rFonts w:ascii="Times New Roman" w:hAnsi="Times New Roman" w:cs="Times New Roman"/>
          <w:i/>
          <w:iCs/>
          <w:spacing w:val="-1"/>
          <w:sz w:val="28"/>
          <w:szCs w:val="28"/>
          <w:lang w:val="uk-UA"/>
        </w:rPr>
        <w:t xml:space="preserve"> невиконання своїх трудових обов'я</w:t>
      </w:r>
      <w:r w:rsidRPr="008E412E">
        <w:rPr>
          <w:rFonts w:ascii="Times New Roman" w:hAnsi="Times New Roman" w:cs="Times New Roman"/>
          <w:i/>
          <w:iCs/>
          <w:sz w:val="28"/>
          <w:szCs w:val="28"/>
          <w:lang w:val="uk-UA"/>
        </w:rPr>
        <w:t xml:space="preserve">зків? Чи були підстави для застосування до нього п. З ст. 40 </w:t>
      </w:r>
      <w:proofErr w:type="spellStart"/>
      <w:r w:rsidRPr="008E412E">
        <w:rPr>
          <w:rFonts w:ascii="Times New Roman" w:hAnsi="Times New Roman" w:cs="Times New Roman"/>
          <w:i/>
          <w:iCs/>
          <w:sz w:val="28"/>
          <w:szCs w:val="28"/>
          <w:lang w:val="uk-UA"/>
        </w:rPr>
        <w:t>КЗпП</w:t>
      </w:r>
      <w:proofErr w:type="spellEnd"/>
      <w:r w:rsidRPr="008E412E">
        <w:rPr>
          <w:rFonts w:ascii="Times New Roman" w:hAnsi="Times New Roman" w:cs="Times New Roman"/>
          <w:i/>
          <w:iCs/>
          <w:sz w:val="28"/>
          <w:szCs w:val="28"/>
          <w:lang w:val="uk-UA"/>
        </w:rPr>
        <w:t xml:space="preserve"> України? Дайте аргументовану відповідь.</w:t>
      </w:r>
    </w:p>
    <w:p w:rsidR="00407E7E" w:rsidRPr="008E412E" w:rsidRDefault="00407E7E" w:rsidP="00407E7E">
      <w:pPr>
        <w:pStyle w:val="a4"/>
        <w:spacing w:before="0" w:beforeAutospacing="0" w:after="0" w:afterAutospacing="0"/>
        <w:ind w:firstLine="709"/>
        <w:jc w:val="both"/>
        <w:rPr>
          <w:b/>
          <w:sz w:val="28"/>
          <w:szCs w:val="28"/>
          <w:lang w:val="uk-UA"/>
        </w:rPr>
      </w:pPr>
      <w:r w:rsidRPr="008E412E">
        <w:rPr>
          <w:b/>
          <w:sz w:val="28"/>
          <w:szCs w:val="28"/>
          <w:lang w:val="uk-UA"/>
        </w:rPr>
        <w:lastRenderedPageBreak/>
        <w:t>Задача № 5</w:t>
      </w:r>
    </w:p>
    <w:p w:rsidR="00407E7E" w:rsidRPr="008E412E" w:rsidRDefault="00407E7E" w:rsidP="00407E7E">
      <w:pPr>
        <w:pStyle w:val="a4"/>
        <w:spacing w:before="0" w:beforeAutospacing="0" w:after="0" w:afterAutospacing="0"/>
        <w:ind w:firstLine="709"/>
        <w:jc w:val="both"/>
        <w:rPr>
          <w:sz w:val="28"/>
          <w:szCs w:val="28"/>
          <w:lang w:val="uk-UA"/>
        </w:rPr>
      </w:pPr>
      <w:r w:rsidRPr="008E412E">
        <w:rPr>
          <w:sz w:val="28"/>
          <w:szCs w:val="28"/>
          <w:lang w:val="uk-UA"/>
        </w:rPr>
        <w:t xml:space="preserve">Луцик був прийнятий на автотранспортне підприємство водієм легкової автомашини, саме такий запис було зроблено у його трудову книжку. Згодом адміністрація взяла на цю роботу іншого працівника, а Луцика наказом по АТП був переведений для роботи на автобусі. Луцик від такого переведення відмовився, оскільки на автобусі йому належало працювати змінами, крім того на новому місці праці заробітна плата була на 50 </w:t>
      </w:r>
      <w:proofErr w:type="spellStart"/>
      <w:r w:rsidRPr="008E412E">
        <w:rPr>
          <w:sz w:val="28"/>
          <w:szCs w:val="28"/>
          <w:lang w:val="uk-UA"/>
        </w:rPr>
        <w:t>грн</w:t>
      </w:r>
      <w:proofErr w:type="spellEnd"/>
      <w:r w:rsidRPr="008E412E">
        <w:rPr>
          <w:sz w:val="28"/>
          <w:szCs w:val="28"/>
          <w:lang w:val="uk-UA"/>
        </w:rPr>
        <w:t xml:space="preserve"> менша. Юрисконсульт підприємства наказ про переведення завізував і пояснив, що наказ відповідає чинному трудовому законодавству, оскільки Луцик був прийнятий на роботу водієм і переведений на таку саму роботу. За відмову від переведення Луцика було позбавлено квартальної премії. Директор підприємства пояснив Луцику, що він може бути звільнений за порушення трудової дисципліни.</w:t>
      </w:r>
    </w:p>
    <w:p w:rsidR="00407E7E" w:rsidRPr="008E412E" w:rsidRDefault="00407E7E" w:rsidP="00407E7E">
      <w:pPr>
        <w:shd w:val="clear" w:color="auto" w:fill="FFFFFF"/>
        <w:spacing w:before="10" w:line="254" w:lineRule="exact"/>
        <w:ind w:left="346"/>
        <w:jc w:val="both"/>
        <w:rPr>
          <w:sz w:val="28"/>
          <w:szCs w:val="28"/>
          <w:lang w:val="uk-UA"/>
        </w:rPr>
      </w:pPr>
      <w:r w:rsidRPr="008E412E">
        <w:rPr>
          <w:rFonts w:ascii="Times New Roman" w:hAnsi="Times New Roman" w:cs="Times New Roman"/>
          <w:i/>
          <w:iCs/>
          <w:spacing w:val="3"/>
          <w:sz w:val="28"/>
          <w:szCs w:val="28"/>
          <w:lang w:val="uk-UA"/>
        </w:rPr>
        <w:t>Надайте висновок щодо правомірності дій директора.</w:t>
      </w:r>
    </w:p>
    <w:p w:rsidR="00407E7E" w:rsidRPr="008E412E" w:rsidRDefault="00407E7E" w:rsidP="00407E7E">
      <w:pPr>
        <w:pStyle w:val="a3"/>
        <w:rPr>
          <w:rFonts w:ascii="Times New Roman" w:hAnsi="Times New Roman" w:cs="Times New Roman"/>
          <w:snapToGrid w:val="0"/>
          <w:sz w:val="28"/>
          <w:szCs w:val="28"/>
          <w:lang w:val="uk-UA"/>
        </w:rPr>
      </w:pPr>
    </w:p>
    <w:p w:rsidR="00D91420" w:rsidRPr="008E412E" w:rsidRDefault="00D91420" w:rsidP="00407E7E">
      <w:pPr>
        <w:pStyle w:val="a3"/>
        <w:rPr>
          <w:rFonts w:ascii="Times New Roman" w:hAnsi="Times New Roman" w:cs="Times New Roman"/>
          <w:b/>
          <w:snapToGrid w:val="0"/>
          <w:sz w:val="28"/>
          <w:szCs w:val="28"/>
          <w:lang w:val="uk-UA"/>
        </w:rPr>
      </w:pPr>
    </w:p>
    <w:p w:rsidR="00D91420" w:rsidRPr="008E412E" w:rsidRDefault="00D91420" w:rsidP="00407E7E">
      <w:pPr>
        <w:pStyle w:val="a3"/>
        <w:rPr>
          <w:rFonts w:ascii="Times New Roman" w:hAnsi="Times New Roman" w:cs="Times New Roman"/>
          <w:b/>
          <w:snapToGrid w:val="0"/>
          <w:sz w:val="28"/>
          <w:szCs w:val="28"/>
          <w:lang w:val="uk-UA"/>
        </w:rPr>
      </w:pPr>
    </w:p>
    <w:p w:rsidR="00D91420" w:rsidRPr="008E412E" w:rsidRDefault="00D91420" w:rsidP="00D91420">
      <w:pPr>
        <w:pStyle w:val="a3"/>
        <w:rPr>
          <w:rFonts w:ascii="Times New Roman" w:hAnsi="Times New Roman" w:cs="Times New Roman"/>
          <w:b/>
          <w:snapToGrid w:val="0"/>
          <w:sz w:val="28"/>
          <w:szCs w:val="28"/>
          <w:lang w:val="uk-UA"/>
        </w:rPr>
      </w:pPr>
    </w:p>
    <w:p w:rsidR="00D91420" w:rsidRPr="008E412E" w:rsidRDefault="00D91420" w:rsidP="00D91420">
      <w:pPr>
        <w:pStyle w:val="a3"/>
        <w:rPr>
          <w:rFonts w:ascii="Times New Roman" w:hAnsi="Times New Roman" w:cs="Times New Roman"/>
          <w:b/>
          <w:snapToGrid w:val="0"/>
          <w:sz w:val="28"/>
          <w:szCs w:val="28"/>
          <w:lang w:val="uk-UA"/>
        </w:rPr>
      </w:pPr>
    </w:p>
    <w:p w:rsidR="00D91420" w:rsidRPr="008E412E" w:rsidRDefault="00D91420" w:rsidP="00D91420">
      <w:pPr>
        <w:pStyle w:val="a3"/>
        <w:ind w:left="4820"/>
        <w:rPr>
          <w:rFonts w:ascii="Times New Roman" w:hAnsi="Times New Roman" w:cs="Times New Roman"/>
          <w:b/>
          <w:snapToGrid w:val="0"/>
          <w:sz w:val="28"/>
          <w:szCs w:val="28"/>
          <w:lang w:val="uk-UA"/>
        </w:rPr>
      </w:pPr>
      <w:r w:rsidRPr="008E412E">
        <w:rPr>
          <w:rFonts w:ascii="Times New Roman" w:hAnsi="Times New Roman" w:cs="Times New Roman"/>
          <w:b/>
          <w:snapToGrid w:val="0"/>
          <w:sz w:val="28"/>
          <w:szCs w:val="28"/>
          <w:lang w:val="uk-UA"/>
        </w:rPr>
        <w:t xml:space="preserve">Практичне заняття № 2  – 2 год. </w:t>
      </w:r>
    </w:p>
    <w:p w:rsidR="00D91420" w:rsidRPr="008E412E" w:rsidRDefault="00D91420" w:rsidP="00D91420">
      <w:pPr>
        <w:pStyle w:val="a3"/>
        <w:rPr>
          <w:rFonts w:ascii="Times New Roman" w:hAnsi="Times New Roman" w:cs="Times New Roman"/>
          <w:b/>
          <w:snapToGrid w:val="0"/>
          <w:sz w:val="28"/>
          <w:szCs w:val="28"/>
          <w:lang w:val="uk-UA"/>
        </w:rPr>
      </w:pPr>
    </w:p>
    <w:p w:rsidR="00D91420" w:rsidRPr="008E412E" w:rsidRDefault="00D91420" w:rsidP="00D91420">
      <w:pPr>
        <w:pStyle w:val="a3"/>
        <w:jc w:val="center"/>
        <w:rPr>
          <w:rFonts w:ascii="Times New Roman" w:hAnsi="Times New Roman" w:cs="Times New Roman"/>
          <w:b/>
          <w:snapToGrid w:val="0"/>
          <w:sz w:val="28"/>
          <w:szCs w:val="28"/>
          <w:lang w:val="uk-UA"/>
        </w:rPr>
      </w:pPr>
    </w:p>
    <w:p w:rsidR="00D91420" w:rsidRPr="008E412E" w:rsidRDefault="00D91420" w:rsidP="00D91420">
      <w:pPr>
        <w:pStyle w:val="a3"/>
        <w:jc w:val="center"/>
        <w:rPr>
          <w:rFonts w:ascii="Times New Roman" w:hAnsi="Times New Roman" w:cs="Times New Roman"/>
          <w:b/>
          <w:snapToGrid w:val="0"/>
          <w:sz w:val="28"/>
          <w:szCs w:val="28"/>
          <w:lang w:val="uk-UA"/>
        </w:rPr>
      </w:pPr>
      <w:r w:rsidRPr="008E412E">
        <w:rPr>
          <w:rFonts w:ascii="Times New Roman" w:hAnsi="Times New Roman" w:cs="Times New Roman"/>
          <w:b/>
          <w:snapToGrid w:val="0"/>
          <w:sz w:val="28"/>
          <w:szCs w:val="28"/>
          <w:lang w:val="uk-UA"/>
        </w:rPr>
        <w:t>ПЛАН</w:t>
      </w:r>
    </w:p>
    <w:p w:rsidR="00D91420" w:rsidRPr="008E412E" w:rsidRDefault="00D91420" w:rsidP="00407E7E">
      <w:pPr>
        <w:pStyle w:val="a3"/>
        <w:rPr>
          <w:rFonts w:ascii="Times New Roman" w:hAnsi="Times New Roman" w:cs="Times New Roman"/>
          <w:b/>
          <w:snapToGrid w:val="0"/>
          <w:sz w:val="28"/>
          <w:szCs w:val="28"/>
          <w:lang w:val="uk-UA"/>
        </w:rPr>
      </w:pPr>
    </w:p>
    <w:p w:rsidR="00D91420" w:rsidRPr="008E412E" w:rsidRDefault="00D91420" w:rsidP="0039213F">
      <w:pPr>
        <w:numPr>
          <w:ilvl w:val="0"/>
          <w:numId w:val="14"/>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Загальні підстави припинення трудового договору.</w:t>
      </w:r>
    </w:p>
    <w:p w:rsidR="00D91420" w:rsidRPr="008E412E" w:rsidRDefault="00D91420" w:rsidP="0039213F">
      <w:pPr>
        <w:numPr>
          <w:ilvl w:val="0"/>
          <w:numId w:val="14"/>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Припинення трудового договору з ініціативи працівника.</w:t>
      </w:r>
    </w:p>
    <w:p w:rsidR="00D91420" w:rsidRPr="008E412E" w:rsidRDefault="00D91420" w:rsidP="0039213F">
      <w:pPr>
        <w:numPr>
          <w:ilvl w:val="0"/>
          <w:numId w:val="14"/>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Припинення трудового договору з ініціативи роботодавця.</w:t>
      </w:r>
    </w:p>
    <w:p w:rsidR="00D91420" w:rsidRPr="008E412E" w:rsidRDefault="00D91420" w:rsidP="0039213F">
      <w:pPr>
        <w:numPr>
          <w:ilvl w:val="0"/>
          <w:numId w:val="14"/>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Припинення трудового договору з ініціативи третіх осіб.</w:t>
      </w:r>
    </w:p>
    <w:p w:rsidR="00D91420" w:rsidRPr="008E412E" w:rsidRDefault="00D91420" w:rsidP="0039213F">
      <w:pPr>
        <w:numPr>
          <w:ilvl w:val="0"/>
          <w:numId w:val="14"/>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Розрахунок при звільненні.</w:t>
      </w:r>
    </w:p>
    <w:p w:rsidR="00D91420" w:rsidRPr="008E412E" w:rsidRDefault="00D91420" w:rsidP="00407E7E">
      <w:pPr>
        <w:pStyle w:val="a3"/>
        <w:rPr>
          <w:rFonts w:ascii="Times New Roman" w:hAnsi="Times New Roman" w:cs="Times New Roman"/>
          <w:b/>
          <w:snapToGrid w:val="0"/>
          <w:sz w:val="28"/>
          <w:szCs w:val="28"/>
          <w:lang w:val="uk-UA"/>
        </w:rPr>
      </w:pPr>
    </w:p>
    <w:p w:rsidR="00D91420" w:rsidRPr="008E412E" w:rsidRDefault="00D91420" w:rsidP="00D91420">
      <w:pPr>
        <w:pStyle w:val="a4"/>
        <w:spacing w:before="0" w:beforeAutospacing="0" w:after="0" w:afterAutospacing="0" w:line="276" w:lineRule="auto"/>
        <w:ind w:firstLine="709"/>
        <w:jc w:val="both"/>
        <w:rPr>
          <w:b/>
          <w:sz w:val="28"/>
          <w:szCs w:val="28"/>
          <w:lang w:val="uk-UA"/>
        </w:rPr>
      </w:pPr>
    </w:p>
    <w:p w:rsidR="00D91420" w:rsidRPr="008E412E" w:rsidRDefault="00D91420" w:rsidP="00D91420">
      <w:pPr>
        <w:pStyle w:val="a4"/>
        <w:spacing w:before="0" w:beforeAutospacing="0" w:after="0" w:afterAutospacing="0" w:line="276" w:lineRule="auto"/>
        <w:ind w:firstLine="709"/>
        <w:jc w:val="center"/>
        <w:rPr>
          <w:b/>
          <w:sz w:val="28"/>
          <w:szCs w:val="28"/>
          <w:lang w:val="uk-UA"/>
        </w:rPr>
      </w:pPr>
      <w:r w:rsidRPr="008E412E">
        <w:rPr>
          <w:b/>
          <w:sz w:val="28"/>
          <w:szCs w:val="28"/>
          <w:lang w:val="uk-UA"/>
        </w:rPr>
        <w:t>Практичні завдання та задачі:</w:t>
      </w:r>
    </w:p>
    <w:p w:rsidR="00D91420" w:rsidRPr="008E412E" w:rsidRDefault="00D91420" w:rsidP="00D91420">
      <w:pPr>
        <w:pStyle w:val="a4"/>
        <w:spacing w:before="0" w:beforeAutospacing="0" w:after="0" w:afterAutospacing="0" w:line="276" w:lineRule="auto"/>
        <w:ind w:firstLine="709"/>
        <w:jc w:val="center"/>
        <w:rPr>
          <w:b/>
          <w:sz w:val="28"/>
          <w:szCs w:val="28"/>
          <w:lang w:val="uk-UA"/>
        </w:rPr>
      </w:pPr>
    </w:p>
    <w:p w:rsidR="00D91420" w:rsidRPr="008E412E" w:rsidRDefault="00D91420" w:rsidP="00D91420">
      <w:pPr>
        <w:pStyle w:val="a4"/>
        <w:spacing w:before="0" w:beforeAutospacing="0" w:after="0" w:afterAutospacing="0" w:line="276" w:lineRule="auto"/>
        <w:ind w:firstLine="709"/>
        <w:jc w:val="both"/>
        <w:rPr>
          <w:b/>
          <w:sz w:val="28"/>
          <w:szCs w:val="28"/>
          <w:lang w:val="uk-UA"/>
        </w:rPr>
      </w:pPr>
      <w:r w:rsidRPr="008E412E">
        <w:rPr>
          <w:b/>
          <w:sz w:val="28"/>
          <w:szCs w:val="28"/>
          <w:lang w:val="uk-UA"/>
        </w:rPr>
        <w:t>Задача № 1</w:t>
      </w:r>
    </w:p>
    <w:p w:rsidR="00D91420" w:rsidRPr="008E412E" w:rsidRDefault="00D91420" w:rsidP="00D91420">
      <w:pPr>
        <w:shd w:val="clear" w:color="auto" w:fill="FFFFFF"/>
        <w:spacing w:before="86"/>
        <w:ind w:left="19" w:right="53" w:firstLine="322"/>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У зв'язку з приватизацією підприємства і перетворенням його в акціонерне товариство були проведені організаційні заходи, в результаті яких електрику Климову було доручено обслуговування ремонтного цеху і відділу постачання, в той час як раніше він обслуговував приміщення управлінських структур. Климов за наказом був прийнятий на підприємство електриком. Інженеру Свиридовій додатково було доручено розглядати раціоналізаторські пропозиції. Юрисконсульту </w:t>
      </w:r>
      <w:proofErr w:type="spellStart"/>
      <w:r w:rsidRPr="008E412E">
        <w:rPr>
          <w:rFonts w:ascii="Times New Roman" w:hAnsi="Times New Roman" w:cs="Times New Roman"/>
          <w:sz w:val="28"/>
          <w:szCs w:val="28"/>
          <w:lang w:val="uk-UA"/>
        </w:rPr>
        <w:t>Папіняну</w:t>
      </w:r>
      <w:proofErr w:type="spellEnd"/>
      <w:r w:rsidRPr="008E412E">
        <w:rPr>
          <w:rFonts w:ascii="Times New Roman" w:hAnsi="Times New Roman" w:cs="Times New Roman"/>
          <w:sz w:val="28"/>
          <w:szCs w:val="28"/>
          <w:lang w:val="uk-UA"/>
        </w:rPr>
        <w:t xml:space="preserve">, який займався візуванням наказів і консультував з трудових спорів, було додатково </w:t>
      </w:r>
      <w:r w:rsidRPr="008E412E">
        <w:rPr>
          <w:rFonts w:ascii="Times New Roman" w:hAnsi="Times New Roman" w:cs="Times New Roman"/>
          <w:sz w:val="28"/>
          <w:szCs w:val="28"/>
          <w:lang w:val="uk-UA"/>
        </w:rPr>
        <w:lastRenderedPageBreak/>
        <w:t>доручено ведення претензійної роботи. Оплата праці цих працівників не змінилася. Всі вони заперечували проти такого рішення адміністрації і заявили, що звернуться до суду.</w:t>
      </w:r>
    </w:p>
    <w:p w:rsidR="00D91420" w:rsidRPr="008E412E" w:rsidRDefault="00D91420" w:rsidP="00D91420">
      <w:pPr>
        <w:shd w:val="clear" w:color="auto" w:fill="FFFFFF"/>
        <w:spacing w:before="10"/>
        <w:ind w:left="278"/>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Дайте правовий аналіз ситуації.</w:t>
      </w:r>
    </w:p>
    <w:p w:rsidR="00D91420" w:rsidRPr="008E412E" w:rsidRDefault="00D91420" w:rsidP="00D91420">
      <w:pPr>
        <w:pStyle w:val="a4"/>
        <w:spacing w:before="0" w:beforeAutospacing="0" w:after="0" w:afterAutospacing="0" w:line="276" w:lineRule="auto"/>
        <w:ind w:firstLine="709"/>
        <w:jc w:val="both"/>
        <w:rPr>
          <w:b/>
          <w:sz w:val="28"/>
          <w:szCs w:val="28"/>
          <w:lang w:val="uk-UA"/>
        </w:rPr>
      </w:pPr>
      <w:r w:rsidRPr="008E412E">
        <w:rPr>
          <w:b/>
          <w:sz w:val="28"/>
          <w:szCs w:val="28"/>
          <w:lang w:val="uk-UA"/>
        </w:rPr>
        <w:t>Задача № 2</w:t>
      </w:r>
    </w:p>
    <w:p w:rsidR="00D91420" w:rsidRPr="008E412E" w:rsidRDefault="00D91420" w:rsidP="00D91420">
      <w:pPr>
        <w:pStyle w:val="a4"/>
        <w:spacing w:before="0" w:beforeAutospacing="0" w:after="0" w:afterAutospacing="0" w:line="276" w:lineRule="auto"/>
        <w:ind w:firstLine="709"/>
        <w:jc w:val="both"/>
        <w:rPr>
          <w:sz w:val="28"/>
          <w:szCs w:val="28"/>
          <w:lang w:val="uk-UA"/>
        </w:rPr>
      </w:pPr>
      <w:r w:rsidRPr="008E412E">
        <w:rPr>
          <w:sz w:val="28"/>
          <w:szCs w:val="28"/>
          <w:lang w:val="uk-UA"/>
        </w:rPr>
        <w:t xml:space="preserve">Менеджер </w:t>
      </w:r>
      <w:proofErr w:type="spellStart"/>
      <w:r w:rsidRPr="008E412E">
        <w:rPr>
          <w:sz w:val="28"/>
          <w:szCs w:val="28"/>
          <w:lang w:val="uk-UA"/>
        </w:rPr>
        <w:t>Буряківський</w:t>
      </w:r>
      <w:proofErr w:type="spellEnd"/>
      <w:r w:rsidRPr="008E412E">
        <w:rPr>
          <w:sz w:val="28"/>
          <w:szCs w:val="28"/>
          <w:lang w:val="uk-UA"/>
        </w:rPr>
        <w:t xml:space="preserve"> 7 липня подав заяву про звільнення з роботи за власним бажанням. Минуло два тижні, але наказу про звільнення </w:t>
      </w:r>
      <w:proofErr w:type="spellStart"/>
      <w:r w:rsidRPr="008E412E">
        <w:rPr>
          <w:sz w:val="28"/>
          <w:szCs w:val="28"/>
          <w:lang w:val="uk-UA"/>
        </w:rPr>
        <w:t>Буряківського</w:t>
      </w:r>
      <w:proofErr w:type="spellEnd"/>
      <w:r w:rsidRPr="008E412E">
        <w:rPr>
          <w:sz w:val="28"/>
          <w:szCs w:val="28"/>
          <w:lang w:val="uk-UA"/>
        </w:rPr>
        <w:t xml:space="preserve"> не було видано, він продовжував працювати. </w:t>
      </w:r>
    </w:p>
    <w:p w:rsidR="00D91420" w:rsidRPr="008E412E" w:rsidRDefault="00D91420" w:rsidP="00D91420">
      <w:pPr>
        <w:pStyle w:val="a4"/>
        <w:spacing w:before="0" w:beforeAutospacing="0" w:after="0" w:afterAutospacing="0" w:line="276" w:lineRule="auto"/>
        <w:ind w:firstLine="709"/>
        <w:jc w:val="both"/>
        <w:rPr>
          <w:sz w:val="28"/>
          <w:szCs w:val="28"/>
          <w:lang w:val="uk-UA"/>
        </w:rPr>
      </w:pPr>
      <w:r w:rsidRPr="008E412E">
        <w:rPr>
          <w:sz w:val="28"/>
          <w:szCs w:val="28"/>
          <w:lang w:val="uk-UA"/>
        </w:rPr>
        <w:t xml:space="preserve">Через місяць після подання заяви, на засіданні трудового колективу </w:t>
      </w:r>
      <w:proofErr w:type="spellStart"/>
      <w:r w:rsidRPr="008E412E">
        <w:rPr>
          <w:sz w:val="28"/>
          <w:szCs w:val="28"/>
          <w:lang w:val="uk-UA"/>
        </w:rPr>
        <w:t>Буряківський</w:t>
      </w:r>
      <w:proofErr w:type="spellEnd"/>
      <w:r w:rsidRPr="008E412E">
        <w:rPr>
          <w:sz w:val="28"/>
          <w:szCs w:val="28"/>
          <w:lang w:val="uk-UA"/>
        </w:rPr>
        <w:t xml:space="preserve"> допустив грубість у розмові з директором підприємства. Директор, керуючись заявою </w:t>
      </w:r>
      <w:proofErr w:type="spellStart"/>
      <w:r w:rsidRPr="008E412E">
        <w:rPr>
          <w:sz w:val="28"/>
          <w:szCs w:val="28"/>
          <w:lang w:val="uk-UA"/>
        </w:rPr>
        <w:t>Буряківського</w:t>
      </w:r>
      <w:proofErr w:type="spellEnd"/>
      <w:r w:rsidRPr="008E412E">
        <w:rPr>
          <w:sz w:val="28"/>
          <w:szCs w:val="28"/>
          <w:lang w:val="uk-UA"/>
        </w:rPr>
        <w:t xml:space="preserve"> від 7 липня, видав наказ про звільнення </w:t>
      </w:r>
      <w:proofErr w:type="spellStart"/>
      <w:r w:rsidRPr="008E412E">
        <w:rPr>
          <w:sz w:val="28"/>
          <w:szCs w:val="28"/>
          <w:lang w:val="uk-UA"/>
        </w:rPr>
        <w:t>Буряківського</w:t>
      </w:r>
      <w:proofErr w:type="spellEnd"/>
      <w:r w:rsidRPr="008E412E">
        <w:rPr>
          <w:sz w:val="28"/>
          <w:szCs w:val="28"/>
          <w:lang w:val="uk-UA"/>
        </w:rPr>
        <w:t xml:space="preserve"> за власним бажанням. </w:t>
      </w:r>
      <w:proofErr w:type="spellStart"/>
      <w:r w:rsidRPr="008E412E">
        <w:rPr>
          <w:sz w:val="28"/>
          <w:szCs w:val="28"/>
          <w:lang w:val="uk-UA"/>
        </w:rPr>
        <w:t>Буряківський</w:t>
      </w:r>
      <w:proofErr w:type="spellEnd"/>
      <w:r w:rsidRPr="008E412E">
        <w:rPr>
          <w:sz w:val="28"/>
          <w:szCs w:val="28"/>
          <w:lang w:val="uk-UA"/>
        </w:rPr>
        <w:t xml:space="preserve"> звернувся до суду з позовом про поновлення на роботі.</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 xml:space="preserve">Чи правомірне звільнення </w:t>
      </w:r>
      <w:proofErr w:type="spellStart"/>
      <w:r w:rsidRPr="008E412E">
        <w:rPr>
          <w:i/>
          <w:sz w:val="28"/>
          <w:szCs w:val="28"/>
          <w:lang w:val="uk-UA"/>
        </w:rPr>
        <w:t>Буряківського</w:t>
      </w:r>
      <w:proofErr w:type="spellEnd"/>
      <w:r w:rsidRPr="008E412E">
        <w:rPr>
          <w:i/>
          <w:sz w:val="28"/>
          <w:szCs w:val="28"/>
          <w:lang w:val="uk-UA"/>
        </w:rPr>
        <w:t>?</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 xml:space="preserve">Якщо </w:t>
      </w:r>
      <w:proofErr w:type="spellStart"/>
      <w:r w:rsidRPr="008E412E">
        <w:rPr>
          <w:i/>
          <w:sz w:val="28"/>
          <w:szCs w:val="28"/>
          <w:lang w:val="uk-UA"/>
        </w:rPr>
        <w:t>Буряківський</w:t>
      </w:r>
      <w:proofErr w:type="spellEnd"/>
      <w:r w:rsidRPr="008E412E">
        <w:rPr>
          <w:i/>
          <w:sz w:val="28"/>
          <w:szCs w:val="28"/>
          <w:lang w:val="uk-UA"/>
        </w:rPr>
        <w:t xml:space="preserve"> звернеться до вас, як до юриста, яку консультацію ви йому надасте?</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Якщо директор підприємства звернеться до вас, як до юриста, яку консультацію ви йому надасте?</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Яке рішення повинен ухвалити суд? Відповідь обґрунтуйте.</w:t>
      </w:r>
    </w:p>
    <w:p w:rsidR="00D91420" w:rsidRPr="008E412E" w:rsidRDefault="00D91420" w:rsidP="00D91420">
      <w:pPr>
        <w:pStyle w:val="a4"/>
        <w:spacing w:before="0" w:beforeAutospacing="0" w:after="0" w:afterAutospacing="0" w:line="276" w:lineRule="auto"/>
        <w:ind w:firstLine="709"/>
        <w:jc w:val="both"/>
        <w:rPr>
          <w:sz w:val="28"/>
          <w:szCs w:val="28"/>
          <w:lang w:val="uk-UA"/>
        </w:rPr>
      </w:pPr>
      <w:r w:rsidRPr="008E412E">
        <w:rPr>
          <w:b/>
          <w:sz w:val="28"/>
          <w:szCs w:val="28"/>
          <w:lang w:val="uk-UA"/>
        </w:rPr>
        <w:t>Практичне завдання до задачі:</w:t>
      </w:r>
      <w:r w:rsidRPr="008E412E">
        <w:rPr>
          <w:sz w:val="28"/>
          <w:szCs w:val="28"/>
          <w:lang w:val="uk-UA"/>
        </w:rPr>
        <w:t xml:space="preserve"> складіть заяву працівника про звільнення за власним бажанням.</w:t>
      </w:r>
    </w:p>
    <w:p w:rsidR="00D91420" w:rsidRPr="008E412E" w:rsidRDefault="00D91420" w:rsidP="00D91420">
      <w:pPr>
        <w:pStyle w:val="a4"/>
        <w:spacing w:before="0" w:beforeAutospacing="0" w:after="0" w:afterAutospacing="0" w:line="276" w:lineRule="auto"/>
        <w:ind w:firstLine="709"/>
        <w:jc w:val="both"/>
        <w:rPr>
          <w:b/>
          <w:sz w:val="28"/>
          <w:szCs w:val="28"/>
          <w:lang w:val="uk-UA"/>
        </w:rPr>
      </w:pPr>
    </w:p>
    <w:p w:rsidR="00D91420" w:rsidRPr="008E412E" w:rsidRDefault="00D91420" w:rsidP="00D91420">
      <w:pPr>
        <w:pStyle w:val="a4"/>
        <w:spacing w:before="0" w:beforeAutospacing="0" w:after="0" w:afterAutospacing="0" w:line="276" w:lineRule="auto"/>
        <w:ind w:firstLine="709"/>
        <w:jc w:val="both"/>
        <w:rPr>
          <w:b/>
          <w:sz w:val="28"/>
          <w:szCs w:val="28"/>
          <w:lang w:val="uk-UA"/>
        </w:rPr>
      </w:pPr>
      <w:r w:rsidRPr="008E412E">
        <w:rPr>
          <w:b/>
          <w:sz w:val="28"/>
          <w:szCs w:val="28"/>
          <w:lang w:val="uk-UA"/>
        </w:rPr>
        <w:t>Задача № 3</w:t>
      </w:r>
    </w:p>
    <w:p w:rsidR="00D91420" w:rsidRPr="008E412E" w:rsidRDefault="00D91420" w:rsidP="00D91420">
      <w:pPr>
        <w:pStyle w:val="a4"/>
        <w:spacing w:before="0" w:beforeAutospacing="0" w:after="0" w:afterAutospacing="0" w:line="276" w:lineRule="auto"/>
        <w:ind w:firstLine="709"/>
        <w:jc w:val="both"/>
        <w:rPr>
          <w:sz w:val="28"/>
          <w:szCs w:val="28"/>
          <w:lang w:val="uk-UA"/>
        </w:rPr>
      </w:pPr>
      <w:r w:rsidRPr="008E412E">
        <w:rPr>
          <w:sz w:val="28"/>
          <w:szCs w:val="28"/>
          <w:lang w:val="uk-UA"/>
        </w:rPr>
        <w:t xml:space="preserve">Продавець </w:t>
      </w:r>
      <w:proofErr w:type="spellStart"/>
      <w:r w:rsidRPr="008E412E">
        <w:rPr>
          <w:sz w:val="28"/>
          <w:szCs w:val="28"/>
          <w:lang w:val="uk-UA"/>
        </w:rPr>
        <w:t>Скаженко</w:t>
      </w:r>
      <w:proofErr w:type="spellEnd"/>
      <w:r w:rsidRPr="008E412E">
        <w:rPr>
          <w:sz w:val="28"/>
          <w:szCs w:val="28"/>
          <w:lang w:val="uk-UA"/>
        </w:rPr>
        <w:t xml:space="preserve"> після роботи на вулиці міста скоїв дрібне хуліганство, за що був притягнутий до адміністративної відповідальності у вигляді адміністративного арешту на 15 діб. Після відбування арешту </w:t>
      </w:r>
      <w:proofErr w:type="spellStart"/>
      <w:r w:rsidRPr="008E412E">
        <w:rPr>
          <w:sz w:val="28"/>
          <w:szCs w:val="28"/>
          <w:lang w:val="uk-UA"/>
        </w:rPr>
        <w:t>Скаженко</w:t>
      </w:r>
      <w:proofErr w:type="spellEnd"/>
      <w:r w:rsidRPr="008E412E">
        <w:rPr>
          <w:sz w:val="28"/>
          <w:szCs w:val="28"/>
          <w:lang w:val="uk-UA"/>
        </w:rPr>
        <w:t xml:space="preserve"> дізнався, що адміністрація магазину звільнила його з роботи на прогул. </w:t>
      </w:r>
    </w:p>
    <w:p w:rsidR="00D91420" w:rsidRPr="008E412E" w:rsidRDefault="00D91420" w:rsidP="00D91420">
      <w:pPr>
        <w:pStyle w:val="a4"/>
        <w:spacing w:before="0" w:beforeAutospacing="0" w:after="0" w:afterAutospacing="0" w:line="276" w:lineRule="auto"/>
        <w:ind w:firstLine="709"/>
        <w:jc w:val="both"/>
        <w:rPr>
          <w:sz w:val="28"/>
          <w:szCs w:val="28"/>
          <w:lang w:val="uk-UA"/>
        </w:rPr>
      </w:pPr>
      <w:r w:rsidRPr="008E412E">
        <w:rPr>
          <w:sz w:val="28"/>
          <w:szCs w:val="28"/>
          <w:lang w:val="uk-UA"/>
        </w:rPr>
        <w:t xml:space="preserve">Вважаючи своє звільнення незаконним, </w:t>
      </w:r>
      <w:proofErr w:type="spellStart"/>
      <w:r w:rsidRPr="008E412E">
        <w:rPr>
          <w:sz w:val="28"/>
          <w:szCs w:val="28"/>
          <w:lang w:val="uk-UA"/>
        </w:rPr>
        <w:t>Скаженко</w:t>
      </w:r>
      <w:proofErr w:type="spellEnd"/>
      <w:r w:rsidRPr="008E412E">
        <w:rPr>
          <w:sz w:val="28"/>
          <w:szCs w:val="28"/>
          <w:lang w:val="uk-UA"/>
        </w:rPr>
        <w:t xml:space="preserve"> звернувся до суду з позовом про визнання незаконним його звільнення та про поновлення його на роботі.</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 xml:space="preserve">Чи правильно було звільнено </w:t>
      </w:r>
      <w:proofErr w:type="spellStart"/>
      <w:r w:rsidRPr="008E412E">
        <w:rPr>
          <w:i/>
          <w:sz w:val="28"/>
          <w:szCs w:val="28"/>
          <w:lang w:val="uk-UA"/>
        </w:rPr>
        <w:t>Скаженка</w:t>
      </w:r>
      <w:proofErr w:type="spellEnd"/>
      <w:r w:rsidRPr="008E412E">
        <w:rPr>
          <w:i/>
          <w:sz w:val="28"/>
          <w:szCs w:val="28"/>
          <w:lang w:val="uk-UA"/>
        </w:rPr>
        <w:t>?</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 xml:space="preserve">Якщо </w:t>
      </w:r>
      <w:proofErr w:type="spellStart"/>
      <w:r w:rsidRPr="008E412E">
        <w:rPr>
          <w:i/>
          <w:sz w:val="28"/>
          <w:szCs w:val="28"/>
          <w:lang w:val="uk-UA"/>
        </w:rPr>
        <w:t>Скаженко</w:t>
      </w:r>
      <w:proofErr w:type="spellEnd"/>
      <w:r w:rsidRPr="008E412E">
        <w:rPr>
          <w:i/>
          <w:sz w:val="28"/>
          <w:szCs w:val="28"/>
          <w:lang w:val="uk-UA"/>
        </w:rPr>
        <w:t xml:space="preserve"> звернеться до вас, як до юриста, яку консультацію ви йому надасте?</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Якщо директор магазину звернеться до вас, як до юриста, яку консультацію ви йому надасте?</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Яке рішення повинен ухвалити суд? Відповідь обґрунтуйте.</w:t>
      </w:r>
    </w:p>
    <w:p w:rsidR="00D91420" w:rsidRPr="008E412E" w:rsidRDefault="00D91420" w:rsidP="00D91420">
      <w:pPr>
        <w:pStyle w:val="a4"/>
        <w:spacing w:before="0" w:beforeAutospacing="0" w:after="0" w:afterAutospacing="0" w:line="276" w:lineRule="auto"/>
        <w:ind w:firstLine="709"/>
        <w:jc w:val="both"/>
        <w:rPr>
          <w:sz w:val="28"/>
          <w:szCs w:val="28"/>
          <w:lang w:val="uk-UA"/>
        </w:rPr>
      </w:pPr>
      <w:r w:rsidRPr="008E412E">
        <w:rPr>
          <w:b/>
          <w:sz w:val="28"/>
          <w:szCs w:val="28"/>
          <w:lang w:val="uk-UA"/>
        </w:rPr>
        <w:lastRenderedPageBreak/>
        <w:t>Практичне завдання до задачі:</w:t>
      </w:r>
      <w:r w:rsidRPr="008E412E">
        <w:rPr>
          <w:sz w:val="28"/>
          <w:szCs w:val="28"/>
          <w:lang w:val="uk-UA"/>
        </w:rPr>
        <w:t xml:space="preserve"> підготуйте позовну заяву від імені позивача.</w:t>
      </w:r>
    </w:p>
    <w:p w:rsidR="00D91420" w:rsidRPr="008E412E" w:rsidRDefault="00D91420" w:rsidP="00D91420">
      <w:pPr>
        <w:pStyle w:val="a4"/>
        <w:spacing w:before="0" w:beforeAutospacing="0" w:after="0" w:afterAutospacing="0" w:line="276" w:lineRule="auto"/>
        <w:ind w:firstLine="709"/>
        <w:jc w:val="both"/>
        <w:rPr>
          <w:sz w:val="28"/>
          <w:szCs w:val="28"/>
          <w:lang w:val="uk-UA"/>
        </w:rPr>
      </w:pPr>
    </w:p>
    <w:p w:rsidR="00D91420" w:rsidRPr="008E412E" w:rsidRDefault="00D91420" w:rsidP="00D91420">
      <w:pPr>
        <w:pStyle w:val="a4"/>
        <w:spacing w:before="0" w:beforeAutospacing="0" w:after="0" w:afterAutospacing="0" w:line="276" w:lineRule="auto"/>
        <w:ind w:firstLine="709"/>
        <w:jc w:val="both"/>
        <w:rPr>
          <w:b/>
          <w:sz w:val="28"/>
          <w:szCs w:val="28"/>
          <w:lang w:val="uk-UA"/>
        </w:rPr>
      </w:pPr>
      <w:r w:rsidRPr="008E412E">
        <w:rPr>
          <w:b/>
          <w:sz w:val="28"/>
          <w:szCs w:val="28"/>
          <w:lang w:val="uk-UA"/>
        </w:rPr>
        <w:t>Задача № 4</w:t>
      </w:r>
    </w:p>
    <w:p w:rsidR="00D91420" w:rsidRPr="008E412E" w:rsidRDefault="00D91420" w:rsidP="00D91420">
      <w:pPr>
        <w:pStyle w:val="a4"/>
        <w:spacing w:before="0" w:beforeAutospacing="0" w:after="0" w:afterAutospacing="0" w:line="276" w:lineRule="auto"/>
        <w:ind w:firstLine="709"/>
        <w:jc w:val="both"/>
        <w:rPr>
          <w:sz w:val="28"/>
          <w:szCs w:val="28"/>
          <w:lang w:val="uk-UA"/>
        </w:rPr>
      </w:pPr>
      <w:r w:rsidRPr="008E412E">
        <w:rPr>
          <w:sz w:val="28"/>
          <w:szCs w:val="28"/>
          <w:lang w:val="uk-UA"/>
        </w:rPr>
        <w:t xml:space="preserve">Викладач університету Всезнайко прийшов на роботу в ледь помітному нетверезому стані. Дізнавшись про це, цього ж дня було видано наказ про звільнення викладача Всезнайка з роботи на підставі п. 7 ч. 1 ст. 40 Кодексу законів про працю України. Дізнавшись про це, Всезнайко звернувся до суду </w:t>
      </w:r>
    </w:p>
    <w:p w:rsidR="00D91420" w:rsidRPr="008E412E" w:rsidRDefault="00D91420" w:rsidP="00D91420">
      <w:pPr>
        <w:pStyle w:val="a4"/>
        <w:spacing w:before="0" w:beforeAutospacing="0" w:after="0" w:afterAutospacing="0" w:line="276" w:lineRule="auto"/>
        <w:ind w:firstLine="709"/>
        <w:jc w:val="both"/>
        <w:rPr>
          <w:sz w:val="28"/>
          <w:szCs w:val="28"/>
          <w:lang w:val="uk-UA"/>
        </w:rPr>
      </w:pPr>
      <w:r w:rsidRPr="008E412E">
        <w:rPr>
          <w:sz w:val="28"/>
          <w:szCs w:val="28"/>
          <w:lang w:val="uk-UA"/>
        </w:rPr>
        <w:t>з позовом про визнання незаконним його звільнення та про поновлення його на роботі.</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Чи правильну було звільнено викладача Всезнайка?</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sz w:val="28"/>
          <w:szCs w:val="28"/>
          <w:lang w:val="uk-UA"/>
        </w:rPr>
        <w:t xml:space="preserve"> </w:t>
      </w:r>
      <w:r w:rsidRPr="008E412E">
        <w:rPr>
          <w:i/>
          <w:sz w:val="28"/>
          <w:szCs w:val="28"/>
          <w:lang w:val="uk-UA"/>
        </w:rPr>
        <w:t>Якщо Всезнайко звернеться до вас, як до юриста, яку консультацію ви йому надасте?</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Якщо адміністрація університету звернеться до вас, як до юриста, яку консультацію ви надасте?</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Яке рішення повинен ухвалити суд? Відповідь обґрунтуйте.</w:t>
      </w:r>
    </w:p>
    <w:p w:rsidR="00D91420" w:rsidRPr="008E412E" w:rsidRDefault="00D91420" w:rsidP="00D91420">
      <w:pPr>
        <w:pStyle w:val="a4"/>
        <w:spacing w:before="0" w:beforeAutospacing="0" w:after="0" w:afterAutospacing="0" w:line="276" w:lineRule="auto"/>
        <w:ind w:firstLine="709"/>
        <w:jc w:val="both"/>
        <w:rPr>
          <w:i/>
          <w:sz w:val="28"/>
          <w:szCs w:val="28"/>
          <w:lang w:val="uk-UA"/>
        </w:rPr>
      </w:pPr>
      <w:r w:rsidRPr="008E412E">
        <w:rPr>
          <w:i/>
          <w:sz w:val="28"/>
          <w:szCs w:val="28"/>
          <w:lang w:val="uk-UA"/>
        </w:rPr>
        <w:t>Чи можна було б в цій ситуації адміністрації обмежитися лише відстороненням від роботи на підставі ст. 46 Кодексу законів про працю України?</w:t>
      </w:r>
    </w:p>
    <w:p w:rsidR="00D91420" w:rsidRPr="008E412E" w:rsidRDefault="00D91420" w:rsidP="00D91420">
      <w:pPr>
        <w:pStyle w:val="a4"/>
        <w:spacing w:before="0" w:beforeAutospacing="0" w:after="0" w:afterAutospacing="0" w:line="276" w:lineRule="auto"/>
        <w:ind w:firstLine="709"/>
        <w:jc w:val="both"/>
        <w:rPr>
          <w:sz w:val="28"/>
          <w:szCs w:val="28"/>
          <w:lang w:val="uk-UA"/>
        </w:rPr>
      </w:pPr>
      <w:r w:rsidRPr="008E412E">
        <w:rPr>
          <w:b/>
          <w:i/>
          <w:sz w:val="28"/>
          <w:szCs w:val="28"/>
          <w:lang w:val="uk-UA"/>
        </w:rPr>
        <w:t>Практичне завдання до задачі:</w:t>
      </w:r>
      <w:r w:rsidRPr="008E412E">
        <w:rPr>
          <w:sz w:val="28"/>
          <w:szCs w:val="28"/>
          <w:lang w:val="uk-UA"/>
        </w:rPr>
        <w:t xml:space="preserve"> складіть проект наказу про звільнення з посади викладача Всезнайка згідно умов задачі.</w:t>
      </w:r>
    </w:p>
    <w:p w:rsidR="00D91420" w:rsidRPr="008E412E" w:rsidRDefault="00D91420" w:rsidP="00D91420">
      <w:pPr>
        <w:pStyle w:val="a4"/>
        <w:spacing w:before="0" w:beforeAutospacing="0" w:after="0" w:afterAutospacing="0" w:line="276" w:lineRule="auto"/>
        <w:ind w:firstLine="709"/>
        <w:jc w:val="both"/>
        <w:rPr>
          <w:i/>
          <w:sz w:val="28"/>
          <w:szCs w:val="28"/>
          <w:lang w:val="uk-UA"/>
        </w:rPr>
      </w:pPr>
    </w:p>
    <w:p w:rsidR="00D91420" w:rsidRPr="008E412E" w:rsidRDefault="00D91420" w:rsidP="00D91420">
      <w:pPr>
        <w:pStyle w:val="a4"/>
        <w:spacing w:before="0" w:beforeAutospacing="0" w:after="0" w:afterAutospacing="0" w:line="276" w:lineRule="auto"/>
        <w:ind w:firstLine="709"/>
        <w:jc w:val="both"/>
        <w:rPr>
          <w:b/>
          <w:sz w:val="28"/>
          <w:szCs w:val="28"/>
          <w:lang w:val="uk-UA"/>
        </w:rPr>
      </w:pPr>
      <w:r w:rsidRPr="008E412E">
        <w:rPr>
          <w:b/>
          <w:sz w:val="28"/>
          <w:szCs w:val="28"/>
          <w:lang w:val="uk-UA"/>
        </w:rPr>
        <w:t>Задача № 5</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sz w:val="28"/>
          <w:szCs w:val="28"/>
          <w:lang w:val="uk-UA"/>
        </w:rPr>
      </w:pPr>
      <w:r w:rsidRPr="008E412E">
        <w:rPr>
          <w:sz w:val="28"/>
          <w:szCs w:val="28"/>
          <w:lang w:val="uk-UA"/>
        </w:rPr>
        <w:t xml:space="preserve">На зборах правління ПАТ «АТБ» 21 січня 2015 р. було прийняте рішення про вивільнення 2 з 6 працівників відділу маркетингу у зв’язку із змінами в організації виробництва і праці. </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sz w:val="28"/>
          <w:szCs w:val="28"/>
          <w:lang w:val="uk-UA"/>
        </w:rPr>
      </w:pPr>
      <w:r w:rsidRPr="008E412E">
        <w:rPr>
          <w:sz w:val="28"/>
          <w:szCs w:val="28"/>
          <w:lang w:val="uk-UA"/>
        </w:rPr>
        <w:t>Перелік працівників відділу маркетингу наступний:</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sz w:val="28"/>
          <w:szCs w:val="28"/>
          <w:lang w:val="uk-UA"/>
        </w:rPr>
      </w:pPr>
      <w:r w:rsidRPr="008E412E">
        <w:rPr>
          <w:sz w:val="28"/>
          <w:szCs w:val="28"/>
          <w:lang w:val="uk-UA"/>
        </w:rPr>
        <w:t xml:space="preserve">1. </w:t>
      </w:r>
      <w:proofErr w:type="spellStart"/>
      <w:r w:rsidRPr="008E412E">
        <w:rPr>
          <w:sz w:val="28"/>
          <w:szCs w:val="28"/>
          <w:lang w:val="uk-UA"/>
        </w:rPr>
        <w:t>Яловенко</w:t>
      </w:r>
      <w:proofErr w:type="spellEnd"/>
      <w:r w:rsidRPr="008E412E">
        <w:rPr>
          <w:sz w:val="28"/>
          <w:szCs w:val="28"/>
          <w:lang w:val="uk-UA"/>
        </w:rPr>
        <w:t xml:space="preserve"> П. К. – 35 р., вища освіта на фахом займаної посади, стаж роботи на посаді 10 р., одружений, має дитину віком 7 р.;</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sz w:val="28"/>
          <w:szCs w:val="28"/>
          <w:lang w:val="uk-UA"/>
        </w:rPr>
      </w:pPr>
      <w:r w:rsidRPr="008E412E">
        <w:rPr>
          <w:sz w:val="28"/>
          <w:szCs w:val="28"/>
          <w:lang w:val="uk-UA"/>
        </w:rPr>
        <w:t>2. Сидоров А.А. – 55 р., вища освіта на фахом займаної посади, стаж роботи на посаді 20 р., одружений, має дружину – інваліда 2 групи по зору;</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sz w:val="28"/>
          <w:szCs w:val="28"/>
          <w:lang w:val="uk-UA"/>
        </w:rPr>
      </w:pPr>
      <w:r w:rsidRPr="008E412E">
        <w:rPr>
          <w:sz w:val="28"/>
          <w:szCs w:val="28"/>
          <w:lang w:val="uk-UA"/>
        </w:rPr>
        <w:t xml:space="preserve">3. Скрипник Д.Р. – 26 р., освіти на фахом займаної посади немає, але навчається у </w:t>
      </w:r>
      <w:proofErr w:type="spellStart"/>
      <w:r w:rsidRPr="008E412E">
        <w:rPr>
          <w:sz w:val="28"/>
          <w:szCs w:val="28"/>
          <w:lang w:val="uk-UA"/>
        </w:rPr>
        <w:t>ВУЗі</w:t>
      </w:r>
      <w:proofErr w:type="spellEnd"/>
      <w:r w:rsidRPr="008E412E">
        <w:rPr>
          <w:sz w:val="28"/>
          <w:szCs w:val="28"/>
          <w:lang w:val="uk-UA"/>
        </w:rPr>
        <w:t xml:space="preserve"> за цим фахом на заочному відділені; місяць тому повернувся із зони АТО, набувши статусу </w:t>
      </w:r>
      <w:r w:rsidRPr="008E412E">
        <w:rPr>
          <w:sz w:val="28"/>
          <w:szCs w:val="28"/>
          <w:shd w:val="clear" w:color="auto" w:fill="FFFFFF"/>
          <w:lang w:val="uk-UA"/>
        </w:rPr>
        <w:t xml:space="preserve">учасника бойових дій, </w:t>
      </w:r>
      <w:r w:rsidRPr="008E412E">
        <w:rPr>
          <w:sz w:val="28"/>
          <w:szCs w:val="28"/>
          <w:lang w:val="uk-UA"/>
        </w:rPr>
        <w:t>має стаж роботи на посаді 4 р., не одружений, дітей не має;</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sz w:val="28"/>
          <w:szCs w:val="28"/>
          <w:lang w:val="uk-UA"/>
        </w:rPr>
      </w:pPr>
      <w:r w:rsidRPr="008E412E">
        <w:rPr>
          <w:sz w:val="28"/>
          <w:szCs w:val="28"/>
          <w:lang w:val="uk-UA"/>
        </w:rPr>
        <w:t xml:space="preserve">4. </w:t>
      </w:r>
      <w:proofErr w:type="spellStart"/>
      <w:r w:rsidRPr="008E412E">
        <w:rPr>
          <w:sz w:val="28"/>
          <w:szCs w:val="28"/>
          <w:lang w:val="uk-UA"/>
        </w:rPr>
        <w:t>Мурашова</w:t>
      </w:r>
      <w:proofErr w:type="spellEnd"/>
      <w:r w:rsidRPr="008E412E">
        <w:rPr>
          <w:sz w:val="28"/>
          <w:szCs w:val="28"/>
          <w:lang w:val="uk-UA"/>
        </w:rPr>
        <w:t xml:space="preserve"> О.С. – 40 р., вища освіта на фахом займаної посади, стаж роботи на посаді 10 р., не одружена, виховує двох неповнолітніх дітей.;</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sz w:val="28"/>
          <w:szCs w:val="28"/>
          <w:lang w:val="uk-UA"/>
        </w:rPr>
      </w:pPr>
      <w:r w:rsidRPr="008E412E">
        <w:rPr>
          <w:sz w:val="28"/>
          <w:szCs w:val="28"/>
          <w:lang w:val="uk-UA"/>
        </w:rPr>
        <w:t xml:space="preserve">5. </w:t>
      </w:r>
      <w:proofErr w:type="spellStart"/>
      <w:r w:rsidRPr="008E412E">
        <w:rPr>
          <w:sz w:val="28"/>
          <w:szCs w:val="28"/>
          <w:lang w:val="uk-UA"/>
        </w:rPr>
        <w:t>Хливнюк</w:t>
      </w:r>
      <w:proofErr w:type="spellEnd"/>
      <w:r w:rsidRPr="008E412E">
        <w:rPr>
          <w:sz w:val="28"/>
          <w:szCs w:val="28"/>
          <w:lang w:val="uk-UA"/>
        </w:rPr>
        <w:t xml:space="preserve"> П.Р. – 45 р., вищої освіти на фахом займаної посади не має, стаж роботи на посаді 20 р., одружений, неповнолітніх дітей не має;</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sz w:val="28"/>
          <w:szCs w:val="28"/>
          <w:lang w:val="uk-UA"/>
        </w:rPr>
      </w:pPr>
      <w:r w:rsidRPr="008E412E">
        <w:rPr>
          <w:sz w:val="28"/>
          <w:szCs w:val="28"/>
          <w:lang w:val="uk-UA"/>
        </w:rPr>
        <w:lastRenderedPageBreak/>
        <w:t xml:space="preserve">6. </w:t>
      </w:r>
      <w:proofErr w:type="spellStart"/>
      <w:r w:rsidRPr="008E412E">
        <w:rPr>
          <w:sz w:val="28"/>
          <w:szCs w:val="28"/>
          <w:lang w:val="uk-UA"/>
        </w:rPr>
        <w:t>Поперетько</w:t>
      </w:r>
      <w:proofErr w:type="spellEnd"/>
      <w:r w:rsidRPr="008E412E">
        <w:rPr>
          <w:sz w:val="28"/>
          <w:szCs w:val="28"/>
          <w:lang w:val="uk-UA"/>
        </w:rPr>
        <w:t xml:space="preserve"> К.Г. – 60 р., вища освіта на фахом займаної посади, стаж роботи за фахом 35 р., вдівець.</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sz w:val="28"/>
          <w:szCs w:val="28"/>
          <w:lang w:val="uk-UA"/>
        </w:rPr>
      </w:pPr>
      <w:r w:rsidRPr="008E412E">
        <w:rPr>
          <w:sz w:val="28"/>
          <w:szCs w:val="28"/>
          <w:lang w:val="uk-UA"/>
        </w:rPr>
        <w:t xml:space="preserve">Менеджеру по персоналу та юристу ПАТ доручено вибрати таких працівників та скласти проект наказу про їх звільнення у зв’язку із змінами в організації виробництва і праці. </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i/>
          <w:sz w:val="28"/>
          <w:szCs w:val="28"/>
          <w:lang w:val="uk-UA"/>
        </w:rPr>
      </w:pPr>
      <w:r w:rsidRPr="008E412E">
        <w:rPr>
          <w:i/>
          <w:sz w:val="28"/>
          <w:szCs w:val="28"/>
          <w:lang w:val="uk-UA"/>
        </w:rPr>
        <w:t>Які працівники, на ваш погляд, можуть бути звільненні у зв’язку із змінами в організації виробництва і праці в ПАТ «АТБ»? Обґрунтуйте ваш вибір.</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i/>
          <w:sz w:val="28"/>
          <w:szCs w:val="28"/>
          <w:lang w:val="uk-UA"/>
        </w:rPr>
      </w:pPr>
      <w:r w:rsidRPr="008E412E">
        <w:rPr>
          <w:i/>
          <w:sz w:val="28"/>
          <w:szCs w:val="28"/>
          <w:lang w:val="uk-UA"/>
        </w:rPr>
        <w:t xml:space="preserve">За якою нормою </w:t>
      </w:r>
      <w:proofErr w:type="spellStart"/>
      <w:r w:rsidRPr="008E412E">
        <w:rPr>
          <w:i/>
          <w:sz w:val="28"/>
          <w:szCs w:val="28"/>
          <w:lang w:val="uk-UA"/>
        </w:rPr>
        <w:t>КЗпП</w:t>
      </w:r>
      <w:proofErr w:type="spellEnd"/>
      <w:r w:rsidRPr="008E412E">
        <w:rPr>
          <w:i/>
          <w:sz w:val="28"/>
          <w:szCs w:val="28"/>
          <w:lang w:val="uk-UA"/>
        </w:rPr>
        <w:t xml:space="preserve"> України можуть бути звільнені ці працівники в даній ситуації?</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i/>
          <w:sz w:val="28"/>
          <w:szCs w:val="28"/>
          <w:lang w:val="uk-UA"/>
        </w:rPr>
      </w:pPr>
      <w:r w:rsidRPr="008E412E">
        <w:rPr>
          <w:i/>
          <w:sz w:val="28"/>
          <w:szCs w:val="28"/>
          <w:lang w:val="uk-UA"/>
        </w:rPr>
        <w:t>Які критерії потрібно враховувати в першу чергу при виборі працівників, яких можна звільнити за даних умов?</w:t>
      </w:r>
    </w:p>
    <w:p w:rsidR="00D91420" w:rsidRPr="008E412E" w:rsidRDefault="00D91420" w:rsidP="00D91420">
      <w:pPr>
        <w:pStyle w:val="rvps2"/>
        <w:shd w:val="clear" w:color="auto" w:fill="FFFFFF"/>
        <w:spacing w:before="0" w:beforeAutospacing="0" w:after="0" w:afterAutospacing="0" w:line="276" w:lineRule="auto"/>
        <w:ind w:firstLine="709"/>
        <w:jc w:val="both"/>
        <w:textAlignment w:val="baseline"/>
        <w:rPr>
          <w:i/>
          <w:sz w:val="28"/>
          <w:szCs w:val="28"/>
          <w:lang w:val="uk-UA"/>
        </w:rPr>
      </w:pPr>
      <w:r w:rsidRPr="008E412E">
        <w:rPr>
          <w:i/>
          <w:sz w:val="28"/>
          <w:szCs w:val="28"/>
          <w:lang w:val="uk-UA"/>
        </w:rPr>
        <w:t>У якому порядку здійснюється звільнення працівників у зв’язку із змінами в організації виробництва?</w:t>
      </w:r>
    </w:p>
    <w:p w:rsidR="00D91420" w:rsidRPr="008E412E" w:rsidRDefault="00D91420" w:rsidP="00D91420">
      <w:pPr>
        <w:pStyle w:val="a4"/>
        <w:spacing w:before="0" w:beforeAutospacing="0" w:after="0" w:afterAutospacing="0" w:line="276" w:lineRule="auto"/>
        <w:ind w:firstLine="709"/>
        <w:jc w:val="both"/>
        <w:rPr>
          <w:sz w:val="28"/>
          <w:szCs w:val="28"/>
          <w:lang w:val="uk-UA"/>
        </w:rPr>
      </w:pPr>
      <w:r w:rsidRPr="008E412E">
        <w:rPr>
          <w:b/>
          <w:i/>
          <w:sz w:val="28"/>
          <w:szCs w:val="28"/>
          <w:lang w:val="uk-UA"/>
        </w:rPr>
        <w:t>Практичне завдання до задачі:</w:t>
      </w:r>
      <w:r w:rsidRPr="008E412E">
        <w:rPr>
          <w:sz w:val="28"/>
          <w:szCs w:val="28"/>
          <w:lang w:val="uk-UA"/>
        </w:rPr>
        <w:t xml:space="preserve"> складіть проект наказу про звільнення двох працівників згідно умов задачі.</w:t>
      </w:r>
    </w:p>
    <w:p w:rsidR="00D91420" w:rsidRPr="008E412E" w:rsidRDefault="00D91420" w:rsidP="00407E7E">
      <w:pPr>
        <w:pStyle w:val="a3"/>
        <w:rPr>
          <w:rFonts w:ascii="Times New Roman" w:hAnsi="Times New Roman" w:cs="Times New Roman"/>
          <w:b/>
          <w:snapToGrid w:val="0"/>
          <w:sz w:val="28"/>
          <w:szCs w:val="28"/>
          <w:lang w:val="uk-UA"/>
        </w:rPr>
      </w:pPr>
    </w:p>
    <w:p w:rsidR="00407E7E" w:rsidRPr="008E412E" w:rsidRDefault="00407E7E" w:rsidP="00407E7E">
      <w:pPr>
        <w:pStyle w:val="a3"/>
        <w:rPr>
          <w:rFonts w:ascii="Times New Roman" w:hAnsi="Times New Roman" w:cs="Times New Roman"/>
          <w:b/>
          <w:snapToGrid w:val="0"/>
          <w:sz w:val="28"/>
          <w:szCs w:val="28"/>
          <w:lang w:val="uk-UA"/>
        </w:rPr>
      </w:pPr>
      <w:r w:rsidRPr="008E412E">
        <w:rPr>
          <w:rFonts w:ascii="Times New Roman" w:hAnsi="Times New Roman" w:cs="Times New Roman"/>
          <w:b/>
          <w:snapToGrid w:val="0"/>
          <w:sz w:val="28"/>
          <w:szCs w:val="28"/>
          <w:lang w:val="uk-UA"/>
        </w:rPr>
        <w:t xml:space="preserve">Уміння, які мають бути вироблені під час заняття: </w:t>
      </w:r>
    </w:p>
    <w:p w:rsidR="00407E7E" w:rsidRPr="008E412E" w:rsidRDefault="00407E7E" w:rsidP="0039213F">
      <w:pPr>
        <w:pStyle w:val="a3"/>
        <w:numPr>
          <w:ilvl w:val="0"/>
          <w:numId w:val="16"/>
        </w:numPr>
        <w:rPr>
          <w:rFonts w:ascii="Times New Roman" w:hAnsi="Times New Roman" w:cs="Times New Roman"/>
          <w:sz w:val="28"/>
          <w:szCs w:val="28"/>
          <w:lang w:val="uk-UA"/>
        </w:rPr>
      </w:pPr>
      <w:r w:rsidRPr="008E412E">
        <w:rPr>
          <w:rFonts w:ascii="Times New Roman" w:hAnsi="Times New Roman" w:cs="Times New Roman"/>
          <w:sz w:val="28"/>
          <w:szCs w:val="28"/>
          <w:lang w:val="uk-UA"/>
        </w:rPr>
        <w:t>відрізняти переведення від переміщення;</w:t>
      </w:r>
    </w:p>
    <w:p w:rsidR="00407E7E" w:rsidRPr="008E412E" w:rsidRDefault="00407E7E" w:rsidP="0039213F">
      <w:pPr>
        <w:pStyle w:val="a3"/>
        <w:numPr>
          <w:ilvl w:val="0"/>
          <w:numId w:val="16"/>
        </w:numPr>
        <w:rPr>
          <w:rFonts w:ascii="Times New Roman" w:hAnsi="Times New Roman" w:cs="Times New Roman"/>
          <w:sz w:val="28"/>
          <w:szCs w:val="28"/>
          <w:lang w:val="uk-UA"/>
        </w:rPr>
      </w:pPr>
      <w:r w:rsidRPr="008E412E">
        <w:rPr>
          <w:rFonts w:ascii="Times New Roman" w:hAnsi="Times New Roman" w:cs="Times New Roman"/>
          <w:sz w:val="28"/>
          <w:szCs w:val="28"/>
          <w:lang w:val="uk-UA"/>
        </w:rPr>
        <w:t>визначати підстави зміни істотних умов праці;</w:t>
      </w:r>
    </w:p>
    <w:p w:rsidR="00407E7E" w:rsidRPr="008E412E" w:rsidRDefault="00407E7E" w:rsidP="0039213F">
      <w:pPr>
        <w:pStyle w:val="a3"/>
        <w:numPr>
          <w:ilvl w:val="0"/>
          <w:numId w:val="16"/>
        </w:numPr>
        <w:rPr>
          <w:rFonts w:ascii="Times New Roman" w:hAnsi="Times New Roman" w:cs="Times New Roman"/>
          <w:sz w:val="28"/>
          <w:szCs w:val="28"/>
          <w:lang w:val="uk-UA"/>
        </w:rPr>
      </w:pPr>
      <w:r w:rsidRPr="008E412E">
        <w:rPr>
          <w:rFonts w:ascii="Times New Roman" w:hAnsi="Times New Roman" w:cs="Times New Roman"/>
          <w:sz w:val="28"/>
          <w:szCs w:val="28"/>
          <w:lang w:val="uk-UA"/>
        </w:rPr>
        <w:t>відрізняти відсторонення від роботи від припинення трудових відносин.</w:t>
      </w:r>
    </w:p>
    <w:p w:rsidR="00407E7E" w:rsidRPr="008E412E" w:rsidRDefault="00407E7E" w:rsidP="0039213F">
      <w:pPr>
        <w:pStyle w:val="a3"/>
        <w:numPr>
          <w:ilvl w:val="0"/>
          <w:numId w:val="16"/>
        </w:numPr>
        <w:rPr>
          <w:rFonts w:ascii="Times New Roman" w:hAnsi="Times New Roman" w:cs="Times New Roman"/>
          <w:sz w:val="28"/>
          <w:szCs w:val="28"/>
          <w:lang w:val="uk-UA"/>
        </w:rPr>
      </w:pPr>
      <w:r w:rsidRPr="008E412E">
        <w:rPr>
          <w:rFonts w:ascii="Times New Roman" w:hAnsi="Times New Roman" w:cs="Times New Roman"/>
          <w:sz w:val="28"/>
          <w:szCs w:val="28"/>
          <w:lang w:val="uk-UA"/>
        </w:rPr>
        <w:t>правильно визначити підстави припинення трудового договору;</w:t>
      </w:r>
    </w:p>
    <w:p w:rsidR="00407E7E" w:rsidRPr="008E412E" w:rsidRDefault="00407E7E" w:rsidP="0039213F">
      <w:pPr>
        <w:pStyle w:val="a3"/>
        <w:numPr>
          <w:ilvl w:val="0"/>
          <w:numId w:val="16"/>
        </w:numPr>
        <w:rPr>
          <w:rFonts w:ascii="Times New Roman" w:hAnsi="Times New Roman" w:cs="Times New Roman"/>
          <w:sz w:val="28"/>
          <w:szCs w:val="28"/>
          <w:lang w:val="uk-UA"/>
        </w:rPr>
      </w:pPr>
      <w:r w:rsidRPr="008E412E">
        <w:rPr>
          <w:rFonts w:ascii="Times New Roman" w:hAnsi="Times New Roman" w:cs="Times New Roman"/>
          <w:sz w:val="28"/>
          <w:szCs w:val="28"/>
          <w:lang w:val="uk-UA"/>
        </w:rPr>
        <w:t>відрізняти припинення трудових відносин від відсторонення від роботи.</w:t>
      </w:r>
    </w:p>
    <w:p w:rsidR="00407E7E" w:rsidRPr="008E412E" w:rsidRDefault="00407E7E" w:rsidP="00407E7E">
      <w:pPr>
        <w:jc w:val="both"/>
        <w:rPr>
          <w:rFonts w:ascii="Times New Roman" w:hAnsi="Times New Roman" w:cs="Times New Roman"/>
          <w:b/>
          <w:sz w:val="28"/>
          <w:szCs w:val="28"/>
          <w:lang w:val="uk-UA"/>
        </w:rPr>
      </w:pPr>
    </w:p>
    <w:p w:rsidR="00407E7E" w:rsidRPr="008E412E" w:rsidRDefault="00407E7E" w:rsidP="00407E7E">
      <w:pPr>
        <w:pStyle w:val="a3"/>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 xml:space="preserve">: </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поняття переведення та переміщення;</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гарантії при переведенні, переміщенні, зміні істотних умов ;</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порядок зміни істотних умов трудового договору;</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підстави припинення трудового договору;</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порядок припинення трудового договору за ініціативи працівника;</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  порядок припинення трудового договору за ініціативою роботодавця;</w:t>
      </w:r>
    </w:p>
    <w:p w:rsidR="00407E7E" w:rsidRPr="008E412E" w:rsidRDefault="00407E7E" w:rsidP="00407E7E">
      <w:pPr>
        <w:pStyle w:val="a3"/>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w:t>
      </w:r>
    </w:p>
    <w:p w:rsidR="00407E7E" w:rsidRPr="008E412E" w:rsidRDefault="00D91420" w:rsidP="00407E7E">
      <w:pPr>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Завдання для самостійної роботи до Теми 4:</w:t>
      </w:r>
    </w:p>
    <w:p w:rsidR="00D91420" w:rsidRPr="008E412E" w:rsidRDefault="00D91420" w:rsidP="0039213F">
      <w:pPr>
        <w:pStyle w:val="a8"/>
        <w:numPr>
          <w:ilvl w:val="0"/>
          <w:numId w:val="17"/>
        </w:numPr>
        <w:rPr>
          <w:szCs w:val="28"/>
          <w:lang w:val="uk-UA"/>
        </w:rPr>
      </w:pPr>
      <w:r w:rsidRPr="008E412E">
        <w:rPr>
          <w:szCs w:val="28"/>
          <w:lang w:val="uk-UA"/>
        </w:rPr>
        <w:t>Питання для самостійного вивчення:</w:t>
      </w:r>
    </w:p>
    <w:p w:rsidR="00A37B11" w:rsidRPr="008E412E" w:rsidRDefault="00A37B11" w:rsidP="0039213F">
      <w:pPr>
        <w:numPr>
          <w:ilvl w:val="0"/>
          <w:numId w:val="1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Недійсність умов трудового договору, які погіршують становище працівників порівняно з законодавством України про працю</w:t>
      </w:r>
    </w:p>
    <w:p w:rsidR="00A37B11" w:rsidRPr="008E412E" w:rsidRDefault="00A37B11" w:rsidP="0039213F">
      <w:pPr>
        <w:numPr>
          <w:ilvl w:val="0"/>
          <w:numId w:val="1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Відмінність між переведенням і переміщенням.</w:t>
      </w:r>
    </w:p>
    <w:p w:rsidR="00A37B11" w:rsidRPr="008E412E" w:rsidRDefault="00A37B11" w:rsidP="0039213F">
      <w:pPr>
        <w:numPr>
          <w:ilvl w:val="0"/>
          <w:numId w:val="1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Випадки відсторонення від роботи.</w:t>
      </w:r>
    </w:p>
    <w:p w:rsidR="00A37B11" w:rsidRPr="008E412E" w:rsidRDefault="00A37B11" w:rsidP="0039213F">
      <w:pPr>
        <w:numPr>
          <w:ilvl w:val="0"/>
          <w:numId w:val="1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Який порядок зміни змісту трудового договору?</w:t>
      </w:r>
    </w:p>
    <w:p w:rsidR="00A37B11" w:rsidRPr="008E412E" w:rsidRDefault="00A37B11" w:rsidP="0039213F">
      <w:pPr>
        <w:numPr>
          <w:ilvl w:val="0"/>
          <w:numId w:val="1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Чи дозволяється зміна умов трудового договору в односторонньому порядку?</w:t>
      </w:r>
    </w:p>
    <w:p w:rsidR="00A37B11" w:rsidRPr="008E412E" w:rsidRDefault="00A37B11" w:rsidP="0039213F">
      <w:pPr>
        <w:numPr>
          <w:ilvl w:val="0"/>
          <w:numId w:val="1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Що таке переведення?</w:t>
      </w:r>
    </w:p>
    <w:p w:rsidR="00A37B11" w:rsidRPr="008E412E" w:rsidRDefault="00A37B11" w:rsidP="0039213F">
      <w:pPr>
        <w:numPr>
          <w:ilvl w:val="0"/>
          <w:numId w:val="1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Які умови трудового договору змінюються при переведенні працівника? </w:t>
      </w:r>
    </w:p>
    <w:p w:rsidR="00A37B11" w:rsidRPr="008E412E" w:rsidRDefault="00A37B11" w:rsidP="0039213F">
      <w:pPr>
        <w:numPr>
          <w:ilvl w:val="0"/>
          <w:numId w:val="1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Які гарантії передбачені у чинному законодавстві при переведенні працівника?</w:t>
      </w:r>
    </w:p>
    <w:p w:rsidR="00A37B11" w:rsidRPr="008E412E" w:rsidRDefault="00A37B11" w:rsidP="0039213F">
      <w:pPr>
        <w:numPr>
          <w:ilvl w:val="0"/>
          <w:numId w:val="1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Як відбувається переведення за ініціативою працівника?</w:t>
      </w:r>
    </w:p>
    <w:p w:rsidR="00A37B11" w:rsidRPr="008E412E" w:rsidRDefault="00A37B11" w:rsidP="0039213F">
      <w:pPr>
        <w:numPr>
          <w:ilvl w:val="0"/>
          <w:numId w:val="1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Вкажіть порядок переведення працівника у зв’язку зі станом здоров’я?</w:t>
      </w:r>
    </w:p>
    <w:p w:rsidR="00A37B11" w:rsidRPr="008E412E" w:rsidRDefault="00A37B11" w:rsidP="0039213F">
      <w:pPr>
        <w:numPr>
          <w:ilvl w:val="0"/>
          <w:numId w:val="1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Які існують гарантії при переведенні вагітних жінок та жінок, які мають дітей?</w:t>
      </w:r>
    </w:p>
    <w:p w:rsidR="00A37B11" w:rsidRPr="008E412E" w:rsidRDefault="00A37B11" w:rsidP="0039213F">
      <w:pPr>
        <w:numPr>
          <w:ilvl w:val="0"/>
          <w:numId w:val="18"/>
        </w:numPr>
        <w:tabs>
          <w:tab w:val="left" w:pos="1080"/>
        </w:tabs>
        <w:spacing w:after="0" w:line="240" w:lineRule="auto"/>
        <w:contextualSpacing/>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Який порядок здійснення переведення за ініціативою роботодавця?</w:t>
      </w:r>
    </w:p>
    <w:p w:rsidR="00A37B11" w:rsidRPr="008E412E" w:rsidRDefault="00A37B11" w:rsidP="0039213F">
      <w:pPr>
        <w:numPr>
          <w:ilvl w:val="0"/>
          <w:numId w:val="18"/>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Порядок оформлення звільнення працівників і здійснення розрахунків з ними.</w:t>
      </w:r>
    </w:p>
    <w:p w:rsidR="00D91420" w:rsidRPr="008E412E" w:rsidRDefault="00D91420" w:rsidP="00D91420">
      <w:pPr>
        <w:jc w:val="both"/>
        <w:rPr>
          <w:rFonts w:ascii="Times New Roman" w:hAnsi="Times New Roman" w:cs="Times New Roman"/>
          <w:sz w:val="28"/>
          <w:szCs w:val="28"/>
          <w:lang w:val="uk-UA"/>
        </w:rPr>
      </w:pPr>
    </w:p>
    <w:p w:rsidR="00D91420" w:rsidRPr="008E412E" w:rsidRDefault="00D91420" w:rsidP="00D91420">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2. Підготуйте наступні документи:</w:t>
      </w:r>
    </w:p>
    <w:p w:rsidR="00D91420" w:rsidRPr="008E412E" w:rsidRDefault="00D91420" w:rsidP="00D91420">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заяви про звільнення;</w:t>
      </w:r>
    </w:p>
    <w:p w:rsidR="00D91420" w:rsidRPr="008E412E" w:rsidRDefault="00D91420" w:rsidP="00D91420">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проект наказу про звільнення;</w:t>
      </w:r>
    </w:p>
    <w:p w:rsidR="00D91420" w:rsidRPr="008E412E" w:rsidRDefault="00D91420" w:rsidP="00D91420">
      <w:pPr>
        <w:pStyle w:val="a5"/>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зробіть вірний запис щодо звільнення працівника.</w:t>
      </w:r>
    </w:p>
    <w:p w:rsidR="00D91420" w:rsidRPr="008E412E" w:rsidRDefault="00D91420" w:rsidP="00D91420">
      <w:pPr>
        <w:pStyle w:val="a5"/>
        <w:ind w:left="1144"/>
        <w:jc w:val="both"/>
        <w:rPr>
          <w:rFonts w:ascii="Times New Roman" w:hAnsi="Times New Roman" w:cs="Times New Roman"/>
          <w:sz w:val="28"/>
          <w:szCs w:val="28"/>
          <w:lang w:val="uk-UA"/>
        </w:rPr>
      </w:pPr>
    </w:p>
    <w:p w:rsidR="00D91420" w:rsidRPr="008E412E" w:rsidRDefault="00D91420" w:rsidP="00D91420">
      <w:pPr>
        <w:pStyle w:val="a5"/>
        <w:ind w:left="0"/>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4:</w:t>
      </w:r>
    </w:p>
    <w:p w:rsidR="00D91420" w:rsidRPr="008E412E" w:rsidRDefault="00D91420" w:rsidP="00D91420">
      <w:pPr>
        <w:pStyle w:val="a5"/>
        <w:ind w:left="0"/>
        <w:jc w:val="both"/>
        <w:rPr>
          <w:rFonts w:ascii="Times New Roman" w:hAnsi="Times New Roman" w:cs="Times New Roman"/>
          <w:b/>
          <w:sz w:val="28"/>
          <w:szCs w:val="28"/>
          <w:lang w:val="uk-UA"/>
        </w:rPr>
      </w:pPr>
    </w:p>
    <w:p w:rsidR="00A37B11" w:rsidRPr="008E412E" w:rsidRDefault="00A37B11" w:rsidP="00A37B11">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1. Підготувати мультимедійну презентацію</w:t>
      </w:r>
      <w:r w:rsidRPr="008E412E">
        <w:rPr>
          <w:rFonts w:ascii="Times New Roman" w:hAnsi="Times New Roman" w:cs="Times New Roman"/>
          <w:i/>
          <w:sz w:val="28"/>
          <w:szCs w:val="28"/>
          <w:lang w:val="uk-UA"/>
        </w:rPr>
        <w:t xml:space="preserve"> </w:t>
      </w:r>
      <w:r w:rsidRPr="008E412E">
        <w:rPr>
          <w:rFonts w:ascii="Times New Roman" w:hAnsi="Times New Roman" w:cs="Times New Roman"/>
          <w:sz w:val="28"/>
          <w:szCs w:val="28"/>
          <w:lang w:val="uk-UA"/>
        </w:rPr>
        <w:t>за даною темою.</w:t>
      </w:r>
    </w:p>
    <w:p w:rsidR="00A37B11" w:rsidRPr="008E412E" w:rsidRDefault="00A37B11" w:rsidP="00A37B11">
      <w:pPr>
        <w:jc w:val="both"/>
        <w:rPr>
          <w:rFonts w:ascii="Times New Roman" w:hAnsi="Times New Roman" w:cs="Times New Roman"/>
          <w:sz w:val="28"/>
          <w:szCs w:val="28"/>
          <w:lang w:val="uk-UA"/>
        </w:rPr>
      </w:pPr>
      <w:r w:rsidRPr="008E412E">
        <w:rPr>
          <w:rFonts w:ascii="Times New Roman" w:eastAsia="Calibri" w:hAnsi="Times New Roman" w:cs="Times New Roman"/>
          <w:sz w:val="28"/>
          <w:szCs w:val="28"/>
          <w:lang w:val="uk-UA"/>
        </w:rPr>
        <w:t>2. Підготувати реферативні повідомлення за матеріалами публікацій в наукових періодичних виданнях, в яких висвітлюються проблемні питання трудового права.</w:t>
      </w:r>
    </w:p>
    <w:p w:rsidR="00D91420" w:rsidRPr="008E412E" w:rsidRDefault="00D91420" w:rsidP="00D91420">
      <w:pPr>
        <w:pStyle w:val="a5"/>
        <w:ind w:left="0"/>
        <w:jc w:val="both"/>
        <w:rPr>
          <w:rFonts w:ascii="Times New Roman" w:hAnsi="Times New Roman" w:cs="Times New Roman"/>
          <w:b/>
          <w:sz w:val="28"/>
          <w:szCs w:val="28"/>
          <w:lang w:val="uk-UA"/>
        </w:rPr>
      </w:pPr>
    </w:p>
    <w:p w:rsidR="00A37B11" w:rsidRPr="008E412E" w:rsidRDefault="00A37B11" w:rsidP="00D91420">
      <w:pPr>
        <w:pStyle w:val="a5"/>
        <w:ind w:left="0"/>
        <w:jc w:val="both"/>
        <w:rPr>
          <w:rFonts w:ascii="Times New Roman" w:hAnsi="Times New Roman" w:cs="Times New Roman"/>
          <w:b/>
          <w:sz w:val="28"/>
          <w:szCs w:val="28"/>
          <w:lang w:val="uk-UA"/>
        </w:rPr>
      </w:pPr>
    </w:p>
    <w:p w:rsidR="00A37B11" w:rsidRPr="008E412E" w:rsidRDefault="00A37B11" w:rsidP="00A37B11">
      <w:pPr>
        <w:pStyle w:val="21"/>
        <w:spacing w:after="0" w:line="240" w:lineRule="auto"/>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ТЕМА 5. МАТЕРІАЛЬНА ТА ДИСЦИПЛІНАРНА ВІДПОВІДАЛЬНІСТЬ СТОРІН ТРУДОВИХ ПРАВОВІДНОСИН</w:t>
      </w:r>
    </w:p>
    <w:p w:rsidR="00A37B11" w:rsidRPr="008E412E" w:rsidRDefault="00A37B11" w:rsidP="00D91420">
      <w:pPr>
        <w:pStyle w:val="a5"/>
        <w:ind w:left="0"/>
        <w:jc w:val="both"/>
        <w:rPr>
          <w:rFonts w:ascii="Times New Roman" w:hAnsi="Times New Roman" w:cs="Times New Roman"/>
          <w:b/>
          <w:sz w:val="28"/>
          <w:szCs w:val="28"/>
          <w:lang w:val="uk-UA"/>
        </w:rPr>
      </w:pPr>
    </w:p>
    <w:p w:rsidR="00A37B11" w:rsidRPr="008E412E" w:rsidRDefault="00A37B11" w:rsidP="00A37B11">
      <w:pPr>
        <w:pStyle w:val="a5"/>
        <w:ind w:left="4820"/>
        <w:jc w:val="both"/>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Практичне заняття № 1  – 2  год.</w:t>
      </w:r>
    </w:p>
    <w:p w:rsidR="00A37B11" w:rsidRPr="008E412E" w:rsidRDefault="00A37B11" w:rsidP="00A37B11">
      <w:pPr>
        <w:pStyle w:val="a5"/>
        <w:ind w:left="4820"/>
        <w:jc w:val="both"/>
        <w:rPr>
          <w:rFonts w:ascii="Times New Roman" w:hAnsi="Times New Roman" w:cs="Times New Roman"/>
          <w:b/>
          <w:i/>
          <w:sz w:val="28"/>
          <w:szCs w:val="28"/>
          <w:lang w:val="uk-UA"/>
        </w:rPr>
      </w:pPr>
    </w:p>
    <w:p w:rsidR="00A37B11" w:rsidRPr="008E412E" w:rsidRDefault="00315C30" w:rsidP="00A37B11">
      <w:pPr>
        <w:pStyle w:val="a5"/>
        <w:ind w:left="0"/>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План</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Назвіть ознаки дисциплінарної відповідальності.</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Якими методами забезпечується дисципліна праці?</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Назвіть види заохочень.</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Дайте визначення трудової дисципліни.</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lastRenderedPageBreak/>
        <w:t>Дайте визначення прогулу.</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Дайте визначення дисциплінарної відповідальності.</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Дайте визначення дисциплінарного проступку.</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Відмінність загальної дисциплінарної відповідальності від спеціальної.</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Назвіть види дисциплінарних санкцій.</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Які види стягнень можуть застосовуватися до працівників?</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Які інші види стягнень можна застосовувати до працівників?</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Які органи можуть накладати дисциплінарні стягнення?</w:t>
      </w:r>
    </w:p>
    <w:p w:rsidR="00315C30" w:rsidRPr="008E412E" w:rsidRDefault="00315C30" w:rsidP="0039213F">
      <w:pPr>
        <w:pStyle w:val="10"/>
        <w:numPr>
          <w:ilvl w:val="0"/>
          <w:numId w:val="19"/>
        </w:numPr>
        <w:tabs>
          <w:tab w:val="left" w:pos="1080"/>
        </w:tabs>
        <w:spacing w:line="240" w:lineRule="auto"/>
        <w:ind w:left="0" w:firstLine="709"/>
        <w:rPr>
          <w:sz w:val="28"/>
          <w:szCs w:val="28"/>
        </w:rPr>
      </w:pPr>
      <w:r w:rsidRPr="008E412E">
        <w:rPr>
          <w:sz w:val="28"/>
          <w:szCs w:val="28"/>
        </w:rPr>
        <w:t>Який порядок застосування стягнення?</w:t>
      </w:r>
    </w:p>
    <w:p w:rsidR="00315C30" w:rsidRPr="008E412E" w:rsidRDefault="00315C30" w:rsidP="00A37B11">
      <w:pPr>
        <w:pStyle w:val="a5"/>
        <w:ind w:left="0"/>
        <w:jc w:val="center"/>
        <w:rPr>
          <w:rFonts w:ascii="Times New Roman" w:hAnsi="Times New Roman" w:cs="Times New Roman"/>
          <w:b/>
          <w:sz w:val="28"/>
          <w:szCs w:val="28"/>
          <w:lang w:val="uk-UA"/>
        </w:rPr>
      </w:pPr>
    </w:p>
    <w:p w:rsidR="00315C30" w:rsidRPr="008E412E" w:rsidRDefault="00315C30" w:rsidP="00315C30">
      <w:pPr>
        <w:widowControl w:val="0"/>
        <w:ind w:firstLine="709"/>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Практичні задачі та завдання</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Задача № 1</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sz w:val="28"/>
          <w:szCs w:val="28"/>
          <w:lang w:val="uk-UA"/>
        </w:rPr>
        <w:t xml:space="preserve">Наказом по заводу на слюсаря Лихачова накладене стягнення — оголошено догану за те, що Лихачов, проживаючи в заводському гуртожитку, привів до себе сторонню людину і разом з ним у кімнаті дівчат скоїли хуліганські дії. </w:t>
      </w:r>
    </w:p>
    <w:p w:rsidR="00315C30" w:rsidRPr="008E412E" w:rsidRDefault="00315C30" w:rsidP="00315C30">
      <w:pPr>
        <w:widowControl w:val="0"/>
        <w:ind w:left="720"/>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Чи становлять дії Лихачова дисциплінарний проступок? Яку відповідальність за свої дії може нести Лихачов?</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Задача № 2</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sz w:val="28"/>
          <w:szCs w:val="28"/>
          <w:lang w:val="uk-UA"/>
        </w:rPr>
        <w:t>При розробці правил внутрішнього розпорядку заводу у визначення поняття прогулу вирішили включити положення, що прогульниками слід вважати також осіб, які виявилися такими, що сплять на роботі під час зміни.</w:t>
      </w:r>
    </w:p>
    <w:p w:rsidR="00315C30" w:rsidRPr="008E412E" w:rsidRDefault="00315C30" w:rsidP="00315C30">
      <w:pPr>
        <w:ind w:left="720"/>
        <w:jc w:val="both"/>
        <w:rPr>
          <w:rFonts w:ascii="Times New Roman" w:hAnsi="Times New Roman" w:cs="Times New Roman"/>
          <w:sz w:val="28"/>
          <w:szCs w:val="28"/>
          <w:lang w:val="uk-UA"/>
        </w:rPr>
      </w:pPr>
      <w:r w:rsidRPr="008E412E">
        <w:rPr>
          <w:rFonts w:ascii="Times New Roman" w:hAnsi="Times New Roman" w:cs="Times New Roman"/>
          <w:i/>
          <w:sz w:val="28"/>
          <w:szCs w:val="28"/>
          <w:lang w:val="uk-UA"/>
        </w:rPr>
        <w:t>Чи правильне таке доповнення?</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Задача № 3</w:t>
      </w:r>
    </w:p>
    <w:p w:rsidR="00315C30" w:rsidRPr="008E412E" w:rsidRDefault="00315C30" w:rsidP="00315C30">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Фрезерувальник заводу Устименко вніс раціоналізаторську пропозицію, застосування якої підвищило продуктивність праці і дало можливість збільшити норми виробітку робітників-фрезерувальників.</w:t>
      </w:r>
    </w:p>
    <w:p w:rsidR="00315C30" w:rsidRPr="008E412E" w:rsidRDefault="00315C30" w:rsidP="00315C30">
      <w:pPr>
        <w:ind w:firstLine="709"/>
        <w:jc w:val="both"/>
        <w:rPr>
          <w:rFonts w:ascii="Times New Roman" w:hAnsi="Times New Roman" w:cs="Times New Roman"/>
          <w:sz w:val="28"/>
          <w:szCs w:val="28"/>
          <w:lang w:val="uk-UA"/>
        </w:rPr>
      </w:pPr>
      <w:r w:rsidRPr="008E412E">
        <w:rPr>
          <w:rFonts w:ascii="Times New Roman" w:hAnsi="Times New Roman" w:cs="Times New Roman"/>
          <w:i/>
          <w:sz w:val="28"/>
          <w:szCs w:val="28"/>
          <w:lang w:val="uk-UA"/>
        </w:rPr>
        <w:t xml:space="preserve">Які види заохочення можуть бути застосовані дирекцією заводу до </w:t>
      </w:r>
      <w:proofErr w:type="spellStart"/>
      <w:r w:rsidRPr="008E412E">
        <w:rPr>
          <w:rFonts w:ascii="Times New Roman" w:hAnsi="Times New Roman" w:cs="Times New Roman"/>
          <w:i/>
          <w:sz w:val="28"/>
          <w:szCs w:val="28"/>
          <w:lang w:val="uk-UA"/>
        </w:rPr>
        <w:t>Устименка</w:t>
      </w:r>
      <w:proofErr w:type="spellEnd"/>
      <w:r w:rsidRPr="008E412E">
        <w:rPr>
          <w:rFonts w:ascii="Times New Roman" w:hAnsi="Times New Roman" w:cs="Times New Roman"/>
          <w:i/>
          <w:sz w:val="28"/>
          <w:szCs w:val="28"/>
          <w:lang w:val="uk-UA"/>
        </w:rPr>
        <w:t>?</w:t>
      </w:r>
    </w:p>
    <w:p w:rsidR="00315C30" w:rsidRPr="008E412E" w:rsidRDefault="00315C30" w:rsidP="00315C30">
      <w:pPr>
        <w:ind w:firstLine="709"/>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Задача № 4</w:t>
      </w:r>
    </w:p>
    <w:p w:rsidR="00315C30" w:rsidRPr="008E412E" w:rsidRDefault="00315C30" w:rsidP="00315C30">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За появу на роботі в нетверезому стані на роботі водію </w:t>
      </w:r>
      <w:proofErr w:type="spellStart"/>
      <w:r w:rsidRPr="008E412E">
        <w:rPr>
          <w:rFonts w:ascii="Times New Roman" w:hAnsi="Times New Roman" w:cs="Times New Roman"/>
          <w:sz w:val="28"/>
          <w:szCs w:val="28"/>
          <w:lang w:val="uk-UA"/>
        </w:rPr>
        <w:t>Плоткіну</w:t>
      </w:r>
      <w:proofErr w:type="spellEnd"/>
      <w:r w:rsidRPr="008E412E">
        <w:rPr>
          <w:rFonts w:ascii="Times New Roman" w:hAnsi="Times New Roman" w:cs="Times New Roman"/>
          <w:sz w:val="28"/>
          <w:szCs w:val="28"/>
          <w:lang w:val="uk-UA"/>
        </w:rPr>
        <w:t xml:space="preserve"> було оголошено догану і переведено його на ремонтні роботи строком на один місяць.</w:t>
      </w:r>
    </w:p>
    <w:p w:rsidR="00315C30" w:rsidRPr="008E412E" w:rsidRDefault="00315C30" w:rsidP="00315C30">
      <w:pPr>
        <w:ind w:firstLine="709"/>
        <w:jc w:val="both"/>
        <w:rPr>
          <w:rFonts w:ascii="Times New Roman" w:hAnsi="Times New Roman" w:cs="Times New Roman"/>
          <w:sz w:val="28"/>
          <w:szCs w:val="28"/>
          <w:lang w:val="uk-UA"/>
        </w:rPr>
      </w:pPr>
      <w:proofErr w:type="spellStart"/>
      <w:r w:rsidRPr="008E412E">
        <w:rPr>
          <w:rFonts w:ascii="Times New Roman" w:hAnsi="Times New Roman" w:cs="Times New Roman"/>
          <w:i/>
          <w:sz w:val="28"/>
          <w:szCs w:val="28"/>
          <w:lang w:val="uk-UA"/>
        </w:rPr>
        <w:lastRenderedPageBreak/>
        <w:t>Плоткін</w:t>
      </w:r>
      <w:proofErr w:type="spellEnd"/>
      <w:r w:rsidRPr="008E412E">
        <w:rPr>
          <w:rFonts w:ascii="Times New Roman" w:hAnsi="Times New Roman" w:cs="Times New Roman"/>
          <w:i/>
          <w:sz w:val="28"/>
          <w:szCs w:val="28"/>
          <w:lang w:val="uk-UA"/>
        </w:rPr>
        <w:t xml:space="preserve"> цікавиться, чи правильно його притягнуто до дисциплінарної відповідальності?</w:t>
      </w:r>
    </w:p>
    <w:p w:rsidR="00315C30" w:rsidRPr="008E412E" w:rsidRDefault="00315C30" w:rsidP="00315C30">
      <w:pPr>
        <w:pStyle w:val="a4"/>
        <w:spacing w:before="0" w:beforeAutospacing="0" w:after="0" w:afterAutospacing="0"/>
        <w:ind w:firstLine="709"/>
        <w:jc w:val="both"/>
        <w:rPr>
          <w:b/>
          <w:sz w:val="28"/>
          <w:szCs w:val="28"/>
          <w:lang w:val="uk-UA"/>
        </w:rPr>
      </w:pPr>
      <w:r w:rsidRPr="008E412E">
        <w:rPr>
          <w:b/>
          <w:sz w:val="28"/>
          <w:szCs w:val="28"/>
          <w:lang w:val="uk-UA"/>
        </w:rPr>
        <w:t>Задача № 5</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 xml:space="preserve">Ільїн звернувся до суду з позовом. Він мотивував свої вимоги тим, що з 03.07.1978р. працював у Товаристві з обмеженою відповідальністю «Маріупольська птахофабрика» на посаді водія; 02.07.2012року він, виконуючи свої обов’язки і робоче завдання, повіз на авто яйце у кількості 63 тис. штук до м. Бердянськ, </w:t>
      </w:r>
      <w:proofErr w:type="spellStart"/>
      <w:r w:rsidRPr="008E412E">
        <w:rPr>
          <w:sz w:val="28"/>
          <w:szCs w:val="28"/>
          <w:lang w:val="uk-UA"/>
        </w:rPr>
        <w:t>Запоріжзької</w:t>
      </w:r>
      <w:proofErr w:type="spellEnd"/>
      <w:r w:rsidRPr="008E412E">
        <w:rPr>
          <w:sz w:val="28"/>
          <w:szCs w:val="28"/>
          <w:lang w:val="uk-UA"/>
        </w:rPr>
        <w:t xml:space="preserve"> області, і за вказаний товар у замовника отримав гроші в розмірі 30.150грн., які мав здати в касу підприємства, але приблизно о 8.40 години він зупинився біля магазину в м. Бердянськ і пішов чогось купити, а коли повернувся, то побачив, що гроші за яйце з автомобіля зникли, він одразу викликав міліцію, а коли повернувся до ТОВ «</w:t>
      </w:r>
      <w:proofErr w:type="spellStart"/>
      <w:r w:rsidRPr="008E412E">
        <w:rPr>
          <w:sz w:val="28"/>
          <w:szCs w:val="28"/>
          <w:lang w:val="uk-UA"/>
        </w:rPr>
        <w:t>Маріупільська</w:t>
      </w:r>
      <w:proofErr w:type="spellEnd"/>
      <w:r w:rsidRPr="008E412E">
        <w:rPr>
          <w:sz w:val="28"/>
          <w:szCs w:val="28"/>
          <w:lang w:val="uk-UA"/>
        </w:rPr>
        <w:t xml:space="preserve"> птахофабрика», то теж розповів про те, що сталося керівництву, але 11.07.2012 року його ознайомили з наказом № 59 від 04.07.2012р., відповідно до якого йому винесли догану та позбавили доплати на оздоровлення при виході на щорічну відпустку, і як вказано в наказі підставою для його притягнення до дисциплінарної відповідальності стало те, що він не надав документів, які підтверджують факт крадіжки грошей з його авто, але такі документи він отримав пізніше − коли міліція порушила кримінальну справу відносно крадіжки грошей, тому вважає цей наказ незаконним і також вважає, що оскільки в його діях немає вини у крадіжці грошей, то він не може нести матеріальної відповідальності, тобто він не вчинив ніяких протиправних дій (чи бездіяльність).</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 xml:space="preserve">Зробіть юридичний аналіз ситуації. </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Який порядок і підстави накладання дисциплінарного стягнення?</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 xml:space="preserve">Які обов’язки власника або уповноваженого ним органу та працівників щодо збереження майна? </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 xml:space="preserve">Чи вважається Ільїн матеріально відповідальною особою? </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Назвіть випадки за яких наступає повна матеріальна відповідальність працівника.</w:t>
      </w:r>
    </w:p>
    <w:p w:rsidR="00315C30" w:rsidRPr="008E412E" w:rsidRDefault="00315C30" w:rsidP="00315C30">
      <w:pPr>
        <w:ind w:firstLine="709"/>
        <w:jc w:val="both"/>
        <w:rPr>
          <w:rFonts w:ascii="Times New Roman" w:hAnsi="Times New Roman" w:cs="Times New Roman"/>
          <w:sz w:val="28"/>
          <w:szCs w:val="28"/>
          <w:lang w:val="uk-UA"/>
        </w:rPr>
      </w:pPr>
      <w:r w:rsidRPr="008E412E">
        <w:rPr>
          <w:rFonts w:ascii="Times New Roman" w:hAnsi="Times New Roman" w:cs="Times New Roman"/>
          <w:b/>
          <w:i/>
          <w:sz w:val="28"/>
          <w:szCs w:val="28"/>
          <w:lang w:val="uk-UA"/>
        </w:rPr>
        <w:t xml:space="preserve">Практичне завдання до задачі: </w:t>
      </w:r>
      <w:r w:rsidRPr="008E412E">
        <w:rPr>
          <w:rFonts w:ascii="Times New Roman" w:hAnsi="Times New Roman" w:cs="Times New Roman"/>
          <w:sz w:val="28"/>
          <w:szCs w:val="28"/>
          <w:lang w:val="uk-UA"/>
        </w:rPr>
        <w:t>складіть наказ про притягнення до дисциплінарної відповідальності у вигляді звільнення.</w:t>
      </w:r>
    </w:p>
    <w:p w:rsidR="00315C30" w:rsidRPr="008E412E" w:rsidRDefault="00315C30" w:rsidP="00315C30">
      <w:pPr>
        <w:pStyle w:val="a4"/>
        <w:spacing w:before="0" w:beforeAutospacing="0" w:after="0" w:afterAutospacing="0"/>
        <w:ind w:firstLine="709"/>
        <w:rPr>
          <w:b/>
          <w:sz w:val="28"/>
          <w:szCs w:val="28"/>
          <w:lang w:val="uk-UA"/>
        </w:rPr>
      </w:pPr>
    </w:p>
    <w:p w:rsidR="00315C30" w:rsidRPr="008E412E" w:rsidRDefault="00315C30" w:rsidP="00315C30">
      <w:pPr>
        <w:pStyle w:val="a4"/>
        <w:spacing w:before="0" w:beforeAutospacing="0" w:after="0" w:afterAutospacing="0"/>
        <w:ind w:firstLine="709"/>
        <w:rPr>
          <w:b/>
          <w:sz w:val="28"/>
          <w:szCs w:val="28"/>
          <w:lang w:val="uk-UA"/>
        </w:rPr>
      </w:pPr>
      <w:r w:rsidRPr="008E412E">
        <w:rPr>
          <w:b/>
          <w:sz w:val="28"/>
          <w:szCs w:val="28"/>
          <w:lang w:val="uk-UA"/>
        </w:rPr>
        <w:t>Задача № 6</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Іванов звернувся до суду з позовом до ТОВ «</w:t>
      </w:r>
      <w:proofErr w:type="spellStart"/>
      <w:r w:rsidRPr="008E412E">
        <w:rPr>
          <w:sz w:val="28"/>
          <w:szCs w:val="28"/>
          <w:lang w:val="uk-UA"/>
        </w:rPr>
        <w:t>Артекс</w:t>
      </w:r>
      <w:proofErr w:type="spellEnd"/>
      <w:r w:rsidRPr="008E412E">
        <w:rPr>
          <w:sz w:val="28"/>
          <w:szCs w:val="28"/>
          <w:lang w:val="uk-UA"/>
        </w:rPr>
        <w:t xml:space="preserve"> – Агро» про скасування наказу про оголошення догани, оскільки вважає, що відповідачем не були забезпечені умови праці, необхідні для виконання роботи, не були роз’яснені права та обов’язки, не надано робоче місце та він не був забезпечений необхідним для праці.</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Представник відповідача в судовому засіданні позов не визнав та у суді пояснив, що ТОВ «</w:t>
      </w:r>
      <w:proofErr w:type="spellStart"/>
      <w:r w:rsidRPr="008E412E">
        <w:rPr>
          <w:sz w:val="28"/>
          <w:szCs w:val="28"/>
          <w:lang w:val="uk-UA"/>
        </w:rPr>
        <w:t>Артекс</w:t>
      </w:r>
      <w:proofErr w:type="spellEnd"/>
      <w:r w:rsidRPr="008E412E">
        <w:rPr>
          <w:sz w:val="28"/>
          <w:szCs w:val="28"/>
          <w:lang w:val="uk-UA"/>
        </w:rPr>
        <w:t xml:space="preserve"> – Агро» наказом від 20.07.2011 р. зобов’язало начальника охорони: </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lastRenderedPageBreak/>
        <w:t xml:space="preserve">- в день ознайомлення з цим наказом письмово ознайомитися з посадовими обов’язками, затвердженими Генеральним Директором для Начальника охорони; </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 скласти план роботи до 20.09.2011 року у розрізі заходів, дат виконання, отримання результатів, надати план у паперовій формі на затвердження Генеральному Директору (через секретаріат) не пізніше 01.08.2011 року. </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З зазначеним вище наказом та посадовими обов’язками начальника охорони Іванов ознайомився 20.07.2011 р. Однак, всупереч наданим завданням керівництва та вимогам посадових обов’язків начальника охорони, Івановим не було подано до 01.08.2011 року плану роботи, що як наслідок призвело до порушення наказу та Посадових обов’язків начальника охорони.</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 xml:space="preserve">У зв’язку з порушенням Івановим трудової дисципліни, щодо нього було складено наказ від 04.08.2011 року про винесення попередження. Однак Іванов продовжував порушувати трудову дисципліну на підприємстві та власні посадові обов’язки. </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У зв’язку з порушенням трудової дисципліни та за систематичне невиконання вимог внутрішніх нормативних документів підприємства, Іванову було винесено догану.</w:t>
      </w:r>
    </w:p>
    <w:p w:rsidR="00315C30" w:rsidRPr="008E412E" w:rsidRDefault="00315C30" w:rsidP="00315C30">
      <w:pPr>
        <w:pStyle w:val="a4"/>
        <w:spacing w:before="0" w:beforeAutospacing="0" w:after="0" w:afterAutospacing="0"/>
        <w:ind w:firstLine="709"/>
        <w:jc w:val="both"/>
        <w:rPr>
          <w:sz w:val="28"/>
          <w:szCs w:val="28"/>
          <w:lang w:val="uk-UA"/>
        </w:rPr>
      </w:pPr>
      <w:r w:rsidRPr="008E412E">
        <w:rPr>
          <w:sz w:val="28"/>
          <w:szCs w:val="28"/>
          <w:lang w:val="uk-UA"/>
        </w:rPr>
        <w:t>Суд, заслухавши сторони, допитавши свідків, перевіривши матеріали справи прийшов до висновку, що позов задоволенню не підлягає.</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 xml:space="preserve">Чи правомірним є рішення суду? </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Чи є в діях Іванова ознаки порушення трудової дисципліни?</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Який з видів дисциплінарного стягнення може бути застосовано до Іванова?</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Що розуміється під дисциплінарною відповідальністю працівників?</w:t>
      </w:r>
    </w:p>
    <w:p w:rsidR="00315C30" w:rsidRPr="008E412E" w:rsidRDefault="00315C30" w:rsidP="00315C30">
      <w:pPr>
        <w:pStyle w:val="a4"/>
        <w:spacing w:before="0" w:beforeAutospacing="0" w:after="0" w:afterAutospacing="0"/>
        <w:ind w:firstLine="709"/>
        <w:jc w:val="both"/>
        <w:rPr>
          <w:i/>
          <w:sz w:val="28"/>
          <w:szCs w:val="28"/>
          <w:lang w:val="uk-UA"/>
        </w:rPr>
      </w:pPr>
      <w:r w:rsidRPr="008E412E">
        <w:rPr>
          <w:i/>
          <w:sz w:val="28"/>
          <w:szCs w:val="28"/>
          <w:lang w:val="uk-UA"/>
        </w:rPr>
        <w:t>Якому органу надано право накладення дисциплінарного стягнення?</w:t>
      </w:r>
    </w:p>
    <w:p w:rsidR="00315C30" w:rsidRPr="008E412E" w:rsidRDefault="00315C30" w:rsidP="00315C30">
      <w:pPr>
        <w:ind w:firstLine="709"/>
        <w:jc w:val="both"/>
        <w:rPr>
          <w:szCs w:val="28"/>
          <w:lang w:val="uk-UA"/>
        </w:rPr>
      </w:pPr>
      <w:r w:rsidRPr="008E412E">
        <w:rPr>
          <w:rFonts w:ascii="Times New Roman" w:hAnsi="Times New Roman" w:cs="Times New Roman"/>
          <w:b/>
          <w:i/>
          <w:sz w:val="28"/>
          <w:szCs w:val="28"/>
          <w:lang w:val="uk-UA"/>
        </w:rPr>
        <w:t>Практичне завдання до задачі:</w:t>
      </w:r>
      <w:r w:rsidRPr="008E412E">
        <w:rPr>
          <w:rFonts w:ascii="Times New Roman" w:hAnsi="Times New Roman" w:cs="Times New Roman"/>
          <w:b/>
          <w:sz w:val="28"/>
          <w:szCs w:val="28"/>
          <w:lang w:val="uk-UA"/>
        </w:rPr>
        <w:t xml:space="preserve"> </w:t>
      </w:r>
      <w:r w:rsidRPr="008E412E">
        <w:rPr>
          <w:rFonts w:ascii="Times New Roman" w:hAnsi="Times New Roman" w:cs="Times New Roman"/>
          <w:sz w:val="28"/>
          <w:szCs w:val="28"/>
          <w:lang w:val="uk-UA"/>
        </w:rPr>
        <w:t>складіть акт про відмову порушника трудової дисципліни надати письмове пояснення.</w:t>
      </w:r>
    </w:p>
    <w:p w:rsidR="00315C30" w:rsidRPr="008E412E" w:rsidRDefault="00315C30" w:rsidP="00315C30">
      <w:pPr>
        <w:pStyle w:val="a5"/>
        <w:ind w:left="5103"/>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 </w:t>
      </w:r>
    </w:p>
    <w:p w:rsidR="00315C30" w:rsidRPr="008E412E" w:rsidRDefault="00315C30" w:rsidP="00315C30">
      <w:pPr>
        <w:pStyle w:val="a5"/>
        <w:ind w:left="5103"/>
        <w:jc w:val="both"/>
        <w:rPr>
          <w:rFonts w:ascii="Times New Roman" w:hAnsi="Times New Roman" w:cs="Times New Roman"/>
          <w:b/>
          <w:sz w:val="28"/>
          <w:szCs w:val="28"/>
          <w:lang w:val="uk-UA"/>
        </w:rPr>
      </w:pPr>
    </w:p>
    <w:p w:rsidR="00315C30" w:rsidRPr="008E412E" w:rsidRDefault="00315C30" w:rsidP="00315C30">
      <w:pPr>
        <w:pStyle w:val="a5"/>
        <w:ind w:left="5103"/>
        <w:jc w:val="both"/>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 xml:space="preserve">Практичне заняття № 2 – 2 год. </w:t>
      </w:r>
    </w:p>
    <w:p w:rsidR="00315C30" w:rsidRPr="008E412E" w:rsidRDefault="00315C30" w:rsidP="00315C30">
      <w:pPr>
        <w:pStyle w:val="a5"/>
        <w:jc w:val="both"/>
        <w:rPr>
          <w:rFonts w:ascii="Times New Roman" w:hAnsi="Times New Roman" w:cs="Times New Roman"/>
          <w:b/>
          <w:sz w:val="28"/>
          <w:szCs w:val="28"/>
          <w:lang w:val="uk-UA"/>
        </w:rPr>
      </w:pPr>
    </w:p>
    <w:p w:rsidR="00315C30" w:rsidRPr="008E412E" w:rsidRDefault="00315C30" w:rsidP="00315C30">
      <w:pPr>
        <w:pStyle w:val="a5"/>
        <w:ind w:left="0"/>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План</w:t>
      </w:r>
    </w:p>
    <w:p w:rsidR="00315C30" w:rsidRPr="008E412E" w:rsidRDefault="00315C30" w:rsidP="0039213F">
      <w:pPr>
        <w:numPr>
          <w:ilvl w:val="0"/>
          <w:numId w:val="20"/>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Відмінність матеріальної відповідальності сторін трудового договору від цивільно-правової відповідальності.</w:t>
      </w:r>
    </w:p>
    <w:p w:rsidR="00315C30" w:rsidRPr="008E412E" w:rsidRDefault="00315C30" w:rsidP="0039213F">
      <w:pPr>
        <w:numPr>
          <w:ilvl w:val="0"/>
          <w:numId w:val="20"/>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Межі матеріальної відповідальності працівників.</w:t>
      </w:r>
    </w:p>
    <w:p w:rsidR="00315C30" w:rsidRPr="008E412E" w:rsidRDefault="00315C30" w:rsidP="0039213F">
      <w:pPr>
        <w:numPr>
          <w:ilvl w:val="0"/>
          <w:numId w:val="20"/>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Випадки повної матеріальної відповідальності.</w:t>
      </w:r>
    </w:p>
    <w:p w:rsidR="00315C30" w:rsidRPr="008E412E" w:rsidRDefault="00315C30" w:rsidP="0039213F">
      <w:pPr>
        <w:numPr>
          <w:ilvl w:val="0"/>
          <w:numId w:val="20"/>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Колективна (бригадна) відповідальність.</w:t>
      </w:r>
    </w:p>
    <w:p w:rsidR="00315C30" w:rsidRPr="008E412E" w:rsidRDefault="00315C30" w:rsidP="0039213F">
      <w:pPr>
        <w:numPr>
          <w:ilvl w:val="0"/>
          <w:numId w:val="20"/>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Підстави та умови підвищеної матеріальної відповідальності.</w:t>
      </w:r>
    </w:p>
    <w:p w:rsidR="00315C30" w:rsidRPr="008E412E" w:rsidRDefault="00315C30" w:rsidP="0039213F">
      <w:pPr>
        <w:numPr>
          <w:ilvl w:val="0"/>
          <w:numId w:val="20"/>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Відшкодування моральної шкоди.</w:t>
      </w:r>
    </w:p>
    <w:p w:rsidR="00315C30" w:rsidRPr="008E412E" w:rsidRDefault="00315C30" w:rsidP="00315C30">
      <w:pPr>
        <w:pStyle w:val="a5"/>
        <w:ind w:left="0"/>
        <w:jc w:val="both"/>
        <w:rPr>
          <w:rFonts w:ascii="Times New Roman" w:hAnsi="Times New Roman" w:cs="Times New Roman"/>
          <w:b/>
          <w:sz w:val="28"/>
          <w:szCs w:val="28"/>
          <w:lang w:val="uk-UA"/>
        </w:rPr>
      </w:pPr>
    </w:p>
    <w:p w:rsidR="00315C30" w:rsidRPr="008E412E" w:rsidRDefault="00315C30" w:rsidP="00315C30">
      <w:pPr>
        <w:widowControl w:val="0"/>
        <w:ind w:firstLine="709"/>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lastRenderedPageBreak/>
        <w:t>Практичні задачі та завдання</w:t>
      </w:r>
    </w:p>
    <w:p w:rsidR="004E13C3" w:rsidRPr="008E412E" w:rsidRDefault="004E13C3" w:rsidP="004E13C3">
      <w:pPr>
        <w:pStyle w:val="a4"/>
        <w:spacing w:before="0" w:beforeAutospacing="0" w:after="0" w:afterAutospacing="0"/>
        <w:ind w:firstLine="709"/>
        <w:jc w:val="both"/>
        <w:rPr>
          <w:b/>
          <w:sz w:val="28"/>
          <w:szCs w:val="28"/>
          <w:lang w:val="uk-UA"/>
        </w:rPr>
      </w:pPr>
      <w:r w:rsidRPr="008E412E">
        <w:rPr>
          <w:b/>
          <w:sz w:val="28"/>
          <w:szCs w:val="28"/>
          <w:lang w:val="uk-UA"/>
        </w:rPr>
        <w:t>Задача № 1</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Вантажник </w:t>
      </w:r>
      <w:proofErr w:type="spellStart"/>
      <w:r w:rsidRPr="008E412E">
        <w:rPr>
          <w:rFonts w:ascii="Times New Roman" w:hAnsi="Times New Roman" w:cs="Times New Roman"/>
          <w:sz w:val="28"/>
          <w:szCs w:val="28"/>
          <w:lang w:val="uk-UA"/>
        </w:rPr>
        <w:t>Чаусов</w:t>
      </w:r>
      <w:proofErr w:type="spellEnd"/>
      <w:r w:rsidRPr="008E412E">
        <w:rPr>
          <w:rFonts w:ascii="Times New Roman" w:hAnsi="Times New Roman" w:cs="Times New Roman"/>
          <w:sz w:val="28"/>
          <w:szCs w:val="28"/>
          <w:lang w:val="uk-UA"/>
        </w:rPr>
        <w:t xml:space="preserve"> протягом трьох днів не виходив на роботу, оскільки гуляв на весіллі у сусіда, що женив сина. Протягом цих днів на базу підприємства, де працював </w:t>
      </w:r>
      <w:proofErr w:type="spellStart"/>
      <w:r w:rsidRPr="008E412E">
        <w:rPr>
          <w:rFonts w:ascii="Times New Roman" w:hAnsi="Times New Roman" w:cs="Times New Roman"/>
          <w:sz w:val="28"/>
          <w:szCs w:val="28"/>
          <w:lang w:val="uk-UA"/>
        </w:rPr>
        <w:t>Чаусов</w:t>
      </w:r>
      <w:proofErr w:type="spellEnd"/>
      <w:r w:rsidRPr="008E412E">
        <w:rPr>
          <w:rFonts w:ascii="Times New Roman" w:hAnsi="Times New Roman" w:cs="Times New Roman"/>
          <w:sz w:val="28"/>
          <w:szCs w:val="28"/>
          <w:lang w:val="uk-UA"/>
        </w:rPr>
        <w:t>, прибула велика вантажна автомашина з товаром, який не було кому розвантажувати. Поки знайшли людей для розвантажування стався простій, тому автопідприємство склало акт про простій автомашини і стягнуло штраф у сумі 350 гривень. Крім того, особам, які були найняті для розвантажування, було виплачено 160 гривень.</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Директор підприємства запропонував </w:t>
      </w:r>
      <w:proofErr w:type="spellStart"/>
      <w:r w:rsidRPr="008E412E">
        <w:rPr>
          <w:rFonts w:ascii="Times New Roman" w:hAnsi="Times New Roman" w:cs="Times New Roman"/>
          <w:sz w:val="28"/>
          <w:szCs w:val="28"/>
          <w:lang w:val="uk-UA"/>
        </w:rPr>
        <w:t>Чаусову</w:t>
      </w:r>
      <w:proofErr w:type="spellEnd"/>
      <w:r w:rsidRPr="008E412E">
        <w:rPr>
          <w:rFonts w:ascii="Times New Roman" w:hAnsi="Times New Roman" w:cs="Times New Roman"/>
          <w:sz w:val="28"/>
          <w:szCs w:val="28"/>
          <w:lang w:val="uk-UA"/>
        </w:rPr>
        <w:t xml:space="preserve"> добровільно внести 510 гривень як матеріальну шкоду, завдану підприємству. </w:t>
      </w:r>
      <w:proofErr w:type="spellStart"/>
      <w:r w:rsidRPr="008E412E">
        <w:rPr>
          <w:rFonts w:ascii="Times New Roman" w:hAnsi="Times New Roman" w:cs="Times New Roman"/>
          <w:sz w:val="28"/>
          <w:szCs w:val="28"/>
          <w:lang w:val="uk-UA"/>
        </w:rPr>
        <w:t>Чаусов</w:t>
      </w:r>
      <w:proofErr w:type="spellEnd"/>
      <w:r w:rsidRPr="008E412E">
        <w:rPr>
          <w:rFonts w:ascii="Times New Roman" w:hAnsi="Times New Roman" w:cs="Times New Roman"/>
          <w:sz w:val="28"/>
          <w:szCs w:val="28"/>
          <w:lang w:val="uk-UA"/>
        </w:rPr>
        <w:t xml:space="preserve"> від добровільного відшкодування шкоди відмовився, тому директор звернувся з позовом до районного суду.</w:t>
      </w:r>
    </w:p>
    <w:p w:rsidR="004E13C3" w:rsidRPr="008E412E" w:rsidRDefault="004E13C3" w:rsidP="004E13C3">
      <w:pPr>
        <w:widowControl w:val="0"/>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Чи підлягає цей позов задоволенню?</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Задача № 2</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Водій сільгосппідприємства "Першотравневий" </w:t>
      </w:r>
      <w:proofErr w:type="spellStart"/>
      <w:r w:rsidRPr="008E412E">
        <w:rPr>
          <w:rFonts w:ascii="Times New Roman" w:hAnsi="Times New Roman" w:cs="Times New Roman"/>
          <w:sz w:val="28"/>
          <w:szCs w:val="28"/>
          <w:lang w:val="uk-UA"/>
        </w:rPr>
        <w:t>Луков</w:t>
      </w:r>
      <w:proofErr w:type="spellEnd"/>
      <w:r w:rsidRPr="008E412E">
        <w:rPr>
          <w:rFonts w:ascii="Times New Roman" w:hAnsi="Times New Roman" w:cs="Times New Roman"/>
          <w:sz w:val="28"/>
          <w:szCs w:val="28"/>
          <w:lang w:val="uk-UA"/>
        </w:rPr>
        <w:t xml:space="preserve">, використовуючи без дозволу адміністрації автомашину </w:t>
      </w:r>
      <w:proofErr w:type="spellStart"/>
      <w:r w:rsidRPr="008E412E">
        <w:rPr>
          <w:rFonts w:ascii="Times New Roman" w:hAnsi="Times New Roman" w:cs="Times New Roman"/>
          <w:sz w:val="28"/>
          <w:szCs w:val="28"/>
          <w:lang w:val="uk-UA"/>
        </w:rPr>
        <w:t>вособистих</w:t>
      </w:r>
      <w:proofErr w:type="spellEnd"/>
      <w:r w:rsidRPr="008E412E">
        <w:rPr>
          <w:rFonts w:ascii="Times New Roman" w:hAnsi="Times New Roman" w:cs="Times New Roman"/>
          <w:sz w:val="28"/>
          <w:szCs w:val="28"/>
          <w:lang w:val="uk-UA"/>
        </w:rPr>
        <w:t xml:space="preserve"> цілях, потрапив у аварію. Вартість ремонту склала 8000 грн. Крім цього, внаслідок дощу загинуло на току </w:t>
      </w:r>
      <w:proofErr w:type="spellStart"/>
      <w:r w:rsidRPr="008E412E">
        <w:rPr>
          <w:rFonts w:ascii="Times New Roman" w:hAnsi="Times New Roman" w:cs="Times New Roman"/>
          <w:sz w:val="28"/>
          <w:szCs w:val="28"/>
          <w:lang w:val="uk-UA"/>
        </w:rPr>
        <w:t>зерновартістю</w:t>
      </w:r>
      <w:proofErr w:type="spellEnd"/>
      <w:r w:rsidRPr="008E412E">
        <w:rPr>
          <w:rFonts w:ascii="Times New Roman" w:hAnsi="Times New Roman" w:cs="Times New Roman"/>
          <w:sz w:val="28"/>
          <w:szCs w:val="28"/>
          <w:lang w:val="uk-UA"/>
        </w:rPr>
        <w:t xml:space="preserve"> 28000 </w:t>
      </w:r>
      <w:proofErr w:type="spellStart"/>
      <w:r w:rsidRPr="008E412E">
        <w:rPr>
          <w:rFonts w:ascii="Times New Roman" w:hAnsi="Times New Roman" w:cs="Times New Roman"/>
          <w:sz w:val="28"/>
          <w:szCs w:val="28"/>
          <w:lang w:val="uk-UA"/>
        </w:rPr>
        <w:t>грн</w:t>
      </w:r>
      <w:proofErr w:type="spellEnd"/>
      <w:r w:rsidRPr="008E412E">
        <w:rPr>
          <w:rFonts w:ascii="Times New Roman" w:hAnsi="Times New Roman" w:cs="Times New Roman"/>
          <w:sz w:val="28"/>
          <w:szCs w:val="28"/>
          <w:lang w:val="uk-UA"/>
        </w:rPr>
        <w:t xml:space="preserve">, яке нічим було вивезти. Директор сільгосппідприємства подав позов про стягнення з </w:t>
      </w:r>
      <w:proofErr w:type="spellStart"/>
      <w:r w:rsidRPr="008E412E">
        <w:rPr>
          <w:rFonts w:ascii="Times New Roman" w:hAnsi="Times New Roman" w:cs="Times New Roman"/>
          <w:sz w:val="28"/>
          <w:szCs w:val="28"/>
          <w:lang w:val="uk-UA"/>
        </w:rPr>
        <w:t>Лукова</w:t>
      </w:r>
      <w:proofErr w:type="spellEnd"/>
      <w:r w:rsidRPr="008E412E">
        <w:rPr>
          <w:rFonts w:ascii="Times New Roman" w:hAnsi="Times New Roman" w:cs="Times New Roman"/>
          <w:sz w:val="28"/>
          <w:szCs w:val="28"/>
          <w:lang w:val="uk-UA"/>
        </w:rPr>
        <w:t xml:space="preserve"> 28800 грн.</w:t>
      </w:r>
    </w:p>
    <w:p w:rsidR="004E13C3" w:rsidRPr="008E412E" w:rsidRDefault="004E13C3" w:rsidP="004E13C3">
      <w:pPr>
        <w:widowControl w:val="0"/>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Чи підлягає позов задоволенню та в якому обсязі?</w:t>
      </w:r>
    </w:p>
    <w:p w:rsidR="004E13C3" w:rsidRPr="008E412E" w:rsidRDefault="004E13C3" w:rsidP="004E13C3">
      <w:pPr>
        <w:widowControl w:val="0"/>
        <w:ind w:firstLine="709"/>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Задача № 3</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У колективному договорі ВАТ "Контур" закріплено, що у разі заподіяння ВАТ шкоди внаслідок допущеного прогулу або запізнення на роботу притягати винних до матеріальної відповідальності.</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Чи законні включення вказаних положень до колектив</w:t>
      </w:r>
      <w:r w:rsidRPr="008E412E">
        <w:rPr>
          <w:rFonts w:ascii="Times New Roman" w:hAnsi="Times New Roman" w:cs="Times New Roman"/>
          <w:sz w:val="28"/>
          <w:szCs w:val="28"/>
          <w:lang w:val="uk-UA"/>
        </w:rPr>
        <w:softHyphen/>
        <w:t>них договорів? Аргументувати відповідь посиланням на чинне законодавство.</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Водій міжміського автобуса </w:t>
      </w:r>
      <w:proofErr w:type="spellStart"/>
      <w:r w:rsidRPr="008E412E">
        <w:rPr>
          <w:rFonts w:ascii="Times New Roman" w:hAnsi="Times New Roman" w:cs="Times New Roman"/>
          <w:sz w:val="28"/>
          <w:szCs w:val="28"/>
          <w:lang w:val="uk-UA"/>
        </w:rPr>
        <w:t>Миронюк</w:t>
      </w:r>
      <w:proofErr w:type="spellEnd"/>
      <w:r w:rsidRPr="008E412E">
        <w:rPr>
          <w:rFonts w:ascii="Times New Roman" w:hAnsi="Times New Roman" w:cs="Times New Roman"/>
          <w:sz w:val="28"/>
          <w:szCs w:val="28"/>
          <w:lang w:val="uk-UA"/>
        </w:rPr>
        <w:t xml:space="preserve">, який сам </w:t>
      </w:r>
      <w:proofErr w:type="spellStart"/>
      <w:r w:rsidRPr="008E412E">
        <w:rPr>
          <w:rFonts w:ascii="Times New Roman" w:hAnsi="Times New Roman" w:cs="Times New Roman"/>
          <w:sz w:val="28"/>
          <w:szCs w:val="28"/>
          <w:lang w:val="uk-UA"/>
        </w:rPr>
        <w:t>обілечував</w:t>
      </w:r>
      <w:proofErr w:type="spellEnd"/>
      <w:r w:rsidRPr="008E412E">
        <w:rPr>
          <w:rFonts w:ascii="Times New Roman" w:hAnsi="Times New Roman" w:cs="Times New Roman"/>
          <w:sz w:val="28"/>
          <w:szCs w:val="28"/>
          <w:lang w:val="uk-UA"/>
        </w:rPr>
        <w:t xml:space="preserve"> пасажирів, після закінчення зміни пішов до бухгалтерії здавати виручку за робочий день. Коли він повернувся до машини, то виявив, що хтось відкрив двері кабіни автобуса і викрав його сумку з білетами, що залишились нереалізованими. </w:t>
      </w:r>
      <w:proofErr w:type="spellStart"/>
      <w:r w:rsidRPr="008E412E">
        <w:rPr>
          <w:rFonts w:ascii="Times New Roman" w:hAnsi="Times New Roman" w:cs="Times New Roman"/>
          <w:sz w:val="28"/>
          <w:szCs w:val="28"/>
          <w:lang w:val="uk-UA"/>
        </w:rPr>
        <w:t>Миронюк</w:t>
      </w:r>
      <w:proofErr w:type="spellEnd"/>
      <w:r w:rsidRPr="008E412E">
        <w:rPr>
          <w:rFonts w:ascii="Times New Roman" w:hAnsi="Times New Roman" w:cs="Times New Roman"/>
          <w:sz w:val="28"/>
          <w:szCs w:val="28"/>
          <w:lang w:val="uk-UA"/>
        </w:rPr>
        <w:t xml:space="preserve"> про факт крадіжки зразу ж заявив адміністрації автопарку.</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 xml:space="preserve">Оскільки винного в крадіжці виявлено не було, адміністрація запропонувала </w:t>
      </w:r>
      <w:proofErr w:type="spellStart"/>
      <w:r w:rsidRPr="008E412E">
        <w:rPr>
          <w:rFonts w:ascii="Times New Roman" w:hAnsi="Times New Roman" w:cs="Times New Roman"/>
          <w:sz w:val="28"/>
          <w:szCs w:val="28"/>
          <w:lang w:val="uk-UA"/>
        </w:rPr>
        <w:t>Миронюку</w:t>
      </w:r>
      <w:proofErr w:type="spellEnd"/>
      <w:r w:rsidRPr="008E412E">
        <w:rPr>
          <w:rFonts w:ascii="Times New Roman" w:hAnsi="Times New Roman" w:cs="Times New Roman"/>
          <w:sz w:val="28"/>
          <w:szCs w:val="28"/>
          <w:lang w:val="uk-UA"/>
        </w:rPr>
        <w:t xml:space="preserve"> внести до каси вартість білетів на суму 242 гривні. </w:t>
      </w:r>
      <w:proofErr w:type="spellStart"/>
      <w:r w:rsidRPr="008E412E">
        <w:rPr>
          <w:rFonts w:ascii="Times New Roman" w:hAnsi="Times New Roman" w:cs="Times New Roman"/>
          <w:sz w:val="28"/>
          <w:szCs w:val="28"/>
          <w:lang w:val="uk-UA"/>
        </w:rPr>
        <w:t>Миронюк</w:t>
      </w:r>
      <w:proofErr w:type="spellEnd"/>
      <w:r w:rsidRPr="008E412E">
        <w:rPr>
          <w:rFonts w:ascii="Times New Roman" w:hAnsi="Times New Roman" w:cs="Times New Roman"/>
          <w:sz w:val="28"/>
          <w:szCs w:val="28"/>
          <w:lang w:val="uk-UA"/>
        </w:rPr>
        <w:t xml:space="preserve"> від сплати цієї суми відмовився, посилаючись на відсутність його вини в нестачі квитків.</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Адміністрація автобусного парку, вважаючи, що факт крадіжки не встановлений, звернулася до районного суду з позовом про стягнення з </w:t>
      </w:r>
      <w:proofErr w:type="spellStart"/>
      <w:r w:rsidRPr="008E412E">
        <w:rPr>
          <w:rFonts w:ascii="Times New Roman" w:hAnsi="Times New Roman" w:cs="Times New Roman"/>
          <w:sz w:val="28"/>
          <w:szCs w:val="28"/>
          <w:lang w:val="uk-UA"/>
        </w:rPr>
        <w:t>Миронюка</w:t>
      </w:r>
      <w:proofErr w:type="spellEnd"/>
      <w:r w:rsidRPr="008E412E">
        <w:rPr>
          <w:rFonts w:ascii="Times New Roman" w:hAnsi="Times New Roman" w:cs="Times New Roman"/>
          <w:sz w:val="28"/>
          <w:szCs w:val="28"/>
          <w:lang w:val="uk-UA"/>
        </w:rPr>
        <w:t xml:space="preserve"> 242 гривень. Районний суд стягнув з </w:t>
      </w:r>
      <w:proofErr w:type="spellStart"/>
      <w:r w:rsidRPr="008E412E">
        <w:rPr>
          <w:rFonts w:ascii="Times New Roman" w:hAnsi="Times New Roman" w:cs="Times New Roman"/>
          <w:sz w:val="28"/>
          <w:szCs w:val="28"/>
          <w:lang w:val="uk-UA"/>
        </w:rPr>
        <w:t>Миронюка</w:t>
      </w:r>
      <w:proofErr w:type="spellEnd"/>
      <w:r w:rsidRPr="008E412E">
        <w:rPr>
          <w:rFonts w:ascii="Times New Roman" w:hAnsi="Times New Roman" w:cs="Times New Roman"/>
          <w:sz w:val="28"/>
          <w:szCs w:val="28"/>
          <w:lang w:val="uk-UA"/>
        </w:rPr>
        <w:t xml:space="preserve"> на користь автобусного парку 242 гривні у погашення завданої шкоди.</w:t>
      </w:r>
    </w:p>
    <w:p w:rsidR="004E13C3" w:rsidRPr="008E412E" w:rsidRDefault="004E13C3" w:rsidP="004E13C3">
      <w:pPr>
        <w:widowControl w:val="0"/>
        <w:ind w:firstLine="709"/>
        <w:jc w:val="both"/>
        <w:rPr>
          <w:rFonts w:ascii="Times New Roman" w:hAnsi="Times New Roman" w:cs="Times New Roman"/>
          <w:sz w:val="28"/>
          <w:szCs w:val="28"/>
          <w:lang w:val="uk-UA"/>
        </w:rPr>
      </w:pPr>
      <w:proofErr w:type="spellStart"/>
      <w:r w:rsidRPr="008E412E">
        <w:rPr>
          <w:rFonts w:ascii="Times New Roman" w:hAnsi="Times New Roman" w:cs="Times New Roman"/>
          <w:sz w:val="28"/>
          <w:szCs w:val="28"/>
          <w:lang w:val="uk-UA"/>
        </w:rPr>
        <w:t>Миронюк</w:t>
      </w:r>
      <w:proofErr w:type="spellEnd"/>
      <w:r w:rsidRPr="008E412E">
        <w:rPr>
          <w:rFonts w:ascii="Times New Roman" w:hAnsi="Times New Roman" w:cs="Times New Roman"/>
          <w:sz w:val="28"/>
          <w:szCs w:val="28"/>
          <w:lang w:val="uk-UA"/>
        </w:rPr>
        <w:t xml:space="preserve"> з рішенням районного суду не погодився і звертається до Вас з проханням оскаржити рішення суду.</w:t>
      </w:r>
    </w:p>
    <w:p w:rsidR="004E13C3" w:rsidRPr="008E412E" w:rsidRDefault="004E13C3" w:rsidP="004E13C3">
      <w:pPr>
        <w:widowControl w:val="0"/>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 xml:space="preserve">Складіть від імені </w:t>
      </w:r>
      <w:proofErr w:type="spellStart"/>
      <w:r w:rsidRPr="008E412E">
        <w:rPr>
          <w:rFonts w:ascii="Times New Roman" w:hAnsi="Times New Roman" w:cs="Times New Roman"/>
          <w:i/>
          <w:sz w:val="28"/>
          <w:szCs w:val="28"/>
          <w:lang w:val="uk-UA"/>
        </w:rPr>
        <w:t>Миронюка</w:t>
      </w:r>
      <w:proofErr w:type="spellEnd"/>
      <w:r w:rsidRPr="008E412E">
        <w:rPr>
          <w:rFonts w:ascii="Times New Roman" w:hAnsi="Times New Roman" w:cs="Times New Roman"/>
          <w:i/>
          <w:sz w:val="28"/>
          <w:szCs w:val="28"/>
          <w:lang w:val="uk-UA"/>
        </w:rPr>
        <w:t xml:space="preserve"> касаційну скаргу.</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Задача № 4</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Майстер ковбасного цеху райспоживспілки Семенов змінив технологію виготовлення варених ковбас, зменшивши час її варіння. Таку технологію він прочитав у журналі «Харчова промисловість». Але виявилося, що приготовлена за цією технологією ковбаса підлягає негайній реалізації, що забезпечити не вдалося. Тому частина виготовленої ковбаси втратила товарний вид і для реалізації стала непридатною.</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Після переробки ковбаси було підраховано, що через змінення технології райспоживспілці завдана шкода на суму 2135 гривень. На цю суму був пред'явлений позов до Семенова.</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При розгляді справи Семенов у судовому засіданні, заперечуючи проти позову, посилався на те, що в даному випадку має місце виробничий ризик, тому відповідно до статті 130 </w:t>
      </w:r>
      <w:proofErr w:type="spellStart"/>
      <w:r w:rsidRPr="008E412E">
        <w:rPr>
          <w:rFonts w:ascii="Times New Roman" w:hAnsi="Times New Roman" w:cs="Times New Roman"/>
          <w:sz w:val="28"/>
          <w:szCs w:val="28"/>
          <w:lang w:val="uk-UA"/>
        </w:rPr>
        <w:t>КЗпІІ</w:t>
      </w:r>
      <w:proofErr w:type="spellEnd"/>
      <w:r w:rsidRPr="008E412E">
        <w:rPr>
          <w:rFonts w:ascii="Times New Roman" w:hAnsi="Times New Roman" w:cs="Times New Roman"/>
          <w:sz w:val="28"/>
          <w:szCs w:val="28"/>
          <w:lang w:val="uk-UA"/>
        </w:rPr>
        <w:t xml:space="preserve"> України він повинен бути звільнений від матеріальної відповідальності.</w:t>
      </w:r>
    </w:p>
    <w:p w:rsidR="004E13C3" w:rsidRPr="008E412E" w:rsidRDefault="004E13C3" w:rsidP="004E13C3">
      <w:pPr>
        <w:widowControl w:val="0"/>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 xml:space="preserve">Чи </w:t>
      </w:r>
      <w:proofErr w:type="spellStart"/>
      <w:r w:rsidRPr="008E412E">
        <w:rPr>
          <w:rFonts w:ascii="Times New Roman" w:hAnsi="Times New Roman" w:cs="Times New Roman"/>
          <w:i/>
          <w:sz w:val="28"/>
          <w:szCs w:val="28"/>
          <w:lang w:val="uk-UA"/>
        </w:rPr>
        <w:t>обгрунтовані</w:t>
      </w:r>
      <w:proofErr w:type="spellEnd"/>
      <w:r w:rsidRPr="008E412E">
        <w:rPr>
          <w:rFonts w:ascii="Times New Roman" w:hAnsi="Times New Roman" w:cs="Times New Roman"/>
          <w:i/>
          <w:sz w:val="28"/>
          <w:szCs w:val="28"/>
          <w:lang w:val="uk-UA"/>
        </w:rPr>
        <w:t xml:space="preserve"> законом заперечення Семенова?</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Задача № 5</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Водій міжміського автобуса </w:t>
      </w:r>
      <w:proofErr w:type="spellStart"/>
      <w:r w:rsidRPr="008E412E">
        <w:rPr>
          <w:rFonts w:ascii="Times New Roman" w:hAnsi="Times New Roman" w:cs="Times New Roman"/>
          <w:sz w:val="28"/>
          <w:szCs w:val="28"/>
          <w:lang w:val="uk-UA"/>
        </w:rPr>
        <w:t>Миронюк</w:t>
      </w:r>
      <w:proofErr w:type="spellEnd"/>
      <w:r w:rsidRPr="008E412E">
        <w:rPr>
          <w:rFonts w:ascii="Times New Roman" w:hAnsi="Times New Roman" w:cs="Times New Roman"/>
          <w:sz w:val="28"/>
          <w:szCs w:val="28"/>
          <w:lang w:val="uk-UA"/>
        </w:rPr>
        <w:t xml:space="preserve">, який сам </w:t>
      </w:r>
      <w:proofErr w:type="spellStart"/>
      <w:r w:rsidRPr="008E412E">
        <w:rPr>
          <w:rFonts w:ascii="Times New Roman" w:hAnsi="Times New Roman" w:cs="Times New Roman"/>
          <w:sz w:val="28"/>
          <w:szCs w:val="28"/>
          <w:lang w:val="uk-UA"/>
        </w:rPr>
        <w:t>обілечував</w:t>
      </w:r>
      <w:proofErr w:type="spellEnd"/>
      <w:r w:rsidRPr="008E412E">
        <w:rPr>
          <w:rFonts w:ascii="Times New Roman" w:hAnsi="Times New Roman" w:cs="Times New Roman"/>
          <w:sz w:val="28"/>
          <w:szCs w:val="28"/>
          <w:lang w:val="uk-UA"/>
        </w:rPr>
        <w:t xml:space="preserve"> пасажирів, після закінчення зміни пішов до бухгалтерії здавати виручку за робочий день. Коли він повернувся до машини, то виявив, що хтось відкрив двері кабіни автобуса і викрав його сумку з білетами, що залишились нереалізованими. </w:t>
      </w:r>
      <w:proofErr w:type="spellStart"/>
      <w:r w:rsidRPr="008E412E">
        <w:rPr>
          <w:rFonts w:ascii="Times New Roman" w:hAnsi="Times New Roman" w:cs="Times New Roman"/>
          <w:sz w:val="28"/>
          <w:szCs w:val="28"/>
          <w:lang w:val="uk-UA"/>
        </w:rPr>
        <w:t>Миронюк</w:t>
      </w:r>
      <w:proofErr w:type="spellEnd"/>
      <w:r w:rsidRPr="008E412E">
        <w:rPr>
          <w:rFonts w:ascii="Times New Roman" w:hAnsi="Times New Roman" w:cs="Times New Roman"/>
          <w:sz w:val="28"/>
          <w:szCs w:val="28"/>
          <w:lang w:val="uk-UA"/>
        </w:rPr>
        <w:t xml:space="preserve"> про факт крадіжки зразу ж заявив адміністрації автопарку.</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 xml:space="preserve">Оскільки винного в крадіжці виявлено не було, адміністрація запропонувала </w:t>
      </w:r>
      <w:proofErr w:type="spellStart"/>
      <w:r w:rsidRPr="008E412E">
        <w:rPr>
          <w:rFonts w:ascii="Times New Roman" w:hAnsi="Times New Roman" w:cs="Times New Roman"/>
          <w:sz w:val="28"/>
          <w:szCs w:val="28"/>
          <w:lang w:val="uk-UA"/>
        </w:rPr>
        <w:t>Миронюку</w:t>
      </w:r>
      <w:proofErr w:type="spellEnd"/>
      <w:r w:rsidRPr="008E412E">
        <w:rPr>
          <w:rFonts w:ascii="Times New Roman" w:hAnsi="Times New Roman" w:cs="Times New Roman"/>
          <w:sz w:val="28"/>
          <w:szCs w:val="28"/>
          <w:lang w:val="uk-UA"/>
        </w:rPr>
        <w:t xml:space="preserve"> внести до каси вартість білетів на суму 242 гривні. </w:t>
      </w:r>
      <w:proofErr w:type="spellStart"/>
      <w:r w:rsidRPr="008E412E">
        <w:rPr>
          <w:rFonts w:ascii="Times New Roman" w:hAnsi="Times New Roman" w:cs="Times New Roman"/>
          <w:sz w:val="28"/>
          <w:szCs w:val="28"/>
          <w:lang w:val="uk-UA"/>
        </w:rPr>
        <w:t>Миронюк</w:t>
      </w:r>
      <w:proofErr w:type="spellEnd"/>
      <w:r w:rsidRPr="008E412E">
        <w:rPr>
          <w:rFonts w:ascii="Times New Roman" w:hAnsi="Times New Roman" w:cs="Times New Roman"/>
          <w:sz w:val="28"/>
          <w:szCs w:val="28"/>
          <w:lang w:val="uk-UA"/>
        </w:rPr>
        <w:t xml:space="preserve"> від сплати цієї суми відмовився, посилаючись на відсутність його вини в нестачі квитків.</w:t>
      </w:r>
    </w:p>
    <w:p w:rsidR="004E13C3" w:rsidRPr="008E412E" w:rsidRDefault="004E13C3" w:rsidP="004E13C3">
      <w:pPr>
        <w:widowControl w:val="0"/>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Адміністрація автобусного парку, вважаючи, що факт крадіжки не встановлений, звернулася до районного суду з позовом про стягнення з </w:t>
      </w:r>
      <w:proofErr w:type="spellStart"/>
      <w:r w:rsidRPr="008E412E">
        <w:rPr>
          <w:rFonts w:ascii="Times New Roman" w:hAnsi="Times New Roman" w:cs="Times New Roman"/>
          <w:sz w:val="28"/>
          <w:szCs w:val="28"/>
          <w:lang w:val="uk-UA"/>
        </w:rPr>
        <w:t>Миронюка</w:t>
      </w:r>
      <w:proofErr w:type="spellEnd"/>
      <w:r w:rsidRPr="008E412E">
        <w:rPr>
          <w:rFonts w:ascii="Times New Roman" w:hAnsi="Times New Roman" w:cs="Times New Roman"/>
          <w:sz w:val="28"/>
          <w:szCs w:val="28"/>
          <w:lang w:val="uk-UA"/>
        </w:rPr>
        <w:t xml:space="preserve"> 242 гривень. Районний суд стягнув з </w:t>
      </w:r>
      <w:proofErr w:type="spellStart"/>
      <w:r w:rsidRPr="008E412E">
        <w:rPr>
          <w:rFonts w:ascii="Times New Roman" w:hAnsi="Times New Roman" w:cs="Times New Roman"/>
          <w:sz w:val="28"/>
          <w:szCs w:val="28"/>
          <w:lang w:val="uk-UA"/>
        </w:rPr>
        <w:t>Миронюка</w:t>
      </w:r>
      <w:proofErr w:type="spellEnd"/>
      <w:r w:rsidRPr="008E412E">
        <w:rPr>
          <w:rFonts w:ascii="Times New Roman" w:hAnsi="Times New Roman" w:cs="Times New Roman"/>
          <w:sz w:val="28"/>
          <w:szCs w:val="28"/>
          <w:lang w:val="uk-UA"/>
        </w:rPr>
        <w:t xml:space="preserve"> на користь автобусного парку 242 гривні у погашення завданої шкоди.</w:t>
      </w:r>
    </w:p>
    <w:p w:rsidR="004E13C3" w:rsidRPr="008E412E" w:rsidRDefault="004E13C3" w:rsidP="004E13C3">
      <w:pPr>
        <w:widowControl w:val="0"/>
        <w:ind w:firstLine="709"/>
        <w:jc w:val="both"/>
        <w:rPr>
          <w:rFonts w:ascii="Times New Roman" w:hAnsi="Times New Roman" w:cs="Times New Roman"/>
          <w:sz w:val="28"/>
          <w:szCs w:val="28"/>
          <w:lang w:val="uk-UA"/>
        </w:rPr>
      </w:pPr>
      <w:proofErr w:type="spellStart"/>
      <w:r w:rsidRPr="008E412E">
        <w:rPr>
          <w:rFonts w:ascii="Times New Roman" w:hAnsi="Times New Roman" w:cs="Times New Roman"/>
          <w:sz w:val="28"/>
          <w:szCs w:val="28"/>
          <w:lang w:val="uk-UA"/>
        </w:rPr>
        <w:t>Миронюк</w:t>
      </w:r>
      <w:proofErr w:type="spellEnd"/>
      <w:r w:rsidRPr="008E412E">
        <w:rPr>
          <w:rFonts w:ascii="Times New Roman" w:hAnsi="Times New Roman" w:cs="Times New Roman"/>
          <w:sz w:val="28"/>
          <w:szCs w:val="28"/>
          <w:lang w:val="uk-UA"/>
        </w:rPr>
        <w:t xml:space="preserve"> з рішенням районного суду не погодився і звертається до Вас з проханням оскаржити рішення суду.</w:t>
      </w:r>
    </w:p>
    <w:p w:rsidR="004E13C3" w:rsidRPr="008E412E" w:rsidRDefault="004E13C3" w:rsidP="004E13C3">
      <w:pPr>
        <w:widowControl w:val="0"/>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 xml:space="preserve">Складіть від імені </w:t>
      </w:r>
      <w:proofErr w:type="spellStart"/>
      <w:r w:rsidRPr="008E412E">
        <w:rPr>
          <w:rFonts w:ascii="Times New Roman" w:hAnsi="Times New Roman" w:cs="Times New Roman"/>
          <w:i/>
          <w:sz w:val="28"/>
          <w:szCs w:val="28"/>
          <w:lang w:val="uk-UA"/>
        </w:rPr>
        <w:t>Миронюка</w:t>
      </w:r>
      <w:proofErr w:type="spellEnd"/>
      <w:r w:rsidRPr="008E412E">
        <w:rPr>
          <w:rFonts w:ascii="Times New Roman" w:hAnsi="Times New Roman" w:cs="Times New Roman"/>
          <w:i/>
          <w:sz w:val="28"/>
          <w:szCs w:val="28"/>
          <w:lang w:val="uk-UA"/>
        </w:rPr>
        <w:t xml:space="preserve"> касаційну скаргу.</w:t>
      </w:r>
    </w:p>
    <w:p w:rsidR="004E13C3" w:rsidRPr="008E412E" w:rsidRDefault="004E13C3" w:rsidP="004E13C3">
      <w:pPr>
        <w:pStyle w:val="a3"/>
        <w:spacing w:line="276" w:lineRule="auto"/>
        <w:rPr>
          <w:rFonts w:ascii="Times New Roman" w:hAnsi="Times New Roman" w:cs="Times New Roman"/>
          <w:b/>
          <w:snapToGrid w:val="0"/>
          <w:sz w:val="28"/>
          <w:szCs w:val="28"/>
          <w:lang w:val="uk-UA"/>
        </w:rPr>
      </w:pPr>
      <w:r w:rsidRPr="008E412E">
        <w:rPr>
          <w:rFonts w:ascii="Times New Roman" w:hAnsi="Times New Roman" w:cs="Times New Roman"/>
          <w:b/>
          <w:snapToGrid w:val="0"/>
          <w:sz w:val="28"/>
          <w:szCs w:val="28"/>
          <w:lang w:val="uk-UA"/>
        </w:rPr>
        <w:t xml:space="preserve">Уміння, які мають бути вироблені під час заняття: </w:t>
      </w:r>
    </w:p>
    <w:p w:rsidR="004E13C3" w:rsidRPr="008E412E" w:rsidRDefault="004E13C3" w:rsidP="0039213F">
      <w:pPr>
        <w:pStyle w:val="a3"/>
        <w:numPr>
          <w:ilvl w:val="0"/>
          <w:numId w:val="22"/>
        </w:numPr>
        <w:spacing w:line="276"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відрізняти загальну дисциплінарну відповідальність від спеціальної;</w:t>
      </w:r>
    </w:p>
    <w:p w:rsidR="004E13C3" w:rsidRPr="008E412E" w:rsidRDefault="004E13C3" w:rsidP="0039213F">
      <w:pPr>
        <w:pStyle w:val="a3"/>
        <w:numPr>
          <w:ilvl w:val="0"/>
          <w:numId w:val="22"/>
        </w:numPr>
        <w:spacing w:line="276"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правильно застосовувати дисциплінарне стягнення;</w:t>
      </w:r>
    </w:p>
    <w:p w:rsidR="004E13C3" w:rsidRPr="008E412E" w:rsidRDefault="004E13C3" w:rsidP="0039213F">
      <w:pPr>
        <w:pStyle w:val="a3"/>
        <w:numPr>
          <w:ilvl w:val="0"/>
          <w:numId w:val="22"/>
        </w:numPr>
        <w:spacing w:line="276"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відмежовувати матеріальну відповідальність за трудовим правом від матеріальної відповідальності за цивільним правом;</w:t>
      </w:r>
    </w:p>
    <w:p w:rsidR="004E13C3" w:rsidRPr="008E412E" w:rsidRDefault="004E13C3" w:rsidP="0039213F">
      <w:pPr>
        <w:pStyle w:val="a3"/>
        <w:numPr>
          <w:ilvl w:val="0"/>
          <w:numId w:val="22"/>
        </w:numPr>
        <w:spacing w:line="276"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правильно визначати вид матеріальної відповідальності працівника.</w:t>
      </w:r>
    </w:p>
    <w:p w:rsidR="004E13C3" w:rsidRPr="008E412E" w:rsidRDefault="004E13C3" w:rsidP="004E13C3">
      <w:pPr>
        <w:pStyle w:val="a3"/>
        <w:spacing w:line="276" w:lineRule="auto"/>
        <w:rPr>
          <w:rFonts w:ascii="Times New Roman" w:hAnsi="Times New Roman" w:cs="Times New Roman"/>
          <w:sz w:val="28"/>
          <w:szCs w:val="28"/>
          <w:lang w:val="uk-UA"/>
        </w:rPr>
      </w:pPr>
    </w:p>
    <w:p w:rsidR="004E13C3" w:rsidRPr="008E412E" w:rsidRDefault="004E13C3" w:rsidP="004E13C3">
      <w:pPr>
        <w:pStyle w:val="a3"/>
        <w:spacing w:line="276" w:lineRule="auto"/>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 xml:space="preserve">: </w:t>
      </w:r>
    </w:p>
    <w:p w:rsidR="004E13C3" w:rsidRPr="008E412E" w:rsidRDefault="004E13C3" w:rsidP="0039213F">
      <w:pPr>
        <w:pStyle w:val="a3"/>
        <w:numPr>
          <w:ilvl w:val="0"/>
          <w:numId w:val="22"/>
        </w:numPr>
        <w:spacing w:line="276"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поняття дисципліни праці та методи її забезпечення;</w:t>
      </w:r>
    </w:p>
    <w:p w:rsidR="004E13C3" w:rsidRPr="008E412E" w:rsidRDefault="004E13C3" w:rsidP="0039213F">
      <w:pPr>
        <w:pStyle w:val="a3"/>
        <w:numPr>
          <w:ilvl w:val="0"/>
          <w:numId w:val="22"/>
        </w:numPr>
        <w:spacing w:line="276"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види дисциплінарної відповідальності;</w:t>
      </w:r>
    </w:p>
    <w:p w:rsidR="004E13C3" w:rsidRPr="008E412E" w:rsidRDefault="004E13C3" w:rsidP="0039213F">
      <w:pPr>
        <w:pStyle w:val="a3"/>
        <w:numPr>
          <w:ilvl w:val="0"/>
          <w:numId w:val="21"/>
        </w:numPr>
        <w:spacing w:line="276"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види дисциплінарних стягнень та порядок їх застосування;</w:t>
      </w:r>
    </w:p>
    <w:p w:rsidR="004E13C3" w:rsidRPr="008E412E" w:rsidRDefault="004E13C3" w:rsidP="0039213F">
      <w:pPr>
        <w:pStyle w:val="a3"/>
        <w:numPr>
          <w:ilvl w:val="0"/>
          <w:numId w:val="23"/>
        </w:numPr>
        <w:spacing w:line="276"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підстави та умови матеріальної відповідальності;</w:t>
      </w:r>
    </w:p>
    <w:p w:rsidR="004E13C3" w:rsidRPr="008E412E" w:rsidRDefault="004E13C3" w:rsidP="0039213F">
      <w:pPr>
        <w:pStyle w:val="a3"/>
        <w:numPr>
          <w:ilvl w:val="0"/>
          <w:numId w:val="23"/>
        </w:numPr>
        <w:spacing w:line="276"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види матеріальної відповідальності;</w:t>
      </w:r>
    </w:p>
    <w:p w:rsidR="004E13C3" w:rsidRPr="008E412E" w:rsidRDefault="006A64E8" w:rsidP="0039213F">
      <w:pPr>
        <w:pStyle w:val="a3"/>
        <w:numPr>
          <w:ilvl w:val="0"/>
          <w:numId w:val="23"/>
        </w:num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складати </w:t>
      </w:r>
      <w:r w:rsidR="004E13C3" w:rsidRPr="008E412E">
        <w:rPr>
          <w:rFonts w:ascii="Times New Roman" w:hAnsi="Times New Roman" w:cs="Times New Roman"/>
          <w:sz w:val="28"/>
          <w:szCs w:val="28"/>
          <w:lang w:val="uk-UA"/>
        </w:rPr>
        <w:t xml:space="preserve"> наступні документи: наказ про накладення догани, розпорядження про стягнення обмеженої матеріальної відповідальності</w:t>
      </w:r>
      <w:r w:rsidRPr="008E412E">
        <w:rPr>
          <w:rFonts w:ascii="Times New Roman" w:hAnsi="Times New Roman" w:cs="Times New Roman"/>
          <w:sz w:val="28"/>
          <w:szCs w:val="28"/>
          <w:lang w:val="uk-UA"/>
        </w:rPr>
        <w:t>, договір про повну матеріальну відповідальність</w:t>
      </w:r>
    </w:p>
    <w:p w:rsidR="00315C30" w:rsidRPr="008E412E" w:rsidRDefault="00315C30" w:rsidP="00315C30">
      <w:pPr>
        <w:pStyle w:val="a5"/>
        <w:ind w:left="0"/>
        <w:jc w:val="both"/>
        <w:rPr>
          <w:rFonts w:ascii="Times New Roman" w:hAnsi="Times New Roman" w:cs="Times New Roman"/>
          <w:b/>
          <w:sz w:val="28"/>
          <w:szCs w:val="28"/>
          <w:lang w:val="uk-UA"/>
        </w:rPr>
      </w:pPr>
    </w:p>
    <w:p w:rsidR="006A64E8" w:rsidRPr="008E412E" w:rsidRDefault="006A64E8" w:rsidP="00315C30">
      <w:pPr>
        <w:pStyle w:val="a5"/>
        <w:ind w:left="0"/>
        <w:jc w:val="both"/>
        <w:rPr>
          <w:rFonts w:ascii="Times New Roman" w:hAnsi="Times New Roman" w:cs="Times New Roman"/>
          <w:b/>
          <w:sz w:val="28"/>
          <w:szCs w:val="28"/>
          <w:lang w:val="uk-UA"/>
        </w:rPr>
      </w:pPr>
    </w:p>
    <w:p w:rsidR="004E13C3" w:rsidRPr="008E412E" w:rsidRDefault="004E13C3" w:rsidP="006A64E8">
      <w:pPr>
        <w:pStyle w:val="a5"/>
        <w:ind w:left="0"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Завдання для самостійної роботи до Теми </w:t>
      </w:r>
      <w:r w:rsidR="006A64E8" w:rsidRPr="008E412E">
        <w:rPr>
          <w:rFonts w:ascii="Times New Roman" w:hAnsi="Times New Roman" w:cs="Times New Roman"/>
          <w:b/>
          <w:sz w:val="28"/>
          <w:szCs w:val="28"/>
          <w:lang w:val="uk-UA"/>
        </w:rPr>
        <w:t>5</w:t>
      </w:r>
      <w:r w:rsidRPr="008E412E">
        <w:rPr>
          <w:rFonts w:ascii="Times New Roman" w:hAnsi="Times New Roman" w:cs="Times New Roman"/>
          <w:b/>
          <w:sz w:val="28"/>
          <w:szCs w:val="28"/>
          <w:lang w:val="uk-UA"/>
        </w:rPr>
        <w:t>:</w:t>
      </w:r>
    </w:p>
    <w:p w:rsidR="006A64E8" w:rsidRPr="008E412E" w:rsidRDefault="006A64E8" w:rsidP="006A64E8">
      <w:pPr>
        <w:pStyle w:val="a5"/>
        <w:ind w:left="0" w:firstLine="567"/>
        <w:jc w:val="both"/>
        <w:rPr>
          <w:rFonts w:ascii="Times New Roman" w:hAnsi="Times New Roman" w:cs="Times New Roman"/>
          <w:b/>
          <w:sz w:val="28"/>
          <w:szCs w:val="28"/>
          <w:lang w:val="uk-UA"/>
        </w:rPr>
      </w:pPr>
    </w:p>
    <w:p w:rsidR="006A64E8" w:rsidRPr="008E412E" w:rsidRDefault="006A64E8" w:rsidP="006A64E8">
      <w:pPr>
        <w:ind w:firstLine="28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1. Опрацювати нормативно-правові акти, навчальну та наукову літературу з теми та надати письмові відповіді на контрольні запитання для перевірки якості знань:</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Порядок та строки застосування стягнення?</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Яка форма оголошення стягнення?</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lastRenderedPageBreak/>
        <w:t>Що враховують при винесенні дисциплінарного стягнення?</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Чи може працівник оскаржити дисциплінарне стягнення?</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Який порядок зняття дисциплінарного стягнення?</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Назвіть заходи дисциплінарного впливу.</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Чи може застосовуватися як дисциплінарне стягнення скорочення тривалості відпустки працівникові на один тиждень?</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Чи допускається запровадження таких видів дисциплінарних стягнень: зауваження, відсторонення від роботи?</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Чи доцільно фіксувати в локальних нормативно-правових актах види дисциплінарних проступків?</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Які існують підходи до визначення поняття матеріальної відповідальності в трудовому праві?</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Що, на вашу думку, слід розуміти під матеріальною відповідальністю в трудовому праві?</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 xml:space="preserve">Які спільні риси матеріальної відповідальності сторін трудових правовідносин? </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В чому полягає об’єктивний та суб’єктивний аспект негативної матеріальної відповідальності суб’єктів трудових правовідносин?</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Що слід розуміти під прямою дійсною шкодою?</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В чому полягає суб’єктивна сторона трудового правопорушення як підстави матеріальної відповідальності?</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 xml:space="preserve">Що слід розуміти під виною сторони трудового </w:t>
      </w:r>
      <w:proofErr w:type="spellStart"/>
      <w:r w:rsidRPr="008E412E">
        <w:rPr>
          <w:sz w:val="28"/>
          <w:szCs w:val="28"/>
        </w:rPr>
        <w:t>правовідношення</w:t>
      </w:r>
      <w:proofErr w:type="spellEnd"/>
      <w:r w:rsidRPr="008E412E">
        <w:rPr>
          <w:sz w:val="28"/>
          <w:szCs w:val="28"/>
        </w:rPr>
        <w:t>?</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В яких формах виражається вина?</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В якій формі, на вашу думку, вчиняється більшість трудових правопорушень?</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Що слід розуміти під обмеженою матеріальною відповідальністю працівника?</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В яких випадках працівники несуть обмежену матеріальну відповідальність?</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Що слід розуміти під повною матеріальною відповідальністю працівника?</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Які правові наслідки відмови працівника укласти договір про повну матеріальну відповідальність з поважних причин (або коли раніше виконання обов’язків за трудовим договором не вимагало укладення договору про повну матеріальну відповідальність)?</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Чинним трудовим законодавством передбачено вичерпний перелік підстав для притягнення працівника до повної матеріальної відповідальності?</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Що слід розуміти під колективною (бригадною) матеріальною відповідальністю працівників?</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Що є правовою основою притягнення працівника до підвищеної матеріальної відповідальності працівника у випадках, коли фактичний розмір збитків перевищує їх номінальний розмір?</w:t>
      </w:r>
    </w:p>
    <w:p w:rsidR="006A64E8" w:rsidRPr="008E412E" w:rsidRDefault="006A64E8" w:rsidP="0039213F">
      <w:pPr>
        <w:pStyle w:val="10"/>
        <w:numPr>
          <w:ilvl w:val="0"/>
          <w:numId w:val="24"/>
        </w:numPr>
        <w:spacing w:line="240" w:lineRule="auto"/>
        <w:ind w:left="851"/>
        <w:rPr>
          <w:sz w:val="28"/>
          <w:szCs w:val="28"/>
        </w:rPr>
      </w:pPr>
      <w:r w:rsidRPr="008E412E">
        <w:rPr>
          <w:sz w:val="28"/>
          <w:szCs w:val="28"/>
        </w:rPr>
        <w:t xml:space="preserve">Яким нормативно-правовим актом встановлюється спеціальний порядок обчислення розміру заподіяної шкоди у випадках </w:t>
      </w:r>
      <w:r w:rsidRPr="008E412E">
        <w:rPr>
          <w:sz w:val="28"/>
          <w:szCs w:val="28"/>
        </w:rPr>
        <w:lastRenderedPageBreak/>
        <w:t>притягнення працівника до підвищеної матеріальної відповідальності?</w:t>
      </w:r>
    </w:p>
    <w:p w:rsidR="006A64E8" w:rsidRPr="008E412E" w:rsidRDefault="006A64E8" w:rsidP="006A64E8">
      <w:pPr>
        <w:ind w:firstLine="720"/>
        <w:jc w:val="both"/>
        <w:rPr>
          <w:rFonts w:ascii="Times New Roman" w:hAnsi="Times New Roman" w:cs="Times New Roman"/>
          <w:b/>
          <w:sz w:val="28"/>
          <w:szCs w:val="28"/>
          <w:lang w:val="uk-UA"/>
        </w:rPr>
      </w:pPr>
    </w:p>
    <w:p w:rsidR="006A64E8" w:rsidRPr="008E412E" w:rsidRDefault="006A64E8" w:rsidP="006A64E8">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5:</w:t>
      </w:r>
    </w:p>
    <w:p w:rsidR="006A64E8" w:rsidRPr="008E412E" w:rsidRDefault="006A64E8" w:rsidP="0039213F">
      <w:pPr>
        <w:pStyle w:val="a5"/>
        <w:numPr>
          <w:ilvl w:val="0"/>
          <w:numId w:val="25"/>
        </w:num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Підготувати мультимедійну презентацію</w:t>
      </w:r>
      <w:r w:rsidRPr="008E412E">
        <w:rPr>
          <w:rFonts w:ascii="Times New Roman" w:hAnsi="Times New Roman" w:cs="Times New Roman"/>
          <w:i/>
          <w:sz w:val="28"/>
          <w:szCs w:val="28"/>
          <w:lang w:val="uk-UA"/>
        </w:rPr>
        <w:t xml:space="preserve"> </w:t>
      </w:r>
      <w:r w:rsidRPr="008E412E">
        <w:rPr>
          <w:rFonts w:ascii="Times New Roman" w:hAnsi="Times New Roman" w:cs="Times New Roman"/>
          <w:sz w:val="28"/>
          <w:szCs w:val="28"/>
          <w:lang w:val="uk-UA"/>
        </w:rPr>
        <w:t>за даною темою.</w:t>
      </w:r>
    </w:p>
    <w:p w:rsidR="006A64E8" w:rsidRPr="008E412E" w:rsidRDefault="006A64E8" w:rsidP="0039213F">
      <w:pPr>
        <w:pStyle w:val="a5"/>
        <w:numPr>
          <w:ilvl w:val="0"/>
          <w:numId w:val="25"/>
        </w:numPr>
        <w:jc w:val="both"/>
        <w:rPr>
          <w:rFonts w:ascii="Times New Roman" w:hAnsi="Times New Roman" w:cs="Times New Roman"/>
          <w:sz w:val="28"/>
          <w:szCs w:val="28"/>
          <w:lang w:val="uk-UA"/>
        </w:rPr>
      </w:pPr>
      <w:r w:rsidRPr="008E412E">
        <w:rPr>
          <w:rFonts w:ascii="Times New Roman" w:eastAsia="Calibri" w:hAnsi="Times New Roman" w:cs="Times New Roman"/>
          <w:sz w:val="28"/>
          <w:szCs w:val="28"/>
          <w:lang w:val="uk-UA"/>
        </w:rPr>
        <w:t>Підготувати реферативні повідомлення за матеріалами публікацій в наукових періодичних виданнях, в яких висвітлюються проблемні питання трудового права.</w:t>
      </w:r>
    </w:p>
    <w:p w:rsidR="006A64E8" w:rsidRPr="008E412E" w:rsidRDefault="006A64E8" w:rsidP="006A64E8">
      <w:pPr>
        <w:pStyle w:val="a5"/>
        <w:ind w:left="0"/>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     </w:t>
      </w:r>
    </w:p>
    <w:p w:rsidR="006A64E8" w:rsidRPr="008E412E" w:rsidRDefault="006A64E8" w:rsidP="006A64E8">
      <w:pPr>
        <w:pStyle w:val="a5"/>
        <w:ind w:left="0"/>
        <w:jc w:val="both"/>
        <w:rPr>
          <w:rFonts w:ascii="Times New Roman" w:hAnsi="Times New Roman" w:cs="Times New Roman"/>
          <w:b/>
          <w:sz w:val="28"/>
          <w:szCs w:val="28"/>
          <w:lang w:val="uk-UA"/>
        </w:rPr>
      </w:pPr>
    </w:p>
    <w:p w:rsidR="006A64E8" w:rsidRPr="008E412E" w:rsidRDefault="006A64E8" w:rsidP="006A64E8">
      <w:pPr>
        <w:pStyle w:val="a5"/>
        <w:ind w:left="0"/>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ТЕМА 6. ТРУДОВІ СПОРИ (КОНФЛІКТИ) І ПОРЯДОК ЇХ ВИРІШЕННЯ. СУЧАСНА ПРАКТИКА РОЗГЛЯДУ ТРУДОВИХ СПОРІВ В СУДАХ УКРАЇНИ</w:t>
      </w:r>
    </w:p>
    <w:p w:rsidR="006A64E8" w:rsidRPr="008E412E" w:rsidRDefault="006A64E8" w:rsidP="006A64E8">
      <w:pPr>
        <w:pStyle w:val="a5"/>
        <w:ind w:left="0"/>
        <w:jc w:val="center"/>
        <w:rPr>
          <w:rFonts w:ascii="Times New Roman" w:hAnsi="Times New Roman" w:cs="Times New Roman"/>
          <w:b/>
          <w:sz w:val="28"/>
          <w:szCs w:val="28"/>
          <w:lang w:val="uk-UA"/>
        </w:rPr>
      </w:pPr>
    </w:p>
    <w:p w:rsidR="006A64E8" w:rsidRPr="008E412E" w:rsidRDefault="006A64E8" w:rsidP="006A64E8">
      <w:pPr>
        <w:pStyle w:val="a5"/>
        <w:ind w:left="4536"/>
        <w:jc w:val="center"/>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 xml:space="preserve">Практичне заняття №  1 – 2 год. </w:t>
      </w:r>
    </w:p>
    <w:p w:rsidR="006A64E8" w:rsidRPr="008E412E" w:rsidRDefault="006A64E8" w:rsidP="006A64E8">
      <w:pPr>
        <w:pStyle w:val="a5"/>
        <w:jc w:val="center"/>
        <w:rPr>
          <w:rFonts w:ascii="Times New Roman" w:hAnsi="Times New Roman" w:cs="Times New Roman"/>
          <w:b/>
          <w:sz w:val="28"/>
          <w:szCs w:val="28"/>
          <w:lang w:val="uk-UA"/>
        </w:rPr>
      </w:pPr>
    </w:p>
    <w:p w:rsidR="006A64E8" w:rsidRPr="008E412E" w:rsidRDefault="006A64E8" w:rsidP="006A64E8">
      <w:pPr>
        <w:pStyle w:val="a5"/>
        <w:ind w:left="0"/>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План </w:t>
      </w:r>
    </w:p>
    <w:p w:rsidR="006A64E8" w:rsidRPr="008E412E" w:rsidRDefault="006A64E8" w:rsidP="006A64E8">
      <w:pPr>
        <w:pStyle w:val="a5"/>
        <w:ind w:left="0"/>
        <w:jc w:val="both"/>
        <w:rPr>
          <w:rFonts w:ascii="Times New Roman" w:hAnsi="Times New Roman" w:cs="Times New Roman"/>
          <w:b/>
          <w:sz w:val="28"/>
          <w:szCs w:val="28"/>
          <w:lang w:val="uk-UA"/>
        </w:rPr>
      </w:pPr>
    </w:p>
    <w:p w:rsidR="009613DF" w:rsidRPr="008E412E" w:rsidRDefault="009613DF" w:rsidP="0039213F">
      <w:pPr>
        <w:pStyle w:val="a5"/>
        <w:numPr>
          <w:ilvl w:val="0"/>
          <w:numId w:val="26"/>
        </w:numPr>
        <w:rPr>
          <w:rFonts w:ascii="Times New Roman" w:eastAsia="Times New Roman" w:hAnsi="Times New Roman" w:cs="Times New Roman"/>
          <w:sz w:val="28"/>
          <w:szCs w:val="28"/>
          <w:lang w:val="uk-UA"/>
        </w:rPr>
      </w:pPr>
      <w:r w:rsidRPr="008E412E">
        <w:rPr>
          <w:rFonts w:ascii="Times New Roman" w:eastAsia="Times New Roman" w:hAnsi="Times New Roman" w:cs="Times New Roman"/>
          <w:sz w:val="28"/>
          <w:szCs w:val="28"/>
          <w:lang w:val="uk-UA"/>
        </w:rPr>
        <w:t xml:space="preserve">Поняття, предмет та класифікація трудових спорів. </w:t>
      </w:r>
    </w:p>
    <w:p w:rsidR="008E412E" w:rsidRPr="008E412E" w:rsidRDefault="008E412E" w:rsidP="0039213F">
      <w:pPr>
        <w:pStyle w:val="a5"/>
        <w:numPr>
          <w:ilvl w:val="0"/>
          <w:numId w:val="26"/>
        </w:numPr>
        <w:rPr>
          <w:rFonts w:ascii="Times New Roman" w:eastAsia="Times New Roman" w:hAnsi="Times New Roman" w:cs="Times New Roman"/>
          <w:sz w:val="28"/>
          <w:szCs w:val="28"/>
          <w:lang w:val="uk-UA"/>
        </w:rPr>
      </w:pPr>
      <w:r w:rsidRPr="008E412E">
        <w:rPr>
          <w:rFonts w:ascii="Times New Roman" w:eastAsia="Times New Roman" w:hAnsi="Times New Roman" w:cs="Times New Roman"/>
          <w:sz w:val="28"/>
          <w:szCs w:val="28"/>
          <w:lang w:val="uk-UA"/>
        </w:rPr>
        <w:t>Комісія по трудових спорах: порядок створення та розгляду індивідуальних спорів.</w:t>
      </w:r>
    </w:p>
    <w:p w:rsidR="009613DF" w:rsidRPr="008E412E" w:rsidRDefault="009613DF" w:rsidP="0039213F">
      <w:pPr>
        <w:pStyle w:val="a5"/>
        <w:numPr>
          <w:ilvl w:val="0"/>
          <w:numId w:val="26"/>
        </w:numPr>
        <w:rPr>
          <w:rFonts w:ascii="Times New Roman" w:eastAsia="Times New Roman" w:hAnsi="Times New Roman" w:cs="Times New Roman"/>
          <w:sz w:val="28"/>
          <w:szCs w:val="28"/>
          <w:lang w:val="uk-UA"/>
        </w:rPr>
      </w:pPr>
      <w:r w:rsidRPr="008E412E">
        <w:rPr>
          <w:rFonts w:ascii="Times New Roman" w:eastAsia="Times New Roman" w:hAnsi="Times New Roman" w:cs="Times New Roman"/>
          <w:sz w:val="28"/>
          <w:szCs w:val="28"/>
          <w:lang w:val="uk-UA"/>
        </w:rPr>
        <w:t>Порядок розгляду індивідуальних трудових спорів</w:t>
      </w:r>
      <w:r w:rsidR="008E412E" w:rsidRPr="008E412E">
        <w:rPr>
          <w:rFonts w:ascii="Times New Roman" w:eastAsia="Times New Roman" w:hAnsi="Times New Roman" w:cs="Times New Roman"/>
          <w:sz w:val="28"/>
          <w:szCs w:val="28"/>
          <w:lang w:val="uk-UA"/>
        </w:rPr>
        <w:t xml:space="preserve"> у суді</w:t>
      </w:r>
      <w:r w:rsidRPr="008E412E">
        <w:rPr>
          <w:rFonts w:ascii="Times New Roman" w:eastAsia="Times New Roman" w:hAnsi="Times New Roman" w:cs="Times New Roman"/>
          <w:sz w:val="28"/>
          <w:szCs w:val="28"/>
          <w:lang w:val="uk-UA"/>
        </w:rPr>
        <w:t xml:space="preserve">. </w:t>
      </w:r>
    </w:p>
    <w:p w:rsidR="008E412E" w:rsidRPr="008E412E" w:rsidRDefault="008E412E" w:rsidP="008E412E">
      <w:pPr>
        <w:pStyle w:val="a5"/>
        <w:rPr>
          <w:rFonts w:ascii="Times New Roman" w:eastAsia="Times New Roman" w:hAnsi="Times New Roman" w:cs="Times New Roman"/>
          <w:sz w:val="28"/>
          <w:szCs w:val="28"/>
          <w:lang w:val="uk-UA"/>
        </w:rPr>
      </w:pPr>
    </w:p>
    <w:p w:rsidR="008E412E" w:rsidRPr="008E412E" w:rsidRDefault="008E412E" w:rsidP="008E412E">
      <w:pPr>
        <w:pStyle w:val="a4"/>
        <w:spacing w:before="0" w:beforeAutospacing="0" w:after="0" w:afterAutospacing="0"/>
        <w:jc w:val="center"/>
        <w:rPr>
          <w:b/>
          <w:sz w:val="28"/>
          <w:szCs w:val="28"/>
          <w:lang w:val="uk-UA"/>
        </w:rPr>
      </w:pPr>
      <w:r w:rsidRPr="008E412E">
        <w:rPr>
          <w:b/>
          <w:sz w:val="28"/>
          <w:szCs w:val="28"/>
          <w:lang w:val="uk-UA"/>
        </w:rPr>
        <w:t>Практичні задачі та завдання</w:t>
      </w:r>
    </w:p>
    <w:p w:rsidR="008E412E" w:rsidRPr="008E412E" w:rsidRDefault="008E412E" w:rsidP="008E412E">
      <w:pPr>
        <w:pStyle w:val="a4"/>
        <w:spacing w:before="0" w:beforeAutospacing="0" w:after="0" w:afterAutospacing="0"/>
        <w:ind w:firstLine="709"/>
        <w:jc w:val="both"/>
        <w:rPr>
          <w:b/>
          <w:sz w:val="28"/>
          <w:szCs w:val="28"/>
          <w:lang w:val="uk-UA"/>
        </w:rPr>
      </w:pPr>
    </w:p>
    <w:p w:rsidR="008E412E" w:rsidRPr="008E412E" w:rsidRDefault="008E412E" w:rsidP="008E412E">
      <w:pPr>
        <w:pStyle w:val="a4"/>
        <w:spacing w:before="0" w:beforeAutospacing="0" w:after="0" w:afterAutospacing="0"/>
        <w:ind w:firstLine="709"/>
        <w:jc w:val="both"/>
        <w:rPr>
          <w:b/>
          <w:sz w:val="28"/>
          <w:szCs w:val="28"/>
          <w:lang w:val="uk-UA"/>
        </w:rPr>
      </w:pPr>
      <w:r w:rsidRPr="008E412E">
        <w:rPr>
          <w:b/>
          <w:sz w:val="28"/>
          <w:szCs w:val="28"/>
          <w:lang w:val="uk-UA"/>
        </w:rPr>
        <w:t>Задача № 1</w:t>
      </w:r>
    </w:p>
    <w:p w:rsidR="008E412E" w:rsidRPr="008E412E" w:rsidRDefault="008E412E" w:rsidP="008E412E">
      <w:pPr>
        <w:ind w:firstLine="709"/>
        <w:jc w:val="both"/>
        <w:rPr>
          <w:rFonts w:ascii="Times New Roman" w:hAnsi="Times New Roman" w:cs="Times New Roman"/>
          <w:sz w:val="28"/>
          <w:szCs w:val="28"/>
          <w:lang w:val="uk-UA"/>
        </w:rPr>
      </w:pPr>
      <w:proofErr w:type="spellStart"/>
      <w:r w:rsidRPr="008E412E">
        <w:rPr>
          <w:rFonts w:ascii="Times New Roman" w:hAnsi="Times New Roman" w:cs="Times New Roman"/>
          <w:sz w:val="28"/>
          <w:szCs w:val="28"/>
          <w:lang w:val="uk-UA"/>
        </w:rPr>
        <w:t>Донцов</w:t>
      </w:r>
      <w:proofErr w:type="spellEnd"/>
      <w:r w:rsidRPr="008E412E">
        <w:rPr>
          <w:rFonts w:ascii="Times New Roman" w:hAnsi="Times New Roman" w:cs="Times New Roman"/>
          <w:sz w:val="28"/>
          <w:szCs w:val="28"/>
          <w:lang w:val="uk-UA"/>
        </w:rPr>
        <w:t xml:space="preserve"> А.Б., який працює на заводі токарем, звернувся до комісії по трудових спорах 26.10.2015 із заявою про оскарження притягнення його 19.10.2015 до дисциплінарної відповідальності у вигляді догани за запізнення, якого фактично не було, оскільки до місця роботи він прибув вчасно, однак був затриманий на 1,5 години на прохідній підприємства для перевірки виниклих у начальника служби охорони підозр, які згодом не підтвердилися, про те, що </w:t>
      </w:r>
      <w:proofErr w:type="spellStart"/>
      <w:r w:rsidRPr="008E412E">
        <w:rPr>
          <w:rFonts w:ascii="Times New Roman" w:hAnsi="Times New Roman" w:cs="Times New Roman"/>
          <w:sz w:val="28"/>
          <w:szCs w:val="28"/>
          <w:lang w:val="uk-UA"/>
        </w:rPr>
        <w:t>Донцов</w:t>
      </w:r>
      <w:proofErr w:type="spellEnd"/>
      <w:r w:rsidRPr="008E412E">
        <w:rPr>
          <w:rFonts w:ascii="Times New Roman" w:hAnsi="Times New Roman" w:cs="Times New Roman"/>
          <w:sz w:val="28"/>
          <w:szCs w:val="28"/>
          <w:lang w:val="uk-UA"/>
        </w:rPr>
        <w:t xml:space="preserve"> А.Б. з’явився на роботу у нетверезому стані. Комісія розглянула трудовий спір 09.11.2015, але розгляд відбувся за відсутності працівника, який на той момент перебував на лікуванні в іншому місті та про час розгляду справи не знав. Було прийнято рішення, в якому зазначалося, що догана винесена на законних підставах. 10.11.2015 </w:t>
      </w:r>
      <w:proofErr w:type="spellStart"/>
      <w:r w:rsidRPr="008E412E">
        <w:rPr>
          <w:rFonts w:ascii="Times New Roman" w:hAnsi="Times New Roman" w:cs="Times New Roman"/>
          <w:sz w:val="28"/>
          <w:szCs w:val="28"/>
          <w:lang w:val="uk-UA"/>
        </w:rPr>
        <w:t>Донцов</w:t>
      </w:r>
      <w:proofErr w:type="spellEnd"/>
      <w:r w:rsidRPr="008E412E">
        <w:rPr>
          <w:rFonts w:ascii="Times New Roman" w:hAnsi="Times New Roman" w:cs="Times New Roman"/>
          <w:sz w:val="28"/>
          <w:szCs w:val="28"/>
          <w:lang w:val="uk-UA"/>
        </w:rPr>
        <w:t> А.Б. отримав копію рішення комісії по трудових спорах, з яким він був повністю незгодний.</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lastRenderedPageBreak/>
        <w:t xml:space="preserve">Чи допустив </w:t>
      </w:r>
      <w:proofErr w:type="spellStart"/>
      <w:r w:rsidRPr="008E412E">
        <w:rPr>
          <w:rFonts w:ascii="Times New Roman" w:hAnsi="Times New Roman" w:cs="Times New Roman"/>
          <w:i/>
          <w:sz w:val="28"/>
          <w:szCs w:val="28"/>
          <w:lang w:val="uk-UA"/>
        </w:rPr>
        <w:t>Донцов</w:t>
      </w:r>
      <w:proofErr w:type="spellEnd"/>
      <w:r w:rsidRPr="008E412E">
        <w:rPr>
          <w:rFonts w:ascii="Times New Roman" w:hAnsi="Times New Roman" w:cs="Times New Roman"/>
          <w:i/>
          <w:sz w:val="28"/>
          <w:szCs w:val="28"/>
          <w:lang w:val="uk-UA"/>
        </w:rPr>
        <w:t> А.Б.</w:t>
      </w:r>
      <w:r w:rsidRPr="008E412E">
        <w:rPr>
          <w:rFonts w:ascii="Times New Roman" w:hAnsi="Times New Roman" w:cs="Times New Roman"/>
          <w:sz w:val="28"/>
          <w:szCs w:val="28"/>
          <w:lang w:val="uk-UA"/>
        </w:rPr>
        <w:t xml:space="preserve"> </w:t>
      </w:r>
      <w:r w:rsidRPr="008E412E">
        <w:rPr>
          <w:rFonts w:ascii="Times New Roman" w:hAnsi="Times New Roman" w:cs="Times New Roman"/>
          <w:i/>
          <w:sz w:val="28"/>
          <w:szCs w:val="28"/>
          <w:lang w:val="uk-UA"/>
        </w:rPr>
        <w:t>порушення строків звернення до комісії по трудових спорах?</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Які встановлено строки звернення до комісії по трудових спорах? Які наслідки їх порушення? Чи можливе їх поновлення?</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Які встановлено строки розгляду трудового спору в комісії по трудових спорах? Чи дотримані вони в даному випадку?</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Визначте коло осіб, які беруть участь в розгляді справи комісією по трудових спорах. Чи обов’язкова присутність працівника? Які наслідки його відсутності?</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Чи законні дії комісії по трудових спорах в частині розгляду справи за відсутності </w:t>
      </w:r>
      <w:proofErr w:type="spellStart"/>
      <w:r w:rsidRPr="008E412E">
        <w:rPr>
          <w:i/>
          <w:sz w:val="28"/>
          <w:szCs w:val="28"/>
          <w:lang w:val="uk-UA"/>
        </w:rPr>
        <w:t>Донцова</w:t>
      </w:r>
      <w:proofErr w:type="spellEnd"/>
      <w:r w:rsidRPr="008E412E">
        <w:rPr>
          <w:i/>
          <w:sz w:val="28"/>
          <w:szCs w:val="28"/>
          <w:lang w:val="uk-UA"/>
        </w:rPr>
        <w:t> А.Б.?</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Чи може </w:t>
      </w:r>
      <w:proofErr w:type="spellStart"/>
      <w:r w:rsidRPr="008E412E">
        <w:rPr>
          <w:i/>
          <w:sz w:val="28"/>
          <w:szCs w:val="28"/>
          <w:lang w:val="uk-UA"/>
        </w:rPr>
        <w:t>Донцов</w:t>
      </w:r>
      <w:proofErr w:type="spellEnd"/>
      <w:r w:rsidRPr="008E412E">
        <w:rPr>
          <w:i/>
          <w:sz w:val="28"/>
          <w:szCs w:val="28"/>
          <w:lang w:val="uk-UA"/>
        </w:rPr>
        <w:t> А.Б. оскаржити рішення комісії по трудових спорах і у який спосіб?</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Яке рішення повинен ухвалити суд?</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sz w:val="28"/>
          <w:szCs w:val="28"/>
          <w:lang w:val="uk-UA"/>
        </w:rPr>
        <w:t xml:space="preserve"> </w:t>
      </w:r>
      <w:r w:rsidRPr="008E412E">
        <w:rPr>
          <w:i/>
          <w:sz w:val="28"/>
          <w:szCs w:val="28"/>
          <w:lang w:val="uk-UA"/>
        </w:rPr>
        <w:t>складіть проект заяви до комісії по трудових спорах.</w:t>
      </w:r>
    </w:p>
    <w:p w:rsidR="008E412E" w:rsidRPr="008E412E" w:rsidRDefault="008E412E" w:rsidP="008E412E">
      <w:pPr>
        <w:pStyle w:val="a4"/>
        <w:spacing w:before="0" w:beforeAutospacing="0" w:after="0" w:afterAutospacing="0"/>
        <w:ind w:firstLine="709"/>
        <w:jc w:val="both"/>
        <w:rPr>
          <w:sz w:val="28"/>
          <w:szCs w:val="28"/>
          <w:lang w:val="uk-UA"/>
        </w:rPr>
      </w:pPr>
    </w:p>
    <w:p w:rsidR="008E412E" w:rsidRPr="008E412E" w:rsidRDefault="008E412E" w:rsidP="008E412E">
      <w:pPr>
        <w:pStyle w:val="a4"/>
        <w:spacing w:before="0" w:beforeAutospacing="0" w:after="0" w:afterAutospacing="0"/>
        <w:ind w:firstLine="709"/>
        <w:jc w:val="both"/>
        <w:rPr>
          <w:b/>
          <w:sz w:val="28"/>
          <w:szCs w:val="28"/>
          <w:lang w:val="uk-UA"/>
        </w:rPr>
      </w:pPr>
      <w:r w:rsidRPr="008E412E">
        <w:rPr>
          <w:b/>
          <w:sz w:val="28"/>
          <w:szCs w:val="28"/>
          <w:lang w:val="uk-UA"/>
        </w:rPr>
        <w:t xml:space="preserve">Задача № 2 </w:t>
      </w:r>
    </w:p>
    <w:p w:rsidR="008E412E" w:rsidRPr="008E412E" w:rsidRDefault="008E412E" w:rsidP="008E412E">
      <w:pPr>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Наказом головного лікаря </w:t>
      </w:r>
      <w:proofErr w:type="spellStart"/>
      <w:r w:rsidRPr="008E412E">
        <w:rPr>
          <w:rFonts w:ascii="Times New Roman" w:hAnsi="Times New Roman" w:cs="Times New Roman"/>
          <w:sz w:val="28"/>
          <w:szCs w:val="28"/>
          <w:lang w:val="uk-UA"/>
        </w:rPr>
        <w:t>Рокитнянської</w:t>
      </w:r>
      <w:proofErr w:type="spellEnd"/>
      <w:r w:rsidRPr="008E412E">
        <w:rPr>
          <w:rFonts w:ascii="Times New Roman" w:hAnsi="Times New Roman" w:cs="Times New Roman"/>
          <w:sz w:val="28"/>
          <w:szCs w:val="28"/>
          <w:lang w:val="uk-UA"/>
        </w:rPr>
        <w:t xml:space="preserve"> центральної районної лікарні від 23.06.2015 притягнуто до дисциплінарної відповідальності у вигляді звільнення Сидорчук Д.М. – медичну сестру відділення невідкладної медичної допомоги </w:t>
      </w:r>
      <w:proofErr w:type="spellStart"/>
      <w:r w:rsidRPr="008E412E">
        <w:rPr>
          <w:rFonts w:ascii="Times New Roman" w:hAnsi="Times New Roman" w:cs="Times New Roman"/>
          <w:sz w:val="28"/>
          <w:szCs w:val="28"/>
          <w:lang w:val="uk-UA"/>
        </w:rPr>
        <w:t>Рокитнянської</w:t>
      </w:r>
      <w:proofErr w:type="spellEnd"/>
      <w:r w:rsidRPr="008E412E">
        <w:rPr>
          <w:rFonts w:ascii="Times New Roman" w:hAnsi="Times New Roman" w:cs="Times New Roman"/>
          <w:sz w:val="28"/>
          <w:szCs w:val="28"/>
          <w:lang w:val="uk-UA"/>
        </w:rPr>
        <w:t xml:space="preserve"> центральної районної лікарні. Не погодившись із звільненням, Сидорчук Д.М. 07.10.2015 подала заяву до комісії по трудових спорах. Стверджувала, що до дисциплінарної відповідальності її притягнуто без належної правової підстави – за відмову у неробочий час брати участь у заходах з ремонту і благоустрою лікарні, що проводяться місцевим осередком однієї з політичних партій.</w:t>
      </w:r>
    </w:p>
    <w:p w:rsidR="008E412E" w:rsidRPr="008E412E" w:rsidRDefault="008E412E" w:rsidP="008E412E">
      <w:pPr>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Комісію по трудових спорах було обрано на засіданні </w:t>
      </w:r>
      <w:proofErr w:type="spellStart"/>
      <w:r w:rsidRPr="008E412E">
        <w:rPr>
          <w:rFonts w:ascii="Times New Roman" w:hAnsi="Times New Roman" w:cs="Times New Roman"/>
          <w:sz w:val="28"/>
          <w:szCs w:val="28"/>
          <w:lang w:val="uk-UA"/>
        </w:rPr>
        <w:t>Рокитнянської</w:t>
      </w:r>
      <w:proofErr w:type="spellEnd"/>
      <w:r w:rsidRPr="008E412E">
        <w:rPr>
          <w:rFonts w:ascii="Times New Roman" w:hAnsi="Times New Roman" w:cs="Times New Roman"/>
          <w:sz w:val="28"/>
          <w:szCs w:val="28"/>
          <w:lang w:val="uk-UA"/>
        </w:rPr>
        <w:t xml:space="preserve"> районної профспілкової організації працівників охорони здоров’я. В складі комісії було 15 осіб, але напередодні Іванова, яка входила до членів комісії зламала ногу і не змогла бути присутньою на засіданні. Смирнова, яка пішла у відпустку, теж не змогла бути присутньою на засіданні. </w:t>
      </w:r>
      <w:proofErr w:type="spellStart"/>
      <w:r w:rsidRPr="008E412E">
        <w:rPr>
          <w:rFonts w:ascii="Times New Roman" w:hAnsi="Times New Roman" w:cs="Times New Roman"/>
          <w:sz w:val="28"/>
          <w:szCs w:val="28"/>
          <w:lang w:val="uk-UA"/>
        </w:rPr>
        <w:t>Куліч</w:t>
      </w:r>
      <w:proofErr w:type="spellEnd"/>
      <w:r w:rsidRPr="008E412E">
        <w:rPr>
          <w:rFonts w:ascii="Times New Roman" w:hAnsi="Times New Roman" w:cs="Times New Roman"/>
          <w:sz w:val="28"/>
          <w:szCs w:val="28"/>
          <w:lang w:val="uk-UA"/>
        </w:rPr>
        <w:t xml:space="preserve"> та </w:t>
      </w:r>
      <w:proofErr w:type="spellStart"/>
      <w:r w:rsidRPr="008E412E">
        <w:rPr>
          <w:rFonts w:ascii="Times New Roman" w:hAnsi="Times New Roman" w:cs="Times New Roman"/>
          <w:sz w:val="28"/>
          <w:szCs w:val="28"/>
          <w:lang w:val="uk-UA"/>
        </w:rPr>
        <w:t>Маківян</w:t>
      </w:r>
      <w:proofErr w:type="spellEnd"/>
      <w:r w:rsidRPr="008E412E">
        <w:rPr>
          <w:rFonts w:ascii="Times New Roman" w:hAnsi="Times New Roman" w:cs="Times New Roman"/>
          <w:sz w:val="28"/>
          <w:szCs w:val="28"/>
          <w:lang w:val="uk-UA"/>
        </w:rPr>
        <w:t xml:space="preserve"> були у відрядженні. Через хворобу голова комісії по трудових спорах </w:t>
      </w:r>
      <w:proofErr w:type="spellStart"/>
      <w:r w:rsidRPr="008E412E">
        <w:rPr>
          <w:rFonts w:ascii="Times New Roman" w:hAnsi="Times New Roman" w:cs="Times New Roman"/>
          <w:sz w:val="28"/>
          <w:szCs w:val="28"/>
          <w:lang w:val="uk-UA"/>
        </w:rPr>
        <w:t>Оловко</w:t>
      </w:r>
      <w:proofErr w:type="spellEnd"/>
      <w:r w:rsidRPr="008E412E">
        <w:rPr>
          <w:rFonts w:ascii="Times New Roman" w:hAnsi="Times New Roman" w:cs="Times New Roman"/>
          <w:sz w:val="28"/>
          <w:szCs w:val="28"/>
          <w:lang w:val="uk-UA"/>
        </w:rPr>
        <w:t xml:space="preserve"> був вимушений піти на лікарняний, він залишив замість себе </w:t>
      </w:r>
      <w:proofErr w:type="spellStart"/>
      <w:r w:rsidRPr="008E412E">
        <w:rPr>
          <w:rFonts w:ascii="Times New Roman" w:hAnsi="Times New Roman" w:cs="Times New Roman"/>
          <w:sz w:val="28"/>
          <w:szCs w:val="28"/>
          <w:lang w:val="uk-UA"/>
        </w:rPr>
        <w:t>в.о</w:t>
      </w:r>
      <w:proofErr w:type="spellEnd"/>
      <w:r w:rsidRPr="008E412E">
        <w:rPr>
          <w:rFonts w:ascii="Times New Roman" w:hAnsi="Times New Roman" w:cs="Times New Roman"/>
          <w:sz w:val="28"/>
          <w:szCs w:val="28"/>
          <w:lang w:val="uk-UA"/>
        </w:rPr>
        <w:t xml:space="preserve">. </w:t>
      </w:r>
      <w:proofErr w:type="spellStart"/>
      <w:r w:rsidRPr="008E412E">
        <w:rPr>
          <w:rFonts w:ascii="Times New Roman" w:hAnsi="Times New Roman" w:cs="Times New Roman"/>
          <w:sz w:val="28"/>
          <w:szCs w:val="28"/>
          <w:lang w:val="uk-UA"/>
        </w:rPr>
        <w:t>Брукина</w:t>
      </w:r>
      <w:proofErr w:type="spellEnd"/>
      <w:r w:rsidRPr="008E412E">
        <w:rPr>
          <w:rFonts w:ascii="Times New Roman" w:hAnsi="Times New Roman" w:cs="Times New Roman"/>
          <w:sz w:val="28"/>
          <w:szCs w:val="28"/>
          <w:lang w:val="uk-UA"/>
        </w:rPr>
        <w:t>, але той у зв’язку з тим, що був мобілізований, також не зміг прийти. Чебрець та Галич не з’явились на засідання без поважних причин.</w:t>
      </w:r>
    </w:p>
    <w:p w:rsidR="008E412E" w:rsidRPr="008E412E" w:rsidRDefault="008E412E" w:rsidP="008E412E">
      <w:pPr>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 xml:space="preserve">Однак комісія по трудових спорах все ж таки провела засідання, оскільки більшість з відсутніх були відсутні з поважної причини, та вони усіляко підтримували винесене рішення комісії. </w:t>
      </w:r>
    </w:p>
    <w:p w:rsidR="008E412E" w:rsidRPr="008E412E" w:rsidRDefault="008E412E" w:rsidP="008E412E">
      <w:pPr>
        <w:ind w:firstLine="709"/>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29.10.2014 комісія винесла рішення про поновлення Сидорчук Д.М. на роботі.</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 xml:space="preserve">Чи повноважна комісія по трудових спорах </w:t>
      </w:r>
      <w:proofErr w:type="spellStart"/>
      <w:r w:rsidRPr="008E412E">
        <w:rPr>
          <w:rFonts w:ascii="Times New Roman" w:hAnsi="Times New Roman" w:cs="Times New Roman"/>
          <w:i/>
          <w:sz w:val="28"/>
          <w:szCs w:val="28"/>
          <w:lang w:val="uk-UA"/>
        </w:rPr>
        <w:t>Рокитнянської</w:t>
      </w:r>
      <w:proofErr w:type="spellEnd"/>
      <w:r w:rsidRPr="008E412E">
        <w:rPr>
          <w:rFonts w:ascii="Times New Roman" w:hAnsi="Times New Roman" w:cs="Times New Roman"/>
          <w:i/>
          <w:sz w:val="28"/>
          <w:szCs w:val="28"/>
          <w:lang w:val="uk-UA"/>
        </w:rPr>
        <w:t xml:space="preserve"> центральної районної лікарні?</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Який порядок утворення та формування складу комісії по трудових спорах?</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За яких умов засідання комісії по трудових спорах вважається правомочним? Чи були дотримані ці умови при розгляді справи Сидорчук Д.М.?</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Чи відносяться спори про поновлення на роботі до компетенції комісії по трудових спорах?</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 xml:space="preserve">Який порядок оскарження рішень роботодавця про звільнення працівників? </w:t>
      </w:r>
    </w:p>
    <w:p w:rsidR="008E412E" w:rsidRPr="008E412E" w:rsidRDefault="008E412E" w:rsidP="008E412E">
      <w:pPr>
        <w:ind w:firstLine="709"/>
        <w:jc w:val="both"/>
        <w:rPr>
          <w:rFonts w:ascii="Times New Roman" w:hAnsi="Times New Roman" w:cs="Times New Roman"/>
          <w:i/>
          <w:sz w:val="28"/>
          <w:szCs w:val="28"/>
          <w:lang w:val="uk-UA"/>
        </w:rPr>
      </w:pPr>
      <w:r w:rsidRPr="008E412E">
        <w:rPr>
          <w:rFonts w:ascii="Times New Roman" w:hAnsi="Times New Roman" w:cs="Times New Roman"/>
          <w:i/>
          <w:sz w:val="28"/>
          <w:szCs w:val="28"/>
          <w:lang w:val="uk-UA"/>
        </w:rPr>
        <w:t>Які заходи захисту застосовуються у разі незаконного звільнення працівника?</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sz w:val="28"/>
          <w:szCs w:val="28"/>
          <w:lang w:val="uk-UA"/>
        </w:rPr>
        <w:t xml:space="preserve"> </w:t>
      </w:r>
      <w:r w:rsidRPr="008E412E">
        <w:rPr>
          <w:i/>
          <w:sz w:val="28"/>
          <w:szCs w:val="28"/>
          <w:lang w:val="uk-UA"/>
        </w:rPr>
        <w:t>складіть проект позовної заяви до суду.</w:t>
      </w:r>
    </w:p>
    <w:p w:rsidR="008E412E" w:rsidRPr="008E412E" w:rsidRDefault="008E412E" w:rsidP="008E412E">
      <w:pPr>
        <w:pStyle w:val="a4"/>
        <w:spacing w:before="0" w:beforeAutospacing="0" w:after="0" w:afterAutospacing="0"/>
        <w:ind w:firstLine="709"/>
        <w:jc w:val="both"/>
        <w:rPr>
          <w:sz w:val="28"/>
          <w:szCs w:val="28"/>
          <w:lang w:val="uk-UA"/>
        </w:rPr>
      </w:pPr>
    </w:p>
    <w:p w:rsidR="008E412E" w:rsidRPr="008E412E" w:rsidRDefault="008E412E" w:rsidP="008E412E">
      <w:pPr>
        <w:pStyle w:val="a4"/>
        <w:spacing w:before="0" w:beforeAutospacing="0" w:after="0" w:afterAutospacing="0"/>
        <w:ind w:firstLine="709"/>
        <w:jc w:val="both"/>
        <w:rPr>
          <w:b/>
          <w:sz w:val="28"/>
          <w:szCs w:val="28"/>
          <w:lang w:val="uk-UA"/>
        </w:rPr>
      </w:pPr>
      <w:r w:rsidRPr="008E412E">
        <w:rPr>
          <w:b/>
          <w:sz w:val="28"/>
          <w:szCs w:val="28"/>
          <w:lang w:val="uk-UA"/>
        </w:rPr>
        <w:t>Задача № 3</w:t>
      </w:r>
    </w:p>
    <w:p w:rsidR="008E412E" w:rsidRPr="008E412E" w:rsidRDefault="008E412E" w:rsidP="008E412E">
      <w:pPr>
        <w:pStyle w:val="a8"/>
        <w:ind w:firstLine="709"/>
        <w:jc w:val="both"/>
        <w:rPr>
          <w:szCs w:val="28"/>
          <w:lang w:val="uk-UA"/>
        </w:rPr>
      </w:pPr>
      <w:r w:rsidRPr="008E412E">
        <w:rPr>
          <w:szCs w:val="28"/>
          <w:lang w:val="uk-UA"/>
        </w:rPr>
        <w:t>Мельникова Р.С. – кухаря 3 розряду їдальні № 7 ПАТ «</w:t>
      </w:r>
      <w:proofErr w:type="spellStart"/>
      <w:r w:rsidRPr="008E412E">
        <w:rPr>
          <w:szCs w:val="28"/>
          <w:lang w:val="uk-UA"/>
        </w:rPr>
        <w:t>АрселорМіттал</w:t>
      </w:r>
      <w:proofErr w:type="spellEnd"/>
      <w:r w:rsidRPr="008E412E">
        <w:rPr>
          <w:szCs w:val="28"/>
          <w:lang w:val="uk-UA"/>
        </w:rPr>
        <w:t xml:space="preserve"> Кривий Ріг» було притягнуто до дисциплінарної відповідальності за невиконання розпорядження адміністрації про переміщення на інше робоче місце до ТОВ «</w:t>
      </w:r>
      <w:proofErr w:type="spellStart"/>
      <w:r w:rsidRPr="008E412E">
        <w:rPr>
          <w:szCs w:val="28"/>
          <w:lang w:val="uk-UA"/>
        </w:rPr>
        <w:t>УкрМеталург</w:t>
      </w:r>
      <w:proofErr w:type="spellEnd"/>
      <w:r w:rsidRPr="008E412E">
        <w:rPr>
          <w:szCs w:val="28"/>
          <w:lang w:val="uk-UA"/>
        </w:rPr>
        <w:t>» на посаду кухаря.</w:t>
      </w:r>
    </w:p>
    <w:p w:rsidR="008E412E" w:rsidRPr="008E412E" w:rsidRDefault="008E412E" w:rsidP="008E412E">
      <w:pPr>
        <w:pStyle w:val="a8"/>
        <w:ind w:firstLine="709"/>
        <w:jc w:val="both"/>
        <w:rPr>
          <w:szCs w:val="28"/>
          <w:lang w:val="uk-UA"/>
        </w:rPr>
      </w:pPr>
      <w:r w:rsidRPr="008E412E">
        <w:rPr>
          <w:szCs w:val="28"/>
          <w:lang w:val="uk-UA"/>
        </w:rPr>
        <w:t>Директор пояснив своє рішення тим, що Мельников Р.С. порушив вимоги п. 10.1 Правил внутрішнього трудового розпорядку, які передбачають, що працівники підприємства зобов’язані своєчасно та точно виконувати розпорядження адміністрації.</w:t>
      </w:r>
    </w:p>
    <w:p w:rsidR="008E412E" w:rsidRPr="008E412E" w:rsidRDefault="008E412E" w:rsidP="008E412E">
      <w:pPr>
        <w:pStyle w:val="a8"/>
        <w:ind w:firstLine="709"/>
        <w:jc w:val="both"/>
        <w:rPr>
          <w:szCs w:val="28"/>
          <w:lang w:val="uk-UA"/>
        </w:rPr>
      </w:pPr>
      <w:r w:rsidRPr="008E412E">
        <w:rPr>
          <w:szCs w:val="28"/>
          <w:lang w:val="uk-UA"/>
        </w:rPr>
        <w:t xml:space="preserve">Мельников Р.С. звернувся до комісії по трудових спорах, і її рішенням № 51 від 04.07.2015 його заяву було задоволено та скасовано наказ по підприємству «Про накладення дисциплінарного стягнення» № 792 від 12.06.2015 в частині винесення їй догани та позбавлення 100% виробничої премії за червень 2015 року. В тому ж рішенні комісія по трудових спорах також підтвердила те, що Мельников порушив діючі вимоги Правил </w:t>
      </w:r>
      <w:r w:rsidRPr="008E412E">
        <w:rPr>
          <w:szCs w:val="28"/>
          <w:lang w:val="uk-UA"/>
        </w:rPr>
        <w:lastRenderedPageBreak/>
        <w:t>внутрішнього трудового розпорядку, але дійшла висновку, що це порушення є дрібним та не відповідає тяжкості накладеного дисциплінарного стягнення.</w:t>
      </w:r>
    </w:p>
    <w:p w:rsidR="008E412E" w:rsidRPr="008E412E" w:rsidRDefault="008E412E" w:rsidP="008E412E">
      <w:pPr>
        <w:pStyle w:val="a8"/>
        <w:ind w:firstLine="709"/>
        <w:jc w:val="both"/>
        <w:rPr>
          <w:i/>
          <w:szCs w:val="28"/>
          <w:lang w:val="uk-UA"/>
        </w:rPr>
      </w:pPr>
      <w:r w:rsidRPr="008E412E">
        <w:rPr>
          <w:i/>
          <w:szCs w:val="28"/>
          <w:lang w:val="uk-UA"/>
        </w:rPr>
        <w:t>Чи правомірні дії директора?</w:t>
      </w:r>
    </w:p>
    <w:p w:rsidR="008E412E" w:rsidRPr="008E412E" w:rsidRDefault="008E412E" w:rsidP="008E412E">
      <w:pPr>
        <w:pStyle w:val="a8"/>
        <w:ind w:firstLine="709"/>
        <w:jc w:val="both"/>
        <w:rPr>
          <w:i/>
          <w:szCs w:val="28"/>
          <w:lang w:val="uk-UA"/>
        </w:rPr>
      </w:pPr>
      <w:r w:rsidRPr="008E412E">
        <w:rPr>
          <w:i/>
          <w:szCs w:val="28"/>
          <w:lang w:val="uk-UA"/>
        </w:rPr>
        <w:t>Визначте, чи правомірне рішення комісії по трудових спорах? Який порядок розгляду індивідуальних трудових спорів комісією по трудових спорах?</w:t>
      </w:r>
    </w:p>
    <w:p w:rsidR="008E412E" w:rsidRPr="008E412E" w:rsidRDefault="008E412E" w:rsidP="008E412E">
      <w:pPr>
        <w:pStyle w:val="a8"/>
        <w:ind w:firstLine="709"/>
        <w:jc w:val="both"/>
        <w:rPr>
          <w:i/>
          <w:szCs w:val="28"/>
          <w:lang w:val="uk-UA"/>
        </w:rPr>
      </w:pPr>
      <w:r w:rsidRPr="008E412E">
        <w:rPr>
          <w:i/>
          <w:szCs w:val="28"/>
          <w:lang w:val="uk-UA"/>
        </w:rPr>
        <w:t xml:space="preserve">Чи правильно кваліфікувала комісія по трудових спорах дії працівника? Чи вплинуло це на правильність вирішення справи по суті? </w:t>
      </w:r>
    </w:p>
    <w:p w:rsidR="008E412E" w:rsidRPr="008E412E" w:rsidRDefault="008E412E" w:rsidP="008E412E">
      <w:pPr>
        <w:pStyle w:val="a8"/>
        <w:ind w:firstLine="709"/>
        <w:jc w:val="both"/>
        <w:rPr>
          <w:i/>
          <w:szCs w:val="28"/>
          <w:lang w:val="uk-UA"/>
        </w:rPr>
      </w:pPr>
      <w:r w:rsidRPr="008E412E">
        <w:rPr>
          <w:i/>
          <w:szCs w:val="28"/>
          <w:lang w:val="uk-UA"/>
        </w:rPr>
        <w:t>Пригадайте, що вважається переведенням працівника, і як воно відрізняється від переміщення; які умови переведення і переміщення працівника? В описаному випадку роботодавець намагався здійснити переміщення чи переведення працівника?</w:t>
      </w:r>
    </w:p>
    <w:p w:rsidR="008E412E" w:rsidRPr="008E412E" w:rsidRDefault="008E412E" w:rsidP="008E412E">
      <w:pPr>
        <w:pStyle w:val="a8"/>
        <w:ind w:firstLine="709"/>
        <w:jc w:val="both"/>
        <w:rPr>
          <w:i/>
          <w:szCs w:val="28"/>
          <w:lang w:val="uk-UA"/>
        </w:rPr>
      </w:pPr>
      <w:r w:rsidRPr="008E412E">
        <w:rPr>
          <w:i/>
          <w:szCs w:val="28"/>
          <w:lang w:val="uk-UA"/>
        </w:rPr>
        <w:t>Як мав би діяти Мельникова Р.С., якби, виконавши розпорядження адміністрації про переміщення на інше робоче місце до ТОВ «</w:t>
      </w:r>
      <w:proofErr w:type="spellStart"/>
      <w:r w:rsidRPr="008E412E">
        <w:rPr>
          <w:i/>
          <w:szCs w:val="28"/>
          <w:lang w:val="uk-UA"/>
        </w:rPr>
        <w:t>УкрМеталург</w:t>
      </w:r>
      <w:proofErr w:type="spellEnd"/>
      <w:r w:rsidRPr="008E412E">
        <w:rPr>
          <w:i/>
          <w:szCs w:val="28"/>
          <w:lang w:val="uk-UA"/>
        </w:rPr>
        <w:t xml:space="preserve">» на посаду </w:t>
      </w:r>
      <w:proofErr w:type="spellStart"/>
      <w:r w:rsidRPr="008E412E">
        <w:rPr>
          <w:i/>
          <w:szCs w:val="28"/>
          <w:lang w:val="uk-UA"/>
        </w:rPr>
        <w:t>кухара</w:t>
      </w:r>
      <w:proofErr w:type="spellEnd"/>
      <w:r w:rsidRPr="008E412E">
        <w:rPr>
          <w:i/>
          <w:szCs w:val="28"/>
          <w:lang w:val="uk-UA"/>
        </w:rPr>
        <w:t>, вважав його незаконним та бажав би оскаржити?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i/>
          <w:sz w:val="28"/>
          <w:szCs w:val="28"/>
          <w:lang w:val="uk-UA"/>
        </w:rPr>
        <w:t xml:space="preserve"> складіть проект рішення КТС згідно з умовами задачі.</w:t>
      </w:r>
    </w:p>
    <w:p w:rsidR="008E412E" w:rsidRPr="008E412E" w:rsidRDefault="008E412E" w:rsidP="008E412E">
      <w:pPr>
        <w:pStyle w:val="a4"/>
        <w:spacing w:before="0" w:beforeAutospacing="0" w:after="0" w:afterAutospacing="0"/>
        <w:ind w:firstLine="709"/>
        <w:jc w:val="both"/>
        <w:rPr>
          <w:sz w:val="28"/>
          <w:szCs w:val="28"/>
          <w:lang w:val="uk-UA"/>
        </w:rPr>
      </w:pPr>
    </w:p>
    <w:p w:rsidR="008E412E" w:rsidRPr="008E412E" w:rsidRDefault="008E412E" w:rsidP="008E412E">
      <w:pPr>
        <w:pStyle w:val="a4"/>
        <w:spacing w:before="0" w:beforeAutospacing="0" w:after="0" w:afterAutospacing="0"/>
        <w:ind w:firstLine="709"/>
        <w:jc w:val="both"/>
        <w:rPr>
          <w:b/>
          <w:sz w:val="28"/>
          <w:szCs w:val="28"/>
          <w:lang w:val="uk-UA"/>
        </w:rPr>
      </w:pPr>
      <w:r w:rsidRPr="008E412E">
        <w:rPr>
          <w:b/>
          <w:sz w:val="28"/>
          <w:szCs w:val="28"/>
          <w:lang w:val="uk-UA"/>
        </w:rPr>
        <w:t>Задача № 4.</w:t>
      </w:r>
    </w:p>
    <w:p w:rsidR="008E412E" w:rsidRPr="008E412E" w:rsidRDefault="008E412E" w:rsidP="008E412E">
      <w:pPr>
        <w:pStyle w:val="a4"/>
        <w:spacing w:before="0" w:beforeAutospacing="0" w:after="0" w:afterAutospacing="0"/>
        <w:ind w:firstLine="709"/>
        <w:jc w:val="both"/>
        <w:rPr>
          <w:sz w:val="28"/>
          <w:szCs w:val="28"/>
          <w:lang w:val="uk-UA"/>
        </w:rPr>
      </w:pPr>
      <w:r w:rsidRPr="008E412E">
        <w:rPr>
          <w:sz w:val="28"/>
          <w:szCs w:val="28"/>
          <w:lang w:val="uk-UA"/>
        </w:rPr>
        <w:t>Сидоренко А.І. 08.05.2007 була прийнято на роботу до ПАТ «Банк «Кредит-Дніпро» на посаду провідного фахівця Дніпропетровського відділення, а 22.06.2015 переведена на посаду провідного фахівця відділу по роботі з корпоративними клієнтами Північного регіонального управління ПАТ «Банк «Кредит Дніпро». 6 листопада 2015 року вона була звільнена з роботи у зв’язку зі скороченням чисельності працівників ПАТ «Банк «Кредит Дніпро» на підставі пункту 1</w:t>
      </w:r>
      <w:r w:rsidRPr="008E412E">
        <w:rPr>
          <w:rStyle w:val="apple-converted-space"/>
          <w:sz w:val="28"/>
          <w:szCs w:val="28"/>
          <w:lang w:val="uk-UA"/>
        </w:rPr>
        <w:t> </w:t>
      </w:r>
      <w:r w:rsidRPr="008E412E">
        <w:rPr>
          <w:sz w:val="28"/>
          <w:szCs w:val="28"/>
          <w:lang w:val="uk-UA"/>
        </w:rPr>
        <w:t>статті 40 Кодексу законів про працю України.</w:t>
      </w:r>
    </w:p>
    <w:p w:rsidR="008E412E" w:rsidRPr="008E412E" w:rsidRDefault="008E412E" w:rsidP="008E412E">
      <w:pPr>
        <w:pStyle w:val="a4"/>
        <w:spacing w:before="0" w:beforeAutospacing="0" w:after="0" w:afterAutospacing="0"/>
        <w:ind w:firstLine="709"/>
        <w:jc w:val="both"/>
        <w:rPr>
          <w:sz w:val="28"/>
          <w:szCs w:val="28"/>
          <w:lang w:val="uk-UA"/>
        </w:rPr>
      </w:pPr>
      <w:r w:rsidRPr="008E412E">
        <w:rPr>
          <w:sz w:val="28"/>
          <w:szCs w:val="28"/>
          <w:lang w:val="uk-UA"/>
        </w:rPr>
        <w:t>Сидоренко А.І., вважаючи своє звільнення незаконним, звернулася до суду із вимогою про поновлення на роботі та оплату вимушеного прогулу. У мотивувальній частині позовної заяви позивачка обґрунтовувала свої вимоги тим, що вона є провідним спеціалістом, працювала в банківській системі багато років, більшість з яких – на керівних посадах, і у своєму звільненні вона вбачає порушення вимог ст. 49</w:t>
      </w:r>
      <w:r w:rsidRPr="008E412E">
        <w:rPr>
          <w:sz w:val="28"/>
          <w:szCs w:val="28"/>
          <w:vertAlign w:val="superscript"/>
          <w:lang w:val="uk-UA"/>
        </w:rPr>
        <w:t>2</w:t>
      </w:r>
      <w:r w:rsidRPr="008E412E">
        <w:rPr>
          <w:rStyle w:val="apple-converted-space"/>
          <w:sz w:val="28"/>
          <w:szCs w:val="28"/>
          <w:lang w:val="uk-UA"/>
        </w:rPr>
        <w:t> </w:t>
      </w:r>
      <w:proofErr w:type="spellStart"/>
      <w:r w:rsidRPr="008E412E">
        <w:rPr>
          <w:sz w:val="28"/>
          <w:szCs w:val="28"/>
          <w:lang w:val="uk-UA"/>
        </w:rPr>
        <w:t>КЗпП</w:t>
      </w:r>
      <w:proofErr w:type="spellEnd"/>
      <w:r w:rsidRPr="008E412E">
        <w:rPr>
          <w:sz w:val="28"/>
          <w:szCs w:val="28"/>
          <w:lang w:val="uk-UA"/>
        </w:rPr>
        <w:t xml:space="preserve"> України</w:t>
      </w:r>
      <w:r w:rsidRPr="008E412E">
        <w:rPr>
          <w:rStyle w:val="apple-converted-space"/>
          <w:sz w:val="28"/>
          <w:szCs w:val="28"/>
          <w:lang w:val="uk-UA"/>
        </w:rPr>
        <w:t xml:space="preserve">, які, зокрема, полягають у тому, що </w:t>
      </w:r>
      <w:r w:rsidRPr="008E412E">
        <w:rPr>
          <w:sz w:val="28"/>
          <w:szCs w:val="28"/>
          <w:lang w:val="uk-UA"/>
        </w:rPr>
        <w:t xml:space="preserve">їй не було запропоновано іншу роботу, хоча вакантні посади у ПАТ «Банк «Кредит Дніпро» існували. Судом встановлено, що зазначені обставини відповідають дійсності. Також судом встановлено, що трудову книжку позивачці було видано лише 11 листопада 2015 року, з нею не проведено усіх розрахунків по оплаті праці. </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Яке рішення повинен ухвалити суд? Які заходи захисту він може застосувати?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Пригадайте порядок та підстави звільнення за ч. 1 ст. 40 Кодексу законів про працю України. Які гарантії встановлено для працівників при звільненні за цією підставою.</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lastRenderedPageBreak/>
        <w:t>Яке рішення мав би ухвалити суд, якби виявилося, що звільнення позивачки є законним, однак їй із затримкою видали трудову книжку, не провели із нею повного розрахунку по заробітній платі та оплаті щорічної відпустки?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Суди якої юрисдикції повинні розглядати таку категорію справ? Визначте підсудність справи.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В чому особливості судового розгляду справ, в яких предметом оскарження звільнення найманих працівників? </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Чи має право Сидоренко А.І. на відшкодування моральної шкоди, яка могла бути спричинена незаконним звільненням?</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i/>
          <w:sz w:val="28"/>
          <w:szCs w:val="28"/>
          <w:lang w:val="uk-UA"/>
        </w:rPr>
        <w:t xml:space="preserve"> складіть проект позовної заяви до суду.</w:t>
      </w:r>
    </w:p>
    <w:p w:rsidR="008E412E" w:rsidRPr="008E412E" w:rsidRDefault="008E412E" w:rsidP="008E412E">
      <w:pPr>
        <w:pStyle w:val="a4"/>
        <w:spacing w:before="0" w:beforeAutospacing="0" w:after="0" w:afterAutospacing="0"/>
        <w:ind w:firstLine="709"/>
        <w:jc w:val="both"/>
        <w:rPr>
          <w:i/>
          <w:sz w:val="28"/>
          <w:szCs w:val="28"/>
          <w:lang w:val="uk-UA"/>
        </w:rPr>
      </w:pPr>
    </w:p>
    <w:p w:rsidR="008E412E" w:rsidRPr="008E412E" w:rsidRDefault="008E412E" w:rsidP="008E412E">
      <w:pPr>
        <w:pStyle w:val="a4"/>
        <w:spacing w:before="0" w:beforeAutospacing="0" w:after="0" w:afterAutospacing="0"/>
        <w:ind w:firstLine="709"/>
        <w:jc w:val="both"/>
        <w:rPr>
          <w:b/>
          <w:sz w:val="28"/>
          <w:szCs w:val="28"/>
          <w:lang w:val="uk-UA"/>
        </w:rPr>
      </w:pPr>
      <w:r w:rsidRPr="008E412E">
        <w:rPr>
          <w:b/>
          <w:sz w:val="28"/>
          <w:szCs w:val="28"/>
          <w:lang w:val="uk-UA"/>
        </w:rPr>
        <w:t>Задача № 5.</w:t>
      </w:r>
    </w:p>
    <w:p w:rsidR="008E412E" w:rsidRPr="008E412E" w:rsidRDefault="008E412E" w:rsidP="008E412E">
      <w:pPr>
        <w:pStyle w:val="a4"/>
        <w:spacing w:before="0" w:beforeAutospacing="0" w:after="0" w:afterAutospacing="0"/>
        <w:ind w:firstLine="709"/>
        <w:jc w:val="both"/>
        <w:rPr>
          <w:sz w:val="28"/>
          <w:szCs w:val="28"/>
          <w:lang w:val="uk-UA"/>
        </w:rPr>
      </w:pPr>
      <w:r w:rsidRPr="008E412E">
        <w:rPr>
          <w:sz w:val="28"/>
          <w:szCs w:val="28"/>
          <w:lang w:val="uk-UA"/>
        </w:rPr>
        <w:t xml:space="preserve">07.11.2015 </w:t>
      </w:r>
      <w:proofErr w:type="spellStart"/>
      <w:r w:rsidRPr="008E412E">
        <w:rPr>
          <w:sz w:val="28"/>
          <w:szCs w:val="28"/>
          <w:lang w:val="uk-UA"/>
        </w:rPr>
        <w:t>Адамов</w:t>
      </w:r>
      <w:proofErr w:type="spellEnd"/>
      <w:r w:rsidRPr="008E412E">
        <w:rPr>
          <w:sz w:val="28"/>
          <w:szCs w:val="28"/>
          <w:lang w:val="uk-UA"/>
        </w:rPr>
        <w:t> А.О. звернувся до суду з позовом до Національного юридичного університету імені Ярослава Мудрого про визнання звільнення незаконним, поновлення на роботі, скасування запису в трудовій книжці та стягнення середнього заробітку за час вимушеного прогулу.</w:t>
      </w:r>
    </w:p>
    <w:p w:rsidR="008E412E" w:rsidRPr="008E412E" w:rsidRDefault="008E412E" w:rsidP="008E412E">
      <w:pPr>
        <w:pStyle w:val="a4"/>
        <w:spacing w:before="0" w:beforeAutospacing="0" w:after="0" w:afterAutospacing="0"/>
        <w:ind w:firstLine="709"/>
        <w:jc w:val="both"/>
        <w:rPr>
          <w:sz w:val="28"/>
          <w:szCs w:val="28"/>
          <w:lang w:val="uk-UA"/>
        </w:rPr>
      </w:pPr>
      <w:r w:rsidRPr="008E412E">
        <w:rPr>
          <w:sz w:val="28"/>
          <w:szCs w:val="28"/>
          <w:lang w:val="uk-UA"/>
        </w:rPr>
        <w:t>Зазначав, що наказом ректора Університету від 28.08.2012 його було прийнято на посаду професора кафедри культурології Університету, а 25.06.2015 його було звільнено з посади професора кафедри культурології Університету з підстав, передбачених пунктом 3</w:t>
      </w:r>
      <w:r w:rsidRPr="008E412E">
        <w:rPr>
          <w:rStyle w:val="apple-converted-space"/>
          <w:sz w:val="28"/>
          <w:szCs w:val="28"/>
          <w:lang w:val="uk-UA"/>
        </w:rPr>
        <w:t xml:space="preserve"> </w:t>
      </w:r>
      <w:r w:rsidRPr="008E412E">
        <w:rPr>
          <w:sz w:val="28"/>
          <w:szCs w:val="28"/>
          <w:lang w:val="uk-UA"/>
        </w:rPr>
        <w:t>статті 41 Кодексу законів про працю України. Підставою звільнення у вказаному наказі зазначено вирок Дзержинського районного суду м. Харкова від 09.07.2013, яким позивача засуджено за вчинення злочину, передбаченого статтею 128 Кримінального кодексу України, та витяг з протоколу профспілкового комітету від 22.06.2015.</w:t>
      </w:r>
    </w:p>
    <w:p w:rsidR="008E412E" w:rsidRPr="008E412E" w:rsidRDefault="008E412E" w:rsidP="008E412E">
      <w:pPr>
        <w:pStyle w:val="a4"/>
        <w:spacing w:before="0" w:beforeAutospacing="0" w:after="0" w:afterAutospacing="0"/>
        <w:ind w:firstLine="709"/>
        <w:jc w:val="both"/>
        <w:rPr>
          <w:sz w:val="28"/>
          <w:szCs w:val="28"/>
          <w:lang w:val="uk-UA"/>
        </w:rPr>
      </w:pPr>
      <w:r w:rsidRPr="008E412E">
        <w:rPr>
          <w:sz w:val="28"/>
          <w:szCs w:val="28"/>
          <w:lang w:val="uk-UA"/>
        </w:rPr>
        <w:t>Посилаючись на те, що аморального проступку він не вчиняв, вчинення такого проступку не підтверджено конкретними фактами, а звільнення унеможливлює виконання вказаного вироку, яким призначено покарання у вигляді виправних робіт, а також що його позбавлено передбаченого</w:t>
      </w:r>
      <w:r w:rsidRPr="008E412E">
        <w:rPr>
          <w:rStyle w:val="apple-converted-space"/>
          <w:sz w:val="28"/>
          <w:szCs w:val="28"/>
          <w:lang w:val="uk-UA"/>
        </w:rPr>
        <w:t xml:space="preserve"> </w:t>
      </w:r>
      <w:r w:rsidRPr="008E412E">
        <w:rPr>
          <w:sz w:val="28"/>
          <w:szCs w:val="28"/>
          <w:lang w:val="uk-UA"/>
        </w:rPr>
        <w:t>Конституцією України права на працю, позивач просив визнати своє звільнення незаконним, зобов’язати відповідача поновити його на роботі й скасувати запис про звільнення у трудовій книжці як незаконний та стягнути середній заробіток за час вимушеного прогулу за період з 25.06.2015 до часу поновлення на роботі.</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Який строк встановлений для звернення до суду за вирішенням трудових спорів? Чи може він бути поновлений та за яких підстав?</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Пригадайте, які працівники можуть бути звільнені на підставі п. 3 ст. 41 </w:t>
      </w:r>
      <w:proofErr w:type="spellStart"/>
      <w:r w:rsidRPr="008E412E">
        <w:rPr>
          <w:i/>
          <w:sz w:val="28"/>
          <w:szCs w:val="28"/>
          <w:lang w:val="uk-UA"/>
        </w:rPr>
        <w:t>КЗпП</w:t>
      </w:r>
      <w:proofErr w:type="spellEnd"/>
      <w:r w:rsidRPr="008E412E">
        <w:rPr>
          <w:i/>
          <w:sz w:val="28"/>
          <w:szCs w:val="28"/>
          <w:lang w:val="uk-UA"/>
        </w:rPr>
        <w:t xml:space="preserve"> України.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Як судова практика тлумачить аморальний проступок як підставу звільнення?</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Що слід враховувати при звільненні з роботи з підстав, передбачених п. 3 ст. 41 </w:t>
      </w:r>
      <w:proofErr w:type="spellStart"/>
      <w:r w:rsidRPr="008E412E">
        <w:rPr>
          <w:i/>
          <w:sz w:val="28"/>
          <w:szCs w:val="28"/>
          <w:lang w:val="uk-UA"/>
        </w:rPr>
        <w:t>КЗпП</w:t>
      </w:r>
      <w:proofErr w:type="spellEnd"/>
      <w:r w:rsidRPr="008E412E">
        <w:rPr>
          <w:i/>
          <w:sz w:val="28"/>
          <w:szCs w:val="28"/>
          <w:lang w:val="uk-UA"/>
        </w:rPr>
        <w:t xml:space="preserve"> України?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t xml:space="preserve">Яке рішення, на вашу думку, має ухвалити суд? </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i/>
          <w:sz w:val="28"/>
          <w:szCs w:val="28"/>
          <w:lang w:val="uk-UA"/>
        </w:rPr>
        <w:lastRenderedPageBreak/>
        <w:t xml:space="preserve">Які правопорушення, на вашу думку, не можуть бути підставою звільнення за п. 3 ст. 41 </w:t>
      </w:r>
      <w:proofErr w:type="spellStart"/>
      <w:r w:rsidRPr="008E412E">
        <w:rPr>
          <w:i/>
          <w:sz w:val="28"/>
          <w:szCs w:val="28"/>
          <w:lang w:val="uk-UA"/>
        </w:rPr>
        <w:t>КЗпП</w:t>
      </w:r>
      <w:proofErr w:type="spellEnd"/>
      <w:r w:rsidRPr="008E412E">
        <w:rPr>
          <w:i/>
          <w:sz w:val="28"/>
          <w:szCs w:val="28"/>
          <w:lang w:val="uk-UA"/>
        </w:rPr>
        <w:t xml:space="preserve"> України?</w:t>
      </w:r>
    </w:p>
    <w:p w:rsidR="008E412E" w:rsidRPr="008E412E" w:rsidRDefault="008E412E" w:rsidP="008E412E">
      <w:pPr>
        <w:pStyle w:val="a4"/>
        <w:spacing w:before="0" w:beforeAutospacing="0" w:after="0" w:afterAutospacing="0"/>
        <w:ind w:firstLine="709"/>
        <w:jc w:val="both"/>
        <w:rPr>
          <w:i/>
          <w:sz w:val="28"/>
          <w:szCs w:val="28"/>
          <w:lang w:val="uk-UA"/>
        </w:rPr>
      </w:pPr>
      <w:r w:rsidRPr="008E412E">
        <w:rPr>
          <w:b/>
          <w:i/>
          <w:sz w:val="28"/>
          <w:szCs w:val="28"/>
          <w:lang w:val="uk-UA"/>
        </w:rPr>
        <w:t>Практичне завдання до задачі:</w:t>
      </w:r>
      <w:r w:rsidRPr="008E412E">
        <w:rPr>
          <w:i/>
          <w:sz w:val="28"/>
          <w:szCs w:val="28"/>
          <w:lang w:val="uk-UA"/>
        </w:rPr>
        <w:t xml:space="preserve"> складіть проект письмового заперечення відповідача проти позову.</w:t>
      </w:r>
    </w:p>
    <w:p w:rsidR="006A64E8" w:rsidRPr="008E412E" w:rsidRDefault="006A64E8" w:rsidP="006A64E8">
      <w:pPr>
        <w:pStyle w:val="a5"/>
        <w:ind w:left="0"/>
        <w:jc w:val="both"/>
        <w:rPr>
          <w:rFonts w:ascii="Times New Roman" w:hAnsi="Times New Roman" w:cs="Times New Roman"/>
          <w:b/>
          <w:sz w:val="28"/>
          <w:szCs w:val="28"/>
          <w:lang w:val="uk-UA"/>
        </w:rPr>
      </w:pPr>
    </w:p>
    <w:p w:rsidR="008E412E" w:rsidRPr="008E412E" w:rsidRDefault="008E412E" w:rsidP="006A64E8">
      <w:pPr>
        <w:pStyle w:val="a5"/>
        <w:ind w:left="0"/>
        <w:jc w:val="both"/>
        <w:rPr>
          <w:rFonts w:ascii="Times New Roman" w:hAnsi="Times New Roman" w:cs="Times New Roman"/>
          <w:b/>
          <w:sz w:val="28"/>
          <w:szCs w:val="28"/>
          <w:lang w:val="uk-UA"/>
        </w:rPr>
      </w:pPr>
    </w:p>
    <w:p w:rsidR="008E412E" w:rsidRPr="008E412E" w:rsidRDefault="008E412E" w:rsidP="006A64E8">
      <w:pPr>
        <w:pStyle w:val="a5"/>
        <w:ind w:left="0"/>
        <w:jc w:val="both"/>
        <w:rPr>
          <w:rFonts w:ascii="Times New Roman" w:hAnsi="Times New Roman" w:cs="Times New Roman"/>
          <w:b/>
          <w:sz w:val="28"/>
          <w:szCs w:val="28"/>
          <w:lang w:val="uk-UA"/>
        </w:rPr>
      </w:pPr>
    </w:p>
    <w:p w:rsidR="008E412E" w:rsidRPr="008E412E" w:rsidRDefault="008E412E" w:rsidP="008E412E">
      <w:pPr>
        <w:pStyle w:val="a5"/>
        <w:ind w:left="4536"/>
        <w:jc w:val="center"/>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 xml:space="preserve">Практичне заняття №  2 – 2 год. </w:t>
      </w:r>
    </w:p>
    <w:p w:rsidR="008E412E" w:rsidRPr="008E412E" w:rsidRDefault="008E412E" w:rsidP="008E412E">
      <w:pPr>
        <w:pStyle w:val="a5"/>
        <w:jc w:val="center"/>
        <w:rPr>
          <w:rFonts w:ascii="Times New Roman" w:hAnsi="Times New Roman" w:cs="Times New Roman"/>
          <w:b/>
          <w:sz w:val="28"/>
          <w:szCs w:val="28"/>
          <w:lang w:val="uk-UA"/>
        </w:rPr>
      </w:pPr>
    </w:p>
    <w:p w:rsidR="008E412E" w:rsidRPr="008E412E" w:rsidRDefault="008E412E" w:rsidP="008E412E">
      <w:pPr>
        <w:pStyle w:val="a5"/>
        <w:ind w:left="0"/>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План </w:t>
      </w:r>
    </w:p>
    <w:p w:rsidR="008E412E" w:rsidRPr="008E412E" w:rsidRDefault="008E412E" w:rsidP="006A64E8">
      <w:pPr>
        <w:pStyle w:val="a5"/>
        <w:ind w:left="0"/>
        <w:jc w:val="both"/>
        <w:rPr>
          <w:rFonts w:ascii="Times New Roman" w:hAnsi="Times New Roman" w:cs="Times New Roman"/>
          <w:b/>
          <w:sz w:val="28"/>
          <w:szCs w:val="28"/>
          <w:lang w:val="uk-UA"/>
        </w:rPr>
      </w:pPr>
    </w:p>
    <w:p w:rsidR="008E412E" w:rsidRPr="008E412E" w:rsidRDefault="008E412E" w:rsidP="0039213F">
      <w:pPr>
        <w:pStyle w:val="a5"/>
        <w:numPr>
          <w:ilvl w:val="0"/>
          <w:numId w:val="27"/>
        </w:numPr>
        <w:rPr>
          <w:rFonts w:ascii="Times New Roman" w:eastAsia="Times New Roman" w:hAnsi="Times New Roman" w:cs="Times New Roman"/>
          <w:sz w:val="28"/>
          <w:szCs w:val="28"/>
          <w:lang w:val="uk-UA"/>
        </w:rPr>
      </w:pPr>
      <w:r w:rsidRPr="008E412E">
        <w:rPr>
          <w:rFonts w:ascii="Times New Roman" w:eastAsia="Times New Roman" w:hAnsi="Times New Roman" w:cs="Times New Roman"/>
          <w:sz w:val="28"/>
          <w:szCs w:val="28"/>
          <w:lang w:val="uk-UA"/>
        </w:rPr>
        <w:t xml:space="preserve">Поняття та види колективних трудових спорів. </w:t>
      </w:r>
    </w:p>
    <w:p w:rsidR="008E412E" w:rsidRPr="008E412E" w:rsidRDefault="008E412E" w:rsidP="0039213F">
      <w:pPr>
        <w:pStyle w:val="a5"/>
        <w:numPr>
          <w:ilvl w:val="0"/>
          <w:numId w:val="27"/>
        </w:numPr>
        <w:rPr>
          <w:rFonts w:ascii="Times New Roman" w:eastAsia="Times New Roman" w:hAnsi="Times New Roman" w:cs="Times New Roman"/>
          <w:sz w:val="28"/>
          <w:szCs w:val="28"/>
          <w:lang w:val="uk-UA"/>
        </w:rPr>
      </w:pPr>
      <w:r w:rsidRPr="008E412E">
        <w:rPr>
          <w:rFonts w:ascii="Times New Roman" w:eastAsia="Times New Roman" w:hAnsi="Times New Roman" w:cs="Times New Roman"/>
          <w:sz w:val="28"/>
          <w:szCs w:val="28"/>
          <w:lang w:val="uk-UA"/>
        </w:rPr>
        <w:t xml:space="preserve">Порядок розгляду колективних трудових спорів примирними органами. </w:t>
      </w:r>
    </w:p>
    <w:p w:rsidR="008E412E" w:rsidRPr="008E412E" w:rsidRDefault="008E412E" w:rsidP="0039213F">
      <w:pPr>
        <w:pStyle w:val="a5"/>
        <w:numPr>
          <w:ilvl w:val="0"/>
          <w:numId w:val="27"/>
        </w:numPr>
        <w:rPr>
          <w:rFonts w:ascii="Times New Roman" w:eastAsia="Times New Roman" w:hAnsi="Times New Roman" w:cs="Times New Roman"/>
          <w:sz w:val="28"/>
          <w:szCs w:val="28"/>
          <w:lang w:val="uk-UA"/>
        </w:rPr>
      </w:pPr>
      <w:r w:rsidRPr="008E412E">
        <w:rPr>
          <w:rFonts w:ascii="Times New Roman" w:eastAsia="Times New Roman" w:hAnsi="Times New Roman" w:cs="Times New Roman"/>
          <w:sz w:val="28"/>
          <w:szCs w:val="28"/>
          <w:lang w:val="uk-UA"/>
        </w:rPr>
        <w:t xml:space="preserve">Участь Національної служби посередництва і примирення у вирішенні колективних трудових спорів. </w:t>
      </w:r>
    </w:p>
    <w:p w:rsidR="008E412E" w:rsidRPr="008E412E" w:rsidRDefault="008E412E" w:rsidP="0039213F">
      <w:pPr>
        <w:pStyle w:val="a5"/>
        <w:numPr>
          <w:ilvl w:val="0"/>
          <w:numId w:val="27"/>
        </w:numPr>
        <w:rPr>
          <w:rFonts w:ascii="Times New Roman" w:eastAsia="Times New Roman" w:hAnsi="Times New Roman" w:cs="Times New Roman"/>
          <w:sz w:val="28"/>
          <w:szCs w:val="28"/>
          <w:lang w:val="uk-UA"/>
        </w:rPr>
      </w:pPr>
      <w:r w:rsidRPr="008E412E">
        <w:rPr>
          <w:rFonts w:ascii="Times New Roman" w:eastAsia="Times New Roman" w:hAnsi="Times New Roman" w:cs="Times New Roman"/>
          <w:sz w:val="28"/>
          <w:szCs w:val="28"/>
          <w:lang w:val="uk-UA"/>
        </w:rPr>
        <w:t xml:space="preserve">Правове регулювання проведення страйків. </w:t>
      </w:r>
    </w:p>
    <w:p w:rsidR="008E412E" w:rsidRPr="008E412E" w:rsidRDefault="008E412E" w:rsidP="006A64E8">
      <w:pPr>
        <w:pStyle w:val="a5"/>
        <w:ind w:left="0"/>
        <w:jc w:val="both"/>
        <w:rPr>
          <w:rFonts w:ascii="Times New Roman" w:hAnsi="Times New Roman" w:cs="Times New Roman"/>
          <w:b/>
          <w:sz w:val="28"/>
          <w:szCs w:val="28"/>
          <w:lang w:val="uk-UA"/>
        </w:rPr>
      </w:pPr>
    </w:p>
    <w:p w:rsidR="008E412E" w:rsidRDefault="008E412E" w:rsidP="008E412E">
      <w:pPr>
        <w:pStyle w:val="a5"/>
        <w:ind w:left="0"/>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Практичні задачі та завдання</w:t>
      </w:r>
    </w:p>
    <w:p w:rsidR="00812DB1" w:rsidRPr="00812DB1" w:rsidRDefault="00812DB1" w:rsidP="00812DB1">
      <w:pPr>
        <w:spacing w:after="0"/>
        <w:jc w:val="both"/>
        <w:rPr>
          <w:rFonts w:ascii="Times New Roman" w:eastAsia="Times New Roman" w:hAnsi="Times New Roman" w:cs="Times New Roman"/>
          <w:sz w:val="28"/>
          <w:szCs w:val="28"/>
          <w:lang w:val="uk-UA" w:eastAsia="ru-RU"/>
        </w:rPr>
      </w:pPr>
      <w:r w:rsidRPr="00812DB1">
        <w:rPr>
          <w:rFonts w:ascii="Times New Roman" w:eastAsia="Times New Roman" w:hAnsi="Times New Roman" w:cs="Times New Roman"/>
          <w:b/>
          <w:bCs/>
          <w:sz w:val="28"/>
          <w:szCs w:val="28"/>
          <w:lang w:eastAsia="ru-RU"/>
        </w:rPr>
        <w:t xml:space="preserve">Задача № </w:t>
      </w:r>
      <w:r w:rsidRPr="00812DB1">
        <w:rPr>
          <w:rFonts w:ascii="Times New Roman" w:eastAsia="Times New Roman" w:hAnsi="Times New Roman" w:cs="Times New Roman"/>
          <w:b/>
          <w:bCs/>
          <w:sz w:val="28"/>
          <w:szCs w:val="28"/>
          <w:lang w:val="uk-UA" w:eastAsia="ru-RU"/>
        </w:rPr>
        <w:t>1</w:t>
      </w:r>
    </w:p>
    <w:p w:rsidR="00812DB1" w:rsidRPr="00812DB1" w:rsidRDefault="00812DB1" w:rsidP="00812DB1">
      <w:pPr>
        <w:spacing w:after="0"/>
        <w:jc w:val="both"/>
        <w:rPr>
          <w:rFonts w:ascii="Times New Roman" w:eastAsia="Times New Roman" w:hAnsi="Times New Roman" w:cs="Times New Roman"/>
          <w:sz w:val="28"/>
          <w:szCs w:val="28"/>
          <w:lang w:val="uk-UA" w:eastAsia="ru-RU"/>
        </w:rPr>
      </w:pPr>
      <w:r w:rsidRPr="00812DB1">
        <w:rPr>
          <w:rFonts w:ascii="Times New Roman" w:eastAsia="Times New Roman" w:hAnsi="Times New Roman" w:cs="Times New Roman"/>
          <w:sz w:val="28"/>
          <w:szCs w:val="28"/>
          <w:lang w:eastAsia="ru-RU"/>
        </w:rPr>
        <w:t> </w:t>
      </w:r>
      <w:r w:rsidRPr="00812DB1">
        <w:rPr>
          <w:rFonts w:ascii="Times New Roman" w:eastAsia="Times New Roman" w:hAnsi="Times New Roman" w:cs="Times New Roman"/>
          <w:sz w:val="28"/>
          <w:szCs w:val="28"/>
          <w:lang w:val="uk-UA" w:eastAsia="ru-RU"/>
        </w:rPr>
        <w:t xml:space="preserve">Студентка медичного інституту Самсонова працювала в лікарні на посаді нічної медичної сестри. При </w:t>
      </w:r>
      <w:proofErr w:type="spellStart"/>
      <w:r w:rsidRPr="00812DB1">
        <w:rPr>
          <w:rFonts w:ascii="Times New Roman" w:eastAsia="Times New Roman" w:hAnsi="Times New Roman" w:cs="Times New Roman"/>
          <w:sz w:val="28"/>
          <w:szCs w:val="28"/>
          <w:lang w:val="uk-UA" w:eastAsia="ru-RU"/>
        </w:rPr>
        <w:t>заключенні</w:t>
      </w:r>
      <w:proofErr w:type="spellEnd"/>
      <w:r w:rsidRPr="00812DB1">
        <w:rPr>
          <w:rFonts w:ascii="Times New Roman" w:eastAsia="Times New Roman" w:hAnsi="Times New Roman" w:cs="Times New Roman"/>
          <w:sz w:val="28"/>
          <w:szCs w:val="28"/>
          <w:lang w:val="uk-UA" w:eastAsia="ru-RU"/>
        </w:rPr>
        <w:t xml:space="preserve"> трудового договору вона була попереджена адміністрацією про те, що, вона не має право на оплачувану щорічну відпустку. Через 3 місяці, Самсонова знайшла місце роботи в іншому медичному закладі, адміністрація якого згідна була заключити з нею трудовий договір як з повноправним робітником, попрохавши приступити до роботи у найближчий час. Самсонова подала заяву про звільнення за особистим бажанням з проханням звільнити її до закінчення установленого 2-тижневого строку. Адміністрація відмовилась звільнити Самсонову у вказаний нею строк, не вважаючи причину швидкого звільнення поважною і, посилаючись на необхідність знайти їй заміну в уже складеному графіку чергувань на поточний період. Але Самсонова на роботу не вийшла і була звільнена за прогул з погодженням профспілкового комітету. Самсонова звернулася до КТС з вимогами змінити формулювання причини її звільнення. КТС розглянула спір і відмовила Самсоновій.</w:t>
      </w:r>
    </w:p>
    <w:p w:rsidR="00812DB1" w:rsidRPr="00812DB1" w:rsidRDefault="00812DB1" w:rsidP="00812DB1">
      <w:pPr>
        <w:spacing w:after="0"/>
        <w:jc w:val="both"/>
        <w:rPr>
          <w:rFonts w:ascii="Times New Roman" w:eastAsia="Times New Roman" w:hAnsi="Times New Roman" w:cs="Times New Roman"/>
          <w:i/>
          <w:sz w:val="28"/>
          <w:szCs w:val="28"/>
          <w:lang w:val="uk-UA" w:eastAsia="ru-RU"/>
        </w:rPr>
      </w:pPr>
      <w:r w:rsidRPr="00812DB1">
        <w:rPr>
          <w:rFonts w:ascii="Times New Roman" w:eastAsia="Times New Roman" w:hAnsi="Times New Roman" w:cs="Times New Roman"/>
          <w:i/>
          <w:sz w:val="28"/>
          <w:szCs w:val="28"/>
          <w:lang w:val="uk-UA" w:eastAsia="ru-RU"/>
        </w:rPr>
        <w:t>Чи правомірні дії КТС? Чи могла Самсонова бути звільнена у вказаний нею строк на будь-якій законній підставі?</w:t>
      </w:r>
    </w:p>
    <w:p w:rsidR="008E412E" w:rsidRPr="00812DB1" w:rsidRDefault="008E412E" w:rsidP="008E412E">
      <w:pPr>
        <w:pStyle w:val="a5"/>
        <w:ind w:left="0"/>
        <w:jc w:val="both"/>
        <w:rPr>
          <w:rFonts w:ascii="Times New Roman" w:hAnsi="Times New Roman" w:cs="Times New Roman"/>
          <w:b/>
          <w:sz w:val="28"/>
          <w:szCs w:val="28"/>
          <w:lang w:val="uk-UA"/>
        </w:rPr>
      </w:pPr>
    </w:p>
    <w:p w:rsidR="00812DB1" w:rsidRDefault="00812DB1" w:rsidP="00812DB1">
      <w:pPr>
        <w:spacing w:after="0"/>
        <w:jc w:val="both"/>
        <w:rPr>
          <w:rFonts w:ascii="Times New Roman" w:eastAsia="Times New Roman" w:hAnsi="Times New Roman" w:cs="Times New Roman"/>
          <w:b/>
          <w:bCs/>
          <w:sz w:val="28"/>
          <w:szCs w:val="28"/>
          <w:lang w:val="uk-UA" w:eastAsia="ru-RU"/>
        </w:rPr>
      </w:pPr>
    </w:p>
    <w:p w:rsidR="00812DB1" w:rsidRPr="00812DB1" w:rsidRDefault="00812DB1" w:rsidP="00812DB1">
      <w:pPr>
        <w:spacing w:after="0"/>
        <w:jc w:val="both"/>
        <w:rPr>
          <w:rFonts w:ascii="Times New Roman" w:eastAsia="Times New Roman" w:hAnsi="Times New Roman" w:cs="Times New Roman"/>
          <w:sz w:val="28"/>
          <w:szCs w:val="28"/>
          <w:lang w:val="uk-UA" w:eastAsia="ru-RU"/>
        </w:rPr>
      </w:pPr>
      <w:r w:rsidRPr="005C103D">
        <w:rPr>
          <w:rFonts w:ascii="Times New Roman" w:eastAsia="Times New Roman" w:hAnsi="Times New Roman" w:cs="Times New Roman"/>
          <w:b/>
          <w:bCs/>
          <w:sz w:val="28"/>
          <w:szCs w:val="28"/>
          <w:lang w:val="uk-UA" w:eastAsia="ru-RU"/>
        </w:rPr>
        <w:lastRenderedPageBreak/>
        <w:t xml:space="preserve">Задача № </w:t>
      </w:r>
      <w:r w:rsidRPr="00812DB1">
        <w:rPr>
          <w:rFonts w:ascii="Times New Roman" w:eastAsia="Times New Roman" w:hAnsi="Times New Roman" w:cs="Times New Roman"/>
          <w:b/>
          <w:bCs/>
          <w:sz w:val="28"/>
          <w:szCs w:val="28"/>
          <w:lang w:val="uk-UA" w:eastAsia="ru-RU"/>
        </w:rPr>
        <w:t>2</w:t>
      </w:r>
    </w:p>
    <w:p w:rsidR="00812DB1" w:rsidRPr="00812DB1" w:rsidRDefault="00812DB1" w:rsidP="00812DB1">
      <w:pPr>
        <w:spacing w:after="0"/>
        <w:jc w:val="both"/>
        <w:rPr>
          <w:rFonts w:ascii="Times New Roman" w:eastAsia="Times New Roman" w:hAnsi="Times New Roman" w:cs="Times New Roman"/>
          <w:sz w:val="28"/>
          <w:szCs w:val="28"/>
          <w:lang w:val="uk-UA" w:eastAsia="ru-RU"/>
        </w:rPr>
      </w:pPr>
      <w:r w:rsidRPr="00812DB1">
        <w:rPr>
          <w:rFonts w:ascii="Times New Roman" w:eastAsia="Times New Roman" w:hAnsi="Times New Roman" w:cs="Times New Roman"/>
          <w:sz w:val="28"/>
          <w:szCs w:val="28"/>
          <w:lang w:val="uk-UA" w:eastAsia="ru-RU"/>
        </w:rPr>
        <w:t xml:space="preserve">Соловйова А., водія районного управління електричних мереж, звільнено 18 грудня за п. 2 ст. 40 </w:t>
      </w:r>
      <w:proofErr w:type="spellStart"/>
      <w:r w:rsidRPr="00812DB1">
        <w:rPr>
          <w:rFonts w:ascii="Times New Roman" w:eastAsia="Times New Roman" w:hAnsi="Times New Roman" w:cs="Times New Roman"/>
          <w:sz w:val="28"/>
          <w:szCs w:val="28"/>
          <w:lang w:val="uk-UA" w:eastAsia="ru-RU"/>
        </w:rPr>
        <w:t>КЗпП</w:t>
      </w:r>
      <w:proofErr w:type="spellEnd"/>
      <w:r w:rsidRPr="00812DB1">
        <w:rPr>
          <w:rFonts w:ascii="Times New Roman" w:eastAsia="Times New Roman" w:hAnsi="Times New Roman" w:cs="Times New Roman"/>
          <w:sz w:val="28"/>
          <w:szCs w:val="28"/>
          <w:lang w:val="uk-UA" w:eastAsia="ru-RU"/>
        </w:rPr>
        <w:t xml:space="preserve"> внаслідок невідповідності виконуваній роботі за станом здоров’я з виплатою двотижневої допомоги. В день звільнення й ознайомлення з наказом трудова книжка йому не була видана, направлена потім </w:t>
      </w:r>
      <w:proofErr w:type="spellStart"/>
      <w:r w:rsidRPr="00812DB1">
        <w:rPr>
          <w:rFonts w:ascii="Times New Roman" w:eastAsia="Times New Roman" w:hAnsi="Times New Roman" w:cs="Times New Roman"/>
          <w:sz w:val="28"/>
          <w:szCs w:val="28"/>
          <w:lang w:val="uk-UA" w:eastAsia="ru-RU"/>
        </w:rPr>
        <w:t>заказним</w:t>
      </w:r>
      <w:proofErr w:type="spellEnd"/>
      <w:r w:rsidRPr="00812DB1">
        <w:rPr>
          <w:rFonts w:ascii="Times New Roman" w:eastAsia="Times New Roman" w:hAnsi="Times New Roman" w:cs="Times New Roman"/>
          <w:sz w:val="28"/>
          <w:szCs w:val="28"/>
          <w:lang w:val="uk-UA" w:eastAsia="ru-RU"/>
        </w:rPr>
        <w:t xml:space="preserve"> листом, який він одержав тільки 30 березня. Соловйов А. звернувся з позовом до суду про стягнення заробітної платні за час затримки видачі трудової книжки за три місяці у розмірі 15478 гривень.</w:t>
      </w:r>
    </w:p>
    <w:p w:rsidR="00812DB1" w:rsidRPr="00812DB1" w:rsidRDefault="00812DB1" w:rsidP="00812DB1">
      <w:pPr>
        <w:spacing w:after="0"/>
        <w:jc w:val="both"/>
        <w:rPr>
          <w:rFonts w:ascii="Times New Roman" w:eastAsia="Times New Roman" w:hAnsi="Times New Roman" w:cs="Times New Roman"/>
          <w:i/>
          <w:sz w:val="28"/>
          <w:szCs w:val="28"/>
          <w:lang w:val="uk-UA" w:eastAsia="ru-RU"/>
        </w:rPr>
      </w:pPr>
      <w:r w:rsidRPr="00812DB1">
        <w:rPr>
          <w:rFonts w:ascii="Times New Roman" w:eastAsia="Times New Roman" w:hAnsi="Times New Roman" w:cs="Times New Roman"/>
          <w:i/>
          <w:sz w:val="28"/>
          <w:szCs w:val="28"/>
          <w:lang w:val="uk-UA" w:eastAsia="ru-RU"/>
        </w:rPr>
        <w:t>Чи підлягає розгляду його позов? Чи зараховується при стягненні заробітної платні за час вимушеного прогулу розмір виплаченої раніше вихідної допомоги? Чи має право адміністрація накласти матеріальну відповідальність на посадових осіб відділу кадрів, винних у затримці видачі трудової книжки, у якому розмірі?</w:t>
      </w:r>
    </w:p>
    <w:p w:rsidR="00812DB1" w:rsidRPr="00812DB1" w:rsidRDefault="00812DB1" w:rsidP="00812DB1">
      <w:pPr>
        <w:pStyle w:val="a5"/>
        <w:ind w:left="0"/>
        <w:jc w:val="both"/>
        <w:rPr>
          <w:rFonts w:ascii="Times New Roman" w:hAnsi="Times New Roman" w:cs="Times New Roman"/>
          <w:b/>
          <w:sz w:val="28"/>
          <w:szCs w:val="28"/>
          <w:lang w:val="uk-UA"/>
        </w:rPr>
      </w:pPr>
    </w:p>
    <w:p w:rsidR="00812DB1" w:rsidRPr="00812DB1" w:rsidRDefault="00812DB1" w:rsidP="00812DB1">
      <w:pPr>
        <w:pStyle w:val="a5"/>
        <w:ind w:left="0"/>
        <w:jc w:val="both"/>
        <w:rPr>
          <w:rFonts w:ascii="Times New Roman" w:eastAsia="Times New Roman" w:hAnsi="Times New Roman" w:cs="Times New Roman"/>
          <w:b/>
          <w:bCs/>
          <w:sz w:val="28"/>
          <w:szCs w:val="28"/>
          <w:lang w:val="uk-UA" w:eastAsia="ru-RU"/>
        </w:rPr>
      </w:pPr>
      <w:r w:rsidRPr="00812DB1">
        <w:rPr>
          <w:rFonts w:ascii="Times New Roman" w:eastAsia="Times New Roman" w:hAnsi="Times New Roman" w:cs="Times New Roman"/>
          <w:b/>
          <w:bCs/>
          <w:sz w:val="28"/>
          <w:szCs w:val="28"/>
          <w:lang w:eastAsia="ru-RU"/>
        </w:rPr>
        <w:t xml:space="preserve">Задача № </w:t>
      </w:r>
      <w:r w:rsidRPr="00812DB1">
        <w:rPr>
          <w:rFonts w:ascii="Times New Roman" w:eastAsia="Times New Roman" w:hAnsi="Times New Roman" w:cs="Times New Roman"/>
          <w:b/>
          <w:bCs/>
          <w:sz w:val="28"/>
          <w:szCs w:val="28"/>
          <w:lang w:val="uk-UA" w:eastAsia="ru-RU"/>
        </w:rPr>
        <w:t>3</w:t>
      </w:r>
    </w:p>
    <w:p w:rsidR="00812DB1" w:rsidRPr="00812DB1" w:rsidRDefault="00812DB1" w:rsidP="00812DB1">
      <w:pPr>
        <w:spacing w:after="0" w:line="240" w:lineRule="auto"/>
        <w:jc w:val="both"/>
        <w:rPr>
          <w:rFonts w:ascii="Times New Roman" w:eastAsia="Times New Roman" w:hAnsi="Times New Roman" w:cs="Times New Roman"/>
          <w:sz w:val="28"/>
          <w:szCs w:val="28"/>
          <w:lang w:val="uk-UA" w:eastAsia="ru-RU"/>
        </w:rPr>
      </w:pPr>
      <w:r w:rsidRPr="00812DB1">
        <w:rPr>
          <w:rFonts w:ascii="Times New Roman" w:eastAsia="Times New Roman" w:hAnsi="Times New Roman" w:cs="Times New Roman"/>
          <w:sz w:val="28"/>
          <w:szCs w:val="28"/>
          <w:lang w:val="uk-UA" w:eastAsia="ru-RU"/>
        </w:rPr>
        <w:t xml:space="preserve">Гусєвій за відсутність на роботі без поважної причини на протязі більше ніж 3 години наказом директора фабрики було оголошено догану і з попередньої згоди профспілки вона була звільнена за п. 4 ст. 40 </w:t>
      </w:r>
      <w:proofErr w:type="spellStart"/>
      <w:r w:rsidRPr="00812DB1">
        <w:rPr>
          <w:rFonts w:ascii="Times New Roman" w:eastAsia="Times New Roman" w:hAnsi="Times New Roman" w:cs="Times New Roman"/>
          <w:sz w:val="28"/>
          <w:szCs w:val="28"/>
          <w:lang w:val="uk-UA" w:eastAsia="ru-RU"/>
        </w:rPr>
        <w:t>КЗпП</w:t>
      </w:r>
      <w:proofErr w:type="spellEnd"/>
      <w:r w:rsidRPr="00812DB1">
        <w:rPr>
          <w:rFonts w:ascii="Times New Roman" w:eastAsia="Times New Roman" w:hAnsi="Times New Roman" w:cs="Times New Roman"/>
          <w:sz w:val="28"/>
          <w:szCs w:val="28"/>
          <w:lang w:val="uk-UA" w:eastAsia="ru-RU"/>
        </w:rPr>
        <w:t xml:space="preserve"> України. Вважаючи звільнення незаконним, Гусєва звернулася до суду.</w:t>
      </w:r>
    </w:p>
    <w:p w:rsidR="00812DB1" w:rsidRPr="00812DB1" w:rsidRDefault="00812DB1" w:rsidP="00812DB1">
      <w:pPr>
        <w:spacing w:after="0" w:line="240" w:lineRule="auto"/>
        <w:jc w:val="both"/>
        <w:rPr>
          <w:rFonts w:ascii="Times New Roman" w:eastAsia="Times New Roman" w:hAnsi="Times New Roman" w:cs="Times New Roman"/>
          <w:i/>
          <w:sz w:val="28"/>
          <w:szCs w:val="28"/>
          <w:lang w:val="uk-UA" w:eastAsia="ru-RU"/>
        </w:rPr>
      </w:pPr>
      <w:r w:rsidRPr="00812DB1">
        <w:rPr>
          <w:rFonts w:ascii="Times New Roman" w:eastAsia="Times New Roman" w:hAnsi="Times New Roman" w:cs="Times New Roman"/>
          <w:i/>
          <w:sz w:val="28"/>
          <w:szCs w:val="28"/>
          <w:lang w:val="uk-UA" w:eastAsia="ru-RU"/>
        </w:rPr>
        <w:t>Як на вашу думку, суд вирішить суперечку?</w:t>
      </w:r>
    </w:p>
    <w:p w:rsidR="00812DB1" w:rsidRDefault="00812DB1" w:rsidP="00812DB1">
      <w:pPr>
        <w:pStyle w:val="a5"/>
        <w:ind w:left="0"/>
        <w:jc w:val="both"/>
        <w:rPr>
          <w:rFonts w:ascii="Times New Roman" w:hAnsi="Times New Roman" w:cs="Times New Roman"/>
          <w:b/>
          <w:sz w:val="28"/>
          <w:szCs w:val="28"/>
          <w:lang w:val="uk-UA"/>
        </w:rPr>
      </w:pPr>
    </w:p>
    <w:p w:rsidR="009613DF" w:rsidRPr="009613DF" w:rsidRDefault="009613DF" w:rsidP="009613DF">
      <w:pPr>
        <w:pStyle w:val="a3"/>
        <w:rPr>
          <w:rFonts w:ascii="Times New Roman" w:hAnsi="Times New Roman" w:cs="Times New Roman"/>
          <w:b/>
          <w:sz w:val="28"/>
          <w:szCs w:val="28"/>
          <w:lang w:val="uk-UA"/>
        </w:rPr>
      </w:pPr>
      <w:r w:rsidRPr="009613DF">
        <w:rPr>
          <w:rFonts w:ascii="Times New Roman" w:hAnsi="Times New Roman" w:cs="Times New Roman"/>
          <w:b/>
          <w:snapToGrid w:val="0"/>
          <w:sz w:val="28"/>
          <w:szCs w:val="28"/>
          <w:lang w:val="uk-UA"/>
        </w:rPr>
        <w:t>Уміння, які мають бути вироблені під час заняття:</w:t>
      </w:r>
    </w:p>
    <w:p w:rsidR="009613DF" w:rsidRPr="009613DF" w:rsidRDefault="009613DF" w:rsidP="0039213F">
      <w:pPr>
        <w:pStyle w:val="a3"/>
        <w:numPr>
          <w:ilvl w:val="0"/>
          <w:numId w:val="29"/>
        </w:numPr>
        <w:rPr>
          <w:rFonts w:ascii="Times New Roman" w:hAnsi="Times New Roman" w:cs="Times New Roman"/>
          <w:sz w:val="28"/>
          <w:szCs w:val="28"/>
          <w:lang w:val="uk-UA"/>
        </w:rPr>
      </w:pPr>
      <w:r w:rsidRPr="009613DF">
        <w:rPr>
          <w:rFonts w:ascii="Times New Roman" w:hAnsi="Times New Roman" w:cs="Times New Roman"/>
          <w:sz w:val="28"/>
          <w:szCs w:val="28"/>
          <w:lang w:val="uk-UA"/>
        </w:rPr>
        <w:t>орієнтуватись у відносинах з приводу вирішення трудових спорів.</w:t>
      </w:r>
    </w:p>
    <w:p w:rsidR="009613DF" w:rsidRDefault="009613DF" w:rsidP="009613DF">
      <w:pPr>
        <w:pStyle w:val="a3"/>
        <w:rPr>
          <w:rFonts w:ascii="Times New Roman" w:hAnsi="Times New Roman" w:cs="Times New Roman"/>
          <w:b/>
          <w:sz w:val="28"/>
          <w:szCs w:val="28"/>
          <w:lang w:val="uk-UA"/>
        </w:rPr>
      </w:pPr>
    </w:p>
    <w:p w:rsidR="009613DF" w:rsidRDefault="009613DF" w:rsidP="009613DF">
      <w:pPr>
        <w:pStyle w:val="a3"/>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Навички, </w:t>
      </w:r>
      <w:r w:rsidRPr="009613DF">
        <w:rPr>
          <w:rFonts w:ascii="Times New Roman" w:hAnsi="Times New Roman" w:cs="Times New Roman"/>
          <w:b/>
          <w:snapToGrid w:val="0"/>
          <w:sz w:val="28"/>
          <w:szCs w:val="28"/>
          <w:lang w:val="uk-UA"/>
        </w:rPr>
        <w:t xml:space="preserve">які мають бути </w:t>
      </w:r>
      <w:r>
        <w:rPr>
          <w:rFonts w:ascii="Times New Roman" w:hAnsi="Times New Roman" w:cs="Times New Roman"/>
          <w:b/>
          <w:snapToGrid w:val="0"/>
          <w:sz w:val="28"/>
          <w:szCs w:val="28"/>
          <w:lang w:val="uk-UA"/>
        </w:rPr>
        <w:t xml:space="preserve">напрацьовані </w:t>
      </w:r>
      <w:r w:rsidRPr="009613DF">
        <w:rPr>
          <w:rFonts w:ascii="Times New Roman" w:hAnsi="Times New Roman" w:cs="Times New Roman"/>
          <w:b/>
          <w:snapToGrid w:val="0"/>
          <w:sz w:val="28"/>
          <w:szCs w:val="28"/>
          <w:lang w:val="uk-UA"/>
        </w:rPr>
        <w:t xml:space="preserve"> під час заняття</w:t>
      </w:r>
    </w:p>
    <w:p w:rsidR="009613DF" w:rsidRPr="009613DF" w:rsidRDefault="009613DF" w:rsidP="0039213F">
      <w:pPr>
        <w:pStyle w:val="a3"/>
        <w:numPr>
          <w:ilvl w:val="0"/>
          <w:numId w:val="29"/>
        </w:numPr>
        <w:rPr>
          <w:rFonts w:ascii="Times New Roman" w:hAnsi="Times New Roman" w:cs="Times New Roman"/>
          <w:b/>
          <w:sz w:val="28"/>
          <w:szCs w:val="28"/>
          <w:lang w:val="uk-UA"/>
        </w:rPr>
      </w:pPr>
      <w:r w:rsidRPr="009613DF">
        <w:rPr>
          <w:rFonts w:ascii="Times New Roman" w:hAnsi="Times New Roman" w:cs="Times New Roman"/>
          <w:sz w:val="28"/>
          <w:szCs w:val="28"/>
          <w:lang w:val="uk-UA"/>
        </w:rPr>
        <w:t>порядок вирішення індивідуальних та колективних трудових спорів</w:t>
      </w:r>
    </w:p>
    <w:p w:rsidR="009613DF" w:rsidRPr="009613DF" w:rsidRDefault="009613DF" w:rsidP="0039213F">
      <w:pPr>
        <w:pStyle w:val="a4"/>
        <w:numPr>
          <w:ilvl w:val="0"/>
          <w:numId w:val="29"/>
        </w:numPr>
        <w:spacing w:before="0" w:beforeAutospacing="0" w:after="0" w:afterAutospacing="0"/>
        <w:jc w:val="both"/>
        <w:rPr>
          <w:sz w:val="28"/>
          <w:szCs w:val="28"/>
          <w:lang w:val="uk-UA"/>
        </w:rPr>
      </w:pPr>
      <w:r w:rsidRPr="009613DF">
        <w:rPr>
          <w:sz w:val="28"/>
          <w:szCs w:val="28"/>
          <w:lang w:val="uk-UA"/>
        </w:rPr>
        <w:t>складання наступних документів: проект заяви до КТС; проект рішення КТС.</w:t>
      </w:r>
    </w:p>
    <w:p w:rsidR="009613DF" w:rsidRDefault="009613DF" w:rsidP="00812DB1">
      <w:pPr>
        <w:pStyle w:val="a5"/>
        <w:ind w:left="0" w:firstLine="567"/>
        <w:jc w:val="both"/>
        <w:rPr>
          <w:rFonts w:ascii="Times New Roman" w:hAnsi="Times New Roman" w:cs="Times New Roman"/>
          <w:b/>
          <w:sz w:val="28"/>
          <w:szCs w:val="28"/>
          <w:lang w:val="uk-UA"/>
        </w:rPr>
      </w:pPr>
    </w:p>
    <w:p w:rsidR="00812DB1" w:rsidRDefault="00812DB1" w:rsidP="00812DB1">
      <w:pPr>
        <w:pStyle w:val="a5"/>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12DB1">
        <w:rPr>
          <w:rFonts w:ascii="Times New Roman" w:hAnsi="Times New Roman" w:cs="Times New Roman"/>
          <w:b/>
          <w:sz w:val="28"/>
          <w:szCs w:val="28"/>
          <w:lang w:val="uk-UA"/>
        </w:rPr>
        <w:t xml:space="preserve">Завдання для самостійної роботи до Теми </w:t>
      </w:r>
      <w:r>
        <w:rPr>
          <w:rFonts w:ascii="Times New Roman" w:hAnsi="Times New Roman" w:cs="Times New Roman"/>
          <w:b/>
          <w:sz w:val="28"/>
          <w:szCs w:val="28"/>
          <w:lang w:val="uk-UA"/>
        </w:rPr>
        <w:t>6</w:t>
      </w:r>
      <w:r w:rsidRPr="00812DB1">
        <w:rPr>
          <w:rFonts w:ascii="Times New Roman" w:hAnsi="Times New Roman" w:cs="Times New Roman"/>
          <w:b/>
          <w:sz w:val="28"/>
          <w:szCs w:val="28"/>
          <w:lang w:val="uk-UA"/>
        </w:rPr>
        <w:t>:</w:t>
      </w:r>
    </w:p>
    <w:p w:rsidR="00812DB1" w:rsidRPr="009613DF" w:rsidRDefault="009613DF" w:rsidP="00812DB1">
      <w:pPr>
        <w:ind w:firstLine="360"/>
        <w:jc w:val="both"/>
        <w:rPr>
          <w:rFonts w:ascii="Times New Roman" w:hAnsi="Times New Roman" w:cs="Times New Roman"/>
          <w:sz w:val="28"/>
          <w:szCs w:val="28"/>
          <w:lang w:val="uk-UA"/>
        </w:rPr>
      </w:pPr>
      <w:r w:rsidRPr="009613DF">
        <w:rPr>
          <w:rFonts w:ascii="Times New Roman" w:hAnsi="Times New Roman" w:cs="Times New Roman"/>
          <w:sz w:val="28"/>
          <w:szCs w:val="28"/>
          <w:lang w:val="uk-UA"/>
        </w:rPr>
        <w:t>1.</w:t>
      </w:r>
      <w:r w:rsidR="00812DB1" w:rsidRPr="009613DF">
        <w:rPr>
          <w:rFonts w:ascii="Times New Roman" w:hAnsi="Times New Roman" w:cs="Times New Roman"/>
          <w:sz w:val="28"/>
          <w:szCs w:val="28"/>
          <w:lang w:val="uk-UA"/>
        </w:rPr>
        <w:t>Опрацювати нормативно-правові акти, навчальну та наукову літературу з теми та надати письмові відповіді на контрольні запитання для перевірки якості знань:</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Визначте коло суб’єктів, правомочних розглядати індивідуальні трудові спори.</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Визначте порядок формування і повноваження комісії по трудових спорах.</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Чи дійсно комісія по трудових спорах є обов’язковим первинним органом по розгляду трудових спорів?</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lastRenderedPageBreak/>
        <w:t>В чому особливості розгляду індивідуальних трудових спорів судами?</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Охарактеризуйте порядок розгляду індивідуальних трудових спорів, що виникають за участю працівників правоохоронних органів.</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Які особливості розгляду індивідуальних трудових спорів за участю державних службовців в Україні?</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812DB1">
        <w:rPr>
          <w:rFonts w:ascii="Times New Roman" w:hAnsi="Times New Roman" w:cs="Times New Roman"/>
          <w:sz w:val="28"/>
          <w:szCs w:val="28"/>
          <w:shd w:val="clear" w:color="auto" w:fill="FFFFFF"/>
          <w:lang w:val="uk-UA"/>
        </w:rPr>
        <w:t>Висловіть свою думку щодо доцільності запровадження спеціалізованих трудових судів в Україні. Які особливості діяльності спеціалізованих трудових судів в зарубіжних країнах?</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812DB1">
        <w:rPr>
          <w:rFonts w:ascii="Times New Roman" w:hAnsi="Times New Roman" w:cs="Times New Roman"/>
          <w:sz w:val="28"/>
          <w:szCs w:val="28"/>
          <w:lang w:val="uk-UA"/>
        </w:rPr>
        <w:t xml:space="preserve">Що розуміється під поняттям колективних трудових спорів? </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812DB1">
        <w:rPr>
          <w:rFonts w:ascii="Times New Roman" w:hAnsi="Times New Roman" w:cs="Times New Roman"/>
          <w:sz w:val="28"/>
          <w:szCs w:val="28"/>
          <w:lang w:val="uk-UA"/>
        </w:rPr>
        <w:t>Які суб’єкти є сторонами колективних трудових спорів?</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812DB1">
        <w:rPr>
          <w:rFonts w:ascii="Times New Roman" w:hAnsi="Times New Roman" w:cs="Times New Roman"/>
          <w:sz w:val="28"/>
          <w:szCs w:val="28"/>
          <w:lang w:val="uk-UA"/>
        </w:rPr>
        <w:t>Як формуються вимоги найманих працівників?</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812DB1">
        <w:rPr>
          <w:rFonts w:ascii="Times New Roman" w:hAnsi="Times New Roman" w:cs="Times New Roman"/>
          <w:sz w:val="28"/>
          <w:szCs w:val="28"/>
          <w:lang w:val="uk-UA"/>
        </w:rPr>
        <w:t>Визначте момент виникнення колективного трудового спору.</w:t>
      </w:r>
    </w:p>
    <w:p w:rsidR="00812DB1" w:rsidRPr="00812DB1" w:rsidRDefault="00812DB1" w:rsidP="0039213F">
      <w:pPr>
        <w:numPr>
          <w:ilvl w:val="0"/>
          <w:numId w:val="28"/>
        </w:numPr>
        <w:tabs>
          <w:tab w:val="clear" w:pos="720"/>
          <w:tab w:val="num" w:pos="0"/>
        </w:tabs>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812DB1">
        <w:rPr>
          <w:rFonts w:ascii="Times New Roman" w:hAnsi="Times New Roman" w:cs="Times New Roman"/>
          <w:sz w:val="28"/>
          <w:szCs w:val="28"/>
          <w:lang w:val="uk-UA"/>
        </w:rPr>
        <w:t>Що являє собою примирна комісія? Охарактеризуйте порядок її формування.</w:t>
      </w:r>
    </w:p>
    <w:p w:rsidR="00812DB1" w:rsidRPr="00812DB1" w:rsidRDefault="00812DB1" w:rsidP="00812DB1">
      <w:pPr>
        <w:ind w:firstLine="720"/>
        <w:jc w:val="both"/>
        <w:rPr>
          <w:rFonts w:ascii="Times New Roman" w:hAnsi="Times New Roman" w:cs="Times New Roman"/>
          <w:b/>
          <w:sz w:val="28"/>
          <w:szCs w:val="28"/>
          <w:lang w:val="uk-UA"/>
        </w:rPr>
      </w:pPr>
    </w:p>
    <w:p w:rsidR="00812DB1" w:rsidRPr="009613DF" w:rsidRDefault="009613DF" w:rsidP="00812DB1">
      <w:pPr>
        <w:ind w:left="784"/>
        <w:jc w:val="both"/>
        <w:rPr>
          <w:rFonts w:ascii="Times New Roman" w:hAnsi="Times New Roman" w:cs="Times New Roman"/>
          <w:sz w:val="28"/>
          <w:szCs w:val="28"/>
          <w:lang w:val="uk-UA"/>
        </w:rPr>
      </w:pPr>
      <w:r w:rsidRPr="009613DF">
        <w:rPr>
          <w:rFonts w:ascii="Times New Roman" w:hAnsi="Times New Roman" w:cs="Times New Roman"/>
          <w:sz w:val="28"/>
          <w:szCs w:val="28"/>
          <w:lang w:val="uk-UA"/>
        </w:rPr>
        <w:t>2.</w:t>
      </w:r>
      <w:r w:rsidR="00812DB1" w:rsidRPr="009613DF">
        <w:rPr>
          <w:rFonts w:ascii="Times New Roman" w:hAnsi="Times New Roman" w:cs="Times New Roman"/>
          <w:sz w:val="28"/>
          <w:szCs w:val="28"/>
          <w:lang w:val="uk-UA"/>
        </w:rPr>
        <w:t xml:space="preserve"> Підготуйте наступні документи:</w:t>
      </w:r>
    </w:p>
    <w:p w:rsidR="00812DB1" w:rsidRPr="00812DB1" w:rsidRDefault="00812DB1" w:rsidP="00812DB1">
      <w:pPr>
        <w:pStyle w:val="a4"/>
        <w:spacing w:before="0" w:beforeAutospacing="0" w:after="0" w:afterAutospacing="0"/>
        <w:ind w:left="435" w:firstLine="709"/>
        <w:jc w:val="both"/>
        <w:rPr>
          <w:sz w:val="28"/>
          <w:szCs w:val="28"/>
          <w:lang w:val="uk-UA"/>
        </w:rPr>
      </w:pPr>
      <w:r w:rsidRPr="00812DB1">
        <w:rPr>
          <w:sz w:val="28"/>
          <w:szCs w:val="28"/>
          <w:lang w:val="uk-UA"/>
        </w:rPr>
        <w:t>- проект заяви до КТС;</w:t>
      </w:r>
    </w:p>
    <w:p w:rsidR="00812DB1" w:rsidRPr="00812DB1" w:rsidRDefault="00812DB1" w:rsidP="00812DB1">
      <w:pPr>
        <w:pStyle w:val="a5"/>
        <w:ind w:left="1144"/>
        <w:jc w:val="both"/>
        <w:rPr>
          <w:rFonts w:ascii="Times New Roman" w:hAnsi="Times New Roman" w:cs="Times New Roman"/>
          <w:sz w:val="28"/>
          <w:szCs w:val="28"/>
          <w:lang w:val="uk-UA"/>
        </w:rPr>
      </w:pPr>
      <w:r w:rsidRPr="00812DB1">
        <w:rPr>
          <w:rFonts w:ascii="Times New Roman" w:hAnsi="Times New Roman" w:cs="Times New Roman"/>
          <w:sz w:val="28"/>
          <w:szCs w:val="28"/>
          <w:lang w:val="uk-UA"/>
        </w:rPr>
        <w:t>- проект рішення КТС.</w:t>
      </w:r>
    </w:p>
    <w:p w:rsidR="00812DB1" w:rsidRDefault="00812DB1" w:rsidP="00812DB1">
      <w:pPr>
        <w:pStyle w:val="a5"/>
        <w:ind w:left="0" w:firstLine="567"/>
        <w:jc w:val="both"/>
        <w:rPr>
          <w:rFonts w:ascii="Times New Roman" w:hAnsi="Times New Roman" w:cs="Times New Roman"/>
          <w:b/>
          <w:sz w:val="28"/>
          <w:szCs w:val="28"/>
          <w:lang w:val="uk-UA"/>
        </w:rPr>
      </w:pPr>
    </w:p>
    <w:p w:rsidR="009613DF" w:rsidRDefault="00812DB1" w:rsidP="009613DF">
      <w:pPr>
        <w:pStyle w:val="a5"/>
        <w:ind w:left="0" w:firstLine="567"/>
        <w:jc w:val="both"/>
        <w:rPr>
          <w:rFonts w:ascii="Times New Roman" w:hAnsi="Times New Roman" w:cs="Times New Roman"/>
          <w:b/>
          <w:sz w:val="28"/>
          <w:szCs w:val="28"/>
          <w:lang w:val="uk-UA"/>
        </w:rPr>
      </w:pPr>
      <w:r w:rsidRPr="00812DB1">
        <w:rPr>
          <w:rFonts w:ascii="Times New Roman" w:hAnsi="Times New Roman" w:cs="Times New Roman"/>
          <w:b/>
          <w:sz w:val="28"/>
          <w:szCs w:val="28"/>
          <w:lang w:val="uk-UA"/>
        </w:rPr>
        <w:t xml:space="preserve">Індивідуальні завдання до Теми </w:t>
      </w:r>
      <w:r>
        <w:rPr>
          <w:rFonts w:ascii="Times New Roman" w:hAnsi="Times New Roman" w:cs="Times New Roman"/>
          <w:b/>
          <w:sz w:val="28"/>
          <w:szCs w:val="28"/>
          <w:lang w:val="uk-UA"/>
        </w:rPr>
        <w:t>6</w:t>
      </w:r>
      <w:r w:rsidRPr="00812DB1">
        <w:rPr>
          <w:rFonts w:ascii="Times New Roman" w:hAnsi="Times New Roman" w:cs="Times New Roman"/>
          <w:b/>
          <w:sz w:val="28"/>
          <w:szCs w:val="28"/>
          <w:lang w:val="uk-UA"/>
        </w:rPr>
        <w:t>:</w:t>
      </w:r>
    </w:p>
    <w:p w:rsidR="009613DF" w:rsidRDefault="009613DF" w:rsidP="009613DF">
      <w:pPr>
        <w:pStyle w:val="a5"/>
        <w:ind w:left="0" w:firstLine="567"/>
        <w:jc w:val="both"/>
        <w:rPr>
          <w:rFonts w:ascii="Times New Roman" w:hAnsi="Times New Roman" w:cs="Times New Roman"/>
          <w:b/>
          <w:sz w:val="28"/>
          <w:szCs w:val="28"/>
          <w:lang w:val="uk-UA"/>
        </w:rPr>
      </w:pPr>
    </w:p>
    <w:p w:rsidR="009613DF" w:rsidRPr="009613DF" w:rsidRDefault="009613DF" w:rsidP="0039213F">
      <w:pPr>
        <w:pStyle w:val="a5"/>
        <w:numPr>
          <w:ilvl w:val="0"/>
          <w:numId w:val="30"/>
        </w:numPr>
        <w:jc w:val="both"/>
        <w:rPr>
          <w:rFonts w:ascii="Times New Roman" w:hAnsi="Times New Roman" w:cs="Times New Roman"/>
          <w:sz w:val="28"/>
          <w:szCs w:val="28"/>
          <w:lang w:val="uk-UA"/>
        </w:rPr>
      </w:pPr>
      <w:r w:rsidRPr="009613DF">
        <w:rPr>
          <w:rFonts w:ascii="Times New Roman" w:hAnsi="Times New Roman" w:cs="Times New Roman"/>
          <w:sz w:val="28"/>
          <w:szCs w:val="28"/>
          <w:lang w:val="uk-UA"/>
        </w:rPr>
        <w:t>Підготуйте мультимедійну презентацію</w:t>
      </w:r>
      <w:r w:rsidRPr="009613DF">
        <w:rPr>
          <w:rFonts w:ascii="Times New Roman" w:hAnsi="Times New Roman" w:cs="Times New Roman"/>
          <w:i/>
          <w:sz w:val="28"/>
          <w:szCs w:val="28"/>
          <w:lang w:val="uk-UA"/>
        </w:rPr>
        <w:t xml:space="preserve"> </w:t>
      </w:r>
      <w:r w:rsidRPr="009613DF">
        <w:rPr>
          <w:rFonts w:ascii="Times New Roman" w:hAnsi="Times New Roman" w:cs="Times New Roman"/>
          <w:sz w:val="28"/>
          <w:szCs w:val="28"/>
          <w:lang w:val="uk-UA"/>
        </w:rPr>
        <w:t>за даною темою.</w:t>
      </w:r>
    </w:p>
    <w:p w:rsidR="009613DF" w:rsidRPr="009613DF" w:rsidRDefault="009613DF" w:rsidP="0039213F">
      <w:pPr>
        <w:pStyle w:val="a5"/>
        <w:numPr>
          <w:ilvl w:val="0"/>
          <w:numId w:val="30"/>
        </w:numPr>
        <w:jc w:val="both"/>
        <w:rPr>
          <w:rFonts w:ascii="Times New Roman" w:hAnsi="Times New Roman" w:cs="Times New Roman"/>
          <w:sz w:val="28"/>
          <w:szCs w:val="28"/>
          <w:lang w:val="uk-UA"/>
        </w:rPr>
      </w:pPr>
      <w:r w:rsidRPr="009613DF">
        <w:rPr>
          <w:rFonts w:ascii="Times New Roman" w:eastAsia="Calibri" w:hAnsi="Times New Roman" w:cs="Times New Roman"/>
          <w:sz w:val="28"/>
          <w:szCs w:val="28"/>
          <w:lang w:val="uk-UA"/>
        </w:rPr>
        <w:t>Підготуйте реферативні повідомлення за матеріалами публікацій в наукових періодичних виданнях, в яких висвітлюються проблемні питання трудового права.</w:t>
      </w:r>
    </w:p>
    <w:p w:rsidR="009613DF" w:rsidRDefault="009613DF" w:rsidP="00812DB1">
      <w:pPr>
        <w:pStyle w:val="a5"/>
        <w:ind w:left="0" w:firstLine="567"/>
        <w:jc w:val="both"/>
        <w:rPr>
          <w:rFonts w:ascii="Times New Roman" w:hAnsi="Times New Roman" w:cs="Times New Roman"/>
          <w:b/>
          <w:sz w:val="28"/>
          <w:szCs w:val="28"/>
          <w:lang w:val="uk-UA"/>
        </w:rPr>
      </w:pPr>
    </w:p>
    <w:p w:rsidR="009613DF" w:rsidRDefault="009613DF" w:rsidP="009613DF">
      <w:pPr>
        <w:pStyle w:val="a5"/>
        <w:ind w:left="0"/>
        <w:jc w:val="both"/>
        <w:rPr>
          <w:rFonts w:ascii="Times New Roman" w:hAnsi="Times New Roman" w:cs="Times New Roman"/>
          <w:b/>
          <w:sz w:val="28"/>
          <w:szCs w:val="28"/>
          <w:lang w:val="uk-UA"/>
        </w:rPr>
      </w:pPr>
    </w:p>
    <w:p w:rsidR="009613DF" w:rsidRDefault="009613DF" w:rsidP="009613DF">
      <w:pPr>
        <w:pStyle w:val="a5"/>
        <w:ind w:left="0"/>
        <w:jc w:val="both"/>
        <w:rPr>
          <w:rFonts w:ascii="Times New Roman" w:hAnsi="Times New Roman" w:cs="Times New Roman"/>
          <w:b/>
          <w:sz w:val="28"/>
          <w:szCs w:val="28"/>
          <w:lang w:val="uk-UA"/>
        </w:rPr>
      </w:pPr>
    </w:p>
    <w:p w:rsidR="009613DF" w:rsidRPr="009613DF" w:rsidRDefault="009613DF" w:rsidP="009613DF">
      <w:pPr>
        <w:pStyle w:val="a5"/>
        <w:jc w:val="center"/>
        <w:rPr>
          <w:rFonts w:ascii="Times New Roman" w:hAnsi="Times New Roman" w:cs="Times New Roman"/>
          <w:b/>
          <w:sz w:val="28"/>
          <w:szCs w:val="28"/>
          <w:lang w:val="uk-UA"/>
        </w:rPr>
      </w:pPr>
      <w:r w:rsidRPr="009613DF">
        <w:rPr>
          <w:rFonts w:ascii="Times New Roman" w:hAnsi="Times New Roman" w:cs="Times New Roman"/>
          <w:b/>
          <w:sz w:val="28"/>
          <w:szCs w:val="28"/>
          <w:lang w:val="uk-UA"/>
        </w:rPr>
        <w:t>РЕКОМЕНДОВАНА ЛІТЕРАТУРА</w:t>
      </w:r>
    </w:p>
    <w:p w:rsidR="009613DF" w:rsidRPr="009613DF" w:rsidRDefault="009613DF" w:rsidP="009613DF">
      <w:pPr>
        <w:pStyle w:val="a5"/>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 </w:t>
      </w:r>
    </w:p>
    <w:p w:rsidR="009613DF" w:rsidRPr="009613DF" w:rsidRDefault="009613DF" w:rsidP="009613DF">
      <w:pPr>
        <w:pStyle w:val="a5"/>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 </w:t>
      </w:r>
    </w:p>
    <w:p w:rsidR="009613DF" w:rsidRDefault="009613DF"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Рекомендована література до Теми 1:</w:t>
      </w:r>
    </w:p>
    <w:p w:rsidR="00956A7B" w:rsidRPr="00956A7B" w:rsidRDefault="00956A7B" w:rsidP="0039213F">
      <w:pPr>
        <w:pStyle w:val="a3"/>
        <w:numPr>
          <w:ilvl w:val="0"/>
          <w:numId w:val="32"/>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Кодекс законів про працю України від 10.12.71//</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lang w:val="uk-UA" w:eastAsia="uk-UA"/>
        </w:rPr>
        <w:t xml:space="preserve"> </w:t>
      </w:r>
      <w:hyperlink r:id="rId7" w:history="1">
        <w:r w:rsidRPr="00956A7B">
          <w:rPr>
            <w:rStyle w:val="HTML"/>
            <w:rFonts w:ascii="Times New Roman" w:hAnsi="Times New Roman" w:cs="Times New Roman"/>
            <w:i w:val="0"/>
            <w:sz w:val="28"/>
            <w:szCs w:val="28"/>
          </w:rPr>
          <w:t>https</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zakon</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rada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gov</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ua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w:t>
        </w:r>
        <w:r w:rsidRPr="00956A7B">
          <w:rPr>
            <w:rStyle w:val="HTML"/>
            <w:rFonts w:ascii="Times New Roman" w:hAnsi="Times New Roman" w:cs="Times New Roman"/>
            <w:i w:val="0"/>
            <w:sz w:val="28"/>
            <w:szCs w:val="28"/>
            <w:lang w:val="uk-UA"/>
          </w:rPr>
          <w:t>/322-08</w:t>
        </w:r>
      </w:hyperlink>
      <w:r w:rsidRPr="00956A7B">
        <w:rPr>
          <w:rFonts w:ascii="Times New Roman" w:hAnsi="Times New Roman" w:cs="Times New Roman"/>
          <w:sz w:val="28"/>
          <w:szCs w:val="28"/>
          <w:lang w:val="uk-UA" w:eastAsia="uk-UA"/>
        </w:rPr>
        <w:t xml:space="preserve"> </w:t>
      </w:r>
    </w:p>
    <w:p w:rsidR="009613DF" w:rsidRPr="00956A7B" w:rsidRDefault="00956A7B" w:rsidP="0039213F">
      <w:pPr>
        <w:pStyle w:val="a3"/>
        <w:numPr>
          <w:ilvl w:val="0"/>
          <w:numId w:val="32"/>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eastAsia="uk-UA"/>
        </w:rPr>
        <w:t xml:space="preserve">Про відпустки: Закон України від 15.11.1996 № 504/96-ВР // </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rPr>
        <w:t xml:space="preserve"> </w:t>
      </w:r>
      <w:hyperlink r:id="rId8" w:history="1">
        <w:r w:rsidRPr="00956A7B">
          <w:rPr>
            <w:rStyle w:val="af1"/>
            <w:rFonts w:ascii="Times New Roman" w:hAnsi="Times New Roman"/>
            <w:color w:val="auto"/>
            <w:sz w:val="28"/>
            <w:szCs w:val="28"/>
            <w:u w:val="none"/>
          </w:rPr>
          <w:t>https://zakon.rada.gov.ua/laws/show/504/96-вр</w:t>
        </w:r>
      </w:hyperlink>
    </w:p>
    <w:p w:rsidR="009613DF" w:rsidRPr="00956A7B" w:rsidRDefault="009613DF" w:rsidP="0039213F">
      <w:pPr>
        <w:pStyle w:val="a3"/>
        <w:numPr>
          <w:ilvl w:val="0"/>
          <w:numId w:val="32"/>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Проект Трудового кодексу України № 1658 від 27.12.2014 [Електронний ресурс] . – Режим доступу: </w:t>
      </w:r>
      <w:r w:rsidRPr="00956A7B">
        <w:rPr>
          <w:rFonts w:ascii="Times New Roman" w:hAnsi="Times New Roman" w:cs="Times New Roman"/>
          <w:sz w:val="28"/>
          <w:szCs w:val="28"/>
          <w:lang w:val="uk-UA"/>
        </w:rPr>
        <w:lastRenderedPageBreak/>
        <w:t xml:space="preserve">http://w1.c1.rada.gov.ua/pls/zweb2/webproc34?id=&amp;pf3511=53221&amp;pf35401=322609 </w:t>
      </w:r>
    </w:p>
    <w:p w:rsidR="009613DF" w:rsidRPr="009613DF" w:rsidRDefault="009613DF" w:rsidP="0039213F">
      <w:pPr>
        <w:numPr>
          <w:ilvl w:val="0"/>
          <w:numId w:val="32"/>
        </w:numPr>
        <w:shd w:val="clear" w:color="auto" w:fill="FFFFFF"/>
        <w:tabs>
          <w:tab w:val="left" w:pos="0"/>
          <w:tab w:val="left" w:pos="540"/>
          <w:tab w:val="left" w:pos="1080"/>
        </w:tabs>
        <w:spacing w:after="0" w:line="240" w:lineRule="auto"/>
        <w:jc w:val="both"/>
        <w:rPr>
          <w:rFonts w:ascii="Times New Roman" w:hAnsi="Times New Roman" w:cs="Times New Roman"/>
          <w:sz w:val="28"/>
          <w:szCs w:val="28"/>
          <w:lang w:eastAsia="uk-UA"/>
        </w:rPr>
      </w:pPr>
      <w:proofErr w:type="spellStart"/>
      <w:r w:rsidRPr="009613DF">
        <w:rPr>
          <w:rFonts w:ascii="Times New Roman" w:hAnsi="Times New Roman" w:cs="Times New Roman"/>
          <w:bCs/>
          <w:sz w:val="28"/>
          <w:szCs w:val="28"/>
          <w:lang w:eastAsia="uk-UA"/>
        </w:rPr>
        <w:t>Трудове</w:t>
      </w:r>
      <w:proofErr w:type="spellEnd"/>
      <w:r w:rsidRPr="009613DF">
        <w:rPr>
          <w:rFonts w:ascii="Times New Roman" w:hAnsi="Times New Roman" w:cs="Times New Roman"/>
          <w:sz w:val="28"/>
          <w:szCs w:val="28"/>
          <w:lang w:eastAsia="uk-UA"/>
        </w:rPr>
        <w:t xml:space="preserve"> право : </w:t>
      </w:r>
      <w:proofErr w:type="spellStart"/>
      <w:proofErr w:type="gramStart"/>
      <w:r w:rsidRPr="009613DF">
        <w:rPr>
          <w:rFonts w:ascii="Times New Roman" w:hAnsi="Times New Roman" w:cs="Times New Roman"/>
          <w:sz w:val="28"/>
          <w:szCs w:val="28"/>
          <w:lang w:eastAsia="uk-UA"/>
        </w:rPr>
        <w:t>п</w:t>
      </w:r>
      <w:proofErr w:type="gramEnd"/>
      <w:r w:rsidRPr="009613DF">
        <w:rPr>
          <w:rFonts w:ascii="Times New Roman" w:hAnsi="Times New Roman" w:cs="Times New Roman"/>
          <w:sz w:val="28"/>
          <w:szCs w:val="28"/>
          <w:lang w:eastAsia="uk-UA"/>
        </w:rPr>
        <w:t>ідручник</w:t>
      </w:r>
      <w:proofErr w:type="spellEnd"/>
      <w:r w:rsidRPr="009613DF">
        <w:rPr>
          <w:rFonts w:ascii="Times New Roman" w:hAnsi="Times New Roman" w:cs="Times New Roman"/>
          <w:sz w:val="28"/>
          <w:szCs w:val="28"/>
          <w:lang w:eastAsia="uk-UA"/>
        </w:rPr>
        <w:t xml:space="preserve"> / М. І. </w:t>
      </w:r>
      <w:proofErr w:type="spellStart"/>
      <w:r w:rsidRPr="009613DF">
        <w:rPr>
          <w:rFonts w:ascii="Times New Roman" w:hAnsi="Times New Roman" w:cs="Times New Roman"/>
          <w:sz w:val="28"/>
          <w:szCs w:val="28"/>
          <w:lang w:eastAsia="uk-UA"/>
        </w:rPr>
        <w:t>Іншин</w:t>
      </w:r>
      <w:proofErr w:type="spellEnd"/>
      <w:r w:rsidRPr="009613DF">
        <w:rPr>
          <w:rFonts w:ascii="Times New Roman" w:hAnsi="Times New Roman" w:cs="Times New Roman"/>
          <w:sz w:val="28"/>
          <w:szCs w:val="28"/>
          <w:lang w:eastAsia="uk-UA"/>
        </w:rPr>
        <w:t>, В. І. Щербина, Д. </w:t>
      </w:r>
      <w:r w:rsidRPr="009613DF">
        <w:rPr>
          <w:rFonts w:ascii="Times New Roman" w:hAnsi="Times New Roman" w:cs="Times New Roman"/>
          <w:bCs/>
          <w:sz w:val="28"/>
          <w:szCs w:val="28"/>
          <w:lang w:eastAsia="uk-UA"/>
        </w:rPr>
        <w:t>І. </w:t>
      </w:r>
      <w:proofErr w:type="spellStart"/>
      <w:r w:rsidRPr="009613DF">
        <w:rPr>
          <w:rFonts w:ascii="Times New Roman" w:hAnsi="Times New Roman" w:cs="Times New Roman"/>
          <w:sz w:val="28"/>
          <w:szCs w:val="28"/>
          <w:lang w:eastAsia="uk-UA"/>
        </w:rPr>
        <w:t>Сіроха</w:t>
      </w:r>
      <w:proofErr w:type="spellEnd"/>
      <w:r w:rsidRPr="009613DF">
        <w:rPr>
          <w:rFonts w:ascii="Times New Roman" w:hAnsi="Times New Roman" w:cs="Times New Roman"/>
          <w:sz w:val="28"/>
          <w:szCs w:val="28"/>
          <w:lang w:eastAsia="uk-UA"/>
        </w:rPr>
        <w:t xml:space="preserve"> та </w:t>
      </w:r>
      <w:proofErr w:type="spellStart"/>
      <w:r w:rsidRPr="009613DF">
        <w:rPr>
          <w:rFonts w:ascii="Times New Roman" w:hAnsi="Times New Roman" w:cs="Times New Roman"/>
          <w:sz w:val="28"/>
          <w:szCs w:val="28"/>
          <w:lang w:eastAsia="uk-UA"/>
        </w:rPr>
        <w:t>ін</w:t>
      </w:r>
      <w:proofErr w:type="spellEnd"/>
      <w:r w:rsidRPr="009613DF">
        <w:rPr>
          <w:rFonts w:ascii="Times New Roman" w:hAnsi="Times New Roman" w:cs="Times New Roman"/>
          <w:sz w:val="28"/>
          <w:szCs w:val="28"/>
          <w:lang w:eastAsia="uk-UA"/>
        </w:rPr>
        <w:t>. ; за ред. проф. М. І. </w:t>
      </w:r>
      <w:proofErr w:type="spellStart"/>
      <w:r w:rsidRPr="009613DF">
        <w:rPr>
          <w:rFonts w:ascii="Times New Roman" w:hAnsi="Times New Roman" w:cs="Times New Roman"/>
          <w:sz w:val="28"/>
          <w:szCs w:val="28"/>
          <w:lang w:eastAsia="uk-UA"/>
        </w:rPr>
        <w:t>Іншина</w:t>
      </w:r>
      <w:proofErr w:type="spellEnd"/>
      <w:r w:rsidRPr="009613DF">
        <w:rPr>
          <w:rFonts w:ascii="Times New Roman" w:hAnsi="Times New Roman" w:cs="Times New Roman"/>
          <w:sz w:val="28"/>
          <w:szCs w:val="28"/>
          <w:lang w:eastAsia="uk-UA"/>
        </w:rPr>
        <w:t xml:space="preserve"> та доц. В. І. </w:t>
      </w:r>
      <w:proofErr w:type="spellStart"/>
      <w:r w:rsidRPr="009613DF">
        <w:rPr>
          <w:rFonts w:ascii="Times New Roman" w:hAnsi="Times New Roman" w:cs="Times New Roman"/>
          <w:sz w:val="28"/>
          <w:szCs w:val="28"/>
          <w:lang w:eastAsia="uk-UA"/>
        </w:rPr>
        <w:t>Щербини</w:t>
      </w:r>
      <w:proofErr w:type="spellEnd"/>
      <w:r w:rsidRPr="009613DF">
        <w:rPr>
          <w:rFonts w:ascii="Times New Roman" w:hAnsi="Times New Roman" w:cs="Times New Roman"/>
          <w:sz w:val="28"/>
          <w:szCs w:val="28"/>
          <w:lang w:eastAsia="uk-UA"/>
        </w:rPr>
        <w:t>. – X.</w:t>
      </w:r>
      <w:proofErr w:type="gramStart"/>
      <w:r w:rsidRPr="009613DF">
        <w:rPr>
          <w:rFonts w:ascii="Times New Roman" w:hAnsi="Times New Roman" w:cs="Times New Roman"/>
          <w:sz w:val="28"/>
          <w:szCs w:val="28"/>
          <w:lang w:eastAsia="uk-UA"/>
        </w:rPr>
        <w:t xml:space="preserve"> :</w:t>
      </w:r>
      <w:proofErr w:type="gramEnd"/>
      <w:r w:rsidRPr="009613DF">
        <w:rPr>
          <w:rFonts w:ascii="Times New Roman" w:hAnsi="Times New Roman" w:cs="Times New Roman"/>
          <w:sz w:val="28"/>
          <w:szCs w:val="28"/>
          <w:lang w:eastAsia="uk-UA"/>
        </w:rPr>
        <w:t xml:space="preserve"> </w:t>
      </w:r>
      <w:proofErr w:type="spellStart"/>
      <w:r w:rsidRPr="009613DF">
        <w:rPr>
          <w:rFonts w:ascii="Times New Roman" w:hAnsi="Times New Roman" w:cs="Times New Roman"/>
          <w:sz w:val="28"/>
          <w:szCs w:val="28"/>
          <w:lang w:eastAsia="uk-UA"/>
        </w:rPr>
        <w:t>НікаНова</w:t>
      </w:r>
      <w:proofErr w:type="spellEnd"/>
      <w:r w:rsidRPr="009613DF">
        <w:rPr>
          <w:rFonts w:ascii="Times New Roman" w:hAnsi="Times New Roman" w:cs="Times New Roman"/>
          <w:sz w:val="28"/>
          <w:szCs w:val="28"/>
          <w:lang w:eastAsia="uk-UA"/>
        </w:rPr>
        <w:t>, 2012. – 560 с.</w:t>
      </w:r>
    </w:p>
    <w:p w:rsidR="009613DF" w:rsidRPr="009613DF" w:rsidRDefault="009613DF" w:rsidP="0039213F">
      <w:pPr>
        <w:numPr>
          <w:ilvl w:val="0"/>
          <w:numId w:val="32"/>
        </w:numPr>
        <w:shd w:val="clear" w:color="auto" w:fill="FFFFFF"/>
        <w:tabs>
          <w:tab w:val="left" w:pos="0"/>
          <w:tab w:val="left" w:pos="540"/>
          <w:tab w:val="left" w:pos="1080"/>
        </w:tabs>
        <w:spacing w:after="0" w:line="240" w:lineRule="auto"/>
        <w:ind w:right="142"/>
        <w:jc w:val="both"/>
        <w:rPr>
          <w:rFonts w:ascii="Times New Roman" w:hAnsi="Times New Roman" w:cs="Times New Roman"/>
          <w:sz w:val="28"/>
          <w:szCs w:val="28"/>
        </w:rPr>
      </w:pPr>
      <w:proofErr w:type="spellStart"/>
      <w:r w:rsidRPr="009613DF">
        <w:rPr>
          <w:rFonts w:ascii="Times New Roman" w:hAnsi="Times New Roman" w:cs="Times New Roman"/>
          <w:sz w:val="28"/>
          <w:szCs w:val="28"/>
        </w:rPr>
        <w:t>Трудове</w:t>
      </w:r>
      <w:proofErr w:type="spellEnd"/>
      <w:r w:rsidRPr="009613DF">
        <w:rPr>
          <w:rFonts w:ascii="Times New Roman" w:hAnsi="Times New Roman" w:cs="Times New Roman"/>
          <w:sz w:val="28"/>
          <w:szCs w:val="28"/>
        </w:rPr>
        <w:t xml:space="preserve"> право : </w:t>
      </w:r>
      <w:proofErr w:type="spellStart"/>
      <w:proofErr w:type="gramStart"/>
      <w:r w:rsidRPr="009613DF">
        <w:rPr>
          <w:rFonts w:ascii="Times New Roman" w:hAnsi="Times New Roman" w:cs="Times New Roman"/>
          <w:sz w:val="28"/>
          <w:szCs w:val="28"/>
        </w:rPr>
        <w:t>п</w:t>
      </w:r>
      <w:proofErr w:type="gramEnd"/>
      <w:r w:rsidRPr="009613DF">
        <w:rPr>
          <w:rFonts w:ascii="Times New Roman" w:hAnsi="Times New Roman" w:cs="Times New Roman"/>
          <w:sz w:val="28"/>
          <w:szCs w:val="28"/>
        </w:rPr>
        <w:t>ідручник</w:t>
      </w:r>
      <w:proofErr w:type="spellEnd"/>
      <w:r w:rsidRPr="009613DF">
        <w:rPr>
          <w:rFonts w:ascii="Times New Roman" w:hAnsi="Times New Roman" w:cs="Times New Roman"/>
          <w:sz w:val="28"/>
          <w:szCs w:val="28"/>
        </w:rPr>
        <w:t xml:space="preserve"> / В. В. </w:t>
      </w: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sz w:val="28"/>
          <w:szCs w:val="28"/>
        </w:rPr>
        <w:t>, С. М. </w:t>
      </w:r>
      <w:proofErr w:type="spellStart"/>
      <w:r w:rsidRPr="009613DF">
        <w:rPr>
          <w:rFonts w:ascii="Times New Roman" w:hAnsi="Times New Roman" w:cs="Times New Roman"/>
          <w:sz w:val="28"/>
          <w:szCs w:val="28"/>
        </w:rPr>
        <w:t>Прилипко</w:t>
      </w:r>
      <w:proofErr w:type="spellEnd"/>
      <w:r w:rsidRPr="009613DF">
        <w:rPr>
          <w:rFonts w:ascii="Times New Roman" w:hAnsi="Times New Roman" w:cs="Times New Roman"/>
          <w:sz w:val="28"/>
          <w:szCs w:val="28"/>
        </w:rPr>
        <w:t xml:space="preserve">, О. М. Ярошенко та </w:t>
      </w:r>
      <w:proofErr w:type="spellStart"/>
      <w:r w:rsidRPr="009613DF">
        <w:rPr>
          <w:rFonts w:ascii="Times New Roman" w:hAnsi="Times New Roman" w:cs="Times New Roman"/>
          <w:sz w:val="28"/>
          <w:szCs w:val="28"/>
        </w:rPr>
        <w:t>ін</w:t>
      </w:r>
      <w:proofErr w:type="spellEnd"/>
      <w:r w:rsidRPr="009613DF">
        <w:rPr>
          <w:rFonts w:ascii="Times New Roman" w:hAnsi="Times New Roman" w:cs="Times New Roman"/>
          <w:sz w:val="28"/>
          <w:szCs w:val="28"/>
        </w:rPr>
        <w:t>. ; за ред. В. В. </w:t>
      </w:r>
      <w:proofErr w:type="spellStart"/>
      <w:r w:rsidRPr="009613DF">
        <w:rPr>
          <w:rFonts w:ascii="Times New Roman" w:hAnsi="Times New Roman" w:cs="Times New Roman"/>
          <w:sz w:val="28"/>
          <w:szCs w:val="28"/>
        </w:rPr>
        <w:t>Жернакова</w:t>
      </w:r>
      <w:proofErr w:type="spellEnd"/>
      <w:r w:rsidRPr="009613DF">
        <w:rPr>
          <w:rFonts w:ascii="Times New Roman" w:hAnsi="Times New Roman" w:cs="Times New Roman"/>
          <w:sz w:val="28"/>
          <w:szCs w:val="28"/>
        </w:rPr>
        <w:t>. – X.</w:t>
      </w:r>
      <w:proofErr w:type="gramStart"/>
      <w:r w:rsidRPr="009613DF">
        <w:rPr>
          <w:rFonts w:ascii="Times New Roman" w:hAnsi="Times New Roman" w:cs="Times New Roman"/>
          <w:sz w:val="28"/>
          <w:szCs w:val="28"/>
        </w:rPr>
        <w:t xml:space="preserve"> :</w:t>
      </w:r>
      <w:proofErr w:type="gramEnd"/>
      <w:r w:rsidRPr="009613DF">
        <w:rPr>
          <w:rFonts w:ascii="Times New Roman" w:hAnsi="Times New Roman" w:cs="Times New Roman"/>
          <w:sz w:val="28"/>
          <w:szCs w:val="28"/>
        </w:rPr>
        <w:t xml:space="preserve"> Право, 2012. – 496 с. </w:t>
      </w:r>
    </w:p>
    <w:p w:rsidR="009613DF" w:rsidRPr="009613DF" w:rsidRDefault="009613DF" w:rsidP="0039213F">
      <w:pPr>
        <w:numPr>
          <w:ilvl w:val="0"/>
          <w:numId w:val="32"/>
        </w:numPr>
        <w:shd w:val="clear" w:color="auto" w:fill="FFFFFF"/>
        <w:tabs>
          <w:tab w:val="left" w:pos="0"/>
          <w:tab w:val="left" w:pos="540"/>
          <w:tab w:val="left" w:pos="1080"/>
        </w:tabs>
        <w:spacing w:after="0" w:line="240" w:lineRule="auto"/>
        <w:ind w:right="142"/>
        <w:jc w:val="both"/>
        <w:rPr>
          <w:rFonts w:ascii="Times New Roman" w:hAnsi="Times New Roman" w:cs="Times New Roman"/>
          <w:bCs/>
          <w:sz w:val="28"/>
          <w:szCs w:val="28"/>
          <w:lang w:eastAsia="uk-UA"/>
        </w:rPr>
      </w:pPr>
      <w:proofErr w:type="spellStart"/>
      <w:r w:rsidRPr="009613DF">
        <w:rPr>
          <w:rFonts w:ascii="Times New Roman" w:hAnsi="Times New Roman" w:cs="Times New Roman"/>
          <w:bCs/>
          <w:sz w:val="28"/>
          <w:szCs w:val="28"/>
          <w:lang w:eastAsia="uk-UA"/>
        </w:rPr>
        <w:t>Трудове</w:t>
      </w:r>
      <w:proofErr w:type="spellEnd"/>
      <w:r w:rsidRPr="009613DF">
        <w:rPr>
          <w:rFonts w:ascii="Times New Roman" w:hAnsi="Times New Roman" w:cs="Times New Roman"/>
          <w:bCs/>
          <w:sz w:val="28"/>
          <w:szCs w:val="28"/>
          <w:lang w:eastAsia="uk-UA"/>
        </w:rPr>
        <w:t xml:space="preserve"> право : </w:t>
      </w:r>
      <w:proofErr w:type="spellStart"/>
      <w:proofErr w:type="gramStart"/>
      <w:r w:rsidRPr="009613DF">
        <w:rPr>
          <w:rFonts w:ascii="Times New Roman" w:hAnsi="Times New Roman" w:cs="Times New Roman"/>
          <w:bCs/>
          <w:sz w:val="28"/>
          <w:szCs w:val="28"/>
          <w:lang w:eastAsia="uk-UA"/>
        </w:rPr>
        <w:t>п</w:t>
      </w:r>
      <w:proofErr w:type="gramEnd"/>
      <w:r w:rsidRPr="009613DF">
        <w:rPr>
          <w:rFonts w:ascii="Times New Roman" w:hAnsi="Times New Roman" w:cs="Times New Roman"/>
          <w:bCs/>
          <w:sz w:val="28"/>
          <w:szCs w:val="28"/>
          <w:lang w:eastAsia="uk-UA"/>
        </w:rPr>
        <w:t>ідручник</w:t>
      </w:r>
      <w:proofErr w:type="spellEnd"/>
      <w:r w:rsidRPr="009613DF">
        <w:rPr>
          <w:rFonts w:ascii="Times New Roman" w:hAnsi="Times New Roman" w:cs="Times New Roman"/>
          <w:bCs/>
          <w:sz w:val="28"/>
          <w:szCs w:val="28"/>
          <w:lang w:eastAsia="uk-UA"/>
        </w:rPr>
        <w:t xml:space="preserve"> / М. І. </w:t>
      </w:r>
      <w:proofErr w:type="spellStart"/>
      <w:r w:rsidRPr="009613DF">
        <w:rPr>
          <w:rFonts w:ascii="Times New Roman" w:hAnsi="Times New Roman" w:cs="Times New Roman"/>
          <w:bCs/>
          <w:sz w:val="28"/>
          <w:szCs w:val="28"/>
          <w:lang w:eastAsia="uk-UA"/>
        </w:rPr>
        <w:t>Іншин</w:t>
      </w:r>
      <w:proofErr w:type="spellEnd"/>
      <w:r w:rsidRPr="009613DF">
        <w:rPr>
          <w:rFonts w:ascii="Times New Roman" w:hAnsi="Times New Roman" w:cs="Times New Roman"/>
          <w:bCs/>
          <w:sz w:val="28"/>
          <w:szCs w:val="28"/>
          <w:lang w:eastAsia="uk-UA"/>
        </w:rPr>
        <w:t>, В. І. Щербина, Д. І. </w:t>
      </w:r>
      <w:proofErr w:type="spellStart"/>
      <w:r w:rsidRPr="009613DF">
        <w:rPr>
          <w:rFonts w:ascii="Times New Roman" w:hAnsi="Times New Roman" w:cs="Times New Roman"/>
          <w:bCs/>
          <w:sz w:val="28"/>
          <w:szCs w:val="28"/>
          <w:lang w:eastAsia="uk-UA"/>
        </w:rPr>
        <w:t>Сіроха</w:t>
      </w:r>
      <w:proofErr w:type="spellEnd"/>
      <w:r w:rsidRPr="009613DF">
        <w:rPr>
          <w:rFonts w:ascii="Times New Roman" w:hAnsi="Times New Roman" w:cs="Times New Roman"/>
          <w:bCs/>
          <w:sz w:val="28"/>
          <w:szCs w:val="28"/>
          <w:lang w:eastAsia="uk-UA"/>
        </w:rPr>
        <w:t xml:space="preserve"> та </w:t>
      </w:r>
      <w:proofErr w:type="spellStart"/>
      <w:r w:rsidRPr="009613DF">
        <w:rPr>
          <w:rFonts w:ascii="Times New Roman" w:hAnsi="Times New Roman" w:cs="Times New Roman"/>
          <w:bCs/>
          <w:sz w:val="28"/>
          <w:szCs w:val="28"/>
          <w:lang w:eastAsia="uk-UA"/>
        </w:rPr>
        <w:t>ін</w:t>
      </w:r>
      <w:proofErr w:type="spellEnd"/>
      <w:r w:rsidRPr="009613DF">
        <w:rPr>
          <w:rFonts w:ascii="Times New Roman" w:hAnsi="Times New Roman" w:cs="Times New Roman"/>
          <w:bCs/>
          <w:sz w:val="28"/>
          <w:szCs w:val="28"/>
          <w:lang w:eastAsia="uk-UA"/>
        </w:rPr>
        <w:t>.; за ред. проф. М. І. </w:t>
      </w:r>
      <w:proofErr w:type="spellStart"/>
      <w:r w:rsidRPr="009613DF">
        <w:rPr>
          <w:rFonts w:ascii="Times New Roman" w:hAnsi="Times New Roman" w:cs="Times New Roman"/>
          <w:bCs/>
          <w:sz w:val="28"/>
          <w:szCs w:val="28"/>
          <w:lang w:eastAsia="uk-UA"/>
        </w:rPr>
        <w:t>Іншина</w:t>
      </w:r>
      <w:proofErr w:type="spellEnd"/>
      <w:r w:rsidRPr="009613DF">
        <w:rPr>
          <w:rFonts w:ascii="Times New Roman" w:hAnsi="Times New Roman" w:cs="Times New Roman"/>
          <w:bCs/>
          <w:sz w:val="28"/>
          <w:szCs w:val="28"/>
          <w:lang w:eastAsia="uk-UA"/>
        </w:rPr>
        <w:t xml:space="preserve"> та доц. В. І. </w:t>
      </w:r>
      <w:proofErr w:type="spellStart"/>
      <w:r w:rsidRPr="009613DF">
        <w:rPr>
          <w:rFonts w:ascii="Times New Roman" w:hAnsi="Times New Roman" w:cs="Times New Roman"/>
          <w:bCs/>
          <w:sz w:val="28"/>
          <w:szCs w:val="28"/>
          <w:lang w:eastAsia="uk-UA"/>
        </w:rPr>
        <w:t>Щербини</w:t>
      </w:r>
      <w:proofErr w:type="spellEnd"/>
      <w:r w:rsidRPr="009613DF">
        <w:rPr>
          <w:rFonts w:ascii="Times New Roman" w:hAnsi="Times New Roman" w:cs="Times New Roman"/>
          <w:bCs/>
          <w:sz w:val="28"/>
          <w:szCs w:val="28"/>
          <w:lang w:eastAsia="uk-UA"/>
        </w:rPr>
        <w:t>. – Х.</w:t>
      </w:r>
      <w:proofErr w:type="gramStart"/>
      <w:r w:rsidRPr="009613DF">
        <w:rPr>
          <w:rFonts w:ascii="Times New Roman" w:hAnsi="Times New Roman" w:cs="Times New Roman"/>
          <w:bCs/>
          <w:sz w:val="28"/>
          <w:szCs w:val="28"/>
          <w:lang w:eastAsia="uk-UA"/>
        </w:rPr>
        <w:t xml:space="preserve"> :</w:t>
      </w:r>
      <w:proofErr w:type="gramEnd"/>
      <w:r w:rsidRPr="009613DF">
        <w:rPr>
          <w:rFonts w:ascii="Times New Roman" w:hAnsi="Times New Roman" w:cs="Times New Roman"/>
          <w:bCs/>
          <w:sz w:val="28"/>
          <w:szCs w:val="28"/>
          <w:lang w:eastAsia="uk-UA"/>
        </w:rPr>
        <w:t xml:space="preserve"> </w:t>
      </w:r>
      <w:proofErr w:type="spellStart"/>
      <w:r w:rsidRPr="009613DF">
        <w:rPr>
          <w:rFonts w:ascii="Times New Roman" w:hAnsi="Times New Roman" w:cs="Times New Roman"/>
          <w:bCs/>
          <w:sz w:val="28"/>
          <w:szCs w:val="28"/>
          <w:lang w:eastAsia="uk-UA"/>
        </w:rPr>
        <w:t>НікаНова</w:t>
      </w:r>
      <w:proofErr w:type="spellEnd"/>
      <w:r w:rsidRPr="009613DF">
        <w:rPr>
          <w:rFonts w:ascii="Times New Roman" w:hAnsi="Times New Roman" w:cs="Times New Roman"/>
          <w:bCs/>
          <w:sz w:val="28"/>
          <w:szCs w:val="28"/>
          <w:lang w:eastAsia="uk-UA"/>
        </w:rPr>
        <w:t>, 2012. – 560 с.</w:t>
      </w:r>
    </w:p>
    <w:p w:rsidR="009613DF" w:rsidRPr="009613DF" w:rsidRDefault="009613DF" w:rsidP="0039213F">
      <w:pPr>
        <w:numPr>
          <w:ilvl w:val="0"/>
          <w:numId w:val="32"/>
        </w:numPr>
        <w:shd w:val="clear" w:color="auto" w:fill="FFFFFF"/>
        <w:tabs>
          <w:tab w:val="left" w:pos="0"/>
          <w:tab w:val="left" w:pos="540"/>
          <w:tab w:val="left" w:pos="1080"/>
        </w:tabs>
        <w:spacing w:after="0" w:line="240" w:lineRule="auto"/>
        <w:ind w:right="142"/>
        <w:jc w:val="both"/>
        <w:rPr>
          <w:rFonts w:ascii="Times New Roman" w:hAnsi="Times New Roman" w:cs="Times New Roman"/>
          <w:bCs/>
          <w:sz w:val="28"/>
          <w:szCs w:val="28"/>
          <w:lang w:eastAsia="uk-UA"/>
        </w:rPr>
      </w:pPr>
      <w:proofErr w:type="spellStart"/>
      <w:r w:rsidRPr="009613DF">
        <w:rPr>
          <w:rFonts w:ascii="Times New Roman" w:hAnsi="Times New Roman" w:cs="Times New Roman"/>
          <w:bCs/>
          <w:sz w:val="28"/>
          <w:szCs w:val="28"/>
          <w:lang w:eastAsia="uk-UA"/>
        </w:rPr>
        <w:t>Трудове</w:t>
      </w:r>
      <w:proofErr w:type="spellEnd"/>
      <w:r w:rsidRPr="009613DF">
        <w:rPr>
          <w:rFonts w:ascii="Times New Roman" w:hAnsi="Times New Roman" w:cs="Times New Roman"/>
          <w:bCs/>
          <w:sz w:val="28"/>
          <w:szCs w:val="28"/>
          <w:lang w:eastAsia="uk-UA"/>
        </w:rPr>
        <w:t xml:space="preserve"> право </w:t>
      </w:r>
      <w:proofErr w:type="spellStart"/>
      <w:r w:rsidRPr="009613DF">
        <w:rPr>
          <w:rFonts w:ascii="Times New Roman" w:hAnsi="Times New Roman" w:cs="Times New Roman"/>
          <w:bCs/>
          <w:sz w:val="28"/>
          <w:szCs w:val="28"/>
          <w:lang w:eastAsia="uk-UA"/>
        </w:rPr>
        <w:t>України</w:t>
      </w:r>
      <w:proofErr w:type="spellEnd"/>
      <w:r w:rsidRPr="009613DF">
        <w:rPr>
          <w:rFonts w:ascii="Times New Roman" w:hAnsi="Times New Roman" w:cs="Times New Roman"/>
          <w:bCs/>
          <w:sz w:val="28"/>
          <w:szCs w:val="28"/>
          <w:lang w:eastAsia="uk-UA"/>
        </w:rPr>
        <w:t xml:space="preserve"> : </w:t>
      </w:r>
      <w:proofErr w:type="spellStart"/>
      <w:proofErr w:type="gramStart"/>
      <w:r w:rsidRPr="009613DF">
        <w:rPr>
          <w:rFonts w:ascii="Times New Roman" w:hAnsi="Times New Roman" w:cs="Times New Roman"/>
          <w:bCs/>
          <w:sz w:val="28"/>
          <w:szCs w:val="28"/>
          <w:lang w:eastAsia="uk-UA"/>
        </w:rPr>
        <w:t>п</w:t>
      </w:r>
      <w:proofErr w:type="gramEnd"/>
      <w:r w:rsidRPr="009613DF">
        <w:rPr>
          <w:rFonts w:ascii="Times New Roman" w:hAnsi="Times New Roman" w:cs="Times New Roman"/>
          <w:bCs/>
          <w:sz w:val="28"/>
          <w:szCs w:val="28"/>
          <w:lang w:eastAsia="uk-UA"/>
        </w:rPr>
        <w:t>ідруч</w:t>
      </w:r>
      <w:proofErr w:type="spellEnd"/>
      <w:r w:rsidRPr="009613DF">
        <w:rPr>
          <w:rFonts w:ascii="Times New Roman" w:hAnsi="Times New Roman" w:cs="Times New Roman"/>
          <w:bCs/>
          <w:sz w:val="28"/>
          <w:szCs w:val="28"/>
          <w:lang w:eastAsia="uk-UA"/>
        </w:rPr>
        <w:t xml:space="preserve">. для студ. </w:t>
      </w:r>
      <w:proofErr w:type="spellStart"/>
      <w:r w:rsidRPr="009613DF">
        <w:rPr>
          <w:rFonts w:ascii="Times New Roman" w:hAnsi="Times New Roman" w:cs="Times New Roman"/>
          <w:bCs/>
          <w:sz w:val="28"/>
          <w:szCs w:val="28"/>
          <w:lang w:eastAsia="uk-UA"/>
        </w:rPr>
        <w:t>юрид</w:t>
      </w:r>
      <w:proofErr w:type="spellEnd"/>
      <w:r w:rsidRPr="009613DF">
        <w:rPr>
          <w:rFonts w:ascii="Times New Roman" w:hAnsi="Times New Roman" w:cs="Times New Roman"/>
          <w:bCs/>
          <w:sz w:val="28"/>
          <w:szCs w:val="28"/>
          <w:lang w:eastAsia="uk-UA"/>
        </w:rPr>
        <w:t xml:space="preserve">. спец. </w:t>
      </w:r>
      <w:proofErr w:type="spellStart"/>
      <w:r w:rsidRPr="009613DF">
        <w:rPr>
          <w:rFonts w:ascii="Times New Roman" w:hAnsi="Times New Roman" w:cs="Times New Roman"/>
          <w:bCs/>
          <w:sz w:val="28"/>
          <w:szCs w:val="28"/>
          <w:lang w:eastAsia="uk-UA"/>
        </w:rPr>
        <w:t>вищ</w:t>
      </w:r>
      <w:proofErr w:type="spellEnd"/>
      <w:r w:rsidRPr="009613DF">
        <w:rPr>
          <w:rFonts w:ascii="Times New Roman" w:hAnsi="Times New Roman" w:cs="Times New Roman"/>
          <w:bCs/>
          <w:sz w:val="28"/>
          <w:szCs w:val="28"/>
          <w:lang w:eastAsia="uk-UA"/>
        </w:rPr>
        <w:t xml:space="preserve">. </w:t>
      </w:r>
      <w:proofErr w:type="spellStart"/>
      <w:r w:rsidRPr="009613DF">
        <w:rPr>
          <w:rFonts w:ascii="Times New Roman" w:hAnsi="Times New Roman" w:cs="Times New Roman"/>
          <w:bCs/>
          <w:sz w:val="28"/>
          <w:szCs w:val="28"/>
          <w:lang w:eastAsia="uk-UA"/>
        </w:rPr>
        <w:t>навч</w:t>
      </w:r>
      <w:proofErr w:type="spellEnd"/>
      <w:r w:rsidRPr="009613DF">
        <w:rPr>
          <w:rFonts w:ascii="Times New Roman" w:hAnsi="Times New Roman" w:cs="Times New Roman"/>
          <w:bCs/>
          <w:sz w:val="28"/>
          <w:szCs w:val="28"/>
          <w:lang w:eastAsia="uk-UA"/>
        </w:rPr>
        <w:t xml:space="preserve">. </w:t>
      </w:r>
      <w:proofErr w:type="spellStart"/>
      <w:r w:rsidRPr="009613DF">
        <w:rPr>
          <w:rFonts w:ascii="Times New Roman" w:hAnsi="Times New Roman" w:cs="Times New Roman"/>
          <w:bCs/>
          <w:sz w:val="28"/>
          <w:szCs w:val="28"/>
          <w:lang w:eastAsia="uk-UA"/>
        </w:rPr>
        <w:t>закл</w:t>
      </w:r>
      <w:proofErr w:type="spellEnd"/>
      <w:r w:rsidRPr="009613DF">
        <w:rPr>
          <w:rFonts w:ascii="Times New Roman" w:hAnsi="Times New Roman" w:cs="Times New Roman"/>
          <w:bCs/>
          <w:sz w:val="28"/>
          <w:szCs w:val="28"/>
          <w:lang w:eastAsia="uk-UA"/>
        </w:rPr>
        <w:t>. / С. М. </w:t>
      </w:r>
      <w:proofErr w:type="spellStart"/>
      <w:r w:rsidRPr="009613DF">
        <w:rPr>
          <w:rFonts w:ascii="Times New Roman" w:hAnsi="Times New Roman" w:cs="Times New Roman"/>
          <w:bCs/>
          <w:sz w:val="28"/>
          <w:szCs w:val="28"/>
          <w:lang w:eastAsia="uk-UA"/>
        </w:rPr>
        <w:t>Прилипко</w:t>
      </w:r>
      <w:proofErr w:type="spellEnd"/>
      <w:r w:rsidRPr="009613DF">
        <w:rPr>
          <w:rFonts w:ascii="Times New Roman" w:hAnsi="Times New Roman" w:cs="Times New Roman"/>
          <w:bCs/>
          <w:sz w:val="28"/>
          <w:szCs w:val="28"/>
          <w:lang w:eastAsia="uk-UA"/>
        </w:rPr>
        <w:t>, О. М. Ярошенко, І. П. </w:t>
      </w:r>
      <w:proofErr w:type="spellStart"/>
      <w:r w:rsidRPr="009613DF">
        <w:rPr>
          <w:rFonts w:ascii="Times New Roman" w:hAnsi="Times New Roman" w:cs="Times New Roman"/>
          <w:bCs/>
          <w:sz w:val="28"/>
          <w:szCs w:val="28"/>
          <w:lang w:eastAsia="uk-UA"/>
        </w:rPr>
        <w:t>Жигалкін</w:t>
      </w:r>
      <w:proofErr w:type="spellEnd"/>
      <w:r w:rsidRPr="009613DF">
        <w:rPr>
          <w:rFonts w:ascii="Times New Roman" w:hAnsi="Times New Roman" w:cs="Times New Roman"/>
          <w:bCs/>
          <w:sz w:val="28"/>
          <w:szCs w:val="28"/>
          <w:lang w:eastAsia="uk-UA"/>
        </w:rPr>
        <w:t>, В. П. Прудников. – 5-те вид</w:t>
      </w:r>
      <w:proofErr w:type="gramStart"/>
      <w:r w:rsidRPr="009613DF">
        <w:rPr>
          <w:rFonts w:ascii="Times New Roman" w:hAnsi="Times New Roman" w:cs="Times New Roman"/>
          <w:bCs/>
          <w:sz w:val="28"/>
          <w:szCs w:val="28"/>
          <w:lang w:eastAsia="uk-UA"/>
        </w:rPr>
        <w:t xml:space="preserve">., </w:t>
      </w:r>
      <w:proofErr w:type="spellStart"/>
      <w:proofErr w:type="gramEnd"/>
      <w:r w:rsidRPr="009613DF">
        <w:rPr>
          <w:rFonts w:ascii="Times New Roman" w:hAnsi="Times New Roman" w:cs="Times New Roman"/>
          <w:bCs/>
          <w:sz w:val="28"/>
          <w:szCs w:val="28"/>
          <w:lang w:eastAsia="uk-UA"/>
        </w:rPr>
        <w:t>допов</w:t>
      </w:r>
      <w:proofErr w:type="spellEnd"/>
      <w:r w:rsidRPr="009613DF">
        <w:rPr>
          <w:rFonts w:ascii="Times New Roman" w:hAnsi="Times New Roman" w:cs="Times New Roman"/>
          <w:bCs/>
          <w:sz w:val="28"/>
          <w:szCs w:val="28"/>
          <w:lang w:eastAsia="uk-UA"/>
        </w:rPr>
        <w:t>. – Х.</w:t>
      </w:r>
      <w:proofErr w:type="gramStart"/>
      <w:r w:rsidRPr="009613DF">
        <w:rPr>
          <w:rFonts w:ascii="Times New Roman" w:hAnsi="Times New Roman" w:cs="Times New Roman"/>
          <w:bCs/>
          <w:sz w:val="28"/>
          <w:szCs w:val="28"/>
          <w:lang w:eastAsia="uk-UA"/>
        </w:rPr>
        <w:t xml:space="preserve"> :</w:t>
      </w:r>
      <w:proofErr w:type="gramEnd"/>
      <w:r w:rsidRPr="009613DF">
        <w:rPr>
          <w:rFonts w:ascii="Times New Roman" w:hAnsi="Times New Roman" w:cs="Times New Roman"/>
          <w:bCs/>
          <w:sz w:val="28"/>
          <w:szCs w:val="28"/>
          <w:lang w:eastAsia="uk-UA"/>
        </w:rPr>
        <w:t xml:space="preserve"> Право, 2014. – 760 с.</w:t>
      </w:r>
    </w:p>
    <w:p w:rsidR="009613DF" w:rsidRPr="009613DF" w:rsidRDefault="009613DF" w:rsidP="0039213F">
      <w:pPr>
        <w:numPr>
          <w:ilvl w:val="0"/>
          <w:numId w:val="32"/>
        </w:numPr>
        <w:shd w:val="clear" w:color="auto" w:fill="FFFFFF"/>
        <w:tabs>
          <w:tab w:val="left" w:pos="0"/>
          <w:tab w:val="left" w:pos="540"/>
          <w:tab w:val="left" w:pos="1080"/>
        </w:tabs>
        <w:spacing w:after="0" w:line="240" w:lineRule="auto"/>
        <w:ind w:right="142"/>
        <w:jc w:val="both"/>
        <w:rPr>
          <w:rFonts w:ascii="Times New Roman" w:hAnsi="Times New Roman" w:cs="Times New Roman"/>
          <w:b/>
          <w:sz w:val="28"/>
          <w:szCs w:val="28"/>
        </w:rPr>
      </w:pPr>
      <w:proofErr w:type="spellStart"/>
      <w:r w:rsidRPr="009613DF">
        <w:rPr>
          <w:rFonts w:ascii="Times New Roman" w:hAnsi="Times New Roman" w:cs="Times New Roman"/>
          <w:sz w:val="28"/>
          <w:szCs w:val="28"/>
        </w:rPr>
        <w:t>Трудове</w:t>
      </w:r>
      <w:proofErr w:type="spellEnd"/>
      <w:r w:rsidRPr="009613DF">
        <w:rPr>
          <w:rFonts w:ascii="Times New Roman" w:hAnsi="Times New Roman" w:cs="Times New Roman"/>
          <w:sz w:val="28"/>
          <w:szCs w:val="28"/>
        </w:rPr>
        <w:t xml:space="preserve"> право </w:t>
      </w:r>
      <w:proofErr w:type="spellStart"/>
      <w:r w:rsidRPr="009613DF">
        <w:rPr>
          <w:rFonts w:ascii="Times New Roman" w:hAnsi="Times New Roman" w:cs="Times New Roman"/>
          <w:sz w:val="28"/>
          <w:szCs w:val="28"/>
        </w:rPr>
        <w:t>України</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академічний</w:t>
      </w:r>
      <w:proofErr w:type="spellEnd"/>
      <w:r w:rsidRPr="009613DF">
        <w:rPr>
          <w:rFonts w:ascii="Times New Roman" w:hAnsi="Times New Roman" w:cs="Times New Roman"/>
          <w:sz w:val="28"/>
          <w:szCs w:val="28"/>
        </w:rPr>
        <w:t xml:space="preserve"> курс : </w:t>
      </w:r>
      <w:proofErr w:type="spellStart"/>
      <w:proofErr w:type="gramStart"/>
      <w:r w:rsidRPr="009613DF">
        <w:rPr>
          <w:rFonts w:ascii="Times New Roman" w:hAnsi="Times New Roman" w:cs="Times New Roman"/>
          <w:sz w:val="28"/>
          <w:szCs w:val="28"/>
        </w:rPr>
        <w:t>п</w:t>
      </w:r>
      <w:proofErr w:type="gramEnd"/>
      <w:r w:rsidRPr="009613DF">
        <w:rPr>
          <w:rFonts w:ascii="Times New Roman" w:hAnsi="Times New Roman" w:cs="Times New Roman"/>
          <w:sz w:val="28"/>
          <w:szCs w:val="28"/>
        </w:rPr>
        <w:t>ідруч</w:t>
      </w:r>
      <w:proofErr w:type="spellEnd"/>
      <w:r w:rsidRPr="009613DF">
        <w:rPr>
          <w:rFonts w:ascii="Times New Roman" w:hAnsi="Times New Roman" w:cs="Times New Roman"/>
          <w:sz w:val="28"/>
          <w:szCs w:val="28"/>
        </w:rPr>
        <w:t xml:space="preserve">. для студ. </w:t>
      </w:r>
      <w:proofErr w:type="spellStart"/>
      <w:r w:rsidRPr="009613DF">
        <w:rPr>
          <w:rFonts w:ascii="Times New Roman" w:hAnsi="Times New Roman" w:cs="Times New Roman"/>
          <w:sz w:val="28"/>
          <w:szCs w:val="28"/>
        </w:rPr>
        <w:t>вищ</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навч</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закл</w:t>
      </w:r>
      <w:proofErr w:type="spellEnd"/>
      <w:r w:rsidRPr="009613DF">
        <w:rPr>
          <w:rFonts w:ascii="Times New Roman" w:hAnsi="Times New Roman" w:cs="Times New Roman"/>
          <w:sz w:val="28"/>
          <w:szCs w:val="28"/>
        </w:rPr>
        <w:t xml:space="preserve">. / П. Д. Пилипенко та </w:t>
      </w:r>
      <w:proofErr w:type="spellStart"/>
      <w:r w:rsidRPr="009613DF">
        <w:rPr>
          <w:rFonts w:ascii="Times New Roman" w:hAnsi="Times New Roman" w:cs="Times New Roman"/>
          <w:sz w:val="28"/>
          <w:szCs w:val="28"/>
        </w:rPr>
        <w:t>ін</w:t>
      </w:r>
      <w:proofErr w:type="spellEnd"/>
      <w:r w:rsidRPr="009613DF">
        <w:rPr>
          <w:rFonts w:ascii="Times New Roman" w:hAnsi="Times New Roman" w:cs="Times New Roman"/>
          <w:sz w:val="28"/>
          <w:szCs w:val="28"/>
        </w:rPr>
        <w:t xml:space="preserve">.; за ред. доктора </w:t>
      </w:r>
      <w:proofErr w:type="spellStart"/>
      <w:r w:rsidRPr="009613DF">
        <w:rPr>
          <w:rFonts w:ascii="Times New Roman" w:hAnsi="Times New Roman" w:cs="Times New Roman"/>
          <w:sz w:val="28"/>
          <w:szCs w:val="28"/>
        </w:rPr>
        <w:t>юрид</w:t>
      </w:r>
      <w:proofErr w:type="spellEnd"/>
      <w:r w:rsidRPr="009613DF">
        <w:rPr>
          <w:rFonts w:ascii="Times New Roman" w:hAnsi="Times New Roman" w:cs="Times New Roman"/>
          <w:sz w:val="28"/>
          <w:szCs w:val="28"/>
        </w:rPr>
        <w:t>. наук, проф. П. Д. </w:t>
      </w:r>
      <w:proofErr w:type="spellStart"/>
      <w:r w:rsidRPr="009613DF">
        <w:rPr>
          <w:rFonts w:ascii="Times New Roman" w:hAnsi="Times New Roman" w:cs="Times New Roman"/>
          <w:sz w:val="28"/>
          <w:szCs w:val="28"/>
        </w:rPr>
        <w:t>Пилипенка</w:t>
      </w:r>
      <w:proofErr w:type="spellEnd"/>
      <w:r w:rsidRPr="009613DF">
        <w:rPr>
          <w:rFonts w:ascii="Times New Roman" w:hAnsi="Times New Roman" w:cs="Times New Roman"/>
          <w:sz w:val="28"/>
          <w:szCs w:val="28"/>
        </w:rPr>
        <w:t>. – К.</w:t>
      </w:r>
      <w:proofErr w:type="gramStart"/>
      <w:r w:rsidRPr="009613DF">
        <w:rPr>
          <w:rFonts w:ascii="Times New Roman" w:hAnsi="Times New Roman" w:cs="Times New Roman"/>
          <w:sz w:val="28"/>
          <w:szCs w:val="28"/>
        </w:rPr>
        <w:t xml:space="preserve"> :</w:t>
      </w:r>
      <w:proofErr w:type="gram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Ін</w:t>
      </w:r>
      <w:proofErr w:type="spellEnd"/>
      <w:r w:rsidRPr="009613DF">
        <w:rPr>
          <w:rFonts w:ascii="Times New Roman" w:hAnsi="Times New Roman" w:cs="Times New Roman"/>
          <w:sz w:val="28"/>
          <w:szCs w:val="28"/>
        </w:rPr>
        <w:t xml:space="preserve"> Юре, 2014. – 548 с. </w:t>
      </w:r>
    </w:p>
    <w:p w:rsidR="009613DF" w:rsidRDefault="009613DF"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  </w:t>
      </w:r>
    </w:p>
    <w:p w:rsidR="009613DF" w:rsidRDefault="009613DF"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2</w:t>
      </w:r>
      <w:r w:rsidRPr="009613DF">
        <w:rPr>
          <w:rFonts w:ascii="Times New Roman" w:hAnsi="Times New Roman" w:cs="Times New Roman"/>
          <w:b/>
          <w:sz w:val="28"/>
          <w:szCs w:val="28"/>
          <w:lang w:val="uk-UA"/>
        </w:rPr>
        <w:t>:</w:t>
      </w:r>
    </w:p>
    <w:p w:rsidR="009613DF" w:rsidRPr="009613DF" w:rsidRDefault="00956A7B" w:rsidP="0039213F">
      <w:pPr>
        <w:pStyle w:val="af"/>
        <w:numPr>
          <w:ilvl w:val="0"/>
          <w:numId w:val="31"/>
        </w:numPr>
        <w:tabs>
          <w:tab w:val="left" w:pos="0"/>
          <w:tab w:val="left" w:pos="540"/>
          <w:tab w:val="left" w:pos="1080"/>
        </w:tabs>
        <w:jc w:val="both"/>
        <w:rPr>
          <w:sz w:val="28"/>
          <w:szCs w:val="28"/>
          <w:lang w:val="uk-UA"/>
        </w:rPr>
      </w:pPr>
      <w:r w:rsidRPr="00956A7B">
        <w:rPr>
          <w:sz w:val="28"/>
          <w:szCs w:val="28"/>
          <w:lang w:val="uk-UA" w:eastAsia="uk-UA"/>
        </w:rPr>
        <w:t>Кодекс законів про працю України від 10.12.71//</w:t>
      </w:r>
      <w:r w:rsidRPr="00956A7B">
        <w:rPr>
          <w:sz w:val="28"/>
          <w:szCs w:val="28"/>
          <w:lang w:val="uk-UA"/>
        </w:rPr>
        <w:t>[Електронний ресурс] Режим доступу:</w:t>
      </w:r>
      <w:r w:rsidRPr="00956A7B">
        <w:rPr>
          <w:sz w:val="28"/>
          <w:szCs w:val="28"/>
          <w:lang w:val="uk-UA" w:eastAsia="uk-UA"/>
        </w:rPr>
        <w:t xml:space="preserve"> </w:t>
      </w:r>
      <w:hyperlink r:id="rId9" w:history="1">
        <w:r w:rsidRPr="00956A7B">
          <w:rPr>
            <w:rStyle w:val="HTML"/>
            <w:i w:val="0"/>
            <w:sz w:val="28"/>
            <w:szCs w:val="28"/>
          </w:rPr>
          <w:t>https</w:t>
        </w:r>
        <w:r w:rsidRPr="00956A7B">
          <w:rPr>
            <w:rStyle w:val="HTML"/>
            <w:i w:val="0"/>
            <w:sz w:val="28"/>
            <w:szCs w:val="28"/>
            <w:lang w:val="uk-UA"/>
          </w:rPr>
          <w:t>://</w:t>
        </w:r>
        <w:r w:rsidRPr="00956A7B">
          <w:rPr>
            <w:rStyle w:val="HTML"/>
            <w:i w:val="0"/>
            <w:sz w:val="28"/>
            <w:szCs w:val="28"/>
          </w:rPr>
          <w:t>zakon</w:t>
        </w:r>
        <w:r w:rsidRPr="00956A7B">
          <w:rPr>
            <w:rStyle w:val="HTML"/>
            <w:i w:val="0"/>
            <w:sz w:val="28"/>
            <w:szCs w:val="28"/>
            <w:lang w:val="uk-UA"/>
          </w:rPr>
          <w:t>.</w:t>
        </w:r>
        <w:r w:rsidRPr="00956A7B">
          <w:rPr>
            <w:rStyle w:val="HTML"/>
            <w:i w:val="0"/>
            <w:sz w:val="28"/>
            <w:szCs w:val="28"/>
          </w:rPr>
          <w:t>rada</w:t>
        </w:r>
        <w:r w:rsidRPr="00956A7B">
          <w:rPr>
            <w:rStyle w:val="HTML"/>
            <w:i w:val="0"/>
            <w:sz w:val="28"/>
            <w:szCs w:val="28"/>
            <w:lang w:val="uk-UA"/>
          </w:rPr>
          <w:t>.</w:t>
        </w:r>
        <w:r w:rsidRPr="00956A7B">
          <w:rPr>
            <w:rStyle w:val="HTML"/>
            <w:i w:val="0"/>
            <w:sz w:val="28"/>
            <w:szCs w:val="28"/>
          </w:rPr>
          <w:t>gov</w:t>
        </w:r>
        <w:r w:rsidRPr="00956A7B">
          <w:rPr>
            <w:rStyle w:val="HTML"/>
            <w:i w:val="0"/>
            <w:sz w:val="28"/>
            <w:szCs w:val="28"/>
            <w:lang w:val="uk-UA"/>
          </w:rPr>
          <w:t>.</w:t>
        </w:r>
        <w:r w:rsidRPr="00956A7B">
          <w:rPr>
            <w:rStyle w:val="HTML"/>
            <w:i w:val="0"/>
            <w:sz w:val="28"/>
            <w:szCs w:val="28"/>
          </w:rPr>
          <w:t>ua</w:t>
        </w:r>
        <w:r w:rsidRPr="00956A7B">
          <w:rPr>
            <w:rStyle w:val="HTML"/>
            <w:i w:val="0"/>
            <w:sz w:val="28"/>
            <w:szCs w:val="28"/>
            <w:lang w:val="uk-UA"/>
          </w:rPr>
          <w:t>/</w:t>
        </w:r>
        <w:r w:rsidRPr="00956A7B">
          <w:rPr>
            <w:rStyle w:val="HTML"/>
            <w:i w:val="0"/>
            <w:sz w:val="28"/>
            <w:szCs w:val="28"/>
          </w:rPr>
          <w:t>go</w:t>
        </w:r>
        <w:r w:rsidRPr="00956A7B">
          <w:rPr>
            <w:rStyle w:val="HTML"/>
            <w:i w:val="0"/>
            <w:sz w:val="28"/>
            <w:szCs w:val="28"/>
            <w:lang w:val="uk-UA"/>
          </w:rPr>
          <w:t>/322-08</w:t>
        </w:r>
      </w:hyperlink>
    </w:p>
    <w:p w:rsidR="009613DF" w:rsidRPr="009613DF" w:rsidRDefault="009613DF" w:rsidP="0039213F">
      <w:pPr>
        <w:pStyle w:val="af"/>
        <w:numPr>
          <w:ilvl w:val="0"/>
          <w:numId w:val="31"/>
        </w:numPr>
        <w:tabs>
          <w:tab w:val="left" w:pos="0"/>
          <w:tab w:val="left" w:pos="540"/>
          <w:tab w:val="left" w:pos="1080"/>
        </w:tabs>
        <w:jc w:val="both"/>
        <w:rPr>
          <w:sz w:val="28"/>
          <w:szCs w:val="28"/>
          <w:lang w:val="uk-UA"/>
        </w:rPr>
      </w:pPr>
      <w:r w:rsidRPr="009613DF">
        <w:rPr>
          <w:sz w:val="28"/>
          <w:szCs w:val="28"/>
          <w:lang w:val="uk-UA"/>
        </w:rPr>
        <w:t xml:space="preserve">Проект Трудового кодексу України № 1658 від 27.12.2014 [Електронний ресурс] . – Режим доступу: http://w1.c1.rada.gov.ua/pls/zweb2/webproc34?id=&amp;pf3511=53221&amp;pf35401=322609 </w:t>
      </w:r>
    </w:p>
    <w:p w:rsidR="009613DF" w:rsidRPr="009613DF" w:rsidRDefault="009613DF" w:rsidP="0039213F">
      <w:pPr>
        <w:pStyle w:val="a5"/>
        <w:widowControl w:val="0"/>
        <w:numPr>
          <w:ilvl w:val="0"/>
          <w:numId w:val="31"/>
        </w:numPr>
        <w:tabs>
          <w:tab w:val="left" w:pos="540"/>
          <w:tab w:val="left" w:pos="900"/>
          <w:tab w:val="left" w:pos="1080"/>
        </w:tabs>
        <w:autoSpaceDE w:val="0"/>
        <w:autoSpaceDN w:val="0"/>
        <w:adjustRightInd w:val="0"/>
        <w:spacing w:after="0" w:line="240" w:lineRule="auto"/>
        <w:jc w:val="both"/>
        <w:rPr>
          <w:rFonts w:ascii="Times New Roman" w:hAnsi="Times New Roman" w:cs="Times New Roman"/>
          <w:sz w:val="28"/>
          <w:szCs w:val="28"/>
          <w:lang w:val="uk-UA"/>
        </w:rPr>
      </w:pPr>
      <w:proofErr w:type="spellStart"/>
      <w:r w:rsidRPr="009613DF">
        <w:rPr>
          <w:rFonts w:ascii="Times New Roman" w:hAnsi="Times New Roman" w:cs="Times New Roman"/>
          <w:sz w:val="28"/>
          <w:szCs w:val="28"/>
          <w:lang w:val="uk-UA"/>
        </w:rPr>
        <w:t>Гетьманцева</w:t>
      </w:r>
      <w:proofErr w:type="spellEnd"/>
      <w:r w:rsidRPr="009613DF">
        <w:rPr>
          <w:rFonts w:ascii="Times New Roman" w:hAnsi="Times New Roman" w:cs="Times New Roman"/>
          <w:sz w:val="28"/>
          <w:szCs w:val="28"/>
        </w:rPr>
        <w:t> </w:t>
      </w:r>
      <w:r w:rsidRPr="009613DF">
        <w:rPr>
          <w:rFonts w:ascii="Times New Roman" w:hAnsi="Times New Roman" w:cs="Times New Roman"/>
          <w:sz w:val="28"/>
          <w:szCs w:val="28"/>
          <w:lang w:val="uk-UA"/>
        </w:rPr>
        <w:t>Н</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r w:rsidRPr="009613DF">
        <w:rPr>
          <w:rFonts w:ascii="Times New Roman" w:hAnsi="Times New Roman" w:cs="Times New Roman"/>
          <w:sz w:val="28"/>
          <w:szCs w:val="28"/>
          <w:lang w:val="uk-UA"/>
        </w:rPr>
        <w:t>Д</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Трудовий договір в аспекті розвитку індивідуально</w:t>
      </w:r>
      <w:r w:rsidRPr="009613DF">
        <w:rPr>
          <w:rFonts w:ascii="Times New Roman" w:hAnsi="Times New Roman" w:cs="Times New Roman"/>
          <w:bCs/>
          <w:sz w:val="28"/>
          <w:szCs w:val="28"/>
          <w:lang w:val="uk-UA"/>
        </w:rPr>
        <w:t>-</w:t>
      </w:r>
      <w:r w:rsidRPr="009613DF">
        <w:rPr>
          <w:rFonts w:ascii="Times New Roman" w:hAnsi="Times New Roman" w:cs="Times New Roman"/>
          <w:sz w:val="28"/>
          <w:szCs w:val="28"/>
          <w:lang w:val="uk-UA"/>
        </w:rPr>
        <w:t xml:space="preserve">договірного регулювання трудових відносин </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Н</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r w:rsidRPr="009613DF">
        <w:rPr>
          <w:rFonts w:ascii="Times New Roman" w:hAnsi="Times New Roman" w:cs="Times New Roman"/>
          <w:sz w:val="28"/>
          <w:szCs w:val="28"/>
          <w:lang w:val="uk-UA"/>
        </w:rPr>
        <w:t>Д</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proofErr w:type="spellStart"/>
      <w:r w:rsidRPr="009613DF">
        <w:rPr>
          <w:rFonts w:ascii="Times New Roman" w:hAnsi="Times New Roman" w:cs="Times New Roman"/>
          <w:sz w:val="28"/>
          <w:szCs w:val="28"/>
          <w:lang w:val="uk-UA"/>
        </w:rPr>
        <w:t>Гетьманцева</w:t>
      </w:r>
      <w:proofErr w:type="spellEnd"/>
      <w:r w:rsidRPr="009613DF">
        <w:rPr>
          <w:rFonts w:ascii="Times New Roman" w:hAnsi="Times New Roman" w:cs="Times New Roman"/>
          <w:sz w:val="28"/>
          <w:szCs w:val="28"/>
          <w:lang w:val="uk-UA"/>
        </w:rPr>
        <w:t xml:space="preserve"> </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Наук</w:t>
      </w:r>
      <w:r w:rsidRPr="009613DF">
        <w:rPr>
          <w:rFonts w:ascii="Times New Roman" w:hAnsi="Times New Roman" w:cs="Times New Roman"/>
          <w:bCs/>
          <w:sz w:val="28"/>
          <w:szCs w:val="28"/>
          <w:lang w:val="uk-UA"/>
        </w:rPr>
        <w:t xml:space="preserve">овий </w:t>
      </w:r>
      <w:r w:rsidRPr="009613DF">
        <w:rPr>
          <w:rFonts w:ascii="Times New Roman" w:hAnsi="Times New Roman" w:cs="Times New Roman"/>
          <w:sz w:val="28"/>
          <w:szCs w:val="28"/>
          <w:lang w:val="uk-UA"/>
        </w:rPr>
        <w:t>вісн</w:t>
      </w:r>
      <w:r w:rsidRPr="009613DF">
        <w:rPr>
          <w:rFonts w:ascii="Times New Roman" w:hAnsi="Times New Roman" w:cs="Times New Roman"/>
          <w:bCs/>
          <w:sz w:val="28"/>
          <w:szCs w:val="28"/>
          <w:lang w:val="uk-UA"/>
        </w:rPr>
        <w:t xml:space="preserve">ик </w:t>
      </w:r>
      <w:r w:rsidRPr="009613DF">
        <w:rPr>
          <w:rFonts w:ascii="Times New Roman" w:hAnsi="Times New Roman" w:cs="Times New Roman"/>
          <w:sz w:val="28"/>
          <w:szCs w:val="28"/>
          <w:lang w:val="uk-UA"/>
        </w:rPr>
        <w:t>Чернів</w:t>
      </w:r>
      <w:r w:rsidRPr="009613DF">
        <w:rPr>
          <w:rFonts w:ascii="Times New Roman" w:hAnsi="Times New Roman" w:cs="Times New Roman"/>
          <w:bCs/>
          <w:sz w:val="28"/>
          <w:szCs w:val="28"/>
          <w:lang w:val="uk-UA"/>
        </w:rPr>
        <w:t xml:space="preserve">ецького </w:t>
      </w:r>
      <w:r w:rsidRPr="009613DF">
        <w:rPr>
          <w:rFonts w:ascii="Times New Roman" w:hAnsi="Times New Roman" w:cs="Times New Roman"/>
          <w:sz w:val="28"/>
          <w:szCs w:val="28"/>
          <w:lang w:val="uk-UA"/>
        </w:rPr>
        <w:t>ун</w:t>
      </w:r>
      <w:r w:rsidRPr="009613DF">
        <w:rPr>
          <w:rFonts w:ascii="Times New Roman" w:hAnsi="Times New Roman" w:cs="Times New Roman"/>
          <w:bCs/>
          <w:sz w:val="28"/>
          <w:szCs w:val="28"/>
          <w:lang w:val="uk-UA"/>
        </w:rPr>
        <w:t>іверсите</w:t>
      </w:r>
      <w:r w:rsidRPr="009613DF">
        <w:rPr>
          <w:rFonts w:ascii="Times New Roman" w:hAnsi="Times New Roman" w:cs="Times New Roman"/>
          <w:sz w:val="28"/>
          <w:szCs w:val="28"/>
          <w:lang w:val="uk-UA"/>
        </w:rPr>
        <w:t>ту</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зб</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наук</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пр</w:t>
      </w:r>
      <w:r w:rsidRPr="009613DF">
        <w:rPr>
          <w:rFonts w:ascii="Times New Roman" w:hAnsi="Times New Roman" w:cs="Times New Roman"/>
          <w:bCs/>
          <w:sz w:val="28"/>
          <w:szCs w:val="28"/>
          <w:lang w:val="uk-UA"/>
        </w:rPr>
        <w:t>. –</w:t>
      </w:r>
      <w:r w:rsidRPr="009613DF">
        <w:rPr>
          <w:rFonts w:ascii="Times New Roman" w:hAnsi="Times New Roman" w:cs="Times New Roman"/>
          <w:sz w:val="28"/>
          <w:szCs w:val="28"/>
          <w:lang w:val="uk-UA"/>
        </w:rPr>
        <w:t xml:space="preserve"> Чернівці </w:t>
      </w:r>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Чернів</w:t>
      </w:r>
      <w:proofErr w:type="spellEnd"/>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нац</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ун</w:t>
      </w:r>
      <w:r w:rsidRPr="009613DF">
        <w:rPr>
          <w:rFonts w:ascii="Times New Roman" w:hAnsi="Times New Roman" w:cs="Times New Roman"/>
          <w:bCs/>
          <w:sz w:val="28"/>
          <w:szCs w:val="28"/>
          <w:lang w:val="uk-UA"/>
        </w:rPr>
        <w:t>-</w:t>
      </w:r>
      <w:r w:rsidRPr="009613DF">
        <w:rPr>
          <w:rFonts w:ascii="Times New Roman" w:hAnsi="Times New Roman" w:cs="Times New Roman"/>
          <w:sz w:val="28"/>
          <w:szCs w:val="28"/>
          <w:lang w:val="uk-UA"/>
        </w:rPr>
        <w:t>т</w:t>
      </w:r>
      <w:r w:rsidRPr="009613DF">
        <w:rPr>
          <w:rFonts w:ascii="Times New Roman" w:hAnsi="Times New Roman" w:cs="Times New Roman"/>
          <w:bCs/>
          <w:sz w:val="28"/>
          <w:szCs w:val="28"/>
          <w:lang w:val="uk-UA"/>
        </w:rPr>
        <w:t xml:space="preserve">, 2010. – </w:t>
      </w:r>
      <w:r w:rsidRPr="009613DF">
        <w:rPr>
          <w:rFonts w:ascii="Times New Roman" w:hAnsi="Times New Roman" w:cs="Times New Roman"/>
          <w:sz w:val="28"/>
          <w:szCs w:val="28"/>
          <w:lang w:val="uk-UA"/>
        </w:rPr>
        <w:t>Вип</w:t>
      </w:r>
      <w:r w:rsidRPr="009613DF">
        <w:rPr>
          <w:rFonts w:ascii="Times New Roman" w:hAnsi="Times New Roman" w:cs="Times New Roman"/>
          <w:bCs/>
          <w:sz w:val="28"/>
          <w:szCs w:val="28"/>
          <w:lang w:val="uk-UA"/>
        </w:rPr>
        <w:t xml:space="preserve">. 533. </w:t>
      </w:r>
      <w:r w:rsidRPr="009613DF">
        <w:rPr>
          <w:rFonts w:ascii="Times New Roman" w:hAnsi="Times New Roman" w:cs="Times New Roman"/>
          <w:sz w:val="28"/>
          <w:szCs w:val="28"/>
          <w:lang w:val="uk-UA"/>
        </w:rPr>
        <w:t>Правознавство</w:t>
      </w:r>
      <w:r w:rsidRPr="009613DF">
        <w:rPr>
          <w:rFonts w:ascii="Times New Roman" w:hAnsi="Times New Roman" w:cs="Times New Roman"/>
          <w:bCs/>
          <w:sz w:val="28"/>
          <w:szCs w:val="28"/>
          <w:lang w:val="uk-UA"/>
        </w:rPr>
        <w:t>. –</w:t>
      </w:r>
      <w:r w:rsidRPr="009613DF">
        <w:rPr>
          <w:rFonts w:ascii="Times New Roman" w:hAnsi="Times New Roman" w:cs="Times New Roman"/>
          <w:sz w:val="28"/>
          <w:szCs w:val="28"/>
          <w:lang w:val="uk-UA"/>
        </w:rPr>
        <w:t xml:space="preserve"> С</w:t>
      </w:r>
      <w:r w:rsidRPr="009613DF">
        <w:rPr>
          <w:rFonts w:ascii="Times New Roman" w:hAnsi="Times New Roman" w:cs="Times New Roman"/>
          <w:bCs/>
          <w:sz w:val="28"/>
          <w:szCs w:val="28"/>
          <w:lang w:val="uk-UA"/>
        </w:rPr>
        <w:t>. 38–43.</w:t>
      </w:r>
    </w:p>
    <w:p w:rsidR="009613DF" w:rsidRPr="009613DF" w:rsidRDefault="009613DF" w:rsidP="0039213F">
      <w:pPr>
        <w:pStyle w:val="a5"/>
        <w:widowControl w:val="0"/>
        <w:numPr>
          <w:ilvl w:val="0"/>
          <w:numId w:val="31"/>
        </w:numPr>
        <w:tabs>
          <w:tab w:val="left" w:pos="540"/>
          <w:tab w:val="left" w:pos="900"/>
          <w:tab w:val="left" w:pos="1080"/>
        </w:tabs>
        <w:autoSpaceDE w:val="0"/>
        <w:autoSpaceDN w:val="0"/>
        <w:adjustRightInd w:val="0"/>
        <w:spacing w:after="0" w:line="240" w:lineRule="auto"/>
        <w:jc w:val="both"/>
        <w:rPr>
          <w:rFonts w:ascii="Times New Roman" w:hAnsi="Times New Roman" w:cs="Times New Roman"/>
          <w:sz w:val="28"/>
          <w:szCs w:val="28"/>
        </w:rPr>
      </w:pP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sz w:val="28"/>
          <w:szCs w:val="28"/>
        </w:rPr>
        <w:t> В</w:t>
      </w:r>
      <w:r w:rsidRPr="009613DF">
        <w:rPr>
          <w:rFonts w:ascii="Times New Roman" w:hAnsi="Times New Roman" w:cs="Times New Roman"/>
          <w:bCs/>
          <w:sz w:val="28"/>
          <w:szCs w:val="28"/>
        </w:rPr>
        <w:t>. </w:t>
      </w:r>
      <w:r w:rsidRPr="009613DF">
        <w:rPr>
          <w:rFonts w:ascii="Times New Roman" w:hAnsi="Times New Roman" w:cs="Times New Roman"/>
          <w:sz w:val="28"/>
          <w:szCs w:val="28"/>
        </w:rPr>
        <w:t>В</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Відповідальність</w:t>
      </w:r>
      <w:proofErr w:type="spellEnd"/>
      <w:r w:rsidRPr="009613DF">
        <w:rPr>
          <w:rFonts w:ascii="Times New Roman" w:hAnsi="Times New Roman" w:cs="Times New Roman"/>
          <w:sz w:val="28"/>
          <w:szCs w:val="28"/>
        </w:rPr>
        <w:t xml:space="preserve"> за прогул</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проблеми</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регулювання</w:t>
      </w:r>
      <w:proofErr w:type="spellEnd"/>
      <w:r w:rsidRPr="009613DF">
        <w:rPr>
          <w:rFonts w:ascii="Times New Roman" w:hAnsi="Times New Roman" w:cs="Times New Roman"/>
          <w:sz w:val="28"/>
          <w:szCs w:val="28"/>
        </w:rPr>
        <w:t xml:space="preserve"> </w:t>
      </w:r>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В</w:t>
      </w:r>
      <w:r w:rsidRPr="009613DF">
        <w:rPr>
          <w:rFonts w:ascii="Times New Roman" w:hAnsi="Times New Roman" w:cs="Times New Roman"/>
          <w:bCs/>
          <w:sz w:val="28"/>
          <w:szCs w:val="28"/>
        </w:rPr>
        <w:t>. </w:t>
      </w:r>
      <w:r w:rsidRPr="009613DF">
        <w:rPr>
          <w:rFonts w:ascii="Times New Roman" w:hAnsi="Times New Roman" w:cs="Times New Roman"/>
          <w:sz w:val="28"/>
          <w:szCs w:val="28"/>
        </w:rPr>
        <w:t>В</w:t>
      </w:r>
      <w:r w:rsidRPr="009613DF">
        <w:rPr>
          <w:rFonts w:ascii="Times New Roman" w:hAnsi="Times New Roman" w:cs="Times New Roman"/>
          <w:bCs/>
          <w:sz w:val="28"/>
          <w:szCs w:val="28"/>
        </w:rPr>
        <w:t>. </w:t>
      </w: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sz w:val="28"/>
          <w:szCs w:val="28"/>
        </w:rPr>
        <w:t xml:space="preserve"> // </w:t>
      </w:r>
      <w:proofErr w:type="spellStart"/>
      <w:proofErr w:type="gramStart"/>
      <w:r w:rsidRPr="009613DF">
        <w:rPr>
          <w:rFonts w:ascii="Times New Roman" w:hAnsi="Times New Roman" w:cs="Times New Roman"/>
          <w:sz w:val="28"/>
          <w:szCs w:val="28"/>
        </w:rPr>
        <w:t>В</w:t>
      </w:r>
      <w:proofErr w:type="gramEnd"/>
      <w:r w:rsidRPr="009613DF">
        <w:rPr>
          <w:rFonts w:ascii="Times New Roman" w:hAnsi="Times New Roman" w:cs="Times New Roman"/>
          <w:sz w:val="28"/>
          <w:szCs w:val="28"/>
        </w:rPr>
        <w:t>існ</w:t>
      </w:r>
      <w:r w:rsidRPr="009613DF">
        <w:rPr>
          <w:rFonts w:ascii="Times New Roman" w:hAnsi="Times New Roman" w:cs="Times New Roman"/>
          <w:bCs/>
          <w:sz w:val="28"/>
          <w:szCs w:val="28"/>
        </w:rPr>
        <w:t>ик</w:t>
      </w:r>
      <w:proofErr w:type="spellEnd"/>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Нац</w:t>
      </w:r>
      <w:r w:rsidRPr="009613DF">
        <w:rPr>
          <w:rFonts w:ascii="Times New Roman" w:hAnsi="Times New Roman" w:cs="Times New Roman"/>
          <w:bCs/>
          <w:sz w:val="28"/>
          <w:szCs w:val="28"/>
        </w:rPr>
        <w:t>іональної</w:t>
      </w:r>
      <w:proofErr w:type="spellEnd"/>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акад</w:t>
      </w:r>
      <w:r w:rsidRPr="009613DF">
        <w:rPr>
          <w:rFonts w:ascii="Times New Roman" w:hAnsi="Times New Roman" w:cs="Times New Roman"/>
          <w:bCs/>
          <w:sz w:val="28"/>
          <w:szCs w:val="28"/>
        </w:rPr>
        <w:t>емії</w:t>
      </w:r>
      <w:proofErr w:type="spellEnd"/>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прав</w:t>
      </w:r>
      <w:r w:rsidRPr="009613DF">
        <w:rPr>
          <w:rFonts w:ascii="Times New Roman" w:hAnsi="Times New Roman" w:cs="Times New Roman"/>
          <w:bCs/>
          <w:sz w:val="28"/>
          <w:szCs w:val="28"/>
        </w:rPr>
        <w:t>ових</w:t>
      </w:r>
      <w:proofErr w:type="spell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 xml:space="preserve">наук </w:t>
      </w:r>
      <w:proofErr w:type="spellStart"/>
      <w:r w:rsidRPr="009613DF">
        <w:rPr>
          <w:rFonts w:ascii="Times New Roman" w:hAnsi="Times New Roman" w:cs="Times New Roman"/>
          <w:sz w:val="28"/>
          <w:szCs w:val="28"/>
        </w:rPr>
        <w:t>України</w:t>
      </w:r>
      <w:proofErr w:type="spellEnd"/>
      <w:r w:rsidRPr="009613DF">
        <w:rPr>
          <w:rFonts w:ascii="Times New Roman" w:hAnsi="Times New Roman" w:cs="Times New Roman"/>
          <w:sz w:val="28"/>
          <w:szCs w:val="28"/>
        </w:rPr>
        <w:t xml:space="preserve"> </w:t>
      </w:r>
      <w:r w:rsidRPr="009613DF">
        <w:rPr>
          <w:rFonts w:ascii="Times New Roman" w:hAnsi="Times New Roman" w:cs="Times New Roman"/>
          <w:bCs/>
          <w:sz w:val="28"/>
          <w:szCs w:val="28"/>
        </w:rPr>
        <w:t xml:space="preserve">– 2013. – </w:t>
      </w:r>
      <w:r w:rsidRPr="009613DF">
        <w:rPr>
          <w:rFonts w:ascii="Times New Roman" w:hAnsi="Times New Roman" w:cs="Times New Roman"/>
          <w:sz w:val="28"/>
          <w:szCs w:val="28"/>
        </w:rPr>
        <w:t>№ </w:t>
      </w:r>
      <w:r w:rsidRPr="009613DF">
        <w:rPr>
          <w:rFonts w:ascii="Times New Roman" w:hAnsi="Times New Roman" w:cs="Times New Roman"/>
          <w:bCs/>
          <w:sz w:val="28"/>
          <w:szCs w:val="28"/>
        </w:rPr>
        <w:t xml:space="preserve">3. – </w:t>
      </w:r>
      <w:r w:rsidRPr="009613DF">
        <w:rPr>
          <w:rFonts w:ascii="Times New Roman" w:hAnsi="Times New Roman" w:cs="Times New Roman"/>
          <w:sz w:val="28"/>
          <w:szCs w:val="28"/>
        </w:rPr>
        <w:t>С</w:t>
      </w:r>
      <w:r w:rsidRPr="009613DF">
        <w:rPr>
          <w:rFonts w:ascii="Times New Roman" w:hAnsi="Times New Roman" w:cs="Times New Roman"/>
          <w:bCs/>
          <w:sz w:val="28"/>
          <w:szCs w:val="28"/>
        </w:rPr>
        <w:t>. 123–130.</w:t>
      </w:r>
    </w:p>
    <w:p w:rsidR="009613DF" w:rsidRPr="009613DF" w:rsidRDefault="009613DF" w:rsidP="0039213F">
      <w:pPr>
        <w:pStyle w:val="a5"/>
        <w:widowControl w:val="0"/>
        <w:numPr>
          <w:ilvl w:val="0"/>
          <w:numId w:val="31"/>
        </w:numPr>
        <w:tabs>
          <w:tab w:val="left" w:pos="540"/>
          <w:tab w:val="left" w:pos="900"/>
          <w:tab w:val="left" w:pos="1080"/>
        </w:tabs>
        <w:autoSpaceDE w:val="0"/>
        <w:autoSpaceDN w:val="0"/>
        <w:adjustRightInd w:val="0"/>
        <w:spacing w:after="0" w:line="240" w:lineRule="auto"/>
        <w:jc w:val="both"/>
        <w:rPr>
          <w:rFonts w:ascii="Times New Roman" w:hAnsi="Times New Roman" w:cs="Times New Roman"/>
          <w:sz w:val="28"/>
          <w:szCs w:val="28"/>
        </w:rPr>
      </w:pP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sz w:val="28"/>
          <w:szCs w:val="28"/>
        </w:rPr>
        <w:t> В</w:t>
      </w:r>
      <w:r w:rsidRPr="009613DF">
        <w:rPr>
          <w:rFonts w:ascii="Times New Roman" w:hAnsi="Times New Roman" w:cs="Times New Roman"/>
          <w:bCs/>
          <w:sz w:val="28"/>
          <w:szCs w:val="28"/>
        </w:rPr>
        <w:t>. </w:t>
      </w:r>
      <w:r w:rsidRPr="009613DF">
        <w:rPr>
          <w:rFonts w:ascii="Times New Roman" w:hAnsi="Times New Roman" w:cs="Times New Roman"/>
          <w:sz w:val="28"/>
          <w:szCs w:val="28"/>
        </w:rPr>
        <w:t>В</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Договірне</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регулювання</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відносин</w:t>
      </w:r>
      <w:proofErr w:type="spellEnd"/>
      <w:r w:rsidRPr="009613DF">
        <w:rPr>
          <w:rFonts w:ascii="Times New Roman" w:hAnsi="Times New Roman" w:cs="Times New Roman"/>
          <w:sz w:val="28"/>
          <w:szCs w:val="28"/>
        </w:rPr>
        <w:t xml:space="preserve"> у </w:t>
      </w:r>
      <w:proofErr w:type="spellStart"/>
      <w:r w:rsidRPr="009613DF">
        <w:rPr>
          <w:rFonts w:ascii="Times New Roman" w:hAnsi="Times New Roman" w:cs="Times New Roman"/>
          <w:sz w:val="28"/>
          <w:szCs w:val="28"/>
        </w:rPr>
        <w:t>сфері</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праці</w:t>
      </w:r>
      <w:proofErr w:type="spellEnd"/>
      <w:r w:rsidRPr="009613DF">
        <w:rPr>
          <w:rFonts w:ascii="Times New Roman" w:hAnsi="Times New Roman" w:cs="Times New Roman"/>
          <w:sz w:val="28"/>
          <w:szCs w:val="28"/>
        </w:rPr>
        <w:t xml:space="preserve"> </w:t>
      </w:r>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В</w:t>
      </w:r>
      <w:r w:rsidRPr="009613DF">
        <w:rPr>
          <w:rFonts w:ascii="Times New Roman" w:hAnsi="Times New Roman" w:cs="Times New Roman"/>
          <w:bCs/>
          <w:sz w:val="28"/>
          <w:szCs w:val="28"/>
        </w:rPr>
        <w:t>. </w:t>
      </w:r>
      <w:r w:rsidRPr="009613DF">
        <w:rPr>
          <w:rFonts w:ascii="Times New Roman" w:hAnsi="Times New Roman" w:cs="Times New Roman"/>
          <w:sz w:val="28"/>
          <w:szCs w:val="28"/>
        </w:rPr>
        <w:t>В</w:t>
      </w:r>
      <w:r w:rsidRPr="009613DF">
        <w:rPr>
          <w:rFonts w:ascii="Times New Roman" w:hAnsi="Times New Roman" w:cs="Times New Roman"/>
          <w:bCs/>
          <w:sz w:val="28"/>
          <w:szCs w:val="28"/>
        </w:rPr>
        <w:t>. </w:t>
      </w: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С</w:t>
      </w:r>
      <w:r w:rsidRPr="009613DF">
        <w:rPr>
          <w:rFonts w:ascii="Times New Roman" w:hAnsi="Times New Roman" w:cs="Times New Roman"/>
          <w:bCs/>
          <w:sz w:val="28"/>
          <w:szCs w:val="28"/>
        </w:rPr>
        <w:t>. </w:t>
      </w:r>
      <w:r w:rsidRPr="009613DF">
        <w:rPr>
          <w:rFonts w:ascii="Times New Roman" w:hAnsi="Times New Roman" w:cs="Times New Roman"/>
          <w:sz w:val="28"/>
          <w:szCs w:val="28"/>
        </w:rPr>
        <w:t>М</w:t>
      </w:r>
      <w:r w:rsidRPr="009613DF">
        <w:rPr>
          <w:rFonts w:ascii="Times New Roman" w:hAnsi="Times New Roman" w:cs="Times New Roman"/>
          <w:bCs/>
          <w:sz w:val="28"/>
          <w:szCs w:val="28"/>
        </w:rPr>
        <w:t>. </w:t>
      </w:r>
      <w:proofErr w:type="spellStart"/>
      <w:r w:rsidRPr="009613DF">
        <w:rPr>
          <w:rFonts w:ascii="Times New Roman" w:hAnsi="Times New Roman" w:cs="Times New Roman"/>
          <w:sz w:val="28"/>
          <w:szCs w:val="28"/>
        </w:rPr>
        <w:t>Прилипко</w:t>
      </w:r>
      <w:proofErr w:type="spell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О</w:t>
      </w:r>
      <w:r w:rsidRPr="009613DF">
        <w:rPr>
          <w:rFonts w:ascii="Times New Roman" w:hAnsi="Times New Roman" w:cs="Times New Roman"/>
          <w:bCs/>
          <w:sz w:val="28"/>
          <w:szCs w:val="28"/>
        </w:rPr>
        <w:t>. </w:t>
      </w:r>
      <w:r w:rsidRPr="009613DF">
        <w:rPr>
          <w:rFonts w:ascii="Times New Roman" w:hAnsi="Times New Roman" w:cs="Times New Roman"/>
          <w:sz w:val="28"/>
          <w:szCs w:val="28"/>
        </w:rPr>
        <w:t>М</w:t>
      </w:r>
      <w:r w:rsidRPr="009613DF">
        <w:rPr>
          <w:rFonts w:ascii="Times New Roman" w:hAnsi="Times New Roman" w:cs="Times New Roman"/>
          <w:bCs/>
          <w:sz w:val="28"/>
          <w:szCs w:val="28"/>
        </w:rPr>
        <w:t>. </w:t>
      </w:r>
      <w:r w:rsidRPr="009613DF">
        <w:rPr>
          <w:rFonts w:ascii="Times New Roman" w:hAnsi="Times New Roman" w:cs="Times New Roman"/>
          <w:sz w:val="28"/>
          <w:szCs w:val="28"/>
        </w:rPr>
        <w:t xml:space="preserve">Ярошенко </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Догові</w:t>
      </w:r>
      <w:proofErr w:type="gramStart"/>
      <w:r w:rsidRPr="009613DF">
        <w:rPr>
          <w:rFonts w:ascii="Times New Roman" w:hAnsi="Times New Roman" w:cs="Times New Roman"/>
          <w:sz w:val="28"/>
          <w:szCs w:val="28"/>
        </w:rPr>
        <w:t>р</w:t>
      </w:r>
      <w:proofErr w:type="spellEnd"/>
      <w:proofErr w:type="gramEnd"/>
      <w:r w:rsidRPr="009613DF">
        <w:rPr>
          <w:rFonts w:ascii="Times New Roman" w:hAnsi="Times New Roman" w:cs="Times New Roman"/>
          <w:sz w:val="28"/>
          <w:szCs w:val="28"/>
        </w:rPr>
        <w:t xml:space="preserve"> як </w:t>
      </w:r>
      <w:proofErr w:type="spellStart"/>
      <w:r w:rsidRPr="009613DF">
        <w:rPr>
          <w:rFonts w:ascii="Times New Roman" w:hAnsi="Times New Roman" w:cs="Times New Roman"/>
          <w:sz w:val="28"/>
          <w:szCs w:val="28"/>
        </w:rPr>
        <w:t>універсальна</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правова</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конструкція</w:t>
      </w:r>
      <w:proofErr w:type="spellEnd"/>
      <w:r w:rsidRPr="009613DF">
        <w:rPr>
          <w:rFonts w:ascii="Times New Roman" w:hAnsi="Times New Roman" w:cs="Times New Roman"/>
          <w:sz w:val="28"/>
          <w:szCs w:val="28"/>
        </w:rPr>
        <w:t xml:space="preserve"> </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моногр</w:t>
      </w:r>
      <w:proofErr w:type="spellEnd"/>
      <w:r w:rsidRPr="009613DF">
        <w:rPr>
          <w:rFonts w:ascii="Times New Roman" w:hAnsi="Times New Roman" w:cs="Times New Roman"/>
          <w:bCs/>
          <w:sz w:val="28"/>
          <w:szCs w:val="28"/>
        </w:rPr>
        <w:t xml:space="preserve">. – </w:t>
      </w:r>
      <w:r w:rsidRPr="009613DF">
        <w:rPr>
          <w:rFonts w:ascii="Times New Roman" w:hAnsi="Times New Roman" w:cs="Times New Roman"/>
          <w:sz w:val="28"/>
          <w:szCs w:val="28"/>
        </w:rPr>
        <w:t>Х</w:t>
      </w:r>
      <w:r w:rsidRPr="009613DF">
        <w:rPr>
          <w:rFonts w:ascii="Times New Roman" w:hAnsi="Times New Roman" w:cs="Times New Roman"/>
          <w:bCs/>
          <w:sz w:val="28"/>
          <w:szCs w:val="28"/>
        </w:rPr>
        <w:t>.</w:t>
      </w:r>
      <w:proofErr w:type="gramStart"/>
      <w:r w:rsidRPr="009613DF">
        <w:rPr>
          <w:rFonts w:ascii="Times New Roman" w:hAnsi="Times New Roman" w:cs="Times New Roman"/>
          <w:bCs/>
          <w:sz w:val="28"/>
          <w:szCs w:val="28"/>
        </w:rPr>
        <w:t xml:space="preserve"> :</w:t>
      </w:r>
      <w:proofErr w:type="gram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Право</w:t>
      </w:r>
      <w:r w:rsidRPr="009613DF">
        <w:rPr>
          <w:rFonts w:ascii="Times New Roman" w:hAnsi="Times New Roman" w:cs="Times New Roman"/>
          <w:bCs/>
          <w:sz w:val="28"/>
          <w:szCs w:val="28"/>
        </w:rPr>
        <w:t>,</w:t>
      </w:r>
      <w:r w:rsidRPr="009613DF">
        <w:rPr>
          <w:rFonts w:ascii="Times New Roman" w:hAnsi="Times New Roman" w:cs="Times New Roman"/>
          <w:sz w:val="28"/>
          <w:szCs w:val="28"/>
        </w:rPr>
        <w:t xml:space="preserve"> </w:t>
      </w:r>
      <w:r w:rsidRPr="009613DF">
        <w:rPr>
          <w:rFonts w:ascii="Times New Roman" w:hAnsi="Times New Roman" w:cs="Times New Roman"/>
          <w:bCs/>
          <w:sz w:val="28"/>
          <w:szCs w:val="28"/>
        </w:rPr>
        <w:t xml:space="preserve">2012. – </w:t>
      </w:r>
      <w:r w:rsidRPr="009613DF">
        <w:rPr>
          <w:rFonts w:ascii="Times New Roman" w:hAnsi="Times New Roman" w:cs="Times New Roman"/>
          <w:sz w:val="28"/>
          <w:szCs w:val="28"/>
        </w:rPr>
        <w:t>С</w:t>
      </w:r>
      <w:r w:rsidRPr="009613DF">
        <w:rPr>
          <w:rFonts w:ascii="Times New Roman" w:hAnsi="Times New Roman" w:cs="Times New Roman"/>
          <w:bCs/>
          <w:sz w:val="28"/>
          <w:szCs w:val="28"/>
        </w:rPr>
        <w:t>.112–232.</w:t>
      </w:r>
    </w:p>
    <w:p w:rsidR="009613DF" w:rsidRPr="009613DF" w:rsidRDefault="009613DF" w:rsidP="0039213F">
      <w:pPr>
        <w:pStyle w:val="a5"/>
        <w:numPr>
          <w:ilvl w:val="0"/>
          <w:numId w:val="31"/>
        </w:numPr>
        <w:shd w:val="clear" w:color="auto" w:fill="FFFFFF"/>
        <w:tabs>
          <w:tab w:val="left" w:pos="0"/>
          <w:tab w:val="left" w:pos="1080"/>
        </w:tabs>
        <w:spacing w:after="0" w:line="240" w:lineRule="auto"/>
        <w:jc w:val="both"/>
        <w:rPr>
          <w:rFonts w:ascii="Times New Roman" w:hAnsi="Times New Roman" w:cs="Times New Roman"/>
          <w:sz w:val="28"/>
          <w:szCs w:val="28"/>
          <w:lang w:eastAsia="uk-UA"/>
        </w:rPr>
      </w:pPr>
      <w:proofErr w:type="spellStart"/>
      <w:r w:rsidRPr="009613DF">
        <w:rPr>
          <w:rFonts w:ascii="Times New Roman" w:hAnsi="Times New Roman" w:cs="Times New Roman"/>
          <w:bCs/>
          <w:sz w:val="28"/>
          <w:szCs w:val="28"/>
          <w:lang w:eastAsia="uk-UA"/>
        </w:rPr>
        <w:t>Трудове</w:t>
      </w:r>
      <w:proofErr w:type="spellEnd"/>
      <w:r w:rsidRPr="009613DF">
        <w:rPr>
          <w:rFonts w:ascii="Times New Roman" w:hAnsi="Times New Roman" w:cs="Times New Roman"/>
          <w:sz w:val="28"/>
          <w:szCs w:val="28"/>
          <w:lang w:eastAsia="uk-UA"/>
        </w:rPr>
        <w:t xml:space="preserve"> право : </w:t>
      </w:r>
      <w:proofErr w:type="spellStart"/>
      <w:proofErr w:type="gramStart"/>
      <w:r w:rsidRPr="009613DF">
        <w:rPr>
          <w:rFonts w:ascii="Times New Roman" w:hAnsi="Times New Roman" w:cs="Times New Roman"/>
          <w:sz w:val="28"/>
          <w:szCs w:val="28"/>
          <w:lang w:eastAsia="uk-UA"/>
        </w:rPr>
        <w:t>п</w:t>
      </w:r>
      <w:proofErr w:type="gramEnd"/>
      <w:r w:rsidRPr="009613DF">
        <w:rPr>
          <w:rFonts w:ascii="Times New Roman" w:hAnsi="Times New Roman" w:cs="Times New Roman"/>
          <w:sz w:val="28"/>
          <w:szCs w:val="28"/>
          <w:lang w:eastAsia="uk-UA"/>
        </w:rPr>
        <w:t>ідручник</w:t>
      </w:r>
      <w:proofErr w:type="spellEnd"/>
      <w:r w:rsidRPr="009613DF">
        <w:rPr>
          <w:rFonts w:ascii="Times New Roman" w:hAnsi="Times New Roman" w:cs="Times New Roman"/>
          <w:sz w:val="28"/>
          <w:szCs w:val="28"/>
          <w:lang w:eastAsia="uk-UA"/>
        </w:rPr>
        <w:t xml:space="preserve"> / М. І. </w:t>
      </w:r>
      <w:proofErr w:type="spellStart"/>
      <w:r w:rsidRPr="009613DF">
        <w:rPr>
          <w:rFonts w:ascii="Times New Roman" w:hAnsi="Times New Roman" w:cs="Times New Roman"/>
          <w:sz w:val="28"/>
          <w:szCs w:val="28"/>
          <w:lang w:eastAsia="uk-UA"/>
        </w:rPr>
        <w:t>Іншин</w:t>
      </w:r>
      <w:proofErr w:type="spellEnd"/>
      <w:r w:rsidRPr="009613DF">
        <w:rPr>
          <w:rFonts w:ascii="Times New Roman" w:hAnsi="Times New Roman" w:cs="Times New Roman"/>
          <w:sz w:val="28"/>
          <w:szCs w:val="28"/>
          <w:lang w:eastAsia="uk-UA"/>
        </w:rPr>
        <w:t>, В. І. Щербина, Д. </w:t>
      </w:r>
      <w:r w:rsidRPr="009613DF">
        <w:rPr>
          <w:rFonts w:ascii="Times New Roman" w:hAnsi="Times New Roman" w:cs="Times New Roman"/>
          <w:bCs/>
          <w:sz w:val="28"/>
          <w:szCs w:val="28"/>
          <w:lang w:eastAsia="uk-UA"/>
        </w:rPr>
        <w:t>І. </w:t>
      </w:r>
      <w:proofErr w:type="spellStart"/>
      <w:r w:rsidRPr="009613DF">
        <w:rPr>
          <w:rFonts w:ascii="Times New Roman" w:hAnsi="Times New Roman" w:cs="Times New Roman"/>
          <w:sz w:val="28"/>
          <w:szCs w:val="28"/>
          <w:lang w:eastAsia="uk-UA"/>
        </w:rPr>
        <w:t>Сіроха</w:t>
      </w:r>
      <w:proofErr w:type="spellEnd"/>
      <w:r w:rsidRPr="009613DF">
        <w:rPr>
          <w:rFonts w:ascii="Times New Roman" w:hAnsi="Times New Roman" w:cs="Times New Roman"/>
          <w:sz w:val="28"/>
          <w:szCs w:val="28"/>
          <w:lang w:eastAsia="uk-UA"/>
        </w:rPr>
        <w:t xml:space="preserve"> та </w:t>
      </w:r>
      <w:proofErr w:type="spellStart"/>
      <w:r w:rsidRPr="009613DF">
        <w:rPr>
          <w:rFonts w:ascii="Times New Roman" w:hAnsi="Times New Roman" w:cs="Times New Roman"/>
          <w:sz w:val="28"/>
          <w:szCs w:val="28"/>
          <w:lang w:eastAsia="uk-UA"/>
        </w:rPr>
        <w:t>ін</w:t>
      </w:r>
      <w:proofErr w:type="spellEnd"/>
      <w:r w:rsidRPr="009613DF">
        <w:rPr>
          <w:rFonts w:ascii="Times New Roman" w:hAnsi="Times New Roman" w:cs="Times New Roman"/>
          <w:sz w:val="28"/>
          <w:szCs w:val="28"/>
          <w:lang w:eastAsia="uk-UA"/>
        </w:rPr>
        <w:t>. ; за ред. проф. М. І. </w:t>
      </w:r>
      <w:proofErr w:type="spellStart"/>
      <w:r w:rsidRPr="009613DF">
        <w:rPr>
          <w:rFonts w:ascii="Times New Roman" w:hAnsi="Times New Roman" w:cs="Times New Roman"/>
          <w:sz w:val="28"/>
          <w:szCs w:val="28"/>
          <w:lang w:eastAsia="uk-UA"/>
        </w:rPr>
        <w:t>Іншина</w:t>
      </w:r>
      <w:proofErr w:type="spellEnd"/>
      <w:r w:rsidRPr="009613DF">
        <w:rPr>
          <w:rFonts w:ascii="Times New Roman" w:hAnsi="Times New Roman" w:cs="Times New Roman"/>
          <w:sz w:val="28"/>
          <w:szCs w:val="28"/>
          <w:lang w:eastAsia="uk-UA"/>
        </w:rPr>
        <w:t xml:space="preserve"> та доц. В. І. </w:t>
      </w:r>
      <w:proofErr w:type="spellStart"/>
      <w:r w:rsidRPr="009613DF">
        <w:rPr>
          <w:rFonts w:ascii="Times New Roman" w:hAnsi="Times New Roman" w:cs="Times New Roman"/>
          <w:sz w:val="28"/>
          <w:szCs w:val="28"/>
          <w:lang w:eastAsia="uk-UA"/>
        </w:rPr>
        <w:t>Щербини</w:t>
      </w:r>
      <w:proofErr w:type="spellEnd"/>
      <w:r w:rsidRPr="009613DF">
        <w:rPr>
          <w:rFonts w:ascii="Times New Roman" w:hAnsi="Times New Roman" w:cs="Times New Roman"/>
          <w:sz w:val="28"/>
          <w:szCs w:val="28"/>
          <w:lang w:eastAsia="uk-UA"/>
        </w:rPr>
        <w:t>. – X.</w:t>
      </w:r>
      <w:proofErr w:type="gramStart"/>
      <w:r w:rsidRPr="009613DF">
        <w:rPr>
          <w:rFonts w:ascii="Times New Roman" w:hAnsi="Times New Roman" w:cs="Times New Roman"/>
          <w:sz w:val="28"/>
          <w:szCs w:val="28"/>
          <w:lang w:eastAsia="uk-UA"/>
        </w:rPr>
        <w:t xml:space="preserve"> :</w:t>
      </w:r>
      <w:proofErr w:type="gramEnd"/>
      <w:r w:rsidRPr="009613DF">
        <w:rPr>
          <w:rFonts w:ascii="Times New Roman" w:hAnsi="Times New Roman" w:cs="Times New Roman"/>
          <w:sz w:val="28"/>
          <w:szCs w:val="28"/>
          <w:lang w:eastAsia="uk-UA"/>
        </w:rPr>
        <w:t xml:space="preserve"> </w:t>
      </w:r>
      <w:proofErr w:type="spellStart"/>
      <w:r w:rsidRPr="009613DF">
        <w:rPr>
          <w:rFonts w:ascii="Times New Roman" w:hAnsi="Times New Roman" w:cs="Times New Roman"/>
          <w:sz w:val="28"/>
          <w:szCs w:val="28"/>
          <w:lang w:eastAsia="uk-UA"/>
        </w:rPr>
        <w:t>НікаНова</w:t>
      </w:r>
      <w:proofErr w:type="spellEnd"/>
      <w:r w:rsidRPr="009613DF">
        <w:rPr>
          <w:rFonts w:ascii="Times New Roman" w:hAnsi="Times New Roman" w:cs="Times New Roman"/>
          <w:sz w:val="28"/>
          <w:szCs w:val="28"/>
          <w:lang w:eastAsia="uk-UA"/>
        </w:rPr>
        <w:t>, 2012. – 560 с.</w:t>
      </w:r>
    </w:p>
    <w:p w:rsidR="009613DF" w:rsidRPr="009613DF" w:rsidRDefault="009613DF" w:rsidP="0039213F">
      <w:pPr>
        <w:pStyle w:val="a5"/>
        <w:numPr>
          <w:ilvl w:val="0"/>
          <w:numId w:val="31"/>
        </w:numPr>
        <w:shd w:val="clear" w:color="auto" w:fill="FFFFFF"/>
        <w:tabs>
          <w:tab w:val="left" w:pos="0"/>
          <w:tab w:val="left" w:pos="1080"/>
        </w:tabs>
        <w:spacing w:after="0" w:line="240" w:lineRule="auto"/>
        <w:ind w:right="142"/>
        <w:jc w:val="both"/>
        <w:rPr>
          <w:rFonts w:ascii="Times New Roman" w:hAnsi="Times New Roman" w:cs="Times New Roman"/>
          <w:sz w:val="28"/>
          <w:szCs w:val="28"/>
        </w:rPr>
      </w:pPr>
      <w:proofErr w:type="spellStart"/>
      <w:r w:rsidRPr="009613DF">
        <w:rPr>
          <w:rFonts w:ascii="Times New Roman" w:hAnsi="Times New Roman" w:cs="Times New Roman"/>
          <w:sz w:val="28"/>
          <w:szCs w:val="28"/>
        </w:rPr>
        <w:t>Трудове</w:t>
      </w:r>
      <w:proofErr w:type="spellEnd"/>
      <w:r w:rsidRPr="009613DF">
        <w:rPr>
          <w:rFonts w:ascii="Times New Roman" w:hAnsi="Times New Roman" w:cs="Times New Roman"/>
          <w:sz w:val="28"/>
          <w:szCs w:val="28"/>
        </w:rPr>
        <w:t xml:space="preserve"> право : </w:t>
      </w:r>
      <w:proofErr w:type="spellStart"/>
      <w:proofErr w:type="gramStart"/>
      <w:r w:rsidRPr="009613DF">
        <w:rPr>
          <w:rFonts w:ascii="Times New Roman" w:hAnsi="Times New Roman" w:cs="Times New Roman"/>
          <w:sz w:val="28"/>
          <w:szCs w:val="28"/>
        </w:rPr>
        <w:t>п</w:t>
      </w:r>
      <w:proofErr w:type="gramEnd"/>
      <w:r w:rsidRPr="009613DF">
        <w:rPr>
          <w:rFonts w:ascii="Times New Roman" w:hAnsi="Times New Roman" w:cs="Times New Roman"/>
          <w:sz w:val="28"/>
          <w:szCs w:val="28"/>
        </w:rPr>
        <w:t>ідручник</w:t>
      </w:r>
      <w:proofErr w:type="spellEnd"/>
      <w:r w:rsidRPr="009613DF">
        <w:rPr>
          <w:rFonts w:ascii="Times New Roman" w:hAnsi="Times New Roman" w:cs="Times New Roman"/>
          <w:sz w:val="28"/>
          <w:szCs w:val="28"/>
        </w:rPr>
        <w:t xml:space="preserve"> / В. В. </w:t>
      </w:r>
      <w:proofErr w:type="spellStart"/>
      <w:r w:rsidRPr="009613DF">
        <w:rPr>
          <w:rFonts w:ascii="Times New Roman" w:hAnsi="Times New Roman" w:cs="Times New Roman"/>
          <w:sz w:val="28"/>
          <w:szCs w:val="28"/>
        </w:rPr>
        <w:t>Жернаков</w:t>
      </w:r>
      <w:proofErr w:type="spellEnd"/>
      <w:r w:rsidRPr="009613DF">
        <w:rPr>
          <w:rFonts w:ascii="Times New Roman" w:hAnsi="Times New Roman" w:cs="Times New Roman"/>
          <w:sz w:val="28"/>
          <w:szCs w:val="28"/>
        </w:rPr>
        <w:t>, С. М. </w:t>
      </w:r>
      <w:proofErr w:type="spellStart"/>
      <w:r w:rsidRPr="009613DF">
        <w:rPr>
          <w:rFonts w:ascii="Times New Roman" w:hAnsi="Times New Roman" w:cs="Times New Roman"/>
          <w:sz w:val="28"/>
          <w:szCs w:val="28"/>
        </w:rPr>
        <w:t>Прилипко</w:t>
      </w:r>
      <w:proofErr w:type="spellEnd"/>
      <w:r w:rsidRPr="009613DF">
        <w:rPr>
          <w:rFonts w:ascii="Times New Roman" w:hAnsi="Times New Roman" w:cs="Times New Roman"/>
          <w:sz w:val="28"/>
          <w:szCs w:val="28"/>
        </w:rPr>
        <w:t xml:space="preserve">, О. М. Ярошенко та </w:t>
      </w:r>
      <w:proofErr w:type="spellStart"/>
      <w:r w:rsidRPr="009613DF">
        <w:rPr>
          <w:rFonts w:ascii="Times New Roman" w:hAnsi="Times New Roman" w:cs="Times New Roman"/>
          <w:sz w:val="28"/>
          <w:szCs w:val="28"/>
        </w:rPr>
        <w:t>ін</w:t>
      </w:r>
      <w:proofErr w:type="spellEnd"/>
      <w:r w:rsidRPr="009613DF">
        <w:rPr>
          <w:rFonts w:ascii="Times New Roman" w:hAnsi="Times New Roman" w:cs="Times New Roman"/>
          <w:sz w:val="28"/>
          <w:szCs w:val="28"/>
        </w:rPr>
        <w:t>. ; за ред. В. В. </w:t>
      </w:r>
      <w:proofErr w:type="spellStart"/>
      <w:r w:rsidRPr="009613DF">
        <w:rPr>
          <w:rFonts w:ascii="Times New Roman" w:hAnsi="Times New Roman" w:cs="Times New Roman"/>
          <w:sz w:val="28"/>
          <w:szCs w:val="28"/>
        </w:rPr>
        <w:t>Жернакова</w:t>
      </w:r>
      <w:proofErr w:type="spellEnd"/>
      <w:r w:rsidRPr="009613DF">
        <w:rPr>
          <w:rFonts w:ascii="Times New Roman" w:hAnsi="Times New Roman" w:cs="Times New Roman"/>
          <w:sz w:val="28"/>
          <w:szCs w:val="28"/>
        </w:rPr>
        <w:t>. – X.</w:t>
      </w:r>
      <w:proofErr w:type="gramStart"/>
      <w:r w:rsidRPr="009613DF">
        <w:rPr>
          <w:rFonts w:ascii="Times New Roman" w:hAnsi="Times New Roman" w:cs="Times New Roman"/>
          <w:sz w:val="28"/>
          <w:szCs w:val="28"/>
        </w:rPr>
        <w:t xml:space="preserve"> :</w:t>
      </w:r>
      <w:proofErr w:type="gramEnd"/>
      <w:r w:rsidRPr="009613DF">
        <w:rPr>
          <w:rFonts w:ascii="Times New Roman" w:hAnsi="Times New Roman" w:cs="Times New Roman"/>
          <w:sz w:val="28"/>
          <w:szCs w:val="28"/>
        </w:rPr>
        <w:t xml:space="preserve"> Право, 2012. – 496 с. </w:t>
      </w:r>
    </w:p>
    <w:p w:rsidR="009613DF" w:rsidRPr="009613DF" w:rsidRDefault="009613DF" w:rsidP="0039213F">
      <w:pPr>
        <w:pStyle w:val="a5"/>
        <w:numPr>
          <w:ilvl w:val="0"/>
          <w:numId w:val="31"/>
        </w:numPr>
        <w:shd w:val="clear" w:color="auto" w:fill="FFFFFF"/>
        <w:tabs>
          <w:tab w:val="left" w:pos="0"/>
          <w:tab w:val="left" w:pos="1080"/>
        </w:tabs>
        <w:spacing w:after="0" w:line="240" w:lineRule="auto"/>
        <w:ind w:right="142"/>
        <w:jc w:val="both"/>
        <w:rPr>
          <w:rFonts w:ascii="Times New Roman" w:hAnsi="Times New Roman" w:cs="Times New Roman"/>
          <w:bCs/>
          <w:sz w:val="28"/>
          <w:szCs w:val="28"/>
          <w:lang w:eastAsia="uk-UA"/>
        </w:rPr>
      </w:pPr>
      <w:proofErr w:type="spellStart"/>
      <w:r w:rsidRPr="009613DF">
        <w:rPr>
          <w:rFonts w:ascii="Times New Roman" w:hAnsi="Times New Roman" w:cs="Times New Roman"/>
          <w:bCs/>
          <w:sz w:val="28"/>
          <w:szCs w:val="28"/>
          <w:lang w:eastAsia="uk-UA"/>
        </w:rPr>
        <w:lastRenderedPageBreak/>
        <w:t>Трудове</w:t>
      </w:r>
      <w:proofErr w:type="spellEnd"/>
      <w:r w:rsidRPr="009613DF">
        <w:rPr>
          <w:rFonts w:ascii="Times New Roman" w:hAnsi="Times New Roman" w:cs="Times New Roman"/>
          <w:bCs/>
          <w:sz w:val="28"/>
          <w:szCs w:val="28"/>
          <w:lang w:eastAsia="uk-UA"/>
        </w:rPr>
        <w:t xml:space="preserve"> право : </w:t>
      </w:r>
      <w:proofErr w:type="spellStart"/>
      <w:proofErr w:type="gramStart"/>
      <w:r w:rsidRPr="009613DF">
        <w:rPr>
          <w:rFonts w:ascii="Times New Roman" w:hAnsi="Times New Roman" w:cs="Times New Roman"/>
          <w:bCs/>
          <w:sz w:val="28"/>
          <w:szCs w:val="28"/>
          <w:lang w:eastAsia="uk-UA"/>
        </w:rPr>
        <w:t>п</w:t>
      </w:r>
      <w:proofErr w:type="gramEnd"/>
      <w:r w:rsidRPr="009613DF">
        <w:rPr>
          <w:rFonts w:ascii="Times New Roman" w:hAnsi="Times New Roman" w:cs="Times New Roman"/>
          <w:bCs/>
          <w:sz w:val="28"/>
          <w:szCs w:val="28"/>
          <w:lang w:eastAsia="uk-UA"/>
        </w:rPr>
        <w:t>ідручник</w:t>
      </w:r>
      <w:proofErr w:type="spellEnd"/>
      <w:r w:rsidRPr="009613DF">
        <w:rPr>
          <w:rFonts w:ascii="Times New Roman" w:hAnsi="Times New Roman" w:cs="Times New Roman"/>
          <w:bCs/>
          <w:sz w:val="28"/>
          <w:szCs w:val="28"/>
          <w:lang w:eastAsia="uk-UA"/>
        </w:rPr>
        <w:t xml:space="preserve"> / М. І. </w:t>
      </w:r>
      <w:proofErr w:type="spellStart"/>
      <w:r w:rsidRPr="009613DF">
        <w:rPr>
          <w:rFonts w:ascii="Times New Roman" w:hAnsi="Times New Roman" w:cs="Times New Roman"/>
          <w:bCs/>
          <w:sz w:val="28"/>
          <w:szCs w:val="28"/>
          <w:lang w:eastAsia="uk-UA"/>
        </w:rPr>
        <w:t>Іншин</w:t>
      </w:r>
      <w:proofErr w:type="spellEnd"/>
      <w:r w:rsidRPr="009613DF">
        <w:rPr>
          <w:rFonts w:ascii="Times New Roman" w:hAnsi="Times New Roman" w:cs="Times New Roman"/>
          <w:bCs/>
          <w:sz w:val="28"/>
          <w:szCs w:val="28"/>
          <w:lang w:eastAsia="uk-UA"/>
        </w:rPr>
        <w:t>, В. І. Щербина, Д. І. </w:t>
      </w:r>
      <w:proofErr w:type="spellStart"/>
      <w:r w:rsidRPr="009613DF">
        <w:rPr>
          <w:rFonts w:ascii="Times New Roman" w:hAnsi="Times New Roman" w:cs="Times New Roman"/>
          <w:bCs/>
          <w:sz w:val="28"/>
          <w:szCs w:val="28"/>
          <w:lang w:eastAsia="uk-UA"/>
        </w:rPr>
        <w:t>Сіроха</w:t>
      </w:r>
      <w:proofErr w:type="spellEnd"/>
      <w:r w:rsidRPr="009613DF">
        <w:rPr>
          <w:rFonts w:ascii="Times New Roman" w:hAnsi="Times New Roman" w:cs="Times New Roman"/>
          <w:bCs/>
          <w:sz w:val="28"/>
          <w:szCs w:val="28"/>
          <w:lang w:eastAsia="uk-UA"/>
        </w:rPr>
        <w:t xml:space="preserve"> та </w:t>
      </w:r>
      <w:proofErr w:type="spellStart"/>
      <w:r w:rsidRPr="009613DF">
        <w:rPr>
          <w:rFonts w:ascii="Times New Roman" w:hAnsi="Times New Roman" w:cs="Times New Roman"/>
          <w:bCs/>
          <w:sz w:val="28"/>
          <w:szCs w:val="28"/>
          <w:lang w:eastAsia="uk-UA"/>
        </w:rPr>
        <w:t>ін</w:t>
      </w:r>
      <w:proofErr w:type="spellEnd"/>
      <w:r w:rsidRPr="009613DF">
        <w:rPr>
          <w:rFonts w:ascii="Times New Roman" w:hAnsi="Times New Roman" w:cs="Times New Roman"/>
          <w:bCs/>
          <w:sz w:val="28"/>
          <w:szCs w:val="28"/>
          <w:lang w:eastAsia="uk-UA"/>
        </w:rPr>
        <w:t>.; за ред. проф. М. І. </w:t>
      </w:r>
      <w:proofErr w:type="spellStart"/>
      <w:r w:rsidRPr="009613DF">
        <w:rPr>
          <w:rFonts w:ascii="Times New Roman" w:hAnsi="Times New Roman" w:cs="Times New Roman"/>
          <w:bCs/>
          <w:sz w:val="28"/>
          <w:szCs w:val="28"/>
          <w:lang w:eastAsia="uk-UA"/>
        </w:rPr>
        <w:t>Іншина</w:t>
      </w:r>
      <w:proofErr w:type="spellEnd"/>
      <w:r w:rsidRPr="009613DF">
        <w:rPr>
          <w:rFonts w:ascii="Times New Roman" w:hAnsi="Times New Roman" w:cs="Times New Roman"/>
          <w:bCs/>
          <w:sz w:val="28"/>
          <w:szCs w:val="28"/>
          <w:lang w:eastAsia="uk-UA"/>
        </w:rPr>
        <w:t xml:space="preserve"> та доц. В. І. </w:t>
      </w:r>
      <w:proofErr w:type="spellStart"/>
      <w:r w:rsidRPr="009613DF">
        <w:rPr>
          <w:rFonts w:ascii="Times New Roman" w:hAnsi="Times New Roman" w:cs="Times New Roman"/>
          <w:bCs/>
          <w:sz w:val="28"/>
          <w:szCs w:val="28"/>
          <w:lang w:eastAsia="uk-UA"/>
        </w:rPr>
        <w:t>Щербини</w:t>
      </w:r>
      <w:proofErr w:type="spellEnd"/>
      <w:r w:rsidRPr="009613DF">
        <w:rPr>
          <w:rFonts w:ascii="Times New Roman" w:hAnsi="Times New Roman" w:cs="Times New Roman"/>
          <w:bCs/>
          <w:sz w:val="28"/>
          <w:szCs w:val="28"/>
          <w:lang w:eastAsia="uk-UA"/>
        </w:rPr>
        <w:t>. – Х.</w:t>
      </w:r>
      <w:proofErr w:type="gramStart"/>
      <w:r w:rsidRPr="009613DF">
        <w:rPr>
          <w:rFonts w:ascii="Times New Roman" w:hAnsi="Times New Roman" w:cs="Times New Roman"/>
          <w:bCs/>
          <w:sz w:val="28"/>
          <w:szCs w:val="28"/>
          <w:lang w:eastAsia="uk-UA"/>
        </w:rPr>
        <w:t xml:space="preserve"> :</w:t>
      </w:r>
      <w:proofErr w:type="gramEnd"/>
      <w:r w:rsidRPr="009613DF">
        <w:rPr>
          <w:rFonts w:ascii="Times New Roman" w:hAnsi="Times New Roman" w:cs="Times New Roman"/>
          <w:bCs/>
          <w:sz w:val="28"/>
          <w:szCs w:val="28"/>
          <w:lang w:eastAsia="uk-UA"/>
        </w:rPr>
        <w:t xml:space="preserve"> </w:t>
      </w:r>
      <w:proofErr w:type="spellStart"/>
      <w:r w:rsidRPr="009613DF">
        <w:rPr>
          <w:rFonts w:ascii="Times New Roman" w:hAnsi="Times New Roman" w:cs="Times New Roman"/>
          <w:bCs/>
          <w:sz w:val="28"/>
          <w:szCs w:val="28"/>
          <w:lang w:eastAsia="uk-UA"/>
        </w:rPr>
        <w:t>НікаНова</w:t>
      </w:r>
      <w:proofErr w:type="spellEnd"/>
      <w:r w:rsidRPr="009613DF">
        <w:rPr>
          <w:rFonts w:ascii="Times New Roman" w:hAnsi="Times New Roman" w:cs="Times New Roman"/>
          <w:bCs/>
          <w:sz w:val="28"/>
          <w:szCs w:val="28"/>
          <w:lang w:eastAsia="uk-UA"/>
        </w:rPr>
        <w:t>, 2012. – 560 с.</w:t>
      </w:r>
    </w:p>
    <w:p w:rsidR="009613DF" w:rsidRPr="009613DF" w:rsidRDefault="009613DF" w:rsidP="0039213F">
      <w:pPr>
        <w:pStyle w:val="a5"/>
        <w:widowControl w:val="0"/>
        <w:numPr>
          <w:ilvl w:val="0"/>
          <w:numId w:val="31"/>
        </w:numPr>
        <w:tabs>
          <w:tab w:val="left" w:pos="540"/>
          <w:tab w:val="left" w:pos="900"/>
          <w:tab w:val="left" w:pos="1080"/>
        </w:tabs>
        <w:autoSpaceDE w:val="0"/>
        <w:autoSpaceDN w:val="0"/>
        <w:adjustRightInd w:val="0"/>
        <w:spacing w:after="0" w:line="240" w:lineRule="auto"/>
        <w:jc w:val="both"/>
        <w:rPr>
          <w:rFonts w:ascii="Times New Roman" w:hAnsi="Times New Roman" w:cs="Times New Roman"/>
          <w:bCs/>
          <w:sz w:val="28"/>
          <w:szCs w:val="28"/>
          <w:lang w:val="uk-UA"/>
        </w:rPr>
      </w:pPr>
      <w:r w:rsidRPr="009613DF">
        <w:rPr>
          <w:rFonts w:ascii="Times New Roman" w:hAnsi="Times New Roman" w:cs="Times New Roman"/>
          <w:sz w:val="28"/>
          <w:szCs w:val="28"/>
          <w:lang w:val="uk-UA"/>
        </w:rPr>
        <w:t>Ярошенко</w:t>
      </w:r>
      <w:r w:rsidRPr="009613DF">
        <w:rPr>
          <w:rFonts w:ascii="Times New Roman" w:hAnsi="Times New Roman" w:cs="Times New Roman"/>
          <w:sz w:val="28"/>
          <w:szCs w:val="28"/>
        </w:rPr>
        <w:t> </w:t>
      </w:r>
      <w:r w:rsidRPr="009613DF">
        <w:rPr>
          <w:rFonts w:ascii="Times New Roman" w:hAnsi="Times New Roman" w:cs="Times New Roman"/>
          <w:sz w:val="28"/>
          <w:szCs w:val="28"/>
          <w:lang w:val="uk-UA"/>
        </w:rPr>
        <w:t>О</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r w:rsidRPr="009613DF">
        <w:rPr>
          <w:rFonts w:ascii="Times New Roman" w:hAnsi="Times New Roman" w:cs="Times New Roman"/>
          <w:sz w:val="28"/>
          <w:szCs w:val="28"/>
          <w:lang w:val="uk-UA"/>
        </w:rPr>
        <w:t>М</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Додаткові підстави розірвання трудового договору з ініціативи роботодавця</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 xml:space="preserve">недоліки та шляхи їх усунення </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О</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r w:rsidRPr="009613DF">
        <w:rPr>
          <w:rFonts w:ascii="Times New Roman" w:hAnsi="Times New Roman" w:cs="Times New Roman"/>
          <w:sz w:val="28"/>
          <w:szCs w:val="28"/>
          <w:lang w:val="uk-UA"/>
        </w:rPr>
        <w:t>М</w:t>
      </w:r>
      <w:r w:rsidRPr="009613DF">
        <w:rPr>
          <w:rFonts w:ascii="Times New Roman" w:hAnsi="Times New Roman" w:cs="Times New Roman"/>
          <w:bCs/>
          <w:sz w:val="28"/>
          <w:szCs w:val="28"/>
          <w:lang w:val="uk-UA"/>
        </w:rPr>
        <w:t>.</w:t>
      </w:r>
      <w:r w:rsidRPr="009613DF">
        <w:rPr>
          <w:rFonts w:ascii="Times New Roman" w:hAnsi="Times New Roman" w:cs="Times New Roman"/>
          <w:bCs/>
          <w:sz w:val="28"/>
          <w:szCs w:val="28"/>
        </w:rPr>
        <w:t> </w:t>
      </w:r>
      <w:r w:rsidRPr="009613DF">
        <w:rPr>
          <w:rFonts w:ascii="Times New Roman" w:hAnsi="Times New Roman" w:cs="Times New Roman"/>
          <w:sz w:val="28"/>
          <w:szCs w:val="28"/>
          <w:lang w:val="uk-UA"/>
        </w:rPr>
        <w:t xml:space="preserve">Ярошенко </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Розвиток законодавства про працю і</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соціальне забезпечення</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 xml:space="preserve">здобутки і проблеми </w:t>
      </w:r>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 xml:space="preserve">тези </w:t>
      </w:r>
      <w:proofErr w:type="spellStart"/>
      <w:r w:rsidRPr="009613DF">
        <w:rPr>
          <w:rFonts w:ascii="Times New Roman" w:hAnsi="Times New Roman" w:cs="Times New Roman"/>
          <w:sz w:val="28"/>
          <w:szCs w:val="28"/>
          <w:lang w:val="uk-UA"/>
        </w:rPr>
        <w:t>доп</w:t>
      </w:r>
      <w:proofErr w:type="spellEnd"/>
      <w:r w:rsidRPr="009613DF">
        <w:rPr>
          <w:rFonts w:ascii="Times New Roman" w:hAnsi="Times New Roman" w:cs="Times New Roman"/>
          <w:bCs/>
          <w:sz w:val="28"/>
          <w:szCs w:val="28"/>
          <w:lang w:val="uk-UA"/>
        </w:rPr>
        <w:t xml:space="preserve">. </w:t>
      </w:r>
      <w:r w:rsidRPr="009613DF">
        <w:rPr>
          <w:rFonts w:ascii="Times New Roman" w:hAnsi="Times New Roman" w:cs="Times New Roman"/>
          <w:sz w:val="28"/>
          <w:szCs w:val="28"/>
          <w:lang w:val="uk-UA"/>
        </w:rPr>
        <w:t>та наук</w:t>
      </w:r>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повідомл</w:t>
      </w:r>
      <w:proofErr w:type="spellEnd"/>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учасн</w:t>
      </w:r>
      <w:proofErr w:type="spellEnd"/>
      <w:r w:rsidRPr="009613DF">
        <w:rPr>
          <w:rFonts w:ascii="Times New Roman" w:hAnsi="Times New Roman" w:cs="Times New Roman"/>
          <w:bCs/>
          <w:sz w:val="28"/>
          <w:szCs w:val="28"/>
          <w:lang w:val="uk-UA"/>
        </w:rPr>
        <w:t xml:space="preserve">. </w:t>
      </w:r>
      <w:r w:rsidRPr="009613DF">
        <w:rPr>
          <w:rFonts w:ascii="Times New Roman" w:hAnsi="Times New Roman" w:cs="Times New Roman"/>
          <w:bCs/>
          <w:sz w:val="28"/>
          <w:szCs w:val="28"/>
        </w:rPr>
        <w:t>IV</w:t>
      </w:r>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Міжнар</w:t>
      </w:r>
      <w:proofErr w:type="spellEnd"/>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наук</w:t>
      </w:r>
      <w:proofErr w:type="gramStart"/>
      <w:r w:rsidRPr="009613DF">
        <w:rPr>
          <w:rFonts w:ascii="Times New Roman" w:hAnsi="Times New Roman" w:cs="Times New Roman"/>
          <w:bCs/>
          <w:sz w:val="28"/>
          <w:szCs w:val="28"/>
          <w:lang w:val="uk-UA"/>
        </w:rPr>
        <w:t>.-</w:t>
      </w:r>
      <w:proofErr w:type="gramEnd"/>
      <w:r w:rsidRPr="009613DF">
        <w:rPr>
          <w:rFonts w:ascii="Times New Roman" w:hAnsi="Times New Roman" w:cs="Times New Roman"/>
          <w:sz w:val="28"/>
          <w:szCs w:val="28"/>
          <w:lang w:val="uk-UA"/>
        </w:rPr>
        <w:t>прак</w:t>
      </w:r>
      <w:proofErr w:type="spellEnd"/>
      <w:r w:rsidRPr="009613DF">
        <w:rPr>
          <w:rFonts w:ascii="Times New Roman" w:hAnsi="Times New Roman" w:cs="Times New Roman"/>
          <w:bCs/>
          <w:sz w:val="28"/>
          <w:szCs w:val="28"/>
          <w:lang w:val="uk-UA"/>
        </w:rPr>
        <w:t xml:space="preserve">. </w:t>
      </w:r>
      <w:proofErr w:type="spellStart"/>
      <w:r w:rsidRPr="009613DF">
        <w:rPr>
          <w:rFonts w:ascii="Times New Roman" w:hAnsi="Times New Roman" w:cs="Times New Roman"/>
          <w:sz w:val="28"/>
          <w:szCs w:val="28"/>
          <w:lang w:val="uk-UA"/>
        </w:rPr>
        <w:t>конф</w:t>
      </w:r>
      <w:proofErr w:type="spellEnd"/>
      <w:r w:rsidRPr="009613DF">
        <w:rPr>
          <w:rFonts w:ascii="Times New Roman" w:hAnsi="Times New Roman" w:cs="Times New Roman"/>
          <w:bCs/>
          <w:sz w:val="28"/>
          <w:szCs w:val="28"/>
          <w:lang w:val="uk-UA"/>
        </w:rPr>
        <w:t xml:space="preserve">. – </w:t>
      </w:r>
      <w:r w:rsidRPr="009613DF">
        <w:rPr>
          <w:rFonts w:ascii="Times New Roman" w:hAnsi="Times New Roman" w:cs="Times New Roman"/>
          <w:sz w:val="28"/>
          <w:szCs w:val="28"/>
          <w:lang w:val="uk-UA"/>
        </w:rPr>
        <w:t>Х</w:t>
      </w:r>
      <w:r w:rsidRPr="009613DF">
        <w:rPr>
          <w:rFonts w:ascii="Times New Roman" w:hAnsi="Times New Roman" w:cs="Times New Roman"/>
          <w:bCs/>
          <w:sz w:val="28"/>
          <w:szCs w:val="28"/>
          <w:lang w:val="uk-UA"/>
        </w:rPr>
        <w:t xml:space="preserve">. : </w:t>
      </w:r>
      <w:r w:rsidRPr="009613DF">
        <w:rPr>
          <w:rFonts w:ascii="Times New Roman" w:hAnsi="Times New Roman" w:cs="Times New Roman"/>
          <w:sz w:val="28"/>
          <w:szCs w:val="28"/>
          <w:lang w:val="uk-UA"/>
        </w:rPr>
        <w:t>Право</w:t>
      </w:r>
      <w:r w:rsidRPr="009613DF">
        <w:rPr>
          <w:rFonts w:ascii="Times New Roman" w:hAnsi="Times New Roman" w:cs="Times New Roman"/>
          <w:bCs/>
          <w:sz w:val="28"/>
          <w:szCs w:val="28"/>
          <w:lang w:val="uk-UA"/>
        </w:rPr>
        <w:t xml:space="preserve">, 2012. – </w:t>
      </w:r>
      <w:r w:rsidRPr="009613DF">
        <w:rPr>
          <w:rFonts w:ascii="Times New Roman" w:hAnsi="Times New Roman" w:cs="Times New Roman"/>
          <w:sz w:val="28"/>
          <w:szCs w:val="28"/>
          <w:lang w:val="uk-UA"/>
        </w:rPr>
        <w:t>С</w:t>
      </w:r>
      <w:r w:rsidRPr="009613DF">
        <w:rPr>
          <w:rFonts w:ascii="Times New Roman" w:hAnsi="Times New Roman" w:cs="Times New Roman"/>
          <w:bCs/>
          <w:sz w:val="28"/>
          <w:szCs w:val="28"/>
          <w:lang w:val="uk-UA"/>
        </w:rPr>
        <w:t>. 62–69.</w:t>
      </w:r>
    </w:p>
    <w:p w:rsidR="009613DF" w:rsidRPr="009613DF" w:rsidRDefault="009613DF" w:rsidP="0039213F">
      <w:pPr>
        <w:pStyle w:val="a5"/>
        <w:widowControl w:val="0"/>
        <w:numPr>
          <w:ilvl w:val="0"/>
          <w:numId w:val="31"/>
        </w:numPr>
        <w:tabs>
          <w:tab w:val="left" w:pos="540"/>
          <w:tab w:val="left" w:pos="900"/>
          <w:tab w:val="left" w:pos="1080"/>
        </w:tabs>
        <w:autoSpaceDE w:val="0"/>
        <w:autoSpaceDN w:val="0"/>
        <w:adjustRightInd w:val="0"/>
        <w:spacing w:after="0" w:line="240" w:lineRule="auto"/>
        <w:jc w:val="both"/>
        <w:rPr>
          <w:rFonts w:ascii="Times New Roman" w:hAnsi="Times New Roman" w:cs="Times New Roman"/>
          <w:bCs/>
          <w:sz w:val="28"/>
          <w:szCs w:val="28"/>
        </w:rPr>
      </w:pPr>
      <w:r w:rsidRPr="009613DF">
        <w:rPr>
          <w:rFonts w:ascii="Times New Roman" w:hAnsi="Times New Roman" w:cs="Times New Roman"/>
          <w:sz w:val="28"/>
          <w:szCs w:val="28"/>
        </w:rPr>
        <w:t>Ярошенко О</w:t>
      </w:r>
      <w:r w:rsidRPr="009613DF">
        <w:rPr>
          <w:rFonts w:ascii="Times New Roman" w:hAnsi="Times New Roman" w:cs="Times New Roman"/>
          <w:bCs/>
          <w:sz w:val="28"/>
          <w:szCs w:val="28"/>
        </w:rPr>
        <w:t>. </w:t>
      </w:r>
      <w:r w:rsidRPr="009613DF">
        <w:rPr>
          <w:rFonts w:ascii="Times New Roman" w:hAnsi="Times New Roman" w:cs="Times New Roman"/>
          <w:sz w:val="28"/>
          <w:szCs w:val="28"/>
        </w:rPr>
        <w:t>М</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Основні</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ознаки</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відсторонення</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праці</w:t>
      </w:r>
      <w:proofErr w:type="gramStart"/>
      <w:r w:rsidRPr="009613DF">
        <w:rPr>
          <w:rFonts w:ascii="Times New Roman" w:hAnsi="Times New Roman" w:cs="Times New Roman"/>
          <w:sz w:val="28"/>
          <w:szCs w:val="28"/>
        </w:rPr>
        <w:t>вника</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в</w:t>
      </w:r>
      <w:proofErr w:type="gramEnd"/>
      <w:r w:rsidRPr="009613DF">
        <w:rPr>
          <w:rFonts w:ascii="Times New Roman" w:hAnsi="Times New Roman" w:cs="Times New Roman"/>
          <w:sz w:val="28"/>
          <w:szCs w:val="28"/>
        </w:rPr>
        <w:t>ід</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роботи</w:t>
      </w:r>
      <w:proofErr w:type="spell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 xml:space="preserve">на </w:t>
      </w:r>
      <w:proofErr w:type="spellStart"/>
      <w:r w:rsidRPr="009613DF">
        <w:rPr>
          <w:rFonts w:ascii="Times New Roman" w:hAnsi="Times New Roman" w:cs="Times New Roman"/>
          <w:sz w:val="28"/>
          <w:szCs w:val="28"/>
        </w:rPr>
        <w:t>прикладі</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відмінностей</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від</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суміжних</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правових</w:t>
      </w:r>
      <w:proofErr w:type="spellEnd"/>
      <w:r w:rsidRPr="009613DF">
        <w:rPr>
          <w:rFonts w:ascii="Times New Roman" w:hAnsi="Times New Roman" w:cs="Times New Roman"/>
          <w:sz w:val="28"/>
          <w:szCs w:val="28"/>
        </w:rPr>
        <w:t xml:space="preserve"> </w:t>
      </w:r>
      <w:proofErr w:type="spellStart"/>
      <w:r w:rsidRPr="009613DF">
        <w:rPr>
          <w:rFonts w:ascii="Times New Roman" w:hAnsi="Times New Roman" w:cs="Times New Roman"/>
          <w:sz w:val="28"/>
          <w:szCs w:val="28"/>
        </w:rPr>
        <w:t>явищ</w:t>
      </w:r>
      <w:proofErr w:type="spellEnd"/>
      <w:r w:rsidRPr="009613DF">
        <w:rPr>
          <w:rFonts w:ascii="Times New Roman" w:hAnsi="Times New Roman" w:cs="Times New Roman"/>
          <w:sz w:val="28"/>
          <w:szCs w:val="28"/>
        </w:rPr>
        <w:t xml:space="preserve"> О. М. Ярошенко </w:t>
      </w:r>
      <w:r w:rsidRPr="009613DF">
        <w:rPr>
          <w:rFonts w:ascii="Times New Roman" w:hAnsi="Times New Roman" w:cs="Times New Roman"/>
          <w:bCs/>
          <w:sz w:val="28"/>
          <w:szCs w:val="28"/>
        </w:rPr>
        <w:t xml:space="preserve">// </w:t>
      </w:r>
      <w:proofErr w:type="spellStart"/>
      <w:r w:rsidRPr="009613DF">
        <w:rPr>
          <w:rFonts w:ascii="Times New Roman" w:hAnsi="Times New Roman" w:cs="Times New Roman"/>
          <w:sz w:val="28"/>
          <w:szCs w:val="28"/>
        </w:rPr>
        <w:t>Публіч</w:t>
      </w:r>
      <w:r w:rsidRPr="009613DF">
        <w:rPr>
          <w:rFonts w:ascii="Times New Roman" w:hAnsi="Times New Roman" w:cs="Times New Roman"/>
          <w:bCs/>
          <w:sz w:val="28"/>
          <w:szCs w:val="28"/>
        </w:rPr>
        <w:t>не</w:t>
      </w:r>
      <w:proofErr w:type="spellEnd"/>
      <w:r w:rsidRPr="009613DF">
        <w:rPr>
          <w:rFonts w:ascii="Times New Roman" w:hAnsi="Times New Roman" w:cs="Times New Roman"/>
          <w:bCs/>
          <w:sz w:val="28"/>
          <w:szCs w:val="28"/>
        </w:rPr>
        <w:t xml:space="preserve"> </w:t>
      </w:r>
      <w:r w:rsidRPr="009613DF">
        <w:rPr>
          <w:rFonts w:ascii="Times New Roman" w:hAnsi="Times New Roman" w:cs="Times New Roman"/>
          <w:sz w:val="28"/>
          <w:szCs w:val="28"/>
        </w:rPr>
        <w:t>право</w:t>
      </w:r>
      <w:r w:rsidRPr="009613DF">
        <w:rPr>
          <w:rFonts w:ascii="Times New Roman" w:hAnsi="Times New Roman" w:cs="Times New Roman"/>
          <w:bCs/>
          <w:sz w:val="28"/>
          <w:szCs w:val="28"/>
        </w:rPr>
        <w:t xml:space="preserve">. – 2013. – </w:t>
      </w:r>
      <w:r w:rsidRPr="009613DF">
        <w:rPr>
          <w:rFonts w:ascii="Times New Roman" w:hAnsi="Times New Roman" w:cs="Times New Roman"/>
          <w:sz w:val="28"/>
          <w:szCs w:val="28"/>
        </w:rPr>
        <w:t>№ </w:t>
      </w:r>
      <w:r w:rsidRPr="009613DF">
        <w:rPr>
          <w:rFonts w:ascii="Times New Roman" w:hAnsi="Times New Roman" w:cs="Times New Roman"/>
          <w:bCs/>
          <w:sz w:val="28"/>
          <w:szCs w:val="28"/>
        </w:rPr>
        <w:t xml:space="preserve">1(9). – </w:t>
      </w:r>
      <w:r w:rsidRPr="009613DF">
        <w:rPr>
          <w:rFonts w:ascii="Times New Roman" w:hAnsi="Times New Roman" w:cs="Times New Roman"/>
          <w:sz w:val="28"/>
          <w:szCs w:val="28"/>
        </w:rPr>
        <w:t>С</w:t>
      </w:r>
      <w:r w:rsidRPr="009613DF">
        <w:rPr>
          <w:rFonts w:ascii="Times New Roman" w:hAnsi="Times New Roman" w:cs="Times New Roman"/>
          <w:bCs/>
          <w:sz w:val="28"/>
          <w:szCs w:val="28"/>
        </w:rPr>
        <w:t>. 192–199.</w:t>
      </w:r>
    </w:p>
    <w:p w:rsidR="009613DF" w:rsidRDefault="009613DF" w:rsidP="009613DF">
      <w:pPr>
        <w:pStyle w:val="a5"/>
        <w:ind w:left="0"/>
        <w:jc w:val="both"/>
        <w:rPr>
          <w:rFonts w:ascii="Times New Roman" w:hAnsi="Times New Roman" w:cs="Times New Roman"/>
          <w:b/>
          <w:sz w:val="28"/>
          <w:szCs w:val="28"/>
          <w:lang w:val="uk-UA"/>
        </w:rPr>
      </w:pPr>
    </w:p>
    <w:p w:rsidR="009613DF" w:rsidRDefault="009613DF"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3</w:t>
      </w:r>
      <w:r w:rsidRPr="009613DF">
        <w:rPr>
          <w:rFonts w:ascii="Times New Roman" w:hAnsi="Times New Roman" w:cs="Times New Roman"/>
          <w:b/>
          <w:sz w:val="28"/>
          <w:szCs w:val="28"/>
          <w:lang w:val="uk-UA"/>
        </w:rPr>
        <w:t>:</w:t>
      </w:r>
    </w:p>
    <w:p w:rsidR="00956A7B" w:rsidRPr="00956A7B" w:rsidRDefault="00956A7B" w:rsidP="0039213F">
      <w:pPr>
        <w:pStyle w:val="a3"/>
        <w:numPr>
          <w:ilvl w:val="0"/>
          <w:numId w:val="33"/>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Кодекс законів про працю України від 10.12.71//</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lang w:val="uk-UA" w:eastAsia="uk-UA"/>
        </w:rPr>
        <w:t xml:space="preserve"> </w:t>
      </w:r>
      <w:hyperlink r:id="rId10" w:history="1">
        <w:r w:rsidRPr="00956A7B">
          <w:rPr>
            <w:rStyle w:val="HTML"/>
            <w:rFonts w:ascii="Times New Roman" w:hAnsi="Times New Roman" w:cs="Times New Roman"/>
            <w:i w:val="0"/>
            <w:sz w:val="28"/>
            <w:szCs w:val="28"/>
          </w:rPr>
          <w:t>https</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zakon</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rada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gov</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ua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w:t>
        </w:r>
        <w:r w:rsidRPr="00956A7B">
          <w:rPr>
            <w:rStyle w:val="HTML"/>
            <w:rFonts w:ascii="Times New Roman" w:hAnsi="Times New Roman" w:cs="Times New Roman"/>
            <w:i w:val="0"/>
            <w:sz w:val="28"/>
            <w:szCs w:val="28"/>
            <w:lang w:val="uk-UA"/>
          </w:rPr>
          <w:t>/322-08</w:t>
        </w:r>
      </w:hyperlink>
      <w:r w:rsidRPr="00956A7B">
        <w:rPr>
          <w:rFonts w:ascii="Times New Roman" w:hAnsi="Times New Roman" w:cs="Times New Roman"/>
          <w:sz w:val="28"/>
          <w:szCs w:val="28"/>
          <w:lang w:val="uk-UA" w:eastAsia="uk-UA"/>
        </w:rPr>
        <w:t xml:space="preserve"> </w:t>
      </w:r>
    </w:p>
    <w:p w:rsidR="00956A7B" w:rsidRPr="00956A7B" w:rsidRDefault="00956A7B" w:rsidP="0039213F">
      <w:pPr>
        <w:pStyle w:val="a3"/>
        <w:numPr>
          <w:ilvl w:val="0"/>
          <w:numId w:val="33"/>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 xml:space="preserve">Про відпустки: Закон України від 15.11.1996 № 504/96-ВР // </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rPr>
        <w:t xml:space="preserve"> </w:t>
      </w:r>
      <w:hyperlink r:id="rId11" w:history="1">
        <w:r w:rsidRPr="00956A7B">
          <w:rPr>
            <w:rStyle w:val="af1"/>
            <w:rFonts w:ascii="Times New Roman" w:hAnsi="Times New Roman"/>
            <w:color w:val="auto"/>
            <w:sz w:val="28"/>
            <w:szCs w:val="28"/>
            <w:u w:val="none"/>
          </w:rPr>
          <w:t>https://zakon.rada.gov.ua/laws/show/504/96-вр</w:t>
        </w:r>
      </w:hyperlink>
    </w:p>
    <w:p w:rsidR="00956A7B" w:rsidRPr="00956A7B" w:rsidRDefault="00956A7B" w:rsidP="0039213F">
      <w:pPr>
        <w:pStyle w:val="a3"/>
        <w:numPr>
          <w:ilvl w:val="0"/>
          <w:numId w:val="33"/>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Про громадські об’єднання : Закон України від 22.03.2012 № 4572-VI //</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rPr>
        <w:t xml:space="preserve"> </w:t>
      </w:r>
      <w:hyperlink r:id="rId12" w:history="1">
        <w:r w:rsidRPr="00956A7B">
          <w:rPr>
            <w:rStyle w:val="HTML"/>
            <w:rFonts w:ascii="Times New Roman" w:hAnsi="Times New Roman" w:cs="Times New Roman"/>
            <w:i w:val="0"/>
            <w:sz w:val="28"/>
            <w:szCs w:val="28"/>
          </w:rPr>
          <w:t>https://zakon.rada.gov.ua/go/4572-17</w:t>
        </w:r>
      </w:hyperlink>
      <w:r w:rsidRPr="00956A7B">
        <w:rPr>
          <w:rFonts w:ascii="Times New Roman" w:hAnsi="Times New Roman" w:cs="Times New Roman"/>
          <w:sz w:val="28"/>
          <w:szCs w:val="28"/>
          <w:lang w:val="uk-UA" w:eastAsia="uk-UA"/>
        </w:rPr>
        <w:t xml:space="preserve"> </w:t>
      </w:r>
    </w:p>
    <w:p w:rsidR="00956A7B" w:rsidRPr="00956A7B" w:rsidRDefault="00956A7B" w:rsidP="0039213F">
      <w:pPr>
        <w:pStyle w:val="a3"/>
        <w:numPr>
          <w:ilvl w:val="0"/>
          <w:numId w:val="33"/>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Про загальнообов’язкове державне соціальне страхування : Закон України від 23.09.1999 № 1105-XIV //</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rPr>
        <w:t xml:space="preserve"> </w:t>
      </w:r>
      <w:r w:rsidRPr="00956A7B">
        <w:rPr>
          <w:rFonts w:ascii="Times New Roman" w:hAnsi="Times New Roman" w:cs="Times New Roman"/>
          <w:sz w:val="28"/>
          <w:szCs w:val="28"/>
          <w:lang w:val="uk-UA" w:eastAsia="uk-UA"/>
        </w:rPr>
        <w:t xml:space="preserve"> https://zakon.rada.gov.ua/laws/show/1105-14 </w:t>
      </w:r>
    </w:p>
    <w:p w:rsidR="00956A7B" w:rsidRPr="00956A7B" w:rsidRDefault="00956A7B" w:rsidP="0039213F">
      <w:pPr>
        <w:pStyle w:val="a3"/>
        <w:numPr>
          <w:ilvl w:val="0"/>
          <w:numId w:val="33"/>
        </w:numPr>
        <w:jc w:val="both"/>
        <w:rPr>
          <w:rFonts w:ascii="Times New Roman" w:eastAsia="Calibri" w:hAnsi="Times New Roman" w:cs="Times New Roman"/>
          <w:sz w:val="28"/>
          <w:szCs w:val="28"/>
        </w:rPr>
      </w:pPr>
      <w:proofErr w:type="spellStart"/>
      <w:r w:rsidRPr="00956A7B">
        <w:rPr>
          <w:rFonts w:ascii="Times New Roman" w:eastAsia="Calibri" w:hAnsi="Times New Roman" w:cs="Times New Roman"/>
          <w:sz w:val="28"/>
          <w:szCs w:val="28"/>
        </w:rPr>
        <w:t>Вітовський</w:t>
      </w:r>
      <w:proofErr w:type="spellEnd"/>
      <w:r w:rsidRPr="00956A7B">
        <w:rPr>
          <w:rFonts w:ascii="Times New Roman" w:eastAsia="Calibri" w:hAnsi="Times New Roman" w:cs="Times New Roman"/>
          <w:sz w:val="28"/>
          <w:szCs w:val="28"/>
        </w:rPr>
        <w:t xml:space="preserve"> В. С. </w:t>
      </w:r>
      <w:proofErr w:type="spellStart"/>
      <w:r w:rsidRPr="00956A7B">
        <w:rPr>
          <w:rFonts w:ascii="Times New Roman" w:eastAsia="Calibri" w:hAnsi="Times New Roman" w:cs="Times New Roman"/>
          <w:sz w:val="28"/>
          <w:szCs w:val="28"/>
        </w:rPr>
        <w:t>Норми</w:t>
      </w:r>
      <w:proofErr w:type="spellEnd"/>
      <w:r w:rsidRPr="00956A7B">
        <w:rPr>
          <w:rFonts w:ascii="Times New Roman" w:eastAsia="Calibri" w:hAnsi="Times New Roman" w:cs="Times New Roman"/>
          <w:sz w:val="28"/>
          <w:szCs w:val="28"/>
        </w:rPr>
        <w:t xml:space="preserve"> </w:t>
      </w:r>
      <w:proofErr w:type="spellStart"/>
      <w:r w:rsidRPr="00956A7B">
        <w:rPr>
          <w:rFonts w:ascii="Times New Roman" w:eastAsia="Calibri" w:hAnsi="Times New Roman" w:cs="Times New Roman"/>
          <w:sz w:val="28"/>
          <w:szCs w:val="28"/>
        </w:rPr>
        <w:t>робочого</w:t>
      </w:r>
      <w:proofErr w:type="spellEnd"/>
      <w:r w:rsidRPr="00956A7B">
        <w:rPr>
          <w:rFonts w:ascii="Times New Roman" w:eastAsia="Calibri" w:hAnsi="Times New Roman" w:cs="Times New Roman"/>
          <w:sz w:val="28"/>
          <w:szCs w:val="28"/>
        </w:rPr>
        <w:t xml:space="preserve"> часу як </w:t>
      </w:r>
      <w:proofErr w:type="spellStart"/>
      <w:r w:rsidRPr="00956A7B">
        <w:rPr>
          <w:rFonts w:ascii="Times New Roman" w:eastAsia="Calibri" w:hAnsi="Times New Roman" w:cs="Times New Roman"/>
          <w:sz w:val="28"/>
          <w:szCs w:val="28"/>
        </w:rPr>
        <w:t>гарантія</w:t>
      </w:r>
      <w:proofErr w:type="spellEnd"/>
      <w:r w:rsidRPr="00956A7B">
        <w:rPr>
          <w:rFonts w:ascii="Times New Roman" w:eastAsia="Calibri" w:hAnsi="Times New Roman" w:cs="Times New Roman"/>
          <w:sz w:val="28"/>
          <w:szCs w:val="28"/>
        </w:rPr>
        <w:t xml:space="preserve"> </w:t>
      </w:r>
      <w:proofErr w:type="spellStart"/>
      <w:r w:rsidRPr="00956A7B">
        <w:rPr>
          <w:rFonts w:ascii="Times New Roman" w:eastAsia="Calibri" w:hAnsi="Times New Roman" w:cs="Times New Roman"/>
          <w:sz w:val="28"/>
          <w:szCs w:val="28"/>
        </w:rPr>
        <w:t>захисту</w:t>
      </w:r>
      <w:proofErr w:type="spellEnd"/>
      <w:r w:rsidRPr="00956A7B">
        <w:rPr>
          <w:rFonts w:ascii="Times New Roman" w:eastAsia="Calibri" w:hAnsi="Times New Roman" w:cs="Times New Roman"/>
          <w:sz w:val="28"/>
          <w:szCs w:val="28"/>
        </w:rPr>
        <w:t xml:space="preserve"> права </w:t>
      </w:r>
      <w:proofErr w:type="spellStart"/>
      <w:r w:rsidRPr="00956A7B">
        <w:rPr>
          <w:rFonts w:ascii="Times New Roman" w:eastAsia="Calibri" w:hAnsi="Times New Roman" w:cs="Times New Roman"/>
          <w:sz w:val="28"/>
          <w:szCs w:val="28"/>
        </w:rPr>
        <w:t>працівника</w:t>
      </w:r>
      <w:proofErr w:type="spellEnd"/>
      <w:r w:rsidRPr="00956A7B">
        <w:rPr>
          <w:rFonts w:ascii="Times New Roman" w:eastAsia="Calibri" w:hAnsi="Times New Roman" w:cs="Times New Roman"/>
          <w:sz w:val="28"/>
          <w:szCs w:val="28"/>
        </w:rPr>
        <w:t xml:space="preserve"> на </w:t>
      </w:r>
      <w:proofErr w:type="spellStart"/>
      <w:r w:rsidRPr="00956A7B">
        <w:rPr>
          <w:rFonts w:ascii="Times New Roman" w:eastAsia="Calibri" w:hAnsi="Times New Roman" w:cs="Times New Roman"/>
          <w:sz w:val="28"/>
          <w:szCs w:val="28"/>
        </w:rPr>
        <w:t>життя</w:t>
      </w:r>
      <w:proofErr w:type="spellEnd"/>
      <w:r w:rsidRPr="00956A7B">
        <w:rPr>
          <w:rFonts w:ascii="Times New Roman" w:eastAsia="Calibri" w:hAnsi="Times New Roman" w:cs="Times New Roman"/>
          <w:sz w:val="28"/>
          <w:szCs w:val="28"/>
        </w:rPr>
        <w:t xml:space="preserve"> / В. С. </w:t>
      </w:r>
      <w:proofErr w:type="spellStart"/>
      <w:r w:rsidRPr="00956A7B">
        <w:rPr>
          <w:rFonts w:ascii="Times New Roman" w:eastAsia="Calibri" w:hAnsi="Times New Roman" w:cs="Times New Roman"/>
          <w:sz w:val="28"/>
          <w:szCs w:val="28"/>
        </w:rPr>
        <w:t>Вітовський</w:t>
      </w:r>
      <w:proofErr w:type="spellEnd"/>
      <w:r w:rsidRPr="00956A7B">
        <w:rPr>
          <w:rFonts w:ascii="Times New Roman" w:eastAsia="Calibri" w:hAnsi="Times New Roman" w:cs="Times New Roman"/>
          <w:sz w:val="28"/>
          <w:szCs w:val="28"/>
        </w:rPr>
        <w:t xml:space="preserve"> // Наука </w:t>
      </w:r>
      <w:proofErr w:type="spellStart"/>
      <w:r w:rsidRPr="00956A7B">
        <w:rPr>
          <w:rFonts w:ascii="Times New Roman" w:eastAsia="Calibri" w:hAnsi="Times New Roman" w:cs="Times New Roman"/>
          <w:sz w:val="28"/>
          <w:szCs w:val="28"/>
        </w:rPr>
        <w:t>і</w:t>
      </w:r>
      <w:proofErr w:type="spellEnd"/>
      <w:r w:rsidRPr="00956A7B">
        <w:rPr>
          <w:rFonts w:ascii="Times New Roman" w:eastAsia="Calibri" w:hAnsi="Times New Roman" w:cs="Times New Roman"/>
          <w:sz w:val="28"/>
          <w:szCs w:val="28"/>
        </w:rPr>
        <w:t xml:space="preserve"> практика. Адвокат. – 2010. – № 12(123). – С. 22–26.</w:t>
      </w:r>
    </w:p>
    <w:p w:rsidR="00956A7B" w:rsidRPr="00956A7B" w:rsidRDefault="00956A7B" w:rsidP="0039213F">
      <w:pPr>
        <w:pStyle w:val="a3"/>
        <w:numPr>
          <w:ilvl w:val="0"/>
          <w:numId w:val="33"/>
        </w:numPr>
        <w:jc w:val="both"/>
        <w:rPr>
          <w:rFonts w:ascii="Times New Roman" w:eastAsia="Calibri" w:hAnsi="Times New Roman" w:cs="Times New Roman"/>
          <w:sz w:val="28"/>
          <w:szCs w:val="28"/>
        </w:rPr>
      </w:pPr>
      <w:proofErr w:type="spellStart"/>
      <w:r w:rsidRPr="00956A7B">
        <w:rPr>
          <w:rFonts w:ascii="Times New Roman" w:eastAsia="Calibri" w:hAnsi="Times New Roman" w:cs="Times New Roman"/>
          <w:sz w:val="28"/>
          <w:szCs w:val="28"/>
        </w:rPr>
        <w:t>Дмитрієва</w:t>
      </w:r>
      <w:proofErr w:type="spellEnd"/>
      <w:r w:rsidRPr="00956A7B">
        <w:rPr>
          <w:rFonts w:ascii="Times New Roman" w:eastAsia="Calibri" w:hAnsi="Times New Roman" w:cs="Times New Roman"/>
          <w:sz w:val="28"/>
          <w:szCs w:val="28"/>
        </w:rPr>
        <w:t xml:space="preserve"> К. </w:t>
      </w:r>
      <w:proofErr w:type="spellStart"/>
      <w:r w:rsidRPr="00956A7B">
        <w:rPr>
          <w:rFonts w:ascii="Times New Roman" w:eastAsia="Calibri" w:hAnsi="Times New Roman" w:cs="Times New Roman"/>
          <w:sz w:val="28"/>
          <w:szCs w:val="28"/>
        </w:rPr>
        <w:t>Вчення</w:t>
      </w:r>
      <w:proofErr w:type="spellEnd"/>
      <w:r w:rsidRPr="00956A7B">
        <w:rPr>
          <w:rFonts w:ascii="Times New Roman" w:eastAsia="Calibri" w:hAnsi="Times New Roman" w:cs="Times New Roman"/>
          <w:sz w:val="28"/>
          <w:szCs w:val="28"/>
        </w:rPr>
        <w:t xml:space="preserve"> про час </w:t>
      </w:r>
      <w:proofErr w:type="spellStart"/>
      <w:r w:rsidRPr="00956A7B">
        <w:rPr>
          <w:rFonts w:ascii="Times New Roman" w:eastAsia="Calibri" w:hAnsi="Times New Roman" w:cs="Times New Roman"/>
          <w:sz w:val="28"/>
          <w:szCs w:val="28"/>
        </w:rPr>
        <w:t>відпочинку</w:t>
      </w:r>
      <w:proofErr w:type="spellEnd"/>
      <w:r w:rsidRPr="00956A7B">
        <w:rPr>
          <w:rFonts w:ascii="Times New Roman" w:eastAsia="Calibri" w:hAnsi="Times New Roman" w:cs="Times New Roman"/>
          <w:sz w:val="28"/>
          <w:szCs w:val="28"/>
        </w:rPr>
        <w:t xml:space="preserve">: </w:t>
      </w:r>
      <w:proofErr w:type="spellStart"/>
      <w:r w:rsidRPr="00956A7B">
        <w:rPr>
          <w:rFonts w:ascii="Times New Roman" w:eastAsia="Calibri" w:hAnsi="Times New Roman" w:cs="Times New Roman"/>
          <w:sz w:val="28"/>
          <w:szCs w:val="28"/>
        </w:rPr>
        <w:t>концептуальні</w:t>
      </w:r>
      <w:proofErr w:type="spellEnd"/>
      <w:r w:rsidRPr="00956A7B">
        <w:rPr>
          <w:rFonts w:ascii="Times New Roman" w:eastAsia="Calibri" w:hAnsi="Times New Roman" w:cs="Times New Roman"/>
          <w:sz w:val="28"/>
          <w:szCs w:val="28"/>
        </w:rPr>
        <w:t xml:space="preserve"> </w:t>
      </w:r>
      <w:proofErr w:type="spellStart"/>
      <w:r w:rsidRPr="00956A7B">
        <w:rPr>
          <w:rFonts w:ascii="Times New Roman" w:eastAsia="Calibri" w:hAnsi="Times New Roman" w:cs="Times New Roman"/>
          <w:sz w:val="28"/>
          <w:szCs w:val="28"/>
        </w:rPr>
        <w:t>положення</w:t>
      </w:r>
      <w:proofErr w:type="spellEnd"/>
      <w:r w:rsidRPr="00956A7B">
        <w:rPr>
          <w:rFonts w:ascii="Times New Roman" w:eastAsia="Calibri" w:hAnsi="Times New Roman" w:cs="Times New Roman"/>
          <w:sz w:val="28"/>
          <w:szCs w:val="28"/>
        </w:rPr>
        <w:t xml:space="preserve"> / К. </w:t>
      </w:r>
      <w:proofErr w:type="spellStart"/>
      <w:r w:rsidRPr="00956A7B">
        <w:rPr>
          <w:rFonts w:ascii="Times New Roman" w:eastAsia="Calibri" w:hAnsi="Times New Roman" w:cs="Times New Roman"/>
          <w:sz w:val="28"/>
          <w:szCs w:val="28"/>
        </w:rPr>
        <w:t>Дмитрієва</w:t>
      </w:r>
      <w:proofErr w:type="spellEnd"/>
      <w:r w:rsidRPr="00956A7B">
        <w:rPr>
          <w:rFonts w:ascii="Times New Roman" w:eastAsia="Calibri" w:hAnsi="Times New Roman" w:cs="Times New Roman"/>
          <w:sz w:val="28"/>
          <w:szCs w:val="28"/>
        </w:rPr>
        <w:t xml:space="preserve"> // </w:t>
      </w:r>
      <w:proofErr w:type="spellStart"/>
      <w:r w:rsidRPr="00956A7B">
        <w:rPr>
          <w:rFonts w:ascii="Times New Roman" w:eastAsia="Calibri" w:hAnsi="Times New Roman" w:cs="Times New Roman"/>
          <w:sz w:val="28"/>
          <w:szCs w:val="28"/>
        </w:rPr>
        <w:t>Юридичний</w:t>
      </w:r>
      <w:proofErr w:type="spellEnd"/>
      <w:r w:rsidRPr="00956A7B">
        <w:rPr>
          <w:rFonts w:ascii="Times New Roman" w:eastAsia="Calibri" w:hAnsi="Times New Roman" w:cs="Times New Roman"/>
          <w:sz w:val="28"/>
          <w:szCs w:val="28"/>
        </w:rPr>
        <w:t xml:space="preserve"> </w:t>
      </w:r>
      <w:proofErr w:type="spellStart"/>
      <w:proofErr w:type="gramStart"/>
      <w:r w:rsidRPr="00956A7B">
        <w:rPr>
          <w:rFonts w:ascii="Times New Roman" w:eastAsia="Calibri" w:hAnsi="Times New Roman" w:cs="Times New Roman"/>
          <w:sz w:val="28"/>
          <w:szCs w:val="28"/>
        </w:rPr>
        <w:t>в</w:t>
      </w:r>
      <w:proofErr w:type="gramEnd"/>
      <w:r w:rsidRPr="00956A7B">
        <w:rPr>
          <w:rFonts w:ascii="Times New Roman" w:eastAsia="Calibri" w:hAnsi="Times New Roman" w:cs="Times New Roman"/>
          <w:sz w:val="28"/>
          <w:szCs w:val="28"/>
        </w:rPr>
        <w:t>існик</w:t>
      </w:r>
      <w:proofErr w:type="spellEnd"/>
      <w:r w:rsidRPr="00956A7B">
        <w:rPr>
          <w:rFonts w:ascii="Times New Roman" w:eastAsia="Calibri" w:hAnsi="Times New Roman" w:cs="Times New Roman"/>
          <w:sz w:val="28"/>
          <w:szCs w:val="28"/>
        </w:rPr>
        <w:t>. – 2013. – № 2. – С.131–135.</w:t>
      </w:r>
    </w:p>
    <w:p w:rsidR="009613DF" w:rsidRPr="00956A7B" w:rsidRDefault="00956A7B" w:rsidP="0039213F">
      <w:pPr>
        <w:pStyle w:val="a3"/>
        <w:numPr>
          <w:ilvl w:val="0"/>
          <w:numId w:val="33"/>
        </w:numPr>
        <w:jc w:val="both"/>
        <w:rPr>
          <w:rFonts w:ascii="Times New Roman" w:hAnsi="Times New Roman" w:cs="Times New Roman"/>
          <w:b/>
          <w:sz w:val="28"/>
          <w:szCs w:val="28"/>
          <w:lang w:val="uk-UA"/>
        </w:rPr>
      </w:pPr>
      <w:proofErr w:type="spellStart"/>
      <w:r w:rsidRPr="00956A7B">
        <w:rPr>
          <w:rFonts w:ascii="Times New Roman" w:eastAsia="Calibri" w:hAnsi="Times New Roman" w:cs="Times New Roman"/>
          <w:bCs/>
          <w:sz w:val="28"/>
          <w:szCs w:val="28"/>
          <w:lang w:eastAsia="uk-UA"/>
        </w:rPr>
        <w:t>Трудове</w:t>
      </w:r>
      <w:proofErr w:type="spellEnd"/>
      <w:r w:rsidRPr="00956A7B">
        <w:rPr>
          <w:rFonts w:ascii="Times New Roman" w:eastAsia="Calibri" w:hAnsi="Times New Roman" w:cs="Times New Roman"/>
          <w:sz w:val="28"/>
          <w:szCs w:val="28"/>
          <w:lang w:eastAsia="uk-UA"/>
        </w:rPr>
        <w:t xml:space="preserve"> право : </w:t>
      </w:r>
      <w:proofErr w:type="spellStart"/>
      <w:proofErr w:type="gramStart"/>
      <w:r w:rsidRPr="00956A7B">
        <w:rPr>
          <w:rFonts w:ascii="Times New Roman" w:eastAsia="Calibri" w:hAnsi="Times New Roman" w:cs="Times New Roman"/>
          <w:sz w:val="28"/>
          <w:szCs w:val="28"/>
          <w:lang w:eastAsia="uk-UA"/>
        </w:rPr>
        <w:t>п</w:t>
      </w:r>
      <w:proofErr w:type="gramEnd"/>
      <w:r w:rsidRPr="00956A7B">
        <w:rPr>
          <w:rFonts w:ascii="Times New Roman" w:eastAsia="Calibri" w:hAnsi="Times New Roman" w:cs="Times New Roman"/>
          <w:sz w:val="28"/>
          <w:szCs w:val="28"/>
          <w:lang w:eastAsia="uk-UA"/>
        </w:rPr>
        <w:t>ідручник</w:t>
      </w:r>
      <w:proofErr w:type="spellEnd"/>
      <w:r w:rsidRPr="00956A7B">
        <w:rPr>
          <w:rFonts w:ascii="Times New Roman" w:eastAsia="Calibri" w:hAnsi="Times New Roman" w:cs="Times New Roman"/>
          <w:sz w:val="28"/>
          <w:szCs w:val="28"/>
          <w:lang w:eastAsia="uk-UA"/>
        </w:rPr>
        <w:t xml:space="preserve"> / М. І. </w:t>
      </w:r>
      <w:proofErr w:type="spellStart"/>
      <w:r w:rsidRPr="00956A7B">
        <w:rPr>
          <w:rFonts w:ascii="Times New Roman" w:eastAsia="Calibri" w:hAnsi="Times New Roman" w:cs="Times New Roman"/>
          <w:sz w:val="28"/>
          <w:szCs w:val="28"/>
          <w:lang w:eastAsia="uk-UA"/>
        </w:rPr>
        <w:t>Іншин</w:t>
      </w:r>
      <w:proofErr w:type="spellEnd"/>
      <w:r w:rsidRPr="00956A7B">
        <w:rPr>
          <w:rFonts w:ascii="Times New Roman" w:eastAsia="Calibri" w:hAnsi="Times New Roman" w:cs="Times New Roman"/>
          <w:sz w:val="28"/>
          <w:szCs w:val="28"/>
          <w:lang w:eastAsia="uk-UA"/>
        </w:rPr>
        <w:t>, В. І. Щербина, Д. </w:t>
      </w:r>
      <w:r w:rsidRPr="00956A7B">
        <w:rPr>
          <w:rFonts w:ascii="Times New Roman" w:eastAsia="Calibri" w:hAnsi="Times New Roman" w:cs="Times New Roman"/>
          <w:bCs/>
          <w:sz w:val="28"/>
          <w:szCs w:val="28"/>
          <w:lang w:eastAsia="uk-UA"/>
        </w:rPr>
        <w:t>І. </w:t>
      </w:r>
      <w:proofErr w:type="spellStart"/>
      <w:r w:rsidRPr="00956A7B">
        <w:rPr>
          <w:rFonts w:ascii="Times New Roman" w:eastAsia="Calibri" w:hAnsi="Times New Roman" w:cs="Times New Roman"/>
          <w:sz w:val="28"/>
          <w:szCs w:val="28"/>
          <w:lang w:eastAsia="uk-UA"/>
        </w:rPr>
        <w:t>Сіроха</w:t>
      </w:r>
      <w:proofErr w:type="spellEnd"/>
      <w:r w:rsidRPr="00956A7B">
        <w:rPr>
          <w:rFonts w:ascii="Times New Roman" w:eastAsia="Calibri" w:hAnsi="Times New Roman" w:cs="Times New Roman"/>
          <w:sz w:val="28"/>
          <w:szCs w:val="28"/>
          <w:lang w:eastAsia="uk-UA"/>
        </w:rPr>
        <w:t xml:space="preserve"> та </w:t>
      </w:r>
      <w:proofErr w:type="spellStart"/>
      <w:r w:rsidRPr="00956A7B">
        <w:rPr>
          <w:rFonts w:ascii="Times New Roman" w:eastAsia="Calibri" w:hAnsi="Times New Roman" w:cs="Times New Roman"/>
          <w:sz w:val="28"/>
          <w:szCs w:val="28"/>
          <w:lang w:eastAsia="uk-UA"/>
        </w:rPr>
        <w:t>ін</w:t>
      </w:r>
      <w:proofErr w:type="spellEnd"/>
      <w:r w:rsidRPr="00956A7B">
        <w:rPr>
          <w:rFonts w:ascii="Times New Roman" w:eastAsia="Calibri" w:hAnsi="Times New Roman" w:cs="Times New Roman"/>
          <w:sz w:val="28"/>
          <w:szCs w:val="28"/>
          <w:lang w:eastAsia="uk-UA"/>
        </w:rPr>
        <w:t>.; за ред. проф. М. І. </w:t>
      </w:r>
      <w:proofErr w:type="spellStart"/>
      <w:r w:rsidRPr="00956A7B">
        <w:rPr>
          <w:rFonts w:ascii="Times New Roman" w:eastAsia="Calibri" w:hAnsi="Times New Roman" w:cs="Times New Roman"/>
          <w:sz w:val="28"/>
          <w:szCs w:val="28"/>
          <w:lang w:eastAsia="uk-UA"/>
        </w:rPr>
        <w:t>Іншина</w:t>
      </w:r>
      <w:proofErr w:type="spellEnd"/>
      <w:r w:rsidRPr="00956A7B">
        <w:rPr>
          <w:rFonts w:ascii="Times New Roman" w:eastAsia="Calibri" w:hAnsi="Times New Roman" w:cs="Times New Roman"/>
          <w:sz w:val="28"/>
          <w:szCs w:val="28"/>
          <w:lang w:eastAsia="uk-UA"/>
        </w:rPr>
        <w:t xml:space="preserve"> та доц. В. І. </w:t>
      </w:r>
      <w:proofErr w:type="spellStart"/>
      <w:r w:rsidRPr="00956A7B">
        <w:rPr>
          <w:rFonts w:ascii="Times New Roman" w:eastAsia="Calibri" w:hAnsi="Times New Roman" w:cs="Times New Roman"/>
          <w:sz w:val="28"/>
          <w:szCs w:val="28"/>
          <w:lang w:eastAsia="uk-UA"/>
        </w:rPr>
        <w:t>Щербини</w:t>
      </w:r>
      <w:proofErr w:type="spellEnd"/>
      <w:r w:rsidRPr="00956A7B">
        <w:rPr>
          <w:rFonts w:ascii="Times New Roman" w:eastAsia="Calibri" w:hAnsi="Times New Roman" w:cs="Times New Roman"/>
          <w:sz w:val="28"/>
          <w:szCs w:val="28"/>
          <w:lang w:eastAsia="uk-UA"/>
        </w:rPr>
        <w:t xml:space="preserve">. – </w:t>
      </w:r>
      <w:r w:rsidRPr="00956A7B">
        <w:rPr>
          <w:rFonts w:ascii="Times New Roman" w:eastAsia="Calibri" w:hAnsi="Times New Roman" w:cs="Times New Roman"/>
          <w:spacing w:val="20"/>
          <w:sz w:val="28"/>
          <w:szCs w:val="28"/>
          <w:lang w:eastAsia="uk-UA"/>
        </w:rPr>
        <w:t>X.</w:t>
      </w:r>
      <w:proofErr w:type="gramStart"/>
      <w:r w:rsidRPr="00956A7B">
        <w:rPr>
          <w:rFonts w:ascii="Times New Roman" w:eastAsia="Calibri" w:hAnsi="Times New Roman" w:cs="Times New Roman"/>
          <w:spacing w:val="20"/>
          <w:sz w:val="28"/>
          <w:szCs w:val="28"/>
          <w:lang w:eastAsia="uk-UA"/>
        </w:rPr>
        <w:t xml:space="preserve"> :</w:t>
      </w:r>
      <w:proofErr w:type="gramEnd"/>
      <w:r w:rsidRPr="00956A7B">
        <w:rPr>
          <w:rFonts w:ascii="Times New Roman" w:eastAsia="Calibri" w:hAnsi="Times New Roman" w:cs="Times New Roman"/>
          <w:sz w:val="28"/>
          <w:szCs w:val="28"/>
          <w:lang w:eastAsia="uk-UA"/>
        </w:rPr>
        <w:t xml:space="preserve"> </w:t>
      </w:r>
      <w:proofErr w:type="spellStart"/>
      <w:r w:rsidRPr="00956A7B">
        <w:rPr>
          <w:rFonts w:ascii="Times New Roman" w:eastAsia="Calibri" w:hAnsi="Times New Roman" w:cs="Times New Roman"/>
          <w:sz w:val="28"/>
          <w:szCs w:val="28"/>
          <w:lang w:eastAsia="uk-UA"/>
        </w:rPr>
        <w:t>НікаНова</w:t>
      </w:r>
      <w:proofErr w:type="spellEnd"/>
      <w:r w:rsidRPr="00956A7B">
        <w:rPr>
          <w:rFonts w:ascii="Times New Roman" w:eastAsia="Calibri" w:hAnsi="Times New Roman" w:cs="Times New Roman"/>
          <w:sz w:val="28"/>
          <w:szCs w:val="28"/>
          <w:lang w:eastAsia="uk-UA"/>
        </w:rPr>
        <w:t>, 2012. – 560 с.</w:t>
      </w:r>
    </w:p>
    <w:p w:rsidR="009613DF" w:rsidRDefault="009613DF" w:rsidP="009613DF">
      <w:pPr>
        <w:pStyle w:val="a5"/>
        <w:ind w:left="0"/>
        <w:jc w:val="both"/>
        <w:rPr>
          <w:rFonts w:ascii="Times New Roman" w:hAnsi="Times New Roman" w:cs="Times New Roman"/>
          <w:b/>
          <w:sz w:val="28"/>
          <w:szCs w:val="28"/>
          <w:lang w:val="uk-UA"/>
        </w:rPr>
      </w:pPr>
    </w:p>
    <w:p w:rsidR="00956A7B" w:rsidRDefault="00956A7B"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4</w:t>
      </w:r>
      <w:r w:rsidRPr="009613DF">
        <w:rPr>
          <w:rFonts w:ascii="Times New Roman" w:hAnsi="Times New Roman" w:cs="Times New Roman"/>
          <w:b/>
          <w:sz w:val="28"/>
          <w:szCs w:val="28"/>
          <w:lang w:val="uk-UA"/>
        </w:rPr>
        <w:t>:</w:t>
      </w:r>
    </w:p>
    <w:p w:rsidR="00956A7B" w:rsidRPr="00956A7B" w:rsidRDefault="00956A7B" w:rsidP="0039213F">
      <w:pPr>
        <w:pStyle w:val="a3"/>
        <w:numPr>
          <w:ilvl w:val="0"/>
          <w:numId w:val="34"/>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Кодекс законів про працю України від 10.12.71//</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lang w:val="uk-UA" w:eastAsia="uk-UA"/>
        </w:rPr>
        <w:t xml:space="preserve"> </w:t>
      </w:r>
      <w:hyperlink r:id="rId13" w:history="1">
        <w:r w:rsidRPr="00956A7B">
          <w:rPr>
            <w:rStyle w:val="HTML"/>
            <w:rFonts w:ascii="Times New Roman" w:hAnsi="Times New Roman" w:cs="Times New Roman"/>
            <w:i w:val="0"/>
            <w:sz w:val="28"/>
            <w:szCs w:val="28"/>
          </w:rPr>
          <w:t>https</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zakon</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rada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gov</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ua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w:t>
        </w:r>
        <w:r w:rsidRPr="00956A7B">
          <w:rPr>
            <w:rStyle w:val="HTML"/>
            <w:rFonts w:ascii="Times New Roman" w:hAnsi="Times New Roman" w:cs="Times New Roman"/>
            <w:i w:val="0"/>
            <w:sz w:val="28"/>
            <w:szCs w:val="28"/>
            <w:lang w:val="uk-UA"/>
          </w:rPr>
          <w:t>/322-08</w:t>
        </w:r>
      </w:hyperlink>
      <w:r w:rsidRPr="00956A7B">
        <w:rPr>
          <w:rFonts w:ascii="Times New Roman" w:hAnsi="Times New Roman" w:cs="Times New Roman"/>
          <w:sz w:val="28"/>
          <w:szCs w:val="28"/>
          <w:lang w:val="uk-UA" w:eastAsia="uk-UA"/>
        </w:rPr>
        <w:t xml:space="preserve"> </w:t>
      </w:r>
    </w:p>
    <w:p w:rsidR="00956A7B" w:rsidRPr="00956A7B" w:rsidRDefault="00956A7B" w:rsidP="0039213F">
      <w:pPr>
        <w:pStyle w:val="a3"/>
        <w:numPr>
          <w:ilvl w:val="0"/>
          <w:numId w:val="34"/>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 xml:space="preserve">Про оплату праці : Закон України </w:t>
      </w:r>
      <w:proofErr w:type="spellStart"/>
      <w:r w:rsidRPr="00956A7B">
        <w:rPr>
          <w:rFonts w:ascii="Times New Roman" w:hAnsi="Times New Roman" w:cs="Times New Roman"/>
          <w:sz w:val="28"/>
          <w:szCs w:val="28"/>
          <w:lang w:val="uk-UA" w:eastAsia="uk-UA"/>
        </w:rPr>
        <w:t>вiд</w:t>
      </w:r>
      <w:proofErr w:type="spellEnd"/>
      <w:r w:rsidRPr="00956A7B">
        <w:rPr>
          <w:rFonts w:ascii="Times New Roman" w:hAnsi="Times New Roman" w:cs="Times New Roman"/>
          <w:sz w:val="28"/>
          <w:szCs w:val="28"/>
          <w:lang w:val="uk-UA" w:eastAsia="uk-UA"/>
        </w:rPr>
        <w:t xml:space="preserve"> 24.03.1995 № 108/95-ВР // Відомості Верховної Ради України. – 1995. – № 17. – Ст. 121.</w:t>
      </w:r>
    </w:p>
    <w:p w:rsidR="00956A7B" w:rsidRPr="00956A7B" w:rsidRDefault="00956A7B" w:rsidP="0039213F">
      <w:pPr>
        <w:pStyle w:val="a3"/>
        <w:numPr>
          <w:ilvl w:val="0"/>
          <w:numId w:val="34"/>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Про організації роботодавців, їх об’єднання, права і гарантії їх діяльності: Закон України від 22.06.2012 № 5026-VI // Відомості Верховної Ради України. – 2013. – № 22. – ст. 216.</w:t>
      </w:r>
    </w:p>
    <w:p w:rsidR="00956A7B" w:rsidRPr="00956A7B" w:rsidRDefault="00956A7B" w:rsidP="0039213F">
      <w:pPr>
        <w:pStyle w:val="a3"/>
        <w:numPr>
          <w:ilvl w:val="0"/>
          <w:numId w:val="34"/>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lastRenderedPageBreak/>
        <w:t>Про основи соціальної захищеності інвалідів в Україні: Закон України від 21.03.1991 № 875-ХІІ // Відомості Верховної Ради УРСР. – 1991. – № 21. – ст. 252.</w:t>
      </w:r>
    </w:p>
    <w:p w:rsidR="00956A7B" w:rsidRPr="00956A7B" w:rsidRDefault="00956A7B" w:rsidP="0039213F">
      <w:pPr>
        <w:pStyle w:val="a3"/>
        <w:numPr>
          <w:ilvl w:val="0"/>
          <w:numId w:val="34"/>
        </w:numPr>
        <w:jc w:val="both"/>
        <w:rPr>
          <w:rFonts w:ascii="Times New Roman" w:hAnsi="Times New Roman" w:cs="Times New Roman"/>
          <w:sz w:val="28"/>
          <w:szCs w:val="28"/>
          <w:lang w:val="uk-UA"/>
        </w:rPr>
      </w:pP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М. І. Трудове право України: підручник / М. І.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В. І. Щербина. – Х. : </w:t>
      </w:r>
      <w:proofErr w:type="spellStart"/>
      <w:r w:rsidRPr="00956A7B">
        <w:rPr>
          <w:rFonts w:ascii="Times New Roman" w:hAnsi="Times New Roman" w:cs="Times New Roman"/>
          <w:sz w:val="28"/>
          <w:szCs w:val="28"/>
          <w:lang w:val="uk-UA"/>
        </w:rPr>
        <w:t>Диса</w:t>
      </w:r>
      <w:proofErr w:type="spellEnd"/>
      <w:r w:rsidRPr="00956A7B">
        <w:rPr>
          <w:rFonts w:ascii="Times New Roman" w:hAnsi="Times New Roman" w:cs="Times New Roman"/>
          <w:sz w:val="28"/>
          <w:szCs w:val="28"/>
          <w:lang w:val="uk-UA"/>
        </w:rPr>
        <w:t xml:space="preserve"> плюс, 2014. – 499 с. </w:t>
      </w:r>
    </w:p>
    <w:p w:rsidR="00956A7B" w:rsidRPr="00956A7B" w:rsidRDefault="00956A7B" w:rsidP="0039213F">
      <w:pPr>
        <w:pStyle w:val="a3"/>
        <w:numPr>
          <w:ilvl w:val="0"/>
          <w:numId w:val="34"/>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Курс порівняльного трудового права : підручник /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М.І., Мацюк А.Р., Соцький А.М., Щербина В.І. / За ред. А.Р. Мацюка. – Харків : </w:t>
      </w:r>
      <w:proofErr w:type="spellStart"/>
      <w:r w:rsidRPr="00956A7B">
        <w:rPr>
          <w:rFonts w:ascii="Times New Roman" w:hAnsi="Times New Roman" w:cs="Times New Roman"/>
          <w:sz w:val="28"/>
          <w:szCs w:val="28"/>
          <w:lang w:val="uk-UA"/>
        </w:rPr>
        <w:t>НікаНова</w:t>
      </w:r>
      <w:proofErr w:type="spellEnd"/>
      <w:r w:rsidRPr="00956A7B">
        <w:rPr>
          <w:rFonts w:ascii="Times New Roman" w:hAnsi="Times New Roman" w:cs="Times New Roman"/>
          <w:sz w:val="28"/>
          <w:szCs w:val="28"/>
          <w:lang w:val="uk-UA"/>
        </w:rPr>
        <w:t>, 2012. – 979 с.</w:t>
      </w:r>
    </w:p>
    <w:p w:rsidR="00956A7B" w:rsidRPr="00956A7B" w:rsidRDefault="00956A7B" w:rsidP="0039213F">
      <w:pPr>
        <w:pStyle w:val="a3"/>
        <w:numPr>
          <w:ilvl w:val="0"/>
          <w:numId w:val="34"/>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Мельник К. Ю. Трудове право України : підручник / К. Ю.Мельник. – Харків : </w:t>
      </w:r>
      <w:proofErr w:type="spellStart"/>
      <w:r w:rsidRPr="00956A7B">
        <w:rPr>
          <w:rFonts w:ascii="Times New Roman" w:hAnsi="Times New Roman" w:cs="Times New Roman"/>
          <w:sz w:val="28"/>
          <w:szCs w:val="28"/>
          <w:lang w:val="uk-UA"/>
        </w:rPr>
        <w:t>Діса</w:t>
      </w:r>
      <w:proofErr w:type="spellEnd"/>
      <w:r w:rsidRPr="00956A7B">
        <w:rPr>
          <w:rFonts w:ascii="Times New Roman" w:hAnsi="Times New Roman" w:cs="Times New Roman"/>
          <w:sz w:val="28"/>
          <w:szCs w:val="28"/>
          <w:lang w:val="uk-UA"/>
        </w:rPr>
        <w:t xml:space="preserve"> плюс, 2014. – 480 с.</w:t>
      </w:r>
    </w:p>
    <w:p w:rsidR="00956A7B" w:rsidRPr="00956A7B" w:rsidRDefault="00956A7B" w:rsidP="0039213F">
      <w:pPr>
        <w:pStyle w:val="a3"/>
        <w:numPr>
          <w:ilvl w:val="0"/>
          <w:numId w:val="34"/>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Трудове право: підручник /М.І.</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В.І.Щербина, Д.І.</w:t>
      </w:r>
      <w:proofErr w:type="spellStart"/>
      <w:r w:rsidRPr="00956A7B">
        <w:rPr>
          <w:rFonts w:ascii="Times New Roman" w:hAnsi="Times New Roman" w:cs="Times New Roman"/>
          <w:sz w:val="28"/>
          <w:szCs w:val="28"/>
          <w:lang w:val="uk-UA"/>
        </w:rPr>
        <w:t>Сіроха</w:t>
      </w:r>
      <w:proofErr w:type="spellEnd"/>
      <w:r w:rsidRPr="00956A7B">
        <w:rPr>
          <w:rFonts w:ascii="Times New Roman" w:hAnsi="Times New Roman" w:cs="Times New Roman"/>
          <w:sz w:val="28"/>
          <w:szCs w:val="28"/>
          <w:lang w:val="uk-UA"/>
        </w:rPr>
        <w:t xml:space="preserve"> та ін.; за ред. проф.. М.І.</w:t>
      </w:r>
      <w:proofErr w:type="spellStart"/>
      <w:r w:rsidRPr="00956A7B">
        <w:rPr>
          <w:rFonts w:ascii="Times New Roman" w:hAnsi="Times New Roman" w:cs="Times New Roman"/>
          <w:sz w:val="28"/>
          <w:szCs w:val="28"/>
          <w:lang w:val="uk-UA"/>
        </w:rPr>
        <w:t>Іншина</w:t>
      </w:r>
      <w:proofErr w:type="spellEnd"/>
      <w:r w:rsidRPr="00956A7B">
        <w:rPr>
          <w:rFonts w:ascii="Times New Roman" w:hAnsi="Times New Roman" w:cs="Times New Roman"/>
          <w:sz w:val="28"/>
          <w:szCs w:val="28"/>
          <w:lang w:val="uk-UA"/>
        </w:rPr>
        <w:t xml:space="preserve"> та доц. В.І.Щербини. – Х.:Ніка Нова, 2012. – 560 с.</w:t>
      </w:r>
    </w:p>
    <w:p w:rsidR="00956A7B" w:rsidRPr="00956A7B" w:rsidRDefault="00956A7B" w:rsidP="0039213F">
      <w:pPr>
        <w:pStyle w:val="a3"/>
        <w:numPr>
          <w:ilvl w:val="0"/>
          <w:numId w:val="34"/>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підручник [для </w:t>
      </w:r>
      <w:proofErr w:type="spellStart"/>
      <w:r w:rsidRPr="00956A7B">
        <w:rPr>
          <w:rFonts w:ascii="Times New Roman" w:hAnsi="Times New Roman" w:cs="Times New Roman"/>
          <w:sz w:val="28"/>
          <w:szCs w:val="28"/>
          <w:lang w:val="uk-UA"/>
        </w:rPr>
        <w:t>студ</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xml:space="preserve">. спец. </w:t>
      </w:r>
      <w:proofErr w:type="spellStart"/>
      <w:r w:rsidRPr="00956A7B">
        <w:rPr>
          <w:rFonts w:ascii="Times New Roman" w:hAnsi="Times New Roman" w:cs="Times New Roman"/>
          <w:sz w:val="28"/>
          <w:szCs w:val="28"/>
          <w:lang w:val="uk-UA"/>
        </w:rPr>
        <w:t>вищ</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закл</w:t>
      </w:r>
      <w:proofErr w:type="spellEnd"/>
      <w:r w:rsidRPr="00956A7B">
        <w:rPr>
          <w:rFonts w:ascii="Times New Roman" w:hAnsi="Times New Roman" w:cs="Times New Roman"/>
          <w:sz w:val="28"/>
          <w:szCs w:val="28"/>
          <w:lang w:val="uk-UA"/>
        </w:rPr>
        <w:t xml:space="preserve">.] / В.В. </w:t>
      </w:r>
      <w:proofErr w:type="spellStart"/>
      <w:r w:rsidRPr="00956A7B">
        <w:rPr>
          <w:rFonts w:ascii="Times New Roman" w:hAnsi="Times New Roman" w:cs="Times New Roman"/>
          <w:sz w:val="28"/>
          <w:szCs w:val="28"/>
          <w:lang w:val="uk-UA"/>
        </w:rPr>
        <w:t>Жернаков</w:t>
      </w:r>
      <w:proofErr w:type="spellEnd"/>
      <w:r w:rsidRPr="00956A7B">
        <w:rPr>
          <w:rFonts w:ascii="Times New Roman" w:hAnsi="Times New Roman" w:cs="Times New Roman"/>
          <w:sz w:val="28"/>
          <w:szCs w:val="28"/>
          <w:lang w:val="uk-UA"/>
        </w:rPr>
        <w:t xml:space="preserve">, С.М. </w:t>
      </w:r>
      <w:proofErr w:type="spellStart"/>
      <w:r w:rsidRPr="00956A7B">
        <w:rPr>
          <w:rFonts w:ascii="Times New Roman" w:hAnsi="Times New Roman" w:cs="Times New Roman"/>
          <w:sz w:val="28"/>
          <w:szCs w:val="28"/>
          <w:lang w:val="uk-UA"/>
        </w:rPr>
        <w:t>Прилипко</w:t>
      </w:r>
      <w:proofErr w:type="spellEnd"/>
      <w:r w:rsidRPr="00956A7B">
        <w:rPr>
          <w:rFonts w:ascii="Times New Roman" w:hAnsi="Times New Roman" w:cs="Times New Roman"/>
          <w:sz w:val="28"/>
          <w:szCs w:val="28"/>
          <w:lang w:val="uk-UA"/>
        </w:rPr>
        <w:t xml:space="preserve">, О.М. Ярошенко т ін.; за ред. В.В. </w:t>
      </w:r>
      <w:proofErr w:type="spellStart"/>
      <w:r w:rsidRPr="00956A7B">
        <w:rPr>
          <w:rFonts w:ascii="Times New Roman" w:hAnsi="Times New Roman" w:cs="Times New Roman"/>
          <w:sz w:val="28"/>
          <w:szCs w:val="28"/>
          <w:lang w:val="uk-UA"/>
        </w:rPr>
        <w:t>Жернакова</w:t>
      </w:r>
      <w:proofErr w:type="spellEnd"/>
      <w:r w:rsidRPr="00956A7B">
        <w:rPr>
          <w:rFonts w:ascii="Times New Roman" w:hAnsi="Times New Roman" w:cs="Times New Roman"/>
          <w:sz w:val="28"/>
          <w:szCs w:val="28"/>
          <w:lang w:val="uk-UA"/>
        </w:rPr>
        <w:t xml:space="preserve">. – Х.:Право, 2012. – 496 с. </w:t>
      </w:r>
    </w:p>
    <w:p w:rsidR="00956A7B" w:rsidRPr="00956A7B" w:rsidRDefault="00956A7B" w:rsidP="0039213F">
      <w:pPr>
        <w:pStyle w:val="a3"/>
        <w:numPr>
          <w:ilvl w:val="0"/>
          <w:numId w:val="34"/>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(поняття, схеми, таблиці):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посіб</w:t>
      </w:r>
      <w:proofErr w:type="spellEnd"/>
      <w:r w:rsidRPr="00956A7B">
        <w:rPr>
          <w:rFonts w:ascii="Times New Roman" w:hAnsi="Times New Roman" w:cs="Times New Roman"/>
          <w:sz w:val="28"/>
          <w:szCs w:val="28"/>
          <w:lang w:val="uk-UA"/>
        </w:rPr>
        <w:t>. / Н. П. </w:t>
      </w:r>
      <w:proofErr w:type="spellStart"/>
      <w:r w:rsidRPr="00956A7B">
        <w:rPr>
          <w:rFonts w:ascii="Times New Roman" w:hAnsi="Times New Roman" w:cs="Times New Roman"/>
          <w:sz w:val="28"/>
          <w:szCs w:val="28"/>
          <w:lang w:val="uk-UA"/>
        </w:rPr>
        <w:t>Павлів-Самоїл</w:t>
      </w:r>
      <w:proofErr w:type="spellEnd"/>
      <w:r w:rsidRPr="00956A7B">
        <w:rPr>
          <w:rFonts w:ascii="Times New Roman" w:hAnsi="Times New Roman" w:cs="Times New Roman"/>
          <w:sz w:val="28"/>
          <w:szCs w:val="28"/>
          <w:lang w:val="uk-UA"/>
        </w:rPr>
        <w:t>, В. М. Адам, А. І. </w:t>
      </w:r>
      <w:proofErr w:type="spellStart"/>
      <w:r w:rsidRPr="00956A7B">
        <w:rPr>
          <w:rFonts w:ascii="Times New Roman" w:hAnsi="Times New Roman" w:cs="Times New Roman"/>
          <w:sz w:val="28"/>
          <w:szCs w:val="28"/>
          <w:lang w:val="uk-UA"/>
        </w:rPr>
        <w:t>Годяк</w:t>
      </w:r>
      <w:proofErr w:type="spellEnd"/>
      <w:r w:rsidRPr="00956A7B">
        <w:rPr>
          <w:rFonts w:ascii="Times New Roman" w:hAnsi="Times New Roman" w:cs="Times New Roman"/>
          <w:sz w:val="28"/>
          <w:szCs w:val="28"/>
          <w:lang w:val="uk-UA"/>
        </w:rPr>
        <w:t xml:space="preserve">. – Л. : </w:t>
      </w:r>
      <w:proofErr w:type="spellStart"/>
      <w:r w:rsidRPr="00956A7B">
        <w:rPr>
          <w:rFonts w:ascii="Times New Roman" w:hAnsi="Times New Roman" w:cs="Times New Roman"/>
          <w:sz w:val="28"/>
          <w:szCs w:val="28"/>
          <w:lang w:val="uk-UA"/>
        </w:rPr>
        <w:t>ЛьвДУВС</w:t>
      </w:r>
      <w:proofErr w:type="spellEnd"/>
      <w:r w:rsidRPr="00956A7B">
        <w:rPr>
          <w:rFonts w:ascii="Times New Roman" w:hAnsi="Times New Roman" w:cs="Times New Roman"/>
          <w:sz w:val="28"/>
          <w:szCs w:val="28"/>
          <w:lang w:val="uk-UA"/>
        </w:rPr>
        <w:t>, 2013. – 171 с.</w:t>
      </w:r>
    </w:p>
    <w:p w:rsidR="00956A7B" w:rsidRPr="00956A7B" w:rsidRDefault="00956A7B" w:rsidP="0039213F">
      <w:pPr>
        <w:pStyle w:val="a3"/>
        <w:numPr>
          <w:ilvl w:val="0"/>
          <w:numId w:val="34"/>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академічний курс : </w:t>
      </w:r>
      <w:proofErr w:type="spellStart"/>
      <w:r w:rsidRPr="00956A7B">
        <w:rPr>
          <w:rFonts w:ascii="Times New Roman" w:hAnsi="Times New Roman" w:cs="Times New Roman"/>
          <w:sz w:val="28"/>
          <w:szCs w:val="28"/>
          <w:lang w:val="uk-UA"/>
        </w:rPr>
        <w:t>підруч</w:t>
      </w:r>
      <w:proofErr w:type="spellEnd"/>
      <w:r w:rsidRPr="00956A7B">
        <w:rPr>
          <w:rFonts w:ascii="Times New Roman" w:hAnsi="Times New Roman" w:cs="Times New Roman"/>
          <w:sz w:val="28"/>
          <w:szCs w:val="28"/>
          <w:lang w:val="uk-UA"/>
        </w:rPr>
        <w:t xml:space="preserve">. для </w:t>
      </w:r>
      <w:proofErr w:type="spellStart"/>
      <w:r w:rsidRPr="00956A7B">
        <w:rPr>
          <w:rFonts w:ascii="Times New Roman" w:hAnsi="Times New Roman" w:cs="Times New Roman"/>
          <w:sz w:val="28"/>
          <w:szCs w:val="28"/>
          <w:lang w:val="uk-UA"/>
        </w:rPr>
        <w:t>студ</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вищ</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закл</w:t>
      </w:r>
      <w:proofErr w:type="spellEnd"/>
      <w:r w:rsidRPr="00956A7B">
        <w:rPr>
          <w:rFonts w:ascii="Times New Roman" w:hAnsi="Times New Roman" w:cs="Times New Roman"/>
          <w:sz w:val="28"/>
          <w:szCs w:val="28"/>
          <w:lang w:val="uk-UA"/>
        </w:rPr>
        <w:t xml:space="preserve">. / П. Д. Пилипенко та ін.; за ред. доктора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наук, проф. П. Д. </w:t>
      </w:r>
      <w:proofErr w:type="spellStart"/>
      <w:r w:rsidRPr="00956A7B">
        <w:rPr>
          <w:rFonts w:ascii="Times New Roman" w:hAnsi="Times New Roman" w:cs="Times New Roman"/>
          <w:sz w:val="28"/>
          <w:szCs w:val="28"/>
          <w:lang w:val="uk-UA"/>
        </w:rPr>
        <w:t>Пилипенка</w:t>
      </w:r>
      <w:proofErr w:type="spellEnd"/>
      <w:r w:rsidRPr="00956A7B">
        <w:rPr>
          <w:rFonts w:ascii="Times New Roman" w:hAnsi="Times New Roman" w:cs="Times New Roman"/>
          <w:sz w:val="28"/>
          <w:szCs w:val="28"/>
          <w:lang w:val="uk-UA"/>
        </w:rPr>
        <w:t xml:space="preserve">. – К. : </w:t>
      </w:r>
      <w:proofErr w:type="spellStart"/>
      <w:r w:rsidRPr="00956A7B">
        <w:rPr>
          <w:rFonts w:ascii="Times New Roman" w:hAnsi="Times New Roman" w:cs="Times New Roman"/>
          <w:sz w:val="28"/>
          <w:szCs w:val="28"/>
          <w:lang w:val="uk-UA"/>
        </w:rPr>
        <w:t>Ін</w:t>
      </w:r>
      <w:proofErr w:type="spellEnd"/>
      <w:r w:rsidRPr="00956A7B">
        <w:rPr>
          <w:rFonts w:ascii="Times New Roman" w:hAnsi="Times New Roman" w:cs="Times New Roman"/>
          <w:sz w:val="28"/>
          <w:szCs w:val="28"/>
          <w:lang w:val="uk-UA"/>
        </w:rPr>
        <w:t xml:space="preserve"> Юре, 2014. – 548 с. </w:t>
      </w:r>
    </w:p>
    <w:p w:rsidR="00956A7B" w:rsidRPr="00956A7B" w:rsidRDefault="00956A7B" w:rsidP="0039213F">
      <w:pPr>
        <w:pStyle w:val="a3"/>
        <w:numPr>
          <w:ilvl w:val="0"/>
          <w:numId w:val="34"/>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 конспект лекцій / </w:t>
      </w:r>
      <w:proofErr w:type="spellStart"/>
      <w:r w:rsidRPr="00956A7B">
        <w:rPr>
          <w:rFonts w:ascii="Times New Roman" w:hAnsi="Times New Roman" w:cs="Times New Roman"/>
          <w:sz w:val="28"/>
          <w:szCs w:val="28"/>
          <w:lang w:val="uk-UA"/>
        </w:rPr>
        <w:t>кол</w:t>
      </w:r>
      <w:proofErr w:type="spellEnd"/>
      <w:r w:rsidRPr="00956A7B">
        <w:rPr>
          <w:rFonts w:ascii="Times New Roman" w:hAnsi="Times New Roman" w:cs="Times New Roman"/>
          <w:sz w:val="28"/>
          <w:szCs w:val="28"/>
          <w:lang w:val="uk-UA"/>
        </w:rPr>
        <w:t xml:space="preserve">. авт. ; </w:t>
      </w:r>
      <w:proofErr w:type="spellStart"/>
      <w:r w:rsidRPr="00956A7B">
        <w:rPr>
          <w:rFonts w:ascii="Times New Roman" w:hAnsi="Times New Roman" w:cs="Times New Roman"/>
          <w:sz w:val="28"/>
          <w:szCs w:val="28"/>
          <w:lang w:val="uk-UA"/>
        </w:rPr>
        <w:t>кер</w:t>
      </w:r>
      <w:proofErr w:type="spellEnd"/>
      <w:r w:rsidRPr="00956A7B">
        <w:rPr>
          <w:rFonts w:ascii="Times New Roman" w:hAnsi="Times New Roman" w:cs="Times New Roman"/>
          <w:sz w:val="28"/>
          <w:szCs w:val="28"/>
          <w:lang w:val="uk-UA"/>
        </w:rPr>
        <w:t xml:space="preserve">. авт. </w:t>
      </w:r>
      <w:proofErr w:type="spellStart"/>
      <w:r w:rsidRPr="00956A7B">
        <w:rPr>
          <w:rFonts w:ascii="Times New Roman" w:hAnsi="Times New Roman" w:cs="Times New Roman"/>
          <w:sz w:val="28"/>
          <w:szCs w:val="28"/>
          <w:lang w:val="uk-UA"/>
        </w:rPr>
        <w:t>кол</w:t>
      </w:r>
      <w:proofErr w:type="spellEnd"/>
      <w:r w:rsidRPr="00956A7B">
        <w:rPr>
          <w:rFonts w:ascii="Times New Roman" w:hAnsi="Times New Roman" w:cs="Times New Roman"/>
          <w:sz w:val="28"/>
          <w:szCs w:val="28"/>
          <w:lang w:val="uk-UA"/>
        </w:rPr>
        <w:t xml:space="preserve">. канд.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наук, доц. Л. О. </w:t>
      </w:r>
      <w:proofErr w:type="spellStart"/>
      <w:r w:rsidRPr="00956A7B">
        <w:rPr>
          <w:rFonts w:ascii="Times New Roman" w:hAnsi="Times New Roman" w:cs="Times New Roman"/>
          <w:sz w:val="28"/>
          <w:szCs w:val="28"/>
          <w:lang w:val="uk-UA"/>
        </w:rPr>
        <w:t>Золотухіна</w:t>
      </w:r>
      <w:proofErr w:type="spellEnd"/>
      <w:r w:rsidRPr="00956A7B">
        <w:rPr>
          <w:rFonts w:ascii="Times New Roman" w:hAnsi="Times New Roman" w:cs="Times New Roman"/>
          <w:sz w:val="28"/>
          <w:szCs w:val="28"/>
          <w:lang w:val="uk-UA"/>
        </w:rPr>
        <w:t xml:space="preserve">. – Дніпропетровськ : </w:t>
      </w:r>
      <w:proofErr w:type="spellStart"/>
      <w:r w:rsidRPr="00956A7B">
        <w:rPr>
          <w:rFonts w:ascii="Times New Roman" w:hAnsi="Times New Roman" w:cs="Times New Roman"/>
          <w:sz w:val="28"/>
          <w:szCs w:val="28"/>
          <w:lang w:val="uk-UA"/>
        </w:rPr>
        <w:t>Дніпроп</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держ</w:t>
      </w:r>
      <w:proofErr w:type="spellEnd"/>
      <w:r w:rsidRPr="00956A7B">
        <w:rPr>
          <w:rFonts w:ascii="Times New Roman" w:hAnsi="Times New Roman" w:cs="Times New Roman"/>
          <w:sz w:val="28"/>
          <w:szCs w:val="28"/>
          <w:lang w:val="uk-UA"/>
        </w:rPr>
        <w:t>. ун-т внутр. справ, 2014. – 272 с.</w:t>
      </w:r>
    </w:p>
    <w:p w:rsidR="00956A7B" w:rsidRPr="00956A7B" w:rsidRDefault="00956A7B" w:rsidP="0039213F">
      <w:pPr>
        <w:pStyle w:val="a3"/>
        <w:numPr>
          <w:ilvl w:val="0"/>
          <w:numId w:val="34"/>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посіб</w:t>
      </w:r>
      <w:proofErr w:type="spellEnd"/>
      <w:r w:rsidRPr="00956A7B">
        <w:rPr>
          <w:rFonts w:ascii="Times New Roman" w:hAnsi="Times New Roman" w:cs="Times New Roman"/>
          <w:sz w:val="28"/>
          <w:szCs w:val="28"/>
          <w:lang w:val="uk-UA"/>
        </w:rPr>
        <w:t>. / Н. Д. </w:t>
      </w:r>
      <w:proofErr w:type="spellStart"/>
      <w:r w:rsidRPr="00956A7B">
        <w:rPr>
          <w:rFonts w:ascii="Times New Roman" w:hAnsi="Times New Roman" w:cs="Times New Roman"/>
          <w:sz w:val="28"/>
          <w:szCs w:val="28"/>
          <w:lang w:val="uk-UA"/>
        </w:rPr>
        <w:t>Гетьманцева</w:t>
      </w:r>
      <w:proofErr w:type="spellEnd"/>
      <w:r w:rsidRPr="00956A7B">
        <w:rPr>
          <w:rFonts w:ascii="Times New Roman" w:hAnsi="Times New Roman" w:cs="Times New Roman"/>
          <w:sz w:val="28"/>
          <w:szCs w:val="28"/>
          <w:lang w:val="uk-UA"/>
        </w:rPr>
        <w:t>, І. Г. Козуб. – Чернівці: Рута, 2014. – 503 с.</w:t>
      </w:r>
    </w:p>
    <w:p w:rsidR="00956A7B" w:rsidRDefault="00956A7B" w:rsidP="009613DF">
      <w:pPr>
        <w:pStyle w:val="a5"/>
        <w:ind w:left="0"/>
        <w:jc w:val="both"/>
        <w:rPr>
          <w:rFonts w:ascii="Times New Roman" w:hAnsi="Times New Roman" w:cs="Times New Roman"/>
          <w:b/>
          <w:sz w:val="28"/>
          <w:szCs w:val="28"/>
          <w:lang w:val="uk-UA"/>
        </w:rPr>
      </w:pPr>
    </w:p>
    <w:p w:rsidR="00956A7B" w:rsidRDefault="00956A7B" w:rsidP="00956A7B">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5</w:t>
      </w:r>
      <w:r w:rsidRPr="009613DF">
        <w:rPr>
          <w:rFonts w:ascii="Times New Roman" w:hAnsi="Times New Roman" w:cs="Times New Roman"/>
          <w:b/>
          <w:sz w:val="28"/>
          <w:szCs w:val="28"/>
          <w:lang w:val="uk-UA"/>
        </w:rPr>
        <w:t>:</w:t>
      </w:r>
    </w:p>
    <w:p w:rsidR="00956A7B" w:rsidRPr="00956A7B" w:rsidRDefault="00956A7B" w:rsidP="0039213F">
      <w:pPr>
        <w:pStyle w:val="a3"/>
        <w:numPr>
          <w:ilvl w:val="0"/>
          <w:numId w:val="35"/>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Кодекс законів про працю України від 10.12.71//</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lang w:val="uk-UA" w:eastAsia="uk-UA"/>
        </w:rPr>
        <w:t xml:space="preserve"> </w:t>
      </w:r>
      <w:hyperlink r:id="rId14" w:history="1">
        <w:r w:rsidRPr="00956A7B">
          <w:rPr>
            <w:rStyle w:val="HTML"/>
            <w:rFonts w:ascii="Times New Roman" w:hAnsi="Times New Roman" w:cs="Times New Roman"/>
            <w:i w:val="0"/>
            <w:sz w:val="28"/>
            <w:szCs w:val="28"/>
          </w:rPr>
          <w:t>https</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zakon</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rada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gov</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ua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w:t>
        </w:r>
        <w:r w:rsidRPr="00956A7B">
          <w:rPr>
            <w:rStyle w:val="HTML"/>
            <w:rFonts w:ascii="Times New Roman" w:hAnsi="Times New Roman" w:cs="Times New Roman"/>
            <w:i w:val="0"/>
            <w:sz w:val="28"/>
            <w:szCs w:val="28"/>
            <w:lang w:val="uk-UA"/>
          </w:rPr>
          <w:t>/322-08</w:t>
        </w:r>
      </w:hyperlink>
      <w:r w:rsidRPr="00956A7B">
        <w:rPr>
          <w:rFonts w:ascii="Times New Roman" w:hAnsi="Times New Roman" w:cs="Times New Roman"/>
          <w:sz w:val="28"/>
          <w:szCs w:val="28"/>
          <w:lang w:val="uk-UA" w:eastAsia="uk-UA"/>
        </w:rPr>
        <w:t xml:space="preserve"> </w:t>
      </w:r>
    </w:p>
    <w:p w:rsidR="00956A7B" w:rsidRPr="00956A7B" w:rsidRDefault="00956A7B" w:rsidP="0039213F">
      <w:pPr>
        <w:pStyle w:val="a3"/>
        <w:numPr>
          <w:ilvl w:val="0"/>
          <w:numId w:val="35"/>
        </w:numPr>
        <w:jc w:val="both"/>
        <w:rPr>
          <w:rFonts w:ascii="Times New Roman" w:hAnsi="Times New Roman" w:cs="Times New Roman"/>
          <w:sz w:val="28"/>
          <w:szCs w:val="28"/>
          <w:lang w:val="uk-UA"/>
        </w:rPr>
      </w:pP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М. І. Трудове право України: підручник / М. І.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В. І. Щербина. – Х. : </w:t>
      </w:r>
      <w:proofErr w:type="spellStart"/>
      <w:r w:rsidRPr="00956A7B">
        <w:rPr>
          <w:rFonts w:ascii="Times New Roman" w:hAnsi="Times New Roman" w:cs="Times New Roman"/>
          <w:sz w:val="28"/>
          <w:szCs w:val="28"/>
          <w:lang w:val="uk-UA"/>
        </w:rPr>
        <w:t>Диса</w:t>
      </w:r>
      <w:proofErr w:type="spellEnd"/>
      <w:r w:rsidRPr="00956A7B">
        <w:rPr>
          <w:rFonts w:ascii="Times New Roman" w:hAnsi="Times New Roman" w:cs="Times New Roman"/>
          <w:sz w:val="28"/>
          <w:szCs w:val="28"/>
          <w:lang w:val="uk-UA"/>
        </w:rPr>
        <w:t xml:space="preserve"> плюс, 2014. – 499 с. </w:t>
      </w:r>
    </w:p>
    <w:p w:rsidR="00956A7B" w:rsidRPr="00956A7B" w:rsidRDefault="00956A7B" w:rsidP="0039213F">
      <w:pPr>
        <w:pStyle w:val="a3"/>
        <w:numPr>
          <w:ilvl w:val="0"/>
          <w:numId w:val="35"/>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Курс порівняльного трудового права : підручник /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М.І., Мацюк А.Р., Соцький А.М., Щербина В.І. / За ред. А.Р. Мацюка. – Харків : </w:t>
      </w:r>
      <w:proofErr w:type="spellStart"/>
      <w:r w:rsidRPr="00956A7B">
        <w:rPr>
          <w:rFonts w:ascii="Times New Roman" w:hAnsi="Times New Roman" w:cs="Times New Roman"/>
          <w:sz w:val="28"/>
          <w:szCs w:val="28"/>
          <w:lang w:val="uk-UA"/>
        </w:rPr>
        <w:t>НікаНова</w:t>
      </w:r>
      <w:proofErr w:type="spellEnd"/>
      <w:r w:rsidRPr="00956A7B">
        <w:rPr>
          <w:rFonts w:ascii="Times New Roman" w:hAnsi="Times New Roman" w:cs="Times New Roman"/>
          <w:sz w:val="28"/>
          <w:szCs w:val="28"/>
          <w:lang w:val="uk-UA"/>
        </w:rPr>
        <w:t>, 2012. – 979 с.</w:t>
      </w:r>
    </w:p>
    <w:p w:rsidR="00956A7B" w:rsidRPr="00956A7B" w:rsidRDefault="00956A7B" w:rsidP="0039213F">
      <w:pPr>
        <w:pStyle w:val="a3"/>
        <w:numPr>
          <w:ilvl w:val="0"/>
          <w:numId w:val="35"/>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Мельник К. Ю. Трудове право України : підручник / К. Ю.Мельник. – Харків : </w:t>
      </w:r>
      <w:proofErr w:type="spellStart"/>
      <w:r w:rsidRPr="00956A7B">
        <w:rPr>
          <w:rFonts w:ascii="Times New Roman" w:hAnsi="Times New Roman" w:cs="Times New Roman"/>
          <w:sz w:val="28"/>
          <w:szCs w:val="28"/>
          <w:lang w:val="uk-UA"/>
        </w:rPr>
        <w:t>Діса</w:t>
      </w:r>
      <w:proofErr w:type="spellEnd"/>
      <w:r w:rsidRPr="00956A7B">
        <w:rPr>
          <w:rFonts w:ascii="Times New Roman" w:hAnsi="Times New Roman" w:cs="Times New Roman"/>
          <w:sz w:val="28"/>
          <w:szCs w:val="28"/>
          <w:lang w:val="uk-UA"/>
        </w:rPr>
        <w:t xml:space="preserve"> плюс, 2014. – 480 с.</w:t>
      </w:r>
    </w:p>
    <w:p w:rsidR="00956A7B" w:rsidRPr="00956A7B" w:rsidRDefault="00956A7B" w:rsidP="0039213F">
      <w:pPr>
        <w:pStyle w:val="a3"/>
        <w:numPr>
          <w:ilvl w:val="0"/>
          <w:numId w:val="35"/>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Трудове право: підручник /М.І.</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В.І.Щербина, Д.І.</w:t>
      </w:r>
      <w:proofErr w:type="spellStart"/>
      <w:r w:rsidRPr="00956A7B">
        <w:rPr>
          <w:rFonts w:ascii="Times New Roman" w:hAnsi="Times New Roman" w:cs="Times New Roman"/>
          <w:sz w:val="28"/>
          <w:szCs w:val="28"/>
          <w:lang w:val="uk-UA"/>
        </w:rPr>
        <w:t>Сіроха</w:t>
      </w:r>
      <w:proofErr w:type="spellEnd"/>
      <w:r w:rsidRPr="00956A7B">
        <w:rPr>
          <w:rFonts w:ascii="Times New Roman" w:hAnsi="Times New Roman" w:cs="Times New Roman"/>
          <w:sz w:val="28"/>
          <w:szCs w:val="28"/>
          <w:lang w:val="uk-UA"/>
        </w:rPr>
        <w:t xml:space="preserve"> та ін.; за ред. проф.. М.І.</w:t>
      </w:r>
      <w:proofErr w:type="spellStart"/>
      <w:r w:rsidRPr="00956A7B">
        <w:rPr>
          <w:rFonts w:ascii="Times New Roman" w:hAnsi="Times New Roman" w:cs="Times New Roman"/>
          <w:sz w:val="28"/>
          <w:szCs w:val="28"/>
          <w:lang w:val="uk-UA"/>
        </w:rPr>
        <w:t>Іншина</w:t>
      </w:r>
      <w:proofErr w:type="spellEnd"/>
      <w:r w:rsidRPr="00956A7B">
        <w:rPr>
          <w:rFonts w:ascii="Times New Roman" w:hAnsi="Times New Roman" w:cs="Times New Roman"/>
          <w:sz w:val="28"/>
          <w:szCs w:val="28"/>
          <w:lang w:val="uk-UA"/>
        </w:rPr>
        <w:t xml:space="preserve"> та доц. В.І.Щербини. – Х.:Ніка Нова, 2012. – 560 с.</w:t>
      </w:r>
    </w:p>
    <w:p w:rsidR="00956A7B" w:rsidRPr="00956A7B" w:rsidRDefault="00956A7B" w:rsidP="0039213F">
      <w:pPr>
        <w:pStyle w:val="a3"/>
        <w:numPr>
          <w:ilvl w:val="0"/>
          <w:numId w:val="35"/>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підручник [для </w:t>
      </w:r>
      <w:proofErr w:type="spellStart"/>
      <w:r w:rsidRPr="00956A7B">
        <w:rPr>
          <w:rFonts w:ascii="Times New Roman" w:hAnsi="Times New Roman" w:cs="Times New Roman"/>
          <w:sz w:val="28"/>
          <w:szCs w:val="28"/>
          <w:lang w:val="uk-UA"/>
        </w:rPr>
        <w:t>студ</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xml:space="preserve">. спец. </w:t>
      </w:r>
      <w:proofErr w:type="spellStart"/>
      <w:r w:rsidRPr="00956A7B">
        <w:rPr>
          <w:rFonts w:ascii="Times New Roman" w:hAnsi="Times New Roman" w:cs="Times New Roman"/>
          <w:sz w:val="28"/>
          <w:szCs w:val="28"/>
          <w:lang w:val="uk-UA"/>
        </w:rPr>
        <w:t>вищ</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закл</w:t>
      </w:r>
      <w:proofErr w:type="spellEnd"/>
      <w:r w:rsidRPr="00956A7B">
        <w:rPr>
          <w:rFonts w:ascii="Times New Roman" w:hAnsi="Times New Roman" w:cs="Times New Roman"/>
          <w:sz w:val="28"/>
          <w:szCs w:val="28"/>
          <w:lang w:val="uk-UA"/>
        </w:rPr>
        <w:t xml:space="preserve">.] / В.В. </w:t>
      </w:r>
      <w:proofErr w:type="spellStart"/>
      <w:r w:rsidRPr="00956A7B">
        <w:rPr>
          <w:rFonts w:ascii="Times New Roman" w:hAnsi="Times New Roman" w:cs="Times New Roman"/>
          <w:sz w:val="28"/>
          <w:szCs w:val="28"/>
          <w:lang w:val="uk-UA"/>
        </w:rPr>
        <w:t>Жернаков</w:t>
      </w:r>
      <w:proofErr w:type="spellEnd"/>
      <w:r w:rsidRPr="00956A7B">
        <w:rPr>
          <w:rFonts w:ascii="Times New Roman" w:hAnsi="Times New Roman" w:cs="Times New Roman"/>
          <w:sz w:val="28"/>
          <w:szCs w:val="28"/>
          <w:lang w:val="uk-UA"/>
        </w:rPr>
        <w:t xml:space="preserve">, С.М. </w:t>
      </w:r>
      <w:proofErr w:type="spellStart"/>
      <w:r w:rsidRPr="00956A7B">
        <w:rPr>
          <w:rFonts w:ascii="Times New Roman" w:hAnsi="Times New Roman" w:cs="Times New Roman"/>
          <w:sz w:val="28"/>
          <w:szCs w:val="28"/>
          <w:lang w:val="uk-UA"/>
        </w:rPr>
        <w:t>Прилипко</w:t>
      </w:r>
      <w:proofErr w:type="spellEnd"/>
      <w:r w:rsidRPr="00956A7B">
        <w:rPr>
          <w:rFonts w:ascii="Times New Roman" w:hAnsi="Times New Roman" w:cs="Times New Roman"/>
          <w:sz w:val="28"/>
          <w:szCs w:val="28"/>
          <w:lang w:val="uk-UA"/>
        </w:rPr>
        <w:t xml:space="preserve">, О.М. Ярошенко т ін.; за ред. В.В. </w:t>
      </w:r>
      <w:proofErr w:type="spellStart"/>
      <w:r w:rsidRPr="00956A7B">
        <w:rPr>
          <w:rFonts w:ascii="Times New Roman" w:hAnsi="Times New Roman" w:cs="Times New Roman"/>
          <w:sz w:val="28"/>
          <w:szCs w:val="28"/>
          <w:lang w:val="uk-UA"/>
        </w:rPr>
        <w:t>Жернакова</w:t>
      </w:r>
      <w:proofErr w:type="spellEnd"/>
      <w:r w:rsidRPr="00956A7B">
        <w:rPr>
          <w:rFonts w:ascii="Times New Roman" w:hAnsi="Times New Roman" w:cs="Times New Roman"/>
          <w:sz w:val="28"/>
          <w:szCs w:val="28"/>
          <w:lang w:val="uk-UA"/>
        </w:rPr>
        <w:t xml:space="preserve">. – Х.:Право, 2012. – 496 с. </w:t>
      </w:r>
    </w:p>
    <w:p w:rsidR="00956A7B" w:rsidRPr="00956A7B" w:rsidRDefault="00956A7B" w:rsidP="0039213F">
      <w:pPr>
        <w:pStyle w:val="a3"/>
        <w:numPr>
          <w:ilvl w:val="0"/>
          <w:numId w:val="35"/>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lastRenderedPageBreak/>
        <w:t xml:space="preserve">Трудове право (поняття, схеми, таблиці):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посіб</w:t>
      </w:r>
      <w:proofErr w:type="spellEnd"/>
      <w:r w:rsidRPr="00956A7B">
        <w:rPr>
          <w:rFonts w:ascii="Times New Roman" w:hAnsi="Times New Roman" w:cs="Times New Roman"/>
          <w:sz w:val="28"/>
          <w:szCs w:val="28"/>
          <w:lang w:val="uk-UA"/>
        </w:rPr>
        <w:t>. / Н. П. </w:t>
      </w:r>
      <w:proofErr w:type="spellStart"/>
      <w:r w:rsidRPr="00956A7B">
        <w:rPr>
          <w:rFonts w:ascii="Times New Roman" w:hAnsi="Times New Roman" w:cs="Times New Roman"/>
          <w:sz w:val="28"/>
          <w:szCs w:val="28"/>
          <w:lang w:val="uk-UA"/>
        </w:rPr>
        <w:t>Павлів-Самоїл</w:t>
      </w:r>
      <w:proofErr w:type="spellEnd"/>
      <w:r w:rsidRPr="00956A7B">
        <w:rPr>
          <w:rFonts w:ascii="Times New Roman" w:hAnsi="Times New Roman" w:cs="Times New Roman"/>
          <w:sz w:val="28"/>
          <w:szCs w:val="28"/>
          <w:lang w:val="uk-UA"/>
        </w:rPr>
        <w:t>, В. М. Адам, А. І. </w:t>
      </w:r>
      <w:proofErr w:type="spellStart"/>
      <w:r w:rsidRPr="00956A7B">
        <w:rPr>
          <w:rFonts w:ascii="Times New Roman" w:hAnsi="Times New Roman" w:cs="Times New Roman"/>
          <w:sz w:val="28"/>
          <w:szCs w:val="28"/>
          <w:lang w:val="uk-UA"/>
        </w:rPr>
        <w:t>Годяк</w:t>
      </w:r>
      <w:proofErr w:type="spellEnd"/>
      <w:r w:rsidRPr="00956A7B">
        <w:rPr>
          <w:rFonts w:ascii="Times New Roman" w:hAnsi="Times New Roman" w:cs="Times New Roman"/>
          <w:sz w:val="28"/>
          <w:szCs w:val="28"/>
          <w:lang w:val="uk-UA"/>
        </w:rPr>
        <w:t xml:space="preserve">. – Л. : </w:t>
      </w:r>
      <w:proofErr w:type="spellStart"/>
      <w:r w:rsidRPr="00956A7B">
        <w:rPr>
          <w:rFonts w:ascii="Times New Roman" w:hAnsi="Times New Roman" w:cs="Times New Roman"/>
          <w:sz w:val="28"/>
          <w:szCs w:val="28"/>
          <w:lang w:val="uk-UA"/>
        </w:rPr>
        <w:t>ЛьвДУВС</w:t>
      </w:r>
      <w:proofErr w:type="spellEnd"/>
      <w:r w:rsidRPr="00956A7B">
        <w:rPr>
          <w:rFonts w:ascii="Times New Roman" w:hAnsi="Times New Roman" w:cs="Times New Roman"/>
          <w:sz w:val="28"/>
          <w:szCs w:val="28"/>
          <w:lang w:val="uk-UA"/>
        </w:rPr>
        <w:t>, 2013. – 171 с.</w:t>
      </w:r>
    </w:p>
    <w:p w:rsidR="00956A7B" w:rsidRPr="00956A7B" w:rsidRDefault="00956A7B" w:rsidP="0039213F">
      <w:pPr>
        <w:pStyle w:val="a3"/>
        <w:numPr>
          <w:ilvl w:val="0"/>
          <w:numId w:val="35"/>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академічний курс : </w:t>
      </w:r>
      <w:proofErr w:type="spellStart"/>
      <w:r w:rsidRPr="00956A7B">
        <w:rPr>
          <w:rFonts w:ascii="Times New Roman" w:hAnsi="Times New Roman" w:cs="Times New Roman"/>
          <w:sz w:val="28"/>
          <w:szCs w:val="28"/>
          <w:lang w:val="uk-UA"/>
        </w:rPr>
        <w:t>підруч</w:t>
      </w:r>
      <w:proofErr w:type="spellEnd"/>
      <w:r w:rsidRPr="00956A7B">
        <w:rPr>
          <w:rFonts w:ascii="Times New Roman" w:hAnsi="Times New Roman" w:cs="Times New Roman"/>
          <w:sz w:val="28"/>
          <w:szCs w:val="28"/>
          <w:lang w:val="uk-UA"/>
        </w:rPr>
        <w:t xml:space="preserve">. для </w:t>
      </w:r>
      <w:proofErr w:type="spellStart"/>
      <w:r w:rsidRPr="00956A7B">
        <w:rPr>
          <w:rFonts w:ascii="Times New Roman" w:hAnsi="Times New Roman" w:cs="Times New Roman"/>
          <w:sz w:val="28"/>
          <w:szCs w:val="28"/>
          <w:lang w:val="uk-UA"/>
        </w:rPr>
        <w:t>студ</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вищ</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закл</w:t>
      </w:r>
      <w:proofErr w:type="spellEnd"/>
      <w:r w:rsidRPr="00956A7B">
        <w:rPr>
          <w:rFonts w:ascii="Times New Roman" w:hAnsi="Times New Roman" w:cs="Times New Roman"/>
          <w:sz w:val="28"/>
          <w:szCs w:val="28"/>
          <w:lang w:val="uk-UA"/>
        </w:rPr>
        <w:t xml:space="preserve">. / П. Д. Пилипенко та ін.; за ред. доктора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наук, проф. П. Д. </w:t>
      </w:r>
      <w:proofErr w:type="spellStart"/>
      <w:r w:rsidRPr="00956A7B">
        <w:rPr>
          <w:rFonts w:ascii="Times New Roman" w:hAnsi="Times New Roman" w:cs="Times New Roman"/>
          <w:sz w:val="28"/>
          <w:szCs w:val="28"/>
          <w:lang w:val="uk-UA"/>
        </w:rPr>
        <w:t>Пилипенка</w:t>
      </w:r>
      <w:proofErr w:type="spellEnd"/>
      <w:r w:rsidRPr="00956A7B">
        <w:rPr>
          <w:rFonts w:ascii="Times New Roman" w:hAnsi="Times New Roman" w:cs="Times New Roman"/>
          <w:sz w:val="28"/>
          <w:szCs w:val="28"/>
          <w:lang w:val="uk-UA"/>
        </w:rPr>
        <w:t xml:space="preserve">. – К. : </w:t>
      </w:r>
      <w:proofErr w:type="spellStart"/>
      <w:r w:rsidRPr="00956A7B">
        <w:rPr>
          <w:rFonts w:ascii="Times New Roman" w:hAnsi="Times New Roman" w:cs="Times New Roman"/>
          <w:sz w:val="28"/>
          <w:szCs w:val="28"/>
          <w:lang w:val="uk-UA"/>
        </w:rPr>
        <w:t>Ін</w:t>
      </w:r>
      <w:proofErr w:type="spellEnd"/>
      <w:r w:rsidRPr="00956A7B">
        <w:rPr>
          <w:rFonts w:ascii="Times New Roman" w:hAnsi="Times New Roman" w:cs="Times New Roman"/>
          <w:sz w:val="28"/>
          <w:szCs w:val="28"/>
          <w:lang w:val="uk-UA"/>
        </w:rPr>
        <w:t xml:space="preserve"> Юре, 2014. – 548 с. </w:t>
      </w:r>
    </w:p>
    <w:p w:rsidR="00956A7B" w:rsidRPr="00956A7B" w:rsidRDefault="00956A7B" w:rsidP="0039213F">
      <w:pPr>
        <w:pStyle w:val="a3"/>
        <w:numPr>
          <w:ilvl w:val="0"/>
          <w:numId w:val="35"/>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 конспект лекцій / </w:t>
      </w:r>
      <w:proofErr w:type="spellStart"/>
      <w:r w:rsidRPr="00956A7B">
        <w:rPr>
          <w:rFonts w:ascii="Times New Roman" w:hAnsi="Times New Roman" w:cs="Times New Roman"/>
          <w:sz w:val="28"/>
          <w:szCs w:val="28"/>
          <w:lang w:val="uk-UA"/>
        </w:rPr>
        <w:t>кол</w:t>
      </w:r>
      <w:proofErr w:type="spellEnd"/>
      <w:r w:rsidRPr="00956A7B">
        <w:rPr>
          <w:rFonts w:ascii="Times New Roman" w:hAnsi="Times New Roman" w:cs="Times New Roman"/>
          <w:sz w:val="28"/>
          <w:szCs w:val="28"/>
          <w:lang w:val="uk-UA"/>
        </w:rPr>
        <w:t xml:space="preserve">. авт. ; </w:t>
      </w:r>
      <w:proofErr w:type="spellStart"/>
      <w:r w:rsidRPr="00956A7B">
        <w:rPr>
          <w:rFonts w:ascii="Times New Roman" w:hAnsi="Times New Roman" w:cs="Times New Roman"/>
          <w:sz w:val="28"/>
          <w:szCs w:val="28"/>
          <w:lang w:val="uk-UA"/>
        </w:rPr>
        <w:t>кер</w:t>
      </w:r>
      <w:proofErr w:type="spellEnd"/>
      <w:r w:rsidRPr="00956A7B">
        <w:rPr>
          <w:rFonts w:ascii="Times New Roman" w:hAnsi="Times New Roman" w:cs="Times New Roman"/>
          <w:sz w:val="28"/>
          <w:szCs w:val="28"/>
          <w:lang w:val="uk-UA"/>
        </w:rPr>
        <w:t xml:space="preserve">. авт. </w:t>
      </w:r>
      <w:proofErr w:type="spellStart"/>
      <w:r w:rsidRPr="00956A7B">
        <w:rPr>
          <w:rFonts w:ascii="Times New Roman" w:hAnsi="Times New Roman" w:cs="Times New Roman"/>
          <w:sz w:val="28"/>
          <w:szCs w:val="28"/>
          <w:lang w:val="uk-UA"/>
        </w:rPr>
        <w:t>кол</w:t>
      </w:r>
      <w:proofErr w:type="spellEnd"/>
      <w:r w:rsidRPr="00956A7B">
        <w:rPr>
          <w:rFonts w:ascii="Times New Roman" w:hAnsi="Times New Roman" w:cs="Times New Roman"/>
          <w:sz w:val="28"/>
          <w:szCs w:val="28"/>
          <w:lang w:val="uk-UA"/>
        </w:rPr>
        <w:t xml:space="preserve">. канд.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наук, доц. Л. О. </w:t>
      </w:r>
      <w:proofErr w:type="spellStart"/>
      <w:r w:rsidRPr="00956A7B">
        <w:rPr>
          <w:rFonts w:ascii="Times New Roman" w:hAnsi="Times New Roman" w:cs="Times New Roman"/>
          <w:sz w:val="28"/>
          <w:szCs w:val="28"/>
          <w:lang w:val="uk-UA"/>
        </w:rPr>
        <w:t>Золотухіна</w:t>
      </w:r>
      <w:proofErr w:type="spellEnd"/>
      <w:r w:rsidRPr="00956A7B">
        <w:rPr>
          <w:rFonts w:ascii="Times New Roman" w:hAnsi="Times New Roman" w:cs="Times New Roman"/>
          <w:sz w:val="28"/>
          <w:szCs w:val="28"/>
          <w:lang w:val="uk-UA"/>
        </w:rPr>
        <w:t xml:space="preserve">. – Дніпропетровськ : </w:t>
      </w:r>
      <w:proofErr w:type="spellStart"/>
      <w:r w:rsidRPr="00956A7B">
        <w:rPr>
          <w:rFonts w:ascii="Times New Roman" w:hAnsi="Times New Roman" w:cs="Times New Roman"/>
          <w:sz w:val="28"/>
          <w:szCs w:val="28"/>
          <w:lang w:val="uk-UA"/>
        </w:rPr>
        <w:t>Дніпроп</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держ</w:t>
      </w:r>
      <w:proofErr w:type="spellEnd"/>
      <w:r w:rsidRPr="00956A7B">
        <w:rPr>
          <w:rFonts w:ascii="Times New Roman" w:hAnsi="Times New Roman" w:cs="Times New Roman"/>
          <w:sz w:val="28"/>
          <w:szCs w:val="28"/>
          <w:lang w:val="uk-UA"/>
        </w:rPr>
        <w:t>. ун-т внутр. справ, 2014. – 272 с.</w:t>
      </w:r>
    </w:p>
    <w:p w:rsidR="00956A7B" w:rsidRPr="00956A7B" w:rsidRDefault="00956A7B" w:rsidP="0039213F">
      <w:pPr>
        <w:pStyle w:val="a3"/>
        <w:numPr>
          <w:ilvl w:val="0"/>
          <w:numId w:val="35"/>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України :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посіб</w:t>
      </w:r>
      <w:proofErr w:type="spellEnd"/>
      <w:r w:rsidRPr="00956A7B">
        <w:rPr>
          <w:rFonts w:ascii="Times New Roman" w:hAnsi="Times New Roman" w:cs="Times New Roman"/>
          <w:sz w:val="28"/>
          <w:szCs w:val="28"/>
          <w:lang w:val="uk-UA"/>
        </w:rPr>
        <w:t>. / Н. Д. </w:t>
      </w:r>
      <w:proofErr w:type="spellStart"/>
      <w:r w:rsidRPr="00956A7B">
        <w:rPr>
          <w:rFonts w:ascii="Times New Roman" w:hAnsi="Times New Roman" w:cs="Times New Roman"/>
          <w:sz w:val="28"/>
          <w:szCs w:val="28"/>
          <w:lang w:val="uk-UA"/>
        </w:rPr>
        <w:t>Гетьманцева</w:t>
      </w:r>
      <w:proofErr w:type="spellEnd"/>
      <w:r w:rsidRPr="00956A7B">
        <w:rPr>
          <w:rFonts w:ascii="Times New Roman" w:hAnsi="Times New Roman" w:cs="Times New Roman"/>
          <w:sz w:val="28"/>
          <w:szCs w:val="28"/>
          <w:lang w:val="uk-UA"/>
        </w:rPr>
        <w:t>, І. Г. Козуб. – Чернівці: Рута, 2014. – 503 с.</w:t>
      </w:r>
    </w:p>
    <w:p w:rsidR="00956A7B" w:rsidRDefault="00956A7B" w:rsidP="009613DF">
      <w:pPr>
        <w:pStyle w:val="a5"/>
        <w:ind w:left="0"/>
        <w:jc w:val="both"/>
        <w:rPr>
          <w:rFonts w:ascii="Times New Roman" w:hAnsi="Times New Roman" w:cs="Times New Roman"/>
          <w:b/>
          <w:sz w:val="28"/>
          <w:szCs w:val="28"/>
          <w:lang w:val="uk-UA"/>
        </w:rPr>
      </w:pPr>
    </w:p>
    <w:p w:rsidR="00956A7B" w:rsidRDefault="00956A7B" w:rsidP="009613DF">
      <w:pPr>
        <w:pStyle w:val="a5"/>
        <w:ind w:left="0"/>
        <w:jc w:val="both"/>
        <w:rPr>
          <w:rFonts w:ascii="Times New Roman" w:hAnsi="Times New Roman" w:cs="Times New Roman"/>
          <w:b/>
          <w:sz w:val="28"/>
          <w:szCs w:val="28"/>
          <w:lang w:val="uk-UA"/>
        </w:rPr>
      </w:pPr>
      <w:r w:rsidRPr="009613DF">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6</w:t>
      </w:r>
      <w:r w:rsidRPr="009613DF">
        <w:rPr>
          <w:rFonts w:ascii="Times New Roman" w:hAnsi="Times New Roman" w:cs="Times New Roman"/>
          <w:b/>
          <w:sz w:val="28"/>
          <w:szCs w:val="28"/>
          <w:lang w:val="uk-UA"/>
        </w:rPr>
        <w:t>:</w:t>
      </w:r>
    </w:p>
    <w:p w:rsidR="00956A7B" w:rsidRPr="00956A7B" w:rsidRDefault="00956A7B" w:rsidP="0039213F">
      <w:pPr>
        <w:pStyle w:val="a3"/>
        <w:numPr>
          <w:ilvl w:val="0"/>
          <w:numId w:val="36"/>
        </w:numPr>
        <w:jc w:val="both"/>
        <w:rPr>
          <w:rFonts w:ascii="Times New Roman" w:hAnsi="Times New Roman" w:cs="Times New Roman"/>
          <w:sz w:val="28"/>
          <w:szCs w:val="28"/>
          <w:lang w:val="uk-UA" w:eastAsia="uk-UA"/>
        </w:rPr>
      </w:pPr>
      <w:r w:rsidRPr="00956A7B">
        <w:rPr>
          <w:rFonts w:ascii="Times New Roman" w:hAnsi="Times New Roman" w:cs="Times New Roman"/>
          <w:sz w:val="28"/>
          <w:szCs w:val="28"/>
          <w:lang w:val="uk-UA" w:eastAsia="uk-UA"/>
        </w:rPr>
        <w:t>Кодекс законів про працю України від 10.12.71//</w:t>
      </w:r>
      <w:r w:rsidRPr="00956A7B">
        <w:rPr>
          <w:rFonts w:ascii="Times New Roman" w:hAnsi="Times New Roman" w:cs="Times New Roman"/>
          <w:sz w:val="28"/>
          <w:szCs w:val="28"/>
          <w:lang w:val="uk-UA"/>
        </w:rPr>
        <w:t>[Електронний ресурс] Режим доступу:</w:t>
      </w:r>
      <w:r w:rsidRPr="00956A7B">
        <w:rPr>
          <w:rFonts w:ascii="Times New Roman" w:hAnsi="Times New Roman" w:cs="Times New Roman"/>
          <w:sz w:val="28"/>
          <w:szCs w:val="28"/>
          <w:lang w:val="uk-UA" w:eastAsia="uk-UA"/>
        </w:rPr>
        <w:t xml:space="preserve"> </w:t>
      </w:r>
      <w:hyperlink r:id="rId15" w:history="1">
        <w:r w:rsidRPr="00956A7B">
          <w:rPr>
            <w:rStyle w:val="HTML"/>
            <w:rFonts w:ascii="Times New Roman" w:hAnsi="Times New Roman" w:cs="Times New Roman"/>
            <w:i w:val="0"/>
            <w:sz w:val="28"/>
            <w:szCs w:val="28"/>
          </w:rPr>
          <w:t>https</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zakon</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rada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gov</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ua</w:t>
        </w:r>
        <w:r w:rsidRPr="00956A7B">
          <w:rPr>
            <w:rStyle w:val="HTML"/>
            <w:rFonts w:ascii="Times New Roman" w:hAnsi="Times New Roman" w:cs="Times New Roman"/>
            <w:i w:val="0"/>
            <w:sz w:val="28"/>
            <w:szCs w:val="28"/>
            <w:lang w:val="uk-UA"/>
          </w:rPr>
          <w:t>/</w:t>
        </w:r>
        <w:r w:rsidRPr="00956A7B">
          <w:rPr>
            <w:rStyle w:val="HTML"/>
            <w:rFonts w:ascii="Times New Roman" w:hAnsi="Times New Roman" w:cs="Times New Roman"/>
            <w:i w:val="0"/>
            <w:sz w:val="28"/>
            <w:szCs w:val="28"/>
          </w:rPr>
          <w:t>go</w:t>
        </w:r>
        <w:r w:rsidRPr="00956A7B">
          <w:rPr>
            <w:rStyle w:val="HTML"/>
            <w:rFonts w:ascii="Times New Roman" w:hAnsi="Times New Roman" w:cs="Times New Roman"/>
            <w:i w:val="0"/>
            <w:sz w:val="28"/>
            <w:szCs w:val="28"/>
            <w:lang w:val="uk-UA"/>
          </w:rPr>
          <w:t>/322-08</w:t>
        </w:r>
      </w:hyperlink>
      <w:r w:rsidRPr="00956A7B">
        <w:rPr>
          <w:rFonts w:ascii="Times New Roman" w:hAnsi="Times New Roman" w:cs="Times New Roman"/>
          <w:sz w:val="28"/>
          <w:szCs w:val="28"/>
          <w:lang w:val="uk-UA" w:eastAsia="uk-UA"/>
        </w:rPr>
        <w:t xml:space="preserve"> </w:t>
      </w:r>
    </w:p>
    <w:p w:rsidR="00956A7B" w:rsidRPr="00956A7B" w:rsidRDefault="00956A7B" w:rsidP="0039213F">
      <w:pPr>
        <w:pStyle w:val="a3"/>
        <w:numPr>
          <w:ilvl w:val="0"/>
          <w:numId w:val="36"/>
        </w:numPr>
        <w:jc w:val="both"/>
        <w:rPr>
          <w:rFonts w:ascii="Times New Roman" w:hAnsi="Times New Roman" w:cs="Times New Roman"/>
          <w:sz w:val="28"/>
          <w:szCs w:val="28"/>
          <w:lang w:val="uk-UA"/>
        </w:rPr>
      </w:pP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М. І. Трудове право України: підручник / М. І.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В. І. Щербина. – Х. : </w:t>
      </w:r>
      <w:proofErr w:type="spellStart"/>
      <w:r w:rsidRPr="00956A7B">
        <w:rPr>
          <w:rFonts w:ascii="Times New Roman" w:hAnsi="Times New Roman" w:cs="Times New Roman"/>
          <w:sz w:val="28"/>
          <w:szCs w:val="28"/>
          <w:lang w:val="uk-UA"/>
        </w:rPr>
        <w:t>Диса</w:t>
      </w:r>
      <w:proofErr w:type="spellEnd"/>
      <w:r w:rsidRPr="00956A7B">
        <w:rPr>
          <w:rFonts w:ascii="Times New Roman" w:hAnsi="Times New Roman" w:cs="Times New Roman"/>
          <w:sz w:val="28"/>
          <w:szCs w:val="28"/>
          <w:lang w:val="uk-UA"/>
        </w:rPr>
        <w:t xml:space="preserve"> плюс, 2014. – 499 с. </w:t>
      </w:r>
    </w:p>
    <w:p w:rsidR="00956A7B" w:rsidRPr="00956A7B" w:rsidRDefault="00956A7B" w:rsidP="0039213F">
      <w:pPr>
        <w:pStyle w:val="a3"/>
        <w:numPr>
          <w:ilvl w:val="0"/>
          <w:numId w:val="36"/>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Курс порівняльного трудового права : підручник / </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xml:space="preserve"> М.І., Мацюк А.Р., Соцький А.М., Щербина В.І. / За ред. А.Р. Мацюка. – Харків : </w:t>
      </w:r>
      <w:proofErr w:type="spellStart"/>
      <w:r w:rsidRPr="00956A7B">
        <w:rPr>
          <w:rFonts w:ascii="Times New Roman" w:hAnsi="Times New Roman" w:cs="Times New Roman"/>
          <w:sz w:val="28"/>
          <w:szCs w:val="28"/>
          <w:lang w:val="uk-UA"/>
        </w:rPr>
        <w:t>НікаНова</w:t>
      </w:r>
      <w:proofErr w:type="spellEnd"/>
      <w:r w:rsidRPr="00956A7B">
        <w:rPr>
          <w:rFonts w:ascii="Times New Roman" w:hAnsi="Times New Roman" w:cs="Times New Roman"/>
          <w:sz w:val="28"/>
          <w:szCs w:val="28"/>
          <w:lang w:val="uk-UA"/>
        </w:rPr>
        <w:t>, 2012. – 979 с.</w:t>
      </w:r>
    </w:p>
    <w:p w:rsidR="00956A7B" w:rsidRPr="00956A7B" w:rsidRDefault="00956A7B" w:rsidP="0039213F">
      <w:pPr>
        <w:pStyle w:val="a3"/>
        <w:numPr>
          <w:ilvl w:val="0"/>
          <w:numId w:val="36"/>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Мельник К. Ю. Трудове право України : підручник / К. Ю.Мельник. – Харків : </w:t>
      </w:r>
      <w:proofErr w:type="spellStart"/>
      <w:r w:rsidRPr="00956A7B">
        <w:rPr>
          <w:rFonts w:ascii="Times New Roman" w:hAnsi="Times New Roman" w:cs="Times New Roman"/>
          <w:sz w:val="28"/>
          <w:szCs w:val="28"/>
          <w:lang w:val="uk-UA"/>
        </w:rPr>
        <w:t>Діса</w:t>
      </w:r>
      <w:proofErr w:type="spellEnd"/>
      <w:r w:rsidRPr="00956A7B">
        <w:rPr>
          <w:rFonts w:ascii="Times New Roman" w:hAnsi="Times New Roman" w:cs="Times New Roman"/>
          <w:sz w:val="28"/>
          <w:szCs w:val="28"/>
          <w:lang w:val="uk-UA"/>
        </w:rPr>
        <w:t xml:space="preserve"> плюс, 2014. – 480 с.</w:t>
      </w:r>
    </w:p>
    <w:p w:rsidR="00956A7B" w:rsidRPr="00956A7B" w:rsidRDefault="00956A7B" w:rsidP="0039213F">
      <w:pPr>
        <w:pStyle w:val="a3"/>
        <w:numPr>
          <w:ilvl w:val="0"/>
          <w:numId w:val="36"/>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Трудове право: підручник /М.І.</w:t>
      </w:r>
      <w:proofErr w:type="spellStart"/>
      <w:r w:rsidRPr="00956A7B">
        <w:rPr>
          <w:rFonts w:ascii="Times New Roman" w:hAnsi="Times New Roman" w:cs="Times New Roman"/>
          <w:sz w:val="28"/>
          <w:szCs w:val="28"/>
          <w:lang w:val="uk-UA"/>
        </w:rPr>
        <w:t>Іншин</w:t>
      </w:r>
      <w:proofErr w:type="spellEnd"/>
      <w:r w:rsidRPr="00956A7B">
        <w:rPr>
          <w:rFonts w:ascii="Times New Roman" w:hAnsi="Times New Roman" w:cs="Times New Roman"/>
          <w:sz w:val="28"/>
          <w:szCs w:val="28"/>
          <w:lang w:val="uk-UA"/>
        </w:rPr>
        <w:t>, В.І.Щербина, Д.І.</w:t>
      </w:r>
      <w:proofErr w:type="spellStart"/>
      <w:r w:rsidRPr="00956A7B">
        <w:rPr>
          <w:rFonts w:ascii="Times New Roman" w:hAnsi="Times New Roman" w:cs="Times New Roman"/>
          <w:sz w:val="28"/>
          <w:szCs w:val="28"/>
          <w:lang w:val="uk-UA"/>
        </w:rPr>
        <w:t>Сіроха</w:t>
      </w:r>
      <w:proofErr w:type="spellEnd"/>
      <w:r w:rsidRPr="00956A7B">
        <w:rPr>
          <w:rFonts w:ascii="Times New Roman" w:hAnsi="Times New Roman" w:cs="Times New Roman"/>
          <w:sz w:val="28"/>
          <w:szCs w:val="28"/>
          <w:lang w:val="uk-UA"/>
        </w:rPr>
        <w:t xml:space="preserve"> та ін.; за ред. проф.. М.І.</w:t>
      </w:r>
      <w:proofErr w:type="spellStart"/>
      <w:r w:rsidRPr="00956A7B">
        <w:rPr>
          <w:rFonts w:ascii="Times New Roman" w:hAnsi="Times New Roman" w:cs="Times New Roman"/>
          <w:sz w:val="28"/>
          <w:szCs w:val="28"/>
          <w:lang w:val="uk-UA"/>
        </w:rPr>
        <w:t>Іншина</w:t>
      </w:r>
      <w:proofErr w:type="spellEnd"/>
      <w:r w:rsidRPr="00956A7B">
        <w:rPr>
          <w:rFonts w:ascii="Times New Roman" w:hAnsi="Times New Roman" w:cs="Times New Roman"/>
          <w:sz w:val="28"/>
          <w:szCs w:val="28"/>
          <w:lang w:val="uk-UA"/>
        </w:rPr>
        <w:t xml:space="preserve"> та доц. В.І.Щербини. – Х.:Ніка Нова, 2012. – 560 с.</w:t>
      </w:r>
    </w:p>
    <w:p w:rsidR="00956A7B" w:rsidRPr="00956A7B" w:rsidRDefault="00956A7B" w:rsidP="0039213F">
      <w:pPr>
        <w:pStyle w:val="a3"/>
        <w:numPr>
          <w:ilvl w:val="0"/>
          <w:numId w:val="36"/>
        </w:numPr>
        <w:jc w:val="both"/>
        <w:rPr>
          <w:rFonts w:ascii="Times New Roman" w:hAnsi="Times New Roman" w:cs="Times New Roman"/>
          <w:sz w:val="28"/>
          <w:szCs w:val="28"/>
          <w:lang w:val="uk-UA"/>
        </w:rPr>
      </w:pPr>
      <w:r w:rsidRPr="00956A7B">
        <w:rPr>
          <w:rFonts w:ascii="Times New Roman" w:hAnsi="Times New Roman" w:cs="Times New Roman"/>
          <w:sz w:val="28"/>
          <w:szCs w:val="28"/>
          <w:lang w:val="uk-UA"/>
        </w:rPr>
        <w:t xml:space="preserve">Трудове право: підручник [для </w:t>
      </w:r>
      <w:proofErr w:type="spellStart"/>
      <w:r w:rsidRPr="00956A7B">
        <w:rPr>
          <w:rFonts w:ascii="Times New Roman" w:hAnsi="Times New Roman" w:cs="Times New Roman"/>
          <w:sz w:val="28"/>
          <w:szCs w:val="28"/>
          <w:lang w:val="uk-UA"/>
        </w:rPr>
        <w:t>студ</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юрид</w:t>
      </w:r>
      <w:proofErr w:type="spellEnd"/>
      <w:r w:rsidRPr="00956A7B">
        <w:rPr>
          <w:rFonts w:ascii="Times New Roman" w:hAnsi="Times New Roman" w:cs="Times New Roman"/>
          <w:sz w:val="28"/>
          <w:szCs w:val="28"/>
          <w:lang w:val="uk-UA"/>
        </w:rPr>
        <w:t xml:space="preserve">. спец. </w:t>
      </w:r>
      <w:proofErr w:type="spellStart"/>
      <w:r w:rsidRPr="00956A7B">
        <w:rPr>
          <w:rFonts w:ascii="Times New Roman" w:hAnsi="Times New Roman" w:cs="Times New Roman"/>
          <w:sz w:val="28"/>
          <w:szCs w:val="28"/>
          <w:lang w:val="uk-UA"/>
        </w:rPr>
        <w:t>вищ</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навч</w:t>
      </w:r>
      <w:proofErr w:type="spellEnd"/>
      <w:r w:rsidRPr="00956A7B">
        <w:rPr>
          <w:rFonts w:ascii="Times New Roman" w:hAnsi="Times New Roman" w:cs="Times New Roman"/>
          <w:sz w:val="28"/>
          <w:szCs w:val="28"/>
          <w:lang w:val="uk-UA"/>
        </w:rPr>
        <w:t xml:space="preserve">. </w:t>
      </w:r>
      <w:proofErr w:type="spellStart"/>
      <w:r w:rsidRPr="00956A7B">
        <w:rPr>
          <w:rFonts w:ascii="Times New Roman" w:hAnsi="Times New Roman" w:cs="Times New Roman"/>
          <w:sz w:val="28"/>
          <w:szCs w:val="28"/>
          <w:lang w:val="uk-UA"/>
        </w:rPr>
        <w:t>закл</w:t>
      </w:r>
      <w:proofErr w:type="spellEnd"/>
      <w:r w:rsidRPr="00956A7B">
        <w:rPr>
          <w:rFonts w:ascii="Times New Roman" w:hAnsi="Times New Roman" w:cs="Times New Roman"/>
          <w:sz w:val="28"/>
          <w:szCs w:val="28"/>
          <w:lang w:val="uk-UA"/>
        </w:rPr>
        <w:t xml:space="preserve">.] / В.В. </w:t>
      </w:r>
      <w:proofErr w:type="spellStart"/>
      <w:r w:rsidRPr="00956A7B">
        <w:rPr>
          <w:rFonts w:ascii="Times New Roman" w:hAnsi="Times New Roman" w:cs="Times New Roman"/>
          <w:sz w:val="28"/>
          <w:szCs w:val="28"/>
          <w:lang w:val="uk-UA"/>
        </w:rPr>
        <w:t>Жернаков</w:t>
      </w:r>
      <w:proofErr w:type="spellEnd"/>
      <w:r w:rsidRPr="00956A7B">
        <w:rPr>
          <w:rFonts w:ascii="Times New Roman" w:hAnsi="Times New Roman" w:cs="Times New Roman"/>
          <w:sz w:val="28"/>
          <w:szCs w:val="28"/>
          <w:lang w:val="uk-UA"/>
        </w:rPr>
        <w:t xml:space="preserve">, С.М. </w:t>
      </w:r>
      <w:proofErr w:type="spellStart"/>
      <w:r w:rsidRPr="00956A7B">
        <w:rPr>
          <w:rFonts w:ascii="Times New Roman" w:hAnsi="Times New Roman" w:cs="Times New Roman"/>
          <w:sz w:val="28"/>
          <w:szCs w:val="28"/>
          <w:lang w:val="uk-UA"/>
        </w:rPr>
        <w:t>Прилипко</w:t>
      </w:r>
      <w:proofErr w:type="spellEnd"/>
      <w:r w:rsidRPr="00956A7B">
        <w:rPr>
          <w:rFonts w:ascii="Times New Roman" w:hAnsi="Times New Roman" w:cs="Times New Roman"/>
          <w:sz w:val="28"/>
          <w:szCs w:val="28"/>
          <w:lang w:val="uk-UA"/>
        </w:rPr>
        <w:t xml:space="preserve">, О.М. Ярошенко т ін.; за ред. В.В. </w:t>
      </w:r>
      <w:proofErr w:type="spellStart"/>
      <w:r w:rsidRPr="00956A7B">
        <w:rPr>
          <w:rFonts w:ascii="Times New Roman" w:hAnsi="Times New Roman" w:cs="Times New Roman"/>
          <w:sz w:val="28"/>
          <w:szCs w:val="28"/>
          <w:lang w:val="uk-UA"/>
        </w:rPr>
        <w:t>Жернакова</w:t>
      </w:r>
      <w:proofErr w:type="spellEnd"/>
      <w:r w:rsidRPr="00956A7B">
        <w:rPr>
          <w:rFonts w:ascii="Times New Roman" w:hAnsi="Times New Roman" w:cs="Times New Roman"/>
          <w:sz w:val="28"/>
          <w:szCs w:val="28"/>
          <w:lang w:val="uk-UA"/>
        </w:rPr>
        <w:t xml:space="preserve">. – Х.:Право, 2012. – 496 с. </w:t>
      </w:r>
    </w:p>
    <w:p w:rsidR="00956A7B" w:rsidRDefault="00956A7B" w:rsidP="009613DF">
      <w:pPr>
        <w:pStyle w:val="a5"/>
        <w:ind w:left="0"/>
        <w:jc w:val="both"/>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p>
    <w:p w:rsidR="00FB4E06" w:rsidRDefault="00FB4E06" w:rsidP="00FB4E06">
      <w:pPr>
        <w:pStyle w:val="a5"/>
        <w:ind w:left="0"/>
        <w:jc w:val="center"/>
        <w:rPr>
          <w:rFonts w:ascii="Times New Roman" w:hAnsi="Times New Roman" w:cs="Times New Roman"/>
          <w:b/>
          <w:sz w:val="28"/>
          <w:szCs w:val="28"/>
          <w:lang w:val="uk-UA"/>
        </w:rPr>
      </w:pPr>
      <w:r w:rsidRPr="00FB4E06">
        <w:rPr>
          <w:rFonts w:ascii="Times New Roman" w:hAnsi="Times New Roman" w:cs="Times New Roman"/>
          <w:b/>
          <w:sz w:val="28"/>
          <w:szCs w:val="28"/>
          <w:lang w:val="uk-UA"/>
        </w:rPr>
        <w:lastRenderedPageBreak/>
        <w:t>ПИТАННЯ ДЛЯ ПІДСУМКОВОГО КОНТРОЛЮ</w:t>
      </w:r>
    </w:p>
    <w:p w:rsidR="00FB4E06" w:rsidRDefault="00FB4E06" w:rsidP="00FB4E06">
      <w:pPr>
        <w:pStyle w:val="a5"/>
        <w:ind w:left="0"/>
        <w:jc w:val="center"/>
        <w:rPr>
          <w:rFonts w:ascii="Times New Roman" w:hAnsi="Times New Roman" w:cs="Times New Roman"/>
          <w:b/>
          <w:sz w:val="28"/>
          <w:szCs w:val="28"/>
          <w:lang w:val="uk-UA"/>
        </w:rPr>
      </w:pP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предмет, метод і функції трудового права.</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види, особливості джерел трудового права.</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Система трудового права як галузі права.</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Загальне і спеціальне трудове законодавство.</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 xml:space="preserve">Підстави виникнення, зміни та припинення трудових правовідносин. </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Соціально-партнерські відносини по встановленню умов праці: суб’єкти, об’єкти; перспективи розвитку в  Україні.</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Розмежування трудових правовідносин від цивільних, адміністративних, правовідносин  по соціальному забезпеченню.</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види суб’єктів трудового права та їх правовий статус.</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Роботодавці та наймані працівники як суб’єкти трудового права.</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порядок утворення та припинення профспілок, їх повноваження.</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Правове регулювання трудових відносин працюючих власників.</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Загальна характеристика законодавства про трудові колективи та їх повноваження.</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Участь профспілок в розробці і реалізації планів економічного та соціального розвитку.</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види суб’єктів трудового права та їх правовий статус.</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Роботодавці та наймані працівники як суб’єкти трудового права.</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порядок утворення та припинення профспілок, їх повноваження.</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Загальна характеристика законодавства про трудові колективи та їх повноваження.</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Порядок реєстрації колективного договору та угод</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колективного договору та угоди.</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Порядок укладення колективних договорів і угод.</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Відповідальність сторін колективних договорів і угод.</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Загальна характеристика законодавства про колективні договори і угоди, принципи їх розробки та укладення.</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Трудовий договір як засіб реалізації прав громадян на працю, який закріплений в Конституції України.</w:t>
      </w:r>
    </w:p>
    <w:p w:rsidR="00A24466" w:rsidRPr="00A24466" w:rsidRDefault="00A24466" w:rsidP="0039213F">
      <w:pPr>
        <w:pStyle w:val="FR3"/>
        <w:numPr>
          <w:ilvl w:val="0"/>
          <w:numId w:val="37"/>
        </w:numPr>
        <w:spacing w:before="0" w:line="240" w:lineRule="auto"/>
        <w:ind w:hanging="436"/>
        <w:rPr>
          <w:rFonts w:ascii="Times New Roman" w:hAnsi="Times New Roman"/>
          <w:sz w:val="28"/>
          <w:szCs w:val="28"/>
        </w:rPr>
      </w:pPr>
      <w:r w:rsidRPr="00A24466">
        <w:rPr>
          <w:rFonts w:ascii="Times New Roman" w:hAnsi="Times New Roman"/>
          <w:sz w:val="28"/>
          <w:szCs w:val="28"/>
        </w:rPr>
        <w:t>Поняття трудової функції та місця роботи за трудовим правом.</w:t>
      </w:r>
    </w:p>
    <w:p w:rsidR="00A24466" w:rsidRPr="00A24466" w:rsidRDefault="00A24466" w:rsidP="0039213F">
      <w:pPr>
        <w:pStyle w:val="FR3"/>
        <w:numPr>
          <w:ilvl w:val="0"/>
          <w:numId w:val="37"/>
        </w:numPr>
        <w:spacing w:before="0" w:line="240" w:lineRule="auto"/>
        <w:ind w:hanging="436"/>
        <w:rPr>
          <w:rFonts w:ascii="Times New Roman" w:hAnsi="Times New Roman"/>
          <w:sz w:val="28"/>
          <w:szCs w:val="28"/>
        </w:rPr>
      </w:pPr>
      <w:r w:rsidRPr="00A24466">
        <w:rPr>
          <w:rFonts w:ascii="Times New Roman" w:hAnsi="Times New Roman"/>
          <w:sz w:val="28"/>
          <w:szCs w:val="28"/>
        </w:rPr>
        <w:t>Відмінність трудового договору від суміжних цивільно-правових договорів, які пов’язані з працею.</w:t>
      </w:r>
    </w:p>
    <w:p w:rsidR="00A24466" w:rsidRPr="00A24466" w:rsidRDefault="00A24466" w:rsidP="0039213F">
      <w:pPr>
        <w:pStyle w:val="FR3"/>
        <w:numPr>
          <w:ilvl w:val="0"/>
          <w:numId w:val="37"/>
        </w:numPr>
        <w:spacing w:before="0" w:line="240" w:lineRule="auto"/>
        <w:ind w:hanging="436"/>
        <w:rPr>
          <w:rFonts w:ascii="Times New Roman" w:hAnsi="Times New Roman"/>
          <w:sz w:val="28"/>
          <w:szCs w:val="28"/>
        </w:rPr>
      </w:pPr>
      <w:r w:rsidRPr="00A24466">
        <w:rPr>
          <w:rFonts w:ascii="Times New Roman" w:hAnsi="Times New Roman"/>
          <w:sz w:val="28"/>
          <w:szCs w:val="28"/>
        </w:rPr>
        <w:t>Недійсність умов трудового договору, які погіршують становище працівників порівняно з законодавством України про працю.</w:t>
      </w:r>
    </w:p>
    <w:p w:rsidR="00A24466" w:rsidRPr="00A24466" w:rsidRDefault="00A24466" w:rsidP="0039213F">
      <w:pPr>
        <w:pStyle w:val="FR3"/>
        <w:numPr>
          <w:ilvl w:val="0"/>
          <w:numId w:val="37"/>
        </w:numPr>
        <w:spacing w:before="0" w:line="240" w:lineRule="auto"/>
        <w:ind w:hanging="436"/>
        <w:rPr>
          <w:rFonts w:ascii="Times New Roman" w:hAnsi="Times New Roman"/>
          <w:sz w:val="28"/>
          <w:szCs w:val="28"/>
        </w:rPr>
      </w:pPr>
      <w:r w:rsidRPr="00A24466">
        <w:rPr>
          <w:rFonts w:ascii="Times New Roman" w:hAnsi="Times New Roman"/>
          <w:sz w:val="28"/>
          <w:szCs w:val="28"/>
        </w:rPr>
        <w:t>Загальний порядок укладення трудового договору, його оформлення.</w:t>
      </w:r>
    </w:p>
    <w:p w:rsidR="00A24466" w:rsidRPr="00A24466" w:rsidRDefault="00A24466" w:rsidP="0039213F">
      <w:pPr>
        <w:pStyle w:val="FR3"/>
        <w:numPr>
          <w:ilvl w:val="0"/>
          <w:numId w:val="37"/>
        </w:numPr>
        <w:spacing w:before="0" w:line="240" w:lineRule="auto"/>
        <w:ind w:hanging="436"/>
        <w:rPr>
          <w:rFonts w:ascii="Times New Roman" w:hAnsi="Times New Roman"/>
          <w:sz w:val="28"/>
          <w:szCs w:val="28"/>
        </w:rPr>
      </w:pPr>
      <w:r w:rsidRPr="00A24466">
        <w:rPr>
          <w:rFonts w:ascii="Times New Roman" w:hAnsi="Times New Roman"/>
          <w:sz w:val="28"/>
          <w:szCs w:val="28"/>
        </w:rPr>
        <w:t>Документи, що подаються при прийнятті на роботу.</w:t>
      </w:r>
    </w:p>
    <w:p w:rsidR="00A24466" w:rsidRPr="00A24466" w:rsidRDefault="00A24466" w:rsidP="0039213F">
      <w:pPr>
        <w:pStyle w:val="FR3"/>
        <w:numPr>
          <w:ilvl w:val="0"/>
          <w:numId w:val="37"/>
        </w:numPr>
        <w:spacing w:before="0" w:line="240" w:lineRule="auto"/>
        <w:ind w:hanging="436"/>
        <w:rPr>
          <w:rFonts w:ascii="Times New Roman" w:hAnsi="Times New Roman"/>
          <w:sz w:val="28"/>
          <w:szCs w:val="28"/>
        </w:rPr>
      </w:pPr>
      <w:r w:rsidRPr="00A24466">
        <w:rPr>
          <w:rFonts w:ascii="Times New Roman" w:hAnsi="Times New Roman"/>
          <w:sz w:val="28"/>
          <w:szCs w:val="28"/>
        </w:rPr>
        <w:t>Трудова книжка працівника.</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Відмінність між переведенням і переміщенням.</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Випадки відсторонення від роботи.</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lastRenderedPageBreak/>
        <w:t>Порядок оформлення звільнення працівників і здійснення розрахунків з ними.</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Правові наслідки незаконного звільнення.</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Припинення трудового договору з підстав, передбачених контрактом</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Випадки припинення трудового договору на вимогу третіх осіб</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Припинення трудового договору у зв’язку з набранням законної сили вироком суду</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Розірвання строкового трудового договору з ініціативи працівника</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Відмінності припинення трудового договору за угодою сторін та розірвання трудового договору з ініціативи працівника</w:t>
      </w:r>
    </w:p>
    <w:p w:rsidR="00A24466" w:rsidRPr="00A24466" w:rsidRDefault="00A24466" w:rsidP="0039213F">
      <w:pPr>
        <w:pStyle w:val="FR2"/>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Припинення трудового договору у зв’язку з порушенням правил прийняття на роботу</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та види робочого часу.</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У чому полягає відмінність між нормальним, скороченим та неповним робочим часом.</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Правові нормативи робочого часу.</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і види робочого дня, робочої зміни, робочого тижня.</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Режим та облік робочого часу.</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Надурочна робота. Ненормований робочий день.</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Чергування.</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Реформа оплати праці в Україні.</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Індексація заробітної плати.</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Відмінність заробітної плати від винагороди за цивільно-правовими договорами, гарантійних і компенсаційних виплат.</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Порядок встановлення і перегляду мінімальної заробітної плати.</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Оплата праці при відхиленні від нормальних умов роботи.</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Порядок обчислення середньої заробітної плати.</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Обмеження розміру відрахувань із заробітної плати.</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Індексація заробітної плати.</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Нормування праці на підприємстві.</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Преміювання працівників.</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Поняття трудової дисципліни та методи її забезпечення.</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Правове регулювання внутрішнього трудового розпорядку. Правила внутрішнього трудового розпорядку,  їх види, порядок затвердження і зміст.</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Поняття, підстави, види заохочень і порядок їх застосування.</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Поняття і види дисциплінарної відповідальності робітників.</w:t>
      </w:r>
    </w:p>
    <w:p w:rsidR="00A24466" w:rsidRPr="00A24466" w:rsidRDefault="00A24466" w:rsidP="0039213F">
      <w:pPr>
        <w:pStyle w:val="FR2"/>
        <w:widowControl/>
        <w:numPr>
          <w:ilvl w:val="0"/>
          <w:numId w:val="37"/>
        </w:numPr>
        <w:autoSpaceDE/>
        <w:autoSpaceDN/>
        <w:adjustRightInd/>
        <w:spacing w:before="0"/>
        <w:ind w:hanging="436"/>
        <w:jc w:val="both"/>
        <w:rPr>
          <w:rFonts w:ascii="Times New Roman" w:hAnsi="Times New Roman" w:cs="Times New Roman"/>
          <w:sz w:val="28"/>
          <w:szCs w:val="28"/>
        </w:rPr>
      </w:pPr>
      <w:r w:rsidRPr="00A24466">
        <w:rPr>
          <w:rFonts w:ascii="Times New Roman" w:hAnsi="Times New Roman" w:cs="Times New Roman"/>
          <w:sz w:val="28"/>
          <w:szCs w:val="28"/>
        </w:rPr>
        <w:t>Дисциплінарне стягнення: порядок накладення, оскарження та зняття.</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Правові засоби забезпечення дисципліни праці.</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Трудові обов’язки найманого працівника та роботодавця.</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Система стимулювання праці за трудовим правом.</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Поняття дисциплінарного проступку та відмежування його від адміністративного правопорушення.</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Додаткові заходи впливу на порушників трудової дисципліни.</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lastRenderedPageBreak/>
        <w:t>Повноваження трудових колективі та профспілок у забезпеченні трудової дисципліни.</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Відмінність матеріальної відповідальності сторін трудового договору від цивільно-правової відповідальності.</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Межі матеріальної відповідальності працівників.</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Колективна (бригадна) відповідальність.</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Підстави та умови підвищеної матеріальної відповідальності.</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Відшкодування моральної шкоди.</w:t>
      </w:r>
    </w:p>
    <w:p w:rsidR="00A24466" w:rsidRPr="00A24466" w:rsidRDefault="00A24466" w:rsidP="0039213F">
      <w:pPr>
        <w:pStyle w:val="a8"/>
        <w:numPr>
          <w:ilvl w:val="0"/>
          <w:numId w:val="37"/>
        </w:numPr>
        <w:spacing w:after="0"/>
        <w:ind w:hanging="436"/>
        <w:jc w:val="both"/>
        <w:rPr>
          <w:szCs w:val="28"/>
          <w:lang w:val="uk-UA"/>
        </w:rPr>
      </w:pPr>
      <w:r w:rsidRPr="00A24466">
        <w:rPr>
          <w:szCs w:val="28"/>
          <w:lang w:val="uk-UA"/>
        </w:rPr>
        <w:t>Поняття, класифікація та причини виникнення трудових спорів.</w:t>
      </w:r>
    </w:p>
    <w:p w:rsidR="00A24466" w:rsidRPr="00A24466" w:rsidRDefault="00A24466" w:rsidP="0039213F">
      <w:pPr>
        <w:pStyle w:val="a8"/>
        <w:numPr>
          <w:ilvl w:val="0"/>
          <w:numId w:val="37"/>
        </w:numPr>
        <w:spacing w:after="0"/>
        <w:ind w:hanging="436"/>
        <w:jc w:val="both"/>
        <w:rPr>
          <w:szCs w:val="28"/>
          <w:lang w:val="uk-UA"/>
        </w:rPr>
      </w:pPr>
      <w:r w:rsidRPr="00A24466">
        <w:rPr>
          <w:szCs w:val="28"/>
          <w:lang w:val="uk-UA"/>
        </w:rPr>
        <w:t>Порядок розгляду індивідуальних трудових спорів.</w:t>
      </w:r>
    </w:p>
    <w:p w:rsidR="00A24466" w:rsidRPr="00A24466" w:rsidRDefault="00A24466" w:rsidP="0039213F">
      <w:pPr>
        <w:pStyle w:val="a8"/>
        <w:numPr>
          <w:ilvl w:val="0"/>
          <w:numId w:val="37"/>
        </w:numPr>
        <w:spacing w:after="0"/>
        <w:ind w:hanging="436"/>
        <w:jc w:val="both"/>
        <w:rPr>
          <w:szCs w:val="28"/>
          <w:lang w:val="uk-UA"/>
        </w:rPr>
      </w:pPr>
      <w:r w:rsidRPr="00A24466">
        <w:rPr>
          <w:szCs w:val="28"/>
          <w:lang w:val="uk-UA"/>
        </w:rPr>
        <w:t>Організація, склад і компетенція комісій по трудовим спорам.</w:t>
      </w:r>
    </w:p>
    <w:p w:rsidR="00A24466" w:rsidRPr="00A24466" w:rsidRDefault="00A24466" w:rsidP="0039213F">
      <w:pPr>
        <w:pStyle w:val="a8"/>
        <w:numPr>
          <w:ilvl w:val="0"/>
          <w:numId w:val="37"/>
        </w:numPr>
        <w:spacing w:after="0"/>
        <w:ind w:hanging="436"/>
        <w:jc w:val="both"/>
        <w:rPr>
          <w:szCs w:val="28"/>
          <w:lang w:val="uk-UA"/>
        </w:rPr>
      </w:pPr>
      <w:r w:rsidRPr="00A24466">
        <w:rPr>
          <w:szCs w:val="28"/>
          <w:lang w:val="uk-UA"/>
        </w:rPr>
        <w:t>Виконання рішень КТС по трудовим спорам.</w:t>
      </w:r>
    </w:p>
    <w:p w:rsidR="00A24466" w:rsidRPr="00A24466" w:rsidRDefault="00A24466" w:rsidP="0039213F">
      <w:pPr>
        <w:pStyle w:val="FR3"/>
        <w:widowControl/>
        <w:numPr>
          <w:ilvl w:val="0"/>
          <w:numId w:val="37"/>
        </w:numPr>
        <w:spacing w:before="0" w:line="240" w:lineRule="auto"/>
        <w:ind w:hanging="436"/>
        <w:rPr>
          <w:rFonts w:ascii="Times New Roman" w:hAnsi="Times New Roman"/>
          <w:sz w:val="28"/>
          <w:szCs w:val="28"/>
        </w:rPr>
      </w:pPr>
      <w:r w:rsidRPr="00A24466">
        <w:rPr>
          <w:rFonts w:ascii="Times New Roman" w:hAnsi="Times New Roman"/>
          <w:sz w:val="28"/>
          <w:szCs w:val="28"/>
        </w:rPr>
        <w:t>Порядок розгляду колективних трудових спорів.</w:t>
      </w:r>
    </w:p>
    <w:p w:rsidR="00A24466" w:rsidRPr="00A24466" w:rsidRDefault="00A24466" w:rsidP="0039213F">
      <w:pPr>
        <w:pStyle w:val="FR3"/>
        <w:widowControl/>
        <w:numPr>
          <w:ilvl w:val="0"/>
          <w:numId w:val="37"/>
        </w:numPr>
        <w:spacing w:before="0" w:line="240" w:lineRule="auto"/>
        <w:ind w:hanging="436"/>
        <w:rPr>
          <w:rFonts w:ascii="Times New Roman" w:hAnsi="Times New Roman"/>
          <w:sz w:val="28"/>
          <w:szCs w:val="28"/>
        </w:rPr>
      </w:pPr>
      <w:r w:rsidRPr="00A24466">
        <w:rPr>
          <w:rFonts w:ascii="Times New Roman" w:hAnsi="Times New Roman"/>
          <w:sz w:val="28"/>
          <w:szCs w:val="28"/>
        </w:rPr>
        <w:t>Правові наслідки законного і незаконного страйку.</w:t>
      </w:r>
    </w:p>
    <w:p w:rsidR="00A24466" w:rsidRPr="00A24466" w:rsidRDefault="00A24466" w:rsidP="0039213F">
      <w:pPr>
        <w:pStyle w:val="a6"/>
        <w:numPr>
          <w:ilvl w:val="0"/>
          <w:numId w:val="37"/>
        </w:numPr>
        <w:ind w:hanging="436"/>
        <w:jc w:val="both"/>
        <w:rPr>
          <w:rFonts w:ascii="Times New Roman" w:hAnsi="Times New Roman"/>
          <w:sz w:val="28"/>
          <w:szCs w:val="28"/>
        </w:rPr>
      </w:pPr>
      <w:r w:rsidRPr="00A24466">
        <w:rPr>
          <w:rFonts w:ascii="Times New Roman" w:hAnsi="Times New Roman"/>
          <w:sz w:val="28"/>
          <w:szCs w:val="28"/>
        </w:rPr>
        <w:t>Поняття і види нагляду за додержанням законодавства про працю (державний і громадський; попереджувальний та поточний, загальний та спеціальний).</w:t>
      </w:r>
    </w:p>
    <w:p w:rsidR="00A24466" w:rsidRPr="00A24466" w:rsidRDefault="00A24466" w:rsidP="0039213F">
      <w:pPr>
        <w:pStyle w:val="a6"/>
        <w:numPr>
          <w:ilvl w:val="0"/>
          <w:numId w:val="37"/>
        </w:numPr>
        <w:ind w:hanging="436"/>
        <w:jc w:val="both"/>
        <w:rPr>
          <w:rFonts w:ascii="Times New Roman" w:hAnsi="Times New Roman"/>
          <w:sz w:val="28"/>
          <w:szCs w:val="28"/>
        </w:rPr>
      </w:pPr>
      <w:r w:rsidRPr="00A24466">
        <w:rPr>
          <w:rFonts w:ascii="Times New Roman" w:hAnsi="Times New Roman"/>
          <w:sz w:val="28"/>
          <w:szCs w:val="28"/>
        </w:rPr>
        <w:t xml:space="preserve">Система органів нагляду і контролю за трудовим законодавством. Державні та громадські органи нагляду і контролю за законодавством про працю (професійні спілки та </w:t>
      </w:r>
      <w:proofErr w:type="spellStart"/>
      <w:r w:rsidRPr="00A24466">
        <w:rPr>
          <w:rFonts w:ascii="Times New Roman" w:hAnsi="Times New Roman"/>
          <w:sz w:val="28"/>
          <w:szCs w:val="28"/>
        </w:rPr>
        <w:t>спецінспекції</w:t>
      </w:r>
      <w:proofErr w:type="spellEnd"/>
      <w:r w:rsidRPr="00A24466">
        <w:rPr>
          <w:rFonts w:ascii="Times New Roman" w:hAnsi="Times New Roman"/>
          <w:sz w:val="28"/>
          <w:szCs w:val="28"/>
        </w:rPr>
        <w:t xml:space="preserve"> у їх складі).</w:t>
      </w:r>
    </w:p>
    <w:p w:rsidR="00A24466" w:rsidRPr="00A24466" w:rsidRDefault="00A24466" w:rsidP="0039213F">
      <w:pPr>
        <w:pStyle w:val="a6"/>
        <w:numPr>
          <w:ilvl w:val="0"/>
          <w:numId w:val="37"/>
        </w:numPr>
        <w:ind w:hanging="436"/>
        <w:jc w:val="both"/>
        <w:rPr>
          <w:rFonts w:ascii="Times New Roman" w:hAnsi="Times New Roman"/>
          <w:sz w:val="28"/>
          <w:szCs w:val="28"/>
        </w:rPr>
      </w:pPr>
      <w:r w:rsidRPr="00A24466">
        <w:rPr>
          <w:rFonts w:ascii="Times New Roman" w:hAnsi="Times New Roman"/>
          <w:sz w:val="28"/>
          <w:szCs w:val="28"/>
        </w:rPr>
        <w:t>Юридична відповідальність посадових осіб за порушення законодавства про працю.</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Правила по техніці безпеки та виробничої санітарії.</w:t>
      </w:r>
    </w:p>
    <w:p w:rsidR="00A24466" w:rsidRPr="00A24466" w:rsidRDefault="00A24466" w:rsidP="0039213F">
      <w:pPr>
        <w:numPr>
          <w:ilvl w:val="0"/>
          <w:numId w:val="37"/>
        </w:numPr>
        <w:spacing w:after="0" w:line="240" w:lineRule="auto"/>
        <w:ind w:hanging="436"/>
        <w:jc w:val="both"/>
        <w:rPr>
          <w:rFonts w:ascii="Times New Roman" w:hAnsi="Times New Roman" w:cs="Times New Roman"/>
          <w:sz w:val="28"/>
          <w:szCs w:val="28"/>
          <w:lang w:val="uk-UA"/>
        </w:rPr>
      </w:pPr>
      <w:r w:rsidRPr="00A24466">
        <w:rPr>
          <w:rFonts w:ascii="Times New Roman" w:hAnsi="Times New Roman" w:cs="Times New Roman"/>
          <w:sz w:val="28"/>
          <w:szCs w:val="28"/>
          <w:lang w:val="uk-UA"/>
        </w:rPr>
        <w:t>Гарантії прав працівників на охорону праці.</w:t>
      </w:r>
    </w:p>
    <w:p w:rsidR="00FB4E06" w:rsidRPr="00A24466" w:rsidRDefault="00FB4E06" w:rsidP="00FB4E06">
      <w:pPr>
        <w:pStyle w:val="a5"/>
        <w:ind w:left="0"/>
        <w:jc w:val="both"/>
        <w:rPr>
          <w:rFonts w:ascii="Times New Roman" w:hAnsi="Times New Roman" w:cs="Times New Roman"/>
          <w:b/>
          <w:sz w:val="28"/>
          <w:szCs w:val="28"/>
        </w:rPr>
      </w:pPr>
    </w:p>
    <w:p w:rsidR="00FB4E06" w:rsidRPr="009613DF" w:rsidRDefault="00FB4E06" w:rsidP="00FB4E06">
      <w:pPr>
        <w:pStyle w:val="a5"/>
        <w:ind w:left="0"/>
        <w:jc w:val="both"/>
        <w:rPr>
          <w:rFonts w:ascii="Times New Roman" w:hAnsi="Times New Roman" w:cs="Times New Roman"/>
          <w:b/>
          <w:sz w:val="28"/>
          <w:szCs w:val="28"/>
          <w:lang w:val="uk-UA"/>
        </w:rPr>
      </w:pPr>
    </w:p>
    <w:sectPr w:rsidR="00FB4E06" w:rsidRPr="009613DF" w:rsidSect="00D3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316"/>
    <w:multiLevelType w:val="hybridMultilevel"/>
    <w:tmpl w:val="348A11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93F6E13"/>
    <w:multiLevelType w:val="hybridMultilevel"/>
    <w:tmpl w:val="59185554"/>
    <w:lvl w:ilvl="0" w:tplc="F132B4B0">
      <w:start w:val="1"/>
      <w:numFmt w:val="bullet"/>
      <w:lvlText w:val="-"/>
      <w:lvlJc w:val="left"/>
      <w:pPr>
        <w:ind w:left="924" w:hanging="360"/>
      </w:pPr>
      <w:rPr>
        <w:rFonts w:ascii="Times New Roman" w:hAnsi="Times New Roman" w:cs="Times New Roman"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
    <w:nsid w:val="153A15FC"/>
    <w:multiLevelType w:val="hybridMultilevel"/>
    <w:tmpl w:val="7A3CBD28"/>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268C3"/>
    <w:multiLevelType w:val="hybridMultilevel"/>
    <w:tmpl w:val="B1302E6A"/>
    <w:lvl w:ilvl="0" w:tplc="C43CC7B2">
      <w:start w:val="1"/>
      <w:numFmt w:val="decimal"/>
      <w:lvlText w:val="%1."/>
      <w:lvlJc w:val="left"/>
      <w:pPr>
        <w:ind w:left="99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C884DB5"/>
    <w:multiLevelType w:val="hybridMultilevel"/>
    <w:tmpl w:val="A39AC7C4"/>
    <w:lvl w:ilvl="0" w:tplc="E78ECB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C2633A"/>
    <w:multiLevelType w:val="hybridMultilevel"/>
    <w:tmpl w:val="C8E23038"/>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208B6"/>
    <w:multiLevelType w:val="hybridMultilevel"/>
    <w:tmpl w:val="A2B20F74"/>
    <w:lvl w:ilvl="0" w:tplc="C43CC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030762"/>
    <w:multiLevelType w:val="hybridMultilevel"/>
    <w:tmpl w:val="E7B0F438"/>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7256B"/>
    <w:multiLevelType w:val="hybridMultilevel"/>
    <w:tmpl w:val="2C9CE300"/>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3ED7A2C"/>
    <w:multiLevelType w:val="hybridMultilevel"/>
    <w:tmpl w:val="79A8AC6C"/>
    <w:lvl w:ilvl="0" w:tplc="C43CC7B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17B39"/>
    <w:multiLevelType w:val="hybridMultilevel"/>
    <w:tmpl w:val="CEDC558C"/>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227BC"/>
    <w:multiLevelType w:val="hybridMultilevel"/>
    <w:tmpl w:val="334C3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238DD"/>
    <w:multiLevelType w:val="hybridMultilevel"/>
    <w:tmpl w:val="551A276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778F0"/>
    <w:multiLevelType w:val="hybridMultilevel"/>
    <w:tmpl w:val="E3AAB560"/>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89641B"/>
    <w:multiLevelType w:val="hybridMultilevel"/>
    <w:tmpl w:val="CEDC558C"/>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17378"/>
    <w:multiLevelType w:val="hybridMultilevel"/>
    <w:tmpl w:val="0834FF6C"/>
    <w:lvl w:ilvl="0" w:tplc="6CD45EFA">
      <w:start w:val="1"/>
      <w:numFmt w:val="decimal"/>
      <w:lvlText w:val="%1)"/>
      <w:lvlJc w:val="left"/>
      <w:pPr>
        <w:ind w:left="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8E4B1E">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D8111E">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A015D4">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7AC236">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8680">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01808">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ACD8E6">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C8A7E0">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5ED0841"/>
    <w:multiLevelType w:val="hybridMultilevel"/>
    <w:tmpl w:val="9C947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644718"/>
    <w:multiLevelType w:val="hybridMultilevel"/>
    <w:tmpl w:val="2A6E0E16"/>
    <w:lvl w:ilvl="0" w:tplc="C43CC7B2">
      <w:start w:val="1"/>
      <w:numFmt w:val="decimal"/>
      <w:lvlText w:val="%1."/>
      <w:lvlJc w:val="left"/>
      <w:pPr>
        <w:tabs>
          <w:tab w:val="num" w:pos="720"/>
        </w:tabs>
        <w:ind w:left="720" w:hanging="360"/>
      </w:pPr>
      <w:rPr>
        <w:rFonts w:hint="default"/>
      </w:rPr>
    </w:lvl>
    <w:lvl w:ilvl="1" w:tplc="ACBADF30" w:tentative="1">
      <w:start w:val="1"/>
      <w:numFmt w:val="bullet"/>
      <w:lvlText w:val=""/>
      <w:lvlJc w:val="left"/>
      <w:pPr>
        <w:tabs>
          <w:tab w:val="num" w:pos="1440"/>
        </w:tabs>
        <w:ind w:left="1440" w:hanging="360"/>
      </w:pPr>
      <w:rPr>
        <w:rFonts w:ascii="Wingdings 2" w:hAnsi="Wingdings 2" w:hint="default"/>
      </w:rPr>
    </w:lvl>
    <w:lvl w:ilvl="2" w:tplc="C9126D0A" w:tentative="1">
      <w:start w:val="1"/>
      <w:numFmt w:val="bullet"/>
      <w:lvlText w:val=""/>
      <w:lvlJc w:val="left"/>
      <w:pPr>
        <w:tabs>
          <w:tab w:val="num" w:pos="2160"/>
        </w:tabs>
        <w:ind w:left="2160" w:hanging="360"/>
      </w:pPr>
      <w:rPr>
        <w:rFonts w:ascii="Wingdings 2" w:hAnsi="Wingdings 2" w:hint="default"/>
      </w:rPr>
    </w:lvl>
    <w:lvl w:ilvl="3" w:tplc="B4B2BADE" w:tentative="1">
      <w:start w:val="1"/>
      <w:numFmt w:val="bullet"/>
      <w:lvlText w:val=""/>
      <w:lvlJc w:val="left"/>
      <w:pPr>
        <w:tabs>
          <w:tab w:val="num" w:pos="2880"/>
        </w:tabs>
        <w:ind w:left="2880" w:hanging="360"/>
      </w:pPr>
      <w:rPr>
        <w:rFonts w:ascii="Wingdings 2" w:hAnsi="Wingdings 2" w:hint="default"/>
      </w:rPr>
    </w:lvl>
    <w:lvl w:ilvl="4" w:tplc="8C2E6856" w:tentative="1">
      <w:start w:val="1"/>
      <w:numFmt w:val="bullet"/>
      <w:lvlText w:val=""/>
      <w:lvlJc w:val="left"/>
      <w:pPr>
        <w:tabs>
          <w:tab w:val="num" w:pos="3600"/>
        </w:tabs>
        <w:ind w:left="3600" w:hanging="360"/>
      </w:pPr>
      <w:rPr>
        <w:rFonts w:ascii="Wingdings 2" w:hAnsi="Wingdings 2" w:hint="default"/>
      </w:rPr>
    </w:lvl>
    <w:lvl w:ilvl="5" w:tplc="18EC6C68" w:tentative="1">
      <w:start w:val="1"/>
      <w:numFmt w:val="bullet"/>
      <w:lvlText w:val=""/>
      <w:lvlJc w:val="left"/>
      <w:pPr>
        <w:tabs>
          <w:tab w:val="num" w:pos="4320"/>
        </w:tabs>
        <w:ind w:left="4320" w:hanging="360"/>
      </w:pPr>
      <w:rPr>
        <w:rFonts w:ascii="Wingdings 2" w:hAnsi="Wingdings 2" w:hint="default"/>
      </w:rPr>
    </w:lvl>
    <w:lvl w:ilvl="6" w:tplc="69A68748" w:tentative="1">
      <w:start w:val="1"/>
      <w:numFmt w:val="bullet"/>
      <w:lvlText w:val=""/>
      <w:lvlJc w:val="left"/>
      <w:pPr>
        <w:tabs>
          <w:tab w:val="num" w:pos="5040"/>
        </w:tabs>
        <w:ind w:left="5040" w:hanging="360"/>
      </w:pPr>
      <w:rPr>
        <w:rFonts w:ascii="Wingdings 2" w:hAnsi="Wingdings 2" w:hint="default"/>
      </w:rPr>
    </w:lvl>
    <w:lvl w:ilvl="7" w:tplc="3F16919E" w:tentative="1">
      <w:start w:val="1"/>
      <w:numFmt w:val="bullet"/>
      <w:lvlText w:val=""/>
      <w:lvlJc w:val="left"/>
      <w:pPr>
        <w:tabs>
          <w:tab w:val="num" w:pos="5760"/>
        </w:tabs>
        <w:ind w:left="5760" w:hanging="360"/>
      </w:pPr>
      <w:rPr>
        <w:rFonts w:ascii="Wingdings 2" w:hAnsi="Wingdings 2" w:hint="default"/>
      </w:rPr>
    </w:lvl>
    <w:lvl w:ilvl="8" w:tplc="DBEECD0C" w:tentative="1">
      <w:start w:val="1"/>
      <w:numFmt w:val="bullet"/>
      <w:lvlText w:val=""/>
      <w:lvlJc w:val="left"/>
      <w:pPr>
        <w:tabs>
          <w:tab w:val="num" w:pos="6480"/>
        </w:tabs>
        <w:ind w:left="6480" w:hanging="360"/>
      </w:pPr>
      <w:rPr>
        <w:rFonts w:ascii="Wingdings 2" w:hAnsi="Wingdings 2" w:hint="default"/>
      </w:rPr>
    </w:lvl>
  </w:abstractNum>
  <w:abstractNum w:abstractNumId="18">
    <w:nsid w:val="4357170A"/>
    <w:multiLevelType w:val="hybridMultilevel"/>
    <w:tmpl w:val="2F3685E2"/>
    <w:lvl w:ilvl="0" w:tplc="0046F7C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735AFA"/>
    <w:multiLevelType w:val="hybridMultilevel"/>
    <w:tmpl w:val="066815B0"/>
    <w:lvl w:ilvl="0" w:tplc="A7BE9B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8051F7D"/>
    <w:multiLevelType w:val="hybridMultilevel"/>
    <w:tmpl w:val="53E26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54CF1"/>
    <w:multiLevelType w:val="hybridMultilevel"/>
    <w:tmpl w:val="DF788866"/>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D444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49F343B9"/>
    <w:multiLevelType w:val="singleLevel"/>
    <w:tmpl w:val="E566019C"/>
    <w:lvl w:ilvl="0">
      <w:start w:val="1"/>
      <w:numFmt w:val="decimal"/>
      <w:lvlText w:val="%1."/>
      <w:lvlJc w:val="left"/>
      <w:pPr>
        <w:tabs>
          <w:tab w:val="num" w:pos="360"/>
        </w:tabs>
        <w:ind w:left="360" w:hanging="360"/>
      </w:pPr>
      <w:rPr>
        <w:rFonts w:cs="Times New Roman"/>
        <w:b w:val="0"/>
      </w:rPr>
    </w:lvl>
  </w:abstractNum>
  <w:abstractNum w:abstractNumId="24">
    <w:nsid w:val="52F9541A"/>
    <w:multiLevelType w:val="hybridMultilevel"/>
    <w:tmpl w:val="3B76A8E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66EAA"/>
    <w:multiLevelType w:val="hybridMultilevel"/>
    <w:tmpl w:val="5AB8D83C"/>
    <w:lvl w:ilvl="0" w:tplc="F132B4B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6BB12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576460FC"/>
    <w:multiLevelType w:val="hybridMultilevel"/>
    <w:tmpl w:val="E442700C"/>
    <w:lvl w:ilvl="0" w:tplc="0419000F">
      <w:start w:val="1"/>
      <w:numFmt w:val="decimal"/>
      <w:lvlText w:val="%1."/>
      <w:lvlJc w:val="left"/>
      <w:pPr>
        <w:tabs>
          <w:tab w:val="num" w:pos="720"/>
        </w:tabs>
        <w:ind w:left="720" w:hanging="360"/>
      </w:pPr>
      <w:rPr>
        <w:rFonts w:hint="default"/>
      </w:rPr>
    </w:lvl>
    <w:lvl w:ilvl="1" w:tplc="ACBADF30" w:tentative="1">
      <w:start w:val="1"/>
      <w:numFmt w:val="bullet"/>
      <w:lvlText w:val=""/>
      <w:lvlJc w:val="left"/>
      <w:pPr>
        <w:tabs>
          <w:tab w:val="num" w:pos="1440"/>
        </w:tabs>
        <w:ind w:left="1440" w:hanging="360"/>
      </w:pPr>
      <w:rPr>
        <w:rFonts w:ascii="Wingdings 2" w:hAnsi="Wingdings 2" w:hint="default"/>
      </w:rPr>
    </w:lvl>
    <w:lvl w:ilvl="2" w:tplc="C9126D0A" w:tentative="1">
      <w:start w:val="1"/>
      <w:numFmt w:val="bullet"/>
      <w:lvlText w:val=""/>
      <w:lvlJc w:val="left"/>
      <w:pPr>
        <w:tabs>
          <w:tab w:val="num" w:pos="2160"/>
        </w:tabs>
        <w:ind w:left="2160" w:hanging="360"/>
      </w:pPr>
      <w:rPr>
        <w:rFonts w:ascii="Wingdings 2" w:hAnsi="Wingdings 2" w:hint="default"/>
      </w:rPr>
    </w:lvl>
    <w:lvl w:ilvl="3" w:tplc="B4B2BADE" w:tentative="1">
      <w:start w:val="1"/>
      <w:numFmt w:val="bullet"/>
      <w:lvlText w:val=""/>
      <w:lvlJc w:val="left"/>
      <w:pPr>
        <w:tabs>
          <w:tab w:val="num" w:pos="2880"/>
        </w:tabs>
        <w:ind w:left="2880" w:hanging="360"/>
      </w:pPr>
      <w:rPr>
        <w:rFonts w:ascii="Wingdings 2" w:hAnsi="Wingdings 2" w:hint="default"/>
      </w:rPr>
    </w:lvl>
    <w:lvl w:ilvl="4" w:tplc="8C2E6856" w:tentative="1">
      <w:start w:val="1"/>
      <w:numFmt w:val="bullet"/>
      <w:lvlText w:val=""/>
      <w:lvlJc w:val="left"/>
      <w:pPr>
        <w:tabs>
          <w:tab w:val="num" w:pos="3600"/>
        </w:tabs>
        <w:ind w:left="3600" w:hanging="360"/>
      </w:pPr>
      <w:rPr>
        <w:rFonts w:ascii="Wingdings 2" w:hAnsi="Wingdings 2" w:hint="default"/>
      </w:rPr>
    </w:lvl>
    <w:lvl w:ilvl="5" w:tplc="18EC6C68" w:tentative="1">
      <w:start w:val="1"/>
      <w:numFmt w:val="bullet"/>
      <w:lvlText w:val=""/>
      <w:lvlJc w:val="left"/>
      <w:pPr>
        <w:tabs>
          <w:tab w:val="num" w:pos="4320"/>
        </w:tabs>
        <w:ind w:left="4320" w:hanging="360"/>
      </w:pPr>
      <w:rPr>
        <w:rFonts w:ascii="Wingdings 2" w:hAnsi="Wingdings 2" w:hint="default"/>
      </w:rPr>
    </w:lvl>
    <w:lvl w:ilvl="6" w:tplc="69A68748" w:tentative="1">
      <w:start w:val="1"/>
      <w:numFmt w:val="bullet"/>
      <w:lvlText w:val=""/>
      <w:lvlJc w:val="left"/>
      <w:pPr>
        <w:tabs>
          <w:tab w:val="num" w:pos="5040"/>
        </w:tabs>
        <w:ind w:left="5040" w:hanging="360"/>
      </w:pPr>
      <w:rPr>
        <w:rFonts w:ascii="Wingdings 2" w:hAnsi="Wingdings 2" w:hint="default"/>
      </w:rPr>
    </w:lvl>
    <w:lvl w:ilvl="7" w:tplc="3F16919E" w:tentative="1">
      <w:start w:val="1"/>
      <w:numFmt w:val="bullet"/>
      <w:lvlText w:val=""/>
      <w:lvlJc w:val="left"/>
      <w:pPr>
        <w:tabs>
          <w:tab w:val="num" w:pos="5760"/>
        </w:tabs>
        <w:ind w:left="5760" w:hanging="360"/>
      </w:pPr>
      <w:rPr>
        <w:rFonts w:ascii="Wingdings 2" w:hAnsi="Wingdings 2" w:hint="default"/>
      </w:rPr>
    </w:lvl>
    <w:lvl w:ilvl="8" w:tplc="DBEECD0C" w:tentative="1">
      <w:start w:val="1"/>
      <w:numFmt w:val="bullet"/>
      <w:lvlText w:val=""/>
      <w:lvlJc w:val="left"/>
      <w:pPr>
        <w:tabs>
          <w:tab w:val="num" w:pos="6480"/>
        </w:tabs>
        <w:ind w:left="6480" w:hanging="360"/>
      </w:pPr>
      <w:rPr>
        <w:rFonts w:ascii="Wingdings 2" w:hAnsi="Wingdings 2" w:hint="default"/>
      </w:rPr>
    </w:lvl>
  </w:abstractNum>
  <w:abstractNum w:abstractNumId="28">
    <w:nsid w:val="5A9A0E0B"/>
    <w:multiLevelType w:val="hybridMultilevel"/>
    <w:tmpl w:val="19D0A59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496552"/>
    <w:multiLevelType w:val="hybridMultilevel"/>
    <w:tmpl w:val="70443A04"/>
    <w:lvl w:ilvl="0" w:tplc="27544BB6">
      <w:start w:val="1"/>
      <w:numFmt w:val="decimal"/>
      <w:lvlText w:val="%1."/>
      <w:lvlJc w:val="left"/>
      <w:pPr>
        <w:ind w:left="40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0">
    <w:nsid w:val="5EE01464"/>
    <w:multiLevelType w:val="hybridMultilevel"/>
    <w:tmpl w:val="CEDC558C"/>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7D4144"/>
    <w:multiLevelType w:val="hybridMultilevel"/>
    <w:tmpl w:val="3E32624A"/>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D1216"/>
    <w:multiLevelType w:val="hybridMultilevel"/>
    <w:tmpl w:val="AC40B4DC"/>
    <w:lvl w:ilvl="0" w:tplc="F132B4B0">
      <w:start w:val="1"/>
      <w:numFmt w:val="bullet"/>
      <w:lvlText w:val="-"/>
      <w:lvlJc w:val="left"/>
      <w:pPr>
        <w:ind w:left="1495"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12995"/>
    <w:multiLevelType w:val="hybridMultilevel"/>
    <w:tmpl w:val="DA163BCE"/>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A2045A"/>
    <w:multiLevelType w:val="singleLevel"/>
    <w:tmpl w:val="0419000F"/>
    <w:lvl w:ilvl="0">
      <w:start w:val="1"/>
      <w:numFmt w:val="decimal"/>
      <w:lvlText w:val="%1."/>
      <w:lvlJc w:val="left"/>
      <w:pPr>
        <w:tabs>
          <w:tab w:val="num" w:pos="900"/>
        </w:tabs>
        <w:ind w:left="900" w:hanging="360"/>
      </w:pPr>
      <w:rPr>
        <w:rFonts w:cs="Times New Roman"/>
      </w:rPr>
    </w:lvl>
  </w:abstractNum>
  <w:abstractNum w:abstractNumId="35">
    <w:nsid w:val="785B010A"/>
    <w:multiLevelType w:val="hybridMultilevel"/>
    <w:tmpl w:val="277AEF68"/>
    <w:lvl w:ilvl="0" w:tplc="C43CC7B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870A8C"/>
    <w:multiLevelType w:val="hybridMultilevel"/>
    <w:tmpl w:val="9D5EB6B8"/>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num>
  <w:num w:numId="2">
    <w:abstractNumId w:val="3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29"/>
  </w:num>
  <w:num w:numId="7">
    <w:abstractNumId w:val="19"/>
  </w:num>
  <w:num w:numId="8">
    <w:abstractNumId w:val="28"/>
  </w:num>
  <w:num w:numId="9">
    <w:abstractNumId w:val="31"/>
  </w:num>
  <w:num w:numId="10">
    <w:abstractNumId w:val="23"/>
  </w:num>
  <w:num w:numId="11">
    <w:abstractNumId w:val="9"/>
  </w:num>
  <w:num w:numId="12">
    <w:abstractNumId w:val="5"/>
  </w:num>
  <w:num w:numId="13">
    <w:abstractNumId w:val="3"/>
  </w:num>
  <w:num w:numId="14">
    <w:abstractNumId w:val="8"/>
  </w:num>
  <w:num w:numId="15">
    <w:abstractNumId w:val="35"/>
  </w:num>
  <w:num w:numId="16">
    <w:abstractNumId w:val="12"/>
  </w:num>
  <w:num w:numId="17">
    <w:abstractNumId w:val="26"/>
  </w:num>
  <w:num w:numId="18">
    <w:abstractNumId w:val="25"/>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2"/>
  </w:num>
  <w:num w:numId="24">
    <w:abstractNumId w:val="20"/>
  </w:num>
  <w:num w:numId="25">
    <w:abstractNumId w:val="16"/>
  </w:num>
  <w:num w:numId="26">
    <w:abstractNumId w:val="27"/>
  </w:num>
  <w:num w:numId="27">
    <w:abstractNumId w:val="17"/>
  </w:num>
  <w:num w:numId="28">
    <w:abstractNumId w:val="4"/>
  </w:num>
  <w:num w:numId="29">
    <w:abstractNumId w:val="1"/>
  </w:num>
  <w:num w:numId="30">
    <w:abstractNumId w:val="21"/>
  </w:num>
  <w:num w:numId="31">
    <w:abstractNumId w:val="36"/>
  </w:num>
  <w:num w:numId="32">
    <w:abstractNumId w:val="7"/>
  </w:num>
  <w:num w:numId="33">
    <w:abstractNumId w:val="33"/>
  </w:num>
  <w:num w:numId="34">
    <w:abstractNumId w:val="30"/>
  </w:num>
  <w:num w:numId="35">
    <w:abstractNumId w:val="14"/>
  </w:num>
  <w:num w:numId="36">
    <w:abstractNumId w:val="10"/>
  </w:num>
  <w:num w:numId="37">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D344D"/>
    <w:rsid w:val="000B7F6B"/>
    <w:rsid w:val="00113EB1"/>
    <w:rsid w:val="00176464"/>
    <w:rsid w:val="001D6E55"/>
    <w:rsid w:val="00254F5C"/>
    <w:rsid w:val="00315C30"/>
    <w:rsid w:val="0039213F"/>
    <w:rsid w:val="00407E7E"/>
    <w:rsid w:val="004E13C3"/>
    <w:rsid w:val="00500D10"/>
    <w:rsid w:val="00531C8A"/>
    <w:rsid w:val="005C103D"/>
    <w:rsid w:val="005E5A06"/>
    <w:rsid w:val="0064241F"/>
    <w:rsid w:val="006A64E8"/>
    <w:rsid w:val="00812DB1"/>
    <w:rsid w:val="008E412E"/>
    <w:rsid w:val="00956A7B"/>
    <w:rsid w:val="009613DF"/>
    <w:rsid w:val="00977497"/>
    <w:rsid w:val="00A24466"/>
    <w:rsid w:val="00A37B11"/>
    <w:rsid w:val="00A65CF7"/>
    <w:rsid w:val="00AA3A34"/>
    <w:rsid w:val="00B70FB6"/>
    <w:rsid w:val="00CD344D"/>
    <w:rsid w:val="00D30814"/>
    <w:rsid w:val="00D91420"/>
    <w:rsid w:val="00E44F52"/>
    <w:rsid w:val="00FB4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4D"/>
  </w:style>
  <w:style w:type="paragraph" w:styleId="2">
    <w:name w:val="heading 2"/>
    <w:basedOn w:val="a"/>
    <w:next w:val="a"/>
    <w:link w:val="20"/>
    <w:qFormat/>
    <w:rsid w:val="0017646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44D"/>
    <w:pPr>
      <w:spacing w:after="0" w:line="240" w:lineRule="auto"/>
    </w:pPr>
  </w:style>
  <w:style w:type="paragraph" w:customStyle="1" w:styleId="FR2">
    <w:name w:val="FR2"/>
    <w:rsid w:val="00AA3A3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
    <w:name w:val="Абзац списка1"/>
    <w:basedOn w:val="a"/>
    <w:uiPriority w:val="34"/>
    <w:qFormat/>
    <w:rsid w:val="00AA3A34"/>
    <w:pPr>
      <w:spacing w:after="0" w:line="240" w:lineRule="auto"/>
      <w:ind w:left="720"/>
      <w:contextualSpacing/>
    </w:pPr>
    <w:rPr>
      <w:rFonts w:ascii="Times New Roman" w:eastAsia="Times New Roman" w:hAnsi="Times New Roman" w:cs="Times New Roman"/>
      <w:sz w:val="28"/>
      <w:szCs w:val="24"/>
      <w:lang w:eastAsia="ru-RU"/>
    </w:rPr>
  </w:style>
  <w:style w:type="paragraph" w:styleId="a4">
    <w:name w:val="Normal (Web)"/>
    <w:basedOn w:val="a"/>
    <w:unhideWhenUsed/>
    <w:rsid w:val="00AA3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531C8A"/>
    <w:pPr>
      <w:widowControl w:val="0"/>
      <w:spacing w:before="400" w:after="0" w:line="360" w:lineRule="auto"/>
      <w:ind w:firstLine="700"/>
      <w:jc w:val="both"/>
    </w:pPr>
    <w:rPr>
      <w:rFonts w:ascii="Arial" w:eastAsia="Times New Roman" w:hAnsi="Arial" w:cs="Times New Roman"/>
      <w:snapToGrid w:val="0"/>
      <w:sz w:val="24"/>
      <w:szCs w:val="20"/>
      <w:lang w:val="uk-UA" w:eastAsia="ru-RU"/>
    </w:rPr>
  </w:style>
  <w:style w:type="paragraph" w:styleId="a5">
    <w:name w:val="List Paragraph"/>
    <w:basedOn w:val="a"/>
    <w:uiPriority w:val="99"/>
    <w:qFormat/>
    <w:rsid w:val="00B70FB6"/>
    <w:pPr>
      <w:ind w:left="720"/>
      <w:contextualSpacing/>
    </w:pPr>
  </w:style>
  <w:style w:type="paragraph" w:styleId="a6">
    <w:name w:val="Plain Text"/>
    <w:basedOn w:val="a"/>
    <w:link w:val="a7"/>
    <w:rsid w:val="00977497"/>
    <w:pPr>
      <w:spacing w:after="0" w:line="240" w:lineRule="auto"/>
    </w:pPr>
    <w:rPr>
      <w:rFonts w:ascii="Courier New" w:eastAsia="Times New Roman" w:hAnsi="Courier New" w:cs="Times New Roman"/>
      <w:sz w:val="20"/>
      <w:szCs w:val="20"/>
      <w:lang w:val="uk-UA"/>
    </w:rPr>
  </w:style>
  <w:style w:type="character" w:customStyle="1" w:styleId="a7">
    <w:name w:val="Текст Знак"/>
    <w:basedOn w:val="a0"/>
    <w:link w:val="a6"/>
    <w:rsid w:val="00977497"/>
    <w:rPr>
      <w:rFonts w:ascii="Courier New" w:eastAsia="Times New Roman" w:hAnsi="Courier New" w:cs="Times New Roman"/>
      <w:sz w:val="20"/>
      <w:szCs w:val="20"/>
      <w:lang w:val="uk-UA"/>
    </w:rPr>
  </w:style>
  <w:style w:type="paragraph" w:styleId="a8">
    <w:name w:val="Body Text"/>
    <w:basedOn w:val="a"/>
    <w:link w:val="a9"/>
    <w:rsid w:val="00977497"/>
    <w:pPr>
      <w:spacing w:after="12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977497"/>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500D10"/>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500D10"/>
    <w:rPr>
      <w:rFonts w:ascii="Tahoma" w:eastAsia="Times New Roman" w:hAnsi="Tahoma" w:cs="Times New Roman"/>
      <w:sz w:val="16"/>
      <w:szCs w:val="16"/>
    </w:rPr>
  </w:style>
  <w:style w:type="character" w:customStyle="1" w:styleId="20">
    <w:name w:val="Заголовок 2 Знак"/>
    <w:basedOn w:val="a0"/>
    <w:link w:val="2"/>
    <w:rsid w:val="00176464"/>
    <w:rPr>
      <w:rFonts w:ascii="Arial" w:eastAsia="Times New Roman" w:hAnsi="Arial" w:cs="Arial"/>
      <w:b/>
      <w:bCs/>
      <w:i/>
      <w:iCs/>
      <w:sz w:val="28"/>
      <w:szCs w:val="28"/>
      <w:lang w:eastAsia="ru-RU"/>
    </w:rPr>
  </w:style>
  <w:style w:type="paragraph" w:customStyle="1" w:styleId="rvps2">
    <w:name w:val="rvps2"/>
    <w:basedOn w:val="a"/>
    <w:rsid w:val="00D91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37B11"/>
    <w:pPr>
      <w:spacing w:after="120" w:line="480" w:lineRule="auto"/>
    </w:pPr>
  </w:style>
  <w:style w:type="character" w:customStyle="1" w:styleId="22">
    <w:name w:val="Основной текст 2 Знак"/>
    <w:basedOn w:val="a0"/>
    <w:link w:val="21"/>
    <w:uiPriority w:val="99"/>
    <w:semiHidden/>
    <w:rsid w:val="00A37B11"/>
  </w:style>
  <w:style w:type="paragraph" w:customStyle="1" w:styleId="10">
    <w:name w:val="Обычный1"/>
    <w:rsid w:val="00315C30"/>
    <w:pPr>
      <w:widowControl w:val="0"/>
      <w:snapToGrid w:val="0"/>
      <w:spacing w:after="0" w:line="420" w:lineRule="auto"/>
      <w:ind w:firstLine="400"/>
      <w:jc w:val="both"/>
    </w:pPr>
    <w:rPr>
      <w:rFonts w:ascii="Times New Roman" w:eastAsia="Times New Roman" w:hAnsi="Times New Roman" w:cs="Times New Roman"/>
      <w:sz w:val="18"/>
      <w:szCs w:val="20"/>
      <w:lang w:val="uk-UA" w:eastAsia="ru-RU"/>
    </w:rPr>
  </w:style>
  <w:style w:type="character" w:customStyle="1" w:styleId="apple-converted-space">
    <w:name w:val="apple-converted-space"/>
    <w:basedOn w:val="a0"/>
    <w:rsid w:val="008E412E"/>
  </w:style>
  <w:style w:type="character" w:styleId="ac">
    <w:name w:val="Strong"/>
    <w:basedOn w:val="a0"/>
    <w:uiPriority w:val="22"/>
    <w:qFormat/>
    <w:rsid w:val="00812DB1"/>
    <w:rPr>
      <w:b/>
      <w:bCs/>
    </w:rPr>
  </w:style>
  <w:style w:type="paragraph" w:styleId="ad">
    <w:name w:val="Title"/>
    <w:basedOn w:val="a"/>
    <w:link w:val="ae"/>
    <w:qFormat/>
    <w:rsid w:val="009613DF"/>
    <w:pPr>
      <w:spacing w:after="0" w:line="240" w:lineRule="auto"/>
      <w:jc w:val="center"/>
    </w:pPr>
    <w:rPr>
      <w:rFonts w:ascii="Times New Roman" w:eastAsia="Times New Roman" w:hAnsi="Times New Roman" w:cs="Times New Roman"/>
      <w:sz w:val="28"/>
      <w:szCs w:val="20"/>
      <w:lang w:val="uk-UA" w:eastAsia="ru-RU"/>
    </w:rPr>
  </w:style>
  <w:style w:type="character" w:customStyle="1" w:styleId="ae">
    <w:name w:val="Название Знак"/>
    <w:basedOn w:val="a0"/>
    <w:link w:val="ad"/>
    <w:rsid w:val="009613DF"/>
    <w:rPr>
      <w:rFonts w:ascii="Times New Roman" w:eastAsia="Times New Roman" w:hAnsi="Times New Roman" w:cs="Times New Roman"/>
      <w:sz w:val="28"/>
      <w:szCs w:val="20"/>
      <w:lang w:val="uk-UA" w:eastAsia="ru-RU"/>
    </w:rPr>
  </w:style>
  <w:style w:type="paragraph" w:styleId="af">
    <w:name w:val="endnote text"/>
    <w:basedOn w:val="a"/>
    <w:link w:val="af0"/>
    <w:rsid w:val="009613DF"/>
    <w:pPr>
      <w:spacing w:after="0" w:line="240" w:lineRule="auto"/>
    </w:pPr>
    <w:rPr>
      <w:rFonts w:ascii="Times New Roman" w:eastAsia="Times New Roman" w:hAnsi="Times New Roman" w:cs="Times New Roman"/>
      <w:sz w:val="20"/>
      <w:szCs w:val="24"/>
      <w:lang w:eastAsia="ru-RU"/>
    </w:rPr>
  </w:style>
  <w:style w:type="character" w:customStyle="1" w:styleId="af0">
    <w:name w:val="Текст концевой сноски Знак"/>
    <w:basedOn w:val="a0"/>
    <w:link w:val="af"/>
    <w:rsid w:val="009613DF"/>
    <w:rPr>
      <w:rFonts w:ascii="Times New Roman" w:eastAsia="Times New Roman" w:hAnsi="Times New Roman" w:cs="Times New Roman"/>
      <w:sz w:val="20"/>
      <w:szCs w:val="24"/>
      <w:lang w:eastAsia="ru-RU"/>
    </w:rPr>
  </w:style>
  <w:style w:type="character" w:styleId="af1">
    <w:name w:val="Hyperlink"/>
    <w:uiPriority w:val="99"/>
    <w:rsid w:val="00956A7B"/>
    <w:rPr>
      <w:rFonts w:cs="Times New Roman"/>
      <w:color w:val="0000FF"/>
      <w:u w:val="single"/>
    </w:rPr>
  </w:style>
  <w:style w:type="character" w:styleId="HTML">
    <w:name w:val="HTML Cite"/>
    <w:basedOn w:val="a0"/>
    <w:uiPriority w:val="99"/>
    <w:semiHidden/>
    <w:unhideWhenUsed/>
    <w:rsid w:val="00956A7B"/>
    <w:rPr>
      <w:i/>
      <w:iCs/>
    </w:rPr>
  </w:style>
</w:styles>
</file>

<file path=word/webSettings.xml><?xml version="1.0" encoding="utf-8"?>
<w:webSettings xmlns:r="http://schemas.openxmlformats.org/officeDocument/2006/relationships" xmlns:w="http://schemas.openxmlformats.org/wordprocessingml/2006/main">
  <w:divs>
    <w:div w:id="40642483">
      <w:bodyDiv w:val="1"/>
      <w:marLeft w:val="0"/>
      <w:marRight w:val="0"/>
      <w:marTop w:val="0"/>
      <w:marBottom w:val="0"/>
      <w:divBdr>
        <w:top w:val="none" w:sz="0" w:space="0" w:color="auto"/>
        <w:left w:val="none" w:sz="0" w:space="0" w:color="auto"/>
        <w:bottom w:val="none" w:sz="0" w:space="0" w:color="auto"/>
        <w:right w:val="none" w:sz="0" w:space="0" w:color="auto"/>
      </w:divBdr>
    </w:div>
    <w:div w:id="652680390">
      <w:bodyDiv w:val="1"/>
      <w:marLeft w:val="0"/>
      <w:marRight w:val="0"/>
      <w:marTop w:val="0"/>
      <w:marBottom w:val="0"/>
      <w:divBdr>
        <w:top w:val="none" w:sz="0" w:space="0" w:color="auto"/>
        <w:left w:val="none" w:sz="0" w:space="0" w:color="auto"/>
        <w:bottom w:val="none" w:sz="0" w:space="0" w:color="auto"/>
        <w:right w:val="none" w:sz="0" w:space="0" w:color="auto"/>
      </w:divBdr>
      <w:divsChild>
        <w:div w:id="849028770">
          <w:marLeft w:val="806"/>
          <w:marRight w:val="0"/>
          <w:marTop w:val="200"/>
          <w:marBottom w:val="160"/>
          <w:divBdr>
            <w:top w:val="none" w:sz="0" w:space="0" w:color="auto"/>
            <w:left w:val="none" w:sz="0" w:space="0" w:color="auto"/>
            <w:bottom w:val="none" w:sz="0" w:space="0" w:color="auto"/>
            <w:right w:val="none" w:sz="0" w:space="0" w:color="auto"/>
          </w:divBdr>
        </w:div>
        <w:div w:id="920021066">
          <w:marLeft w:val="806"/>
          <w:marRight w:val="0"/>
          <w:marTop w:val="200"/>
          <w:marBottom w:val="160"/>
          <w:divBdr>
            <w:top w:val="none" w:sz="0" w:space="0" w:color="auto"/>
            <w:left w:val="none" w:sz="0" w:space="0" w:color="auto"/>
            <w:bottom w:val="none" w:sz="0" w:space="0" w:color="auto"/>
            <w:right w:val="none" w:sz="0" w:space="0" w:color="auto"/>
          </w:divBdr>
        </w:div>
        <w:div w:id="151871216">
          <w:marLeft w:val="806"/>
          <w:marRight w:val="0"/>
          <w:marTop w:val="200"/>
          <w:marBottom w:val="160"/>
          <w:divBdr>
            <w:top w:val="none" w:sz="0" w:space="0" w:color="auto"/>
            <w:left w:val="none" w:sz="0" w:space="0" w:color="auto"/>
            <w:bottom w:val="none" w:sz="0" w:space="0" w:color="auto"/>
            <w:right w:val="none" w:sz="0" w:space="0" w:color="auto"/>
          </w:divBdr>
        </w:div>
        <w:div w:id="920141783">
          <w:marLeft w:val="806"/>
          <w:marRight w:val="0"/>
          <w:marTop w:val="200"/>
          <w:marBottom w:val="160"/>
          <w:divBdr>
            <w:top w:val="none" w:sz="0" w:space="0" w:color="auto"/>
            <w:left w:val="none" w:sz="0" w:space="0" w:color="auto"/>
            <w:bottom w:val="none" w:sz="0" w:space="0" w:color="auto"/>
            <w:right w:val="none" w:sz="0" w:space="0" w:color="auto"/>
          </w:divBdr>
        </w:div>
        <w:div w:id="1056011036">
          <w:marLeft w:val="806"/>
          <w:marRight w:val="0"/>
          <w:marTop w:val="200"/>
          <w:marBottom w:val="0"/>
          <w:divBdr>
            <w:top w:val="none" w:sz="0" w:space="0" w:color="auto"/>
            <w:left w:val="none" w:sz="0" w:space="0" w:color="auto"/>
            <w:bottom w:val="none" w:sz="0" w:space="0" w:color="auto"/>
            <w:right w:val="none" w:sz="0" w:space="0" w:color="auto"/>
          </w:divBdr>
        </w:div>
      </w:divsChild>
    </w:div>
    <w:div w:id="783042110">
      <w:bodyDiv w:val="1"/>
      <w:marLeft w:val="0"/>
      <w:marRight w:val="0"/>
      <w:marTop w:val="0"/>
      <w:marBottom w:val="0"/>
      <w:divBdr>
        <w:top w:val="none" w:sz="0" w:space="0" w:color="auto"/>
        <w:left w:val="none" w:sz="0" w:space="0" w:color="auto"/>
        <w:bottom w:val="none" w:sz="0" w:space="0" w:color="auto"/>
        <w:right w:val="none" w:sz="0" w:space="0" w:color="auto"/>
      </w:divBdr>
      <w:divsChild>
        <w:div w:id="1936594212">
          <w:marLeft w:val="547"/>
          <w:marRight w:val="0"/>
          <w:marTop w:val="130"/>
          <w:marBottom w:val="0"/>
          <w:divBdr>
            <w:top w:val="none" w:sz="0" w:space="0" w:color="auto"/>
            <w:left w:val="none" w:sz="0" w:space="0" w:color="auto"/>
            <w:bottom w:val="none" w:sz="0" w:space="0" w:color="auto"/>
            <w:right w:val="none" w:sz="0" w:space="0" w:color="auto"/>
          </w:divBdr>
        </w:div>
        <w:div w:id="475338351">
          <w:marLeft w:val="547"/>
          <w:marRight w:val="0"/>
          <w:marTop w:val="130"/>
          <w:marBottom w:val="0"/>
          <w:divBdr>
            <w:top w:val="none" w:sz="0" w:space="0" w:color="auto"/>
            <w:left w:val="none" w:sz="0" w:space="0" w:color="auto"/>
            <w:bottom w:val="none" w:sz="0" w:space="0" w:color="auto"/>
            <w:right w:val="none" w:sz="0" w:space="0" w:color="auto"/>
          </w:divBdr>
        </w:div>
        <w:div w:id="869073503">
          <w:marLeft w:val="547"/>
          <w:marRight w:val="0"/>
          <w:marTop w:val="130"/>
          <w:marBottom w:val="0"/>
          <w:divBdr>
            <w:top w:val="none" w:sz="0" w:space="0" w:color="auto"/>
            <w:left w:val="none" w:sz="0" w:space="0" w:color="auto"/>
            <w:bottom w:val="none" w:sz="0" w:space="0" w:color="auto"/>
            <w:right w:val="none" w:sz="0" w:space="0" w:color="auto"/>
          </w:divBdr>
        </w:div>
        <w:div w:id="149836747">
          <w:marLeft w:val="547"/>
          <w:marRight w:val="0"/>
          <w:marTop w:val="130"/>
          <w:marBottom w:val="0"/>
          <w:divBdr>
            <w:top w:val="none" w:sz="0" w:space="0" w:color="auto"/>
            <w:left w:val="none" w:sz="0" w:space="0" w:color="auto"/>
            <w:bottom w:val="none" w:sz="0" w:space="0" w:color="auto"/>
            <w:right w:val="none" w:sz="0" w:space="0" w:color="auto"/>
          </w:divBdr>
        </w:div>
        <w:div w:id="987246941">
          <w:marLeft w:val="547"/>
          <w:marRight w:val="0"/>
          <w:marTop w:val="130"/>
          <w:marBottom w:val="0"/>
          <w:divBdr>
            <w:top w:val="none" w:sz="0" w:space="0" w:color="auto"/>
            <w:left w:val="none" w:sz="0" w:space="0" w:color="auto"/>
            <w:bottom w:val="none" w:sz="0" w:space="0" w:color="auto"/>
            <w:right w:val="none" w:sz="0" w:space="0" w:color="auto"/>
          </w:divBdr>
        </w:div>
        <w:div w:id="1538853233">
          <w:marLeft w:val="547"/>
          <w:marRight w:val="0"/>
          <w:marTop w:val="130"/>
          <w:marBottom w:val="0"/>
          <w:divBdr>
            <w:top w:val="none" w:sz="0" w:space="0" w:color="auto"/>
            <w:left w:val="none" w:sz="0" w:space="0" w:color="auto"/>
            <w:bottom w:val="none" w:sz="0" w:space="0" w:color="auto"/>
            <w:right w:val="none" w:sz="0" w:space="0" w:color="auto"/>
          </w:divBdr>
        </w:div>
      </w:divsChild>
    </w:div>
    <w:div w:id="1649087144">
      <w:bodyDiv w:val="1"/>
      <w:marLeft w:val="0"/>
      <w:marRight w:val="0"/>
      <w:marTop w:val="0"/>
      <w:marBottom w:val="0"/>
      <w:divBdr>
        <w:top w:val="none" w:sz="0" w:space="0" w:color="auto"/>
        <w:left w:val="none" w:sz="0" w:space="0" w:color="auto"/>
        <w:bottom w:val="none" w:sz="0" w:space="0" w:color="auto"/>
        <w:right w:val="none" w:sz="0" w:space="0" w:color="auto"/>
      </w:divBdr>
    </w:div>
    <w:div w:id="21013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4/96-&#1074;&#1088;" TargetMode="External"/><Relationship Id="rId13"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 Id="rId12" Type="http://schemas.openxmlformats.org/officeDocument/2006/relationships/hyperlink" Target="https://www.google.com/url?sa=t&amp;rct=j&amp;q=&amp;esrc=s&amp;source=web&amp;cd=1&amp;cad=rja&amp;uact=8&amp;ved=2ahUKEwjXycnttcPiAhWklosKHZ7YB0QQFjAAegQIBRAB&amp;url=https%3A%2F%2Fzakon.rada.gov.ua%2Fgo%2F4572-17&amp;usg=AOvVaw1UaRnoWm76zP2dIHv1Ohl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ligazakon.ua/l_doc2.nsf/link1/an_444/ed_2014_10_26/pravo1/KD0001.html?pravo=1" TargetMode="External"/><Relationship Id="rId11" Type="http://schemas.openxmlformats.org/officeDocument/2006/relationships/hyperlink" Target="https://zakon.rada.gov.ua/laws/show/504/96-&#1074;&#1088;" TargetMode="External"/><Relationship Id="rId5" Type="http://schemas.openxmlformats.org/officeDocument/2006/relationships/hyperlink" Target="http://search.ligazakon.ua/l_doc2.nsf/link1/an_142/ed_2014_03_02/pravo1/Z960254K.html?pravo=1" TargetMode="External"/><Relationship Id="rId15"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 Id="rId10"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 Id="rId14" Type="http://schemas.openxmlformats.org/officeDocument/2006/relationships/hyperlink" Target="https://www.google.com/url?sa=t&amp;rct=j&amp;q=&amp;esrc=s&amp;source=web&amp;cd=1&amp;cad=rja&amp;uact=8&amp;ved=2ahUKEwiB6bW1tcPiAhVqkIsKHaHkBHgQFjAAegQIBBAB&amp;url=https%3A%2F%2Fzakon.rada.gov.ua%2Fgo%2F322-08&amp;usg=AOvVaw2yOjDs1vcR8Nr-Ogtci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46</Pages>
  <Words>13506</Words>
  <Characters>76988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2019-06-05T10:43:00Z</dcterms:created>
  <dcterms:modified xsi:type="dcterms:W3CDTF">2019-08-30T10:15:00Z</dcterms:modified>
</cp:coreProperties>
</file>