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35" w:rsidRDefault="00821F35" w:rsidP="006E4E15">
      <w:pPr>
        <w:jc w:val="center"/>
        <w:rPr>
          <w:b/>
          <w:lang w:val="uk-UA"/>
        </w:rPr>
      </w:pPr>
      <w:r w:rsidRPr="003776B6">
        <w:rPr>
          <w:b/>
          <w:lang w:val="uk-UA"/>
        </w:rPr>
        <w:t>МІНІСТЕРСТВО ВНУТРІШНІХ СПРАВ УКРАЇНИ</w:t>
      </w:r>
    </w:p>
    <w:p w:rsidR="000D6D43" w:rsidRPr="003776B6" w:rsidRDefault="000D6D43" w:rsidP="006E4E15">
      <w:pPr>
        <w:jc w:val="center"/>
        <w:rPr>
          <w:b/>
          <w:lang w:val="uk-UA"/>
        </w:rPr>
      </w:pPr>
    </w:p>
    <w:p w:rsidR="00821F35" w:rsidRPr="003776B6" w:rsidRDefault="00821F35" w:rsidP="006E4E15">
      <w:pPr>
        <w:jc w:val="center"/>
        <w:rPr>
          <w:b/>
          <w:lang w:val="uk-UA"/>
        </w:rPr>
      </w:pPr>
      <w:r w:rsidRPr="003776B6">
        <w:rPr>
          <w:b/>
          <w:lang w:val="uk-UA"/>
        </w:rPr>
        <w:t>ДНІПРОПЕТРОВСЬКИЙ ДЕРЖАВНИЙ УНІВЕРСИТЕТ</w:t>
      </w:r>
    </w:p>
    <w:p w:rsidR="00821F35" w:rsidRDefault="00821F35" w:rsidP="006E4E15">
      <w:pPr>
        <w:jc w:val="center"/>
        <w:rPr>
          <w:b/>
          <w:lang w:val="uk-UA"/>
        </w:rPr>
      </w:pPr>
      <w:r w:rsidRPr="003776B6">
        <w:rPr>
          <w:b/>
          <w:lang w:val="uk-UA"/>
        </w:rPr>
        <w:t>ВНУТРІШНІХ СПРАВ</w:t>
      </w:r>
    </w:p>
    <w:p w:rsidR="000D6D43" w:rsidRPr="003776B6" w:rsidRDefault="000D6D43" w:rsidP="006E4E15">
      <w:pPr>
        <w:jc w:val="center"/>
        <w:rPr>
          <w:b/>
          <w:lang w:val="uk-UA"/>
        </w:rPr>
      </w:pPr>
    </w:p>
    <w:p w:rsidR="00821F35" w:rsidRDefault="00821F35" w:rsidP="009E3246">
      <w:pPr>
        <w:jc w:val="center"/>
        <w:rPr>
          <w:b/>
          <w:lang w:val="uk-UA"/>
        </w:rPr>
      </w:pPr>
      <w:r w:rsidRPr="003776B6">
        <w:rPr>
          <w:b/>
          <w:lang w:val="uk-UA"/>
        </w:rPr>
        <w:t xml:space="preserve">ФАКУЛЬТЕТ </w:t>
      </w:r>
      <w:r>
        <w:rPr>
          <w:b/>
          <w:lang w:val="uk-UA"/>
        </w:rPr>
        <w:t>ПІДГОТОВКИ ФАХІВЦІВ ДЛЯ</w:t>
      </w:r>
    </w:p>
    <w:p w:rsidR="00821F35" w:rsidRPr="003776B6" w:rsidRDefault="00821F35" w:rsidP="009E3246">
      <w:pPr>
        <w:jc w:val="center"/>
        <w:rPr>
          <w:b/>
          <w:lang w:val="uk-UA"/>
        </w:rPr>
      </w:pPr>
      <w:r>
        <w:rPr>
          <w:b/>
          <w:lang w:val="uk-UA"/>
        </w:rPr>
        <w:t xml:space="preserve"> </w:t>
      </w:r>
      <w:r w:rsidRPr="002A6B03">
        <w:rPr>
          <w:b/>
          <w:lang w:val="uk-UA"/>
        </w:rPr>
        <w:t>ОРГАНІВ ДОСУДОВОГО РОЗСЛІДУВАННЯ</w:t>
      </w:r>
    </w:p>
    <w:p w:rsidR="00821F35" w:rsidRPr="003776B6" w:rsidRDefault="00821F35" w:rsidP="006E4E15">
      <w:pPr>
        <w:jc w:val="center"/>
        <w:rPr>
          <w:b/>
          <w:lang w:val="uk-UA"/>
        </w:rPr>
      </w:pPr>
    </w:p>
    <w:p w:rsidR="00821F35" w:rsidRPr="00CC1664" w:rsidRDefault="00821F35" w:rsidP="006E4E15">
      <w:pPr>
        <w:jc w:val="center"/>
        <w:rPr>
          <w:lang w:val="uk-UA"/>
        </w:rPr>
      </w:pPr>
      <w:r w:rsidRPr="00CC1664">
        <w:rPr>
          <w:lang w:val="uk-UA"/>
        </w:rPr>
        <w:t>Кафедра кримінального процесу</w:t>
      </w:r>
    </w:p>
    <w:p w:rsidR="00821F35" w:rsidRPr="003776B6" w:rsidRDefault="00821F35" w:rsidP="006E4E15">
      <w:pPr>
        <w:rPr>
          <w:sz w:val="24"/>
          <w:lang w:val="uk-UA"/>
        </w:rPr>
      </w:pPr>
    </w:p>
    <w:p w:rsidR="00821F35" w:rsidRPr="00925976" w:rsidRDefault="00821F35" w:rsidP="009E3246">
      <w:pPr>
        <w:ind w:left="5940"/>
        <w:rPr>
          <w:b/>
          <w:szCs w:val="28"/>
          <w:lang w:val="uk-UA"/>
        </w:rPr>
      </w:pPr>
      <w:r w:rsidRPr="00925976">
        <w:rPr>
          <w:b/>
          <w:szCs w:val="28"/>
          <w:lang w:val="uk-UA"/>
        </w:rPr>
        <w:t>ЗАТВЕРДЖУЮ</w:t>
      </w:r>
    </w:p>
    <w:p w:rsidR="00821F35" w:rsidRPr="00925976" w:rsidRDefault="00821F35" w:rsidP="009E3246">
      <w:pPr>
        <w:ind w:left="5940"/>
        <w:rPr>
          <w:szCs w:val="28"/>
          <w:lang w:val="uk-UA"/>
        </w:rPr>
      </w:pPr>
      <w:r>
        <w:rPr>
          <w:szCs w:val="28"/>
        </w:rPr>
        <w:t>П</w:t>
      </w:r>
      <w:r w:rsidRPr="002A6B03">
        <w:rPr>
          <w:szCs w:val="28"/>
        </w:rPr>
        <w:t>рорек</w:t>
      </w:r>
      <w:r>
        <w:rPr>
          <w:szCs w:val="28"/>
        </w:rPr>
        <w:t>тор</w:t>
      </w:r>
    </w:p>
    <w:p w:rsidR="00821F35" w:rsidRPr="00925976" w:rsidRDefault="00821F35" w:rsidP="009E3246">
      <w:pPr>
        <w:ind w:left="5940"/>
        <w:rPr>
          <w:szCs w:val="28"/>
          <w:lang w:val="uk-UA"/>
        </w:rPr>
      </w:pPr>
      <w:r>
        <w:rPr>
          <w:szCs w:val="28"/>
          <w:lang w:val="uk-UA"/>
        </w:rPr>
        <w:t xml:space="preserve">Дніпропетровського державного університету внутрішніх справ </w:t>
      </w:r>
    </w:p>
    <w:p w:rsidR="00821F35" w:rsidRPr="00925976" w:rsidRDefault="00B20B61" w:rsidP="009E3246">
      <w:pPr>
        <w:ind w:left="7356" w:firstLine="432"/>
        <w:rPr>
          <w:b/>
          <w:szCs w:val="28"/>
          <w:lang w:val="uk-UA"/>
        </w:rPr>
      </w:pPr>
      <w:r>
        <w:rPr>
          <w:b/>
          <w:szCs w:val="28"/>
          <w:lang w:val="uk-UA"/>
        </w:rPr>
        <w:t>Наливайко Л.Р.</w:t>
      </w:r>
    </w:p>
    <w:p w:rsidR="00821F35" w:rsidRPr="00925976" w:rsidRDefault="00821F35" w:rsidP="006E4E15">
      <w:pPr>
        <w:ind w:left="5940"/>
        <w:rPr>
          <w:szCs w:val="28"/>
          <w:lang w:val="uk-UA"/>
        </w:rPr>
      </w:pPr>
    </w:p>
    <w:p w:rsidR="00821F35" w:rsidRPr="00D86158" w:rsidRDefault="00821F35" w:rsidP="006E4E15">
      <w:pPr>
        <w:ind w:left="5940"/>
        <w:rPr>
          <w:szCs w:val="28"/>
        </w:rPr>
      </w:pPr>
      <w:r w:rsidRPr="00925976">
        <w:rPr>
          <w:szCs w:val="28"/>
          <w:lang w:val="uk-UA"/>
        </w:rPr>
        <w:t>_______________ 201</w:t>
      </w:r>
      <w:r w:rsidR="00B20B61">
        <w:rPr>
          <w:szCs w:val="28"/>
          <w:lang w:val="uk-UA"/>
        </w:rPr>
        <w:t>8</w:t>
      </w:r>
    </w:p>
    <w:p w:rsidR="00821F35" w:rsidRPr="003776B6" w:rsidRDefault="00821F35" w:rsidP="006E4E15">
      <w:pPr>
        <w:rPr>
          <w:sz w:val="24"/>
          <w:lang w:val="uk-UA"/>
        </w:rPr>
      </w:pPr>
    </w:p>
    <w:p w:rsidR="00821F35" w:rsidRPr="003776B6" w:rsidRDefault="00821F35" w:rsidP="006E4E15">
      <w:pPr>
        <w:rPr>
          <w:lang w:val="uk-UA"/>
        </w:rPr>
      </w:pPr>
    </w:p>
    <w:p w:rsidR="00821F35" w:rsidRPr="003776B6" w:rsidRDefault="00821F35" w:rsidP="006E4E15">
      <w:pPr>
        <w:jc w:val="center"/>
        <w:rPr>
          <w:b/>
          <w:lang w:val="uk-UA"/>
        </w:rPr>
      </w:pPr>
    </w:p>
    <w:p w:rsidR="00821F35" w:rsidRPr="00003D91" w:rsidRDefault="00821F35" w:rsidP="006E4E15">
      <w:pPr>
        <w:pStyle w:val="2"/>
        <w:shd w:val="clear" w:color="auto" w:fill="FFFFFF"/>
        <w:jc w:val="center"/>
        <w:rPr>
          <w:rFonts w:ascii="Times New Roman" w:hAnsi="Times New Roman"/>
          <w:i w:val="0"/>
          <w:iCs w:val="0"/>
          <w:lang w:val="uk-UA"/>
        </w:rPr>
      </w:pPr>
      <w:r>
        <w:rPr>
          <w:rFonts w:ascii="Times New Roman" w:hAnsi="Times New Roman"/>
          <w:i w:val="0"/>
          <w:iCs w:val="0"/>
          <w:lang w:val="uk-UA"/>
        </w:rPr>
        <w:t>ПЛАНИ ПРАКТИЧНИХ (СЕМІНАРСЬКИХ) ЗАНЯТЬ</w:t>
      </w:r>
    </w:p>
    <w:p w:rsidR="00821F35" w:rsidRPr="00003D91" w:rsidRDefault="00821F35" w:rsidP="006E4E15">
      <w:pPr>
        <w:jc w:val="center"/>
        <w:rPr>
          <w:b/>
          <w:sz w:val="36"/>
          <w:lang w:val="uk-UA"/>
        </w:rPr>
      </w:pPr>
    </w:p>
    <w:p w:rsidR="00821F35" w:rsidRPr="005B435B" w:rsidRDefault="00821F35" w:rsidP="006E4E15">
      <w:pPr>
        <w:ind w:firstLine="720"/>
        <w:jc w:val="center"/>
        <w:rPr>
          <w:b/>
          <w:lang w:val="uk-UA"/>
        </w:rPr>
      </w:pPr>
      <w:r w:rsidRPr="005B435B">
        <w:rPr>
          <w:b/>
          <w:lang w:val="uk-UA"/>
        </w:rPr>
        <w:t>з навчальної дисципліни</w:t>
      </w:r>
      <w:r w:rsidRPr="000D6D43">
        <w:rPr>
          <w:b/>
          <w:lang w:val="uk-UA"/>
        </w:rPr>
        <w:t xml:space="preserve"> «Кримінальний процес»</w:t>
      </w:r>
    </w:p>
    <w:p w:rsidR="00821F35" w:rsidRPr="0031243A" w:rsidRDefault="00821F35" w:rsidP="006E4E15">
      <w:pPr>
        <w:jc w:val="center"/>
        <w:rPr>
          <w:szCs w:val="28"/>
          <w:lang w:val="uk-UA"/>
        </w:rPr>
      </w:pPr>
      <w:r w:rsidRPr="0031243A">
        <w:rPr>
          <w:szCs w:val="28"/>
          <w:lang w:val="uk-UA"/>
        </w:rPr>
        <w:t>спеціальність</w:t>
      </w:r>
      <w:r>
        <w:rPr>
          <w:szCs w:val="28"/>
          <w:lang w:val="uk-UA"/>
        </w:rPr>
        <w:t xml:space="preserve"> 081</w:t>
      </w:r>
      <w:r w:rsidRPr="0031243A">
        <w:rPr>
          <w:szCs w:val="28"/>
          <w:lang w:val="uk-UA"/>
        </w:rPr>
        <w:t>— «Право»</w:t>
      </w:r>
    </w:p>
    <w:p w:rsidR="00821F35" w:rsidRDefault="00821F35" w:rsidP="006E4E15">
      <w:pPr>
        <w:jc w:val="center"/>
        <w:rPr>
          <w:szCs w:val="28"/>
          <w:lang w:val="uk-UA"/>
        </w:rPr>
      </w:pPr>
      <w:r w:rsidRPr="0031243A">
        <w:rPr>
          <w:szCs w:val="28"/>
          <w:lang w:val="uk-UA"/>
        </w:rPr>
        <w:t xml:space="preserve">для здобувачів вищої освіти 2 курсу факультету підготовки фахівців для органів  досудового розслідування, </w:t>
      </w:r>
    </w:p>
    <w:p w:rsidR="00821F35" w:rsidRPr="0031243A" w:rsidRDefault="00821F35" w:rsidP="006E4E15">
      <w:pPr>
        <w:jc w:val="center"/>
        <w:rPr>
          <w:szCs w:val="28"/>
          <w:lang w:val="uk-UA"/>
        </w:rPr>
      </w:pPr>
      <w:r w:rsidRPr="0031243A">
        <w:rPr>
          <w:szCs w:val="28"/>
          <w:lang w:val="uk-UA"/>
        </w:rPr>
        <w:t>що навчаються на першому (бакалаврському) рівні вищої освіти</w:t>
      </w: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both"/>
        <w:rPr>
          <w:lang w:val="uk-UA"/>
        </w:rPr>
      </w:pPr>
    </w:p>
    <w:p w:rsidR="00821F35" w:rsidRPr="003776B6" w:rsidRDefault="00821F35" w:rsidP="006E4E15">
      <w:pPr>
        <w:jc w:val="center"/>
        <w:rPr>
          <w:snapToGrid w:val="0"/>
          <w:szCs w:val="28"/>
          <w:lang w:val="uk-UA"/>
        </w:rPr>
      </w:pPr>
    </w:p>
    <w:p w:rsidR="00821F35" w:rsidRDefault="00821F35" w:rsidP="006E4E15">
      <w:pPr>
        <w:jc w:val="center"/>
        <w:rPr>
          <w:snapToGrid w:val="0"/>
          <w:szCs w:val="28"/>
          <w:lang w:val="uk-UA"/>
        </w:rPr>
      </w:pPr>
    </w:p>
    <w:p w:rsidR="00821F35" w:rsidRDefault="00821F35" w:rsidP="006E4E15">
      <w:pPr>
        <w:jc w:val="center"/>
        <w:rPr>
          <w:snapToGrid w:val="0"/>
          <w:szCs w:val="28"/>
          <w:lang w:val="uk-UA"/>
        </w:rPr>
      </w:pPr>
    </w:p>
    <w:p w:rsidR="00821F35" w:rsidRDefault="00821F35" w:rsidP="006E4E15">
      <w:pPr>
        <w:jc w:val="center"/>
        <w:rPr>
          <w:snapToGrid w:val="0"/>
          <w:szCs w:val="28"/>
          <w:lang w:val="uk-UA"/>
        </w:rPr>
      </w:pPr>
    </w:p>
    <w:p w:rsidR="00821F35" w:rsidRDefault="00821F35" w:rsidP="006E4E15">
      <w:pPr>
        <w:jc w:val="center"/>
        <w:rPr>
          <w:snapToGrid w:val="0"/>
          <w:szCs w:val="28"/>
          <w:lang w:val="uk-UA"/>
        </w:rPr>
      </w:pPr>
    </w:p>
    <w:p w:rsidR="00821F35" w:rsidRPr="003776B6" w:rsidRDefault="00821F35" w:rsidP="006E4E15">
      <w:pPr>
        <w:jc w:val="center"/>
        <w:rPr>
          <w:snapToGrid w:val="0"/>
          <w:szCs w:val="28"/>
          <w:lang w:val="uk-UA"/>
        </w:rPr>
      </w:pPr>
    </w:p>
    <w:p w:rsidR="00821F35" w:rsidRPr="003776B6" w:rsidRDefault="00821F35" w:rsidP="006E4E15">
      <w:pPr>
        <w:jc w:val="center"/>
        <w:rPr>
          <w:snapToGrid w:val="0"/>
          <w:szCs w:val="28"/>
          <w:lang w:val="uk-UA"/>
        </w:rPr>
      </w:pPr>
    </w:p>
    <w:p w:rsidR="00821F35" w:rsidRPr="00D86158" w:rsidRDefault="00821F35" w:rsidP="006E4E15">
      <w:pPr>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201</w:t>
      </w:r>
      <w:r w:rsidR="00B20B61">
        <w:rPr>
          <w:b/>
          <w:lang w:val="uk-UA"/>
        </w:rPr>
        <w:t>8</w:t>
      </w:r>
    </w:p>
    <w:p w:rsidR="00821F35" w:rsidRPr="00003D91" w:rsidRDefault="00821F35" w:rsidP="00955560">
      <w:pPr>
        <w:jc w:val="both"/>
        <w:rPr>
          <w:szCs w:val="28"/>
          <w:lang w:val="uk-UA"/>
        </w:rPr>
      </w:pPr>
      <w:r w:rsidRPr="003776B6">
        <w:rPr>
          <w:lang w:val="uk-UA"/>
        </w:rPr>
        <w:br w:type="page"/>
      </w:r>
      <w:r>
        <w:rPr>
          <w:szCs w:val="28"/>
          <w:lang w:val="uk-UA"/>
        </w:rPr>
        <w:lastRenderedPageBreak/>
        <w:t>Плани практичних (семінарських) занять з</w:t>
      </w:r>
      <w:r w:rsidRPr="00003D91">
        <w:rPr>
          <w:szCs w:val="28"/>
          <w:lang w:val="uk-UA"/>
        </w:rPr>
        <w:t xml:space="preserve"> навчальної дисципліни «</w:t>
      </w:r>
      <w:r>
        <w:rPr>
          <w:szCs w:val="28"/>
          <w:lang w:val="uk-UA"/>
        </w:rPr>
        <w:t>Кримінальний процес</w:t>
      </w:r>
      <w:r w:rsidRPr="00003D91">
        <w:rPr>
          <w:szCs w:val="28"/>
          <w:lang w:val="uk-UA"/>
        </w:rPr>
        <w:t xml:space="preserve">» для здобувачів вищої освіти </w:t>
      </w:r>
      <w:r>
        <w:rPr>
          <w:szCs w:val="28"/>
          <w:lang w:val="uk-UA"/>
        </w:rPr>
        <w:t>2</w:t>
      </w:r>
      <w:r w:rsidRPr="00003D91">
        <w:rPr>
          <w:szCs w:val="28"/>
          <w:lang w:val="uk-UA"/>
        </w:rPr>
        <w:t xml:space="preserve"> курсу </w:t>
      </w:r>
      <w:r w:rsidRPr="009E3246">
        <w:rPr>
          <w:szCs w:val="28"/>
          <w:lang w:val="uk-UA"/>
        </w:rPr>
        <w:t>факультет</w:t>
      </w:r>
      <w:r>
        <w:rPr>
          <w:szCs w:val="28"/>
          <w:lang w:val="uk-UA"/>
        </w:rPr>
        <w:t>у</w:t>
      </w:r>
      <w:r w:rsidRPr="009E3246">
        <w:rPr>
          <w:szCs w:val="28"/>
          <w:lang w:val="uk-UA"/>
        </w:rPr>
        <w:t xml:space="preserve"> п</w:t>
      </w:r>
      <w:r>
        <w:rPr>
          <w:szCs w:val="28"/>
          <w:lang w:val="uk-UA"/>
        </w:rPr>
        <w:t xml:space="preserve">ідготовки фахівців для органів </w:t>
      </w:r>
      <w:r w:rsidRPr="009E3246">
        <w:rPr>
          <w:szCs w:val="28"/>
          <w:lang w:val="uk-UA"/>
        </w:rPr>
        <w:t>досудового розслідування</w:t>
      </w:r>
      <w:r>
        <w:rPr>
          <w:szCs w:val="28"/>
          <w:lang w:val="uk-UA"/>
        </w:rPr>
        <w:t>,</w:t>
      </w:r>
      <w:r w:rsidRPr="00003D91">
        <w:rPr>
          <w:szCs w:val="28"/>
          <w:lang w:val="uk-UA"/>
        </w:rPr>
        <w:t> </w:t>
      </w:r>
      <w:r>
        <w:rPr>
          <w:szCs w:val="28"/>
          <w:lang w:val="uk-UA"/>
        </w:rPr>
        <w:t>спеціальність 081</w:t>
      </w:r>
      <w:r w:rsidR="00C15A9E">
        <w:rPr>
          <w:szCs w:val="28"/>
          <w:lang w:val="uk-UA"/>
        </w:rPr>
        <w:t xml:space="preserve"> </w:t>
      </w:r>
      <w:r>
        <w:rPr>
          <w:szCs w:val="28"/>
          <w:lang w:val="uk-UA"/>
        </w:rPr>
        <w:t>-</w:t>
      </w:r>
      <w:r w:rsidR="00C15A9E">
        <w:rPr>
          <w:szCs w:val="28"/>
          <w:lang w:val="uk-UA"/>
        </w:rPr>
        <w:t xml:space="preserve"> </w:t>
      </w:r>
      <w:r>
        <w:rPr>
          <w:szCs w:val="28"/>
          <w:lang w:val="uk-UA"/>
        </w:rPr>
        <w:t>«Право» / Дніпро</w:t>
      </w:r>
      <w:r w:rsidRPr="00003D91">
        <w:rPr>
          <w:szCs w:val="28"/>
          <w:lang w:val="uk-UA"/>
        </w:rPr>
        <w:t>: Дніпропетровський державний університет внутрішніх справ, 20</w:t>
      </w:r>
      <w:r>
        <w:rPr>
          <w:szCs w:val="28"/>
          <w:lang w:val="uk-UA"/>
        </w:rPr>
        <w:t>1</w:t>
      </w:r>
      <w:r w:rsidR="00B20B61">
        <w:rPr>
          <w:szCs w:val="28"/>
          <w:lang w:val="uk-UA"/>
        </w:rPr>
        <w:t>8</w:t>
      </w:r>
      <w:r w:rsidRPr="00003D91">
        <w:rPr>
          <w:szCs w:val="28"/>
          <w:lang w:val="uk-UA"/>
        </w:rPr>
        <w:t xml:space="preserve">. - </w:t>
      </w:r>
      <w:r w:rsidR="00314B9A">
        <w:rPr>
          <w:szCs w:val="28"/>
          <w:lang w:val="uk-UA"/>
        </w:rPr>
        <w:t>22</w:t>
      </w:r>
      <w:r w:rsidRPr="00003D91">
        <w:rPr>
          <w:szCs w:val="28"/>
          <w:lang w:val="uk-UA"/>
        </w:rPr>
        <w:t xml:space="preserve"> с.</w:t>
      </w:r>
    </w:p>
    <w:p w:rsidR="00821F35" w:rsidRPr="000935D9" w:rsidRDefault="00821F35" w:rsidP="006E4E15">
      <w:pPr>
        <w:ind w:firstLine="708"/>
        <w:jc w:val="both"/>
        <w:rPr>
          <w:szCs w:val="28"/>
          <w:lang w:val="uk-UA"/>
        </w:rPr>
      </w:pPr>
    </w:p>
    <w:p w:rsidR="00821F35" w:rsidRDefault="00821F35" w:rsidP="006E4E15">
      <w:pPr>
        <w:jc w:val="both"/>
        <w:rPr>
          <w:szCs w:val="28"/>
          <w:lang w:val="uk-UA"/>
        </w:rPr>
      </w:pPr>
    </w:p>
    <w:p w:rsidR="00821F35" w:rsidRDefault="00821F35" w:rsidP="006E4E15">
      <w:pPr>
        <w:jc w:val="both"/>
        <w:rPr>
          <w:szCs w:val="28"/>
          <w:lang w:val="uk-UA"/>
        </w:rPr>
      </w:pPr>
    </w:p>
    <w:p w:rsidR="00821F35" w:rsidRDefault="00821F35" w:rsidP="006E4E15">
      <w:pPr>
        <w:jc w:val="both"/>
        <w:rPr>
          <w:szCs w:val="28"/>
          <w:lang w:val="uk-UA"/>
        </w:rPr>
      </w:pPr>
    </w:p>
    <w:p w:rsidR="00821F35" w:rsidRDefault="00821F35" w:rsidP="006E4E15">
      <w:pPr>
        <w:jc w:val="both"/>
        <w:rPr>
          <w:szCs w:val="28"/>
          <w:lang w:val="uk-UA"/>
        </w:rPr>
      </w:pPr>
    </w:p>
    <w:p w:rsidR="00821F35" w:rsidRPr="003776B6" w:rsidRDefault="00821F35" w:rsidP="006E4E15">
      <w:pPr>
        <w:jc w:val="both"/>
        <w:rPr>
          <w:szCs w:val="28"/>
          <w:lang w:val="uk-UA"/>
        </w:rPr>
      </w:pPr>
    </w:p>
    <w:p w:rsidR="00821F35" w:rsidRPr="003776B6" w:rsidRDefault="00821F35" w:rsidP="006E4E15">
      <w:pPr>
        <w:rPr>
          <w:szCs w:val="28"/>
          <w:lang w:val="uk-UA"/>
        </w:rPr>
      </w:pPr>
      <w:r w:rsidRPr="003776B6">
        <w:rPr>
          <w:b/>
          <w:szCs w:val="28"/>
          <w:lang w:val="uk-UA"/>
        </w:rPr>
        <w:t>РОЗРОБНИКИ</w:t>
      </w:r>
      <w:r w:rsidRPr="003776B6">
        <w:rPr>
          <w:szCs w:val="28"/>
          <w:lang w:val="uk-UA"/>
        </w:rPr>
        <w:t>:</w:t>
      </w:r>
    </w:p>
    <w:p w:rsidR="00821F35" w:rsidRDefault="00821F35" w:rsidP="006E4E15">
      <w:pPr>
        <w:ind w:firstLine="360"/>
        <w:jc w:val="both"/>
        <w:rPr>
          <w:b/>
          <w:caps/>
          <w:szCs w:val="28"/>
        </w:rPr>
      </w:pPr>
      <w:r>
        <w:rPr>
          <w:b/>
          <w:szCs w:val="28"/>
        </w:rPr>
        <w:t>Солдатенко О.А.</w:t>
      </w:r>
      <w:r w:rsidRPr="005D495E">
        <w:rPr>
          <w:szCs w:val="28"/>
        </w:rPr>
        <w:t xml:space="preserve">, </w:t>
      </w:r>
      <w:r>
        <w:rPr>
          <w:szCs w:val="28"/>
          <w:lang w:val="uk-UA"/>
        </w:rPr>
        <w:t>доцент</w:t>
      </w:r>
      <w:r w:rsidRPr="005D495E">
        <w:rPr>
          <w:szCs w:val="28"/>
        </w:rPr>
        <w:t xml:space="preserve"> кафедри кримінального процесу</w:t>
      </w:r>
      <w:r>
        <w:rPr>
          <w:szCs w:val="28"/>
        </w:rPr>
        <w:t xml:space="preserve"> </w:t>
      </w:r>
      <w:r w:rsidRPr="005D495E">
        <w:rPr>
          <w:szCs w:val="28"/>
        </w:rPr>
        <w:t xml:space="preserve">факультету </w:t>
      </w:r>
      <w:proofErr w:type="gramStart"/>
      <w:r w:rsidRPr="006E2DB0">
        <w:rPr>
          <w:szCs w:val="28"/>
        </w:rPr>
        <w:t>п</w:t>
      </w:r>
      <w:proofErr w:type="gramEnd"/>
      <w:r w:rsidRPr="006E2DB0">
        <w:rPr>
          <w:szCs w:val="28"/>
        </w:rPr>
        <w:t xml:space="preserve">ідготовки фахівців для </w:t>
      </w:r>
      <w:r>
        <w:rPr>
          <w:szCs w:val="28"/>
          <w:lang w:val="uk-UA"/>
        </w:rPr>
        <w:t xml:space="preserve">органів </w:t>
      </w:r>
      <w:r w:rsidRPr="009E3246">
        <w:rPr>
          <w:szCs w:val="28"/>
          <w:lang w:val="uk-UA"/>
        </w:rPr>
        <w:t>досудового розслідування</w:t>
      </w:r>
      <w:r w:rsidRPr="005D495E">
        <w:rPr>
          <w:szCs w:val="28"/>
        </w:rPr>
        <w:t xml:space="preserve"> ДДУВС</w:t>
      </w:r>
      <w:r>
        <w:rPr>
          <w:szCs w:val="28"/>
        </w:rPr>
        <w:t>, кандидат юридичних наук</w:t>
      </w:r>
      <w:r w:rsidRPr="00F8287C">
        <w:rPr>
          <w:caps/>
          <w:szCs w:val="28"/>
        </w:rPr>
        <w:t xml:space="preserve">, </w:t>
      </w:r>
      <w:r w:rsidRPr="00F8287C">
        <w:rPr>
          <w:szCs w:val="28"/>
        </w:rPr>
        <w:t>доцент</w:t>
      </w:r>
    </w:p>
    <w:p w:rsidR="00821F35" w:rsidRPr="00C62B8D" w:rsidRDefault="00821F35" w:rsidP="006E4E15">
      <w:pPr>
        <w:ind w:firstLine="360"/>
        <w:jc w:val="both"/>
        <w:rPr>
          <w:b/>
          <w:caps/>
          <w:szCs w:val="28"/>
        </w:rPr>
      </w:pPr>
      <w:r w:rsidRPr="00F8287C">
        <w:rPr>
          <w:szCs w:val="28"/>
        </w:rPr>
        <w:t xml:space="preserve"> </w:t>
      </w:r>
    </w:p>
    <w:p w:rsidR="00821F35" w:rsidRPr="00E509EA" w:rsidRDefault="00821F35" w:rsidP="006E4E15">
      <w:pPr>
        <w:ind w:firstLine="708"/>
        <w:rPr>
          <w:szCs w:val="28"/>
        </w:rPr>
      </w:pPr>
    </w:p>
    <w:p w:rsidR="00821F35" w:rsidRPr="003776B6" w:rsidRDefault="00821F35" w:rsidP="006E4E15">
      <w:pPr>
        <w:rPr>
          <w:szCs w:val="28"/>
          <w:lang w:val="uk-UA"/>
        </w:rPr>
      </w:pPr>
    </w:p>
    <w:p w:rsidR="00821F35" w:rsidRPr="003776B6" w:rsidRDefault="00821F35" w:rsidP="006E4E15">
      <w:pPr>
        <w:rPr>
          <w:szCs w:val="28"/>
          <w:lang w:val="uk-UA"/>
        </w:rPr>
      </w:pPr>
    </w:p>
    <w:p w:rsidR="00821F35" w:rsidRPr="003776B6" w:rsidRDefault="00821F35" w:rsidP="006E4E15">
      <w:pPr>
        <w:pStyle w:val="-"/>
        <w:widowControl/>
        <w:jc w:val="both"/>
        <w:rPr>
          <w:b w:val="0"/>
          <w:sz w:val="28"/>
          <w:szCs w:val="28"/>
        </w:rPr>
      </w:pPr>
    </w:p>
    <w:p w:rsidR="00821F35" w:rsidRPr="003776B6" w:rsidRDefault="00821F35" w:rsidP="006E4E15">
      <w:pPr>
        <w:pStyle w:val="-"/>
        <w:widowControl/>
        <w:jc w:val="both"/>
        <w:rPr>
          <w:b w:val="0"/>
          <w:sz w:val="28"/>
          <w:szCs w:val="28"/>
        </w:rPr>
      </w:pPr>
    </w:p>
    <w:p w:rsidR="00821F35" w:rsidRPr="003776B6" w:rsidRDefault="00821F35" w:rsidP="006E4E15">
      <w:pPr>
        <w:pStyle w:val="-"/>
        <w:widowControl/>
        <w:jc w:val="both"/>
        <w:rPr>
          <w:b w:val="0"/>
          <w:sz w:val="28"/>
          <w:szCs w:val="28"/>
        </w:rPr>
      </w:pPr>
    </w:p>
    <w:p w:rsidR="00821F35" w:rsidRPr="00E509EA" w:rsidRDefault="00821F35" w:rsidP="006E4E15">
      <w:pPr>
        <w:pStyle w:val="-"/>
        <w:jc w:val="both"/>
        <w:rPr>
          <w:b w:val="0"/>
          <w:sz w:val="28"/>
          <w:szCs w:val="28"/>
        </w:rPr>
      </w:pPr>
      <w:r w:rsidRPr="00E509EA">
        <w:rPr>
          <w:b w:val="0"/>
          <w:sz w:val="28"/>
          <w:szCs w:val="28"/>
        </w:rPr>
        <w:t xml:space="preserve">Розглянуто на засіданні кафедри кримінального процесу  </w:t>
      </w:r>
    </w:p>
    <w:p w:rsidR="00821F35" w:rsidRPr="00955ED0" w:rsidRDefault="00821F35" w:rsidP="006E4E15">
      <w:pPr>
        <w:pStyle w:val="-"/>
        <w:jc w:val="both"/>
        <w:rPr>
          <w:b w:val="0"/>
          <w:sz w:val="28"/>
          <w:szCs w:val="28"/>
          <w:lang w:val="ru-RU"/>
        </w:rPr>
      </w:pPr>
      <w:r>
        <w:rPr>
          <w:b w:val="0"/>
          <w:sz w:val="28"/>
          <w:szCs w:val="28"/>
          <w:lang w:val="ru-RU"/>
        </w:rPr>
        <w:t>1</w:t>
      </w:r>
      <w:r w:rsidR="00C55406">
        <w:rPr>
          <w:b w:val="0"/>
          <w:sz w:val="28"/>
          <w:szCs w:val="28"/>
          <w:lang w:val="ru-RU"/>
        </w:rPr>
        <w:t>4</w:t>
      </w:r>
      <w:r>
        <w:rPr>
          <w:b w:val="0"/>
          <w:sz w:val="28"/>
          <w:szCs w:val="28"/>
        </w:rPr>
        <w:t>.</w:t>
      </w:r>
      <w:r>
        <w:rPr>
          <w:b w:val="0"/>
          <w:sz w:val="28"/>
          <w:szCs w:val="28"/>
          <w:lang w:val="ru-RU"/>
        </w:rPr>
        <w:t>08.</w:t>
      </w:r>
      <w:r w:rsidRPr="00E509EA">
        <w:rPr>
          <w:b w:val="0"/>
          <w:sz w:val="28"/>
          <w:szCs w:val="28"/>
        </w:rPr>
        <w:t>201</w:t>
      </w:r>
      <w:r w:rsidR="00B20B61">
        <w:rPr>
          <w:b w:val="0"/>
          <w:sz w:val="28"/>
          <w:szCs w:val="28"/>
          <w:lang w:val="ru-RU"/>
        </w:rPr>
        <w:t>8</w:t>
      </w:r>
      <w:r w:rsidRPr="00E509EA">
        <w:rPr>
          <w:b w:val="0"/>
          <w:sz w:val="28"/>
          <w:szCs w:val="28"/>
        </w:rPr>
        <w:t>, протокол №</w:t>
      </w:r>
      <w:r>
        <w:rPr>
          <w:b w:val="0"/>
          <w:sz w:val="28"/>
          <w:szCs w:val="28"/>
        </w:rPr>
        <w:t xml:space="preserve"> </w:t>
      </w:r>
      <w:r>
        <w:rPr>
          <w:b w:val="0"/>
          <w:sz w:val="28"/>
          <w:szCs w:val="28"/>
          <w:lang w:val="ru-RU"/>
        </w:rPr>
        <w:t>2</w:t>
      </w:r>
      <w:r w:rsidR="00C55406">
        <w:rPr>
          <w:b w:val="0"/>
          <w:sz w:val="28"/>
          <w:szCs w:val="28"/>
          <w:lang w:val="ru-RU"/>
        </w:rPr>
        <w:t>1</w:t>
      </w:r>
    </w:p>
    <w:p w:rsidR="00821F35" w:rsidRPr="003776B6" w:rsidRDefault="00821F35" w:rsidP="006E4E15">
      <w:pPr>
        <w:pStyle w:val="-"/>
        <w:widowControl/>
        <w:jc w:val="both"/>
        <w:rPr>
          <w:b w:val="0"/>
          <w:sz w:val="28"/>
          <w:szCs w:val="28"/>
        </w:rPr>
      </w:pPr>
    </w:p>
    <w:p w:rsidR="00821F35" w:rsidRPr="00783586" w:rsidRDefault="00821F35" w:rsidP="00EF3754">
      <w:pPr>
        <w:pStyle w:val="-"/>
        <w:widowControl/>
        <w:jc w:val="both"/>
        <w:rPr>
          <w:b w:val="0"/>
          <w:sz w:val="28"/>
          <w:szCs w:val="28"/>
          <w:lang w:val="ru-RU"/>
        </w:rPr>
      </w:pPr>
      <w:r w:rsidRPr="003776B6">
        <w:rPr>
          <w:b w:val="0"/>
          <w:sz w:val="28"/>
          <w:szCs w:val="28"/>
        </w:rPr>
        <w:t>Рекомендовано Науково-методичною радою університету</w:t>
      </w:r>
      <w:r>
        <w:rPr>
          <w:b w:val="0"/>
          <w:sz w:val="28"/>
          <w:szCs w:val="28"/>
          <w:lang w:val="ru-RU"/>
        </w:rPr>
        <w:t xml:space="preserve"> від</w:t>
      </w:r>
    </w:p>
    <w:p w:rsidR="00821F35" w:rsidRPr="00955ED0" w:rsidRDefault="00821F35" w:rsidP="00EF3754">
      <w:pPr>
        <w:pStyle w:val="-"/>
        <w:widowControl/>
        <w:jc w:val="both"/>
        <w:rPr>
          <w:b w:val="0"/>
          <w:sz w:val="28"/>
          <w:szCs w:val="28"/>
          <w:lang w:val="ru-RU"/>
        </w:rPr>
      </w:pPr>
      <w:r>
        <w:rPr>
          <w:b w:val="0"/>
          <w:sz w:val="28"/>
          <w:szCs w:val="28"/>
          <w:lang w:val="ru-RU"/>
        </w:rPr>
        <w:t>____</w:t>
      </w:r>
      <w:r>
        <w:rPr>
          <w:b w:val="0"/>
          <w:sz w:val="28"/>
          <w:szCs w:val="28"/>
        </w:rPr>
        <w:t>.</w:t>
      </w:r>
      <w:r>
        <w:rPr>
          <w:b w:val="0"/>
          <w:sz w:val="28"/>
          <w:szCs w:val="28"/>
          <w:lang w:val="ru-RU"/>
        </w:rPr>
        <w:t>_______</w:t>
      </w:r>
      <w:r w:rsidRPr="003776B6">
        <w:rPr>
          <w:b w:val="0"/>
          <w:sz w:val="28"/>
          <w:szCs w:val="28"/>
        </w:rPr>
        <w:t>20</w:t>
      </w:r>
      <w:r>
        <w:rPr>
          <w:b w:val="0"/>
          <w:sz w:val="28"/>
          <w:szCs w:val="28"/>
        </w:rPr>
        <w:t>1</w:t>
      </w:r>
      <w:r w:rsidR="00B20B61">
        <w:rPr>
          <w:b w:val="0"/>
          <w:sz w:val="28"/>
          <w:szCs w:val="28"/>
          <w:lang w:val="ru-RU"/>
        </w:rPr>
        <w:t>8</w:t>
      </w:r>
      <w:r>
        <w:rPr>
          <w:b w:val="0"/>
          <w:sz w:val="28"/>
          <w:szCs w:val="28"/>
        </w:rPr>
        <w:t>, протокол №</w:t>
      </w:r>
      <w:r>
        <w:rPr>
          <w:b w:val="0"/>
          <w:sz w:val="28"/>
          <w:szCs w:val="28"/>
          <w:lang w:val="ru-RU"/>
        </w:rPr>
        <w:t>_____</w:t>
      </w:r>
    </w:p>
    <w:p w:rsidR="00821F35" w:rsidRPr="003776B6" w:rsidRDefault="00821F35" w:rsidP="006E4E15">
      <w:pPr>
        <w:rPr>
          <w:szCs w:val="28"/>
          <w:lang w:val="uk-UA"/>
        </w:rPr>
      </w:pPr>
    </w:p>
    <w:p w:rsidR="00821F35" w:rsidRPr="003776B6" w:rsidRDefault="00821F35" w:rsidP="006E4E15">
      <w:pPr>
        <w:rPr>
          <w:szCs w:val="28"/>
          <w:lang w:val="uk-UA"/>
        </w:rPr>
      </w:pPr>
    </w:p>
    <w:p w:rsidR="00821F35" w:rsidRPr="003776B6" w:rsidRDefault="00821F35" w:rsidP="006E4E15">
      <w:pPr>
        <w:rPr>
          <w:sz w:val="24"/>
          <w:lang w:val="uk-UA"/>
        </w:rPr>
      </w:pPr>
    </w:p>
    <w:p w:rsidR="00821F35" w:rsidRDefault="00821F35" w:rsidP="006E4E15">
      <w:pPr>
        <w:rPr>
          <w:szCs w:val="28"/>
          <w:lang w:val="uk-UA"/>
        </w:rPr>
      </w:pPr>
    </w:p>
    <w:p w:rsidR="00821F35" w:rsidRPr="003776B6" w:rsidRDefault="00821F35" w:rsidP="006E4E15">
      <w:pPr>
        <w:rPr>
          <w:sz w:val="24"/>
          <w:lang w:val="uk-UA"/>
        </w:rPr>
      </w:pPr>
      <w:r>
        <w:rPr>
          <w:szCs w:val="28"/>
          <w:lang w:val="uk-UA"/>
        </w:rPr>
        <w:t>З</w:t>
      </w:r>
      <w:r w:rsidRPr="003776B6">
        <w:rPr>
          <w:szCs w:val="28"/>
          <w:lang w:val="uk-UA"/>
        </w:rPr>
        <w:t xml:space="preserve">авідуючий </w:t>
      </w:r>
      <w:r>
        <w:rPr>
          <w:szCs w:val="28"/>
          <w:lang w:val="uk-UA"/>
        </w:rPr>
        <w:t>кафедрою кримінального процесу</w:t>
      </w:r>
    </w:p>
    <w:p w:rsidR="00821F35" w:rsidRPr="003776B6" w:rsidRDefault="00821F35" w:rsidP="006E4E15">
      <w:pPr>
        <w:rPr>
          <w:sz w:val="24"/>
          <w:lang w:val="uk-UA"/>
        </w:rPr>
      </w:pPr>
      <w:r w:rsidRPr="003776B6">
        <w:rPr>
          <w:sz w:val="24"/>
          <w:lang w:val="uk-UA"/>
        </w:rPr>
        <w:t xml:space="preserve">                                                                          _______________________ (__________________)</w:t>
      </w:r>
    </w:p>
    <w:p w:rsidR="00821F35" w:rsidRPr="003776B6" w:rsidRDefault="00821F35" w:rsidP="006E4E15">
      <w:pPr>
        <w:rPr>
          <w:sz w:val="16"/>
          <w:lang w:val="uk-UA"/>
        </w:rPr>
      </w:pPr>
      <w:r w:rsidRPr="003776B6">
        <w:rPr>
          <w:sz w:val="16"/>
          <w:lang w:val="uk-UA"/>
        </w:rPr>
        <w:t xml:space="preserve">                                                                                                                               (підпис)                                                   (ініціали та прізвище)         </w:t>
      </w:r>
    </w:p>
    <w:p w:rsidR="00821F35" w:rsidRPr="003776B6" w:rsidRDefault="00821F35" w:rsidP="006E4E15">
      <w:pPr>
        <w:rPr>
          <w:szCs w:val="28"/>
          <w:lang w:val="uk-UA"/>
        </w:rPr>
      </w:pPr>
      <w:r w:rsidRPr="003776B6">
        <w:rPr>
          <w:szCs w:val="28"/>
          <w:lang w:val="uk-UA"/>
        </w:rPr>
        <w:t xml:space="preserve">«_____»___________________ 20___ року </w:t>
      </w:r>
    </w:p>
    <w:p w:rsidR="00821F35" w:rsidRPr="003776B6" w:rsidRDefault="00821F35" w:rsidP="006E4E15">
      <w:pPr>
        <w:rPr>
          <w:szCs w:val="28"/>
          <w:lang w:val="uk-UA"/>
        </w:rPr>
      </w:pPr>
    </w:p>
    <w:p w:rsidR="00821F35" w:rsidRPr="003776B6" w:rsidRDefault="00821F35" w:rsidP="006E4E15">
      <w:pPr>
        <w:rPr>
          <w:szCs w:val="28"/>
          <w:lang w:val="uk-UA"/>
        </w:rPr>
      </w:pPr>
    </w:p>
    <w:p w:rsidR="00821F35" w:rsidRPr="003776B6" w:rsidRDefault="00821F35" w:rsidP="006E4E15">
      <w:pPr>
        <w:rPr>
          <w:szCs w:val="28"/>
          <w:lang w:val="uk-UA"/>
        </w:rPr>
      </w:pPr>
    </w:p>
    <w:p w:rsidR="00821F35" w:rsidRPr="003776B6" w:rsidRDefault="00821F35" w:rsidP="006E4E15">
      <w:pPr>
        <w:jc w:val="both"/>
        <w:rPr>
          <w:szCs w:val="28"/>
          <w:lang w:val="uk-UA"/>
        </w:rPr>
      </w:pPr>
    </w:p>
    <w:p w:rsidR="00821F35" w:rsidRPr="003776B6" w:rsidRDefault="00821F35" w:rsidP="006E4E15">
      <w:pPr>
        <w:jc w:val="both"/>
        <w:rPr>
          <w:szCs w:val="28"/>
          <w:lang w:val="uk-UA"/>
        </w:rPr>
      </w:pPr>
    </w:p>
    <w:p w:rsidR="00821F35" w:rsidRDefault="00821F35" w:rsidP="006E4E15">
      <w:pPr>
        <w:jc w:val="both"/>
        <w:rPr>
          <w:lang w:val="uk-UA"/>
        </w:rPr>
      </w:pPr>
    </w:p>
    <w:p w:rsidR="00821F35" w:rsidRDefault="00821F35" w:rsidP="006E4E15">
      <w:pPr>
        <w:ind w:left="5400"/>
        <w:jc w:val="both"/>
        <w:rPr>
          <w:lang w:val="uk-UA"/>
        </w:rPr>
      </w:pPr>
      <w:r>
        <w:rPr>
          <w:lang w:val="uk-UA"/>
        </w:rPr>
        <w:t>©</w:t>
      </w:r>
      <w:r w:rsidRPr="004C1C10">
        <w:rPr>
          <w:lang w:val="uk-UA"/>
        </w:rPr>
        <w:t xml:space="preserve"> </w:t>
      </w:r>
      <w:r>
        <w:rPr>
          <w:lang w:val="uk-UA"/>
        </w:rPr>
        <w:t>Солдатенко О.А., 201</w:t>
      </w:r>
      <w:r w:rsidR="00B20B61">
        <w:rPr>
          <w:lang w:val="uk-UA"/>
        </w:rPr>
        <w:t>8</w:t>
      </w:r>
      <w:r>
        <w:rPr>
          <w:lang w:val="uk-UA"/>
        </w:rPr>
        <w:t xml:space="preserve"> рік</w:t>
      </w:r>
    </w:p>
    <w:p w:rsidR="00821F35" w:rsidRDefault="00821F35" w:rsidP="00363FFF">
      <w:pPr>
        <w:pStyle w:val="listparagraphcxsplast"/>
        <w:widowControl w:val="0"/>
        <w:numPr>
          <w:ilvl w:val="0"/>
          <w:numId w:val="12"/>
        </w:numPr>
        <w:contextualSpacing/>
        <w:jc w:val="center"/>
        <w:rPr>
          <w:b/>
          <w:sz w:val="28"/>
          <w:szCs w:val="28"/>
          <w:lang w:val="uk-UA"/>
        </w:rPr>
      </w:pPr>
      <w:r w:rsidRPr="003776B6">
        <w:rPr>
          <w:lang w:val="uk-UA"/>
        </w:rPr>
        <w:br w:type="page"/>
      </w:r>
      <w:r w:rsidRPr="0059664C">
        <w:rPr>
          <w:b/>
          <w:sz w:val="28"/>
          <w:szCs w:val="28"/>
          <w:lang w:val="uk-UA"/>
        </w:rPr>
        <w:lastRenderedPageBreak/>
        <w:t>Теми практичних занять</w:t>
      </w:r>
    </w:p>
    <w:p w:rsidR="00821F35" w:rsidRPr="0059664C" w:rsidRDefault="00821F35" w:rsidP="00363FFF">
      <w:pPr>
        <w:pStyle w:val="listparagraphcxsplast"/>
        <w:widowControl w:val="0"/>
        <w:ind w:left="11"/>
        <w:contextualSpacing/>
        <w:jc w:val="center"/>
        <w:rPr>
          <w:b/>
          <w:sz w:val="28"/>
          <w:szCs w:val="28"/>
          <w:lang w:val="uk-UA"/>
        </w:rPr>
      </w:pPr>
    </w:p>
    <w:p w:rsidR="00821F35" w:rsidRPr="00330C3C" w:rsidRDefault="00821F35" w:rsidP="00363FFF">
      <w:pPr>
        <w:pStyle w:val="listparagraphcxsplast"/>
        <w:widowControl w:val="0"/>
        <w:ind w:left="11"/>
        <w:contextualSpacing/>
        <w:jc w:val="center"/>
        <w:rPr>
          <w:b/>
          <w:bCs/>
          <w:sz w:val="28"/>
          <w:szCs w:val="28"/>
          <w:lang w:val="uk-UA"/>
        </w:rPr>
      </w:pPr>
      <w:r w:rsidRPr="00330C3C">
        <w:rPr>
          <w:b/>
          <w:sz w:val="28"/>
          <w:szCs w:val="28"/>
          <w:lang w:val="uk-UA"/>
        </w:rPr>
        <w:t xml:space="preserve">ТЕМА 1. </w:t>
      </w:r>
      <w:r w:rsidRPr="00330C3C">
        <w:rPr>
          <w:b/>
          <w:bCs/>
          <w:sz w:val="28"/>
          <w:szCs w:val="28"/>
        </w:rPr>
        <w:t>ПОНЯТТЯ, СУТЬ І ЗАВДАННЯ КРИМІНАЛЬНОГО ПРОЦЕСУ</w:t>
      </w:r>
    </w:p>
    <w:p w:rsidR="00821F35" w:rsidRPr="00A76695" w:rsidRDefault="00821F35" w:rsidP="00363FFF">
      <w:pPr>
        <w:pStyle w:val="ae"/>
        <w:tabs>
          <w:tab w:val="left" w:pos="4500"/>
          <w:tab w:val="left" w:pos="4680"/>
        </w:tabs>
        <w:spacing w:after="0"/>
        <w:ind w:left="5664"/>
        <w:rPr>
          <w:i/>
          <w:iCs/>
          <w:szCs w:val="28"/>
        </w:rPr>
      </w:pPr>
      <w:r w:rsidRPr="00330C3C">
        <w:rPr>
          <w:b/>
          <w:i/>
          <w:iCs/>
          <w:szCs w:val="28"/>
        </w:rPr>
        <w:t>Практичне заняття</w:t>
      </w:r>
      <w:r w:rsidRPr="00A76695">
        <w:rPr>
          <w:i/>
          <w:iCs/>
          <w:szCs w:val="28"/>
        </w:rPr>
        <w:t xml:space="preserve"> – </w:t>
      </w:r>
      <w:r w:rsidRPr="00197A0A">
        <w:rPr>
          <w:b/>
          <w:i/>
          <w:iCs/>
          <w:szCs w:val="28"/>
        </w:rPr>
        <w:t>2 год</w:t>
      </w:r>
      <w:r w:rsidRPr="00A76695">
        <w:rPr>
          <w:i/>
          <w:iCs/>
          <w:szCs w:val="28"/>
        </w:rPr>
        <w:t>.</w:t>
      </w:r>
    </w:p>
    <w:p w:rsidR="00821F35" w:rsidRPr="00330C3C" w:rsidRDefault="00821F35" w:rsidP="00363FFF">
      <w:pPr>
        <w:pStyle w:val="listparagraphcxsplast"/>
        <w:widowControl w:val="0"/>
        <w:ind w:left="11"/>
        <w:contextualSpacing/>
        <w:jc w:val="center"/>
        <w:rPr>
          <w:b/>
          <w:bCs/>
          <w:szCs w:val="28"/>
          <w:lang w:val="uk-UA"/>
        </w:rPr>
      </w:pPr>
    </w:p>
    <w:p w:rsidR="00821F35" w:rsidRDefault="00821F35" w:rsidP="00363FFF">
      <w:pPr>
        <w:pStyle w:val="listparagraphcxsplast"/>
        <w:widowControl w:val="0"/>
        <w:ind w:left="11"/>
        <w:contextualSpacing/>
        <w:jc w:val="center"/>
        <w:rPr>
          <w:b/>
          <w:bCs/>
          <w:sz w:val="28"/>
          <w:szCs w:val="28"/>
          <w:lang w:val="uk-UA"/>
        </w:rPr>
      </w:pPr>
      <w:r w:rsidRPr="00330C3C">
        <w:rPr>
          <w:b/>
          <w:bCs/>
          <w:sz w:val="28"/>
          <w:szCs w:val="28"/>
          <w:lang w:val="uk-UA"/>
        </w:rPr>
        <w:t>План</w:t>
      </w:r>
    </w:p>
    <w:p w:rsidR="00821F35" w:rsidRPr="00A76695" w:rsidRDefault="00821F35" w:rsidP="00363FFF">
      <w:pPr>
        <w:ind w:firstLine="720"/>
        <w:jc w:val="both"/>
        <w:rPr>
          <w:szCs w:val="28"/>
        </w:rPr>
      </w:pPr>
      <w:r w:rsidRPr="00A76695">
        <w:rPr>
          <w:szCs w:val="28"/>
        </w:rPr>
        <w:t>1. Поняття</w:t>
      </w:r>
      <w:r>
        <w:rPr>
          <w:szCs w:val="28"/>
        </w:rPr>
        <w:t xml:space="preserve">, </w:t>
      </w:r>
      <w:r w:rsidRPr="00A76695">
        <w:rPr>
          <w:szCs w:val="28"/>
        </w:rPr>
        <w:t xml:space="preserve">сутність </w:t>
      </w:r>
      <w:r>
        <w:rPr>
          <w:szCs w:val="28"/>
        </w:rPr>
        <w:t xml:space="preserve">та значення </w:t>
      </w:r>
      <w:r w:rsidRPr="00A76695">
        <w:rPr>
          <w:szCs w:val="28"/>
        </w:rPr>
        <w:t>кримінального процесу.</w:t>
      </w:r>
    </w:p>
    <w:p w:rsidR="00821F35" w:rsidRDefault="00821F35" w:rsidP="00363FFF">
      <w:pPr>
        <w:ind w:firstLine="720"/>
        <w:jc w:val="both"/>
        <w:rPr>
          <w:szCs w:val="28"/>
        </w:rPr>
      </w:pPr>
      <w:r w:rsidRPr="00A76695">
        <w:rPr>
          <w:szCs w:val="28"/>
        </w:rPr>
        <w:t xml:space="preserve">2. Завдання кримінального </w:t>
      </w:r>
      <w:r>
        <w:rPr>
          <w:szCs w:val="28"/>
        </w:rPr>
        <w:t>провадження</w:t>
      </w:r>
      <w:r w:rsidRPr="00A76695">
        <w:rPr>
          <w:szCs w:val="28"/>
        </w:rPr>
        <w:t>.</w:t>
      </w:r>
    </w:p>
    <w:p w:rsidR="00821F35" w:rsidRDefault="00821F35" w:rsidP="00363FFF">
      <w:pPr>
        <w:ind w:firstLine="720"/>
        <w:jc w:val="both"/>
        <w:rPr>
          <w:szCs w:val="28"/>
        </w:rPr>
      </w:pPr>
      <w:r>
        <w:rPr>
          <w:szCs w:val="28"/>
        </w:rPr>
        <w:t>3.</w:t>
      </w:r>
      <w:r w:rsidRPr="005954D2">
        <w:rPr>
          <w:szCs w:val="28"/>
        </w:rPr>
        <w:t xml:space="preserve"> </w:t>
      </w:r>
      <w:r>
        <w:rPr>
          <w:szCs w:val="28"/>
        </w:rPr>
        <w:t>Поняття, види та значення к</w:t>
      </w:r>
      <w:r w:rsidRPr="00A76695">
        <w:rPr>
          <w:szCs w:val="28"/>
        </w:rPr>
        <w:t>римінально-процесуальн</w:t>
      </w:r>
      <w:r>
        <w:rPr>
          <w:szCs w:val="28"/>
        </w:rPr>
        <w:t xml:space="preserve">их </w:t>
      </w:r>
      <w:r w:rsidRPr="00A76695">
        <w:rPr>
          <w:szCs w:val="28"/>
        </w:rPr>
        <w:t>гаранті</w:t>
      </w:r>
      <w:r>
        <w:rPr>
          <w:szCs w:val="28"/>
        </w:rPr>
        <w:t>й</w:t>
      </w:r>
      <w:r w:rsidRPr="00A76695">
        <w:rPr>
          <w:szCs w:val="28"/>
        </w:rPr>
        <w:t>.</w:t>
      </w:r>
    </w:p>
    <w:p w:rsidR="00821F35" w:rsidRDefault="00821F35" w:rsidP="00363FFF">
      <w:pPr>
        <w:ind w:firstLine="720"/>
        <w:jc w:val="both"/>
        <w:rPr>
          <w:szCs w:val="28"/>
        </w:rPr>
      </w:pPr>
      <w:r w:rsidRPr="00A76695">
        <w:rPr>
          <w:szCs w:val="28"/>
        </w:rPr>
        <w:t>4.</w:t>
      </w:r>
      <w:r>
        <w:rPr>
          <w:szCs w:val="28"/>
        </w:rPr>
        <w:t xml:space="preserve"> </w:t>
      </w:r>
      <w:r w:rsidRPr="00A76695">
        <w:rPr>
          <w:szCs w:val="28"/>
        </w:rPr>
        <w:t>Система стадій кримінального процесу.</w:t>
      </w:r>
    </w:p>
    <w:p w:rsidR="00821F35" w:rsidRDefault="00821F35" w:rsidP="00363FFF">
      <w:pPr>
        <w:ind w:firstLine="720"/>
        <w:jc w:val="both"/>
        <w:rPr>
          <w:szCs w:val="28"/>
        </w:rPr>
      </w:pPr>
      <w:r>
        <w:rPr>
          <w:szCs w:val="28"/>
        </w:rPr>
        <w:t>5.</w:t>
      </w:r>
      <w:r w:rsidRPr="005954D2">
        <w:rPr>
          <w:szCs w:val="28"/>
        </w:rPr>
        <w:t xml:space="preserve"> </w:t>
      </w:r>
      <w:r w:rsidRPr="00A76695">
        <w:rPr>
          <w:szCs w:val="28"/>
        </w:rPr>
        <w:t>Кримінально-процесуальна форма.</w:t>
      </w:r>
    </w:p>
    <w:p w:rsidR="00821F35" w:rsidRPr="00330C3C" w:rsidRDefault="00821F35" w:rsidP="00363FFF">
      <w:pPr>
        <w:pStyle w:val="listparagraphcxsplast"/>
        <w:widowControl w:val="0"/>
        <w:spacing w:before="0" w:beforeAutospacing="0" w:after="0" w:afterAutospacing="0"/>
        <w:ind w:firstLine="720"/>
        <w:contextualSpacing/>
        <w:rPr>
          <w:sz w:val="28"/>
          <w:szCs w:val="28"/>
          <w:lang w:val="uk-UA"/>
        </w:rPr>
      </w:pPr>
      <w:r>
        <w:rPr>
          <w:sz w:val="28"/>
          <w:szCs w:val="28"/>
        </w:rPr>
        <w:t>6.</w:t>
      </w:r>
      <w:r w:rsidRPr="005954D2">
        <w:rPr>
          <w:sz w:val="28"/>
          <w:szCs w:val="28"/>
        </w:rPr>
        <w:t xml:space="preserve"> Кримінально-процесуальні акти</w:t>
      </w:r>
      <w:r>
        <w:rPr>
          <w:sz w:val="28"/>
          <w:szCs w:val="28"/>
          <w:lang w:val="uk-UA"/>
        </w:rPr>
        <w:t>.</w:t>
      </w:r>
    </w:p>
    <w:p w:rsidR="00821F35" w:rsidRPr="00330C3C" w:rsidRDefault="00821F35" w:rsidP="00363FFF">
      <w:pPr>
        <w:pStyle w:val="listparagraphcxsplast"/>
        <w:widowControl w:val="0"/>
        <w:spacing w:before="0" w:beforeAutospacing="0" w:after="0" w:afterAutospacing="0"/>
        <w:contextualSpacing/>
        <w:rPr>
          <w:b/>
          <w:sz w:val="28"/>
          <w:szCs w:val="28"/>
          <w:lang w:val="uk-UA"/>
        </w:rPr>
      </w:pPr>
    </w:p>
    <w:p w:rsidR="00821F35" w:rsidRPr="003D55EC" w:rsidRDefault="00821F35" w:rsidP="00363FFF">
      <w:pPr>
        <w:ind w:firstLine="720"/>
        <w:jc w:val="both"/>
        <w:rPr>
          <w:szCs w:val="28"/>
        </w:rPr>
      </w:pPr>
      <w:r w:rsidRPr="003D55EC">
        <w:rPr>
          <w:szCs w:val="28"/>
        </w:rPr>
        <w:t xml:space="preserve">1. </w:t>
      </w:r>
      <w:proofErr w:type="gramStart"/>
      <w:r w:rsidRPr="003D55EC">
        <w:rPr>
          <w:szCs w:val="28"/>
        </w:rPr>
        <w:t xml:space="preserve">Між студентами юридичного факультету Івановим та Дубовим по суті виникла суперечка. Іванов стверджував, що кримінальний процес допоміжна частина кримінального права, </w:t>
      </w:r>
      <w:r>
        <w:rPr>
          <w:szCs w:val="28"/>
        </w:rPr>
        <w:t>яка</w:t>
      </w:r>
      <w:r w:rsidRPr="003D55EC">
        <w:rPr>
          <w:szCs w:val="28"/>
        </w:rPr>
        <w:t xml:space="preserve"> дозволяє притягнути особу, яка вчинила злочин, до кримінальної відповідальності. Дубов ж відстоював протилежну позицію, стверджуючи, що кримінальний процес має основну роль, що дозв</w:t>
      </w:r>
      <w:r>
        <w:rPr>
          <w:szCs w:val="28"/>
        </w:rPr>
        <w:t>оляє засуджувати злочинні елеме</w:t>
      </w:r>
      <w:r w:rsidRPr="003D55EC">
        <w:rPr>
          <w:szCs w:val="28"/>
        </w:rPr>
        <w:t>нти, а конкретні статт</w:t>
      </w:r>
      <w:proofErr w:type="gramEnd"/>
      <w:r w:rsidRPr="003D55EC">
        <w:rPr>
          <w:szCs w:val="28"/>
        </w:rPr>
        <w:t xml:space="preserve">і КК </w:t>
      </w:r>
      <w:r>
        <w:rPr>
          <w:szCs w:val="28"/>
        </w:rPr>
        <w:t xml:space="preserve">України </w:t>
      </w:r>
      <w:r w:rsidRPr="003D55EC">
        <w:rPr>
          <w:szCs w:val="28"/>
        </w:rPr>
        <w:t>не мають істотного значення, оскільки важливий сам факт засудження злочинця, а не стаття, за якою він засуджений.</w:t>
      </w:r>
    </w:p>
    <w:p w:rsidR="00821F35" w:rsidRPr="003D55EC" w:rsidRDefault="00821F35" w:rsidP="00363FFF">
      <w:pPr>
        <w:ind w:firstLine="720"/>
        <w:rPr>
          <w:i/>
          <w:szCs w:val="28"/>
        </w:rPr>
      </w:pPr>
      <w:r w:rsidRPr="003D55EC">
        <w:rPr>
          <w:i/>
          <w:szCs w:val="28"/>
        </w:rPr>
        <w:t>Питання:</w:t>
      </w:r>
    </w:p>
    <w:p w:rsidR="00821F35" w:rsidRDefault="00821F35" w:rsidP="00363FFF">
      <w:pPr>
        <w:ind w:firstLine="720"/>
        <w:rPr>
          <w:szCs w:val="28"/>
        </w:rPr>
      </w:pPr>
      <w:r w:rsidRPr="003D55EC">
        <w:rPr>
          <w:szCs w:val="28"/>
        </w:rPr>
        <w:t>Виріш</w:t>
      </w:r>
      <w:r>
        <w:rPr>
          <w:szCs w:val="28"/>
        </w:rPr>
        <w:t>ь</w:t>
      </w:r>
      <w:r w:rsidRPr="00B30C63">
        <w:rPr>
          <w:szCs w:val="28"/>
        </w:rPr>
        <w:t>т</w:t>
      </w:r>
      <w:r w:rsidRPr="003D55EC">
        <w:rPr>
          <w:szCs w:val="28"/>
        </w:rPr>
        <w:t>е спі</w:t>
      </w:r>
      <w:proofErr w:type="gramStart"/>
      <w:r w:rsidRPr="003D55EC">
        <w:rPr>
          <w:szCs w:val="28"/>
        </w:rPr>
        <w:t>р</w:t>
      </w:r>
      <w:proofErr w:type="gramEnd"/>
      <w:r w:rsidRPr="003D55EC">
        <w:rPr>
          <w:szCs w:val="28"/>
        </w:rPr>
        <w:t>, який виник. Визначте спі</w:t>
      </w:r>
      <w:proofErr w:type="gramStart"/>
      <w:r w:rsidRPr="003D55EC">
        <w:rPr>
          <w:szCs w:val="28"/>
        </w:rPr>
        <w:t>вв</w:t>
      </w:r>
      <w:proofErr w:type="gramEnd"/>
      <w:r w:rsidRPr="003D55EC">
        <w:rPr>
          <w:szCs w:val="28"/>
        </w:rPr>
        <w:t>ідношення кримінального та кримінально-процесуального права</w:t>
      </w:r>
      <w:r>
        <w:rPr>
          <w:szCs w:val="28"/>
        </w:rPr>
        <w:t>.</w:t>
      </w:r>
    </w:p>
    <w:p w:rsidR="00821F35" w:rsidRDefault="00821F35" w:rsidP="00363FFF">
      <w:pPr>
        <w:ind w:firstLine="720"/>
        <w:rPr>
          <w:szCs w:val="28"/>
        </w:rPr>
      </w:pPr>
    </w:p>
    <w:p w:rsidR="00821F35" w:rsidRDefault="00821F35" w:rsidP="00363FFF">
      <w:pPr>
        <w:ind w:firstLine="720"/>
        <w:jc w:val="both"/>
        <w:rPr>
          <w:szCs w:val="28"/>
        </w:rPr>
      </w:pPr>
      <w:r>
        <w:rPr>
          <w:szCs w:val="28"/>
        </w:rPr>
        <w:t xml:space="preserve">2. </w:t>
      </w:r>
      <w:proofErr w:type="gramStart"/>
      <w:r w:rsidRPr="00536B4D">
        <w:rPr>
          <w:szCs w:val="28"/>
        </w:rPr>
        <w:t>П</w:t>
      </w:r>
      <w:proofErr w:type="gramEnd"/>
      <w:r w:rsidRPr="00536B4D">
        <w:rPr>
          <w:szCs w:val="28"/>
        </w:rPr>
        <w:t>ід час бійки був викликаний наряд міліції. Після її  припинення, сержант міліції Уткін зажадав, чтоб всі учасники та очевідці бійки залишалися на своїх місцях, оскільки з цього моменту всі вони, включаючи і самого Уткіна стають учасниками кримінальних процесуальних правовідносин</w:t>
      </w:r>
      <w:r>
        <w:rPr>
          <w:szCs w:val="28"/>
        </w:rPr>
        <w:t>.</w:t>
      </w:r>
    </w:p>
    <w:p w:rsidR="00821F35" w:rsidRPr="003D55EC" w:rsidRDefault="00821F35" w:rsidP="00363FFF">
      <w:pPr>
        <w:ind w:firstLine="720"/>
        <w:rPr>
          <w:i/>
          <w:szCs w:val="28"/>
        </w:rPr>
      </w:pPr>
      <w:r w:rsidRPr="003D55EC">
        <w:rPr>
          <w:i/>
          <w:szCs w:val="28"/>
        </w:rPr>
        <w:t>Питання:</w:t>
      </w:r>
    </w:p>
    <w:p w:rsidR="00821F35" w:rsidRPr="00536B4D" w:rsidRDefault="00821F35" w:rsidP="00363FFF">
      <w:pPr>
        <w:ind w:firstLine="720"/>
        <w:jc w:val="both"/>
        <w:rPr>
          <w:szCs w:val="28"/>
        </w:rPr>
      </w:pPr>
      <w:r w:rsidRPr="00536B4D">
        <w:rPr>
          <w:szCs w:val="28"/>
        </w:rPr>
        <w:t>Чи вірно твердження сержанта Уткі</w:t>
      </w:r>
      <w:proofErr w:type="gramStart"/>
      <w:r w:rsidRPr="00536B4D">
        <w:rPr>
          <w:szCs w:val="28"/>
        </w:rPr>
        <w:t>на</w:t>
      </w:r>
      <w:proofErr w:type="gramEnd"/>
      <w:r w:rsidRPr="00536B4D">
        <w:rPr>
          <w:szCs w:val="28"/>
        </w:rPr>
        <w:t xml:space="preserve">? Дайте визначення  кримінально-процесуальним правовідносинам і з якого моменту </w:t>
      </w:r>
      <w:proofErr w:type="gramStart"/>
      <w:r w:rsidRPr="00536B4D">
        <w:rPr>
          <w:szCs w:val="28"/>
        </w:rPr>
        <w:t>вони</w:t>
      </w:r>
      <w:proofErr w:type="gramEnd"/>
      <w:r w:rsidRPr="00536B4D">
        <w:rPr>
          <w:szCs w:val="28"/>
        </w:rPr>
        <w:t xml:space="preserve"> виникають</w:t>
      </w:r>
      <w:r>
        <w:rPr>
          <w:rFonts w:eastAsia="MS Mincho"/>
          <w:noProof/>
          <w:sz w:val="24"/>
        </w:rPr>
        <w:t>?</w:t>
      </w:r>
    </w:p>
    <w:p w:rsidR="00821F35" w:rsidRDefault="00821F35" w:rsidP="00363FFF"/>
    <w:p w:rsidR="00821F35" w:rsidRPr="0077514C" w:rsidRDefault="00821F35" w:rsidP="00363FFF">
      <w:pPr>
        <w:ind w:firstLine="720"/>
        <w:jc w:val="both"/>
        <w:rPr>
          <w:szCs w:val="28"/>
        </w:rPr>
      </w:pPr>
      <w:r>
        <w:rPr>
          <w:szCs w:val="28"/>
        </w:rPr>
        <w:t xml:space="preserve">3. </w:t>
      </w:r>
      <w:r w:rsidRPr="0077514C">
        <w:rPr>
          <w:szCs w:val="28"/>
        </w:rPr>
        <w:t xml:space="preserve">До квартири громадянки </w:t>
      </w:r>
      <w:proofErr w:type="gramStart"/>
      <w:r w:rsidRPr="0077514C">
        <w:rPr>
          <w:szCs w:val="28"/>
        </w:rPr>
        <w:t>Сорок</w:t>
      </w:r>
      <w:proofErr w:type="gramEnd"/>
      <w:r w:rsidRPr="0077514C">
        <w:rPr>
          <w:szCs w:val="28"/>
        </w:rPr>
        <w:t>іної зателефонували двоє співробітників міліції і запросили її стати учасником кримінально-процесуальної діяльності, пояснив, що в сусідній кквартирі</w:t>
      </w:r>
      <w:r>
        <w:rPr>
          <w:szCs w:val="28"/>
        </w:rPr>
        <w:t xml:space="preserve"> скоєно злочин.</w:t>
      </w:r>
    </w:p>
    <w:p w:rsidR="00821F35" w:rsidRDefault="00821F35" w:rsidP="00363FFF">
      <w:pPr>
        <w:ind w:firstLine="720"/>
        <w:jc w:val="both"/>
        <w:rPr>
          <w:i/>
          <w:szCs w:val="28"/>
        </w:rPr>
      </w:pPr>
      <w:r w:rsidRPr="003D55EC">
        <w:rPr>
          <w:i/>
          <w:szCs w:val="28"/>
        </w:rPr>
        <w:t>Питання:</w:t>
      </w:r>
    </w:p>
    <w:p w:rsidR="00821F35" w:rsidRPr="0077514C" w:rsidRDefault="00821F35" w:rsidP="00363FFF">
      <w:pPr>
        <w:ind w:firstLine="720"/>
        <w:jc w:val="both"/>
        <w:rPr>
          <w:szCs w:val="28"/>
        </w:rPr>
      </w:pPr>
      <w:r w:rsidRPr="0077514C">
        <w:rPr>
          <w:szCs w:val="28"/>
        </w:rPr>
        <w:t>Що таке кримінально-процесуальна діяльність</w:t>
      </w:r>
      <w:r>
        <w:rPr>
          <w:szCs w:val="28"/>
        </w:rPr>
        <w:t>?</w:t>
      </w:r>
      <w:r w:rsidRPr="0077514C">
        <w:rPr>
          <w:szCs w:val="28"/>
        </w:rPr>
        <w:t xml:space="preserve"> В якості якого учасника </w:t>
      </w:r>
      <w:r>
        <w:rPr>
          <w:szCs w:val="28"/>
        </w:rPr>
        <w:t>у данному кримінальному провадженні</w:t>
      </w:r>
      <w:r w:rsidRPr="0077514C">
        <w:rPr>
          <w:szCs w:val="28"/>
        </w:rPr>
        <w:t xml:space="preserve"> може </w:t>
      </w:r>
      <w:proofErr w:type="gramStart"/>
      <w:r w:rsidRPr="0077514C">
        <w:rPr>
          <w:szCs w:val="28"/>
        </w:rPr>
        <w:t>бути</w:t>
      </w:r>
      <w:proofErr w:type="gramEnd"/>
      <w:r w:rsidRPr="0077514C">
        <w:rPr>
          <w:szCs w:val="28"/>
        </w:rPr>
        <w:t xml:space="preserve"> залучена</w:t>
      </w:r>
      <w:r>
        <w:rPr>
          <w:szCs w:val="28"/>
        </w:rPr>
        <w:t xml:space="preserve"> </w:t>
      </w:r>
      <w:r w:rsidRPr="0077514C">
        <w:rPr>
          <w:szCs w:val="28"/>
        </w:rPr>
        <w:t>Сорокіна? Чи буде її діяльність носити характер кримінально-процесуальної діяльності?</w:t>
      </w:r>
    </w:p>
    <w:p w:rsidR="00821F35" w:rsidRDefault="00821F35" w:rsidP="00363FFF">
      <w:pPr>
        <w:jc w:val="center"/>
        <w:rPr>
          <w:b/>
          <w:caps/>
          <w:szCs w:val="28"/>
          <w:lang w:val="uk-UA"/>
        </w:rPr>
      </w:pPr>
    </w:p>
    <w:p w:rsidR="00821F35" w:rsidRPr="006E49E0" w:rsidRDefault="00821F35" w:rsidP="00363FFF">
      <w:pPr>
        <w:pStyle w:val="aa"/>
        <w:ind w:firstLine="720"/>
        <w:jc w:val="both"/>
        <w:rPr>
          <w:sz w:val="28"/>
          <w:szCs w:val="28"/>
          <w:lang w:val="uk-UA"/>
        </w:rPr>
      </w:pPr>
      <w:r w:rsidRPr="006E49E0">
        <w:rPr>
          <w:b/>
          <w:i/>
          <w:sz w:val="28"/>
          <w:szCs w:val="28"/>
          <w:lang w:val="uk-UA"/>
        </w:rPr>
        <w:lastRenderedPageBreak/>
        <w:t>Уміння, які мають бути вироблені</w:t>
      </w:r>
      <w:r w:rsidRPr="006E49E0">
        <w:rPr>
          <w:sz w:val="28"/>
          <w:szCs w:val="28"/>
          <w:lang w:val="uk-UA"/>
        </w:rPr>
        <w:t>:</w:t>
      </w:r>
      <w:r w:rsidRPr="006E49E0">
        <w:rPr>
          <w:lang w:val="uk-UA"/>
        </w:rPr>
        <w:t xml:space="preserve"> </w:t>
      </w:r>
      <w:r w:rsidRPr="006E49E0">
        <w:rPr>
          <w:sz w:val="28"/>
          <w:szCs w:val="28"/>
          <w:lang w:val="uk-UA"/>
        </w:rPr>
        <w:t>розрізняти історичні типи кримінального процесу за притаманними їм ознаками. Правильно співвідносити поняття кримінального процесу та правосуддя. Розрізняти стадії кримінальног</w:t>
      </w:r>
      <w:r>
        <w:rPr>
          <w:sz w:val="28"/>
          <w:szCs w:val="28"/>
          <w:lang w:val="uk-UA"/>
        </w:rPr>
        <w:t>о процесу та характеризувати їх</w:t>
      </w:r>
      <w:r w:rsidRPr="006E49E0">
        <w:rPr>
          <w:sz w:val="28"/>
          <w:szCs w:val="28"/>
          <w:lang w:val="uk-UA"/>
        </w:rPr>
        <w:t>.</w:t>
      </w:r>
    </w:p>
    <w:p w:rsidR="00821F35" w:rsidRDefault="00821F35" w:rsidP="00363FFF">
      <w:pPr>
        <w:ind w:firstLine="709"/>
        <w:jc w:val="both"/>
        <w:rPr>
          <w:szCs w:val="28"/>
          <w:lang w:val="uk-UA"/>
        </w:rPr>
      </w:pPr>
      <w:r w:rsidRPr="00D106F9">
        <w:rPr>
          <w:b/>
          <w:i/>
          <w:szCs w:val="28"/>
        </w:rPr>
        <w:t xml:space="preserve">Навички, які мають бути напрацьовані </w:t>
      </w:r>
      <w:proofErr w:type="gramStart"/>
      <w:r w:rsidRPr="00D106F9">
        <w:rPr>
          <w:b/>
          <w:i/>
          <w:szCs w:val="28"/>
        </w:rPr>
        <w:t>п</w:t>
      </w:r>
      <w:proofErr w:type="gramEnd"/>
      <w:r w:rsidRPr="00D106F9">
        <w:rPr>
          <w:b/>
          <w:i/>
          <w:szCs w:val="28"/>
        </w:rPr>
        <w:t>ід час заняття:</w:t>
      </w:r>
      <w:r w:rsidRPr="00D106F9">
        <w:rPr>
          <w:szCs w:val="28"/>
        </w:rPr>
        <w:t xml:space="preserve"> складання службових та процесуальних документів під час вивчення теми: </w:t>
      </w:r>
      <w:r w:rsidRPr="004E1A8D">
        <w:rPr>
          <w:szCs w:val="28"/>
        </w:rPr>
        <w:t>рапорт,</w:t>
      </w:r>
      <w:r>
        <w:rPr>
          <w:b/>
          <w:szCs w:val="28"/>
        </w:rPr>
        <w:t xml:space="preserve"> </w:t>
      </w:r>
      <w:r w:rsidRPr="004E1A8D">
        <w:rPr>
          <w:szCs w:val="28"/>
        </w:rPr>
        <w:t>протокол, клопотання</w:t>
      </w:r>
      <w:r>
        <w:rPr>
          <w:szCs w:val="28"/>
        </w:rPr>
        <w:t>.</w:t>
      </w:r>
    </w:p>
    <w:p w:rsidR="00821F35" w:rsidRPr="006E49E0" w:rsidRDefault="00821F35" w:rsidP="00363FFF">
      <w:pPr>
        <w:jc w:val="center"/>
        <w:rPr>
          <w:b/>
          <w:caps/>
          <w:szCs w:val="28"/>
          <w:lang w:val="uk-UA"/>
        </w:rPr>
      </w:pPr>
    </w:p>
    <w:p w:rsidR="00821F35" w:rsidRDefault="00821F35" w:rsidP="00363FFF">
      <w:pPr>
        <w:keepNext/>
        <w:keepLines/>
        <w:ind w:firstLine="720"/>
        <w:jc w:val="both"/>
        <w:rPr>
          <w:szCs w:val="28"/>
          <w:lang w:val="uk-UA"/>
        </w:rPr>
      </w:pPr>
      <w:r w:rsidRPr="003776B6">
        <w:rPr>
          <w:b/>
          <w:szCs w:val="28"/>
          <w:lang w:val="uk-UA"/>
        </w:rPr>
        <w:t>Рекомендована література до Теми 1:</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Default="00821F35" w:rsidP="00363FFF">
      <w:pPr>
        <w:keepNext/>
        <w:keepLines/>
        <w:ind w:firstLine="720"/>
        <w:jc w:val="both"/>
        <w:rPr>
          <w:szCs w:val="28"/>
          <w:lang w:val="uk-UA"/>
        </w:rPr>
      </w:pPr>
    </w:p>
    <w:p w:rsidR="00821F35" w:rsidRPr="00422222" w:rsidRDefault="00821F35" w:rsidP="00363FFF">
      <w:pPr>
        <w:keepNext/>
        <w:keepLines/>
        <w:ind w:firstLine="720"/>
        <w:jc w:val="both"/>
        <w:rPr>
          <w:szCs w:val="28"/>
          <w:lang w:val="uk-UA"/>
        </w:rPr>
      </w:pPr>
    </w:p>
    <w:p w:rsidR="00821F35" w:rsidRDefault="00821F35" w:rsidP="00363FFF">
      <w:pPr>
        <w:jc w:val="center"/>
        <w:rPr>
          <w:b/>
          <w:bCs/>
          <w:szCs w:val="28"/>
          <w:lang w:val="uk-UA"/>
        </w:rPr>
      </w:pPr>
      <w:r w:rsidRPr="003776B6">
        <w:rPr>
          <w:b/>
          <w:caps/>
          <w:szCs w:val="28"/>
          <w:lang w:val="uk-UA"/>
        </w:rPr>
        <w:t>Тема 3</w:t>
      </w:r>
      <w:r w:rsidRPr="003776B6">
        <w:rPr>
          <w:b/>
          <w:szCs w:val="28"/>
          <w:lang w:val="uk-UA"/>
        </w:rPr>
        <w:t xml:space="preserve">. </w:t>
      </w:r>
      <w:r>
        <w:rPr>
          <w:b/>
          <w:bCs/>
          <w:szCs w:val="28"/>
        </w:rPr>
        <w:t>ЗАСАДИ</w:t>
      </w:r>
      <w:r w:rsidRPr="007F0AD6">
        <w:rPr>
          <w:b/>
          <w:bCs/>
          <w:szCs w:val="28"/>
        </w:rPr>
        <w:t xml:space="preserve"> КРИМІНАЛЬНОГО </w:t>
      </w:r>
      <w:r>
        <w:rPr>
          <w:b/>
          <w:bCs/>
          <w:szCs w:val="28"/>
        </w:rPr>
        <w:t>ПРОЦЕССУ</w:t>
      </w:r>
    </w:p>
    <w:p w:rsidR="00821F35" w:rsidRPr="00330C3C" w:rsidRDefault="00821F35" w:rsidP="00363FFF">
      <w:pPr>
        <w:jc w:val="center"/>
        <w:rPr>
          <w:b/>
          <w:bCs/>
          <w:szCs w:val="28"/>
          <w:lang w:val="uk-UA"/>
        </w:rPr>
      </w:pPr>
    </w:p>
    <w:p w:rsidR="00821F35" w:rsidRDefault="00821F35" w:rsidP="00363FFF">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821F35" w:rsidRPr="000D6E83" w:rsidRDefault="00821F35" w:rsidP="00363FFF">
      <w:pPr>
        <w:shd w:val="clear" w:color="auto" w:fill="FFFFFF"/>
        <w:jc w:val="center"/>
        <w:rPr>
          <w:b/>
          <w:szCs w:val="28"/>
          <w:lang w:val="uk-UA"/>
        </w:rPr>
      </w:pPr>
      <w:r w:rsidRPr="000D6E83">
        <w:rPr>
          <w:b/>
          <w:szCs w:val="28"/>
          <w:lang w:val="uk-UA"/>
        </w:rPr>
        <w:t>План</w:t>
      </w:r>
    </w:p>
    <w:p w:rsidR="00821F35" w:rsidRDefault="00821F35" w:rsidP="00363FFF">
      <w:pPr>
        <w:keepNext/>
        <w:keepLines/>
        <w:tabs>
          <w:tab w:val="left" w:pos="426"/>
        </w:tabs>
        <w:ind w:right="-6"/>
        <w:jc w:val="center"/>
        <w:rPr>
          <w:b/>
          <w:i/>
          <w:szCs w:val="28"/>
          <w:lang w:val="uk-UA"/>
        </w:rPr>
      </w:pPr>
    </w:p>
    <w:p w:rsidR="00821F35" w:rsidRPr="005C293D" w:rsidRDefault="00821F35" w:rsidP="00363FFF">
      <w:pPr>
        <w:ind w:firstLine="709"/>
        <w:jc w:val="both"/>
        <w:rPr>
          <w:szCs w:val="28"/>
        </w:rPr>
      </w:pPr>
      <w:r w:rsidRPr="005C293D">
        <w:rPr>
          <w:szCs w:val="28"/>
        </w:rPr>
        <w:t>1. Поняття, значення, система та класифікація засад кримінального процесу.</w:t>
      </w:r>
    </w:p>
    <w:p w:rsidR="00821F35" w:rsidRPr="005C293D" w:rsidRDefault="00821F35" w:rsidP="00363FFF">
      <w:pPr>
        <w:ind w:firstLine="709"/>
        <w:jc w:val="both"/>
        <w:rPr>
          <w:szCs w:val="28"/>
        </w:rPr>
      </w:pPr>
      <w:r>
        <w:rPr>
          <w:szCs w:val="28"/>
        </w:rPr>
        <w:t>2. Змі</w:t>
      </w:r>
      <w:proofErr w:type="gramStart"/>
      <w:r>
        <w:rPr>
          <w:szCs w:val="28"/>
        </w:rPr>
        <w:t>ст</w:t>
      </w:r>
      <w:proofErr w:type="gramEnd"/>
      <w:r>
        <w:rPr>
          <w:szCs w:val="28"/>
        </w:rPr>
        <w:t xml:space="preserve"> та значення засад</w:t>
      </w:r>
      <w:r w:rsidRPr="005C293D">
        <w:rPr>
          <w:szCs w:val="28"/>
        </w:rPr>
        <w:t xml:space="preserve"> кримінального процесу:</w:t>
      </w:r>
    </w:p>
    <w:p w:rsidR="00821F35" w:rsidRPr="003776B6" w:rsidRDefault="00821F35" w:rsidP="00363FFF">
      <w:pPr>
        <w:keepNext/>
        <w:keepLines/>
        <w:tabs>
          <w:tab w:val="left" w:pos="426"/>
        </w:tabs>
        <w:ind w:right="-6"/>
        <w:jc w:val="right"/>
        <w:rPr>
          <w:b/>
          <w:i/>
          <w:szCs w:val="28"/>
          <w:lang w:val="uk-UA"/>
        </w:rPr>
      </w:pPr>
    </w:p>
    <w:p w:rsidR="00821F35" w:rsidRDefault="00821F35" w:rsidP="00363FFF">
      <w:pPr>
        <w:pStyle w:val="ac"/>
        <w:ind w:firstLine="708"/>
        <w:jc w:val="both"/>
        <w:rPr>
          <w:szCs w:val="28"/>
          <w:lang w:val="ru-RU"/>
        </w:rPr>
      </w:pPr>
      <w:r>
        <w:rPr>
          <w:szCs w:val="28"/>
          <w:lang w:val="ru-RU"/>
        </w:rPr>
        <w:t>1</w:t>
      </w:r>
      <w:r w:rsidRPr="00B875D4">
        <w:rPr>
          <w:szCs w:val="28"/>
          <w:lang w:val="ru-RU"/>
        </w:rPr>
        <w:t xml:space="preserve">. </w:t>
      </w:r>
      <w:r>
        <w:rPr>
          <w:szCs w:val="28"/>
          <w:lang w:val="ru-RU"/>
        </w:rPr>
        <w:t xml:space="preserve">У районному судді м. Києва розглядалося кримінальне провадження щодо обвинувачення неповнолітнього Бабанова (учня 9 класу) в нанесенні тяжких </w:t>
      </w:r>
      <w:r>
        <w:rPr>
          <w:szCs w:val="28"/>
          <w:lang w:val="ru-RU"/>
        </w:rPr>
        <w:lastRenderedPageBreak/>
        <w:t xml:space="preserve">тілесних ушкодженьучневі параллельного классу </w:t>
      </w:r>
      <w:proofErr w:type="gramStart"/>
      <w:r>
        <w:rPr>
          <w:szCs w:val="28"/>
          <w:lang w:val="ru-RU"/>
        </w:rPr>
        <w:t>п</w:t>
      </w:r>
      <w:proofErr w:type="gramEnd"/>
      <w:r>
        <w:rPr>
          <w:szCs w:val="28"/>
          <w:lang w:val="ru-RU"/>
        </w:rPr>
        <w:t xml:space="preserve">ід час бійки в школі. На судове засідання зявилися одноклассники як обвинуваченого, так і потерпілого. Батьки обвинуваченого наполягали </w:t>
      </w:r>
      <w:proofErr w:type="gramStart"/>
      <w:r>
        <w:rPr>
          <w:szCs w:val="28"/>
          <w:lang w:val="ru-RU"/>
        </w:rPr>
        <w:t>на</w:t>
      </w:r>
      <w:proofErr w:type="gramEnd"/>
      <w:r>
        <w:rPr>
          <w:szCs w:val="28"/>
          <w:lang w:val="ru-RU"/>
        </w:rPr>
        <w:t xml:space="preserve"> </w:t>
      </w:r>
      <w:proofErr w:type="gramStart"/>
      <w:r>
        <w:rPr>
          <w:szCs w:val="28"/>
          <w:lang w:val="ru-RU"/>
        </w:rPr>
        <w:t>тому</w:t>
      </w:r>
      <w:proofErr w:type="gramEnd"/>
      <w:r>
        <w:rPr>
          <w:szCs w:val="28"/>
          <w:lang w:val="ru-RU"/>
        </w:rPr>
        <w:t>, аби одноклассники були видалені з залу судового засідання, оскільки вони не хочуть зайвого розголосу цієї події. Батьки потерпілого, зі свого боку, заперечували протии цього, зазнаючи, що судовий розгляд є відкритим і хай одноклассники Бабанова дізнаються з ким вони навчаються.</w:t>
      </w:r>
    </w:p>
    <w:p w:rsidR="00821F35" w:rsidRDefault="00821F35" w:rsidP="00363FFF">
      <w:pPr>
        <w:pStyle w:val="ac"/>
        <w:ind w:firstLine="708"/>
        <w:jc w:val="both"/>
        <w:rPr>
          <w:i/>
          <w:szCs w:val="28"/>
          <w:lang w:val="ru-RU"/>
        </w:rPr>
      </w:pPr>
      <w:r w:rsidRPr="00F84F85">
        <w:rPr>
          <w:i/>
          <w:szCs w:val="28"/>
          <w:lang w:val="ru-RU"/>
        </w:rPr>
        <w:t>Питання</w:t>
      </w:r>
      <w:r>
        <w:rPr>
          <w:i/>
          <w:szCs w:val="28"/>
          <w:lang w:val="ru-RU"/>
        </w:rPr>
        <w:t>:</w:t>
      </w:r>
    </w:p>
    <w:p w:rsidR="00821F35" w:rsidRPr="00F84DF4" w:rsidRDefault="00821F35" w:rsidP="00363FFF">
      <w:pPr>
        <w:pStyle w:val="ac"/>
        <w:ind w:firstLine="708"/>
        <w:jc w:val="both"/>
        <w:rPr>
          <w:szCs w:val="28"/>
          <w:lang w:val="ru-RU"/>
        </w:rPr>
      </w:pPr>
      <w:r w:rsidRPr="00F84DF4">
        <w:rPr>
          <w:szCs w:val="28"/>
          <w:lang w:val="ru-RU"/>
        </w:rPr>
        <w:t xml:space="preserve">Яке </w:t>
      </w:r>
      <w:proofErr w:type="gramStart"/>
      <w:r w:rsidRPr="00F84DF4">
        <w:rPr>
          <w:szCs w:val="28"/>
          <w:lang w:val="ru-RU"/>
        </w:rPr>
        <w:t>р</w:t>
      </w:r>
      <w:proofErr w:type="gramEnd"/>
      <w:r w:rsidRPr="00F84DF4">
        <w:rPr>
          <w:szCs w:val="28"/>
          <w:lang w:val="ru-RU"/>
        </w:rPr>
        <w:t>ішення і на підставіякого принципу кримінального процессу має прийняти судя в цій ситуації?</w:t>
      </w:r>
    </w:p>
    <w:p w:rsidR="00821F35" w:rsidRDefault="00821F35" w:rsidP="00363FFF">
      <w:pPr>
        <w:pStyle w:val="ac"/>
        <w:ind w:firstLine="708"/>
        <w:jc w:val="both"/>
        <w:rPr>
          <w:i/>
          <w:szCs w:val="28"/>
          <w:lang w:val="ru-RU"/>
        </w:rPr>
      </w:pPr>
    </w:p>
    <w:p w:rsidR="00821F35" w:rsidRPr="00F84F85" w:rsidRDefault="00821F35" w:rsidP="00363FFF">
      <w:pPr>
        <w:pStyle w:val="ac"/>
        <w:ind w:firstLine="708"/>
        <w:jc w:val="both"/>
        <w:rPr>
          <w:szCs w:val="28"/>
          <w:lang w:val="ru-RU"/>
        </w:rPr>
      </w:pPr>
      <w:r>
        <w:rPr>
          <w:szCs w:val="28"/>
          <w:lang w:val="ru-RU"/>
        </w:rPr>
        <w:t>2</w:t>
      </w:r>
      <w:r w:rsidRPr="00F84F85">
        <w:rPr>
          <w:szCs w:val="28"/>
          <w:lang w:val="ru-RU"/>
        </w:rPr>
        <w:t>.</w:t>
      </w:r>
      <w:r>
        <w:rPr>
          <w:szCs w:val="28"/>
          <w:lang w:val="ru-RU"/>
        </w:rPr>
        <w:t> </w:t>
      </w:r>
      <w:proofErr w:type="gramStart"/>
      <w:r>
        <w:rPr>
          <w:szCs w:val="28"/>
          <w:lang w:val="ru-RU"/>
        </w:rPr>
        <w:t>П</w:t>
      </w:r>
      <w:proofErr w:type="gramEnd"/>
      <w:r>
        <w:rPr>
          <w:szCs w:val="28"/>
          <w:lang w:val="ru-RU"/>
        </w:rPr>
        <w:t>ідозрюваний</w:t>
      </w:r>
      <w:r w:rsidRPr="00F84F85">
        <w:rPr>
          <w:szCs w:val="28"/>
          <w:lang w:val="ru-RU"/>
        </w:rPr>
        <w:t xml:space="preserve"> у вбивстві гр. Н</w:t>
      </w:r>
      <w:r>
        <w:rPr>
          <w:szCs w:val="28"/>
          <w:lang w:val="ru-RU"/>
        </w:rPr>
        <w:t>осов</w:t>
      </w:r>
      <w:r w:rsidRPr="00F84F85">
        <w:rPr>
          <w:szCs w:val="28"/>
          <w:lang w:val="ru-RU"/>
        </w:rPr>
        <w:t>. під час досудового слідства відмовився від участі захисника, заявивши, що сам буде здійснювати свій захист.</w:t>
      </w:r>
    </w:p>
    <w:p w:rsidR="00821F35" w:rsidRPr="00F84F85" w:rsidRDefault="00821F35" w:rsidP="00363FFF">
      <w:pPr>
        <w:pStyle w:val="ac"/>
        <w:ind w:firstLine="708"/>
        <w:jc w:val="both"/>
        <w:rPr>
          <w:i/>
          <w:szCs w:val="28"/>
          <w:lang w:val="ru-RU"/>
        </w:rPr>
      </w:pPr>
      <w:r w:rsidRPr="00F84F85">
        <w:rPr>
          <w:i/>
          <w:szCs w:val="28"/>
          <w:lang w:val="ru-RU"/>
        </w:rPr>
        <w:t>Питання</w:t>
      </w:r>
      <w:r>
        <w:rPr>
          <w:i/>
          <w:szCs w:val="28"/>
          <w:lang w:val="ru-RU"/>
        </w:rPr>
        <w:t>:</w:t>
      </w:r>
    </w:p>
    <w:p w:rsidR="00821F35" w:rsidRDefault="00821F35" w:rsidP="00363FFF">
      <w:pPr>
        <w:pStyle w:val="ac"/>
        <w:ind w:firstLine="708"/>
        <w:jc w:val="both"/>
        <w:rPr>
          <w:szCs w:val="28"/>
          <w:lang w:val="ru-RU"/>
        </w:rPr>
      </w:pPr>
      <w:r w:rsidRPr="00F84DF4">
        <w:rPr>
          <w:szCs w:val="28"/>
          <w:lang w:val="ru-RU"/>
        </w:rPr>
        <w:t xml:space="preserve">Як повинен діяти слідчий у цій ситуації? Значення принципу права </w:t>
      </w:r>
      <w:proofErr w:type="gramStart"/>
      <w:r w:rsidRPr="00F84DF4">
        <w:rPr>
          <w:szCs w:val="28"/>
          <w:lang w:val="ru-RU"/>
        </w:rPr>
        <w:t>п</w:t>
      </w:r>
      <w:proofErr w:type="gramEnd"/>
      <w:r w:rsidRPr="00F84DF4">
        <w:rPr>
          <w:szCs w:val="28"/>
          <w:lang w:val="ru-RU"/>
        </w:rPr>
        <w:t>ідозрюваного і обвинуваченого на захист? Випадки обов</w:t>
      </w:r>
      <w:proofErr w:type="gramStart"/>
      <w:r w:rsidRPr="00F84DF4">
        <w:rPr>
          <w:szCs w:val="28"/>
          <w:lang w:val="ru-RU"/>
        </w:rPr>
        <w:t>`я</w:t>
      </w:r>
      <w:proofErr w:type="gramEnd"/>
      <w:r w:rsidRPr="00F84DF4">
        <w:rPr>
          <w:szCs w:val="28"/>
          <w:lang w:val="ru-RU"/>
        </w:rPr>
        <w:t>зкового призначення захисника?</w:t>
      </w:r>
    </w:p>
    <w:p w:rsidR="00821F35" w:rsidRDefault="00821F35" w:rsidP="00363FFF">
      <w:pPr>
        <w:pStyle w:val="ac"/>
        <w:ind w:firstLine="708"/>
        <w:jc w:val="both"/>
        <w:rPr>
          <w:szCs w:val="28"/>
          <w:lang w:val="ru-RU"/>
        </w:rPr>
      </w:pPr>
    </w:p>
    <w:p w:rsidR="00821F35" w:rsidRPr="00BB0D6B" w:rsidRDefault="00821F35" w:rsidP="00363FFF">
      <w:pPr>
        <w:pStyle w:val="ac"/>
        <w:ind w:firstLine="708"/>
        <w:jc w:val="both"/>
        <w:rPr>
          <w:szCs w:val="28"/>
          <w:lang w:val="ru-RU"/>
        </w:rPr>
      </w:pPr>
      <w:r>
        <w:rPr>
          <w:szCs w:val="28"/>
          <w:lang w:val="ru-RU"/>
        </w:rPr>
        <w:t xml:space="preserve">3. </w:t>
      </w:r>
      <w:r w:rsidRPr="00BB0D6B">
        <w:rPr>
          <w:szCs w:val="28"/>
          <w:lang w:val="ru-RU"/>
        </w:rPr>
        <w:t xml:space="preserve">Затриманий за </w:t>
      </w:r>
      <w:proofErr w:type="gramStart"/>
      <w:r w:rsidRPr="00BB0D6B">
        <w:rPr>
          <w:szCs w:val="28"/>
          <w:lang w:val="ru-RU"/>
        </w:rPr>
        <w:t>п</w:t>
      </w:r>
      <w:proofErr w:type="gramEnd"/>
      <w:r w:rsidRPr="00BB0D6B">
        <w:rPr>
          <w:szCs w:val="28"/>
          <w:lang w:val="ru-RU"/>
        </w:rPr>
        <w:t>ідозрою у вчиненні шах</w:t>
      </w:r>
      <w:r>
        <w:rPr>
          <w:szCs w:val="28"/>
          <w:lang w:val="ru-RU"/>
        </w:rPr>
        <w:t>райства гр. Мамот на допиті заявив</w:t>
      </w:r>
      <w:r w:rsidRPr="00BB0D6B">
        <w:rPr>
          <w:szCs w:val="28"/>
          <w:lang w:val="ru-RU"/>
        </w:rPr>
        <w:t>,</w:t>
      </w:r>
      <w:r>
        <w:rPr>
          <w:szCs w:val="28"/>
          <w:lang w:val="ru-RU"/>
        </w:rPr>
        <w:t xml:space="preserve"> </w:t>
      </w:r>
      <w:r w:rsidRPr="00BB0D6B">
        <w:rPr>
          <w:szCs w:val="28"/>
          <w:lang w:val="ru-RU"/>
        </w:rPr>
        <w:t>що він громадянин Грузії і погано володіє українською мовою. Затриманий потребував послуг перекладача. Слідчий, вважаючи, що гр. М</w:t>
      </w:r>
      <w:r>
        <w:rPr>
          <w:szCs w:val="28"/>
          <w:lang w:val="ru-RU"/>
        </w:rPr>
        <w:t>омот</w:t>
      </w:r>
      <w:r w:rsidRPr="00BB0D6B">
        <w:rPr>
          <w:szCs w:val="28"/>
          <w:lang w:val="ru-RU"/>
        </w:rPr>
        <w:t xml:space="preserve"> добре володіє українською</w:t>
      </w:r>
      <w:r>
        <w:rPr>
          <w:szCs w:val="28"/>
          <w:lang w:val="ru-RU"/>
        </w:rPr>
        <w:t xml:space="preserve"> мовою</w:t>
      </w:r>
      <w:r w:rsidRPr="00BB0D6B">
        <w:rPr>
          <w:szCs w:val="28"/>
          <w:lang w:val="ru-RU"/>
        </w:rPr>
        <w:t>, відмовив затриманому у його клопотанні.</w:t>
      </w:r>
    </w:p>
    <w:p w:rsidR="00821F35" w:rsidRPr="00BB0D6B" w:rsidRDefault="00821F35" w:rsidP="00363FFF">
      <w:pPr>
        <w:pStyle w:val="ac"/>
        <w:ind w:firstLine="708"/>
        <w:jc w:val="both"/>
        <w:rPr>
          <w:i/>
          <w:szCs w:val="28"/>
          <w:lang w:val="ru-RU"/>
        </w:rPr>
      </w:pPr>
      <w:r>
        <w:rPr>
          <w:i/>
          <w:szCs w:val="28"/>
          <w:lang w:val="ru-RU"/>
        </w:rPr>
        <w:t>Питання:</w:t>
      </w:r>
    </w:p>
    <w:p w:rsidR="00821F35" w:rsidRPr="00F84DF4" w:rsidRDefault="00821F35" w:rsidP="00363FFF">
      <w:pPr>
        <w:pStyle w:val="ac"/>
        <w:ind w:firstLine="708"/>
        <w:jc w:val="both"/>
        <w:rPr>
          <w:szCs w:val="28"/>
          <w:lang w:val="ru-RU"/>
        </w:rPr>
      </w:pPr>
      <w:r w:rsidRPr="00F84DF4">
        <w:rPr>
          <w:szCs w:val="28"/>
          <w:lang w:val="ru-RU"/>
        </w:rPr>
        <w:t>Оцініть дії слідчого. Чи порушені кримінальні процесуальні принципи?</w:t>
      </w:r>
    </w:p>
    <w:p w:rsidR="00821F35" w:rsidRDefault="00821F35" w:rsidP="00363FFF">
      <w:pPr>
        <w:pStyle w:val="ac"/>
        <w:ind w:firstLine="708"/>
        <w:jc w:val="both"/>
        <w:rPr>
          <w:i/>
          <w:szCs w:val="28"/>
          <w:lang w:val="ru-RU"/>
        </w:rPr>
      </w:pPr>
    </w:p>
    <w:p w:rsidR="00821F35" w:rsidRDefault="00821F35" w:rsidP="00363FFF">
      <w:pPr>
        <w:pStyle w:val="ac"/>
        <w:ind w:firstLine="708"/>
        <w:jc w:val="both"/>
        <w:rPr>
          <w:szCs w:val="28"/>
          <w:lang w:val="ru-RU"/>
        </w:rPr>
      </w:pPr>
      <w:r>
        <w:rPr>
          <w:szCs w:val="28"/>
          <w:lang w:val="ru-RU"/>
        </w:rPr>
        <w:t>4</w:t>
      </w:r>
      <w:r w:rsidRPr="00BB0D6B">
        <w:rPr>
          <w:szCs w:val="28"/>
          <w:lang w:val="ru-RU"/>
        </w:rPr>
        <w:t xml:space="preserve">. </w:t>
      </w:r>
      <w:r>
        <w:rPr>
          <w:szCs w:val="28"/>
          <w:lang w:val="ru-RU"/>
        </w:rPr>
        <w:t xml:space="preserve">Слідчий, закінчивши досудове слідство у кримінальному провадженні щодо </w:t>
      </w:r>
      <w:proofErr w:type="gramStart"/>
      <w:r>
        <w:rPr>
          <w:szCs w:val="28"/>
          <w:lang w:val="ru-RU"/>
        </w:rPr>
        <w:t>п</w:t>
      </w:r>
      <w:proofErr w:type="gramEnd"/>
      <w:r>
        <w:rPr>
          <w:szCs w:val="28"/>
          <w:lang w:val="ru-RU"/>
        </w:rPr>
        <w:t>ідозрювного Зикун М.Ф.за ч.2 ст.319 КК України внезаконій видачі рецепта на право придбання наркотичних засобів, перш ніж передати матеріали досудового розслідування з обвинувальним актом до прокурора направив керівництву лікарні подання, в якому наполягав на звільненні Зикун М.Ф. з роботи у звязку з вчиненням нею злочину.</w:t>
      </w:r>
    </w:p>
    <w:p w:rsidR="00821F35" w:rsidRDefault="00821F35" w:rsidP="00363FFF">
      <w:pPr>
        <w:pStyle w:val="ac"/>
        <w:ind w:firstLine="708"/>
        <w:jc w:val="both"/>
        <w:rPr>
          <w:i/>
          <w:szCs w:val="28"/>
          <w:lang w:val="ru-RU"/>
        </w:rPr>
      </w:pPr>
      <w:r>
        <w:rPr>
          <w:i/>
          <w:szCs w:val="28"/>
          <w:lang w:val="ru-RU"/>
        </w:rPr>
        <w:t>Питання:</w:t>
      </w:r>
    </w:p>
    <w:p w:rsidR="00821F35" w:rsidRPr="00F84DF4" w:rsidRDefault="00821F35" w:rsidP="00363FFF">
      <w:pPr>
        <w:pStyle w:val="ac"/>
        <w:ind w:firstLine="708"/>
        <w:jc w:val="both"/>
        <w:rPr>
          <w:szCs w:val="28"/>
          <w:lang w:val="ru-RU"/>
        </w:rPr>
      </w:pPr>
      <w:r w:rsidRPr="00F84DF4">
        <w:rPr>
          <w:szCs w:val="28"/>
          <w:lang w:val="ru-RU"/>
        </w:rPr>
        <w:t>Чи відповідають дії слідчого вимогам закону?</w:t>
      </w:r>
    </w:p>
    <w:p w:rsidR="00821F35" w:rsidRPr="00F84DF4" w:rsidRDefault="00821F35" w:rsidP="00363FFF">
      <w:pPr>
        <w:pStyle w:val="ac"/>
        <w:ind w:firstLine="708"/>
        <w:jc w:val="both"/>
        <w:rPr>
          <w:szCs w:val="28"/>
          <w:lang w:val="ru-RU"/>
        </w:rPr>
      </w:pPr>
      <w:r w:rsidRPr="00F84DF4">
        <w:rPr>
          <w:szCs w:val="28"/>
          <w:lang w:val="ru-RU"/>
        </w:rPr>
        <w:t xml:space="preserve">В якому порядку особа може бути визнана </w:t>
      </w:r>
      <w:proofErr w:type="gramStart"/>
      <w:r w:rsidRPr="00F84DF4">
        <w:rPr>
          <w:szCs w:val="28"/>
          <w:lang w:val="ru-RU"/>
        </w:rPr>
        <w:t>винною</w:t>
      </w:r>
      <w:proofErr w:type="gramEnd"/>
      <w:r w:rsidRPr="00F84DF4">
        <w:rPr>
          <w:szCs w:val="28"/>
          <w:lang w:val="ru-RU"/>
        </w:rPr>
        <w:t xml:space="preserve"> у вчиненні злочину?</w:t>
      </w:r>
    </w:p>
    <w:p w:rsidR="00821F35" w:rsidRPr="00F84DF4" w:rsidRDefault="00821F35" w:rsidP="00363FFF">
      <w:pPr>
        <w:pStyle w:val="ac"/>
        <w:ind w:firstLine="708"/>
        <w:jc w:val="both"/>
        <w:rPr>
          <w:szCs w:val="28"/>
          <w:lang w:val="ru-RU"/>
        </w:rPr>
      </w:pPr>
      <w:r w:rsidRPr="00F84DF4">
        <w:rPr>
          <w:szCs w:val="28"/>
          <w:lang w:val="ru-RU"/>
        </w:rPr>
        <w:t>В чому суть принципу приземпції невинуватості?</w:t>
      </w:r>
    </w:p>
    <w:p w:rsidR="00821F35" w:rsidRDefault="00821F35" w:rsidP="00363FFF">
      <w:pPr>
        <w:pStyle w:val="ac"/>
        <w:ind w:firstLine="708"/>
        <w:jc w:val="both"/>
        <w:rPr>
          <w:i/>
          <w:szCs w:val="28"/>
          <w:lang w:val="ru-RU"/>
        </w:rPr>
      </w:pPr>
    </w:p>
    <w:p w:rsidR="00821F35" w:rsidRDefault="00821F35" w:rsidP="00363FFF">
      <w:pPr>
        <w:pStyle w:val="ac"/>
        <w:ind w:firstLine="720"/>
        <w:jc w:val="both"/>
        <w:rPr>
          <w:szCs w:val="28"/>
        </w:rPr>
      </w:pPr>
      <w:r>
        <w:rPr>
          <w:szCs w:val="28"/>
          <w:lang w:val="ru-RU"/>
        </w:rPr>
        <w:t>5</w:t>
      </w:r>
      <w:r>
        <w:rPr>
          <w:szCs w:val="28"/>
        </w:rPr>
        <w:t xml:space="preserve">. </w:t>
      </w:r>
      <w:r w:rsidRPr="0026693C">
        <w:rPr>
          <w:szCs w:val="28"/>
        </w:rPr>
        <w:t>Увечері в міському сквері працівники міліції почули крики жінки про допомогу. Ними був затриманий Дах, котрий намагався згвалтувати Сідорову. Дах та Сідорова були доставлені до ОВС, де Сідорова заявила про те,що вона не бажає, щоб про цю подію стало відомо. Проте враховуючи, що Дах раніше був двічі судимий і нещодавно звільнився з місць позбавлення волі, слідчий прийняв рішення про внесення відомостей до Єдиного реєстру досудових розслідувань за ч.1ст.152 КК України (згвалтування).</w:t>
      </w:r>
    </w:p>
    <w:p w:rsidR="00821F35" w:rsidRDefault="00821F35" w:rsidP="00363FFF">
      <w:pPr>
        <w:pStyle w:val="ac"/>
        <w:ind w:firstLine="720"/>
        <w:jc w:val="both"/>
        <w:rPr>
          <w:i/>
          <w:szCs w:val="28"/>
        </w:rPr>
      </w:pPr>
      <w:r w:rsidRPr="0026693C">
        <w:rPr>
          <w:i/>
          <w:szCs w:val="28"/>
        </w:rPr>
        <w:t>Питання:</w:t>
      </w:r>
    </w:p>
    <w:p w:rsidR="00821F35" w:rsidRPr="00F84DF4" w:rsidRDefault="00821F35" w:rsidP="00363FFF">
      <w:pPr>
        <w:pStyle w:val="ac"/>
        <w:ind w:firstLine="720"/>
        <w:jc w:val="both"/>
        <w:rPr>
          <w:szCs w:val="28"/>
        </w:rPr>
      </w:pPr>
      <w:r w:rsidRPr="00F84DF4">
        <w:rPr>
          <w:szCs w:val="28"/>
        </w:rPr>
        <w:t>Оцініть рішення слідчого з позицій принципу публічності.</w:t>
      </w:r>
    </w:p>
    <w:p w:rsidR="00821F35" w:rsidRDefault="00821F35" w:rsidP="00363FFF">
      <w:pPr>
        <w:pStyle w:val="ac"/>
        <w:ind w:firstLine="720"/>
        <w:jc w:val="both"/>
        <w:rPr>
          <w:i/>
          <w:szCs w:val="28"/>
        </w:rPr>
      </w:pPr>
    </w:p>
    <w:p w:rsidR="00821F35" w:rsidRDefault="00821F35" w:rsidP="00363FFF">
      <w:pPr>
        <w:pStyle w:val="ac"/>
        <w:ind w:firstLine="720"/>
        <w:jc w:val="both"/>
        <w:rPr>
          <w:szCs w:val="28"/>
        </w:rPr>
      </w:pPr>
      <w:r>
        <w:rPr>
          <w:szCs w:val="28"/>
          <w:lang w:val="ru-RU"/>
        </w:rPr>
        <w:t>6</w:t>
      </w:r>
      <w:r w:rsidRPr="0026693C">
        <w:rPr>
          <w:szCs w:val="28"/>
        </w:rPr>
        <w:t>.</w:t>
      </w:r>
      <w:r>
        <w:rPr>
          <w:szCs w:val="28"/>
        </w:rPr>
        <w:t xml:space="preserve"> Івченко обвинувачувався у вчиненні злочину, передбаченого ч.2ст.186  КК України (</w:t>
      </w:r>
      <w:proofErr w:type="gramStart"/>
      <w:r>
        <w:rPr>
          <w:szCs w:val="28"/>
        </w:rPr>
        <w:t>грабіж</w:t>
      </w:r>
      <w:proofErr w:type="gramEnd"/>
      <w:r>
        <w:rPr>
          <w:szCs w:val="28"/>
        </w:rPr>
        <w:t>, вчинений повторно). Винним себе Івченко не визнав і від послуг захисника відмовівся. Під час судового засідання в судових дебатах виступив прокурор, який вважав вину Івченка доказаною. Обвинувачений мав намір заперечувати прокуророві в судових дебатах, але головуючий у судовому засіданні роз'яснив Івченку, що йому буде надана можливість виступити одночасно з останім словом.</w:t>
      </w:r>
    </w:p>
    <w:p w:rsidR="00821F35" w:rsidRDefault="00821F35" w:rsidP="00363FFF">
      <w:pPr>
        <w:pStyle w:val="ac"/>
        <w:ind w:firstLine="720"/>
        <w:jc w:val="both"/>
        <w:rPr>
          <w:i/>
          <w:szCs w:val="28"/>
        </w:rPr>
      </w:pPr>
      <w:r w:rsidRPr="0026693C">
        <w:rPr>
          <w:i/>
          <w:szCs w:val="28"/>
        </w:rPr>
        <w:t>Питання</w:t>
      </w:r>
      <w:r>
        <w:rPr>
          <w:i/>
          <w:szCs w:val="28"/>
        </w:rPr>
        <w:t>:</w:t>
      </w:r>
    </w:p>
    <w:p w:rsidR="00821F35" w:rsidRPr="00F84DF4" w:rsidRDefault="00821F35" w:rsidP="00363FFF">
      <w:pPr>
        <w:pStyle w:val="ac"/>
        <w:ind w:firstLine="720"/>
        <w:jc w:val="both"/>
        <w:rPr>
          <w:szCs w:val="28"/>
        </w:rPr>
      </w:pPr>
      <w:r w:rsidRPr="00F84DF4">
        <w:rPr>
          <w:szCs w:val="28"/>
        </w:rPr>
        <w:t>Оцініть дії головуючого.</w:t>
      </w:r>
    </w:p>
    <w:p w:rsidR="00821F35" w:rsidRPr="00F84DF4" w:rsidRDefault="00821F35" w:rsidP="00363FFF">
      <w:pPr>
        <w:pStyle w:val="ac"/>
        <w:ind w:firstLine="720"/>
        <w:jc w:val="both"/>
        <w:rPr>
          <w:szCs w:val="28"/>
        </w:rPr>
      </w:pPr>
      <w:r w:rsidRPr="00F84DF4">
        <w:rPr>
          <w:szCs w:val="28"/>
        </w:rPr>
        <w:t>В чому суть принципу змагальності?</w:t>
      </w:r>
    </w:p>
    <w:p w:rsidR="00821F35" w:rsidRPr="0026693C" w:rsidRDefault="00821F35" w:rsidP="00363FFF">
      <w:pPr>
        <w:pStyle w:val="ac"/>
        <w:ind w:firstLine="708"/>
        <w:jc w:val="both"/>
        <w:rPr>
          <w:i/>
          <w:szCs w:val="28"/>
        </w:rPr>
      </w:pPr>
    </w:p>
    <w:p w:rsidR="00821F35" w:rsidRPr="00A65374" w:rsidRDefault="00821F35" w:rsidP="00363FFF">
      <w:pPr>
        <w:pStyle w:val="ac"/>
        <w:ind w:firstLine="708"/>
        <w:jc w:val="both"/>
        <w:rPr>
          <w:szCs w:val="28"/>
        </w:rPr>
      </w:pPr>
      <w:r>
        <w:rPr>
          <w:szCs w:val="28"/>
          <w:lang w:val="ru-RU"/>
        </w:rPr>
        <w:t>7</w:t>
      </w:r>
      <w:r w:rsidRPr="00A65374">
        <w:rPr>
          <w:szCs w:val="28"/>
        </w:rPr>
        <w:t xml:space="preserve">. Прокурор району, розслідуючи </w:t>
      </w:r>
      <w:r>
        <w:rPr>
          <w:szCs w:val="28"/>
        </w:rPr>
        <w:t xml:space="preserve">кримінальне провадження щодо </w:t>
      </w:r>
      <w:r w:rsidRPr="00A65374">
        <w:rPr>
          <w:szCs w:val="28"/>
        </w:rPr>
        <w:t xml:space="preserve"> </w:t>
      </w:r>
      <w:r>
        <w:rPr>
          <w:szCs w:val="28"/>
        </w:rPr>
        <w:t>підозрюваного</w:t>
      </w:r>
      <w:r w:rsidRPr="00A65374">
        <w:rPr>
          <w:i/>
          <w:szCs w:val="28"/>
        </w:rPr>
        <w:t xml:space="preserve"> </w:t>
      </w:r>
      <w:r w:rsidRPr="00A65374">
        <w:rPr>
          <w:szCs w:val="28"/>
        </w:rPr>
        <w:t xml:space="preserve">гр. С. у вчиненні вбивства, виступив перед трудовим колективом, де працював </w:t>
      </w:r>
      <w:r>
        <w:rPr>
          <w:szCs w:val="28"/>
        </w:rPr>
        <w:t>підозрюваний</w:t>
      </w:r>
      <w:r w:rsidRPr="00A65374">
        <w:rPr>
          <w:szCs w:val="28"/>
        </w:rPr>
        <w:t>, і повідомив про факт вбивства і оголосив, що винен у вчиненні вбивства саме гр. С.</w:t>
      </w:r>
    </w:p>
    <w:p w:rsidR="00821F35" w:rsidRPr="00A65374" w:rsidRDefault="00821F35" w:rsidP="00363FFF">
      <w:pPr>
        <w:pStyle w:val="ac"/>
        <w:ind w:firstLine="708"/>
        <w:jc w:val="both"/>
        <w:rPr>
          <w:i/>
          <w:szCs w:val="28"/>
        </w:rPr>
      </w:pPr>
      <w:r w:rsidRPr="0026693C">
        <w:rPr>
          <w:i/>
          <w:szCs w:val="28"/>
        </w:rPr>
        <w:t>Питання</w:t>
      </w:r>
      <w:r>
        <w:rPr>
          <w:i/>
          <w:szCs w:val="28"/>
        </w:rPr>
        <w:t>:</w:t>
      </w:r>
    </w:p>
    <w:p w:rsidR="00821F35" w:rsidRPr="00F84DF4" w:rsidRDefault="00821F35" w:rsidP="00363FFF">
      <w:pPr>
        <w:pStyle w:val="ac"/>
        <w:ind w:firstLine="708"/>
        <w:jc w:val="both"/>
        <w:rPr>
          <w:szCs w:val="28"/>
        </w:rPr>
      </w:pPr>
      <w:r w:rsidRPr="00F84DF4">
        <w:rPr>
          <w:szCs w:val="28"/>
        </w:rPr>
        <w:t>Оцініть дії прокурора. Чи порушені принципи кримінального процесу і які саме?</w:t>
      </w:r>
    </w:p>
    <w:p w:rsidR="00821F35" w:rsidRPr="0026693C" w:rsidRDefault="00821F35" w:rsidP="00363FFF">
      <w:pPr>
        <w:pStyle w:val="ac"/>
        <w:ind w:firstLine="708"/>
        <w:jc w:val="both"/>
        <w:rPr>
          <w:i/>
          <w:szCs w:val="28"/>
        </w:rPr>
      </w:pPr>
    </w:p>
    <w:p w:rsidR="00821F35" w:rsidRPr="00AA7247" w:rsidRDefault="00821F35" w:rsidP="00363FFF">
      <w:pPr>
        <w:ind w:right="-7" w:firstLine="709"/>
        <w:jc w:val="both"/>
      </w:pPr>
      <w:r>
        <w:rPr>
          <w:lang w:val="uk-UA"/>
        </w:rPr>
        <w:t>8.</w:t>
      </w:r>
      <w:r w:rsidRPr="00AA7247">
        <w:t> </w:t>
      </w:r>
      <w:r w:rsidRPr="00D86158">
        <w:rPr>
          <w:lang w:val="uk-UA"/>
        </w:rPr>
        <w:t xml:space="preserve">Міліційний патруль у міській лісопарковій зоні відпочинку на місці, з якого було чути крики про допомогу, виявив Каверіну, 19 років, і Кроєва, 23 років. </w:t>
      </w:r>
      <w:proofErr w:type="gramStart"/>
      <w:r w:rsidRPr="00AA7247">
        <w:t>Каверіна</w:t>
      </w:r>
      <w:proofErr w:type="gramEnd"/>
      <w:r w:rsidRPr="00AA7247">
        <w:t xml:space="preserve"> пояснила міліціонерам, що вона кликала на допомогу через те, що Кроєв, на пропозицію якого стати його дружиною вона сьогодні дала згоду, намагався силою подолати її небажання вступати з ним у статеві стосунки до реєстрації шлюбу. Подавати скаргу на Кроєва вона не збирається, бо не бажа</w:t>
      </w:r>
      <w:proofErr w:type="gramStart"/>
      <w:r w:rsidRPr="00AA7247">
        <w:t>є,</w:t>
      </w:r>
      <w:proofErr w:type="gramEnd"/>
      <w:r w:rsidRPr="00AA7247">
        <w:t xml:space="preserve"> щоб його притягнули до кримінальної відповідальності. Кроєв повідомлених Каверіною фактів не заперечував.</w:t>
      </w:r>
    </w:p>
    <w:p w:rsidR="00821F35" w:rsidRDefault="00821F35" w:rsidP="00363FFF">
      <w:pPr>
        <w:ind w:right="-7" w:firstLine="709"/>
        <w:jc w:val="both"/>
        <w:rPr>
          <w:lang w:val="uk-UA"/>
        </w:rPr>
      </w:pPr>
      <w:r w:rsidRPr="00AA7247">
        <w:t xml:space="preserve">Кроєв і Каверіна були доставлені до міліції, де Каверіна </w:t>
      </w:r>
      <w:proofErr w:type="gramStart"/>
      <w:r w:rsidRPr="00AA7247">
        <w:t>на</w:t>
      </w:r>
      <w:proofErr w:type="gramEnd"/>
      <w:r w:rsidRPr="00AA7247">
        <w:t xml:space="preserve"> пропозицію чергового написала пояснення, у якому виклала те, що відбулося у лісопосадці, і просила не притягати Кроєва до відповідальності.</w:t>
      </w:r>
    </w:p>
    <w:p w:rsidR="00821F35" w:rsidRPr="00F84DF4" w:rsidRDefault="00821F35" w:rsidP="00363FFF">
      <w:pPr>
        <w:ind w:right="-7" w:firstLine="709"/>
        <w:jc w:val="both"/>
        <w:rPr>
          <w:i/>
          <w:lang w:val="uk-UA"/>
        </w:rPr>
      </w:pPr>
      <w:r w:rsidRPr="00F84DF4">
        <w:rPr>
          <w:i/>
          <w:lang w:val="uk-UA"/>
        </w:rPr>
        <w:t>Питання</w:t>
      </w:r>
      <w:r>
        <w:rPr>
          <w:i/>
          <w:lang w:val="uk-UA"/>
        </w:rPr>
        <w:t>:</w:t>
      </w:r>
    </w:p>
    <w:p w:rsidR="00821F35" w:rsidRPr="00F84DF4" w:rsidRDefault="00821F35" w:rsidP="00363FFF">
      <w:pPr>
        <w:ind w:right="-7" w:firstLine="709"/>
        <w:jc w:val="both"/>
      </w:pPr>
      <w:r w:rsidRPr="00F84DF4">
        <w:t xml:space="preserve">Яке </w:t>
      </w:r>
      <w:proofErr w:type="gramStart"/>
      <w:r w:rsidRPr="00F84DF4">
        <w:t>р</w:t>
      </w:r>
      <w:proofErr w:type="gramEnd"/>
      <w:r w:rsidRPr="00F84DF4">
        <w:t>ішення має бути прийняте органом міліції у даному випадку ?</w:t>
      </w:r>
    </w:p>
    <w:p w:rsidR="00821F35" w:rsidRPr="00F84DF4" w:rsidRDefault="00821F35" w:rsidP="00363FFF">
      <w:pPr>
        <w:ind w:right="-7" w:firstLine="709"/>
        <w:jc w:val="both"/>
      </w:pPr>
      <w:r w:rsidRPr="00F84DF4">
        <w:t xml:space="preserve">Яким принципом кримінального процесу слід керуватися </w:t>
      </w:r>
      <w:proofErr w:type="gramStart"/>
      <w:r w:rsidRPr="00F84DF4">
        <w:t>п</w:t>
      </w:r>
      <w:proofErr w:type="gramEnd"/>
      <w:r w:rsidRPr="00F84DF4">
        <w:t>ід час прийняття цього рішення ?</w:t>
      </w:r>
    </w:p>
    <w:p w:rsidR="00821F35" w:rsidRPr="00F84DF4" w:rsidRDefault="00821F35" w:rsidP="00363FFF">
      <w:pPr>
        <w:pStyle w:val="ac"/>
        <w:ind w:firstLine="708"/>
        <w:jc w:val="both"/>
        <w:rPr>
          <w:szCs w:val="28"/>
          <w:lang w:val="ru-RU"/>
        </w:rPr>
      </w:pPr>
      <w:r w:rsidRPr="00F84DF4">
        <w:t>Чи має значення для вирішення ситуації вік Каверіної ?</w:t>
      </w:r>
    </w:p>
    <w:p w:rsidR="00821F35" w:rsidRDefault="00821F35" w:rsidP="00363FFF">
      <w:pPr>
        <w:pStyle w:val="ac"/>
        <w:jc w:val="both"/>
        <w:rPr>
          <w:szCs w:val="28"/>
          <w:lang w:val="ru-RU"/>
        </w:rPr>
      </w:pPr>
    </w:p>
    <w:p w:rsidR="00821F35" w:rsidRPr="006E49E0" w:rsidRDefault="00821F35" w:rsidP="00363FFF">
      <w:pPr>
        <w:pStyle w:val="aa"/>
        <w:ind w:firstLine="720"/>
        <w:jc w:val="both"/>
        <w:rPr>
          <w:sz w:val="28"/>
          <w:szCs w:val="28"/>
          <w:lang w:val="uk-UA"/>
        </w:rPr>
      </w:pPr>
      <w:r w:rsidRPr="006E49E0">
        <w:rPr>
          <w:b/>
          <w:i/>
          <w:sz w:val="28"/>
          <w:szCs w:val="28"/>
          <w:lang w:val="uk-UA"/>
        </w:rPr>
        <w:t>Уміння, які мають бути вироблені</w:t>
      </w:r>
      <w:r w:rsidRPr="006E49E0">
        <w:rPr>
          <w:sz w:val="28"/>
          <w:szCs w:val="28"/>
          <w:lang w:val="uk-UA"/>
        </w:rPr>
        <w:t>:</w:t>
      </w:r>
      <w:r w:rsidRPr="006E49E0">
        <w:rPr>
          <w:lang w:val="uk-UA"/>
        </w:rPr>
        <w:t xml:space="preserve"> </w:t>
      </w:r>
      <w:r w:rsidRPr="006E49E0">
        <w:rPr>
          <w:sz w:val="28"/>
          <w:szCs w:val="28"/>
          <w:lang w:val="uk-UA"/>
        </w:rPr>
        <w:t>класифікувати принципи кримінального процесу. Застосовувати принципи кримінального процесу на різних його стадіях. Давати характеристику конституційним та спеціальним принципам кримінального процесу.</w:t>
      </w:r>
    </w:p>
    <w:p w:rsidR="00821F35" w:rsidRDefault="00821F35" w:rsidP="00363FFF">
      <w:pPr>
        <w:pStyle w:val="ac"/>
        <w:ind w:firstLine="709"/>
        <w:jc w:val="both"/>
        <w:rPr>
          <w:szCs w:val="28"/>
        </w:rPr>
      </w:pPr>
      <w:r w:rsidRPr="00D106F9">
        <w:rPr>
          <w:b/>
          <w:i/>
          <w:szCs w:val="28"/>
        </w:rPr>
        <w:t>Навички, які мають бути напрацьовані під час заняття:</w:t>
      </w:r>
      <w:r w:rsidRPr="00D106F9">
        <w:rPr>
          <w:szCs w:val="28"/>
        </w:rPr>
        <w:t xml:space="preserve"> складання службових та процесуальних документів під час вивчення теми: </w:t>
      </w:r>
      <w:r w:rsidRPr="004E1A8D">
        <w:rPr>
          <w:szCs w:val="28"/>
        </w:rPr>
        <w:t>рапорт,</w:t>
      </w:r>
      <w:r>
        <w:rPr>
          <w:b/>
          <w:szCs w:val="28"/>
        </w:rPr>
        <w:t xml:space="preserve"> </w:t>
      </w:r>
      <w:r w:rsidRPr="004E1A8D">
        <w:rPr>
          <w:szCs w:val="28"/>
        </w:rPr>
        <w:t>протокол, клопотання</w:t>
      </w:r>
      <w:r>
        <w:rPr>
          <w:szCs w:val="28"/>
        </w:rPr>
        <w:t>.</w:t>
      </w:r>
    </w:p>
    <w:p w:rsidR="00821F35" w:rsidRDefault="00821F35" w:rsidP="00363FFF">
      <w:pPr>
        <w:pStyle w:val="ac"/>
        <w:jc w:val="both"/>
        <w:rPr>
          <w:szCs w:val="28"/>
          <w:lang w:val="ru-RU"/>
        </w:rPr>
      </w:pPr>
    </w:p>
    <w:p w:rsidR="00821F35" w:rsidRDefault="00821F35" w:rsidP="00363FFF">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3</w:t>
      </w:r>
      <w:r w:rsidRPr="003776B6">
        <w:rPr>
          <w:b/>
          <w:szCs w:val="28"/>
          <w:lang w:val="uk-UA"/>
        </w:rPr>
        <w:t>:</w:t>
      </w:r>
      <w:r>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3776B6" w:rsidRDefault="00821F35" w:rsidP="00363FFF">
      <w:pPr>
        <w:keepNext/>
        <w:keepLines/>
        <w:ind w:firstLine="720"/>
        <w:jc w:val="both"/>
        <w:rPr>
          <w:szCs w:val="28"/>
          <w:lang w:val="uk-UA"/>
        </w:rPr>
      </w:pPr>
    </w:p>
    <w:p w:rsidR="00821F35" w:rsidRDefault="00821F35" w:rsidP="00363FFF">
      <w:pPr>
        <w:pStyle w:val="-0"/>
        <w:rPr>
          <w:sz w:val="28"/>
          <w:szCs w:val="28"/>
        </w:rPr>
      </w:pPr>
    </w:p>
    <w:p w:rsidR="00821F35" w:rsidRDefault="00821F35" w:rsidP="00363FFF">
      <w:pPr>
        <w:keepNext/>
        <w:keepLines/>
        <w:ind w:firstLine="720"/>
        <w:jc w:val="both"/>
        <w:rPr>
          <w:b/>
          <w:bCs/>
          <w:szCs w:val="28"/>
          <w:lang w:val="uk-UA"/>
        </w:rPr>
      </w:pPr>
      <w:r w:rsidRPr="001838E5">
        <w:rPr>
          <w:b/>
          <w:szCs w:val="28"/>
        </w:rPr>
        <w:t xml:space="preserve">ТЕМА 4. </w:t>
      </w:r>
      <w:r w:rsidRPr="007F0AD6">
        <w:rPr>
          <w:b/>
          <w:bCs/>
          <w:szCs w:val="28"/>
        </w:rPr>
        <w:t>СУБ’ЄКТИ КРИМІНАЛЬНОГО ПРОЦЕСУ</w:t>
      </w:r>
    </w:p>
    <w:p w:rsidR="00821F35" w:rsidRPr="00DF2542" w:rsidRDefault="00821F35" w:rsidP="00363FFF">
      <w:pPr>
        <w:keepNext/>
        <w:keepLines/>
        <w:ind w:firstLine="720"/>
        <w:jc w:val="both"/>
        <w:rPr>
          <w:b/>
          <w:bCs/>
          <w:szCs w:val="28"/>
          <w:lang w:val="uk-UA"/>
        </w:rPr>
      </w:pPr>
    </w:p>
    <w:p w:rsidR="00821F35" w:rsidRPr="003776B6" w:rsidRDefault="00821F35" w:rsidP="00363FFF">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821F35" w:rsidRPr="00DF2542" w:rsidRDefault="00821F35" w:rsidP="00363FFF">
      <w:pPr>
        <w:pStyle w:val="ac"/>
        <w:ind w:firstLine="708"/>
        <w:rPr>
          <w:b/>
          <w:szCs w:val="28"/>
          <w:lang w:val="ru-RU"/>
        </w:rPr>
      </w:pPr>
      <w:r w:rsidRPr="00DF2542">
        <w:rPr>
          <w:b/>
          <w:szCs w:val="28"/>
          <w:lang w:val="ru-RU"/>
        </w:rPr>
        <w:t>План</w:t>
      </w:r>
    </w:p>
    <w:p w:rsidR="00821F35" w:rsidRPr="00DF2542" w:rsidRDefault="00821F35" w:rsidP="00363FFF">
      <w:pPr>
        <w:pStyle w:val="ac"/>
        <w:tabs>
          <w:tab w:val="left" w:pos="1080"/>
        </w:tabs>
        <w:ind w:firstLine="708"/>
        <w:jc w:val="both"/>
        <w:rPr>
          <w:szCs w:val="28"/>
          <w:lang w:val="ru-RU"/>
        </w:rPr>
      </w:pPr>
      <w:r w:rsidRPr="00DF2542">
        <w:rPr>
          <w:szCs w:val="28"/>
          <w:lang w:val="ru-RU"/>
        </w:rPr>
        <w:t>1.</w:t>
      </w:r>
      <w:r w:rsidRPr="00DF2542">
        <w:rPr>
          <w:szCs w:val="28"/>
          <w:lang w:val="ru-RU"/>
        </w:rPr>
        <w:tab/>
        <w:t>Суб’єкти кримінального процесу: поняття і класифікація.</w:t>
      </w:r>
    </w:p>
    <w:p w:rsidR="00821F35" w:rsidRPr="00DF2542" w:rsidRDefault="00821F35" w:rsidP="00363FFF">
      <w:pPr>
        <w:pStyle w:val="ac"/>
        <w:tabs>
          <w:tab w:val="left" w:pos="1080"/>
        </w:tabs>
        <w:ind w:firstLine="708"/>
        <w:jc w:val="both"/>
        <w:rPr>
          <w:szCs w:val="28"/>
          <w:lang w:val="ru-RU"/>
        </w:rPr>
      </w:pPr>
      <w:r w:rsidRPr="00DF2542">
        <w:rPr>
          <w:szCs w:val="28"/>
          <w:lang w:val="ru-RU"/>
        </w:rPr>
        <w:t>2.</w:t>
      </w:r>
      <w:r w:rsidRPr="00DF2542">
        <w:rPr>
          <w:szCs w:val="28"/>
          <w:lang w:val="ru-RU"/>
        </w:rPr>
        <w:tab/>
        <w:t>Суд, суддя, слідчий суддя, присяжні: процесуальна характеристика.</w:t>
      </w:r>
    </w:p>
    <w:p w:rsidR="00821F35" w:rsidRPr="00DF2542" w:rsidRDefault="00821F35" w:rsidP="00363FFF">
      <w:pPr>
        <w:pStyle w:val="ac"/>
        <w:tabs>
          <w:tab w:val="left" w:pos="1080"/>
        </w:tabs>
        <w:ind w:firstLine="708"/>
        <w:jc w:val="both"/>
        <w:rPr>
          <w:szCs w:val="28"/>
          <w:lang w:val="ru-RU"/>
        </w:rPr>
      </w:pPr>
      <w:r w:rsidRPr="00DF2542">
        <w:rPr>
          <w:szCs w:val="28"/>
          <w:lang w:val="ru-RU"/>
        </w:rPr>
        <w:t>3.</w:t>
      </w:r>
      <w:r w:rsidRPr="00DF2542">
        <w:rPr>
          <w:szCs w:val="28"/>
          <w:lang w:val="ru-RU"/>
        </w:rPr>
        <w:tab/>
        <w:t xml:space="preserve">Оперативні </w:t>
      </w:r>
      <w:proofErr w:type="gramStart"/>
      <w:r w:rsidRPr="00DF2542">
        <w:rPr>
          <w:szCs w:val="28"/>
          <w:lang w:val="ru-RU"/>
        </w:rPr>
        <w:t>п</w:t>
      </w:r>
      <w:proofErr w:type="gramEnd"/>
      <w:r w:rsidRPr="00DF2542">
        <w:rPr>
          <w:szCs w:val="28"/>
          <w:lang w:val="ru-RU"/>
        </w:rPr>
        <w:t xml:space="preserve">ідрозділи: процесуальна характеристика. </w:t>
      </w:r>
    </w:p>
    <w:p w:rsidR="00821F35" w:rsidRPr="00DF2542" w:rsidRDefault="00821F35" w:rsidP="00363FFF">
      <w:pPr>
        <w:pStyle w:val="ac"/>
        <w:tabs>
          <w:tab w:val="left" w:pos="1080"/>
        </w:tabs>
        <w:ind w:firstLine="708"/>
        <w:jc w:val="both"/>
        <w:rPr>
          <w:szCs w:val="28"/>
          <w:lang w:val="ru-RU"/>
        </w:rPr>
      </w:pPr>
      <w:r w:rsidRPr="00DF2542">
        <w:rPr>
          <w:szCs w:val="28"/>
          <w:lang w:val="ru-RU"/>
        </w:rPr>
        <w:t>4.</w:t>
      </w:r>
      <w:r w:rsidRPr="00DF2542">
        <w:rPr>
          <w:szCs w:val="28"/>
          <w:lang w:val="ru-RU"/>
        </w:rPr>
        <w:tab/>
        <w:t>Слідчий органу досудового розслідування: процесуальна характеристика.</w:t>
      </w:r>
    </w:p>
    <w:p w:rsidR="00821F35" w:rsidRPr="00DF2542" w:rsidRDefault="00821F35" w:rsidP="00363FFF">
      <w:pPr>
        <w:pStyle w:val="ac"/>
        <w:tabs>
          <w:tab w:val="left" w:pos="1080"/>
        </w:tabs>
        <w:ind w:firstLine="708"/>
        <w:jc w:val="both"/>
        <w:rPr>
          <w:szCs w:val="28"/>
          <w:lang w:val="ru-RU"/>
        </w:rPr>
      </w:pPr>
      <w:r w:rsidRPr="00DF2542">
        <w:rPr>
          <w:szCs w:val="28"/>
          <w:lang w:val="ru-RU"/>
        </w:rPr>
        <w:t>5.</w:t>
      </w:r>
      <w:r w:rsidRPr="00DF2542">
        <w:rPr>
          <w:szCs w:val="28"/>
          <w:lang w:val="ru-RU"/>
        </w:rPr>
        <w:tab/>
        <w:t>Потерпілий, заявник: процесуальна характеристика.</w:t>
      </w:r>
    </w:p>
    <w:p w:rsidR="00821F35" w:rsidRPr="00DF2542" w:rsidRDefault="00821F35" w:rsidP="00363FFF">
      <w:pPr>
        <w:pStyle w:val="ac"/>
        <w:tabs>
          <w:tab w:val="left" w:pos="1080"/>
        </w:tabs>
        <w:ind w:firstLine="708"/>
        <w:jc w:val="both"/>
        <w:rPr>
          <w:szCs w:val="28"/>
          <w:lang w:val="ru-RU"/>
        </w:rPr>
      </w:pPr>
      <w:r w:rsidRPr="00DF2542">
        <w:rPr>
          <w:szCs w:val="28"/>
          <w:lang w:val="ru-RU"/>
        </w:rPr>
        <w:t>6.</w:t>
      </w:r>
      <w:r w:rsidRPr="00DF2542">
        <w:rPr>
          <w:szCs w:val="28"/>
          <w:lang w:val="ru-RU"/>
        </w:rPr>
        <w:tab/>
      </w:r>
      <w:proofErr w:type="gramStart"/>
      <w:r w:rsidRPr="00DF2542">
        <w:rPr>
          <w:szCs w:val="28"/>
          <w:lang w:val="ru-RU"/>
        </w:rPr>
        <w:t>П</w:t>
      </w:r>
      <w:proofErr w:type="gramEnd"/>
      <w:r w:rsidRPr="00DF2542">
        <w:rPr>
          <w:szCs w:val="28"/>
          <w:lang w:val="ru-RU"/>
        </w:rPr>
        <w:t>ідозрюваний, обвинувачений: процесуальна характеристика.</w:t>
      </w:r>
    </w:p>
    <w:p w:rsidR="00821F35" w:rsidRPr="00DF2542" w:rsidRDefault="00821F35" w:rsidP="00363FFF">
      <w:pPr>
        <w:pStyle w:val="ac"/>
        <w:tabs>
          <w:tab w:val="left" w:pos="1080"/>
        </w:tabs>
        <w:ind w:firstLine="708"/>
        <w:jc w:val="both"/>
        <w:rPr>
          <w:szCs w:val="28"/>
          <w:lang w:val="ru-RU"/>
        </w:rPr>
      </w:pPr>
      <w:r>
        <w:rPr>
          <w:szCs w:val="28"/>
          <w:lang w:val="ru-RU"/>
        </w:rPr>
        <w:t>7</w:t>
      </w:r>
      <w:r w:rsidRPr="00DF2542">
        <w:rPr>
          <w:szCs w:val="28"/>
          <w:lang w:val="ru-RU"/>
        </w:rPr>
        <w:t>.</w:t>
      </w:r>
      <w:r w:rsidRPr="00DF2542">
        <w:rPr>
          <w:szCs w:val="28"/>
          <w:lang w:val="ru-RU"/>
        </w:rPr>
        <w:tab/>
        <w:t>Захисник: процесуальна характеристика.</w:t>
      </w:r>
    </w:p>
    <w:p w:rsidR="00821F35" w:rsidRPr="00DF2542" w:rsidRDefault="00821F35" w:rsidP="00363FFF">
      <w:pPr>
        <w:pStyle w:val="ac"/>
        <w:tabs>
          <w:tab w:val="left" w:pos="1080"/>
        </w:tabs>
        <w:ind w:firstLine="708"/>
        <w:jc w:val="both"/>
        <w:rPr>
          <w:szCs w:val="28"/>
          <w:lang w:val="ru-RU"/>
        </w:rPr>
      </w:pPr>
      <w:r>
        <w:rPr>
          <w:szCs w:val="28"/>
          <w:lang w:val="ru-RU"/>
        </w:rPr>
        <w:t>8</w:t>
      </w:r>
      <w:r w:rsidRPr="00DF2542">
        <w:rPr>
          <w:szCs w:val="28"/>
          <w:lang w:val="ru-RU"/>
        </w:rPr>
        <w:t>.</w:t>
      </w:r>
      <w:r w:rsidRPr="00DF2542">
        <w:rPr>
          <w:szCs w:val="28"/>
          <w:lang w:val="ru-RU"/>
        </w:rPr>
        <w:tab/>
        <w:t>Представник потерпілого, цивільного позивача, цивільного відповідача: процесуальна характеристика.</w:t>
      </w:r>
    </w:p>
    <w:p w:rsidR="00821F35" w:rsidRPr="00DF2542" w:rsidRDefault="00821F35" w:rsidP="00363FFF">
      <w:pPr>
        <w:pStyle w:val="ac"/>
        <w:tabs>
          <w:tab w:val="left" w:pos="1080"/>
        </w:tabs>
        <w:ind w:firstLine="708"/>
        <w:jc w:val="both"/>
        <w:rPr>
          <w:szCs w:val="28"/>
          <w:lang w:val="ru-RU"/>
        </w:rPr>
      </w:pPr>
      <w:r>
        <w:rPr>
          <w:szCs w:val="28"/>
          <w:lang w:val="ru-RU"/>
        </w:rPr>
        <w:t>9</w:t>
      </w:r>
      <w:r w:rsidRPr="00DF2542">
        <w:rPr>
          <w:szCs w:val="28"/>
          <w:lang w:val="ru-RU"/>
        </w:rPr>
        <w:t xml:space="preserve">. </w:t>
      </w:r>
      <w:proofErr w:type="gramStart"/>
      <w:r w:rsidRPr="00DF2542">
        <w:rPr>
          <w:szCs w:val="28"/>
          <w:lang w:val="ru-RU"/>
        </w:rPr>
        <w:t>Св</w:t>
      </w:r>
      <w:proofErr w:type="gramEnd"/>
      <w:r w:rsidRPr="00DF2542">
        <w:rPr>
          <w:szCs w:val="28"/>
          <w:lang w:val="ru-RU"/>
        </w:rPr>
        <w:t>ідок: процесуальна характеристика.</w:t>
      </w:r>
    </w:p>
    <w:p w:rsidR="00821F35" w:rsidRPr="00DF2542" w:rsidRDefault="00821F35" w:rsidP="00363FFF">
      <w:pPr>
        <w:pStyle w:val="ac"/>
        <w:tabs>
          <w:tab w:val="left" w:pos="1080"/>
        </w:tabs>
        <w:ind w:firstLine="708"/>
        <w:jc w:val="both"/>
        <w:rPr>
          <w:szCs w:val="28"/>
          <w:lang w:val="ru-RU"/>
        </w:rPr>
      </w:pPr>
      <w:r>
        <w:rPr>
          <w:szCs w:val="28"/>
          <w:lang w:val="ru-RU"/>
        </w:rPr>
        <w:t>10</w:t>
      </w:r>
      <w:r w:rsidRPr="00DF2542">
        <w:rPr>
          <w:szCs w:val="28"/>
          <w:lang w:val="ru-RU"/>
        </w:rPr>
        <w:t>. Експерт: процесуальна характеристика.</w:t>
      </w:r>
    </w:p>
    <w:p w:rsidR="00821F35" w:rsidRPr="00DF2542" w:rsidRDefault="00821F35" w:rsidP="00363FFF">
      <w:pPr>
        <w:pStyle w:val="ac"/>
        <w:tabs>
          <w:tab w:val="left" w:pos="1080"/>
        </w:tabs>
        <w:ind w:firstLine="708"/>
        <w:jc w:val="both"/>
        <w:rPr>
          <w:szCs w:val="28"/>
          <w:lang w:val="ru-RU"/>
        </w:rPr>
      </w:pPr>
      <w:r>
        <w:rPr>
          <w:szCs w:val="28"/>
          <w:lang w:val="ru-RU"/>
        </w:rPr>
        <w:t>11</w:t>
      </w:r>
      <w:r w:rsidRPr="00DF2542">
        <w:rPr>
          <w:szCs w:val="28"/>
          <w:lang w:val="ru-RU"/>
        </w:rPr>
        <w:t>. Понятий: процесуальна характеристика.</w:t>
      </w:r>
    </w:p>
    <w:p w:rsidR="00821F35" w:rsidRDefault="00821F35" w:rsidP="00363FFF">
      <w:pPr>
        <w:pStyle w:val="af0"/>
        <w:ind w:firstLine="426"/>
        <w:jc w:val="both"/>
        <w:rPr>
          <w:rFonts w:ascii="Times New Roman" w:eastAsia="MS Mincho" w:hAnsi="Times New Roman"/>
          <w:sz w:val="28"/>
          <w:szCs w:val="28"/>
          <w:lang w:val="uk-UA"/>
        </w:rPr>
      </w:pPr>
    </w:p>
    <w:p w:rsidR="00821F35" w:rsidRPr="0031700E" w:rsidRDefault="00821F35" w:rsidP="00363FFF">
      <w:pPr>
        <w:pStyle w:val="af0"/>
        <w:ind w:firstLine="426"/>
        <w:jc w:val="both"/>
        <w:rPr>
          <w:rFonts w:ascii="Times New Roman" w:eastAsia="MS Mincho" w:hAnsi="Times New Roman"/>
          <w:sz w:val="28"/>
          <w:szCs w:val="28"/>
          <w:lang w:val="uk-UA"/>
        </w:rPr>
      </w:pPr>
      <w:r>
        <w:rPr>
          <w:rFonts w:ascii="Times New Roman" w:eastAsia="MS Mincho" w:hAnsi="Times New Roman"/>
          <w:sz w:val="28"/>
          <w:szCs w:val="28"/>
          <w:lang w:val="uk-UA"/>
        </w:rPr>
        <w:lastRenderedPageBreak/>
        <w:t>1</w:t>
      </w:r>
      <w:r w:rsidRPr="0031700E">
        <w:rPr>
          <w:rFonts w:ascii="Times New Roman" w:eastAsia="MS Mincho" w:hAnsi="Times New Roman"/>
          <w:sz w:val="28"/>
          <w:szCs w:val="28"/>
          <w:lang w:val="uk-UA"/>
        </w:rPr>
        <w:t>. Суддя під час проголошення вироку роз’яснив, що вирок може бути оскаржений усіма учасниками кримінального процесу.</w:t>
      </w:r>
    </w:p>
    <w:p w:rsidR="00821F35" w:rsidRPr="0031700E" w:rsidRDefault="00821F35" w:rsidP="00363FFF">
      <w:pPr>
        <w:pStyle w:val="af0"/>
        <w:ind w:firstLine="426"/>
        <w:jc w:val="both"/>
        <w:rPr>
          <w:rFonts w:ascii="Times New Roman" w:eastAsia="MS Mincho" w:hAnsi="Times New Roman"/>
          <w:i/>
          <w:sz w:val="28"/>
          <w:szCs w:val="28"/>
          <w:lang w:val="uk-UA"/>
        </w:rPr>
      </w:pPr>
      <w:r w:rsidRPr="0031700E">
        <w:rPr>
          <w:rFonts w:ascii="Times New Roman" w:eastAsia="MS Mincho" w:hAnsi="Times New Roman"/>
          <w:i/>
          <w:sz w:val="28"/>
          <w:szCs w:val="28"/>
          <w:lang w:val="uk-UA"/>
        </w:rPr>
        <w:t>Питання:</w:t>
      </w:r>
    </w:p>
    <w:p w:rsidR="00821F35" w:rsidRPr="00F84DF4" w:rsidRDefault="00821F35" w:rsidP="00363FFF">
      <w:pPr>
        <w:pStyle w:val="af0"/>
        <w:ind w:firstLine="426"/>
        <w:jc w:val="both"/>
        <w:rPr>
          <w:rFonts w:ascii="Times New Roman" w:eastAsia="MS Mincho" w:hAnsi="Times New Roman"/>
          <w:sz w:val="28"/>
          <w:szCs w:val="28"/>
          <w:lang w:val="uk-UA"/>
        </w:rPr>
      </w:pPr>
      <w:r w:rsidRPr="00F84DF4">
        <w:rPr>
          <w:rFonts w:ascii="Times New Roman" w:eastAsia="MS Mincho" w:hAnsi="Times New Roman"/>
          <w:sz w:val="28"/>
          <w:szCs w:val="28"/>
          <w:lang w:val="uk-UA"/>
        </w:rPr>
        <w:t xml:space="preserve">Чи правильно вказав суддя? </w:t>
      </w:r>
    </w:p>
    <w:p w:rsidR="00821F35" w:rsidRPr="00F84DF4" w:rsidRDefault="00821F35" w:rsidP="00363FFF">
      <w:pPr>
        <w:pStyle w:val="af0"/>
        <w:ind w:firstLine="426"/>
        <w:jc w:val="both"/>
        <w:rPr>
          <w:rFonts w:ascii="Times New Roman" w:eastAsia="MS Mincho" w:hAnsi="Times New Roman"/>
          <w:sz w:val="28"/>
          <w:szCs w:val="28"/>
          <w:lang w:val="uk-UA"/>
        </w:rPr>
      </w:pPr>
      <w:r w:rsidRPr="00F84DF4">
        <w:rPr>
          <w:rFonts w:ascii="Times New Roman" w:eastAsia="MS Mincho" w:hAnsi="Times New Roman"/>
          <w:sz w:val="28"/>
          <w:szCs w:val="28"/>
          <w:lang w:val="uk-UA"/>
        </w:rPr>
        <w:t>Кого слід вважати учасниками кримінального процесу?</w:t>
      </w:r>
    </w:p>
    <w:p w:rsidR="00821F35" w:rsidRDefault="00821F35" w:rsidP="00363FFF">
      <w:pPr>
        <w:pStyle w:val="af0"/>
        <w:ind w:firstLine="426"/>
        <w:jc w:val="both"/>
        <w:rPr>
          <w:rFonts w:ascii="Times New Roman" w:eastAsia="MS Mincho" w:hAnsi="Times New Roman"/>
          <w:spacing w:val="-8"/>
          <w:sz w:val="28"/>
          <w:szCs w:val="28"/>
          <w:lang w:val="uk-UA"/>
        </w:rPr>
      </w:pPr>
      <w:r w:rsidRPr="00F84DF4">
        <w:rPr>
          <w:rFonts w:ascii="Times New Roman" w:eastAsia="MS Mincho" w:hAnsi="Times New Roman"/>
          <w:spacing w:val="-8"/>
          <w:sz w:val="28"/>
          <w:szCs w:val="28"/>
          <w:lang w:val="uk-UA"/>
        </w:rPr>
        <w:t>Хто з учасників кримінального процесу має право на оскарження вироку?</w:t>
      </w:r>
    </w:p>
    <w:p w:rsidR="00821F35" w:rsidRDefault="00821F35" w:rsidP="00363FFF">
      <w:pPr>
        <w:pStyle w:val="af0"/>
        <w:ind w:firstLine="426"/>
        <w:jc w:val="both"/>
        <w:rPr>
          <w:rFonts w:ascii="Times New Roman" w:eastAsia="MS Mincho" w:hAnsi="Times New Roman"/>
          <w:spacing w:val="-8"/>
          <w:sz w:val="28"/>
          <w:szCs w:val="28"/>
          <w:lang w:val="uk-UA"/>
        </w:rPr>
      </w:pPr>
    </w:p>
    <w:p w:rsidR="00821F35" w:rsidRDefault="00821F35" w:rsidP="00363FFF">
      <w:pPr>
        <w:keepNext/>
        <w:keepLines/>
        <w:ind w:firstLine="540"/>
        <w:jc w:val="both"/>
        <w:rPr>
          <w:szCs w:val="28"/>
          <w:lang w:val="uk-UA"/>
        </w:rPr>
      </w:pPr>
      <w:r>
        <w:rPr>
          <w:szCs w:val="28"/>
          <w:lang w:val="uk-UA"/>
        </w:rPr>
        <w:t>2. Під час проведення допиту підозрюваний Іванов раптово напав на слідчого, кількома ударами збив його з ніг і заподіяв легкі телесні ушкодження з короткочасним розладом здоров</w:t>
      </w:r>
      <w:r w:rsidRPr="0031700E">
        <w:rPr>
          <w:b/>
          <w:bCs/>
          <w:szCs w:val="28"/>
          <w:lang w:val="uk-UA"/>
        </w:rPr>
        <w:t>’</w:t>
      </w:r>
      <w:r>
        <w:rPr>
          <w:szCs w:val="28"/>
          <w:lang w:val="uk-UA"/>
        </w:rPr>
        <w:t>я.</w:t>
      </w:r>
    </w:p>
    <w:p w:rsidR="00821F35" w:rsidRDefault="00821F35" w:rsidP="00363FFF">
      <w:pPr>
        <w:keepNext/>
        <w:keepLines/>
        <w:ind w:firstLine="540"/>
        <w:jc w:val="both"/>
        <w:rPr>
          <w:i/>
          <w:szCs w:val="28"/>
          <w:lang w:val="uk-UA"/>
        </w:rPr>
      </w:pPr>
      <w:r w:rsidRPr="00EE3C95">
        <w:rPr>
          <w:i/>
          <w:szCs w:val="28"/>
          <w:lang w:val="uk-UA"/>
        </w:rPr>
        <w:t xml:space="preserve">Питання: </w:t>
      </w:r>
    </w:p>
    <w:p w:rsidR="00821F35" w:rsidRDefault="00821F35" w:rsidP="00363FFF">
      <w:pPr>
        <w:keepNext/>
        <w:keepLines/>
        <w:ind w:firstLine="540"/>
        <w:jc w:val="both"/>
        <w:rPr>
          <w:szCs w:val="28"/>
          <w:lang w:val="uk-UA"/>
        </w:rPr>
      </w:pPr>
      <w:r w:rsidRPr="00F84DF4">
        <w:rPr>
          <w:szCs w:val="28"/>
          <w:lang w:val="uk-UA"/>
        </w:rPr>
        <w:t>Чи може ц</w:t>
      </w:r>
      <w:r>
        <w:rPr>
          <w:szCs w:val="28"/>
          <w:lang w:val="uk-UA"/>
        </w:rPr>
        <w:t>е</w:t>
      </w:r>
      <w:r w:rsidRPr="00F84DF4">
        <w:rPr>
          <w:szCs w:val="28"/>
          <w:lang w:val="uk-UA"/>
        </w:rPr>
        <w:t xml:space="preserve"> </w:t>
      </w:r>
      <w:r>
        <w:rPr>
          <w:szCs w:val="28"/>
          <w:lang w:val="uk-UA"/>
        </w:rPr>
        <w:t>провадження</w:t>
      </w:r>
      <w:r w:rsidRPr="00F84DF4">
        <w:rPr>
          <w:szCs w:val="28"/>
          <w:lang w:val="uk-UA"/>
        </w:rPr>
        <w:t xml:space="preserve"> залишатися далі в провадженнні цього слідчого? Відповідь обгрунтуйте.</w:t>
      </w:r>
    </w:p>
    <w:p w:rsidR="00821F35" w:rsidRPr="00F84DF4" w:rsidRDefault="00821F35" w:rsidP="00363FFF">
      <w:pPr>
        <w:keepNext/>
        <w:keepLines/>
        <w:ind w:firstLine="540"/>
        <w:jc w:val="both"/>
        <w:rPr>
          <w:szCs w:val="28"/>
          <w:lang w:val="uk-UA"/>
        </w:rPr>
      </w:pPr>
    </w:p>
    <w:p w:rsidR="00821F35" w:rsidRPr="00EE3C95" w:rsidRDefault="00821F35" w:rsidP="00363FFF">
      <w:pPr>
        <w:keepNext/>
        <w:keepLines/>
        <w:ind w:firstLine="540"/>
        <w:jc w:val="both"/>
        <w:rPr>
          <w:szCs w:val="28"/>
          <w:lang w:val="uk-UA"/>
        </w:rPr>
      </w:pPr>
      <w:r>
        <w:rPr>
          <w:szCs w:val="28"/>
          <w:lang w:val="uk-UA"/>
        </w:rPr>
        <w:t>3</w:t>
      </w:r>
      <w:r w:rsidRPr="00EE3C95">
        <w:rPr>
          <w:szCs w:val="28"/>
          <w:lang w:val="uk-UA"/>
        </w:rPr>
        <w:t xml:space="preserve">. Сафонов тривалий час працював слідчим прокуратури, потім був призначений прокурором району. </w:t>
      </w:r>
      <w:r>
        <w:rPr>
          <w:szCs w:val="28"/>
          <w:lang w:val="uk-UA"/>
        </w:rPr>
        <w:t>Матеріали досудового розслідування</w:t>
      </w:r>
      <w:r w:rsidRPr="00EE3C95">
        <w:rPr>
          <w:szCs w:val="28"/>
          <w:lang w:val="uk-UA"/>
        </w:rPr>
        <w:t xml:space="preserve">, які були у нього в провадженні, він передав іншому слідчому. </w:t>
      </w:r>
    </w:p>
    <w:p w:rsidR="00821F35" w:rsidRPr="00EE3C95" w:rsidRDefault="00821F35" w:rsidP="00363FFF">
      <w:pPr>
        <w:keepNext/>
        <w:keepLines/>
        <w:ind w:firstLine="540"/>
        <w:jc w:val="both"/>
        <w:rPr>
          <w:i/>
          <w:szCs w:val="28"/>
          <w:lang w:val="uk-UA"/>
        </w:rPr>
      </w:pPr>
      <w:r w:rsidRPr="00EE3C95">
        <w:rPr>
          <w:i/>
          <w:szCs w:val="28"/>
          <w:lang w:val="uk-UA"/>
        </w:rPr>
        <w:t>Питання:</w:t>
      </w:r>
    </w:p>
    <w:p w:rsidR="00821F35" w:rsidRDefault="00821F35" w:rsidP="00363FFF">
      <w:pPr>
        <w:keepNext/>
        <w:keepLines/>
        <w:ind w:firstLine="540"/>
        <w:jc w:val="both"/>
        <w:rPr>
          <w:szCs w:val="28"/>
          <w:lang w:val="uk-UA"/>
        </w:rPr>
      </w:pPr>
      <w:r w:rsidRPr="00F84DF4">
        <w:rPr>
          <w:szCs w:val="28"/>
          <w:lang w:val="uk-UA"/>
        </w:rPr>
        <w:t>Чи має право прокурор району Сафонов підтримувати державне обвинувачення в суді щодо матеріалів досудового розслідування, які знаходилися в його провадженні?</w:t>
      </w:r>
    </w:p>
    <w:p w:rsidR="00821F35" w:rsidRPr="00F84DF4" w:rsidRDefault="00821F35" w:rsidP="00363FFF">
      <w:pPr>
        <w:keepNext/>
        <w:keepLines/>
        <w:ind w:firstLine="540"/>
        <w:jc w:val="both"/>
        <w:rPr>
          <w:szCs w:val="28"/>
          <w:lang w:val="uk-UA"/>
        </w:rPr>
      </w:pPr>
    </w:p>
    <w:p w:rsidR="00821F35" w:rsidRPr="00797334" w:rsidRDefault="00821F35" w:rsidP="00363FFF">
      <w:pPr>
        <w:pStyle w:val="Default"/>
        <w:ind w:firstLine="540"/>
        <w:jc w:val="both"/>
        <w:rPr>
          <w:sz w:val="28"/>
          <w:szCs w:val="28"/>
        </w:rPr>
      </w:pPr>
      <w:r>
        <w:rPr>
          <w:bCs/>
          <w:sz w:val="28"/>
          <w:szCs w:val="28"/>
          <w:lang w:val="uk-UA"/>
        </w:rPr>
        <w:t>4</w:t>
      </w:r>
      <w:r w:rsidRPr="00797334">
        <w:rPr>
          <w:bCs/>
          <w:sz w:val="28"/>
          <w:szCs w:val="28"/>
        </w:rPr>
        <w:t>.</w:t>
      </w:r>
      <w:r w:rsidRPr="00797334">
        <w:rPr>
          <w:b/>
          <w:bCs/>
          <w:sz w:val="28"/>
          <w:szCs w:val="28"/>
        </w:rPr>
        <w:t xml:space="preserve"> </w:t>
      </w:r>
      <w:proofErr w:type="gramStart"/>
      <w:r w:rsidRPr="00797334">
        <w:rPr>
          <w:sz w:val="28"/>
          <w:szCs w:val="28"/>
        </w:rPr>
        <w:t>З</w:t>
      </w:r>
      <w:proofErr w:type="gramEnd"/>
      <w:r w:rsidRPr="00797334">
        <w:rPr>
          <w:sz w:val="28"/>
          <w:szCs w:val="28"/>
        </w:rPr>
        <w:t xml:space="preserve"> будинку культури с. Підгайці Золочівського р-ну був викрадений акордеон. На запитання слідчого, хто б міг вчинити крадіжку, директор будинку культури Неписьменний заявив, що </w:t>
      </w:r>
      <w:proofErr w:type="gramStart"/>
      <w:r w:rsidRPr="00797334">
        <w:rPr>
          <w:sz w:val="28"/>
          <w:szCs w:val="28"/>
        </w:rPr>
        <w:t>п</w:t>
      </w:r>
      <w:proofErr w:type="gramEnd"/>
      <w:r w:rsidRPr="00797334">
        <w:rPr>
          <w:sz w:val="28"/>
          <w:szCs w:val="28"/>
        </w:rPr>
        <w:t xml:space="preserve">ідозра падає на мешканця села Рябоконя. Останній в день крадіжки </w:t>
      </w:r>
      <w:proofErr w:type="gramStart"/>
      <w:r w:rsidRPr="00797334">
        <w:rPr>
          <w:sz w:val="28"/>
          <w:szCs w:val="28"/>
        </w:rPr>
        <w:t>брав</w:t>
      </w:r>
      <w:proofErr w:type="gramEnd"/>
      <w:r w:rsidRPr="00797334">
        <w:rPr>
          <w:sz w:val="28"/>
          <w:szCs w:val="28"/>
        </w:rPr>
        <w:t xml:space="preserve"> в руки акордеон і сказав: ―Непогано було б придбати таку </w:t>
      </w:r>
      <w:proofErr w:type="gramStart"/>
      <w:r w:rsidRPr="00797334">
        <w:rPr>
          <w:sz w:val="28"/>
          <w:szCs w:val="28"/>
        </w:rPr>
        <w:t>р</w:t>
      </w:r>
      <w:proofErr w:type="gramEnd"/>
      <w:r w:rsidRPr="00797334">
        <w:rPr>
          <w:sz w:val="28"/>
          <w:szCs w:val="28"/>
        </w:rPr>
        <w:t xml:space="preserve">іч. Крім того, він у минулому судився за крадіжку зерна в колгоспі і взагалі є сумнівною особою. </w:t>
      </w:r>
    </w:p>
    <w:p w:rsidR="00821F35" w:rsidRDefault="00821F35" w:rsidP="00363FFF">
      <w:pPr>
        <w:pStyle w:val="Default"/>
        <w:ind w:firstLine="540"/>
        <w:jc w:val="both"/>
        <w:rPr>
          <w:sz w:val="28"/>
          <w:szCs w:val="28"/>
          <w:lang w:val="uk-UA"/>
        </w:rPr>
      </w:pPr>
      <w:r w:rsidRPr="00797334">
        <w:rPr>
          <w:sz w:val="28"/>
          <w:szCs w:val="28"/>
        </w:rPr>
        <w:t xml:space="preserve">Одержавши ці відомості, слідчий викликав Рябоконя і запропонував йому розповісти, як він викрав акордеон. Рябоконь заперечив свою причетність до крадіжки. Тоді слідчий сказав, що він затримує його за </w:t>
      </w:r>
      <w:proofErr w:type="gramStart"/>
      <w:r w:rsidRPr="00797334">
        <w:rPr>
          <w:sz w:val="28"/>
          <w:szCs w:val="28"/>
        </w:rPr>
        <w:t>п</w:t>
      </w:r>
      <w:proofErr w:type="gramEnd"/>
      <w:r w:rsidRPr="00797334">
        <w:rPr>
          <w:sz w:val="28"/>
          <w:szCs w:val="28"/>
        </w:rPr>
        <w:t>ідозрою у вчиненні крадіжки і дав розпорядження відвезти до камери попереднього ув’язнення</w:t>
      </w:r>
      <w:r>
        <w:rPr>
          <w:sz w:val="28"/>
          <w:szCs w:val="28"/>
        </w:rPr>
        <w:t>.</w:t>
      </w:r>
    </w:p>
    <w:p w:rsidR="00821F35" w:rsidRPr="00797334" w:rsidRDefault="00821F35" w:rsidP="00363FFF">
      <w:pPr>
        <w:pStyle w:val="Default"/>
        <w:ind w:firstLine="540"/>
        <w:jc w:val="both"/>
        <w:rPr>
          <w:sz w:val="28"/>
          <w:szCs w:val="28"/>
          <w:lang w:val="uk-UA"/>
        </w:rPr>
      </w:pPr>
      <w:r w:rsidRPr="00797334">
        <w:rPr>
          <w:i/>
          <w:sz w:val="28"/>
          <w:szCs w:val="28"/>
          <w:lang w:val="uk-UA"/>
        </w:rPr>
        <w:t>Питання:</w:t>
      </w:r>
    </w:p>
    <w:p w:rsidR="00821F35" w:rsidRPr="00F84DF4" w:rsidRDefault="00821F35" w:rsidP="00363FFF">
      <w:pPr>
        <w:pStyle w:val="Default"/>
        <w:numPr>
          <w:ilvl w:val="0"/>
          <w:numId w:val="5"/>
        </w:numPr>
        <w:rPr>
          <w:sz w:val="28"/>
          <w:szCs w:val="28"/>
        </w:rPr>
      </w:pPr>
      <w:r w:rsidRPr="00F84DF4">
        <w:rPr>
          <w:sz w:val="28"/>
          <w:szCs w:val="28"/>
        </w:rPr>
        <w:t xml:space="preserve">1. Хто визнається </w:t>
      </w:r>
      <w:proofErr w:type="gramStart"/>
      <w:r w:rsidRPr="00F84DF4">
        <w:rPr>
          <w:sz w:val="28"/>
          <w:szCs w:val="28"/>
        </w:rPr>
        <w:t>п</w:t>
      </w:r>
      <w:proofErr w:type="gramEnd"/>
      <w:r w:rsidRPr="00F84DF4">
        <w:rPr>
          <w:sz w:val="28"/>
          <w:szCs w:val="28"/>
        </w:rPr>
        <w:t xml:space="preserve">ідозрюваним у кримінальному процесі? </w:t>
      </w:r>
    </w:p>
    <w:p w:rsidR="00821F35" w:rsidRPr="00F84DF4" w:rsidRDefault="00821F35" w:rsidP="00363FFF">
      <w:pPr>
        <w:pStyle w:val="Default"/>
        <w:numPr>
          <w:ilvl w:val="0"/>
          <w:numId w:val="5"/>
        </w:numPr>
        <w:rPr>
          <w:sz w:val="28"/>
          <w:szCs w:val="28"/>
        </w:rPr>
      </w:pPr>
      <w:r w:rsidRPr="00F84DF4">
        <w:rPr>
          <w:sz w:val="28"/>
          <w:szCs w:val="28"/>
        </w:rPr>
        <w:t xml:space="preserve">2. Які є </w:t>
      </w:r>
      <w:proofErr w:type="gramStart"/>
      <w:r w:rsidRPr="00F84DF4">
        <w:rPr>
          <w:sz w:val="28"/>
          <w:szCs w:val="28"/>
        </w:rPr>
        <w:t>п</w:t>
      </w:r>
      <w:proofErr w:type="gramEnd"/>
      <w:r w:rsidRPr="00F84DF4">
        <w:rPr>
          <w:sz w:val="28"/>
          <w:szCs w:val="28"/>
        </w:rPr>
        <w:t xml:space="preserve">ідстави для затримання особи, підозрюваної у вчиненні злочину? </w:t>
      </w:r>
    </w:p>
    <w:p w:rsidR="00821F35" w:rsidRPr="00F84DF4" w:rsidRDefault="00821F35" w:rsidP="00363FFF">
      <w:pPr>
        <w:pStyle w:val="Default"/>
        <w:numPr>
          <w:ilvl w:val="0"/>
          <w:numId w:val="5"/>
        </w:numPr>
        <w:rPr>
          <w:sz w:val="28"/>
          <w:szCs w:val="28"/>
        </w:rPr>
      </w:pPr>
      <w:r w:rsidRPr="00F84DF4">
        <w:rPr>
          <w:sz w:val="28"/>
          <w:szCs w:val="28"/>
        </w:rPr>
        <w:t xml:space="preserve">3. Як має бути процесуально оформлене затримання? </w:t>
      </w:r>
    </w:p>
    <w:p w:rsidR="00821F35" w:rsidRPr="00F84DF4" w:rsidRDefault="00821F35" w:rsidP="00363FFF">
      <w:pPr>
        <w:pStyle w:val="Default"/>
        <w:numPr>
          <w:ilvl w:val="0"/>
          <w:numId w:val="5"/>
        </w:numPr>
        <w:rPr>
          <w:sz w:val="28"/>
          <w:szCs w:val="28"/>
        </w:rPr>
      </w:pPr>
      <w:r w:rsidRPr="00F84DF4">
        <w:rPr>
          <w:sz w:val="28"/>
          <w:szCs w:val="28"/>
        </w:rPr>
        <w:t xml:space="preserve">4. Дайте оцінку дій слідчого. </w:t>
      </w:r>
    </w:p>
    <w:p w:rsidR="00821F35" w:rsidRDefault="00821F35" w:rsidP="00363FFF">
      <w:pPr>
        <w:pStyle w:val="Default"/>
        <w:rPr>
          <w:lang w:val="uk-UA"/>
        </w:rPr>
      </w:pPr>
    </w:p>
    <w:p w:rsidR="00821F35" w:rsidRPr="00797334" w:rsidRDefault="00821F35" w:rsidP="00363FFF">
      <w:pPr>
        <w:pStyle w:val="Default"/>
        <w:ind w:firstLine="540"/>
        <w:jc w:val="both"/>
        <w:rPr>
          <w:sz w:val="28"/>
          <w:szCs w:val="28"/>
          <w:lang w:val="uk-UA"/>
        </w:rPr>
      </w:pPr>
      <w:r>
        <w:rPr>
          <w:sz w:val="28"/>
          <w:szCs w:val="28"/>
          <w:lang w:val="uk-UA"/>
        </w:rPr>
        <w:t>5</w:t>
      </w:r>
      <w:r w:rsidRPr="00797334">
        <w:rPr>
          <w:sz w:val="28"/>
          <w:szCs w:val="28"/>
          <w:lang w:val="uk-UA"/>
        </w:rPr>
        <w:t>.</w:t>
      </w:r>
      <w:r>
        <w:rPr>
          <w:lang w:val="uk-UA"/>
        </w:rPr>
        <w:t xml:space="preserve"> </w:t>
      </w:r>
      <w:r w:rsidRPr="00797334">
        <w:rPr>
          <w:sz w:val="28"/>
          <w:szCs w:val="28"/>
          <w:lang w:val="uk-UA"/>
        </w:rPr>
        <w:t xml:space="preserve">Під час огляду магазину, з якого було вчинено крадіжку товарів, до слідчого Гирі підійшов громадянин Хмурий і сказав, що бачив як на світанку його сусід Співак, який працює продавцем у магазині, щось закопував у саду. Хмурий підозрює, що там сусід ховав викрадені ним товари. </w:t>
      </w:r>
    </w:p>
    <w:p w:rsidR="00821F35" w:rsidRPr="00797334" w:rsidRDefault="00821F35" w:rsidP="00363FFF">
      <w:pPr>
        <w:pStyle w:val="Default"/>
        <w:ind w:firstLine="540"/>
        <w:jc w:val="both"/>
        <w:rPr>
          <w:sz w:val="28"/>
          <w:szCs w:val="28"/>
        </w:rPr>
      </w:pPr>
      <w:r w:rsidRPr="00797334">
        <w:rPr>
          <w:sz w:val="28"/>
          <w:szCs w:val="28"/>
          <w:lang w:val="uk-UA"/>
        </w:rPr>
        <w:t xml:space="preserve">Припинивши огляд місця події, слідчий взяв понятих і пішов до громадянина Співака в сад, де дійсно виявив викрадені у магазині речі. </w:t>
      </w:r>
      <w:r w:rsidRPr="00797334">
        <w:rPr>
          <w:sz w:val="28"/>
          <w:szCs w:val="28"/>
        </w:rPr>
        <w:t xml:space="preserve">Присутньому при цьому продавцю Співаку слідчий заявив: ―Ви </w:t>
      </w:r>
      <w:proofErr w:type="gramStart"/>
      <w:r>
        <w:rPr>
          <w:sz w:val="28"/>
          <w:szCs w:val="28"/>
          <w:lang w:val="uk-UA"/>
        </w:rPr>
        <w:t>п</w:t>
      </w:r>
      <w:proofErr w:type="gramEnd"/>
      <w:r>
        <w:rPr>
          <w:sz w:val="28"/>
          <w:szCs w:val="28"/>
          <w:lang w:val="uk-UA"/>
        </w:rPr>
        <w:t>ідозрюєт</w:t>
      </w:r>
      <w:r w:rsidRPr="00797334">
        <w:rPr>
          <w:sz w:val="28"/>
          <w:szCs w:val="28"/>
        </w:rPr>
        <w:t xml:space="preserve">есь у викрадені товарів з </w:t>
      </w:r>
      <w:r w:rsidRPr="00797334">
        <w:rPr>
          <w:sz w:val="28"/>
          <w:szCs w:val="28"/>
        </w:rPr>
        <w:lastRenderedPageBreak/>
        <w:t xml:space="preserve">магазину. Прошу не лишати без мого дозволу місце постійного проживання і через день з’явитися в прокуратуру для допиту. </w:t>
      </w:r>
    </w:p>
    <w:p w:rsidR="00821F35" w:rsidRDefault="00821F35" w:rsidP="00363FFF">
      <w:pPr>
        <w:pStyle w:val="Default"/>
        <w:ind w:firstLine="540"/>
        <w:jc w:val="both"/>
        <w:rPr>
          <w:sz w:val="28"/>
          <w:szCs w:val="28"/>
          <w:lang w:val="uk-UA"/>
        </w:rPr>
      </w:pPr>
      <w:r w:rsidRPr="00797334">
        <w:rPr>
          <w:sz w:val="28"/>
          <w:szCs w:val="28"/>
        </w:rPr>
        <w:t xml:space="preserve">Зайшовши до голови сільського споживчого товариства, слідчий заявив йому, що продавець Співак </w:t>
      </w:r>
      <w:proofErr w:type="gramStart"/>
      <w:r>
        <w:rPr>
          <w:sz w:val="28"/>
          <w:szCs w:val="28"/>
          <w:lang w:val="uk-UA"/>
        </w:rPr>
        <w:t>п</w:t>
      </w:r>
      <w:proofErr w:type="gramEnd"/>
      <w:r>
        <w:rPr>
          <w:sz w:val="28"/>
          <w:szCs w:val="28"/>
          <w:lang w:val="uk-UA"/>
        </w:rPr>
        <w:t>ідозрюється</w:t>
      </w:r>
      <w:r w:rsidRPr="00797334">
        <w:rPr>
          <w:sz w:val="28"/>
          <w:szCs w:val="28"/>
        </w:rPr>
        <w:t xml:space="preserve"> у вчиненні крадіжки товарів з магазину і що він усуває його від роботи. </w:t>
      </w:r>
    </w:p>
    <w:p w:rsidR="00821F35" w:rsidRPr="00797334" w:rsidRDefault="00821F35" w:rsidP="00363FFF">
      <w:pPr>
        <w:pStyle w:val="Default"/>
        <w:ind w:firstLine="540"/>
        <w:jc w:val="both"/>
        <w:rPr>
          <w:sz w:val="28"/>
          <w:szCs w:val="28"/>
          <w:lang w:val="uk-UA"/>
        </w:rPr>
      </w:pPr>
      <w:r w:rsidRPr="00797334">
        <w:rPr>
          <w:i/>
          <w:sz w:val="28"/>
          <w:szCs w:val="28"/>
          <w:lang w:val="uk-UA"/>
        </w:rPr>
        <w:t>Питання:</w:t>
      </w:r>
    </w:p>
    <w:p w:rsidR="00821F35" w:rsidRPr="00F84DF4" w:rsidRDefault="00821F35" w:rsidP="00363FFF">
      <w:pPr>
        <w:pStyle w:val="Default"/>
        <w:numPr>
          <w:ilvl w:val="0"/>
          <w:numId w:val="9"/>
        </w:numPr>
        <w:ind w:firstLine="540"/>
        <w:jc w:val="both"/>
        <w:rPr>
          <w:sz w:val="28"/>
          <w:szCs w:val="28"/>
        </w:rPr>
      </w:pPr>
      <w:r w:rsidRPr="00F84DF4">
        <w:rPr>
          <w:sz w:val="28"/>
          <w:szCs w:val="28"/>
        </w:rPr>
        <w:t xml:space="preserve">1. Дайте правову оцінку діям слідчого. </w:t>
      </w:r>
    </w:p>
    <w:p w:rsidR="00821F35" w:rsidRPr="00F84DF4" w:rsidRDefault="00821F35" w:rsidP="00363FFF">
      <w:pPr>
        <w:pStyle w:val="Default"/>
        <w:numPr>
          <w:ilvl w:val="0"/>
          <w:numId w:val="9"/>
        </w:numPr>
        <w:ind w:firstLine="540"/>
        <w:jc w:val="both"/>
        <w:rPr>
          <w:sz w:val="28"/>
          <w:szCs w:val="28"/>
        </w:rPr>
      </w:pPr>
      <w:r w:rsidRPr="00F84DF4">
        <w:rPr>
          <w:sz w:val="28"/>
          <w:szCs w:val="28"/>
        </w:rPr>
        <w:t xml:space="preserve">2. Хто визнається </w:t>
      </w:r>
      <w:proofErr w:type="gramStart"/>
      <w:r w:rsidRPr="00F84DF4">
        <w:rPr>
          <w:sz w:val="28"/>
          <w:szCs w:val="28"/>
          <w:lang w:val="uk-UA"/>
        </w:rPr>
        <w:t>п</w:t>
      </w:r>
      <w:proofErr w:type="gramEnd"/>
      <w:r w:rsidRPr="00F84DF4">
        <w:rPr>
          <w:sz w:val="28"/>
          <w:szCs w:val="28"/>
          <w:lang w:val="uk-UA"/>
        </w:rPr>
        <w:t>ідозрюваним</w:t>
      </w:r>
      <w:r w:rsidRPr="00F84DF4">
        <w:rPr>
          <w:sz w:val="28"/>
          <w:szCs w:val="28"/>
        </w:rPr>
        <w:t xml:space="preserve"> у кримінальному процесі і який порядок визнання? </w:t>
      </w:r>
    </w:p>
    <w:p w:rsidR="00821F35" w:rsidRPr="00F84DF4" w:rsidRDefault="00821F35" w:rsidP="00363FFF">
      <w:pPr>
        <w:pStyle w:val="Default"/>
        <w:numPr>
          <w:ilvl w:val="0"/>
          <w:numId w:val="9"/>
        </w:numPr>
        <w:ind w:firstLine="540"/>
        <w:jc w:val="both"/>
        <w:rPr>
          <w:sz w:val="28"/>
          <w:szCs w:val="28"/>
        </w:rPr>
      </w:pPr>
      <w:r w:rsidRPr="00F84DF4">
        <w:rPr>
          <w:sz w:val="28"/>
          <w:szCs w:val="28"/>
        </w:rPr>
        <w:t xml:space="preserve">3. Ким і на яких </w:t>
      </w:r>
      <w:proofErr w:type="gramStart"/>
      <w:r w:rsidRPr="00F84DF4">
        <w:rPr>
          <w:sz w:val="28"/>
          <w:szCs w:val="28"/>
        </w:rPr>
        <w:t>п</w:t>
      </w:r>
      <w:proofErr w:type="gramEnd"/>
      <w:r w:rsidRPr="00F84DF4">
        <w:rPr>
          <w:sz w:val="28"/>
          <w:szCs w:val="28"/>
        </w:rPr>
        <w:t xml:space="preserve">ідставах особа може бути відсторонена від посади? </w:t>
      </w:r>
    </w:p>
    <w:p w:rsidR="00821F35" w:rsidRDefault="00821F35" w:rsidP="00363FFF">
      <w:pPr>
        <w:pStyle w:val="Default"/>
      </w:pPr>
    </w:p>
    <w:p w:rsidR="00821F35" w:rsidRPr="00797334" w:rsidRDefault="00821F35" w:rsidP="00363FFF">
      <w:pPr>
        <w:pStyle w:val="Default"/>
        <w:ind w:firstLine="720"/>
        <w:jc w:val="both"/>
        <w:rPr>
          <w:sz w:val="28"/>
          <w:szCs w:val="28"/>
        </w:rPr>
      </w:pPr>
      <w:r>
        <w:rPr>
          <w:sz w:val="28"/>
          <w:szCs w:val="28"/>
          <w:lang w:val="uk-UA"/>
        </w:rPr>
        <w:t>6. </w:t>
      </w:r>
      <w:r w:rsidRPr="00797334">
        <w:rPr>
          <w:sz w:val="28"/>
          <w:szCs w:val="28"/>
        </w:rPr>
        <w:t xml:space="preserve">Колективному сільськогосподарському </w:t>
      </w:r>
      <w:proofErr w:type="gramStart"/>
      <w:r w:rsidRPr="00797334">
        <w:rPr>
          <w:sz w:val="28"/>
          <w:szCs w:val="28"/>
        </w:rPr>
        <w:t>п</w:t>
      </w:r>
      <w:proofErr w:type="gramEnd"/>
      <w:r w:rsidRPr="00797334">
        <w:rPr>
          <w:sz w:val="28"/>
          <w:szCs w:val="28"/>
        </w:rPr>
        <w:t xml:space="preserve">ідприємству ―Авангард Золочівського району злочинними діями бухгалтера підприємства була заподіяна матеріальна шкода на суму 25000 грн. У процесі розслідування слідчий виніс постанову, якою визнав </w:t>
      </w:r>
      <w:proofErr w:type="gramStart"/>
      <w:r w:rsidRPr="00797334">
        <w:rPr>
          <w:sz w:val="28"/>
          <w:szCs w:val="28"/>
        </w:rPr>
        <w:t>п</w:t>
      </w:r>
      <w:proofErr w:type="gramEnd"/>
      <w:r w:rsidRPr="00797334">
        <w:rPr>
          <w:sz w:val="28"/>
          <w:szCs w:val="28"/>
        </w:rPr>
        <w:t xml:space="preserve">ідприємство потерпілим. Викликавши голову </w:t>
      </w:r>
      <w:proofErr w:type="gramStart"/>
      <w:r w:rsidRPr="00797334">
        <w:rPr>
          <w:sz w:val="28"/>
          <w:szCs w:val="28"/>
        </w:rPr>
        <w:t>п</w:t>
      </w:r>
      <w:proofErr w:type="gramEnd"/>
      <w:r w:rsidRPr="00797334">
        <w:rPr>
          <w:sz w:val="28"/>
          <w:szCs w:val="28"/>
        </w:rPr>
        <w:t xml:space="preserve">ідприємства, слідчий оголосив йому постанову і роз’яснив процесуальні права і обов’язки потерпілого. </w:t>
      </w:r>
    </w:p>
    <w:p w:rsidR="00821F35" w:rsidRDefault="00821F35" w:rsidP="00363FFF">
      <w:pPr>
        <w:pStyle w:val="Default"/>
        <w:ind w:firstLine="720"/>
        <w:jc w:val="both"/>
        <w:rPr>
          <w:sz w:val="28"/>
          <w:szCs w:val="28"/>
          <w:lang w:val="uk-UA"/>
        </w:rPr>
      </w:pPr>
      <w:r w:rsidRPr="00797334">
        <w:rPr>
          <w:sz w:val="28"/>
          <w:szCs w:val="28"/>
        </w:rPr>
        <w:t xml:space="preserve">У ході їх розмови слідчий заявив, що він міг би </w:t>
      </w:r>
      <w:proofErr w:type="gramStart"/>
      <w:r w:rsidRPr="00797334">
        <w:rPr>
          <w:sz w:val="28"/>
          <w:szCs w:val="28"/>
        </w:rPr>
        <w:t>п</w:t>
      </w:r>
      <w:proofErr w:type="gramEnd"/>
      <w:r w:rsidRPr="00797334">
        <w:rPr>
          <w:sz w:val="28"/>
          <w:szCs w:val="28"/>
        </w:rPr>
        <w:t xml:space="preserve">ідприємство визнати ще й цивільним позивачем, але не хотів цього робити, оскільки права і обов’язки потерпілого нічим не відрізняються від прав і обов’язків цивільного відповідача. </w:t>
      </w:r>
    </w:p>
    <w:p w:rsidR="00821F35" w:rsidRPr="00797334" w:rsidRDefault="00821F35" w:rsidP="00363FFF">
      <w:pPr>
        <w:pStyle w:val="Default"/>
        <w:ind w:firstLine="540"/>
        <w:jc w:val="both"/>
        <w:rPr>
          <w:sz w:val="28"/>
          <w:szCs w:val="28"/>
          <w:lang w:val="uk-UA"/>
        </w:rPr>
      </w:pPr>
      <w:r w:rsidRPr="00797334">
        <w:rPr>
          <w:i/>
          <w:sz w:val="28"/>
          <w:szCs w:val="28"/>
          <w:lang w:val="uk-UA"/>
        </w:rPr>
        <w:t>Питання:</w:t>
      </w:r>
    </w:p>
    <w:p w:rsidR="00821F35" w:rsidRPr="00F84DF4" w:rsidRDefault="00821F35" w:rsidP="00363FFF">
      <w:pPr>
        <w:pStyle w:val="Default"/>
        <w:numPr>
          <w:ilvl w:val="0"/>
          <w:numId w:val="10"/>
        </w:numPr>
        <w:jc w:val="both"/>
        <w:rPr>
          <w:sz w:val="28"/>
          <w:szCs w:val="28"/>
        </w:rPr>
      </w:pPr>
      <w:r w:rsidRPr="00F84DF4">
        <w:rPr>
          <w:sz w:val="28"/>
          <w:szCs w:val="28"/>
        </w:rPr>
        <w:t xml:space="preserve">1. Дайте правову оцінку дій слідчого. </w:t>
      </w:r>
    </w:p>
    <w:p w:rsidR="00821F35" w:rsidRPr="00F84DF4" w:rsidRDefault="00821F35" w:rsidP="00363FFF">
      <w:pPr>
        <w:pStyle w:val="Default"/>
        <w:numPr>
          <w:ilvl w:val="0"/>
          <w:numId w:val="10"/>
        </w:numPr>
        <w:jc w:val="both"/>
        <w:rPr>
          <w:sz w:val="28"/>
          <w:szCs w:val="28"/>
        </w:rPr>
      </w:pPr>
      <w:r>
        <w:rPr>
          <w:sz w:val="28"/>
          <w:szCs w:val="28"/>
        </w:rPr>
        <w:t>2.</w:t>
      </w:r>
      <w:r>
        <w:rPr>
          <w:sz w:val="28"/>
          <w:szCs w:val="28"/>
          <w:lang w:val="uk-UA"/>
        </w:rPr>
        <w:t> </w:t>
      </w:r>
      <w:r w:rsidRPr="00F84DF4">
        <w:rPr>
          <w:sz w:val="28"/>
          <w:szCs w:val="28"/>
        </w:rPr>
        <w:t xml:space="preserve">Зробіть порівняльну характеристику процесуальних прав потерпілого і цивільного позивача. </w:t>
      </w:r>
    </w:p>
    <w:p w:rsidR="00821F35" w:rsidRDefault="00821F35" w:rsidP="00363FFF">
      <w:pPr>
        <w:pStyle w:val="Default"/>
      </w:pPr>
    </w:p>
    <w:p w:rsidR="00821F35" w:rsidRPr="005C2377" w:rsidRDefault="00821F35" w:rsidP="00363FFF">
      <w:pPr>
        <w:pStyle w:val="Default"/>
        <w:ind w:firstLine="720"/>
        <w:jc w:val="both"/>
        <w:rPr>
          <w:sz w:val="28"/>
          <w:szCs w:val="28"/>
        </w:rPr>
      </w:pPr>
      <w:r>
        <w:rPr>
          <w:sz w:val="28"/>
          <w:szCs w:val="28"/>
          <w:lang w:val="uk-UA"/>
        </w:rPr>
        <w:t>7. </w:t>
      </w:r>
      <w:r w:rsidRPr="005C2377">
        <w:rPr>
          <w:sz w:val="28"/>
          <w:szCs w:val="28"/>
        </w:rPr>
        <w:t xml:space="preserve">Карпенко </w:t>
      </w:r>
      <w:proofErr w:type="gramStart"/>
      <w:r>
        <w:rPr>
          <w:sz w:val="28"/>
          <w:szCs w:val="28"/>
          <w:lang w:val="uk-UA"/>
        </w:rPr>
        <w:t>п</w:t>
      </w:r>
      <w:proofErr w:type="gramEnd"/>
      <w:r>
        <w:rPr>
          <w:sz w:val="28"/>
          <w:szCs w:val="28"/>
          <w:lang w:val="uk-UA"/>
        </w:rPr>
        <w:t>ідозрювався</w:t>
      </w:r>
      <w:r w:rsidRPr="005C2377">
        <w:rPr>
          <w:sz w:val="28"/>
          <w:szCs w:val="28"/>
        </w:rPr>
        <w:t xml:space="preserve"> в тому, що він самовільно взяв на вулиці Львова автомашину ―Волга, яка належала агрооб’єднанню ―Винниківське і поїхав в м. Стрий. Знаходячись в нетверезому стані і не справившись з управлінням, він виїхав в одному з населених пунктів на </w:t>
      </w:r>
      <w:proofErr w:type="gramStart"/>
      <w:r w:rsidRPr="005C2377">
        <w:rPr>
          <w:sz w:val="28"/>
          <w:szCs w:val="28"/>
        </w:rPr>
        <w:t>п</w:t>
      </w:r>
      <w:proofErr w:type="gramEnd"/>
      <w:r w:rsidRPr="005C2377">
        <w:rPr>
          <w:sz w:val="28"/>
          <w:szCs w:val="28"/>
        </w:rPr>
        <w:t xml:space="preserve">ішохідну доріжку і збив малолітню Кравець Ліду. Від одержаних ушкоджень Ліда тут же померла. </w:t>
      </w:r>
    </w:p>
    <w:p w:rsidR="00821F35" w:rsidRPr="005C2377" w:rsidRDefault="00821F35" w:rsidP="00363FFF">
      <w:pPr>
        <w:pStyle w:val="Default"/>
        <w:ind w:firstLine="720"/>
        <w:jc w:val="both"/>
        <w:rPr>
          <w:sz w:val="28"/>
          <w:szCs w:val="28"/>
        </w:rPr>
      </w:pPr>
      <w:r w:rsidRPr="005C2377">
        <w:rPr>
          <w:sz w:val="28"/>
          <w:szCs w:val="28"/>
        </w:rPr>
        <w:t xml:space="preserve">У процесі </w:t>
      </w:r>
      <w:r>
        <w:rPr>
          <w:sz w:val="28"/>
          <w:szCs w:val="28"/>
          <w:lang w:val="uk-UA"/>
        </w:rPr>
        <w:t xml:space="preserve">досудового </w:t>
      </w:r>
      <w:r w:rsidRPr="005C2377">
        <w:rPr>
          <w:sz w:val="28"/>
          <w:szCs w:val="28"/>
        </w:rPr>
        <w:t xml:space="preserve">розслідування слідчий встановив, що водій ―Волги залишив машину на вулиці, а сам </w:t>
      </w:r>
      <w:proofErr w:type="gramStart"/>
      <w:r w:rsidRPr="005C2377">
        <w:rPr>
          <w:sz w:val="28"/>
          <w:szCs w:val="28"/>
        </w:rPr>
        <w:t>п</w:t>
      </w:r>
      <w:proofErr w:type="gramEnd"/>
      <w:r w:rsidRPr="005C2377">
        <w:rPr>
          <w:sz w:val="28"/>
          <w:szCs w:val="28"/>
        </w:rPr>
        <w:t xml:space="preserve">ішов в кіно, при цьому не замкнув навіть дверей. </w:t>
      </w:r>
    </w:p>
    <w:p w:rsidR="00821F35" w:rsidRDefault="00821F35" w:rsidP="00363FFF">
      <w:pPr>
        <w:pStyle w:val="Default"/>
        <w:ind w:firstLine="720"/>
        <w:jc w:val="both"/>
        <w:rPr>
          <w:sz w:val="28"/>
          <w:szCs w:val="28"/>
          <w:lang w:val="uk-UA"/>
        </w:rPr>
      </w:pPr>
      <w:r w:rsidRPr="005C2377">
        <w:rPr>
          <w:sz w:val="28"/>
          <w:szCs w:val="28"/>
        </w:rPr>
        <w:t xml:space="preserve">У якості цивільного відповідача слідчий визнав агрооб’єднання ―Винниківське. </w:t>
      </w:r>
    </w:p>
    <w:p w:rsidR="00821F35" w:rsidRPr="00797334" w:rsidRDefault="00821F35" w:rsidP="00363FFF">
      <w:pPr>
        <w:pStyle w:val="Default"/>
        <w:ind w:firstLine="540"/>
        <w:jc w:val="both"/>
        <w:rPr>
          <w:sz w:val="28"/>
          <w:szCs w:val="28"/>
          <w:lang w:val="uk-UA"/>
        </w:rPr>
      </w:pPr>
      <w:r w:rsidRPr="00797334">
        <w:rPr>
          <w:i/>
          <w:sz w:val="28"/>
          <w:szCs w:val="28"/>
          <w:lang w:val="uk-UA"/>
        </w:rPr>
        <w:t>Питання:</w:t>
      </w:r>
    </w:p>
    <w:p w:rsidR="00821F35" w:rsidRPr="00F84DF4" w:rsidRDefault="00821F35" w:rsidP="00363FFF">
      <w:pPr>
        <w:pStyle w:val="Default"/>
        <w:ind w:firstLine="720"/>
        <w:jc w:val="both"/>
        <w:rPr>
          <w:sz w:val="28"/>
          <w:szCs w:val="28"/>
        </w:rPr>
      </w:pPr>
      <w:r w:rsidRPr="00F84DF4">
        <w:rPr>
          <w:sz w:val="28"/>
          <w:szCs w:val="28"/>
        </w:rPr>
        <w:t xml:space="preserve">1. Зробіть правовий аналіз описаної ситуації. </w:t>
      </w:r>
    </w:p>
    <w:p w:rsidR="00821F35" w:rsidRPr="00F84DF4" w:rsidRDefault="00821F35" w:rsidP="00363FFF">
      <w:pPr>
        <w:pStyle w:val="Default"/>
        <w:ind w:firstLine="720"/>
        <w:rPr>
          <w:sz w:val="28"/>
          <w:szCs w:val="28"/>
        </w:rPr>
      </w:pPr>
      <w:r w:rsidRPr="00F84DF4">
        <w:rPr>
          <w:sz w:val="28"/>
          <w:szCs w:val="28"/>
        </w:rPr>
        <w:t xml:space="preserve">2. Ким і до кого може бути </w:t>
      </w:r>
      <w:proofErr w:type="gramStart"/>
      <w:r w:rsidRPr="00F84DF4">
        <w:rPr>
          <w:sz w:val="28"/>
          <w:szCs w:val="28"/>
        </w:rPr>
        <w:t>пред’явлений</w:t>
      </w:r>
      <w:proofErr w:type="gramEnd"/>
      <w:r w:rsidRPr="00F84DF4">
        <w:rPr>
          <w:sz w:val="28"/>
          <w:szCs w:val="28"/>
        </w:rPr>
        <w:t xml:space="preserve"> цивільний позов? </w:t>
      </w:r>
    </w:p>
    <w:p w:rsidR="00821F35" w:rsidRPr="00797334" w:rsidRDefault="00821F35" w:rsidP="00363FFF">
      <w:pPr>
        <w:pStyle w:val="Default"/>
        <w:ind w:firstLine="540"/>
      </w:pPr>
    </w:p>
    <w:p w:rsidR="00821F35" w:rsidRPr="005C2377" w:rsidRDefault="00821F35" w:rsidP="00363FFF">
      <w:pPr>
        <w:pStyle w:val="Default"/>
        <w:ind w:firstLine="720"/>
        <w:jc w:val="both"/>
        <w:rPr>
          <w:sz w:val="28"/>
          <w:szCs w:val="28"/>
        </w:rPr>
      </w:pPr>
      <w:r>
        <w:rPr>
          <w:sz w:val="28"/>
          <w:szCs w:val="28"/>
          <w:lang w:val="uk-UA"/>
        </w:rPr>
        <w:t xml:space="preserve">8. </w:t>
      </w:r>
      <w:r w:rsidRPr="005C2377">
        <w:rPr>
          <w:sz w:val="28"/>
          <w:szCs w:val="28"/>
        </w:rPr>
        <w:t xml:space="preserve">Боркович, Гірний і Стецюк </w:t>
      </w:r>
      <w:proofErr w:type="gramStart"/>
      <w:r>
        <w:rPr>
          <w:sz w:val="28"/>
          <w:szCs w:val="28"/>
          <w:lang w:val="uk-UA"/>
        </w:rPr>
        <w:t>п</w:t>
      </w:r>
      <w:proofErr w:type="gramEnd"/>
      <w:r>
        <w:rPr>
          <w:sz w:val="28"/>
          <w:szCs w:val="28"/>
          <w:lang w:val="uk-UA"/>
        </w:rPr>
        <w:t xml:space="preserve">ідозрювалися </w:t>
      </w:r>
      <w:r w:rsidRPr="005C2377">
        <w:rPr>
          <w:sz w:val="28"/>
          <w:szCs w:val="28"/>
        </w:rPr>
        <w:t xml:space="preserve">за ч. 2 ст. 296 КК України. Суть </w:t>
      </w:r>
      <w:proofErr w:type="gramStart"/>
      <w:r>
        <w:rPr>
          <w:sz w:val="28"/>
          <w:szCs w:val="28"/>
          <w:lang w:val="uk-UA"/>
        </w:rPr>
        <w:t>п</w:t>
      </w:r>
      <w:proofErr w:type="gramEnd"/>
      <w:r>
        <w:rPr>
          <w:sz w:val="28"/>
          <w:szCs w:val="28"/>
          <w:lang w:val="uk-UA"/>
        </w:rPr>
        <w:t>ідозри</w:t>
      </w:r>
      <w:r w:rsidRPr="005C2377">
        <w:rPr>
          <w:sz w:val="28"/>
          <w:szCs w:val="28"/>
        </w:rPr>
        <w:t xml:space="preserve"> полягала в тому, що всі трос знаходились у нетверезому стані в будинку культури залізничників і вчинили злісні хуліганські дії: розбили стенд передовиків виробництва; в присутності відпочиваючих затіяли брудну лайку, насильно відібрали у одного з музикантів ударні інструменти, розірвавши при цьому йому </w:t>
      </w:r>
      <w:proofErr w:type="gramStart"/>
      <w:r w:rsidRPr="005C2377">
        <w:rPr>
          <w:sz w:val="28"/>
          <w:szCs w:val="28"/>
        </w:rPr>
        <w:t>п</w:t>
      </w:r>
      <w:proofErr w:type="gramEnd"/>
      <w:r w:rsidRPr="005C2377">
        <w:rPr>
          <w:sz w:val="28"/>
          <w:szCs w:val="28"/>
        </w:rPr>
        <w:t xml:space="preserve">іджак, ходили по танцювальному залу, б’ючи в барабани. Коли співробітниця будинку культури Горбачова </w:t>
      </w:r>
      <w:proofErr w:type="gramStart"/>
      <w:r w:rsidRPr="005C2377">
        <w:rPr>
          <w:sz w:val="28"/>
          <w:szCs w:val="28"/>
        </w:rPr>
        <w:t>п</w:t>
      </w:r>
      <w:proofErr w:type="gramEnd"/>
      <w:r w:rsidRPr="005C2377">
        <w:rPr>
          <w:sz w:val="28"/>
          <w:szCs w:val="28"/>
        </w:rPr>
        <w:t xml:space="preserve">ідійшла до них і сказала: ―Такі гарні хлопці, а так </w:t>
      </w:r>
      <w:proofErr w:type="gramStart"/>
      <w:r w:rsidRPr="005C2377">
        <w:rPr>
          <w:sz w:val="28"/>
          <w:szCs w:val="28"/>
        </w:rPr>
        <w:lastRenderedPageBreak/>
        <w:t>погано</w:t>
      </w:r>
      <w:proofErr w:type="gramEnd"/>
      <w:r w:rsidRPr="005C2377">
        <w:rPr>
          <w:sz w:val="28"/>
          <w:szCs w:val="28"/>
        </w:rPr>
        <w:t xml:space="preserve"> себе ведуть! Як вам не соромно!, Гірний </w:t>
      </w:r>
      <w:proofErr w:type="gramStart"/>
      <w:r w:rsidRPr="005C2377">
        <w:rPr>
          <w:sz w:val="28"/>
          <w:szCs w:val="28"/>
        </w:rPr>
        <w:t>у</w:t>
      </w:r>
      <w:proofErr w:type="gramEnd"/>
      <w:r w:rsidRPr="005C2377">
        <w:rPr>
          <w:sz w:val="28"/>
          <w:szCs w:val="28"/>
        </w:rPr>
        <w:t xml:space="preserve"> відповідь на це плюнув їй в обличчя. </w:t>
      </w:r>
    </w:p>
    <w:p w:rsidR="00821F35" w:rsidRDefault="00821F35" w:rsidP="00363FFF">
      <w:pPr>
        <w:pStyle w:val="Default"/>
        <w:ind w:firstLine="720"/>
        <w:jc w:val="both"/>
        <w:rPr>
          <w:sz w:val="28"/>
          <w:szCs w:val="28"/>
          <w:lang w:val="uk-UA"/>
        </w:rPr>
      </w:pPr>
      <w:r w:rsidRPr="005C2377">
        <w:rPr>
          <w:sz w:val="28"/>
          <w:szCs w:val="28"/>
        </w:rPr>
        <w:t xml:space="preserve">В процесі </w:t>
      </w:r>
      <w:r>
        <w:rPr>
          <w:sz w:val="28"/>
          <w:szCs w:val="28"/>
          <w:lang w:val="uk-UA"/>
        </w:rPr>
        <w:t xml:space="preserve">досудового </w:t>
      </w:r>
      <w:r w:rsidRPr="005C2377">
        <w:rPr>
          <w:sz w:val="28"/>
          <w:szCs w:val="28"/>
        </w:rPr>
        <w:t xml:space="preserve">розслідування  потерпілим від хуліганських дій слідчий визнав музиканта Феська, винісши про це відповідну постанову. Клопотання Горбачової визнати її потерпілою слідчий залишив без задоволення. У своїй постанові про відхилення клопотання слідчий відзначив, що хуліганські дії </w:t>
      </w:r>
      <w:proofErr w:type="gramStart"/>
      <w:r>
        <w:rPr>
          <w:sz w:val="28"/>
          <w:szCs w:val="28"/>
          <w:lang w:val="uk-UA"/>
        </w:rPr>
        <w:t>п</w:t>
      </w:r>
      <w:proofErr w:type="gramEnd"/>
      <w:r>
        <w:rPr>
          <w:sz w:val="28"/>
          <w:szCs w:val="28"/>
          <w:lang w:val="uk-UA"/>
        </w:rPr>
        <w:t>ідозрюваних</w:t>
      </w:r>
      <w:r w:rsidRPr="005C2377">
        <w:rPr>
          <w:sz w:val="28"/>
          <w:szCs w:val="28"/>
        </w:rPr>
        <w:t xml:space="preserve"> були спрямовані проти громадського порядку взагалі, а не проти інтересів окремих осіб, присутніх на вечорі. Крім того, обурена поведінкою </w:t>
      </w:r>
      <w:r>
        <w:rPr>
          <w:sz w:val="28"/>
          <w:szCs w:val="28"/>
          <w:lang w:val="uk-UA"/>
        </w:rPr>
        <w:t>підозрюваних</w:t>
      </w:r>
      <w:r w:rsidRPr="005C2377">
        <w:rPr>
          <w:sz w:val="28"/>
          <w:szCs w:val="28"/>
        </w:rPr>
        <w:t xml:space="preserve"> була не тільки Горбачова, але й багато інших. І коли визнавати потерпілою її, то необхідно це зробити і стосовно інших </w:t>
      </w:r>
      <w:proofErr w:type="gramStart"/>
      <w:r w:rsidRPr="005C2377">
        <w:rPr>
          <w:sz w:val="28"/>
          <w:szCs w:val="28"/>
        </w:rPr>
        <w:t>осіб</w:t>
      </w:r>
      <w:proofErr w:type="gramEnd"/>
      <w:r w:rsidRPr="005C2377">
        <w:rPr>
          <w:sz w:val="28"/>
          <w:szCs w:val="28"/>
        </w:rPr>
        <w:t xml:space="preserve">, які були присутні на вечорі. Заяв же про визнання потерпілими від інших осіб не надходило. Горбачова оскаржила дії слідчого прокуророві. </w:t>
      </w:r>
    </w:p>
    <w:p w:rsidR="00821F35" w:rsidRPr="00797334" w:rsidRDefault="00821F35" w:rsidP="00363FFF">
      <w:pPr>
        <w:pStyle w:val="Default"/>
        <w:ind w:firstLine="540"/>
        <w:jc w:val="both"/>
        <w:rPr>
          <w:sz w:val="28"/>
          <w:szCs w:val="28"/>
          <w:lang w:val="uk-UA"/>
        </w:rPr>
      </w:pPr>
      <w:r w:rsidRPr="00797334">
        <w:rPr>
          <w:i/>
          <w:sz w:val="28"/>
          <w:szCs w:val="28"/>
          <w:lang w:val="uk-UA"/>
        </w:rPr>
        <w:t>Питання:</w:t>
      </w:r>
    </w:p>
    <w:p w:rsidR="00821F35" w:rsidRPr="00F84DF4" w:rsidRDefault="00821F35" w:rsidP="00363FFF">
      <w:pPr>
        <w:pStyle w:val="Default"/>
        <w:numPr>
          <w:ilvl w:val="0"/>
          <w:numId w:val="6"/>
        </w:numPr>
        <w:ind w:firstLine="540"/>
        <w:jc w:val="both"/>
        <w:rPr>
          <w:sz w:val="28"/>
          <w:szCs w:val="28"/>
        </w:rPr>
      </w:pPr>
      <w:r w:rsidRPr="00F84DF4">
        <w:rPr>
          <w:sz w:val="28"/>
          <w:szCs w:val="28"/>
        </w:rPr>
        <w:t xml:space="preserve">1. Хто визнається потерпілим у кримінальному процесі і який порядок визнання? </w:t>
      </w:r>
    </w:p>
    <w:p w:rsidR="00821F35" w:rsidRPr="00F84DF4" w:rsidRDefault="00821F35" w:rsidP="00363FFF">
      <w:pPr>
        <w:pStyle w:val="Default"/>
        <w:numPr>
          <w:ilvl w:val="0"/>
          <w:numId w:val="6"/>
        </w:numPr>
        <w:ind w:firstLine="540"/>
        <w:jc w:val="both"/>
        <w:rPr>
          <w:sz w:val="28"/>
          <w:szCs w:val="28"/>
        </w:rPr>
      </w:pPr>
      <w:r w:rsidRPr="00F84DF4">
        <w:rPr>
          <w:sz w:val="28"/>
          <w:szCs w:val="28"/>
        </w:rPr>
        <w:t xml:space="preserve">2. </w:t>
      </w:r>
      <w:proofErr w:type="gramStart"/>
      <w:r w:rsidRPr="00F84DF4">
        <w:rPr>
          <w:sz w:val="28"/>
          <w:szCs w:val="28"/>
        </w:rPr>
        <w:t>Чи ма</w:t>
      </w:r>
      <w:proofErr w:type="gramEnd"/>
      <w:r w:rsidRPr="00F84DF4">
        <w:rPr>
          <w:sz w:val="28"/>
          <w:szCs w:val="28"/>
        </w:rPr>
        <w:t xml:space="preserve">є право Горбачова оскаржити дії слідчого? </w:t>
      </w:r>
    </w:p>
    <w:p w:rsidR="00821F35" w:rsidRPr="00F84DF4" w:rsidRDefault="00821F35" w:rsidP="00363FFF">
      <w:pPr>
        <w:pStyle w:val="Default"/>
        <w:numPr>
          <w:ilvl w:val="0"/>
          <w:numId w:val="6"/>
        </w:numPr>
        <w:ind w:firstLine="540"/>
        <w:jc w:val="both"/>
        <w:rPr>
          <w:sz w:val="28"/>
          <w:szCs w:val="28"/>
        </w:rPr>
      </w:pPr>
      <w:r w:rsidRPr="00F84DF4">
        <w:rPr>
          <w:sz w:val="28"/>
          <w:szCs w:val="28"/>
        </w:rPr>
        <w:t xml:space="preserve">3. Яке </w:t>
      </w:r>
      <w:proofErr w:type="gramStart"/>
      <w:r w:rsidRPr="00F84DF4">
        <w:rPr>
          <w:sz w:val="28"/>
          <w:szCs w:val="28"/>
        </w:rPr>
        <w:t>р</w:t>
      </w:r>
      <w:proofErr w:type="gramEnd"/>
      <w:r w:rsidRPr="00F84DF4">
        <w:rPr>
          <w:sz w:val="28"/>
          <w:szCs w:val="28"/>
        </w:rPr>
        <w:t xml:space="preserve">ішення повинен прийняти прокурор? </w:t>
      </w:r>
    </w:p>
    <w:p w:rsidR="00821F35" w:rsidRPr="00F84DF4" w:rsidRDefault="00821F35" w:rsidP="00363FFF">
      <w:pPr>
        <w:pStyle w:val="Default"/>
        <w:numPr>
          <w:ilvl w:val="0"/>
          <w:numId w:val="6"/>
        </w:numPr>
        <w:ind w:firstLine="540"/>
        <w:jc w:val="both"/>
        <w:rPr>
          <w:sz w:val="28"/>
          <w:szCs w:val="28"/>
        </w:rPr>
      </w:pPr>
      <w:r w:rsidRPr="00F84DF4">
        <w:rPr>
          <w:sz w:val="28"/>
          <w:szCs w:val="28"/>
        </w:rPr>
        <w:t xml:space="preserve">4. З’ясуйте права потерпілого у кримінальному процесі? </w:t>
      </w:r>
    </w:p>
    <w:p w:rsidR="00821F35" w:rsidRDefault="00821F35" w:rsidP="00363FFF">
      <w:pPr>
        <w:pStyle w:val="af0"/>
        <w:jc w:val="center"/>
        <w:rPr>
          <w:rFonts w:ascii="Times New Roman" w:eastAsia="MS Mincho" w:hAnsi="Times New Roman"/>
          <w:b/>
          <w:i/>
          <w:noProof/>
          <w:sz w:val="24"/>
          <w:szCs w:val="24"/>
          <w:lang w:val="uk-UA"/>
        </w:rPr>
      </w:pPr>
    </w:p>
    <w:p w:rsidR="00821F35" w:rsidRPr="005C2377" w:rsidRDefault="00821F35" w:rsidP="00363FFF">
      <w:pPr>
        <w:pStyle w:val="Default"/>
        <w:ind w:firstLine="360"/>
        <w:jc w:val="both"/>
        <w:rPr>
          <w:sz w:val="28"/>
          <w:szCs w:val="28"/>
          <w:lang w:val="uk-UA"/>
        </w:rPr>
      </w:pPr>
      <w:r>
        <w:rPr>
          <w:sz w:val="28"/>
          <w:szCs w:val="28"/>
          <w:lang w:val="uk-UA"/>
        </w:rPr>
        <w:t>9. </w:t>
      </w:r>
      <w:r w:rsidRPr="005C2377">
        <w:rPr>
          <w:sz w:val="28"/>
          <w:szCs w:val="28"/>
          <w:lang w:val="uk-UA"/>
        </w:rPr>
        <w:t>Під час розгляду кримінально</w:t>
      </w:r>
      <w:r>
        <w:rPr>
          <w:sz w:val="28"/>
          <w:szCs w:val="28"/>
          <w:lang w:val="uk-UA"/>
        </w:rPr>
        <w:t>го</w:t>
      </w:r>
      <w:r w:rsidRPr="005C2377">
        <w:rPr>
          <w:sz w:val="28"/>
          <w:szCs w:val="28"/>
          <w:lang w:val="uk-UA"/>
        </w:rPr>
        <w:t xml:space="preserve"> </w:t>
      </w:r>
      <w:r>
        <w:rPr>
          <w:sz w:val="28"/>
          <w:szCs w:val="28"/>
          <w:lang w:val="uk-UA"/>
        </w:rPr>
        <w:t>провадження</w:t>
      </w:r>
      <w:r w:rsidRPr="005C2377">
        <w:rPr>
          <w:sz w:val="28"/>
          <w:szCs w:val="28"/>
          <w:lang w:val="uk-UA"/>
        </w:rPr>
        <w:t xml:space="preserve"> про обвинувачення трьох </w:t>
      </w:r>
      <w:r>
        <w:rPr>
          <w:sz w:val="28"/>
          <w:szCs w:val="28"/>
          <w:lang w:val="uk-UA"/>
        </w:rPr>
        <w:t>осіб</w:t>
      </w:r>
      <w:r w:rsidRPr="005C2377">
        <w:rPr>
          <w:sz w:val="28"/>
          <w:szCs w:val="28"/>
          <w:lang w:val="uk-UA"/>
        </w:rPr>
        <w:t xml:space="preserve"> у вчиненні ними розбійного нападу на магазин у селі Брюховичі адвокат Співак зробив суду заяву, в якій відмовився від захисту інтересів </w:t>
      </w:r>
      <w:r>
        <w:rPr>
          <w:sz w:val="28"/>
          <w:szCs w:val="28"/>
          <w:lang w:val="uk-UA"/>
        </w:rPr>
        <w:t>обвинуваченого</w:t>
      </w:r>
      <w:r w:rsidRPr="005C2377">
        <w:rPr>
          <w:sz w:val="28"/>
          <w:szCs w:val="28"/>
          <w:lang w:val="uk-UA"/>
        </w:rPr>
        <w:t xml:space="preserve"> Мацюка. Свою заяву адвокат обґрунтував тим, що його підзахисний не визнає пред’явлених йому обвинувачень, хоч досудовим слідством зібрано достатньо доказів, які викривають його у вчиненні злочину, і він (захисник) глибоко переконаний, що підзахисний був співучасником вчинення злочину, а тепер вкрай цинічно веде себе в судовому засіданні і навіть допускає нетактовні зауваження в адресу свого захисника. </w:t>
      </w:r>
    </w:p>
    <w:p w:rsidR="00821F35" w:rsidRPr="005C2377" w:rsidRDefault="00821F35" w:rsidP="00363FFF">
      <w:pPr>
        <w:pStyle w:val="Default"/>
        <w:ind w:firstLine="360"/>
        <w:jc w:val="both"/>
        <w:rPr>
          <w:sz w:val="28"/>
          <w:szCs w:val="28"/>
          <w:lang w:val="uk-UA"/>
        </w:rPr>
      </w:pPr>
      <w:r w:rsidRPr="005C2377">
        <w:rPr>
          <w:sz w:val="28"/>
          <w:szCs w:val="28"/>
          <w:lang w:val="uk-UA"/>
        </w:rPr>
        <w:t xml:space="preserve">Львівський апеляційний суд, який слухав справу як суд першої інстанції, відхилив прохання адвоката Співака. Наступного дня адвокат вдруге заявив суду, що він відмовляється від прийнятого на себе захисту, оскільки внаслідок виникнення у нього до підзахисного глибокої неприязні він недостатньо активно, а лише формально захищає Мацюка. Одержавши і на цей раз відмову в клопотанні, адвокат Співак самовільно залишив судове засідання. </w:t>
      </w:r>
    </w:p>
    <w:p w:rsidR="00821F35" w:rsidRPr="005C2377" w:rsidRDefault="00821F35" w:rsidP="00363FFF">
      <w:pPr>
        <w:pStyle w:val="Default"/>
        <w:ind w:firstLine="360"/>
        <w:jc w:val="both"/>
        <w:rPr>
          <w:sz w:val="28"/>
          <w:szCs w:val="28"/>
        </w:rPr>
      </w:pPr>
      <w:r w:rsidRPr="005C2377">
        <w:rPr>
          <w:sz w:val="28"/>
          <w:szCs w:val="28"/>
        </w:rPr>
        <w:t xml:space="preserve">1.З’ясуйте права і обов’язки захисника у кримінальному процесі? </w:t>
      </w:r>
    </w:p>
    <w:p w:rsidR="00821F35" w:rsidRPr="005C2377" w:rsidRDefault="00821F35" w:rsidP="00363FFF">
      <w:pPr>
        <w:pStyle w:val="Default"/>
        <w:ind w:firstLine="360"/>
        <w:jc w:val="both"/>
        <w:rPr>
          <w:sz w:val="28"/>
          <w:szCs w:val="28"/>
        </w:rPr>
      </w:pPr>
      <w:r w:rsidRPr="005C2377">
        <w:rPr>
          <w:sz w:val="28"/>
          <w:szCs w:val="28"/>
        </w:rPr>
        <w:t xml:space="preserve">2.Дайте правову оцінку діям адвоката та судовій колегії апеляційного суду. </w:t>
      </w:r>
    </w:p>
    <w:p w:rsidR="00821F35" w:rsidRDefault="00821F35" w:rsidP="00363FFF">
      <w:pPr>
        <w:pStyle w:val="Default"/>
        <w:ind w:firstLine="360"/>
        <w:jc w:val="both"/>
        <w:rPr>
          <w:sz w:val="28"/>
          <w:szCs w:val="28"/>
          <w:lang w:val="uk-UA"/>
        </w:rPr>
      </w:pPr>
      <w:r w:rsidRPr="005C2377">
        <w:rPr>
          <w:i/>
          <w:iCs/>
          <w:sz w:val="28"/>
          <w:szCs w:val="28"/>
        </w:rPr>
        <w:t xml:space="preserve">Варіант: </w:t>
      </w:r>
      <w:r w:rsidRPr="005C2377">
        <w:rPr>
          <w:sz w:val="28"/>
          <w:szCs w:val="28"/>
        </w:rPr>
        <w:t xml:space="preserve">Адвокат відмовився бути захисником Мацюка на тій </w:t>
      </w:r>
      <w:proofErr w:type="gramStart"/>
      <w:r w:rsidRPr="005C2377">
        <w:rPr>
          <w:sz w:val="28"/>
          <w:szCs w:val="28"/>
        </w:rPr>
        <w:t>п</w:t>
      </w:r>
      <w:proofErr w:type="gramEnd"/>
      <w:r w:rsidRPr="005C2377">
        <w:rPr>
          <w:sz w:val="28"/>
          <w:szCs w:val="28"/>
        </w:rPr>
        <w:t xml:space="preserve">ідставі, що останній своїми показами в судовому засіданні свою вину у вчиненні злочину перекладає на іншого підзахисного - Швайку. </w:t>
      </w:r>
    </w:p>
    <w:p w:rsidR="00821F35" w:rsidRPr="00276B68" w:rsidRDefault="00821F35" w:rsidP="00363FFF">
      <w:pPr>
        <w:pStyle w:val="Default"/>
        <w:ind w:firstLine="360"/>
        <w:jc w:val="both"/>
        <w:rPr>
          <w:sz w:val="28"/>
          <w:szCs w:val="28"/>
          <w:lang w:val="uk-UA"/>
        </w:rPr>
      </w:pPr>
    </w:p>
    <w:p w:rsidR="00821F35" w:rsidRDefault="00821F35" w:rsidP="00363FFF">
      <w:pPr>
        <w:widowControl w:val="0"/>
        <w:ind w:firstLine="360"/>
        <w:jc w:val="both"/>
        <w:rPr>
          <w:lang w:val="uk-UA"/>
        </w:rPr>
      </w:pPr>
      <w:r w:rsidRPr="008B176A">
        <w:rPr>
          <w:lang w:val="uk-UA"/>
        </w:rPr>
        <w:t>1</w:t>
      </w:r>
      <w:r>
        <w:rPr>
          <w:lang w:val="uk-UA"/>
        </w:rPr>
        <w:t>0. На подвірї багатоквартирного будинку відбулася бійка, внаслідок якої неповнолітньому Бережному були завданні тяжкі телесні ушкодження. Під час провадження досудового розслідування було встановлено, що очевидцем цієї події міг бути 9-річний свідок Солопов Максим.</w:t>
      </w:r>
    </w:p>
    <w:p w:rsidR="00821F35" w:rsidRDefault="00821F35" w:rsidP="00363FFF">
      <w:pPr>
        <w:widowControl w:val="0"/>
        <w:ind w:firstLine="360"/>
        <w:jc w:val="both"/>
        <w:rPr>
          <w:i/>
          <w:lang w:val="uk-UA"/>
        </w:rPr>
      </w:pPr>
      <w:r w:rsidRPr="006314E2">
        <w:rPr>
          <w:i/>
          <w:lang w:val="uk-UA"/>
        </w:rPr>
        <w:t>Питання</w:t>
      </w:r>
      <w:r>
        <w:rPr>
          <w:i/>
          <w:lang w:val="uk-UA"/>
        </w:rPr>
        <w:t>:</w:t>
      </w:r>
    </w:p>
    <w:p w:rsidR="00821F35" w:rsidRPr="00F84DF4" w:rsidRDefault="00821F35" w:rsidP="00363FFF">
      <w:pPr>
        <w:widowControl w:val="0"/>
        <w:ind w:firstLine="360"/>
        <w:jc w:val="both"/>
        <w:rPr>
          <w:lang w:val="uk-UA"/>
        </w:rPr>
      </w:pPr>
      <w:r w:rsidRPr="00F84DF4">
        <w:rPr>
          <w:lang w:val="uk-UA"/>
        </w:rPr>
        <w:lastRenderedPageBreak/>
        <w:t>Чи може  бути Солопов Максим допитаним як свідок у кримінальному провадженні?</w:t>
      </w:r>
    </w:p>
    <w:p w:rsidR="00821F35" w:rsidRDefault="00821F35" w:rsidP="00363FFF">
      <w:pPr>
        <w:widowControl w:val="0"/>
        <w:ind w:firstLine="360"/>
        <w:jc w:val="both"/>
        <w:rPr>
          <w:i/>
          <w:lang w:val="uk-UA"/>
        </w:rPr>
      </w:pPr>
    </w:p>
    <w:p w:rsidR="00821F35" w:rsidRPr="00EE133D" w:rsidRDefault="00821F35" w:rsidP="00363FFF">
      <w:pPr>
        <w:pStyle w:val="af0"/>
        <w:ind w:firstLine="426"/>
        <w:jc w:val="both"/>
        <w:rPr>
          <w:rFonts w:ascii="Times New Roman" w:eastAsia="MS Mincho" w:hAnsi="Times New Roman"/>
          <w:sz w:val="28"/>
          <w:szCs w:val="28"/>
          <w:lang w:val="uk-UA"/>
        </w:rPr>
      </w:pPr>
      <w:r w:rsidRPr="008B176A">
        <w:rPr>
          <w:rFonts w:ascii="Times New Roman" w:eastAsia="MS Mincho" w:hAnsi="Times New Roman"/>
          <w:sz w:val="28"/>
          <w:szCs w:val="28"/>
          <w:lang w:val="uk-UA"/>
        </w:rPr>
        <w:t>1</w:t>
      </w:r>
      <w:r>
        <w:rPr>
          <w:rFonts w:ascii="Times New Roman" w:eastAsia="MS Mincho" w:hAnsi="Times New Roman"/>
          <w:sz w:val="28"/>
          <w:szCs w:val="28"/>
          <w:lang w:val="uk-UA"/>
        </w:rPr>
        <w:t>1</w:t>
      </w:r>
      <w:r w:rsidRPr="00EE133D">
        <w:rPr>
          <w:rFonts w:ascii="Times New Roman" w:eastAsia="MS Mincho" w:hAnsi="Times New Roman"/>
          <w:sz w:val="28"/>
          <w:szCs w:val="28"/>
          <w:lang w:val="uk-UA"/>
        </w:rPr>
        <w:t>. У розмові зі своїм адвокатом підозрюваний у вчиненні розбійницького нападу Юрченко розповів, що він не причетний до цього злочину, але визнає себе винним, щоб швидше закінчилось слідство. Свої дії пояснив тим, що надіється уникнути відповідальності за два вбивства, які він вчинив раніше.</w:t>
      </w:r>
    </w:p>
    <w:p w:rsidR="00821F35" w:rsidRPr="00EE133D" w:rsidRDefault="00821F35" w:rsidP="00363FFF">
      <w:pPr>
        <w:pStyle w:val="af0"/>
        <w:ind w:firstLine="426"/>
        <w:jc w:val="both"/>
        <w:rPr>
          <w:rFonts w:ascii="Times New Roman" w:eastAsia="MS Mincho" w:hAnsi="Times New Roman"/>
          <w:i/>
          <w:sz w:val="28"/>
          <w:szCs w:val="28"/>
          <w:lang w:val="uk-UA"/>
        </w:rPr>
      </w:pPr>
      <w:r w:rsidRPr="00EE133D">
        <w:rPr>
          <w:rFonts w:ascii="Times New Roman" w:eastAsia="MS Mincho" w:hAnsi="Times New Roman"/>
          <w:i/>
          <w:sz w:val="28"/>
          <w:szCs w:val="28"/>
          <w:lang w:val="uk-UA"/>
        </w:rPr>
        <w:t>Питання:</w:t>
      </w:r>
    </w:p>
    <w:p w:rsidR="00821F35" w:rsidRPr="00F84DF4" w:rsidRDefault="00821F35" w:rsidP="00363FFF">
      <w:pPr>
        <w:pStyle w:val="af0"/>
        <w:ind w:firstLine="426"/>
        <w:jc w:val="both"/>
        <w:rPr>
          <w:rFonts w:ascii="Times New Roman" w:eastAsia="MS Mincho" w:hAnsi="Times New Roman"/>
          <w:sz w:val="28"/>
          <w:szCs w:val="28"/>
          <w:lang w:val="uk-UA"/>
        </w:rPr>
      </w:pPr>
      <w:r w:rsidRPr="00F84DF4">
        <w:rPr>
          <w:rFonts w:ascii="Times New Roman" w:eastAsia="MS Mincho" w:hAnsi="Times New Roman"/>
          <w:sz w:val="28"/>
          <w:szCs w:val="28"/>
          <w:lang w:val="uk-UA"/>
        </w:rPr>
        <w:t xml:space="preserve">Якою повинна бути процесуальна позиція адвоката? </w:t>
      </w:r>
    </w:p>
    <w:p w:rsidR="00821F35" w:rsidRPr="00F84DF4" w:rsidRDefault="00821F35" w:rsidP="00363FFF">
      <w:pPr>
        <w:pStyle w:val="af0"/>
        <w:ind w:firstLine="426"/>
        <w:jc w:val="both"/>
        <w:rPr>
          <w:rFonts w:ascii="Times New Roman" w:eastAsia="MS Mincho" w:hAnsi="Times New Roman"/>
          <w:sz w:val="28"/>
          <w:szCs w:val="28"/>
          <w:lang w:val="uk-UA"/>
        </w:rPr>
      </w:pPr>
      <w:r w:rsidRPr="00F84DF4">
        <w:rPr>
          <w:rFonts w:ascii="Times New Roman" w:eastAsia="MS Mincho" w:hAnsi="Times New Roman"/>
          <w:sz w:val="28"/>
          <w:szCs w:val="28"/>
          <w:lang w:val="uk-UA"/>
        </w:rPr>
        <w:t>Чи зобов'язаний він повідомити про тяжкі злочини, які вчинив його підзахисний?</w:t>
      </w:r>
    </w:p>
    <w:p w:rsidR="00821F35" w:rsidRPr="00F84DF4" w:rsidRDefault="00821F35" w:rsidP="00363FFF">
      <w:pPr>
        <w:pStyle w:val="af0"/>
        <w:ind w:firstLine="426"/>
        <w:jc w:val="both"/>
        <w:rPr>
          <w:rFonts w:ascii="Times New Roman" w:eastAsia="MS Mincho" w:hAnsi="Times New Roman"/>
          <w:sz w:val="28"/>
          <w:szCs w:val="28"/>
          <w:lang w:val="uk-UA"/>
        </w:rPr>
      </w:pPr>
      <w:r w:rsidRPr="00F84DF4">
        <w:rPr>
          <w:rFonts w:ascii="Times New Roman" w:eastAsia="MS Mincho" w:hAnsi="Times New Roman"/>
          <w:sz w:val="28"/>
          <w:szCs w:val="28"/>
          <w:lang w:val="uk-UA"/>
        </w:rPr>
        <w:t>Зробіть посилання на норми закону.</w:t>
      </w:r>
    </w:p>
    <w:p w:rsidR="00821F35" w:rsidRPr="006314E2" w:rsidRDefault="00821F35" w:rsidP="00363FFF">
      <w:pPr>
        <w:widowControl w:val="0"/>
        <w:ind w:firstLine="360"/>
        <w:jc w:val="both"/>
        <w:rPr>
          <w:lang w:val="uk-UA"/>
        </w:rPr>
      </w:pPr>
    </w:p>
    <w:p w:rsidR="00821F35" w:rsidRPr="00EE133D" w:rsidRDefault="00821F35" w:rsidP="00363FFF">
      <w:pPr>
        <w:pStyle w:val="af0"/>
        <w:ind w:firstLine="426"/>
        <w:jc w:val="both"/>
        <w:rPr>
          <w:rFonts w:ascii="Times New Roman" w:eastAsia="MS Mincho" w:hAnsi="Times New Roman"/>
          <w:sz w:val="28"/>
          <w:szCs w:val="28"/>
          <w:lang w:val="uk-UA"/>
        </w:rPr>
      </w:pPr>
      <w:r w:rsidRPr="008B176A">
        <w:rPr>
          <w:rFonts w:ascii="Times New Roman" w:eastAsia="MS Mincho" w:hAnsi="Times New Roman"/>
          <w:sz w:val="28"/>
          <w:szCs w:val="28"/>
        </w:rPr>
        <w:t>1</w:t>
      </w:r>
      <w:r>
        <w:rPr>
          <w:rFonts w:ascii="Times New Roman" w:eastAsia="MS Mincho" w:hAnsi="Times New Roman"/>
          <w:sz w:val="28"/>
          <w:szCs w:val="28"/>
          <w:lang w:val="uk-UA"/>
        </w:rPr>
        <w:t>2</w:t>
      </w:r>
      <w:r w:rsidRPr="00EE133D">
        <w:rPr>
          <w:rFonts w:ascii="Times New Roman" w:eastAsia="MS Mincho" w:hAnsi="Times New Roman"/>
          <w:sz w:val="28"/>
          <w:szCs w:val="28"/>
          <w:lang w:val="uk-UA"/>
        </w:rPr>
        <w:t>. Захисник засудженого Григорчука подав апеляційну скаргу на вирок суду, після чого повідомив про це свого підзахисного.</w:t>
      </w:r>
    </w:p>
    <w:p w:rsidR="00821F35" w:rsidRPr="00EE133D" w:rsidRDefault="00821F35" w:rsidP="00363FFF">
      <w:pPr>
        <w:pStyle w:val="af0"/>
        <w:ind w:firstLine="426"/>
        <w:jc w:val="both"/>
        <w:rPr>
          <w:rFonts w:ascii="Times New Roman" w:eastAsia="MS Mincho" w:hAnsi="Times New Roman"/>
          <w:sz w:val="28"/>
          <w:szCs w:val="28"/>
          <w:lang w:val="uk-UA"/>
        </w:rPr>
      </w:pPr>
      <w:r w:rsidRPr="00EE133D">
        <w:rPr>
          <w:rFonts w:ascii="Times New Roman" w:eastAsia="MS Mincho" w:hAnsi="Times New Roman"/>
          <w:sz w:val="28"/>
          <w:szCs w:val="28"/>
          <w:lang w:val="uk-UA"/>
        </w:rPr>
        <w:t>Григорчук запропонував забрати цю скаргу назад, але захисник заперечував, стверджуючи, що він є самостійним суб'єктом кримінального процесу.</w:t>
      </w:r>
    </w:p>
    <w:p w:rsidR="00821F35" w:rsidRPr="00EE133D" w:rsidRDefault="00821F35" w:rsidP="00363FFF">
      <w:pPr>
        <w:pStyle w:val="af0"/>
        <w:ind w:firstLine="426"/>
        <w:jc w:val="both"/>
        <w:rPr>
          <w:rFonts w:ascii="Times New Roman" w:eastAsia="MS Mincho" w:hAnsi="Times New Roman"/>
          <w:i/>
          <w:sz w:val="28"/>
          <w:szCs w:val="28"/>
          <w:lang w:val="uk-UA"/>
        </w:rPr>
      </w:pPr>
      <w:r w:rsidRPr="00EE133D">
        <w:rPr>
          <w:rFonts w:ascii="Times New Roman" w:eastAsia="MS Mincho" w:hAnsi="Times New Roman"/>
          <w:i/>
          <w:sz w:val="28"/>
          <w:szCs w:val="28"/>
          <w:lang w:val="uk-UA"/>
        </w:rPr>
        <w:t>Питання:</w:t>
      </w:r>
    </w:p>
    <w:p w:rsidR="00821F35" w:rsidRDefault="00821F35" w:rsidP="00363FFF">
      <w:pPr>
        <w:pStyle w:val="af0"/>
        <w:ind w:firstLine="426"/>
        <w:jc w:val="both"/>
        <w:rPr>
          <w:rFonts w:ascii="Times New Roman" w:eastAsia="MS Mincho" w:hAnsi="Times New Roman"/>
          <w:sz w:val="28"/>
          <w:szCs w:val="28"/>
          <w:lang w:val="uk-UA"/>
        </w:rPr>
      </w:pPr>
      <w:r w:rsidRPr="00F84DF4">
        <w:rPr>
          <w:rFonts w:ascii="Times New Roman" w:eastAsia="MS Mincho" w:hAnsi="Times New Roman"/>
          <w:sz w:val="28"/>
          <w:szCs w:val="28"/>
          <w:lang w:val="uk-UA"/>
        </w:rPr>
        <w:t>Чи вправі Григорчук відкликати скаргу, яку подав його захисник?</w:t>
      </w:r>
    </w:p>
    <w:p w:rsidR="00821F35" w:rsidRDefault="00821F35" w:rsidP="00363FFF">
      <w:pPr>
        <w:pStyle w:val="af0"/>
        <w:ind w:firstLine="426"/>
        <w:jc w:val="both"/>
        <w:rPr>
          <w:rFonts w:ascii="Times New Roman" w:eastAsia="MS Mincho" w:hAnsi="Times New Roman"/>
          <w:sz w:val="28"/>
          <w:szCs w:val="28"/>
          <w:lang w:val="uk-UA"/>
        </w:rPr>
      </w:pPr>
    </w:p>
    <w:p w:rsidR="00821F35" w:rsidRPr="006E49E0" w:rsidRDefault="00821F35" w:rsidP="00363FFF">
      <w:pPr>
        <w:pStyle w:val="aa"/>
        <w:ind w:firstLine="720"/>
        <w:jc w:val="both"/>
        <w:rPr>
          <w:sz w:val="28"/>
          <w:szCs w:val="28"/>
          <w:lang w:val="uk-UA"/>
        </w:rPr>
      </w:pPr>
      <w:r w:rsidRPr="006E49E0">
        <w:rPr>
          <w:b/>
          <w:i/>
          <w:sz w:val="28"/>
          <w:szCs w:val="28"/>
          <w:lang w:val="uk-UA"/>
        </w:rPr>
        <w:t>Уміння, які мають бути вироблені</w:t>
      </w:r>
      <w:r w:rsidRPr="006E49E0">
        <w:rPr>
          <w:sz w:val="28"/>
          <w:szCs w:val="28"/>
          <w:lang w:val="uk-UA"/>
        </w:rPr>
        <w:t>:</w:t>
      </w:r>
      <w:r w:rsidRPr="006E49E0">
        <w:rPr>
          <w:lang w:val="uk-UA"/>
        </w:rPr>
        <w:t xml:space="preserve"> </w:t>
      </w:r>
      <w:r w:rsidRPr="00FF7040">
        <w:rPr>
          <w:sz w:val="28"/>
          <w:szCs w:val="28"/>
        </w:rPr>
        <w:t xml:space="preserve">правильно надавати </w:t>
      </w:r>
      <w:r>
        <w:rPr>
          <w:sz w:val="28"/>
          <w:szCs w:val="28"/>
          <w:lang w:val="uk-UA"/>
        </w:rPr>
        <w:t xml:space="preserve">(визначати) процесуальний </w:t>
      </w:r>
      <w:r w:rsidRPr="00FF7040">
        <w:rPr>
          <w:sz w:val="28"/>
          <w:szCs w:val="28"/>
        </w:rPr>
        <w:t>статус учасникам кримінального процессу</w:t>
      </w:r>
      <w:r w:rsidRPr="00B30C63">
        <w:rPr>
          <w:sz w:val="28"/>
          <w:szCs w:val="28"/>
        </w:rPr>
        <w:t>.</w:t>
      </w:r>
    </w:p>
    <w:p w:rsidR="00821F35" w:rsidRDefault="00821F35" w:rsidP="00363FFF">
      <w:pPr>
        <w:pStyle w:val="ac"/>
        <w:ind w:firstLine="709"/>
        <w:jc w:val="both"/>
        <w:rPr>
          <w:szCs w:val="28"/>
        </w:rPr>
      </w:pPr>
      <w:r w:rsidRPr="00D106F9">
        <w:rPr>
          <w:b/>
          <w:i/>
          <w:szCs w:val="28"/>
        </w:rPr>
        <w:t>Навички, які мають бути напрацьовані під час заняття:</w:t>
      </w:r>
      <w:r w:rsidRPr="00D106F9">
        <w:rPr>
          <w:szCs w:val="28"/>
        </w:rPr>
        <w:t xml:space="preserve"> складання службових та процесуальних документів під час вивчення теми: </w:t>
      </w:r>
      <w:r w:rsidRPr="004E1A8D">
        <w:rPr>
          <w:szCs w:val="28"/>
        </w:rPr>
        <w:t>рапорт,</w:t>
      </w:r>
      <w:r>
        <w:rPr>
          <w:b/>
          <w:szCs w:val="28"/>
        </w:rPr>
        <w:t xml:space="preserve"> </w:t>
      </w:r>
      <w:r w:rsidRPr="004E1A8D">
        <w:rPr>
          <w:szCs w:val="28"/>
        </w:rPr>
        <w:t>протокол, клопотання</w:t>
      </w:r>
      <w:r>
        <w:rPr>
          <w:szCs w:val="28"/>
        </w:rPr>
        <w:t>.</w:t>
      </w:r>
    </w:p>
    <w:p w:rsidR="00821F35" w:rsidRPr="006E49E0" w:rsidRDefault="00821F35" w:rsidP="00363FFF">
      <w:pPr>
        <w:pStyle w:val="af0"/>
        <w:ind w:firstLine="426"/>
        <w:jc w:val="both"/>
        <w:rPr>
          <w:rFonts w:ascii="Times New Roman" w:eastAsia="MS Mincho" w:hAnsi="Times New Roman"/>
          <w:sz w:val="28"/>
          <w:szCs w:val="28"/>
          <w:lang w:val="uk-UA"/>
        </w:rPr>
      </w:pPr>
    </w:p>
    <w:p w:rsidR="00821F35" w:rsidRDefault="00821F35" w:rsidP="00363FFF">
      <w:pPr>
        <w:keepNext/>
        <w:keepLines/>
        <w:ind w:firstLine="720"/>
        <w:jc w:val="both"/>
        <w:rPr>
          <w:szCs w:val="28"/>
          <w:lang w:val="uk-UA"/>
        </w:rPr>
      </w:pPr>
      <w:r w:rsidRPr="003776B6">
        <w:rPr>
          <w:b/>
          <w:szCs w:val="28"/>
          <w:lang w:val="uk-UA"/>
        </w:rPr>
        <w:t xml:space="preserve">Рекомендована література до Теми </w:t>
      </w:r>
      <w:r w:rsidRPr="00F97D77">
        <w:rPr>
          <w:b/>
          <w:szCs w:val="28"/>
        </w:rPr>
        <w:t>4</w:t>
      </w:r>
      <w:r w:rsidRPr="003776B6">
        <w:rPr>
          <w:b/>
          <w:szCs w:val="28"/>
          <w:lang w:val="uk-UA"/>
        </w:rPr>
        <w:t>:</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Pr>
          <w:sz w:val="28"/>
          <w:szCs w:val="28"/>
          <w:lang w:val="uk-UA"/>
        </w:rPr>
        <w:lastRenderedPageBreak/>
        <w:t>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7C4765" w:rsidRDefault="00821F35" w:rsidP="00363FFF">
      <w:pPr>
        <w:keepNext/>
        <w:keepLines/>
        <w:ind w:firstLine="720"/>
        <w:jc w:val="both"/>
        <w:rPr>
          <w:szCs w:val="28"/>
          <w:lang w:val="uk-UA"/>
        </w:rPr>
      </w:pPr>
    </w:p>
    <w:p w:rsidR="00821F35" w:rsidRDefault="00821F35" w:rsidP="00363FFF">
      <w:pPr>
        <w:pStyle w:val="af0"/>
        <w:ind w:firstLine="426"/>
        <w:jc w:val="both"/>
        <w:rPr>
          <w:rFonts w:ascii="Times New Roman" w:eastAsia="MS Mincho" w:hAnsi="Times New Roman"/>
          <w:sz w:val="28"/>
          <w:szCs w:val="28"/>
          <w:lang w:val="uk-UA"/>
        </w:rPr>
      </w:pPr>
    </w:p>
    <w:p w:rsidR="00821F35" w:rsidRDefault="00821F35" w:rsidP="00363FFF">
      <w:pPr>
        <w:ind w:firstLine="720"/>
        <w:jc w:val="both"/>
        <w:rPr>
          <w:b/>
          <w:bCs/>
          <w:szCs w:val="28"/>
          <w:lang w:val="uk-UA"/>
        </w:rPr>
      </w:pPr>
      <w:r w:rsidRPr="001838E5">
        <w:rPr>
          <w:b/>
          <w:szCs w:val="28"/>
        </w:rPr>
        <w:t xml:space="preserve">ТЕМА 5. </w:t>
      </w:r>
      <w:r w:rsidRPr="007F0AD6">
        <w:rPr>
          <w:b/>
          <w:bCs/>
          <w:szCs w:val="28"/>
        </w:rPr>
        <w:t>ДОКАЗИ І ДОКАЗУВАННЯ У КРИМІНАЛЬНОМУ ПРОЦЕСІ</w:t>
      </w:r>
    </w:p>
    <w:p w:rsidR="00821F35" w:rsidRPr="00DF2542" w:rsidRDefault="00821F35" w:rsidP="00363FFF">
      <w:pPr>
        <w:ind w:firstLine="720"/>
        <w:jc w:val="both"/>
        <w:rPr>
          <w:b/>
          <w:bCs/>
          <w:szCs w:val="28"/>
          <w:lang w:val="uk-UA"/>
        </w:rPr>
      </w:pPr>
    </w:p>
    <w:p w:rsidR="00821F35" w:rsidRPr="00DF2542" w:rsidRDefault="00821F35" w:rsidP="00363FFF">
      <w:pPr>
        <w:ind w:firstLine="5940"/>
        <w:jc w:val="both"/>
        <w:rPr>
          <w:b/>
          <w:bCs/>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821F35" w:rsidRPr="000D6E83" w:rsidRDefault="00821F35" w:rsidP="00363FFF">
      <w:pPr>
        <w:shd w:val="clear" w:color="auto" w:fill="FFFFFF"/>
        <w:jc w:val="center"/>
        <w:rPr>
          <w:b/>
          <w:szCs w:val="28"/>
          <w:lang w:val="uk-UA"/>
        </w:rPr>
      </w:pPr>
      <w:r w:rsidRPr="000D6E83">
        <w:rPr>
          <w:b/>
          <w:szCs w:val="28"/>
          <w:lang w:val="uk-UA"/>
        </w:rPr>
        <w:t>План</w:t>
      </w:r>
    </w:p>
    <w:p w:rsidR="00821F35" w:rsidRPr="00B74927" w:rsidRDefault="00821F35" w:rsidP="00363FFF">
      <w:pPr>
        <w:pStyle w:val="112"/>
        <w:ind w:firstLine="709"/>
        <w:jc w:val="both"/>
      </w:pPr>
      <w:r w:rsidRPr="00B74927">
        <w:t>1. Поняття, значення та мета кримінально-процесуального доказування.</w:t>
      </w:r>
    </w:p>
    <w:p w:rsidR="00821F35" w:rsidRPr="00B74927" w:rsidRDefault="00821F35" w:rsidP="00363FFF">
      <w:pPr>
        <w:ind w:firstLine="709"/>
        <w:jc w:val="both"/>
        <w:rPr>
          <w:szCs w:val="28"/>
        </w:rPr>
      </w:pPr>
      <w:r w:rsidRPr="00B74927">
        <w:rPr>
          <w:szCs w:val="28"/>
        </w:rPr>
        <w:t>2. Предмет та межі доказування.</w:t>
      </w:r>
    </w:p>
    <w:p w:rsidR="00821F35" w:rsidRPr="00B74927" w:rsidRDefault="00821F35" w:rsidP="00363FFF">
      <w:pPr>
        <w:ind w:firstLine="709"/>
        <w:jc w:val="both"/>
        <w:rPr>
          <w:szCs w:val="28"/>
        </w:rPr>
      </w:pPr>
      <w:r w:rsidRPr="00B74927">
        <w:rPr>
          <w:szCs w:val="28"/>
        </w:rPr>
        <w:t xml:space="preserve">3. Суб`єкти доказування. </w:t>
      </w:r>
    </w:p>
    <w:p w:rsidR="00821F35" w:rsidRDefault="00821F35" w:rsidP="00363FFF">
      <w:pPr>
        <w:ind w:firstLine="709"/>
        <w:jc w:val="both"/>
        <w:rPr>
          <w:szCs w:val="28"/>
          <w:lang w:val="uk-UA"/>
        </w:rPr>
      </w:pPr>
      <w:r>
        <w:rPr>
          <w:szCs w:val="28"/>
        </w:rPr>
        <w:t>4</w:t>
      </w:r>
      <w:r w:rsidRPr="00B74927">
        <w:rPr>
          <w:szCs w:val="28"/>
        </w:rPr>
        <w:t xml:space="preserve"> Поняття і класифікація доказі</w:t>
      </w:r>
      <w:proofErr w:type="gramStart"/>
      <w:r w:rsidRPr="00B74927">
        <w:rPr>
          <w:szCs w:val="28"/>
        </w:rPr>
        <w:t>в</w:t>
      </w:r>
      <w:proofErr w:type="gramEnd"/>
      <w:r w:rsidRPr="00B74927">
        <w:rPr>
          <w:szCs w:val="28"/>
        </w:rPr>
        <w:t xml:space="preserve"> та їх процесуальних джер</w:t>
      </w:r>
      <w:r w:rsidRPr="00A76695">
        <w:rPr>
          <w:szCs w:val="28"/>
        </w:rPr>
        <w:t>ел.</w:t>
      </w:r>
    </w:p>
    <w:p w:rsidR="00821F35" w:rsidRPr="0054333C" w:rsidRDefault="00821F35" w:rsidP="00363FFF">
      <w:pPr>
        <w:ind w:firstLine="709"/>
        <w:jc w:val="both"/>
        <w:rPr>
          <w:szCs w:val="28"/>
          <w:lang w:val="uk-UA"/>
        </w:rPr>
      </w:pPr>
    </w:p>
    <w:p w:rsidR="00821F35" w:rsidRPr="00EE0CA4" w:rsidRDefault="00821F35" w:rsidP="00363FFF">
      <w:pPr>
        <w:pStyle w:val="af0"/>
        <w:ind w:firstLine="426"/>
        <w:jc w:val="both"/>
        <w:rPr>
          <w:rFonts w:ascii="Times New Roman" w:eastAsia="MS Mincho" w:hAnsi="Times New Roman"/>
          <w:noProof/>
          <w:sz w:val="28"/>
          <w:szCs w:val="28"/>
          <w:lang w:val="uk-UA"/>
        </w:rPr>
      </w:pPr>
      <w:r>
        <w:rPr>
          <w:rFonts w:ascii="Times New Roman" w:eastAsia="MS Mincho" w:hAnsi="Times New Roman"/>
          <w:noProof/>
          <w:sz w:val="28"/>
          <w:szCs w:val="28"/>
          <w:lang w:val="uk-UA"/>
        </w:rPr>
        <w:t>1</w:t>
      </w:r>
      <w:r w:rsidRPr="00EE0CA4">
        <w:rPr>
          <w:rFonts w:ascii="Times New Roman" w:eastAsia="MS Mincho" w:hAnsi="Times New Roman"/>
          <w:noProof/>
          <w:sz w:val="28"/>
          <w:szCs w:val="28"/>
          <w:lang w:val="uk-UA"/>
        </w:rPr>
        <w:t>. Під час футбольного матчу один з глядачів вистрелив із ракетниці і важко поранив Нестеренка. Потерпілий заявив клопотання про допит як свідків двадцяти болільників, з якими він приїхав на стадіон з іншого міста.</w:t>
      </w:r>
    </w:p>
    <w:p w:rsidR="00821F35" w:rsidRPr="00EE0CA4" w:rsidRDefault="00821F35" w:rsidP="00363FFF">
      <w:pPr>
        <w:pStyle w:val="af0"/>
        <w:ind w:firstLine="426"/>
        <w:jc w:val="both"/>
        <w:rPr>
          <w:rFonts w:ascii="Times New Roman" w:eastAsia="MS Mincho" w:hAnsi="Times New Roman"/>
          <w:i/>
          <w:noProof/>
          <w:sz w:val="28"/>
          <w:szCs w:val="28"/>
          <w:lang w:val="uk-UA"/>
        </w:rPr>
      </w:pPr>
      <w:r w:rsidRPr="00EE0CA4">
        <w:rPr>
          <w:rFonts w:ascii="Times New Roman" w:eastAsia="MS Mincho" w:hAnsi="Times New Roman"/>
          <w:i/>
          <w:noProof/>
          <w:sz w:val="28"/>
          <w:szCs w:val="28"/>
          <w:lang w:val="uk-UA"/>
        </w:rPr>
        <w:t>Питання:</w:t>
      </w:r>
    </w:p>
    <w:p w:rsidR="00821F35" w:rsidRPr="00EE0CA4" w:rsidRDefault="00821F35" w:rsidP="00363FFF">
      <w:pPr>
        <w:pStyle w:val="af0"/>
        <w:ind w:firstLine="426"/>
        <w:jc w:val="both"/>
        <w:rPr>
          <w:rFonts w:ascii="Times New Roman" w:eastAsia="MS Mincho" w:hAnsi="Times New Roman"/>
          <w:noProof/>
          <w:sz w:val="28"/>
          <w:szCs w:val="28"/>
          <w:lang w:val="uk-UA"/>
        </w:rPr>
      </w:pPr>
      <w:r w:rsidRPr="00EE0CA4">
        <w:rPr>
          <w:rFonts w:ascii="Times New Roman" w:eastAsia="MS Mincho" w:hAnsi="Times New Roman"/>
          <w:noProof/>
          <w:sz w:val="28"/>
          <w:szCs w:val="28"/>
          <w:lang w:val="uk-UA"/>
        </w:rPr>
        <w:t>Чи повинен слідчий задовольнити це клопотання?</w:t>
      </w:r>
    </w:p>
    <w:p w:rsidR="00821F35" w:rsidRDefault="00821F35" w:rsidP="00363FFF">
      <w:pPr>
        <w:pStyle w:val="af0"/>
        <w:ind w:firstLine="426"/>
        <w:jc w:val="both"/>
        <w:rPr>
          <w:rFonts w:ascii="Times New Roman" w:eastAsia="MS Mincho" w:hAnsi="Times New Roman"/>
          <w:noProof/>
          <w:sz w:val="28"/>
          <w:szCs w:val="28"/>
          <w:lang w:val="uk-UA"/>
        </w:rPr>
      </w:pPr>
      <w:r w:rsidRPr="00EE0CA4">
        <w:rPr>
          <w:rFonts w:ascii="Times New Roman" w:eastAsia="MS Mincho" w:hAnsi="Times New Roman"/>
          <w:noProof/>
          <w:sz w:val="28"/>
          <w:szCs w:val="28"/>
          <w:lang w:val="uk-UA"/>
        </w:rPr>
        <w:t>Визначте межі доказування.</w:t>
      </w:r>
    </w:p>
    <w:p w:rsidR="00821F35" w:rsidRDefault="00821F35" w:rsidP="00363FFF">
      <w:pPr>
        <w:pStyle w:val="af0"/>
        <w:ind w:firstLine="426"/>
        <w:jc w:val="both"/>
        <w:rPr>
          <w:rFonts w:ascii="Times New Roman" w:eastAsia="MS Mincho" w:hAnsi="Times New Roman"/>
          <w:noProof/>
          <w:sz w:val="28"/>
          <w:szCs w:val="28"/>
          <w:lang w:val="uk-UA"/>
        </w:rPr>
      </w:pPr>
    </w:p>
    <w:p w:rsidR="00821F35" w:rsidRPr="00EC1521" w:rsidRDefault="00821F35" w:rsidP="00363FFF">
      <w:pPr>
        <w:pStyle w:val="Default"/>
        <w:ind w:firstLine="360"/>
        <w:jc w:val="both"/>
        <w:rPr>
          <w:sz w:val="28"/>
          <w:szCs w:val="28"/>
        </w:rPr>
      </w:pPr>
      <w:r>
        <w:rPr>
          <w:bCs/>
          <w:sz w:val="28"/>
          <w:szCs w:val="28"/>
          <w:lang w:val="uk-UA"/>
        </w:rPr>
        <w:t>2</w:t>
      </w:r>
      <w:r w:rsidRPr="000B18B9">
        <w:rPr>
          <w:bCs/>
          <w:sz w:val="28"/>
          <w:szCs w:val="28"/>
          <w:lang w:val="uk-UA"/>
        </w:rPr>
        <w:t>.</w:t>
      </w:r>
      <w:r w:rsidRPr="00EC1521">
        <w:rPr>
          <w:b/>
          <w:bCs/>
          <w:sz w:val="28"/>
          <w:szCs w:val="28"/>
          <w:lang w:val="uk-UA"/>
        </w:rPr>
        <w:t xml:space="preserve"> </w:t>
      </w:r>
      <w:r w:rsidRPr="00EC1521">
        <w:rPr>
          <w:sz w:val="28"/>
          <w:szCs w:val="28"/>
          <w:lang w:val="uk-UA"/>
        </w:rPr>
        <w:t xml:space="preserve">Слідчий слідчого відділення райвідділу внутрішніх справ закінчив досудове слідство в кримінальному провадженні за підозрою </w:t>
      </w:r>
      <w:r w:rsidRPr="00EC1521">
        <w:rPr>
          <w:sz w:val="28"/>
          <w:szCs w:val="28"/>
        </w:rPr>
        <w:t xml:space="preserve">Сологуба у вчиненні злочину, передбаченого ч. 2 ст. 121 КК України, і </w:t>
      </w:r>
      <w:r>
        <w:rPr>
          <w:sz w:val="28"/>
          <w:szCs w:val="28"/>
          <w:lang w:val="uk-UA"/>
        </w:rPr>
        <w:t>направив матеріали</w:t>
      </w:r>
      <w:r w:rsidRPr="00EC1521">
        <w:rPr>
          <w:sz w:val="28"/>
          <w:szCs w:val="28"/>
        </w:rPr>
        <w:t xml:space="preserve"> прокуророві району для затвердження обвинувального висновку і направлення ї</w:t>
      </w:r>
      <w:proofErr w:type="gramStart"/>
      <w:r>
        <w:rPr>
          <w:sz w:val="28"/>
          <w:szCs w:val="28"/>
          <w:lang w:val="uk-UA"/>
        </w:rPr>
        <w:t>х</w:t>
      </w:r>
      <w:proofErr w:type="gramEnd"/>
      <w:r w:rsidRPr="00EC1521">
        <w:rPr>
          <w:sz w:val="28"/>
          <w:szCs w:val="28"/>
        </w:rPr>
        <w:t xml:space="preserve"> до суду. </w:t>
      </w:r>
    </w:p>
    <w:p w:rsidR="00821F35" w:rsidRPr="00EC1521" w:rsidRDefault="00821F35" w:rsidP="00363FFF">
      <w:pPr>
        <w:pStyle w:val="Default"/>
        <w:ind w:firstLine="360"/>
        <w:jc w:val="both"/>
        <w:rPr>
          <w:sz w:val="28"/>
          <w:szCs w:val="28"/>
        </w:rPr>
      </w:pPr>
      <w:proofErr w:type="gramStart"/>
      <w:r w:rsidRPr="00EC1521">
        <w:rPr>
          <w:sz w:val="28"/>
          <w:szCs w:val="28"/>
        </w:rPr>
        <w:t>Перев</w:t>
      </w:r>
      <w:proofErr w:type="gramEnd"/>
      <w:r w:rsidRPr="00EC1521">
        <w:rPr>
          <w:sz w:val="28"/>
          <w:szCs w:val="28"/>
        </w:rPr>
        <w:t xml:space="preserve">іривши матеріали </w:t>
      </w:r>
      <w:r w:rsidRPr="00EC1521">
        <w:rPr>
          <w:sz w:val="28"/>
          <w:szCs w:val="28"/>
          <w:lang w:val="uk-UA"/>
        </w:rPr>
        <w:t>досудового розслідування</w:t>
      </w:r>
      <w:r w:rsidRPr="00EC1521">
        <w:rPr>
          <w:sz w:val="28"/>
          <w:szCs w:val="28"/>
        </w:rPr>
        <w:t xml:space="preserve">, прокурор відмовився затвердити обвинувальний висновок. </w:t>
      </w:r>
      <w:proofErr w:type="gramStart"/>
      <w:r w:rsidRPr="00EC1521">
        <w:rPr>
          <w:sz w:val="28"/>
          <w:szCs w:val="28"/>
        </w:rPr>
        <w:t xml:space="preserve">Він повернув </w:t>
      </w:r>
      <w:r>
        <w:rPr>
          <w:sz w:val="28"/>
          <w:szCs w:val="28"/>
          <w:lang w:val="uk-UA"/>
        </w:rPr>
        <w:t>матеріали</w:t>
      </w:r>
      <w:r w:rsidRPr="00EC1521">
        <w:rPr>
          <w:sz w:val="28"/>
          <w:szCs w:val="28"/>
        </w:rPr>
        <w:t xml:space="preserve"> слідчому із своїми письмовими вказівками: 1) встановити мотив вчинення злочину, оскільки ця обставина залишилась у </w:t>
      </w:r>
      <w:r w:rsidRPr="00EC1521">
        <w:rPr>
          <w:sz w:val="28"/>
          <w:szCs w:val="28"/>
          <w:lang w:val="uk-UA"/>
        </w:rPr>
        <w:t>матеріалах</w:t>
      </w:r>
      <w:r w:rsidRPr="00EC1521">
        <w:rPr>
          <w:sz w:val="28"/>
          <w:szCs w:val="28"/>
        </w:rPr>
        <w:t xml:space="preserve"> нез'ясованою; 2) витребувати від лікарні довідку про те, скільки часу знаходився на лікуванні потерпілий і які витрати понесла лікарня на його лікування;</w:t>
      </w:r>
      <w:proofErr w:type="gramEnd"/>
      <w:r w:rsidRPr="00EC1521">
        <w:rPr>
          <w:sz w:val="28"/>
          <w:szCs w:val="28"/>
        </w:rPr>
        <w:t xml:space="preserve"> 3) оскільки злочин вчинений способом, що має характер мучення, перевірити, чи обвинувачений не хворіє психічним захворюванням; 4) зібрати дані, які характеризують </w:t>
      </w:r>
      <w:proofErr w:type="gramStart"/>
      <w:r>
        <w:rPr>
          <w:sz w:val="28"/>
          <w:szCs w:val="28"/>
        </w:rPr>
        <w:t>п</w:t>
      </w:r>
      <w:proofErr w:type="gramEnd"/>
      <w:r>
        <w:rPr>
          <w:sz w:val="28"/>
          <w:szCs w:val="28"/>
          <w:lang w:val="uk-UA"/>
        </w:rPr>
        <w:t>і</w:t>
      </w:r>
      <w:r>
        <w:rPr>
          <w:sz w:val="28"/>
          <w:szCs w:val="28"/>
        </w:rPr>
        <w:t xml:space="preserve">дозрюваного </w:t>
      </w:r>
      <w:r w:rsidRPr="00EC1521">
        <w:rPr>
          <w:sz w:val="28"/>
          <w:szCs w:val="28"/>
        </w:rPr>
        <w:t xml:space="preserve">в побуті і на роботі. </w:t>
      </w:r>
    </w:p>
    <w:p w:rsidR="00821F35" w:rsidRPr="00EC1521" w:rsidRDefault="00821F35" w:rsidP="00363FFF">
      <w:pPr>
        <w:pStyle w:val="Default"/>
        <w:ind w:firstLine="360"/>
        <w:jc w:val="both"/>
        <w:rPr>
          <w:sz w:val="28"/>
          <w:szCs w:val="28"/>
        </w:rPr>
      </w:pPr>
      <w:r w:rsidRPr="00EC1521">
        <w:rPr>
          <w:sz w:val="28"/>
          <w:szCs w:val="28"/>
        </w:rPr>
        <w:t xml:space="preserve">Слідчий </w:t>
      </w:r>
      <w:r>
        <w:rPr>
          <w:sz w:val="28"/>
          <w:szCs w:val="28"/>
        </w:rPr>
        <w:t xml:space="preserve">звернувся з клопотанням </w:t>
      </w:r>
      <w:proofErr w:type="gramStart"/>
      <w:r>
        <w:rPr>
          <w:sz w:val="28"/>
          <w:szCs w:val="28"/>
        </w:rPr>
        <w:t xml:space="preserve">до </w:t>
      </w:r>
      <w:r>
        <w:rPr>
          <w:sz w:val="28"/>
          <w:szCs w:val="28"/>
          <w:lang w:val="uk-UA"/>
        </w:rPr>
        <w:t>кер</w:t>
      </w:r>
      <w:proofErr w:type="gramEnd"/>
      <w:r>
        <w:rPr>
          <w:sz w:val="28"/>
          <w:szCs w:val="28"/>
          <w:lang w:val="uk-UA"/>
        </w:rPr>
        <w:t xml:space="preserve">івника </w:t>
      </w:r>
      <w:r>
        <w:rPr>
          <w:sz w:val="28"/>
          <w:szCs w:val="28"/>
        </w:rPr>
        <w:t>органу досудового розсл</w:t>
      </w:r>
      <w:r>
        <w:rPr>
          <w:sz w:val="28"/>
          <w:szCs w:val="28"/>
          <w:lang w:val="uk-UA"/>
        </w:rPr>
        <w:t>і</w:t>
      </w:r>
      <w:r>
        <w:rPr>
          <w:sz w:val="28"/>
          <w:szCs w:val="28"/>
        </w:rPr>
        <w:t>дування</w:t>
      </w:r>
      <w:r w:rsidRPr="00EC1521">
        <w:rPr>
          <w:sz w:val="28"/>
          <w:szCs w:val="28"/>
        </w:rPr>
        <w:t>. У сво</w:t>
      </w:r>
      <w:r>
        <w:rPr>
          <w:sz w:val="28"/>
          <w:szCs w:val="28"/>
          <w:lang w:val="uk-UA"/>
        </w:rPr>
        <w:t>єму клопотанні</w:t>
      </w:r>
      <w:r w:rsidRPr="00EC1521">
        <w:rPr>
          <w:sz w:val="28"/>
          <w:szCs w:val="28"/>
        </w:rPr>
        <w:t xml:space="preserve"> він вказав, що для кваліфікації дій за ст. 121 КК мотив не має жодного значення. Що торкається даних, які характеризують </w:t>
      </w:r>
      <w:proofErr w:type="gramStart"/>
      <w:r>
        <w:rPr>
          <w:sz w:val="28"/>
          <w:szCs w:val="28"/>
        </w:rPr>
        <w:t>п</w:t>
      </w:r>
      <w:proofErr w:type="gramEnd"/>
      <w:r>
        <w:rPr>
          <w:sz w:val="28"/>
          <w:szCs w:val="28"/>
          <w:lang w:val="uk-UA"/>
        </w:rPr>
        <w:t>і</w:t>
      </w:r>
      <w:r>
        <w:rPr>
          <w:sz w:val="28"/>
          <w:szCs w:val="28"/>
        </w:rPr>
        <w:t>дозрюваного</w:t>
      </w:r>
      <w:r w:rsidRPr="00EC1521">
        <w:rPr>
          <w:sz w:val="28"/>
          <w:szCs w:val="28"/>
        </w:rPr>
        <w:t xml:space="preserve"> як виробничника, то вони також до </w:t>
      </w:r>
      <w:r>
        <w:rPr>
          <w:sz w:val="28"/>
          <w:szCs w:val="28"/>
          <w:lang w:val="uk-UA"/>
        </w:rPr>
        <w:t xml:space="preserve">матеріалів </w:t>
      </w:r>
      <w:r w:rsidRPr="00EC1521">
        <w:rPr>
          <w:sz w:val="28"/>
          <w:szCs w:val="28"/>
        </w:rPr>
        <w:t xml:space="preserve">не належать. Що ж стосується психічного стану </w:t>
      </w:r>
      <w:proofErr w:type="gramStart"/>
      <w:r>
        <w:rPr>
          <w:sz w:val="28"/>
          <w:szCs w:val="28"/>
        </w:rPr>
        <w:t>п</w:t>
      </w:r>
      <w:proofErr w:type="gramEnd"/>
      <w:r>
        <w:rPr>
          <w:sz w:val="28"/>
          <w:szCs w:val="28"/>
          <w:lang w:val="uk-UA"/>
        </w:rPr>
        <w:t>і</w:t>
      </w:r>
      <w:r>
        <w:rPr>
          <w:sz w:val="28"/>
          <w:szCs w:val="28"/>
        </w:rPr>
        <w:t>дозрюваного</w:t>
      </w:r>
      <w:r w:rsidRPr="00EC1521">
        <w:rPr>
          <w:sz w:val="28"/>
          <w:szCs w:val="28"/>
        </w:rPr>
        <w:t xml:space="preserve">, то в </w:t>
      </w:r>
      <w:r>
        <w:rPr>
          <w:sz w:val="28"/>
          <w:szCs w:val="28"/>
          <w:lang w:val="uk-UA"/>
        </w:rPr>
        <w:t>матеріалах досудового розслідування</w:t>
      </w:r>
      <w:r w:rsidRPr="00EC1521">
        <w:rPr>
          <w:sz w:val="28"/>
          <w:szCs w:val="28"/>
        </w:rPr>
        <w:t xml:space="preserve"> є показання, з яких вбачається, що хоч він часом і "впадає в нерви", але психічним захворюванням ніколи не хворів. </w:t>
      </w:r>
    </w:p>
    <w:p w:rsidR="00821F35" w:rsidRPr="00EC1521" w:rsidRDefault="00821F35" w:rsidP="00363FFF">
      <w:pPr>
        <w:pStyle w:val="Default"/>
        <w:ind w:firstLine="360"/>
        <w:jc w:val="both"/>
        <w:rPr>
          <w:sz w:val="28"/>
          <w:szCs w:val="28"/>
        </w:rPr>
      </w:pPr>
      <w:r w:rsidRPr="00EC1521">
        <w:rPr>
          <w:sz w:val="28"/>
          <w:szCs w:val="28"/>
        </w:rPr>
        <w:t>На закінчення своє</w:t>
      </w:r>
      <w:r>
        <w:rPr>
          <w:sz w:val="28"/>
          <w:szCs w:val="28"/>
        </w:rPr>
        <w:t>го</w:t>
      </w:r>
      <w:r w:rsidRPr="00EC1521">
        <w:rPr>
          <w:sz w:val="28"/>
          <w:szCs w:val="28"/>
        </w:rPr>
        <w:t xml:space="preserve"> </w:t>
      </w:r>
      <w:r>
        <w:rPr>
          <w:sz w:val="28"/>
          <w:szCs w:val="28"/>
        </w:rPr>
        <w:t>клопотанняклопотання</w:t>
      </w:r>
      <w:r w:rsidRPr="00EC1521">
        <w:rPr>
          <w:sz w:val="28"/>
          <w:szCs w:val="28"/>
        </w:rPr>
        <w:t xml:space="preserve"> слідчий вказав, що своє завдання він вбачає у "безкомпромісній боротьбі із злочинністю, а не захисті прав та інтересів злочинців, чим мають займатись адвокати, а не слідчі". </w:t>
      </w:r>
    </w:p>
    <w:p w:rsidR="00821F35" w:rsidRPr="00EC1521" w:rsidRDefault="00821F35" w:rsidP="00363FFF">
      <w:pPr>
        <w:pStyle w:val="Default"/>
        <w:ind w:firstLine="360"/>
        <w:jc w:val="both"/>
        <w:rPr>
          <w:sz w:val="28"/>
          <w:szCs w:val="28"/>
        </w:rPr>
      </w:pPr>
      <w:r w:rsidRPr="00EC1521">
        <w:rPr>
          <w:sz w:val="28"/>
          <w:szCs w:val="28"/>
        </w:rPr>
        <w:lastRenderedPageBreak/>
        <w:t xml:space="preserve">Зробіть аналіз ситуації, з'ясувавши при цьому і такі питання: </w:t>
      </w:r>
    </w:p>
    <w:p w:rsidR="00821F35" w:rsidRPr="00F84DF4" w:rsidRDefault="00821F35" w:rsidP="00363FFF">
      <w:pPr>
        <w:pStyle w:val="Default"/>
        <w:tabs>
          <w:tab w:val="left" w:pos="360"/>
        </w:tabs>
        <w:ind w:firstLine="360"/>
        <w:jc w:val="both"/>
        <w:rPr>
          <w:sz w:val="28"/>
          <w:szCs w:val="28"/>
        </w:rPr>
      </w:pPr>
      <w:r w:rsidRPr="00F84DF4">
        <w:rPr>
          <w:sz w:val="28"/>
          <w:szCs w:val="28"/>
        </w:rPr>
        <w:t>1. Які обставини необхідно встановити в кримінальному провадженн</w:t>
      </w:r>
      <w:r w:rsidRPr="00F84DF4">
        <w:rPr>
          <w:sz w:val="28"/>
          <w:szCs w:val="28"/>
          <w:lang w:val="uk-UA"/>
        </w:rPr>
        <w:t>і</w:t>
      </w:r>
      <w:r w:rsidRPr="00F84DF4">
        <w:rPr>
          <w:sz w:val="28"/>
          <w:szCs w:val="28"/>
        </w:rPr>
        <w:t>. Чи були вони встановлені у даному провадженн</w:t>
      </w:r>
      <w:r w:rsidRPr="00F84DF4">
        <w:rPr>
          <w:sz w:val="28"/>
          <w:szCs w:val="28"/>
          <w:lang w:val="uk-UA"/>
        </w:rPr>
        <w:t>і</w:t>
      </w:r>
      <w:proofErr w:type="gramStart"/>
      <w:r w:rsidRPr="00F84DF4">
        <w:rPr>
          <w:sz w:val="28"/>
          <w:szCs w:val="28"/>
          <w:lang w:val="uk-UA"/>
        </w:rPr>
        <w:t xml:space="preserve"> </w:t>
      </w:r>
      <w:r w:rsidRPr="00F84DF4">
        <w:rPr>
          <w:sz w:val="28"/>
          <w:szCs w:val="28"/>
        </w:rPr>
        <w:t>?</w:t>
      </w:r>
      <w:proofErr w:type="gramEnd"/>
      <w:r w:rsidRPr="00F84DF4">
        <w:rPr>
          <w:sz w:val="28"/>
          <w:szCs w:val="28"/>
        </w:rPr>
        <w:t xml:space="preserve"> </w:t>
      </w:r>
    </w:p>
    <w:p w:rsidR="00821F35" w:rsidRPr="00F84DF4" w:rsidRDefault="00821F35" w:rsidP="00363FFF">
      <w:pPr>
        <w:pStyle w:val="Default"/>
        <w:numPr>
          <w:ilvl w:val="0"/>
          <w:numId w:val="7"/>
        </w:numPr>
        <w:tabs>
          <w:tab w:val="left" w:pos="360"/>
        </w:tabs>
        <w:ind w:firstLine="360"/>
        <w:jc w:val="both"/>
        <w:rPr>
          <w:sz w:val="28"/>
          <w:szCs w:val="28"/>
        </w:rPr>
      </w:pPr>
      <w:r w:rsidRPr="00F84DF4">
        <w:rPr>
          <w:sz w:val="28"/>
          <w:szCs w:val="28"/>
        </w:rPr>
        <w:t>2. Чи потрібно встановлювати розмі</w:t>
      </w:r>
      <w:proofErr w:type="gramStart"/>
      <w:r w:rsidRPr="00F84DF4">
        <w:rPr>
          <w:sz w:val="28"/>
          <w:szCs w:val="28"/>
        </w:rPr>
        <w:t>р</w:t>
      </w:r>
      <w:proofErr w:type="gramEnd"/>
      <w:r w:rsidRPr="00F84DF4">
        <w:rPr>
          <w:sz w:val="28"/>
          <w:szCs w:val="28"/>
        </w:rPr>
        <w:t xml:space="preserve"> витрат закладу охорони, здоров'я на лікування потерпілого, якщо на час закінчення слідства він ще знаходився в лікарні? </w:t>
      </w:r>
    </w:p>
    <w:p w:rsidR="00821F35" w:rsidRPr="0054333C" w:rsidRDefault="00821F35" w:rsidP="00363FFF">
      <w:pPr>
        <w:pStyle w:val="Default"/>
        <w:numPr>
          <w:ilvl w:val="0"/>
          <w:numId w:val="7"/>
        </w:numPr>
        <w:tabs>
          <w:tab w:val="left" w:pos="360"/>
        </w:tabs>
        <w:ind w:firstLine="360"/>
        <w:jc w:val="both"/>
        <w:rPr>
          <w:sz w:val="28"/>
          <w:szCs w:val="28"/>
        </w:rPr>
      </w:pPr>
      <w:r w:rsidRPr="00F84DF4">
        <w:rPr>
          <w:sz w:val="28"/>
          <w:szCs w:val="28"/>
        </w:rPr>
        <w:t xml:space="preserve">3. Чи законними були вказівки прокурора? </w:t>
      </w:r>
    </w:p>
    <w:p w:rsidR="00821F35" w:rsidRPr="00F84DF4" w:rsidRDefault="00821F35" w:rsidP="00363FFF">
      <w:pPr>
        <w:pStyle w:val="Default"/>
        <w:numPr>
          <w:ilvl w:val="0"/>
          <w:numId w:val="7"/>
        </w:numPr>
        <w:tabs>
          <w:tab w:val="left" w:pos="360"/>
        </w:tabs>
        <w:ind w:firstLine="360"/>
        <w:jc w:val="both"/>
        <w:rPr>
          <w:sz w:val="28"/>
          <w:szCs w:val="28"/>
        </w:rPr>
      </w:pPr>
    </w:p>
    <w:p w:rsidR="00821F35" w:rsidRPr="00575DC7" w:rsidRDefault="00821F35" w:rsidP="00363FFF">
      <w:pPr>
        <w:pStyle w:val="af0"/>
        <w:ind w:firstLine="426"/>
        <w:jc w:val="both"/>
        <w:rPr>
          <w:rFonts w:ascii="Times New Roman" w:eastAsia="MS Mincho" w:hAnsi="Times New Roman"/>
          <w:noProof/>
          <w:sz w:val="28"/>
          <w:szCs w:val="28"/>
          <w:lang w:val="uk-UA"/>
        </w:rPr>
      </w:pPr>
      <w:r>
        <w:rPr>
          <w:rFonts w:ascii="Times New Roman" w:eastAsia="MS Mincho" w:hAnsi="Times New Roman"/>
          <w:noProof/>
          <w:sz w:val="28"/>
          <w:szCs w:val="28"/>
          <w:lang w:val="uk-UA"/>
        </w:rPr>
        <w:t>3</w:t>
      </w:r>
      <w:r w:rsidRPr="00575DC7">
        <w:rPr>
          <w:rFonts w:ascii="Times New Roman" w:eastAsia="MS Mincho" w:hAnsi="Times New Roman"/>
          <w:noProof/>
          <w:sz w:val="28"/>
          <w:szCs w:val="28"/>
          <w:lang w:val="uk-UA"/>
        </w:rPr>
        <w:t>. Потерпіла в кримінальн</w:t>
      </w:r>
      <w:r>
        <w:rPr>
          <w:rFonts w:ascii="Times New Roman" w:eastAsia="MS Mincho" w:hAnsi="Times New Roman"/>
          <w:noProof/>
          <w:sz w:val="28"/>
          <w:szCs w:val="28"/>
          <w:lang w:val="uk-UA"/>
        </w:rPr>
        <w:t>ому провадженні</w:t>
      </w:r>
      <w:r w:rsidRPr="00575DC7">
        <w:rPr>
          <w:rFonts w:ascii="Times New Roman" w:eastAsia="MS Mincho" w:hAnsi="Times New Roman"/>
          <w:noProof/>
          <w:sz w:val="28"/>
          <w:szCs w:val="28"/>
          <w:lang w:val="uk-UA"/>
        </w:rPr>
        <w:t xml:space="preserve"> про зґвалтування заявила такі клопотання:</w:t>
      </w:r>
    </w:p>
    <w:p w:rsidR="00821F35" w:rsidRPr="00575DC7" w:rsidRDefault="00821F35" w:rsidP="00363FFF">
      <w:pPr>
        <w:pStyle w:val="af0"/>
        <w:ind w:firstLine="426"/>
        <w:jc w:val="both"/>
        <w:rPr>
          <w:rFonts w:ascii="Times New Roman" w:eastAsia="MS Mincho" w:hAnsi="Times New Roman"/>
          <w:noProof/>
          <w:sz w:val="28"/>
          <w:szCs w:val="28"/>
          <w:lang w:val="uk-UA"/>
        </w:rPr>
      </w:pPr>
      <w:r w:rsidRPr="00575DC7">
        <w:rPr>
          <w:rFonts w:ascii="Times New Roman" w:eastAsia="MS Mincho" w:hAnsi="Times New Roman"/>
          <w:noProof/>
          <w:sz w:val="28"/>
          <w:szCs w:val="28"/>
          <w:lang w:val="uk-UA"/>
        </w:rPr>
        <w:t>а) про освідування підозрюваного Вакуленка для виявлення на його тілі подряпин, які вона залишила, коли чинила опір;</w:t>
      </w:r>
    </w:p>
    <w:p w:rsidR="00821F35" w:rsidRPr="00575DC7" w:rsidRDefault="00821F35" w:rsidP="00363FFF">
      <w:pPr>
        <w:pStyle w:val="af0"/>
        <w:ind w:firstLine="426"/>
        <w:jc w:val="both"/>
        <w:rPr>
          <w:rFonts w:ascii="Times New Roman" w:eastAsia="MS Mincho" w:hAnsi="Times New Roman"/>
          <w:noProof/>
          <w:sz w:val="28"/>
          <w:szCs w:val="28"/>
          <w:lang w:val="uk-UA"/>
        </w:rPr>
      </w:pPr>
      <w:r w:rsidRPr="00575DC7">
        <w:rPr>
          <w:rFonts w:ascii="Times New Roman" w:eastAsia="MS Mincho" w:hAnsi="Times New Roman"/>
          <w:noProof/>
          <w:sz w:val="28"/>
          <w:szCs w:val="28"/>
          <w:lang w:val="uk-UA"/>
        </w:rPr>
        <w:t>б) про витребування документів, які підтверджують, що Вакуленко неодноразово доставлявся до міліції у нетверезому стані;</w:t>
      </w:r>
    </w:p>
    <w:p w:rsidR="00821F35" w:rsidRPr="00575DC7" w:rsidRDefault="00821F35" w:rsidP="00363FFF">
      <w:pPr>
        <w:pStyle w:val="af0"/>
        <w:ind w:firstLine="426"/>
        <w:jc w:val="both"/>
        <w:rPr>
          <w:rFonts w:ascii="Times New Roman" w:eastAsia="MS Mincho" w:hAnsi="Times New Roman"/>
          <w:noProof/>
          <w:sz w:val="28"/>
          <w:szCs w:val="28"/>
          <w:lang w:val="uk-UA"/>
        </w:rPr>
      </w:pPr>
      <w:r w:rsidRPr="00575DC7">
        <w:rPr>
          <w:rFonts w:ascii="Times New Roman" w:eastAsia="MS Mincho" w:hAnsi="Times New Roman"/>
          <w:noProof/>
          <w:sz w:val="28"/>
          <w:szCs w:val="28"/>
          <w:lang w:val="uk-UA"/>
        </w:rPr>
        <w:t>в) про допит осіб, яким відомо, що батько підозрюваного судимий за крадіжки;</w:t>
      </w:r>
    </w:p>
    <w:p w:rsidR="00821F35" w:rsidRPr="00575DC7" w:rsidRDefault="00821F35" w:rsidP="00363FFF">
      <w:pPr>
        <w:pStyle w:val="af0"/>
        <w:ind w:firstLine="426"/>
        <w:jc w:val="both"/>
        <w:rPr>
          <w:rFonts w:ascii="Times New Roman" w:eastAsia="MS Mincho" w:hAnsi="Times New Roman"/>
          <w:noProof/>
          <w:sz w:val="28"/>
          <w:szCs w:val="28"/>
          <w:lang w:val="uk-UA"/>
        </w:rPr>
      </w:pPr>
      <w:r w:rsidRPr="00575DC7">
        <w:rPr>
          <w:rFonts w:ascii="Times New Roman" w:eastAsia="MS Mincho" w:hAnsi="Times New Roman"/>
          <w:noProof/>
          <w:sz w:val="28"/>
          <w:szCs w:val="28"/>
          <w:lang w:val="uk-UA"/>
        </w:rPr>
        <w:t>г) про огляд її плаття, яке розірвав ґвалтівник.</w:t>
      </w:r>
    </w:p>
    <w:p w:rsidR="00821F35" w:rsidRPr="00575DC7" w:rsidRDefault="00821F35" w:rsidP="00363FFF">
      <w:pPr>
        <w:pStyle w:val="af0"/>
        <w:ind w:firstLine="426"/>
        <w:jc w:val="both"/>
        <w:rPr>
          <w:rFonts w:ascii="Times New Roman" w:eastAsia="MS Mincho" w:hAnsi="Times New Roman"/>
          <w:i/>
          <w:noProof/>
          <w:sz w:val="28"/>
          <w:szCs w:val="28"/>
          <w:lang w:val="uk-UA"/>
        </w:rPr>
      </w:pPr>
      <w:r w:rsidRPr="00575DC7">
        <w:rPr>
          <w:rFonts w:ascii="Times New Roman" w:eastAsia="MS Mincho" w:hAnsi="Times New Roman"/>
          <w:i/>
          <w:noProof/>
          <w:sz w:val="28"/>
          <w:szCs w:val="28"/>
          <w:lang w:val="uk-UA"/>
        </w:rPr>
        <w:t>Питання:</w:t>
      </w:r>
    </w:p>
    <w:p w:rsidR="00821F35" w:rsidRPr="00F84DF4" w:rsidRDefault="00821F35" w:rsidP="00363FFF">
      <w:pPr>
        <w:pStyle w:val="af0"/>
        <w:ind w:firstLine="426"/>
        <w:jc w:val="both"/>
        <w:rPr>
          <w:rFonts w:ascii="Times New Roman" w:eastAsia="MS Mincho" w:hAnsi="Times New Roman"/>
          <w:noProof/>
          <w:sz w:val="28"/>
          <w:szCs w:val="28"/>
          <w:lang w:val="uk-UA"/>
        </w:rPr>
      </w:pPr>
      <w:r w:rsidRPr="00F84DF4">
        <w:rPr>
          <w:rFonts w:ascii="Times New Roman" w:eastAsia="MS Mincho" w:hAnsi="Times New Roman"/>
          <w:noProof/>
          <w:sz w:val="28"/>
          <w:szCs w:val="28"/>
          <w:lang w:val="uk-UA"/>
        </w:rPr>
        <w:t>Яке доказове значення мають обставини, про з'ясування яких заявила клопотання потерпіла?</w:t>
      </w:r>
    </w:p>
    <w:p w:rsidR="00821F35" w:rsidRPr="00F84DF4" w:rsidRDefault="00821F35" w:rsidP="00363FFF">
      <w:pPr>
        <w:keepNext/>
        <w:keepLines/>
        <w:ind w:firstLine="360"/>
        <w:jc w:val="both"/>
        <w:rPr>
          <w:rFonts w:eastAsia="MS Mincho"/>
          <w:noProof/>
          <w:szCs w:val="28"/>
          <w:lang w:val="uk-UA"/>
        </w:rPr>
      </w:pPr>
      <w:r w:rsidRPr="00F84DF4">
        <w:rPr>
          <w:rFonts w:eastAsia="MS Mincho"/>
          <w:noProof/>
          <w:szCs w:val="28"/>
          <w:lang w:val="uk-UA"/>
        </w:rPr>
        <w:t>Дайте оцінку кожному з них.</w:t>
      </w:r>
    </w:p>
    <w:p w:rsidR="00821F35" w:rsidRDefault="00821F35" w:rsidP="00363FFF">
      <w:pPr>
        <w:keepNext/>
        <w:keepLines/>
        <w:ind w:firstLine="360"/>
        <w:jc w:val="both"/>
        <w:rPr>
          <w:rFonts w:eastAsia="MS Mincho"/>
          <w:i/>
          <w:noProof/>
          <w:szCs w:val="28"/>
          <w:lang w:val="uk-UA"/>
        </w:rPr>
      </w:pPr>
    </w:p>
    <w:p w:rsidR="00821F35" w:rsidRPr="00EE0CA4" w:rsidRDefault="00821F35" w:rsidP="00363FFF">
      <w:pPr>
        <w:pStyle w:val="af0"/>
        <w:ind w:firstLine="426"/>
        <w:jc w:val="both"/>
        <w:rPr>
          <w:rFonts w:ascii="Times New Roman" w:eastAsia="MS Mincho" w:hAnsi="Times New Roman"/>
          <w:noProof/>
          <w:sz w:val="28"/>
          <w:szCs w:val="28"/>
          <w:lang w:val="uk-UA"/>
        </w:rPr>
      </w:pPr>
      <w:r>
        <w:rPr>
          <w:rFonts w:ascii="Times New Roman" w:eastAsia="MS Mincho" w:hAnsi="Times New Roman"/>
          <w:noProof/>
          <w:sz w:val="28"/>
          <w:szCs w:val="28"/>
          <w:lang w:val="uk-UA"/>
        </w:rPr>
        <w:t>4</w:t>
      </w:r>
      <w:r w:rsidRPr="00EE0CA4">
        <w:rPr>
          <w:rFonts w:ascii="Times New Roman" w:eastAsia="MS Mincho" w:hAnsi="Times New Roman"/>
          <w:noProof/>
          <w:sz w:val="28"/>
          <w:szCs w:val="28"/>
          <w:lang w:val="uk-UA"/>
        </w:rPr>
        <w:t xml:space="preserve">. Під час допиту </w:t>
      </w:r>
      <w:r>
        <w:rPr>
          <w:rFonts w:ascii="Times New Roman" w:eastAsia="MS Mincho" w:hAnsi="Times New Roman"/>
          <w:noProof/>
          <w:sz w:val="28"/>
          <w:szCs w:val="28"/>
          <w:lang w:val="uk-UA"/>
        </w:rPr>
        <w:t>підозрюваний</w:t>
      </w:r>
      <w:r w:rsidRPr="00EE0CA4">
        <w:rPr>
          <w:rFonts w:ascii="Times New Roman" w:eastAsia="MS Mincho" w:hAnsi="Times New Roman"/>
          <w:noProof/>
          <w:sz w:val="28"/>
          <w:szCs w:val="28"/>
          <w:lang w:val="uk-UA"/>
        </w:rPr>
        <w:t xml:space="preserve"> Мишкін визнав себе винним у скоєнні вбивства і докладно розповів про обставини скоєного злочину. Коли ж слідчий оформив протокол допиту, </w:t>
      </w:r>
      <w:r>
        <w:rPr>
          <w:rFonts w:ascii="Times New Roman" w:eastAsia="MS Mincho" w:hAnsi="Times New Roman"/>
          <w:noProof/>
          <w:sz w:val="28"/>
          <w:szCs w:val="28"/>
          <w:lang w:val="uk-UA"/>
        </w:rPr>
        <w:t>підозрюваний</w:t>
      </w:r>
      <w:r w:rsidRPr="00EE0CA4">
        <w:rPr>
          <w:rFonts w:ascii="Times New Roman" w:eastAsia="MS Mincho" w:hAnsi="Times New Roman"/>
          <w:noProof/>
          <w:sz w:val="28"/>
          <w:szCs w:val="28"/>
          <w:lang w:val="uk-UA"/>
        </w:rPr>
        <w:t xml:space="preserve"> відмовився від своїх показань. Тоді слідчий нагадав, що хід допиту записаний на магнітофонну плівку і відтворив запис на магнітофоні. Незважаючи на це, Мишкін категорично відмовився підписати протокол допиту і в подальшому показань не давав. Закінчуючи </w:t>
      </w:r>
      <w:r>
        <w:rPr>
          <w:rFonts w:ascii="Times New Roman" w:eastAsia="MS Mincho" w:hAnsi="Times New Roman"/>
          <w:noProof/>
          <w:sz w:val="28"/>
          <w:szCs w:val="28"/>
          <w:lang w:val="uk-UA"/>
        </w:rPr>
        <w:t>досудове розслідування</w:t>
      </w:r>
      <w:r w:rsidRPr="00EE0CA4">
        <w:rPr>
          <w:rFonts w:ascii="Times New Roman" w:eastAsia="MS Mincho" w:hAnsi="Times New Roman"/>
          <w:noProof/>
          <w:sz w:val="28"/>
          <w:szCs w:val="28"/>
          <w:lang w:val="uk-UA"/>
        </w:rPr>
        <w:t xml:space="preserve">, слідчий приєднав до неї магнітофонну плівку, а потім направив </w:t>
      </w:r>
      <w:r>
        <w:rPr>
          <w:rFonts w:ascii="Times New Roman" w:eastAsia="MS Mincho" w:hAnsi="Times New Roman"/>
          <w:noProof/>
          <w:sz w:val="28"/>
          <w:szCs w:val="28"/>
          <w:lang w:val="uk-UA"/>
        </w:rPr>
        <w:t>матеріали</w:t>
      </w:r>
      <w:r w:rsidRPr="00EE0CA4">
        <w:rPr>
          <w:rFonts w:ascii="Times New Roman" w:eastAsia="MS Mincho" w:hAnsi="Times New Roman"/>
          <w:noProof/>
          <w:sz w:val="28"/>
          <w:szCs w:val="28"/>
          <w:lang w:val="uk-UA"/>
        </w:rPr>
        <w:t xml:space="preserve"> прокурору для затвердження обвинувального висновку.</w:t>
      </w:r>
    </w:p>
    <w:p w:rsidR="00821F35" w:rsidRPr="00EE0CA4" w:rsidRDefault="00821F35" w:rsidP="00363FFF">
      <w:pPr>
        <w:pStyle w:val="af0"/>
        <w:ind w:firstLine="426"/>
        <w:jc w:val="both"/>
        <w:rPr>
          <w:rFonts w:ascii="Times New Roman" w:eastAsia="MS Mincho" w:hAnsi="Times New Roman"/>
          <w:i/>
          <w:noProof/>
          <w:sz w:val="28"/>
          <w:szCs w:val="28"/>
          <w:lang w:val="uk-UA"/>
        </w:rPr>
      </w:pPr>
      <w:r w:rsidRPr="00EE0CA4">
        <w:rPr>
          <w:rFonts w:ascii="Times New Roman" w:eastAsia="MS Mincho" w:hAnsi="Times New Roman"/>
          <w:i/>
          <w:noProof/>
          <w:sz w:val="28"/>
          <w:szCs w:val="28"/>
          <w:lang w:val="uk-UA"/>
        </w:rPr>
        <w:t>Питання:</w:t>
      </w:r>
    </w:p>
    <w:p w:rsidR="00821F35" w:rsidRPr="00F84DF4" w:rsidRDefault="00821F35" w:rsidP="00363FFF">
      <w:pPr>
        <w:pStyle w:val="af0"/>
        <w:ind w:firstLine="426"/>
        <w:jc w:val="both"/>
        <w:rPr>
          <w:rFonts w:ascii="Times New Roman" w:eastAsia="MS Mincho" w:hAnsi="Times New Roman"/>
          <w:noProof/>
          <w:sz w:val="28"/>
          <w:szCs w:val="28"/>
          <w:lang w:val="uk-UA"/>
        </w:rPr>
      </w:pPr>
      <w:r w:rsidRPr="00F84DF4">
        <w:rPr>
          <w:rFonts w:ascii="Times New Roman" w:eastAsia="MS Mincho" w:hAnsi="Times New Roman"/>
          <w:noProof/>
          <w:sz w:val="28"/>
          <w:szCs w:val="28"/>
          <w:lang w:val="uk-UA"/>
        </w:rPr>
        <w:t>Чи має доказове значення аудіо- запис допиту підозрюваного Мишкіна?</w:t>
      </w:r>
    </w:p>
    <w:p w:rsidR="00821F35" w:rsidRPr="00EE0CA4" w:rsidRDefault="00821F35" w:rsidP="00363FFF">
      <w:pPr>
        <w:pStyle w:val="af0"/>
        <w:ind w:firstLine="426"/>
        <w:jc w:val="both"/>
        <w:rPr>
          <w:rFonts w:ascii="Times New Roman" w:eastAsia="MS Mincho" w:hAnsi="Times New Roman"/>
          <w:noProof/>
          <w:sz w:val="28"/>
          <w:szCs w:val="28"/>
          <w:lang w:val="uk-UA"/>
        </w:rPr>
      </w:pPr>
    </w:p>
    <w:p w:rsidR="00821F35" w:rsidRPr="00EE0CA4" w:rsidRDefault="00821F35" w:rsidP="00363FFF">
      <w:pPr>
        <w:pStyle w:val="af0"/>
        <w:ind w:firstLine="426"/>
        <w:jc w:val="both"/>
        <w:rPr>
          <w:rFonts w:ascii="Times New Roman" w:eastAsia="MS Mincho" w:hAnsi="Times New Roman"/>
          <w:noProof/>
          <w:sz w:val="28"/>
          <w:szCs w:val="28"/>
          <w:lang w:val="uk-UA"/>
        </w:rPr>
      </w:pPr>
      <w:r>
        <w:rPr>
          <w:rFonts w:ascii="Times New Roman" w:eastAsia="MS Mincho" w:hAnsi="Times New Roman"/>
          <w:noProof/>
          <w:sz w:val="28"/>
          <w:szCs w:val="28"/>
          <w:lang w:val="uk-UA"/>
        </w:rPr>
        <w:t>5</w:t>
      </w:r>
      <w:r w:rsidRPr="00EE0CA4">
        <w:rPr>
          <w:rFonts w:ascii="Times New Roman" w:eastAsia="MS Mincho" w:hAnsi="Times New Roman"/>
          <w:noProof/>
          <w:sz w:val="28"/>
          <w:szCs w:val="28"/>
          <w:lang w:val="uk-UA"/>
        </w:rPr>
        <w:t xml:space="preserve">. Адвокат Сафонов, викликаний слідчим для допиту як свідок у </w:t>
      </w:r>
      <w:r>
        <w:rPr>
          <w:rFonts w:ascii="Times New Roman" w:eastAsia="MS Mincho" w:hAnsi="Times New Roman"/>
          <w:noProof/>
          <w:sz w:val="28"/>
          <w:szCs w:val="28"/>
          <w:lang w:val="uk-UA"/>
        </w:rPr>
        <w:t xml:space="preserve">кримінальному провадженні </w:t>
      </w:r>
      <w:r w:rsidRPr="00EE0CA4">
        <w:rPr>
          <w:rFonts w:ascii="Times New Roman" w:eastAsia="MS Mincho" w:hAnsi="Times New Roman"/>
          <w:noProof/>
          <w:sz w:val="28"/>
          <w:szCs w:val="28"/>
          <w:lang w:val="uk-UA"/>
        </w:rPr>
        <w:t xml:space="preserve">Колосова, </w:t>
      </w:r>
      <w:r>
        <w:rPr>
          <w:rFonts w:ascii="Times New Roman" w:eastAsia="MS Mincho" w:hAnsi="Times New Roman"/>
          <w:noProof/>
          <w:sz w:val="28"/>
          <w:szCs w:val="28"/>
          <w:lang w:val="uk-UA"/>
        </w:rPr>
        <w:t>підозрюваного</w:t>
      </w:r>
      <w:r w:rsidRPr="00EE0CA4">
        <w:rPr>
          <w:rFonts w:ascii="Times New Roman" w:eastAsia="MS Mincho" w:hAnsi="Times New Roman"/>
          <w:noProof/>
          <w:sz w:val="28"/>
          <w:szCs w:val="28"/>
          <w:lang w:val="uk-UA"/>
        </w:rPr>
        <w:t xml:space="preserve"> в нанесенні тілесних ушкоджень своїй жінці, заявив слідчому, що не може давати показань у дан</w:t>
      </w:r>
      <w:r>
        <w:rPr>
          <w:rFonts w:ascii="Times New Roman" w:eastAsia="MS Mincho" w:hAnsi="Times New Roman"/>
          <w:noProof/>
          <w:sz w:val="28"/>
          <w:szCs w:val="28"/>
          <w:lang w:val="uk-UA"/>
        </w:rPr>
        <w:t>ому провадженні</w:t>
      </w:r>
      <w:r w:rsidRPr="00EE0CA4">
        <w:rPr>
          <w:rFonts w:ascii="Times New Roman" w:eastAsia="MS Mincho" w:hAnsi="Times New Roman"/>
          <w:noProof/>
          <w:sz w:val="28"/>
          <w:szCs w:val="28"/>
          <w:lang w:val="uk-UA"/>
        </w:rPr>
        <w:t xml:space="preserve">, оскільки він є єдиним адвокатом в районі і вже обіцяв Колосову взяти участь </w:t>
      </w:r>
      <w:r>
        <w:rPr>
          <w:rFonts w:ascii="Times New Roman" w:eastAsia="MS Mincho" w:hAnsi="Times New Roman"/>
          <w:noProof/>
          <w:sz w:val="28"/>
          <w:szCs w:val="28"/>
          <w:lang w:val="uk-UA"/>
        </w:rPr>
        <w:t>у провадженні</w:t>
      </w:r>
      <w:r w:rsidRPr="00EE0CA4">
        <w:rPr>
          <w:rFonts w:ascii="Times New Roman" w:eastAsia="MS Mincho" w:hAnsi="Times New Roman"/>
          <w:noProof/>
          <w:sz w:val="28"/>
          <w:szCs w:val="28"/>
          <w:lang w:val="uk-UA"/>
        </w:rPr>
        <w:t xml:space="preserve"> в якості його захисника під час досудового </w:t>
      </w:r>
      <w:r>
        <w:rPr>
          <w:rFonts w:ascii="Times New Roman" w:eastAsia="MS Mincho" w:hAnsi="Times New Roman"/>
          <w:noProof/>
          <w:sz w:val="28"/>
          <w:szCs w:val="28"/>
          <w:lang w:val="uk-UA"/>
        </w:rPr>
        <w:t>розслідування</w:t>
      </w:r>
      <w:r w:rsidRPr="00EE0CA4">
        <w:rPr>
          <w:rFonts w:ascii="Times New Roman" w:eastAsia="MS Mincho" w:hAnsi="Times New Roman"/>
          <w:noProof/>
          <w:sz w:val="28"/>
          <w:szCs w:val="28"/>
          <w:lang w:val="uk-UA"/>
        </w:rPr>
        <w:t xml:space="preserve"> і при розгляді справи в суді.</w:t>
      </w:r>
    </w:p>
    <w:p w:rsidR="00821F35" w:rsidRPr="00EE0CA4" w:rsidRDefault="00821F35" w:rsidP="00363FFF">
      <w:pPr>
        <w:pStyle w:val="af0"/>
        <w:ind w:firstLine="426"/>
        <w:jc w:val="both"/>
        <w:rPr>
          <w:rFonts w:ascii="Times New Roman" w:eastAsia="MS Mincho" w:hAnsi="Times New Roman"/>
          <w:noProof/>
          <w:sz w:val="28"/>
          <w:szCs w:val="28"/>
          <w:lang w:val="uk-UA"/>
        </w:rPr>
      </w:pPr>
      <w:r w:rsidRPr="00EE0CA4">
        <w:rPr>
          <w:rFonts w:ascii="Times New Roman" w:eastAsia="MS Mincho" w:hAnsi="Times New Roman"/>
          <w:i/>
          <w:noProof/>
          <w:sz w:val="28"/>
          <w:szCs w:val="28"/>
          <w:lang w:val="uk-UA"/>
        </w:rPr>
        <w:t>Питання</w:t>
      </w:r>
      <w:r w:rsidRPr="00EE0CA4">
        <w:rPr>
          <w:rFonts w:ascii="Times New Roman" w:eastAsia="MS Mincho" w:hAnsi="Times New Roman"/>
          <w:noProof/>
          <w:sz w:val="28"/>
          <w:szCs w:val="28"/>
          <w:lang w:val="uk-UA"/>
        </w:rPr>
        <w:t>:</w:t>
      </w:r>
    </w:p>
    <w:p w:rsidR="00821F35" w:rsidRPr="001F560F" w:rsidRDefault="00821F35" w:rsidP="00363FFF">
      <w:pPr>
        <w:pStyle w:val="af0"/>
        <w:ind w:firstLine="426"/>
        <w:jc w:val="both"/>
        <w:rPr>
          <w:rFonts w:ascii="Times New Roman" w:eastAsia="MS Mincho" w:hAnsi="Times New Roman"/>
          <w:i/>
          <w:noProof/>
          <w:sz w:val="28"/>
          <w:szCs w:val="28"/>
          <w:lang w:val="uk-UA"/>
        </w:rPr>
      </w:pPr>
      <w:r w:rsidRPr="001F560F">
        <w:rPr>
          <w:rFonts w:ascii="Times New Roman" w:eastAsia="MS Mincho" w:hAnsi="Times New Roman"/>
          <w:i/>
          <w:noProof/>
          <w:sz w:val="28"/>
          <w:szCs w:val="28"/>
          <w:lang w:val="uk-UA"/>
        </w:rPr>
        <w:t>Чи може адвокат Сафонов бути допитаним в якості свідка?</w:t>
      </w:r>
    </w:p>
    <w:p w:rsidR="00821F35" w:rsidRPr="00EE0CA4" w:rsidRDefault="00821F35" w:rsidP="00363FFF">
      <w:pPr>
        <w:pStyle w:val="af0"/>
        <w:ind w:firstLine="426"/>
        <w:jc w:val="both"/>
        <w:rPr>
          <w:rFonts w:ascii="Times New Roman" w:eastAsia="MS Mincho" w:hAnsi="Times New Roman"/>
          <w:noProof/>
          <w:sz w:val="28"/>
          <w:szCs w:val="28"/>
          <w:lang w:val="uk-UA"/>
        </w:rPr>
      </w:pPr>
    </w:p>
    <w:p w:rsidR="00821F35" w:rsidRPr="00EE0CA4" w:rsidRDefault="00821F35" w:rsidP="00363FFF">
      <w:pPr>
        <w:pStyle w:val="af0"/>
        <w:ind w:firstLine="426"/>
        <w:jc w:val="both"/>
        <w:rPr>
          <w:rFonts w:ascii="Times New Roman" w:eastAsia="MS Mincho" w:hAnsi="Times New Roman"/>
          <w:noProof/>
          <w:sz w:val="28"/>
          <w:szCs w:val="28"/>
          <w:lang w:val="uk-UA"/>
        </w:rPr>
      </w:pPr>
      <w:r>
        <w:rPr>
          <w:rFonts w:ascii="Times New Roman" w:eastAsia="MS Mincho" w:hAnsi="Times New Roman"/>
          <w:noProof/>
          <w:sz w:val="28"/>
          <w:szCs w:val="28"/>
          <w:lang w:val="uk-UA"/>
        </w:rPr>
        <w:t>6</w:t>
      </w:r>
      <w:r w:rsidRPr="00EE0CA4">
        <w:rPr>
          <w:rFonts w:ascii="Times New Roman" w:eastAsia="MS Mincho" w:hAnsi="Times New Roman"/>
          <w:noProof/>
          <w:sz w:val="28"/>
          <w:szCs w:val="28"/>
          <w:lang w:val="uk-UA"/>
        </w:rPr>
        <w:t>. Слідчий викликав лікаря-гінеколога Кочегарова і запропонував дати показання про обставини відвідування клініки хворою Чеботар. Кочегаров, посилаючись на лікарську таємницю, давати показання відмовився.</w:t>
      </w:r>
    </w:p>
    <w:p w:rsidR="00821F35" w:rsidRPr="00EE0CA4" w:rsidRDefault="00821F35" w:rsidP="00363FFF">
      <w:pPr>
        <w:pStyle w:val="af0"/>
        <w:ind w:firstLine="426"/>
        <w:jc w:val="both"/>
        <w:rPr>
          <w:rFonts w:ascii="Times New Roman" w:eastAsia="MS Mincho" w:hAnsi="Times New Roman"/>
          <w:i/>
          <w:noProof/>
          <w:sz w:val="28"/>
          <w:szCs w:val="28"/>
          <w:lang w:val="uk-UA"/>
        </w:rPr>
      </w:pPr>
      <w:r w:rsidRPr="00EE0CA4">
        <w:rPr>
          <w:rFonts w:ascii="Times New Roman" w:eastAsia="MS Mincho" w:hAnsi="Times New Roman"/>
          <w:i/>
          <w:noProof/>
          <w:sz w:val="28"/>
          <w:szCs w:val="28"/>
          <w:lang w:val="uk-UA"/>
        </w:rPr>
        <w:t>Питання:</w:t>
      </w:r>
    </w:p>
    <w:p w:rsidR="00821F35" w:rsidRPr="00F84DF4" w:rsidRDefault="00821F35" w:rsidP="00363FFF">
      <w:pPr>
        <w:pStyle w:val="af0"/>
        <w:ind w:firstLine="426"/>
        <w:jc w:val="both"/>
        <w:rPr>
          <w:rFonts w:ascii="Times New Roman" w:eastAsia="MS Mincho" w:hAnsi="Times New Roman"/>
          <w:noProof/>
          <w:sz w:val="28"/>
          <w:szCs w:val="28"/>
          <w:lang w:val="uk-UA"/>
        </w:rPr>
      </w:pPr>
      <w:r w:rsidRPr="00F84DF4">
        <w:rPr>
          <w:rFonts w:ascii="Times New Roman" w:eastAsia="MS Mincho" w:hAnsi="Times New Roman"/>
          <w:noProof/>
          <w:sz w:val="28"/>
          <w:szCs w:val="28"/>
          <w:lang w:val="uk-UA"/>
        </w:rPr>
        <w:t>Дайте оцінку ситуації, що склалася.</w:t>
      </w:r>
    </w:p>
    <w:p w:rsidR="00821F35" w:rsidRPr="00EE0CA4" w:rsidRDefault="00821F35" w:rsidP="00363FFF">
      <w:pPr>
        <w:pStyle w:val="af0"/>
        <w:ind w:firstLine="709"/>
        <w:jc w:val="both"/>
        <w:rPr>
          <w:rFonts w:ascii="Times New Roman" w:eastAsia="MS Mincho" w:hAnsi="Times New Roman"/>
          <w:noProof/>
          <w:sz w:val="28"/>
          <w:szCs w:val="28"/>
          <w:lang w:val="uk-UA"/>
        </w:rPr>
      </w:pPr>
    </w:p>
    <w:p w:rsidR="00821F35" w:rsidRPr="00EE0CA4" w:rsidRDefault="00821F35" w:rsidP="00363FFF">
      <w:pPr>
        <w:pStyle w:val="af0"/>
        <w:ind w:firstLine="709"/>
        <w:jc w:val="both"/>
        <w:rPr>
          <w:rFonts w:ascii="Times New Roman" w:eastAsia="MS Mincho" w:hAnsi="Times New Roman"/>
          <w:noProof/>
          <w:sz w:val="28"/>
          <w:szCs w:val="28"/>
          <w:lang w:val="uk-UA"/>
        </w:rPr>
      </w:pPr>
      <w:r>
        <w:rPr>
          <w:rFonts w:ascii="Times New Roman" w:eastAsia="MS Mincho" w:hAnsi="Times New Roman"/>
          <w:noProof/>
          <w:sz w:val="28"/>
          <w:szCs w:val="28"/>
          <w:lang w:val="uk-UA"/>
        </w:rPr>
        <w:lastRenderedPageBreak/>
        <w:t>7</w:t>
      </w:r>
      <w:r w:rsidRPr="00EE0CA4">
        <w:rPr>
          <w:rFonts w:ascii="Times New Roman" w:eastAsia="MS Mincho" w:hAnsi="Times New Roman"/>
          <w:noProof/>
          <w:sz w:val="28"/>
          <w:szCs w:val="28"/>
          <w:lang w:val="uk-UA"/>
        </w:rPr>
        <w:t xml:space="preserve">. Підозрюваний у вчиненні вбивства Кротов дав показання про те, що злочин скоїв не він, а Маркін. В ході </w:t>
      </w:r>
      <w:r>
        <w:rPr>
          <w:rFonts w:ascii="Times New Roman" w:eastAsia="MS Mincho" w:hAnsi="Times New Roman"/>
          <w:noProof/>
          <w:sz w:val="28"/>
          <w:szCs w:val="28"/>
          <w:lang w:val="uk-UA"/>
        </w:rPr>
        <w:t>досудового розслідування</w:t>
      </w:r>
      <w:r w:rsidRPr="00EE0CA4">
        <w:rPr>
          <w:rFonts w:ascii="Times New Roman" w:eastAsia="MS Mincho" w:hAnsi="Times New Roman"/>
          <w:noProof/>
          <w:sz w:val="28"/>
          <w:szCs w:val="28"/>
          <w:lang w:val="uk-UA"/>
        </w:rPr>
        <w:t xml:space="preserve"> ця обставина не знайшла свого підтвердження. Крім того, кримінальне </w:t>
      </w:r>
      <w:r>
        <w:rPr>
          <w:rFonts w:ascii="Times New Roman" w:eastAsia="MS Mincho" w:hAnsi="Times New Roman"/>
          <w:noProof/>
          <w:sz w:val="28"/>
          <w:szCs w:val="28"/>
          <w:lang w:val="uk-UA"/>
        </w:rPr>
        <w:t>провадження</w:t>
      </w:r>
      <w:r w:rsidRPr="00EE0CA4">
        <w:rPr>
          <w:rFonts w:ascii="Times New Roman" w:eastAsia="MS Mincho" w:hAnsi="Times New Roman"/>
          <w:noProof/>
          <w:sz w:val="28"/>
          <w:szCs w:val="28"/>
          <w:lang w:val="uk-UA"/>
        </w:rPr>
        <w:t xml:space="preserve"> щодо Кротова також </w:t>
      </w:r>
      <w:r>
        <w:rPr>
          <w:rFonts w:ascii="Times New Roman" w:eastAsia="MS Mincho" w:hAnsi="Times New Roman"/>
          <w:noProof/>
          <w:sz w:val="28"/>
          <w:szCs w:val="28"/>
          <w:lang w:val="uk-UA"/>
        </w:rPr>
        <w:t>закрито</w:t>
      </w:r>
      <w:r w:rsidRPr="00EE0CA4">
        <w:rPr>
          <w:rFonts w:ascii="Times New Roman" w:eastAsia="MS Mincho" w:hAnsi="Times New Roman"/>
          <w:noProof/>
          <w:sz w:val="28"/>
          <w:szCs w:val="28"/>
          <w:lang w:val="uk-UA"/>
        </w:rPr>
        <w:t>, оскільки не вдалося зібрати достатніх доказів, які вказували б на вчинення злочину саме ним.</w:t>
      </w:r>
    </w:p>
    <w:p w:rsidR="00821F35" w:rsidRPr="00EE0CA4" w:rsidRDefault="00821F35" w:rsidP="00363FFF">
      <w:pPr>
        <w:pStyle w:val="af0"/>
        <w:ind w:firstLine="426"/>
        <w:jc w:val="both"/>
        <w:rPr>
          <w:rFonts w:ascii="Times New Roman" w:eastAsia="MS Mincho" w:hAnsi="Times New Roman"/>
          <w:noProof/>
          <w:sz w:val="28"/>
          <w:szCs w:val="28"/>
          <w:lang w:val="uk-UA"/>
        </w:rPr>
      </w:pPr>
      <w:r w:rsidRPr="00EE0CA4">
        <w:rPr>
          <w:rFonts w:ascii="Times New Roman" w:eastAsia="MS Mincho" w:hAnsi="Times New Roman"/>
          <w:i/>
          <w:noProof/>
          <w:sz w:val="28"/>
          <w:szCs w:val="28"/>
          <w:lang w:val="uk-UA"/>
        </w:rPr>
        <w:t>Питання</w:t>
      </w:r>
      <w:r w:rsidRPr="00EE0CA4">
        <w:rPr>
          <w:rFonts w:ascii="Times New Roman" w:eastAsia="MS Mincho" w:hAnsi="Times New Roman"/>
          <w:noProof/>
          <w:sz w:val="28"/>
          <w:szCs w:val="28"/>
          <w:lang w:val="uk-UA"/>
        </w:rPr>
        <w:t>:</w:t>
      </w:r>
    </w:p>
    <w:p w:rsidR="00821F35" w:rsidRPr="00F84DF4" w:rsidRDefault="00821F35" w:rsidP="00363FFF">
      <w:pPr>
        <w:pStyle w:val="af0"/>
        <w:ind w:firstLine="426"/>
        <w:jc w:val="both"/>
        <w:rPr>
          <w:rFonts w:ascii="Times New Roman" w:eastAsia="MS Mincho" w:hAnsi="Times New Roman"/>
          <w:noProof/>
          <w:sz w:val="28"/>
          <w:szCs w:val="28"/>
          <w:lang w:val="uk-UA"/>
        </w:rPr>
      </w:pPr>
      <w:r w:rsidRPr="00F84DF4">
        <w:rPr>
          <w:rFonts w:ascii="Times New Roman" w:eastAsia="MS Mincho" w:hAnsi="Times New Roman"/>
          <w:noProof/>
          <w:sz w:val="28"/>
          <w:szCs w:val="28"/>
          <w:lang w:val="uk-UA"/>
        </w:rPr>
        <w:t>Чи вправі слідчий вирішити питання про відповідальність Кротова за неправдивий донос?</w:t>
      </w:r>
    </w:p>
    <w:p w:rsidR="00821F35" w:rsidRPr="00EE0CA4" w:rsidRDefault="00821F35" w:rsidP="00363FFF">
      <w:pPr>
        <w:pStyle w:val="af0"/>
        <w:ind w:firstLine="426"/>
        <w:jc w:val="both"/>
        <w:rPr>
          <w:rFonts w:ascii="Times New Roman" w:eastAsia="MS Mincho" w:hAnsi="Times New Roman"/>
          <w:noProof/>
          <w:sz w:val="28"/>
          <w:szCs w:val="28"/>
          <w:lang w:val="uk-UA"/>
        </w:rPr>
      </w:pPr>
    </w:p>
    <w:p w:rsidR="00821F35" w:rsidRPr="00EE0CA4" w:rsidRDefault="00821F35" w:rsidP="00363FFF">
      <w:pPr>
        <w:pStyle w:val="Default"/>
        <w:ind w:firstLine="720"/>
        <w:jc w:val="both"/>
        <w:rPr>
          <w:sz w:val="28"/>
          <w:szCs w:val="28"/>
        </w:rPr>
      </w:pPr>
      <w:r>
        <w:rPr>
          <w:bCs/>
          <w:sz w:val="28"/>
          <w:szCs w:val="28"/>
          <w:lang w:val="uk-UA"/>
        </w:rPr>
        <w:t>8</w:t>
      </w:r>
      <w:r w:rsidRPr="0084493C">
        <w:rPr>
          <w:bCs/>
          <w:sz w:val="28"/>
          <w:szCs w:val="28"/>
          <w:lang w:val="uk-UA"/>
        </w:rPr>
        <w:t>.</w:t>
      </w:r>
      <w:r w:rsidRPr="00EE0CA4">
        <w:rPr>
          <w:b/>
          <w:bCs/>
          <w:sz w:val="28"/>
          <w:szCs w:val="28"/>
        </w:rPr>
        <w:t xml:space="preserve"> </w:t>
      </w:r>
      <w:r w:rsidRPr="00EE0CA4">
        <w:rPr>
          <w:sz w:val="28"/>
          <w:szCs w:val="28"/>
        </w:rPr>
        <w:t xml:space="preserve">В ніч з 1 на 2 січня в селі </w:t>
      </w:r>
      <w:proofErr w:type="gramStart"/>
      <w:r w:rsidRPr="00EE0CA4">
        <w:rPr>
          <w:sz w:val="28"/>
          <w:szCs w:val="28"/>
        </w:rPr>
        <w:t>Великі Глібовичі Перемишлянського району було обкрадено</w:t>
      </w:r>
      <w:proofErr w:type="gramEnd"/>
      <w:r w:rsidRPr="00EE0CA4">
        <w:rPr>
          <w:sz w:val="28"/>
          <w:szCs w:val="28"/>
        </w:rPr>
        <w:t xml:space="preserve"> магазин. Ранком, на </w:t>
      </w:r>
      <w:proofErr w:type="gramStart"/>
      <w:r w:rsidRPr="00EE0CA4">
        <w:rPr>
          <w:sz w:val="28"/>
          <w:szCs w:val="28"/>
        </w:rPr>
        <w:t>м</w:t>
      </w:r>
      <w:proofErr w:type="gramEnd"/>
      <w:r w:rsidRPr="00EE0CA4">
        <w:rPr>
          <w:sz w:val="28"/>
          <w:szCs w:val="28"/>
        </w:rPr>
        <w:t xml:space="preserve">ісце події виїхали працівники райвідділу внутрішніх справ. </w:t>
      </w:r>
    </w:p>
    <w:p w:rsidR="00821F35" w:rsidRPr="00EE0CA4" w:rsidRDefault="00821F35" w:rsidP="00363FFF">
      <w:pPr>
        <w:pStyle w:val="Default"/>
        <w:ind w:firstLine="720"/>
        <w:jc w:val="both"/>
        <w:rPr>
          <w:sz w:val="28"/>
          <w:szCs w:val="28"/>
        </w:rPr>
      </w:pPr>
      <w:r w:rsidRPr="00EE0CA4">
        <w:rPr>
          <w:sz w:val="28"/>
          <w:szCs w:val="28"/>
        </w:rPr>
        <w:t xml:space="preserve">У результаті проведеного </w:t>
      </w:r>
      <w:r>
        <w:rPr>
          <w:sz w:val="28"/>
          <w:szCs w:val="28"/>
          <w:lang w:val="uk-UA"/>
        </w:rPr>
        <w:t xml:space="preserve">лосудового </w:t>
      </w:r>
      <w:r w:rsidRPr="00EE0CA4">
        <w:rPr>
          <w:sz w:val="28"/>
          <w:szCs w:val="28"/>
        </w:rPr>
        <w:t xml:space="preserve">розслідування </w:t>
      </w:r>
      <w:r>
        <w:rPr>
          <w:sz w:val="28"/>
          <w:szCs w:val="28"/>
          <w:lang w:val="uk-UA"/>
        </w:rPr>
        <w:t xml:space="preserve">повідомлення про </w:t>
      </w:r>
      <w:proofErr w:type="gramStart"/>
      <w:r>
        <w:rPr>
          <w:sz w:val="28"/>
          <w:szCs w:val="28"/>
          <w:lang w:val="uk-UA"/>
        </w:rPr>
        <w:t>п</w:t>
      </w:r>
      <w:proofErr w:type="gramEnd"/>
      <w:r>
        <w:rPr>
          <w:sz w:val="28"/>
          <w:szCs w:val="28"/>
          <w:lang w:val="uk-UA"/>
        </w:rPr>
        <w:t>ідозру</w:t>
      </w:r>
      <w:r w:rsidRPr="00EE0CA4">
        <w:rPr>
          <w:sz w:val="28"/>
          <w:szCs w:val="28"/>
        </w:rPr>
        <w:t xml:space="preserve"> було пред'явлено мешканцю села Гриці. </w:t>
      </w:r>
    </w:p>
    <w:p w:rsidR="00821F35" w:rsidRPr="00EE0CA4" w:rsidRDefault="00821F35" w:rsidP="00363FFF">
      <w:pPr>
        <w:pStyle w:val="Default"/>
        <w:ind w:firstLine="720"/>
        <w:jc w:val="both"/>
        <w:rPr>
          <w:sz w:val="28"/>
          <w:szCs w:val="28"/>
        </w:rPr>
      </w:pPr>
      <w:r>
        <w:rPr>
          <w:sz w:val="28"/>
          <w:szCs w:val="28"/>
          <w:lang w:val="uk-UA"/>
        </w:rPr>
        <w:t>У</w:t>
      </w:r>
      <w:r w:rsidRPr="00EE0CA4">
        <w:rPr>
          <w:sz w:val="28"/>
          <w:szCs w:val="28"/>
        </w:rPr>
        <w:t xml:space="preserve"> кримінальн</w:t>
      </w:r>
      <w:r>
        <w:rPr>
          <w:sz w:val="28"/>
          <w:szCs w:val="28"/>
          <w:lang w:val="uk-UA"/>
        </w:rPr>
        <w:t>ому</w:t>
      </w:r>
      <w:r>
        <w:rPr>
          <w:sz w:val="28"/>
          <w:szCs w:val="28"/>
        </w:rPr>
        <w:t xml:space="preserve"> </w:t>
      </w:r>
      <w:r>
        <w:rPr>
          <w:sz w:val="28"/>
          <w:szCs w:val="28"/>
          <w:lang w:val="uk-UA"/>
        </w:rPr>
        <w:t>провадженні</w:t>
      </w:r>
      <w:r w:rsidRPr="00EE0CA4">
        <w:rPr>
          <w:sz w:val="28"/>
          <w:szCs w:val="28"/>
        </w:rPr>
        <w:t xml:space="preserve"> були такі матеріали: </w:t>
      </w:r>
    </w:p>
    <w:p w:rsidR="00821F35" w:rsidRPr="00EE0CA4" w:rsidRDefault="00821F35" w:rsidP="00363FFF">
      <w:pPr>
        <w:pStyle w:val="Default"/>
        <w:ind w:firstLine="720"/>
        <w:jc w:val="both"/>
        <w:rPr>
          <w:sz w:val="28"/>
          <w:szCs w:val="28"/>
        </w:rPr>
      </w:pPr>
      <w:r w:rsidRPr="00EE0CA4">
        <w:rPr>
          <w:sz w:val="28"/>
          <w:szCs w:val="28"/>
        </w:rPr>
        <w:t xml:space="preserve">1. Рапорт дільничного інспектора райвідділу внутрішніх справ, в якому вказувалось: "Відразу </w:t>
      </w:r>
      <w:proofErr w:type="gramStart"/>
      <w:r w:rsidRPr="00EE0CA4">
        <w:rPr>
          <w:sz w:val="28"/>
          <w:szCs w:val="28"/>
        </w:rPr>
        <w:t>п</w:t>
      </w:r>
      <w:proofErr w:type="gramEnd"/>
      <w:r w:rsidRPr="00EE0CA4">
        <w:rPr>
          <w:sz w:val="28"/>
          <w:szCs w:val="28"/>
        </w:rPr>
        <w:t xml:space="preserve">ісля вчинення крадіжки у магазині підозра впала на Грицу, який в минулому був два рази засуджений за крадіжку і фактично є єдиною підозрюваною особою в селі. В селі відразу пішли чутки про те, що хтось бачив як Грица ховав вкрадені речі у лісі. </w:t>
      </w:r>
    </w:p>
    <w:p w:rsidR="00821F35" w:rsidRPr="00EE0CA4" w:rsidRDefault="00821F35" w:rsidP="00363FFF">
      <w:pPr>
        <w:pStyle w:val="Default"/>
        <w:ind w:firstLine="720"/>
        <w:jc w:val="both"/>
        <w:rPr>
          <w:sz w:val="28"/>
          <w:szCs w:val="28"/>
        </w:rPr>
      </w:pPr>
      <w:r w:rsidRPr="00EE0CA4">
        <w:rPr>
          <w:sz w:val="28"/>
          <w:szCs w:val="28"/>
        </w:rPr>
        <w:t>2. Анонімний лист, в якому вказувалось, що крадіжку вчинив тільки Грица. Автор листа стверджував, що сам бачив, як Г</w:t>
      </w:r>
      <w:r>
        <w:rPr>
          <w:sz w:val="28"/>
          <w:szCs w:val="28"/>
        </w:rPr>
        <w:t xml:space="preserve">рица ніс викрадені речі до </w:t>
      </w:r>
      <w:proofErr w:type="gramStart"/>
      <w:r>
        <w:rPr>
          <w:sz w:val="28"/>
          <w:szCs w:val="28"/>
        </w:rPr>
        <w:t>л</w:t>
      </w:r>
      <w:proofErr w:type="gramEnd"/>
      <w:r>
        <w:rPr>
          <w:sz w:val="28"/>
          <w:szCs w:val="28"/>
        </w:rPr>
        <w:t>ісу</w:t>
      </w:r>
      <w:r w:rsidRPr="00EE0CA4">
        <w:rPr>
          <w:sz w:val="28"/>
          <w:szCs w:val="28"/>
        </w:rPr>
        <w:t xml:space="preserve">. </w:t>
      </w:r>
    </w:p>
    <w:p w:rsidR="00821F35" w:rsidRPr="00EE0CA4" w:rsidRDefault="00821F35" w:rsidP="00363FFF">
      <w:pPr>
        <w:pStyle w:val="Default"/>
        <w:ind w:firstLine="720"/>
        <w:jc w:val="both"/>
        <w:rPr>
          <w:sz w:val="28"/>
          <w:szCs w:val="28"/>
        </w:rPr>
      </w:pPr>
      <w:r w:rsidRPr="00EE0CA4">
        <w:rPr>
          <w:sz w:val="28"/>
          <w:szCs w:val="28"/>
        </w:rPr>
        <w:t xml:space="preserve">3. Показання </w:t>
      </w:r>
      <w:proofErr w:type="gramStart"/>
      <w:r w:rsidRPr="00EE0CA4">
        <w:rPr>
          <w:sz w:val="28"/>
          <w:szCs w:val="28"/>
        </w:rPr>
        <w:t>св</w:t>
      </w:r>
      <w:proofErr w:type="gramEnd"/>
      <w:r w:rsidRPr="00EE0CA4">
        <w:rPr>
          <w:sz w:val="28"/>
          <w:szCs w:val="28"/>
        </w:rPr>
        <w:t>ідка Борковича, в яких стверджувалось, що свідок, проходячи пізно ввечері повз магазин, бачив біля нього Грицу. Прикуривши у Грици, Боркович запитав у нього, чого він тут стоїть, на що Грица серди</w:t>
      </w:r>
      <w:r>
        <w:rPr>
          <w:sz w:val="28"/>
          <w:szCs w:val="28"/>
        </w:rPr>
        <w:t>то відповів: ―Діло</w:t>
      </w:r>
      <w:proofErr w:type="gramStart"/>
      <w:r>
        <w:rPr>
          <w:sz w:val="28"/>
          <w:szCs w:val="28"/>
        </w:rPr>
        <w:t xml:space="preserve"> є,</w:t>
      </w:r>
      <w:proofErr w:type="gramEnd"/>
      <w:r>
        <w:rPr>
          <w:sz w:val="28"/>
          <w:szCs w:val="28"/>
        </w:rPr>
        <w:t xml:space="preserve"> то й стою</w:t>
      </w:r>
      <w:r w:rsidRPr="00EE0CA4">
        <w:rPr>
          <w:sz w:val="28"/>
          <w:szCs w:val="28"/>
        </w:rPr>
        <w:t xml:space="preserve">. </w:t>
      </w:r>
    </w:p>
    <w:p w:rsidR="00821F35" w:rsidRPr="00EE0CA4" w:rsidRDefault="00821F35" w:rsidP="00363FFF">
      <w:pPr>
        <w:pStyle w:val="Default"/>
        <w:ind w:firstLine="720"/>
        <w:jc w:val="both"/>
        <w:rPr>
          <w:sz w:val="28"/>
          <w:szCs w:val="28"/>
        </w:rPr>
      </w:pPr>
      <w:r w:rsidRPr="00EE0CA4">
        <w:rPr>
          <w:sz w:val="28"/>
          <w:szCs w:val="28"/>
        </w:rPr>
        <w:t>4. Протокол, в якому вказувалось, що службово-розшуковий пес взяв слід і ві</w:t>
      </w:r>
      <w:proofErr w:type="gramStart"/>
      <w:r w:rsidRPr="00EE0CA4">
        <w:rPr>
          <w:sz w:val="28"/>
          <w:szCs w:val="28"/>
        </w:rPr>
        <w:t>в</w:t>
      </w:r>
      <w:proofErr w:type="gramEnd"/>
      <w:r w:rsidRPr="00EE0CA4">
        <w:rPr>
          <w:sz w:val="28"/>
          <w:szCs w:val="28"/>
        </w:rPr>
        <w:t xml:space="preserve"> у напрямку будинку, де проживає Грица. Проте згодом слід був ним втрачений, але коли Грицу </w:t>
      </w:r>
      <w:proofErr w:type="gramStart"/>
      <w:r w:rsidRPr="00EE0CA4">
        <w:rPr>
          <w:sz w:val="28"/>
          <w:szCs w:val="28"/>
        </w:rPr>
        <w:t>п</w:t>
      </w:r>
      <w:proofErr w:type="gramEnd"/>
      <w:r w:rsidRPr="00EE0CA4">
        <w:rPr>
          <w:sz w:val="28"/>
          <w:szCs w:val="28"/>
        </w:rPr>
        <w:t xml:space="preserve">ідвели до пса, то останній почав на нього гавкати. </w:t>
      </w:r>
    </w:p>
    <w:p w:rsidR="00821F35" w:rsidRPr="00EE0CA4" w:rsidRDefault="00821F35" w:rsidP="00363FFF">
      <w:pPr>
        <w:pStyle w:val="Default"/>
        <w:ind w:firstLine="720"/>
        <w:jc w:val="both"/>
        <w:rPr>
          <w:sz w:val="28"/>
          <w:szCs w:val="28"/>
        </w:rPr>
      </w:pPr>
      <w:r w:rsidRPr="00EE0CA4">
        <w:rPr>
          <w:sz w:val="28"/>
          <w:szCs w:val="28"/>
        </w:rPr>
        <w:t xml:space="preserve">5. Фотографія, </w:t>
      </w:r>
      <w:proofErr w:type="gramStart"/>
      <w:r w:rsidRPr="00EE0CA4">
        <w:rPr>
          <w:sz w:val="28"/>
          <w:szCs w:val="28"/>
        </w:rPr>
        <w:t>на</w:t>
      </w:r>
      <w:proofErr w:type="gramEnd"/>
      <w:r w:rsidRPr="00EE0CA4">
        <w:rPr>
          <w:sz w:val="28"/>
          <w:szCs w:val="28"/>
        </w:rPr>
        <w:t xml:space="preserve"> </w:t>
      </w:r>
      <w:proofErr w:type="gramStart"/>
      <w:r w:rsidRPr="00EE0CA4">
        <w:rPr>
          <w:sz w:val="28"/>
          <w:szCs w:val="28"/>
        </w:rPr>
        <w:t>як</w:t>
      </w:r>
      <w:proofErr w:type="gramEnd"/>
      <w:r w:rsidRPr="00EE0CA4">
        <w:rPr>
          <w:sz w:val="28"/>
          <w:szCs w:val="28"/>
        </w:rPr>
        <w:t xml:space="preserve">ій знято момент, коли службово-розшуковий пес гавкає на Грицу. </w:t>
      </w:r>
    </w:p>
    <w:p w:rsidR="00821F35" w:rsidRDefault="00821F35" w:rsidP="00363FFF">
      <w:pPr>
        <w:pStyle w:val="Default"/>
        <w:ind w:firstLine="720"/>
        <w:jc w:val="both"/>
        <w:rPr>
          <w:sz w:val="28"/>
          <w:szCs w:val="28"/>
          <w:lang w:val="uk-UA"/>
        </w:rPr>
      </w:pPr>
      <w:r w:rsidRPr="00EE0CA4">
        <w:rPr>
          <w:sz w:val="28"/>
          <w:szCs w:val="28"/>
        </w:rPr>
        <w:t>6. Показ</w:t>
      </w:r>
      <w:r>
        <w:rPr>
          <w:sz w:val="28"/>
          <w:szCs w:val="28"/>
          <w:lang w:val="uk-UA"/>
        </w:rPr>
        <w:t>ання</w:t>
      </w:r>
      <w:r w:rsidRPr="00EE0CA4">
        <w:rPr>
          <w:sz w:val="28"/>
          <w:szCs w:val="28"/>
        </w:rPr>
        <w:t xml:space="preserve"> Грици, в яких він категорично запереч</w:t>
      </w:r>
      <w:r>
        <w:rPr>
          <w:sz w:val="28"/>
          <w:szCs w:val="28"/>
        </w:rPr>
        <w:t>ує свою причетність до злочину.</w:t>
      </w:r>
    </w:p>
    <w:p w:rsidR="00821F35" w:rsidRPr="0084493C" w:rsidRDefault="00821F35" w:rsidP="00363FFF">
      <w:pPr>
        <w:pStyle w:val="Default"/>
        <w:ind w:firstLine="720"/>
        <w:jc w:val="both"/>
        <w:rPr>
          <w:i/>
          <w:sz w:val="28"/>
          <w:szCs w:val="28"/>
          <w:lang w:val="uk-UA"/>
        </w:rPr>
      </w:pPr>
      <w:r w:rsidRPr="0084493C">
        <w:rPr>
          <w:i/>
          <w:sz w:val="28"/>
          <w:szCs w:val="28"/>
          <w:lang w:val="uk-UA"/>
        </w:rPr>
        <w:t>Питання:</w:t>
      </w:r>
    </w:p>
    <w:p w:rsidR="00821F35" w:rsidRPr="00F84DF4" w:rsidRDefault="00821F35" w:rsidP="00363FFF">
      <w:pPr>
        <w:pStyle w:val="Default"/>
        <w:ind w:firstLine="720"/>
        <w:jc w:val="both"/>
        <w:rPr>
          <w:sz w:val="28"/>
          <w:szCs w:val="28"/>
        </w:rPr>
      </w:pPr>
      <w:r w:rsidRPr="00F84DF4">
        <w:rPr>
          <w:sz w:val="28"/>
          <w:szCs w:val="28"/>
        </w:rPr>
        <w:t xml:space="preserve">1. З'ясуйте поняття "доказ" і "джерело доказу" та проведіть розмежування </w:t>
      </w:r>
      <w:proofErr w:type="gramStart"/>
      <w:r w:rsidRPr="00F84DF4">
        <w:rPr>
          <w:sz w:val="28"/>
          <w:szCs w:val="28"/>
        </w:rPr>
        <w:t>між</w:t>
      </w:r>
      <w:proofErr w:type="gramEnd"/>
      <w:r w:rsidRPr="00F84DF4">
        <w:rPr>
          <w:sz w:val="28"/>
          <w:szCs w:val="28"/>
        </w:rPr>
        <w:t xml:space="preserve"> ними. </w:t>
      </w:r>
    </w:p>
    <w:p w:rsidR="00821F35" w:rsidRPr="00F84DF4" w:rsidRDefault="00821F35" w:rsidP="00363FFF">
      <w:pPr>
        <w:pStyle w:val="Default"/>
        <w:ind w:firstLine="720"/>
        <w:jc w:val="both"/>
        <w:rPr>
          <w:sz w:val="28"/>
          <w:szCs w:val="28"/>
        </w:rPr>
      </w:pPr>
      <w:r w:rsidRPr="00F84DF4">
        <w:rPr>
          <w:sz w:val="28"/>
          <w:szCs w:val="28"/>
        </w:rPr>
        <w:t xml:space="preserve">2. Якими властивостями має бути </w:t>
      </w:r>
      <w:proofErr w:type="gramStart"/>
      <w:r w:rsidRPr="00F84DF4">
        <w:rPr>
          <w:sz w:val="28"/>
          <w:szCs w:val="28"/>
        </w:rPr>
        <w:t>над</w:t>
      </w:r>
      <w:proofErr w:type="gramEnd"/>
      <w:r w:rsidRPr="00F84DF4">
        <w:rPr>
          <w:sz w:val="28"/>
          <w:szCs w:val="28"/>
        </w:rPr>
        <w:t>ілена інформація (відомості), щоб її можна було використати як доказ в кримінальн</w:t>
      </w:r>
      <w:r>
        <w:rPr>
          <w:sz w:val="28"/>
          <w:szCs w:val="28"/>
          <w:lang w:val="uk-UA"/>
        </w:rPr>
        <w:t>ому</w:t>
      </w:r>
      <w:r w:rsidRPr="00F84DF4">
        <w:rPr>
          <w:sz w:val="28"/>
          <w:szCs w:val="28"/>
        </w:rPr>
        <w:t xml:space="preserve"> </w:t>
      </w:r>
      <w:r>
        <w:rPr>
          <w:sz w:val="28"/>
          <w:szCs w:val="28"/>
          <w:lang w:val="uk-UA"/>
        </w:rPr>
        <w:t>провадженні</w:t>
      </w:r>
      <w:r w:rsidRPr="00F84DF4">
        <w:rPr>
          <w:sz w:val="28"/>
          <w:szCs w:val="28"/>
        </w:rPr>
        <w:t xml:space="preserve">? </w:t>
      </w:r>
    </w:p>
    <w:p w:rsidR="00821F35" w:rsidRPr="00F84DF4" w:rsidRDefault="00821F35" w:rsidP="00363FFF">
      <w:pPr>
        <w:pStyle w:val="Default"/>
        <w:ind w:firstLine="720"/>
        <w:jc w:val="both"/>
        <w:rPr>
          <w:sz w:val="28"/>
          <w:szCs w:val="28"/>
        </w:rPr>
      </w:pPr>
      <w:r w:rsidRPr="00F84DF4">
        <w:rPr>
          <w:sz w:val="28"/>
          <w:szCs w:val="28"/>
        </w:rPr>
        <w:t>3. Проаналізуйте в описан</w:t>
      </w:r>
      <w:r>
        <w:rPr>
          <w:sz w:val="28"/>
          <w:szCs w:val="28"/>
          <w:lang w:val="uk-UA"/>
        </w:rPr>
        <w:t>ому</w:t>
      </w:r>
      <w:r w:rsidRPr="00F84DF4">
        <w:rPr>
          <w:sz w:val="28"/>
          <w:szCs w:val="28"/>
        </w:rPr>
        <w:t xml:space="preserve"> </w:t>
      </w:r>
      <w:r>
        <w:rPr>
          <w:sz w:val="28"/>
          <w:szCs w:val="28"/>
          <w:lang w:val="uk-UA"/>
        </w:rPr>
        <w:t>кримінальному провадженні</w:t>
      </w:r>
      <w:r w:rsidRPr="00F84DF4">
        <w:rPr>
          <w:sz w:val="28"/>
          <w:szCs w:val="28"/>
        </w:rPr>
        <w:t xml:space="preserve"> джерела відомостей про факти і з'ясуйте можливість їх використання як доказі</w:t>
      </w:r>
      <w:proofErr w:type="gramStart"/>
      <w:r w:rsidRPr="00F84DF4">
        <w:rPr>
          <w:sz w:val="28"/>
          <w:szCs w:val="28"/>
        </w:rPr>
        <w:t>в</w:t>
      </w:r>
      <w:proofErr w:type="gramEnd"/>
      <w:r w:rsidRPr="00F84DF4">
        <w:rPr>
          <w:sz w:val="28"/>
          <w:szCs w:val="28"/>
        </w:rPr>
        <w:t xml:space="preserve">. </w:t>
      </w:r>
    </w:p>
    <w:p w:rsidR="00821F35" w:rsidRPr="00F84DF4" w:rsidRDefault="00821F35" w:rsidP="00363FFF">
      <w:pPr>
        <w:pStyle w:val="Default"/>
      </w:pPr>
    </w:p>
    <w:p w:rsidR="00821F35" w:rsidRPr="0084493C" w:rsidRDefault="00821F35" w:rsidP="00363FFF">
      <w:pPr>
        <w:pStyle w:val="Default"/>
        <w:ind w:firstLine="720"/>
        <w:jc w:val="both"/>
        <w:rPr>
          <w:sz w:val="28"/>
          <w:szCs w:val="28"/>
        </w:rPr>
      </w:pPr>
      <w:r>
        <w:rPr>
          <w:bCs/>
          <w:sz w:val="28"/>
          <w:szCs w:val="28"/>
          <w:lang w:val="uk-UA"/>
        </w:rPr>
        <w:t>9</w:t>
      </w:r>
      <w:r w:rsidRPr="0084493C">
        <w:rPr>
          <w:bCs/>
          <w:sz w:val="28"/>
          <w:szCs w:val="28"/>
          <w:lang w:val="uk-UA"/>
        </w:rPr>
        <w:t>. </w:t>
      </w:r>
      <w:r w:rsidRPr="0084493C">
        <w:rPr>
          <w:sz w:val="28"/>
          <w:szCs w:val="28"/>
        </w:rPr>
        <w:t>Прокуратурою м. Львова бул</w:t>
      </w:r>
      <w:r>
        <w:rPr>
          <w:sz w:val="28"/>
          <w:szCs w:val="28"/>
          <w:lang w:val="uk-UA"/>
        </w:rPr>
        <w:t xml:space="preserve">и внесенні відомості до Єдиного реєстру за </w:t>
      </w:r>
      <w:r w:rsidRPr="0084493C">
        <w:rPr>
          <w:sz w:val="28"/>
          <w:szCs w:val="28"/>
        </w:rPr>
        <w:t xml:space="preserve">фактом вбивства в ніч з 10 на 11 жовтня пострілом з </w:t>
      </w:r>
      <w:proofErr w:type="gramStart"/>
      <w:r w:rsidRPr="0084493C">
        <w:rPr>
          <w:sz w:val="28"/>
          <w:szCs w:val="28"/>
        </w:rPr>
        <w:t>п</w:t>
      </w:r>
      <w:proofErr w:type="gramEnd"/>
      <w:r w:rsidRPr="0084493C">
        <w:rPr>
          <w:sz w:val="28"/>
          <w:szCs w:val="28"/>
        </w:rPr>
        <w:t xml:space="preserve">істолета гр. Кротова. Допитаний як </w:t>
      </w:r>
      <w:proofErr w:type="gramStart"/>
      <w:r w:rsidRPr="0084493C">
        <w:rPr>
          <w:sz w:val="28"/>
          <w:szCs w:val="28"/>
        </w:rPr>
        <w:t>св</w:t>
      </w:r>
      <w:proofErr w:type="gramEnd"/>
      <w:r w:rsidRPr="0084493C">
        <w:rPr>
          <w:sz w:val="28"/>
          <w:szCs w:val="28"/>
        </w:rPr>
        <w:t xml:space="preserve">ідок Краменко зазначив, що ввечері 10 жовтня він разом з Сологубом і знайомою останнього Ніною (прізвища він її не знав) та Кротовим були </w:t>
      </w:r>
      <w:r w:rsidRPr="0084493C">
        <w:rPr>
          <w:sz w:val="28"/>
          <w:szCs w:val="28"/>
        </w:rPr>
        <w:lastRenderedPageBreak/>
        <w:t xml:space="preserve">в кафе "Під Левом". Там </w:t>
      </w:r>
      <w:proofErr w:type="gramStart"/>
      <w:r w:rsidRPr="0084493C">
        <w:rPr>
          <w:sz w:val="28"/>
          <w:szCs w:val="28"/>
        </w:rPr>
        <w:t>м</w:t>
      </w:r>
      <w:proofErr w:type="gramEnd"/>
      <w:r w:rsidRPr="0084493C">
        <w:rPr>
          <w:sz w:val="28"/>
          <w:szCs w:val="28"/>
        </w:rPr>
        <w:t xml:space="preserve">іж Кротовим і Сологубом виникла сварка. На думку </w:t>
      </w:r>
      <w:proofErr w:type="gramStart"/>
      <w:r w:rsidRPr="0084493C">
        <w:rPr>
          <w:sz w:val="28"/>
          <w:szCs w:val="28"/>
        </w:rPr>
        <w:t>св</w:t>
      </w:r>
      <w:proofErr w:type="gramEnd"/>
      <w:r w:rsidRPr="0084493C">
        <w:rPr>
          <w:sz w:val="28"/>
          <w:szCs w:val="28"/>
        </w:rPr>
        <w:t xml:space="preserve">ідка, сварка виникла внаслідок того, що Кротов нетактовно повівся з Ніною, сказавши на її адресу образливі слова. </w:t>
      </w:r>
      <w:proofErr w:type="gramStart"/>
      <w:r w:rsidRPr="0084493C">
        <w:rPr>
          <w:sz w:val="28"/>
          <w:szCs w:val="28"/>
        </w:rPr>
        <w:t>П</w:t>
      </w:r>
      <w:proofErr w:type="gramEnd"/>
      <w:r w:rsidRPr="0084493C">
        <w:rPr>
          <w:sz w:val="28"/>
          <w:szCs w:val="28"/>
        </w:rPr>
        <w:t xml:space="preserve">ісля цього Сологуб з Ніною вийшли. Виходячи Сологуб сказав до Кротова: "Ти дорого мені за це заплатиш". </w:t>
      </w:r>
    </w:p>
    <w:p w:rsidR="00821F35" w:rsidRDefault="00821F35" w:rsidP="00363FFF">
      <w:pPr>
        <w:pStyle w:val="Default"/>
        <w:ind w:firstLine="720"/>
        <w:jc w:val="both"/>
        <w:rPr>
          <w:sz w:val="28"/>
          <w:szCs w:val="28"/>
          <w:lang w:val="uk-UA"/>
        </w:rPr>
      </w:pPr>
      <w:r w:rsidRPr="0084493C">
        <w:rPr>
          <w:sz w:val="28"/>
          <w:szCs w:val="28"/>
        </w:rPr>
        <w:t xml:space="preserve">Сологуб свою причетність до вбивства Кротова категорично заперечував, але </w:t>
      </w:r>
      <w:proofErr w:type="gramStart"/>
      <w:r w:rsidRPr="0084493C">
        <w:rPr>
          <w:sz w:val="28"/>
          <w:szCs w:val="28"/>
        </w:rPr>
        <w:t>п</w:t>
      </w:r>
      <w:proofErr w:type="gramEnd"/>
      <w:r w:rsidRPr="0084493C">
        <w:rPr>
          <w:sz w:val="28"/>
          <w:szCs w:val="28"/>
        </w:rPr>
        <w:t>ід час обшуку в його квартирі був знайдений пістолет</w:t>
      </w:r>
      <w:r>
        <w:rPr>
          <w:sz w:val="28"/>
          <w:szCs w:val="28"/>
        </w:rPr>
        <w:t>.</w:t>
      </w:r>
    </w:p>
    <w:p w:rsidR="00821F35" w:rsidRPr="0084493C" w:rsidRDefault="00821F35" w:rsidP="00363FFF">
      <w:pPr>
        <w:pStyle w:val="Default"/>
        <w:ind w:firstLine="720"/>
        <w:jc w:val="both"/>
        <w:rPr>
          <w:i/>
          <w:sz w:val="28"/>
          <w:szCs w:val="28"/>
          <w:lang w:val="uk-UA"/>
        </w:rPr>
      </w:pPr>
      <w:r w:rsidRPr="0084493C">
        <w:rPr>
          <w:i/>
          <w:sz w:val="28"/>
          <w:szCs w:val="28"/>
          <w:lang w:val="uk-UA"/>
        </w:rPr>
        <w:t>Питання:</w:t>
      </w:r>
    </w:p>
    <w:p w:rsidR="00821F35" w:rsidRPr="00F84DF4" w:rsidRDefault="00821F35" w:rsidP="00363FFF">
      <w:pPr>
        <w:pStyle w:val="Default"/>
        <w:ind w:firstLine="720"/>
        <w:jc w:val="both"/>
        <w:rPr>
          <w:sz w:val="28"/>
          <w:szCs w:val="28"/>
        </w:rPr>
      </w:pPr>
      <w:r w:rsidRPr="00F84DF4">
        <w:rPr>
          <w:sz w:val="28"/>
          <w:szCs w:val="28"/>
        </w:rPr>
        <w:t>1. З'ясуйте, що в дан</w:t>
      </w:r>
      <w:r>
        <w:rPr>
          <w:sz w:val="28"/>
          <w:szCs w:val="28"/>
          <w:lang w:val="uk-UA"/>
        </w:rPr>
        <w:t>ому кримінальному провадженні</w:t>
      </w:r>
      <w:r w:rsidRPr="00F84DF4">
        <w:rPr>
          <w:sz w:val="28"/>
          <w:szCs w:val="28"/>
        </w:rPr>
        <w:t xml:space="preserve"> є джерелами доказів. </w:t>
      </w:r>
    </w:p>
    <w:p w:rsidR="00821F35" w:rsidRPr="00F84DF4" w:rsidRDefault="00821F35" w:rsidP="00363FFF">
      <w:pPr>
        <w:pStyle w:val="Default"/>
        <w:ind w:firstLine="720"/>
        <w:jc w:val="both"/>
        <w:rPr>
          <w:sz w:val="28"/>
          <w:szCs w:val="28"/>
        </w:rPr>
      </w:pPr>
      <w:r w:rsidRPr="00F84DF4">
        <w:rPr>
          <w:sz w:val="28"/>
          <w:szCs w:val="28"/>
        </w:rPr>
        <w:t>2. Які докази в дан</w:t>
      </w:r>
      <w:r>
        <w:rPr>
          <w:sz w:val="28"/>
          <w:szCs w:val="28"/>
          <w:lang w:val="uk-UA"/>
        </w:rPr>
        <w:t>ому</w:t>
      </w:r>
      <w:r w:rsidRPr="00F84DF4">
        <w:rPr>
          <w:sz w:val="28"/>
          <w:szCs w:val="28"/>
        </w:rPr>
        <w:t xml:space="preserve"> </w:t>
      </w:r>
      <w:r>
        <w:rPr>
          <w:sz w:val="28"/>
          <w:szCs w:val="28"/>
          <w:lang w:val="uk-UA"/>
        </w:rPr>
        <w:t>кримінальному провадженні</w:t>
      </w:r>
      <w:r w:rsidRPr="00F84DF4">
        <w:rPr>
          <w:sz w:val="28"/>
          <w:szCs w:val="28"/>
        </w:rPr>
        <w:t xml:space="preserve"> є прямими і непрямими, обвинувальними і виправдувальними? </w:t>
      </w:r>
    </w:p>
    <w:p w:rsidR="00821F35" w:rsidRPr="00F84DF4" w:rsidRDefault="00821F35" w:rsidP="00363FFF">
      <w:pPr>
        <w:pStyle w:val="Default"/>
        <w:ind w:firstLine="720"/>
        <w:jc w:val="both"/>
        <w:rPr>
          <w:sz w:val="28"/>
          <w:szCs w:val="28"/>
        </w:rPr>
      </w:pPr>
      <w:r w:rsidRPr="00F84DF4">
        <w:rPr>
          <w:sz w:val="28"/>
          <w:szCs w:val="28"/>
        </w:rPr>
        <w:t xml:space="preserve">3. Які правила користування непрямими доказами виробила наука про докази і доказування (теорія доказів)? </w:t>
      </w:r>
    </w:p>
    <w:p w:rsidR="00821F35" w:rsidRDefault="00821F35" w:rsidP="00363FFF">
      <w:pPr>
        <w:pStyle w:val="Default"/>
        <w:ind w:firstLine="720"/>
        <w:jc w:val="both"/>
        <w:rPr>
          <w:i/>
          <w:sz w:val="28"/>
          <w:szCs w:val="28"/>
        </w:rPr>
      </w:pPr>
    </w:p>
    <w:p w:rsidR="00821F35" w:rsidRPr="00A212E1" w:rsidRDefault="00821F35" w:rsidP="00363FFF">
      <w:pPr>
        <w:ind w:firstLine="709"/>
        <w:jc w:val="both"/>
        <w:rPr>
          <w:szCs w:val="28"/>
        </w:rPr>
      </w:pPr>
      <w:r>
        <w:rPr>
          <w:szCs w:val="28"/>
        </w:rPr>
        <w:t>1</w:t>
      </w:r>
      <w:r>
        <w:rPr>
          <w:szCs w:val="28"/>
          <w:lang w:val="uk-UA"/>
        </w:rPr>
        <w:t>0</w:t>
      </w:r>
      <w:r>
        <w:rPr>
          <w:szCs w:val="28"/>
        </w:rPr>
        <w:t>. </w:t>
      </w:r>
      <w:r w:rsidRPr="00A212E1">
        <w:rPr>
          <w:szCs w:val="28"/>
        </w:rPr>
        <w:t>У кримінальн</w:t>
      </w:r>
      <w:r>
        <w:rPr>
          <w:szCs w:val="28"/>
        </w:rPr>
        <w:t>ому</w:t>
      </w:r>
      <w:r w:rsidRPr="00A212E1">
        <w:rPr>
          <w:szCs w:val="28"/>
        </w:rPr>
        <w:t xml:space="preserve"> </w:t>
      </w:r>
      <w:r>
        <w:rPr>
          <w:szCs w:val="28"/>
        </w:rPr>
        <w:t>провадженн</w:t>
      </w:r>
      <w:r>
        <w:rPr>
          <w:szCs w:val="28"/>
          <w:lang w:val="uk-UA"/>
        </w:rPr>
        <w:t>і</w:t>
      </w:r>
      <w:r w:rsidRPr="00A212E1">
        <w:rPr>
          <w:szCs w:val="28"/>
        </w:rPr>
        <w:t xml:space="preserve"> </w:t>
      </w:r>
      <w:r>
        <w:rPr>
          <w:szCs w:val="28"/>
          <w:lang w:val="uk-UA"/>
        </w:rPr>
        <w:t xml:space="preserve">за </w:t>
      </w:r>
      <w:proofErr w:type="gramStart"/>
      <w:r>
        <w:rPr>
          <w:szCs w:val="28"/>
          <w:lang w:val="uk-UA"/>
        </w:rPr>
        <w:t>п</w:t>
      </w:r>
      <w:proofErr w:type="gramEnd"/>
      <w:r>
        <w:rPr>
          <w:szCs w:val="28"/>
          <w:lang w:val="uk-UA"/>
        </w:rPr>
        <w:t>ідозрою</w:t>
      </w:r>
      <w:r w:rsidRPr="00A212E1">
        <w:rPr>
          <w:szCs w:val="28"/>
        </w:rPr>
        <w:t xml:space="preserve"> Садкова у крадіжці речей із квартири Смирнова як джерела доказів фігурували:</w:t>
      </w:r>
    </w:p>
    <w:p w:rsidR="00821F35" w:rsidRPr="00A212E1" w:rsidRDefault="00821F35" w:rsidP="00363FFF">
      <w:pPr>
        <w:ind w:firstLine="709"/>
        <w:jc w:val="both"/>
        <w:rPr>
          <w:szCs w:val="28"/>
        </w:rPr>
      </w:pPr>
      <w:r w:rsidRPr="00A212E1">
        <w:rPr>
          <w:szCs w:val="28"/>
        </w:rPr>
        <w:t xml:space="preserve">- закордонний паспорт на ім’я Садкова, у якому є </w:t>
      </w:r>
      <w:proofErr w:type="gramStart"/>
      <w:r w:rsidRPr="00A212E1">
        <w:rPr>
          <w:szCs w:val="28"/>
        </w:rPr>
        <w:t>п</w:t>
      </w:r>
      <w:proofErr w:type="gramEnd"/>
      <w:r w:rsidRPr="00A212E1">
        <w:rPr>
          <w:szCs w:val="28"/>
        </w:rPr>
        <w:t>ідчистки і виправлення;</w:t>
      </w:r>
    </w:p>
    <w:p w:rsidR="00821F35" w:rsidRPr="00A212E1" w:rsidRDefault="00821F35" w:rsidP="00363FFF">
      <w:pPr>
        <w:ind w:firstLine="709"/>
        <w:jc w:val="both"/>
        <w:rPr>
          <w:szCs w:val="28"/>
        </w:rPr>
      </w:pPr>
      <w:r w:rsidRPr="00A212E1">
        <w:rPr>
          <w:szCs w:val="28"/>
        </w:rPr>
        <w:t>- щоденник Садкова із описанням вчиненої ним крадіжки;</w:t>
      </w:r>
    </w:p>
    <w:p w:rsidR="00821F35" w:rsidRPr="00A212E1" w:rsidRDefault="00821F35" w:rsidP="00363FFF">
      <w:pPr>
        <w:ind w:firstLine="709"/>
        <w:jc w:val="both"/>
        <w:rPr>
          <w:szCs w:val="28"/>
        </w:rPr>
      </w:pPr>
      <w:r w:rsidRPr="00A212E1">
        <w:rPr>
          <w:szCs w:val="28"/>
        </w:rPr>
        <w:t>- характеристика на Садкова із місця його роботи;</w:t>
      </w:r>
    </w:p>
    <w:p w:rsidR="00821F35" w:rsidRDefault="00821F35" w:rsidP="00363FFF">
      <w:pPr>
        <w:ind w:firstLine="709"/>
        <w:jc w:val="both"/>
        <w:rPr>
          <w:szCs w:val="28"/>
        </w:rPr>
      </w:pPr>
      <w:r w:rsidRPr="00A212E1">
        <w:rPr>
          <w:szCs w:val="28"/>
        </w:rPr>
        <w:t xml:space="preserve">- адресований Садкову лист у конверті, виявлений </w:t>
      </w:r>
      <w:proofErr w:type="gramStart"/>
      <w:r w:rsidRPr="00A212E1">
        <w:rPr>
          <w:szCs w:val="28"/>
        </w:rPr>
        <w:t>п</w:t>
      </w:r>
      <w:proofErr w:type="gramEnd"/>
      <w:r w:rsidRPr="00A212E1">
        <w:rPr>
          <w:szCs w:val="28"/>
        </w:rPr>
        <w:t>ід час огляду місця події.</w:t>
      </w:r>
    </w:p>
    <w:p w:rsidR="00821F35" w:rsidRPr="00D50DB2" w:rsidRDefault="00821F35" w:rsidP="00363FFF">
      <w:pPr>
        <w:ind w:firstLine="709"/>
        <w:jc w:val="both"/>
        <w:rPr>
          <w:i/>
          <w:szCs w:val="28"/>
        </w:rPr>
      </w:pPr>
      <w:r w:rsidRPr="00D50DB2">
        <w:rPr>
          <w:i/>
          <w:szCs w:val="28"/>
        </w:rPr>
        <w:t>Питання</w:t>
      </w:r>
      <w:r>
        <w:rPr>
          <w:i/>
          <w:szCs w:val="28"/>
        </w:rPr>
        <w:t>:</w:t>
      </w:r>
    </w:p>
    <w:p w:rsidR="00821F35" w:rsidRPr="00F84DF4" w:rsidRDefault="00821F35" w:rsidP="00363FFF">
      <w:pPr>
        <w:ind w:firstLine="709"/>
        <w:jc w:val="both"/>
        <w:rPr>
          <w:szCs w:val="28"/>
        </w:rPr>
      </w:pPr>
      <w:r w:rsidRPr="00F84DF4">
        <w:rPr>
          <w:szCs w:val="28"/>
        </w:rPr>
        <w:t>Які із перерахованих документів є речовими доказами</w:t>
      </w:r>
      <w:proofErr w:type="gramStart"/>
      <w:r w:rsidRPr="00F84DF4">
        <w:rPr>
          <w:szCs w:val="28"/>
        </w:rPr>
        <w:t> ?</w:t>
      </w:r>
      <w:proofErr w:type="gramEnd"/>
      <w:r w:rsidRPr="00F84DF4">
        <w:rPr>
          <w:szCs w:val="28"/>
        </w:rPr>
        <w:t xml:space="preserve"> </w:t>
      </w:r>
    </w:p>
    <w:p w:rsidR="00821F35" w:rsidRDefault="00821F35" w:rsidP="00363FFF">
      <w:pPr>
        <w:ind w:firstLine="709"/>
        <w:jc w:val="both"/>
        <w:rPr>
          <w:i/>
          <w:szCs w:val="28"/>
        </w:rPr>
      </w:pPr>
    </w:p>
    <w:p w:rsidR="00821F35" w:rsidRDefault="00821F35" w:rsidP="00363FFF">
      <w:pPr>
        <w:ind w:firstLine="709"/>
        <w:jc w:val="both"/>
        <w:rPr>
          <w:szCs w:val="28"/>
        </w:rPr>
      </w:pPr>
      <w:r w:rsidRPr="00322B6F">
        <w:rPr>
          <w:szCs w:val="28"/>
        </w:rPr>
        <w:t>1</w:t>
      </w:r>
      <w:r>
        <w:rPr>
          <w:szCs w:val="28"/>
          <w:lang w:val="uk-UA"/>
        </w:rPr>
        <w:t>1</w:t>
      </w:r>
      <w:r w:rsidRPr="00A212E1">
        <w:rPr>
          <w:szCs w:val="28"/>
        </w:rPr>
        <w:t>. У кримінальн</w:t>
      </w:r>
      <w:r>
        <w:rPr>
          <w:szCs w:val="28"/>
        </w:rPr>
        <w:t>ому</w:t>
      </w:r>
      <w:r w:rsidRPr="00A212E1">
        <w:rPr>
          <w:szCs w:val="28"/>
        </w:rPr>
        <w:t xml:space="preserve"> </w:t>
      </w:r>
      <w:r>
        <w:rPr>
          <w:szCs w:val="28"/>
        </w:rPr>
        <w:t>провадженн</w:t>
      </w:r>
      <w:r>
        <w:rPr>
          <w:szCs w:val="28"/>
          <w:lang w:val="uk-UA"/>
        </w:rPr>
        <w:t>і</w:t>
      </w:r>
      <w:r w:rsidRPr="00A212E1">
        <w:rPr>
          <w:szCs w:val="28"/>
        </w:rPr>
        <w:t xml:space="preserve"> про злі</w:t>
      </w:r>
      <w:proofErr w:type="gramStart"/>
      <w:r w:rsidRPr="00A212E1">
        <w:rPr>
          <w:szCs w:val="28"/>
        </w:rPr>
        <w:t>сне</w:t>
      </w:r>
      <w:proofErr w:type="gramEnd"/>
      <w:r w:rsidRPr="00A212E1">
        <w:rPr>
          <w:szCs w:val="28"/>
        </w:rPr>
        <w:t xml:space="preserve"> хуліганство слідчий встановив, що окремі моменти злочину сфотографував з допомогою цифрового фотоапарату фотолюбитель Шнуров. Слідчий допитав його як </w:t>
      </w:r>
      <w:proofErr w:type="gramStart"/>
      <w:r w:rsidRPr="00A212E1">
        <w:rPr>
          <w:szCs w:val="28"/>
        </w:rPr>
        <w:t>св</w:t>
      </w:r>
      <w:proofErr w:type="gramEnd"/>
      <w:r w:rsidRPr="00A212E1">
        <w:rPr>
          <w:szCs w:val="28"/>
        </w:rPr>
        <w:t xml:space="preserve">ідка, вилучив і приєднав до </w:t>
      </w:r>
      <w:r>
        <w:rPr>
          <w:szCs w:val="28"/>
          <w:lang w:val="uk-UA"/>
        </w:rPr>
        <w:t>матеріалів досудового розслідування</w:t>
      </w:r>
      <w:r w:rsidRPr="00A212E1">
        <w:rPr>
          <w:szCs w:val="28"/>
        </w:rPr>
        <w:t xml:space="preserve"> цифровий носій (диск </w:t>
      </w:r>
      <w:r>
        <w:rPr>
          <w:szCs w:val="28"/>
        </w:rPr>
        <w:t>-</w:t>
      </w:r>
      <w:r w:rsidRPr="00A212E1">
        <w:rPr>
          <w:szCs w:val="28"/>
        </w:rPr>
        <w:t xml:space="preserve"> DVD-R) з дванадцятьма файлами, що містять фото події злочину.</w:t>
      </w:r>
    </w:p>
    <w:p w:rsidR="00821F35" w:rsidRPr="009A1A68" w:rsidRDefault="00821F35" w:rsidP="00363FFF">
      <w:pPr>
        <w:ind w:firstLine="709"/>
        <w:jc w:val="both"/>
        <w:rPr>
          <w:i/>
          <w:szCs w:val="28"/>
        </w:rPr>
      </w:pPr>
      <w:r w:rsidRPr="009A1A68">
        <w:rPr>
          <w:i/>
          <w:szCs w:val="28"/>
        </w:rPr>
        <w:t>Питання:</w:t>
      </w:r>
    </w:p>
    <w:p w:rsidR="00821F35" w:rsidRPr="00F84DF4" w:rsidRDefault="00821F35" w:rsidP="00363FFF">
      <w:pPr>
        <w:ind w:firstLine="709"/>
        <w:jc w:val="both"/>
        <w:rPr>
          <w:szCs w:val="28"/>
        </w:rPr>
      </w:pPr>
      <w:r w:rsidRPr="00F84DF4">
        <w:rPr>
          <w:szCs w:val="28"/>
        </w:rPr>
        <w:t>Чи є фото, що містяться на диску, джерелами доказів</w:t>
      </w:r>
      <w:proofErr w:type="gramStart"/>
      <w:r w:rsidRPr="00F84DF4">
        <w:rPr>
          <w:szCs w:val="28"/>
        </w:rPr>
        <w:t> ?</w:t>
      </w:r>
      <w:proofErr w:type="gramEnd"/>
    </w:p>
    <w:p w:rsidR="00821F35" w:rsidRPr="00F84DF4" w:rsidRDefault="00821F35" w:rsidP="00363FFF">
      <w:pPr>
        <w:ind w:firstLine="709"/>
        <w:jc w:val="both"/>
        <w:rPr>
          <w:szCs w:val="28"/>
        </w:rPr>
      </w:pPr>
      <w:r w:rsidRPr="00F84DF4">
        <w:rPr>
          <w:szCs w:val="28"/>
        </w:rPr>
        <w:t>Якщо так, то до якого із видів джерел доказів вони належать</w:t>
      </w:r>
      <w:proofErr w:type="gramStart"/>
      <w:r w:rsidRPr="00F84DF4">
        <w:rPr>
          <w:szCs w:val="28"/>
        </w:rPr>
        <w:t> ?</w:t>
      </w:r>
      <w:proofErr w:type="gramEnd"/>
    </w:p>
    <w:p w:rsidR="00821F35" w:rsidRPr="00A212E1" w:rsidRDefault="00821F35" w:rsidP="00363FFF">
      <w:pPr>
        <w:ind w:firstLine="709"/>
        <w:jc w:val="both"/>
        <w:rPr>
          <w:i/>
          <w:szCs w:val="28"/>
        </w:rPr>
      </w:pPr>
    </w:p>
    <w:p w:rsidR="00821F35" w:rsidRPr="006639AF" w:rsidRDefault="00821F35" w:rsidP="00363FFF">
      <w:pPr>
        <w:pStyle w:val="aa"/>
        <w:ind w:firstLine="720"/>
        <w:jc w:val="both"/>
        <w:rPr>
          <w:sz w:val="28"/>
          <w:szCs w:val="28"/>
          <w:lang w:val="uk-UA"/>
        </w:rPr>
      </w:pPr>
      <w:r w:rsidRPr="006E49E0">
        <w:rPr>
          <w:b/>
          <w:i/>
          <w:sz w:val="28"/>
          <w:szCs w:val="28"/>
          <w:lang w:val="uk-UA"/>
        </w:rPr>
        <w:t>Уміння, які мають бути вироблені</w:t>
      </w:r>
      <w:r w:rsidRPr="006E49E0">
        <w:rPr>
          <w:sz w:val="28"/>
          <w:szCs w:val="28"/>
          <w:lang w:val="uk-UA"/>
        </w:rPr>
        <w:t>:</w:t>
      </w:r>
      <w:r w:rsidRPr="006E49E0">
        <w:rPr>
          <w:lang w:val="uk-UA"/>
        </w:rPr>
        <w:t xml:space="preserve"> </w:t>
      </w:r>
      <w:r w:rsidRPr="006639AF">
        <w:rPr>
          <w:sz w:val="28"/>
          <w:szCs w:val="28"/>
          <w:lang w:val="uk-UA"/>
        </w:rPr>
        <w:t>класифікувати і правильно збирати докази, визначати межі і обсяг доказування у кримінальному процесі, співвідносити поняття “експерт”, “експертиза” і “висновок експерта”.</w:t>
      </w:r>
    </w:p>
    <w:p w:rsidR="00821F35" w:rsidRDefault="00821F35" w:rsidP="00363FFF">
      <w:pPr>
        <w:ind w:firstLine="709"/>
        <w:jc w:val="both"/>
        <w:rPr>
          <w:szCs w:val="28"/>
          <w:lang w:val="uk-UA"/>
        </w:rPr>
      </w:pPr>
      <w:r w:rsidRPr="00D106F9">
        <w:rPr>
          <w:b/>
          <w:i/>
          <w:szCs w:val="28"/>
        </w:rPr>
        <w:t xml:space="preserve">Навички, які мають бути напрацьовані </w:t>
      </w:r>
      <w:proofErr w:type="gramStart"/>
      <w:r w:rsidRPr="00D106F9">
        <w:rPr>
          <w:b/>
          <w:i/>
          <w:szCs w:val="28"/>
        </w:rPr>
        <w:t>п</w:t>
      </w:r>
      <w:proofErr w:type="gramEnd"/>
      <w:r w:rsidRPr="00D106F9">
        <w:rPr>
          <w:b/>
          <w:i/>
          <w:szCs w:val="28"/>
        </w:rPr>
        <w:t>ід час заняття:</w:t>
      </w:r>
      <w:r w:rsidRPr="00D106F9">
        <w:rPr>
          <w:szCs w:val="28"/>
        </w:rPr>
        <w:t xml:space="preserve"> складання службових та процесуальних документів під час вивчення теми: </w:t>
      </w:r>
      <w:r w:rsidRPr="004E1A8D">
        <w:rPr>
          <w:szCs w:val="28"/>
        </w:rPr>
        <w:t>рапорт,</w:t>
      </w:r>
      <w:r>
        <w:rPr>
          <w:b/>
          <w:szCs w:val="28"/>
        </w:rPr>
        <w:t xml:space="preserve"> </w:t>
      </w:r>
      <w:r w:rsidRPr="004E1A8D">
        <w:rPr>
          <w:szCs w:val="28"/>
        </w:rPr>
        <w:t>протокол, клопотання</w:t>
      </w:r>
      <w:r>
        <w:rPr>
          <w:szCs w:val="28"/>
        </w:rPr>
        <w:t>.</w:t>
      </w:r>
    </w:p>
    <w:p w:rsidR="00821F35" w:rsidRPr="006E49E0" w:rsidRDefault="00821F35" w:rsidP="00363FFF">
      <w:pPr>
        <w:ind w:firstLine="709"/>
        <w:jc w:val="both"/>
        <w:rPr>
          <w:szCs w:val="28"/>
          <w:lang w:val="uk-UA"/>
        </w:rPr>
      </w:pPr>
    </w:p>
    <w:p w:rsidR="00821F35" w:rsidRDefault="00821F35" w:rsidP="00363FFF">
      <w:pPr>
        <w:keepNext/>
        <w:keepLines/>
        <w:ind w:firstLine="720"/>
        <w:jc w:val="both"/>
        <w:rPr>
          <w:szCs w:val="28"/>
          <w:lang w:val="uk-UA"/>
        </w:rPr>
      </w:pPr>
      <w:r w:rsidRPr="003776B6">
        <w:rPr>
          <w:b/>
          <w:szCs w:val="28"/>
          <w:lang w:val="uk-UA"/>
        </w:rPr>
        <w:t xml:space="preserve">Рекомендована література до Теми </w:t>
      </w:r>
      <w:r w:rsidRPr="00F97D77">
        <w:rPr>
          <w:b/>
          <w:szCs w:val="28"/>
        </w:rPr>
        <w:t>5</w:t>
      </w:r>
      <w:r w:rsidRPr="003776B6">
        <w:rPr>
          <w:b/>
          <w:szCs w:val="28"/>
          <w:lang w:val="uk-UA"/>
        </w:rPr>
        <w:t>:</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lastRenderedPageBreak/>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7C4765" w:rsidRDefault="00821F35" w:rsidP="00363FFF">
      <w:pPr>
        <w:keepNext/>
        <w:keepLines/>
        <w:ind w:firstLine="720"/>
        <w:jc w:val="both"/>
        <w:rPr>
          <w:szCs w:val="28"/>
          <w:lang w:val="uk-UA"/>
        </w:rPr>
      </w:pPr>
    </w:p>
    <w:p w:rsidR="00821F35" w:rsidRDefault="00821F35" w:rsidP="00363FFF">
      <w:pPr>
        <w:ind w:firstLine="720"/>
        <w:jc w:val="both"/>
        <w:rPr>
          <w:szCs w:val="28"/>
          <w:lang w:val="uk-UA"/>
        </w:rPr>
      </w:pPr>
    </w:p>
    <w:p w:rsidR="00821F35" w:rsidRDefault="00821F35" w:rsidP="00363FFF">
      <w:pPr>
        <w:ind w:firstLine="720"/>
        <w:jc w:val="both"/>
        <w:rPr>
          <w:szCs w:val="28"/>
          <w:lang w:val="uk-UA"/>
        </w:rPr>
      </w:pPr>
    </w:p>
    <w:p w:rsidR="00821F35" w:rsidRDefault="00821F35" w:rsidP="00363FFF">
      <w:pPr>
        <w:keepNext/>
        <w:keepLines/>
        <w:ind w:firstLine="360"/>
        <w:rPr>
          <w:rFonts w:eastAsia="MS Mincho"/>
          <w:i/>
          <w:lang w:val="uk-UA"/>
        </w:rPr>
      </w:pPr>
    </w:p>
    <w:p w:rsidR="00821F35" w:rsidRPr="007C4765" w:rsidRDefault="00821F35" w:rsidP="00363FFF">
      <w:pPr>
        <w:keepNext/>
        <w:keepLines/>
        <w:ind w:firstLine="720"/>
        <w:jc w:val="both"/>
        <w:rPr>
          <w:szCs w:val="28"/>
          <w:lang w:val="uk-UA"/>
        </w:rPr>
      </w:pPr>
    </w:p>
    <w:p w:rsidR="00821F35" w:rsidRDefault="00821F35" w:rsidP="00363FFF">
      <w:pPr>
        <w:ind w:left="7513" w:hanging="7513"/>
        <w:jc w:val="center"/>
        <w:rPr>
          <w:b/>
          <w:szCs w:val="28"/>
          <w:lang w:val="uk-UA"/>
        </w:rPr>
      </w:pPr>
      <w:r>
        <w:rPr>
          <w:b/>
          <w:szCs w:val="28"/>
          <w:lang w:val="uk-UA"/>
        </w:rPr>
        <w:t>2. </w:t>
      </w:r>
      <w:r w:rsidRPr="003776B6">
        <w:rPr>
          <w:b/>
          <w:szCs w:val="28"/>
          <w:lang w:val="uk-UA"/>
        </w:rPr>
        <w:t>Теми семінарських занять</w:t>
      </w:r>
      <w:r>
        <w:rPr>
          <w:b/>
          <w:szCs w:val="28"/>
          <w:lang w:val="uk-UA"/>
        </w:rPr>
        <w:t xml:space="preserve"> </w:t>
      </w:r>
    </w:p>
    <w:p w:rsidR="00821F35" w:rsidRPr="003776B6" w:rsidRDefault="00821F35" w:rsidP="00363FFF">
      <w:pPr>
        <w:ind w:left="360"/>
        <w:rPr>
          <w:b/>
          <w:szCs w:val="28"/>
          <w:lang w:val="uk-UA"/>
        </w:rPr>
      </w:pPr>
    </w:p>
    <w:p w:rsidR="00821F35" w:rsidRDefault="00821F35" w:rsidP="00363FFF">
      <w:pPr>
        <w:jc w:val="center"/>
        <w:rPr>
          <w:b/>
          <w:bCs/>
          <w:szCs w:val="28"/>
          <w:lang w:val="uk-UA"/>
        </w:rPr>
      </w:pPr>
      <w:r w:rsidRPr="00A833B9">
        <w:rPr>
          <w:b/>
          <w:bCs/>
          <w:szCs w:val="28"/>
        </w:rPr>
        <w:t>ТЕМА 1. ПОНЯТТЯ, СУТЬ І ЗАВДАННЯ КРИМІНАЛЬНОГО ПРОЦЕСУ</w:t>
      </w:r>
    </w:p>
    <w:p w:rsidR="00821F35" w:rsidRPr="00DB60B2" w:rsidRDefault="00821F35" w:rsidP="00363FFF">
      <w:pPr>
        <w:jc w:val="center"/>
        <w:rPr>
          <w:b/>
          <w:bCs/>
          <w:szCs w:val="28"/>
          <w:lang w:val="uk-UA"/>
        </w:rPr>
      </w:pPr>
    </w:p>
    <w:p w:rsidR="00821F35" w:rsidRPr="00C30640" w:rsidRDefault="00821F35" w:rsidP="00363FFF">
      <w:pPr>
        <w:pStyle w:val="-"/>
        <w:jc w:val="right"/>
        <w:rPr>
          <w:i/>
          <w:snapToGrid w:val="0"/>
          <w:sz w:val="28"/>
          <w:szCs w:val="28"/>
        </w:rPr>
      </w:pPr>
      <w:r w:rsidRPr="00C30640">
        <w:rPr>
          <w:i/>
          <w:sz w:val="28"/>
          <w:szCs w:val="28"/>
        </w:rPr>
        <w:t>Семінарське заняття</w:t>
      </w:r>
      <w:r w:rsidRPr="00C30640">
        <w:rPr>
          <w:b w:val="0"/>
          <w:i/>
          <w:sz w:val="28"/>
          <w:szCs w:val="28"/>
        </w:rPr>
        <w:t xml:space="preserve"> -</w:t>
      </w:r>
      <w:r w:rsidRPr="00C30640">
        <w:rPr>
          <w:i/>
          <w:snapToGrid w:val="0"/>
          <w:sz w:val="28"/>
          <w:szCs w:val="28"/>
        </w:rPr>
        <w:t xml:space="preserve"> 2 год</w:t>
      </w:r>
    </w:p>
    <w:p w:rsidR="00821F35" w:rsidRPr="00070072" w:rsidRDefault="00821F35" w:rsidP="00363FFF">
      <w:pPr>
        <w:pStyle w:val="-"/>
        <w:rPr>
          <w:iCs/>
          <w:sz w:val="28"/>
          <w:szCs w:val="28"/>
        </w:rPr>
      </w:pPr>
      <w:r w:rsidRPr="00070072">
        <w:rPr>
          <w:iCs/>
          <w:sz w:val="28"/>
          <w:szCs w:val="28"/>
        </w:rPr>
        <w:t>План</w:t>
      </w:r>
    </w:p>
    <w:p w:rsidR="00821F35" w:rsidRPr="00A76695" w:rsidRDefault="00821F35" w:rsidP="00363FFF">
      <w:pPr>
        <w:ind w:firstLine="720"/>
        <w:jc w:val="both"/>
        <w:rPr>
          <w:szCs w:val="28"/>
        </w:rPr>
      </w:pPr>
      <w:r w:rsidRPr="00A76695">
        <w:rPr>
          <w:szCs w:val="28"/>
        </w:rPr>
        <w:t>1. Поняття</w:t>
      </w:r>
      <w:r>
        <w:rPr>
          <w:szCs w:val="28"/>
        </w:rPr>
        <w:t xml:space="preserve">, </w:t>
      </w:r>
      <w:r w:rsidRPr="00A76695">
        <w:rPr>
          <w:szCs w:val="28"/>
        </w:rPr>
        <w:t xml:space="preserve">сутність </w:t>
      </w:r>
      <w:r>
        <w:rPr>
          <w:szCs w:val="28"/>
        </w:rPr>
        <w:t xml:space="preserve">та значення </w:t>
      </w:r>
      <w:r w:rsidRPr="00A76695">
        <w:rPr>
          <w:szCs w:val="28"/>
        </w:rPr>
        <w:t>кримінального процесу.</w:t>
      </w:r>
    </w:p>
    <w:p w:rsidR="00821F35" w:rsidRDefault="00821F35" w:rsidP="00363FFF">
      <w:pPr>
        <w:ind w:firstLine="720"/>
        <w:jc w:val="both"/>
        <w:rPr>
          <w:szCs w:val="28"/>
        </w:rPr>
      </w:pPr>
      <w:r w:rsidRPr="00A76695">
        <w:rPr>
          <w:szCs w:val="28"/>
        </w:rPr>
        <w:t xml:space="preserve">2. Завдання кримінального </w:t>
      </w:r>
      <w:r>
        <w:rPr>
          <w:szCs w:val="28"/>
        </w:rPr>
        <w:t>провадження</w:t>
      </w:r>
      <w:r w:rsidRPr="00A76695">
        <w:rPr>
          <w:szCs w:val="28"/>
        </w:rPr>
        <w:t>.</w:t>
      </w:r>
    </w:p>
    <w:p w:rsidR="00821F35" w:rsidRDefault="00821F35" w:rsidP="00363FFF">
      <w:pPr>
        <w:ind w:firstLine="720"/>
        <w:jc w:val="both"/>
        <w:rPr>
          <w:szCs w:val="28"/>
        </w:rPr>
      </w:pPr>
      <w:r>
        <w:rPr>
          <w:szCs w:val="28"/>
        </w:rPr>
        <w:t>3.</w:t>
      </w:r>
      <w:r w:rsidRPr="005954D2">
        <w:rPr>
          <w:szCs w:val="28"/>
        </w:rPr>
        <w:t xml:space="preserve"> </w:t>
      </w:r>
      <w:r>
        <w:rPr>
          <w:szCs w:val="28"/>
        </w:rPr>
        <w:t>Поняття, види та значення к</w:t>
      </w:r>
      <w:r w:rsidRPr="00A76695">
        <w:rPr>
          <w:szCs w:val="28"/>
        </w:rPr>
        <w:t>римінально-процесуальн</w:t>
      </w:r>
      <w:r>
        <w:rPr>
          <w:szCs w:val="28"/>
        </w:rPr>
        <w:t xml:space="preserve">их </w:t>
      </w:r>
      <w:r w:rsidRPr="00A76695">
        <w:rPr>
          <w:szCs w:val="28"/>
        </w:rPr>
        <w:t>гаранті</w:t>
      </w:r>
      <w:r>
        <w:rPr>
          <w:szCs w:val="28"/>
        </w:rPr>
        <w:t>й</w:t>
      </w:r>
      <w:r w:rsidRPr="00A76695">
        <w:rPr>
          <w:szCs w:val="28"/>
        </w:rPr>
        <w:t>.</w:t>
      </w:r>
    </w:p>
    <w:p w:rsidR="00821F35" w:rsidRDefault="00821F35" w:rsidP="00363FFF">
      <w:pPr>
        <w:ind w:firstLine="720"/>
        <w:jc w:val="both"/>
        <w:rPr>
          <w:szCs w:val="28"/>
        </w:rPr>
      </w:pPr>
      <w:r w:rsidRPr="00A76695">
        <w:rPr>
          <w:szCs w:val="28"/>
        </w:rPr>
        <w:t>4.</w:t>
      </w:r>
      <w:r>
        <w:rPr>
          <w:szCs w:val="28"/>
        </w:rPr>
        <w:t xml:space="preserve"> </w:t>
      </w:r>
      <w:r w:rsidRPr="00A76695">
        <w:rPr>
          <w:szCs w:val="28"/>
        </w:rPr>
        <w:t>Система стадій кримінального процесу.</w:t>
      </w:r>
    </w:p>
    <w:p w:rsidR="00821F35" w:rsidRDefault="00821F35" w:rsidP="00363FFF">
      <w:pPr>
        <w:ind w:firstLine="720"/>
        <w:jc w:val="both"/>
        <w:rPr>
          <w:szCs w:val="28"/>
        </w:rPr>
      </w:pPr>
      <w:r>
        <w:rPr>
          <w:szCs w:val="28"/>
        </w:rPr>
        <w:t>5.</w:t>
      </w:r>
      <w:r w:rsidRPr="005954D2">
        <w:rPr>
          <w:szCs w:val="28"/>
        </w:rPr>
        <w:t xml:space="preserve"> </w:t>
      </w:r>
      <w:r w:rsidRPr="00A76695">
        <w:rPr>
          <w:szCs w:val="28"/>
        </w:rPr>
        <w:t>Кримінально-процесуальна форма.</w:t>
      </w:r>
    </w:p>
    <w:p w:rsidR="00821F35" w:rsidRDefault="00821F35" w:rsidP="00363FFF">
      <w:pPr>
        <w:ind w:firstLine="708"/>
        <w:rPr>
          <w:szCs w:val="28"/>
          <w:lang w:val="uk-UA"/>
        </w:rPr>
      </w:pPr>
      <w:r>
        <w:rPr>
          <w:szCs w:val="28"/>
        </w:rPr>
        <w:t>6.</w:t>
      </w:r>
      <w:r w:rsidRPr="005954D2">
        <w:rPr>
          <w:szCs w:val="28"/>
        </w:rPr>
        <w:t xml:space="preserve"> Кримінально-процесуальні акти</w:t>
      </w:r>
    </w:p>
    <w:p w:rsidR="00821F35" w:rsidRDefault="00821F35" w:rsidP="00363FFF">
      <w:pPr>
        <w:ind w:firstLine="708"/>
        <w:rPr>
          <w:b/>
          <w:caps/>
          <w:szCs w:val="28"/>
          <w:lang w:val="uk-UA"/>
        </w:rPr>
      </w:pPr>
    </w:p>
    <w:p w:rsidR="00821F35" w:rsidRPr="00A76695" w:rsidRDefault="00821F35" w:rsidP="00363FFF">
      <w:pPr>
        <w:ind w:firstLine="709"/>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A76695">
        <w:rPr>
          <w:szCs w:val="28"/>
        </w:rPr>
        <w:t>оняття кримінального процесу; кримінальн</w:t>
      </w:r>
      <w:r>
        <w:rPr>
          <w:szCs w:val="28"/>
        </w:rPr>
        <w:t>о</w:t>
      </w:r>
      <w:r w:rsidRPr="00A76695">
        <w:rPr>
          <w:szCs w:val="28"/>
        </w:rPr>
        <w:t xml:space="preserve">-процесуальна діяльність; завдання кримінального </w:t>
      </w:r>
      <w:r>
        <w:rPr>
          <w:szCs w:val="28"/>
        </w:rPr>
        <w:t>провадження</w:t>
      </w:r>
      <w:r w:rsidRPr="00A76695">
        <w:rPr>
          <w:szCs w:val="28"/>
        </w:rPr>
        <w:t xml:space="preserve">; стадії кримінального процесу; кримінально-процесуальні функції; кримінально-процесуальні правовідносини; кримінально-процесуальна форма; кримінально-процесуальні гарантії; </w:t>
      </w:r>
      <w:r w:rsidRPr="005954D2">
        <w:rPr>
          <w:szCs w:val="28"/>
        </w:rPr>
        <w:t>кримінально-процесуальні акти.</w:t>
      </w:r>
    </w:p>
    <w:p w:rsidR="00821F35" w:rsidRDefault="00821F35" w:rsidP="00363FFF">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1</w:t>
      </w:r>
      <w:r w:rsidRPr="003776B6">
        <w:rPr>
          <w:b/>
          <w:szCs w:val="28"/>
          <w:lang w:val="uk-UA"/>
        </w:rPr>
        <w:t>:</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3776B6" w:rsidRDefault="00821F35" w:rsidP="00363FFF">
      <w:pPr>
        <w:keepNext/>
        <w:keepLines/>
        <w:ind w:firstLine="720"/>
        <w:jc w:val="both"/>
        <w:rPr>
          <w:szCs w:val="28"/>
          <w:lang w:val="uk-UA"/>
        </w:rPr>
      </w:pPr>
    </w:p>
    <w:p w:rsidR="009C060A" w:rsidRDefault="009C060A" w:rsidP="009C060A">
      <w:pPr>
        <w:widowControl w:val="0"/>
        <w:spacing w:line="216" w:lineRule="auto"/>
        <w:jc w:val="center"/>
        <w:rPr>
          <w:b/>
          <w:snapToGrid w:val="0"/>
          <w:sz w:val="32"/>
          <w:szCs w:val="32"/>
        </w:rPr>
      </w:pPr>
      <w:r w:rsidRPr="00410F4C">
        <w:rPr>
          <w:b/>
          <w:szCs w:val="28"/>
        </w:rPr>
        <w:t>ТЕМА </w:t>
      </w:r>
      <w:r>
        <w:rPr>
          <w:b/>
          <w:szCs w:val="28"/>
        </w:rPr>
        <w:t>2</w:t>
      </w:r>
      <w:r w:rsidRPr="00410F4C">
        <w:rPr>
          <w:b/>
          <w:szCs w:val="28"/>
        </w:rPr>
        <w:t xml:space="preserve">. </w:t>
      </w:r>
      <w:r>
        <w:rPr>
          <w:b/>
          <w:szCs w:val="28"/>
        </w:rPr>
        <w:t xml:space="preserve">КРИМІНАЛЬНИЙ ПРОЦЕСУАЛЬНИЙ </w:t>
      </w:r>
      <w:r>
        <w:rPr>
          <w:b/>
          <w:bCs/>
          <w:szCs w:val="28"/>
        </w:rPr>
        <w:t>ЗАКОН</w:t>
      </w:r>
    </w:p>
    <w:p w:rsidR="009C060A" w:rsidRPr="00C30640" w:rsidRDefault="009C060A" w:rsidP="009C060A">
      <w:pPr>
        <w:pStyle w:val="-"/>
        <w:jc w:val="right"/>
        <w:rPr>
          <w:i/>
          <w:snapToGrid w:val="0"/>
          <w:sz w:val="28"/>
          <w:szCs w:val="28"/>
        </w:rPr>
      </w:pPr>
      <w:r w:rsidRPr="00C30640">
        <w:rPr>
          <w:i/>
          <w:sz w:val="28"/>
          <w:szCs w:val="28"/>
        </w:rPr>
        <w:t>Семінарське заняття</w:t>
      </w:r>
      <w:r w:rsidRPr="00C30640">
        <w:rPr>
          <w:b w:val="0"/>
          <w:i/>
          <w:sz w:val="28"/>
          <w:szCs w:val="28"/>
        </w:rPr>
        <w:t xml:space="preserve"> -</w:t>
      </w:r>
      <w:r w:rsidRPr="00C30640">
        <w:rPr>
          <w:i/>
          <w:snapToGrid w:val="0"/>
          <w:sz w:val="28"/>
          <w:szCs w:val="28"/>
        </w:rPr>
        <w:t xml:space="preserve"> 2 год</w:t>
      </w:r>
    </w:p>
    <w:p w:rsidR="009C060A" w:rsidRPr="00070072" w:rsidRDefault="009C060A" w:rsidP="009C060A">
      <w:pPr>
        <w:pStyle w:val="-"/>
        <w:rPr>
          <w:iCs/>
          <w:sz w:val="28"/>
          <w:szCs w:val="28"/>
        </w:rPr>
      </w:pPr>
      <w:r w:rsidRPr="00070072">
        <w:rPr>
          <w:iCs/>
          <w:sz w:val="28"/>
          <w:szCs w:val="28"/>
        </w:rPr>
        <w:t>План</w:t>
      </w:r>
    </w:p>
    <w:p w:rsidR="009C060A" w:rsidRPr="00F529B2" w:rsidRDefault="009C060A" w:rsidP="009C060A">
      <w:pPr>
        <w:ind w:firstLine="720"/>
        <w:rPr>
          <w:szCs w:val="28"/>
        </w:rPr>
      </w:pPr>
      <w:r w:rsidRPr="00F529B2">
        <w:rPr>
          <w:szCs w:val="28"/>
        </w:rPr>
        <w:t xml:space="preserve">1. Поняття, сутність і значення кримінально-процесуального </w:t>
      </w:r>
      <w:r>
        <w:rPr>
          <w:szCs w:val="28"/>
        </w:rPr>
        <w:t>закону</w:t>
      </w:r>
      <w:r w:rsidRPr="00F529B2">
        <w:rPr>
          <w:szCs w:val="28"/>
        </w:rPr>
        <w:t>.</w:t>
      </w:r>
    </w:p>
    <w:p w:rsidR="009C060A" w:rsidRPr="00F529B2" w:rsidRDefault="009C060A" w:rsidP="009C060A">
      <w:pPr>
        <w:ind w:firstLine="720"/>
        <w:rPr>
          <w:szCs w:val="28"/>
        </w:rPr>
      </w:pPr>
      <w:r w:rsidRPr="00F529B2">
        <w:rPr>
          <w:szCs w:val="28"/>
        </w:rPr>
        <w:t xml:space="preserve">2. Джерела кримінально-процесуального </w:t>
      </w:r>
      <w:r>
        <w:rPr>
          <w:szCs w:val="28"/>
        </w:rPr>
        <w:t>закону</w:t>
      </w:r>
      <w:r w:rsidRPr="00F529B2">
        <w:rPr>
          <w:szCs w:val="28"/>
        </w:rPr>
        <w:t>.</w:t>
      </w:r>
    </w:p>
    <w:p w:rsidR="009C060A" w:rsidRPr="00F529B2" w:rsidRDefault="009C060A" w:rsidP="009C060A">
      <w:pPr>
        <w:ind w:firstLine="720"/>
        <w:rPr>
          <w:szCs w:val="28"/>
        </w:rPr>
      </w:pPr>
      <w:r w:rsidRPr="00F529B2">
        <w:rPr>
          <w:szCs w:val="28"/>
        </w:rPr>
        <w:t>3. Поняття, види</w:t>
      </w:r>
      <w:r>
        <w:rPr>
          <w:szCs w:val="28"/>
        </w:rPr>
        <w:t xml:space="preserve"> та</w:t>
      </w:r>
      <w:r w:rsidRPr="00F529B2">
        <w:rPr>
          <w:szCs w:val="28"/>
        </w:rPr>
        <w:t xml:space="preserve"> структура кримінально-процесуальних норм.</w:t>
      </w:r>
    </w:p>
    <w:p w:rsidR="009C060A" w:rsidRPr="00F529B2" w:rsidRDefault="009C060A" w:rsidP="009C060A">
      <w:pPr>
        <w:ind w:firstLine="720"/>
        <w:jc w:val="both"/>
        <w:rPr>
          <w:szCs w:val="28"/>
        </w:rPr>
      </w:pPr>
      <w:r>
        <w:rPr>
          <w:szCs w:val="28"/>
        </w:rPr>
        <w:t xml:space="preserve">4. Дія кримінального </w:t>
      </w:r>
      <w:r w:rsidRPr="00F529B2">
        <w:rPr>
          <w:szCs w:val="28"/>
        </w:rPr>
        <w:t>процесуального</w:t>
      </w:r>
      <w:r>
        <w:rPr>
          <w:szCs w:val="28"/>
        </w:rPr>
        <w:t xml:space="preserve"> закону</w:t>
      </w:r>
      <w:r w:rsidRPr="00F529B2">
        <w:rPr>
          <w:szCs w:val="28"/>
        </w:rPr>
        <w:t>.</w:t>
      </w:r>
      <w:r>
        <w:rPr>
          <w:szCs w:val="28"/>
        </w:rPr>
        <w:t xml:space="preserve"> </w:t>
      </w:r>
    </w:p>
    <w:p w:rsidR="009C060A" w:rsidRPr="00C30640" w:rsidRDefault="009C060A" w:rsidP="009C060A">
      <w:pPr>
        <w:shd w:val="clear" w:color="auto" w:fill="FFFFFF"/>
        <w:tabs>
          <w:tab w:val="num" w:pos="900"/>
        </w:tabs>
        <w:jc w:val="both"/>
        <w:rPr>
          <w:noProof/>
          <w:color w:val="000000"/>
          <w:szCs w:val="28"/>
        </w:rPr>
      </w:pPr>
    </w:p>
    <w:p w:rsidR="009C060A" w:rsidRPr="00C30640" w:rsidRDefault="009C060A" w:rsidP="009C060A">
      <w:pPr>
        <w:ind w:firstLine="360"/>
        <w:jc w:val="both"/>
        <w:rPr>
          <w:b/>
          <w:i/>
          <w:lang w:val="uk-UA"/>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к</w:t>
      </w:r>
      <w:r w:rsidRPr="007F0AD6">
        <w:rPr>
          <w:szCs w:val="28"/>
        </w:rPr>
        <w:t>римінальн</w:t>
      </w:r>
      <w:r>
        <w:rPr>
          <w:szCs w:val="28"/>
        </w:rPr>
        <w:t xml:space="preserve">е </w:t>
      </w:r>
      <w:r w:rsidRPr="007F0AD6">
        <w:rPr>
          <w:szCs w:val="28"/>
        </w:rPr>
        <w:t>процесуальне право – самостійна галузь права. Джерела кримінально</w:t>
      </w:r>
      <w:r>
        <w:rPr>
          <w:szCs w:val="28"/>
        </w:rPr>
        <w:t xml:space="preserve">го </w:t>
      </w:r>
      <w:r w:rsidRPr="007F0AD6">
        <w:rPr>
          <w:szCs w:val="28"/>
        </w:rPr>
        <w:t>процесуального права України. Поняття кримінально</w:t>
      </w:r>
      <w:r>
        <w:rPr>
          <w:szCs w:val="28"/>
        </w:rPr>
        <w:t xml:space="preserve">го </w:t>
      </w:r>
      <w:r w:rsidRPr="007F0AD6">
        <w:rPr>
          <w:szCs w:val="28"/>
        </w:rPr>
        <w:t xml:space="preserve">процесуального закону та його значення. Структура </w:t>
      </w:r>
      <w:r>
        <w:rPr>
          <w:szCs w:val="28"/>
        </w:rPr>
        <w:t>К</w:t>
      </w:r>
      <w:r w:rsidRPr="007F0AD6">
        <w:rPr>
          <w:szCs w:val="28"/>
        </w:rPr>
        <w:t>римінально</w:t>
      </w:r>
      <w:r>
        <w:rPr>
          <w:szCs w:val="28"/>
        </w:rPr>
        <w:t xml:space="preserve">го </w:t>
      </w:r>
      <w:r w:rsidRPr="007F0AD6">
        <w:rPr>
          <w:szCs w:val="28"/>
        </w:rPr>
        <w:t>процесуального кодексу України.</w:t>
      </w:r>
      <w:r>
        <w:rPr>
          <w:szCs w:val="28"/>
        </w:rPr>
        <w:t xml:space="preserve"> </w:t>
      </w:r>
      <w:r w:rsidRPr="007F0AD6">
        <w:rPr>
          <w:szCs w:val="28"/>
        </w:rPr>
        <w:t>Поняття, структура і види кримінальн</w:t>
      </w:r>
      <w:r>
        <w:rPr>
          <w:szCs w:val="28"/>
        </w:rPr>
        <w:t xml:space="preserve">их </w:t>
      </w:r>
      <w:r w:rsidRPr="007F0AD6">
        <w:rPr>
          <w:szCs w:val="28"/>
        </w:rPr>
        <w:t>процесуальних норм. Чинність кримінально</w:t>
      </w:r>
      <w:r>
        <w:rPr>
          <w:szCs w:val="28"/>
        </w:rPr>
        <w:t xml:space="preserve">го </w:t>
      </w:r>
      <w:r w:rsidRPr="007F0AD6">
        <w:rPr>
          <w:szCs w:val="28"/>
        </w:rPr>
        <w:t xml:space="preserve">процесуального закону у просторі, часі і щодо осіб. Значення </w:t>
      </w:r>
      <w:proofErr w:type="gramStart"/>
      <w:r w:rsidRPr="007F0AD6">
        <w:rPr>
          <w:szCs w:val="28"/>
        </w:rPr>
        <w:t>р</w:t>
      </w:r>
      <w:proofErr w:type="gramEnd"/>
      <w:r w:rsidRPr="007F0AD6">
        <w:rPr>
          <w:szCs w:val="28"/>
        </w:rPr>
        <w:t>ішень Конституційного Суду України, роз’яснень Пленуму Верховного Суду України,</w:t>
      </w:r>
      <w:r>
        <w:rPr>
          <w:szCs w:val="28"/>
        </w:rPr>
        <w:t xml:space="preserve"> Вищого спеціалізованого суду </w:t>
      </w:r>
      <w:r w:rsidRPr="007F0AD6">
        <w:rPr>
          <w:szCs w:val="28"/>
        </w:rPr>
        <w:t>України</w:t>
      </w:r>
      <w:r>
        <w:rPr>
          <w:szCs w:val="28"/>
        </w:rPr>
        <w:t xml:space="preserve"> з розгляду цивільних і кримінальних справ,</w:t>
      </w:r>
      <w:r w:rsidRPr="007F0AD6">
        <w:rPr>
          <w:szCs w:val="28"/>
        </w:rPr>
        <w:t xml:space="preserve"> відомчих нормативних актів МВС і Генеральної прокуратури України для кримінального судочинства. Умови застосування кримінально</w:t>
      </w:r>
      <w:r>
        <w:rPr>
          <w:szCs w:val="28"/>
        </w:rPr>
        <w:t xml:space="preserve">го </w:t>
      </w:r>
      <w:r w:rsidRPr="007F0AD6">
        <w:rPr>
          <w:szCs w:val="28"/>
        </w:rPr>
        <w:t>процесуального закону за аналогією.</w:t>
      </w:r>
    </w:p>
    <w:p w:rsidR="009C060A" w:rsidRPr="003776B6" w:rsidRDefault="009C060A" w:rsidP="009C060A">
      <w:pPr>
        <w:pStyle w:val="ac"/>
        <w:jc w:val="both"/>
        <w:rPr>
          <w:szCs w:val="28"/>
        </w:rPr>
      </w:pPr>
    </w:p>
    <w:p w:rsidR="009C060A" w:rsidRDefault="009C060A" w:rsidP="009C060A">
      <w:pPr>
        <w:keepNext/>
        <w:keepLines/>
        <w:ind w:firstLine="720"/>
        <w:jc w:val="both"/>
        <w:rPr>
          <w:szCs w:val="28"/>
          <w:lang w:val="uk-UA"/>
        </w:rPr>
      </w:pPr>
      <w:r w:rsidRPr="003776B6">
        <w:rPr>
          <w:b/>
          <w:szCs w:val="28"/>
          <w:lang w:val="uk-UA"/>
        </w:rPr>
        <w:t>Рекомендована література до Теми 2:</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C060A" w:rsidRPr="003776B6" w:rsidRDefault="009C060A" w:rsidP="009C060A">
      <w:pPr>
        <w:keepNext/>
        <w:keepLines/>
        <w:ind w:firstLine="720"/>
        <w:jc w:val="both"/>
        <w:rPr>
          <w:szCs w:val="28"/>
          <w:lang w:val="uk-UA"/>
        </w:rPr>
      </w:pPr>
    </w:p>
    <w:p w:rsidR="00821F35" w:rsidRPr="003776B6" w:rsidRDefault="00821F35" w:rsidP="00363FFF">
      <w:pPr>
        <w:jc w:val="center"/>
        <w:rPr>
          <w:b/>
          <w:caps/>
          <w:szCs w:val="28"/>
          <w:lang w:val="uk-UA"/>
        </w:rPr>
      </w:pPr>
    </w:p>
    <w:p w:rsidR="00821F35" w:rsidRPr="003776B6" w:rsidRDefault="00821F35" w:rsidP="00363FFF">
      <w:pPr>
        <w:jc w:val="center"/>
        <w:rPr>
          <w:szCs w:val="28"/>
          <w:lang w:val="uk-UA"/>
        </w:rPr>
      </w:pPr>
      <w:r w:rsidRPr="003776B6">
        <w:rPr>
          <w:b/>
          <w:caps/>
          <w:szCs w:val="28"/>
          <w:lang w:val="uk-UA"/>
        </w:rPr>
        <w:t>Тема 3</w:t>
      </w:r>
      <w:r w:rsidRPr="003776B6">
        <w:rPr>
          <w:b/>
          <w:szCs w:val="28"/>
          <w:lang w:val="uk-UA"/>
        </w:rPr>
        <w:t xml:space="preserve">. </w:t>
      </w:r>
      <w:r>
        <w:rPr>
          <w:b/>
          <w:bCs/>
          <w:szCs w:val="28"/>
        </w:rPr>
        <w:t>ЗАСАДИ</w:t>
      </w:r>
      <w:r w:rsidRPr="007F0AD6">
        <w:rPr>
          <w:b/>
          <w:bCs/>
          <w:szCs w:val="28"/>
        </w:rPr>
        <w:t xml:space="preserve"> КРИМІНАЛЬНОГО ПРОЦЕСУ</w:t>
      </w:r>
    </w:p>
    <w:p w:rsidR="00821F35" w:rsidRPr="003776B6" w:rsidRDefault="00821F35" w:rsidP="00363FFF">
      <w:pPr>
        <w:keepNext/>
        <w:keepLines/>
        <w:tabs>
          <w:tab w:val="left" w:pos="426"/>
        </w:tabs>
        <w:ind w:right="-6"/>
        <w:jc w:val="right"/>
        <w:rPr>
          <w:b/>
          <w:i/>
          <w:szCs w:val="28"/>
          <w:lang w:val="uk-UA"/>
        </w:rPr>
      </w:pPr>
      <w:r w:rsidRPr="003776B6">
        <w:rPr>
          <w:b/>
          <w:i/>
          <w:szCs w:val="28"/>
          <w:lang w:val="uk-UA"/>
        </w:rPr>
        <w:t>Семінарське</w:t>
      </w:r>
      <w:r>
        <w:rPr>
          <w:b/>
          <w:i/>
          <w:szCs w:val="28"/>
          <w:lang w:val="uk-UA"/>
        </w:rPr>
        <w:t xml:space="preserve"> </w:t>
      </w:r>
      <w:r w:rsidRPr="003776B6">
        <w:rPr>
          <w:b/>
          <w:i/>
          <w:szCs w:val="28"/>
          <w:lang w:val="uk-UA"/>
        </w:rPr>
        <w:t xml:space="preserve">заняття  – </w:t>
      </w:r>
      <w:r w:rsidRPr="00D86158">
        <w:rPr>
          <w:b/>
          <w:i/>
          <w:szCs w:val="28"/>
        </w:rPr>
        <w:t>4</w:t>
      </w:r>
      <w:r w:rsidRPr="003776B6">
        <w:rPr>
          <w:b/>
          <w:i/>
          <w:szCs w:val="28"/>
          <w:lang w:val="uk-UA"/>
        </w:rPr>
        <w:t xml:space="preserve"> год.</w:t>
      </w:r>
    </w:p>
    <w:p w:rsidR="00821F35" w:rsidRPr="003776B6" w:rsidRDefault="00821F35" w:rsidP="00363FFF">
      <w:pPr>
        <w:keepNext/>
        <w:keepLines/>
        <w:tabs>
          <w:tab w:val="left" w:pos="426"/>
        </w:tabs>
        <w:ind w:right="-6"/>
        <w:jc w:val="center"/>
        <w:rPr>
          <w:b/>
          <w:iCs/>
          <w:szCs w:val="28"/>
          <w:lang w:val="uk-UA"/>
        </w:rPr>
      </w:pPr>
      <w:r w:rsidRPr="003776B6">
        <w:rPr>
          <w:b/>
          <w:iCs/>
          <w:szCs w:val="28"/>
          <w:lang w:val="uk-UA"/>
        </w:rPr>
        <w:t>План</w:t>
      </w:r>
    </w:p>
    <w:p w:rsidR="00821F35" w:rsidRPr="00C30640" w:rsidRDefault="00821F35" w:rsidP="00363FFF">
      <w:pPr>
        <w:numPr>
          <w:ilvl w:val="0"/>
          <w:numId w:val="1"/>
        </w:numPr>
        <w:tabs>
          <w:tab w:val="clear" w:pos="720"/>
        </w:tabs>
        <w:ind w:left="0" w:firstLine="360"/>
        <w:jc w:val="both"/>
        <w:rPr>
          <w:szCs w:val="28"/>
        </w:rPr>
      </w:pPr>
      <w:r w:rsidRPr="00C30640">
        <w:rPr>
          <w:szCs w:val="28"/>
        </w:rPr>
        <w:t xml:space="preserve">Поняття і значення </w:t>
      </w:r>
      <w:r w:rsidRPr="00C30640">
        <w:rPr>
          <w:szCs w:val="28"/>
          <w:lang w:val="uk-UA"/>
        </w:rPr>
        <w:t>засад</w:t>
      </w:r>
      <w:r w:rsidRPr="00C30640">
        <w:rPr>
          <w:szCs w:val="28"/>
        </w:rPr>
        <w:t xml:space="preserve"> кримінального процесу.</w:t>
      </w:r>
    </w:p>
    <w:p w:rsidR="00821F35" w:rsidRPr="00C30640" w:rsidRDefault="00821F35" w:rsidP="00363FFF">
      <w:pPr>
        <w:numPr>
          <w:ilvl w:val="0"/>
          <w:numId w:val="1"/>
        </w:numPr>
        <w:tabs>
          <w:tab w:val="left" w:pos="426"/>
        </w:tabs>
        <w:ind w:right="-6"/>
        <w:rPr>
          <w:szCs w:val="28"/>
        </w:rPr>
      </w:pPr>
      <w:r w:rsidRPr="00C30640">
        <w:rPr>
          <w:szCs w:val="28"/>
        </w:rPr>
        <w:t xml:space="preserve">Система </w:t>
      </w:r>
      <w:r>
        <w:rPr>
          <w:szCs w:val="28"/>
          <w:lang w:val="uk-UA"/>
        </w:rPr>
        <w:t>засад</w:t>
      </w:r>
      <w:r w:rsidRPr="00C30640">
        <w:rPr>
          <w:szCs w:val="28"/>
        </w:rPr>
        <w:t xml:space="preserve"> кримінального процесу.</w:t>
      </w:r>
    </w:p>
    <w:p w:rsidR="00821F35" w:rsidRDefault="00821F35" w:rsidP="00363FFF">
      <w:pPr>
        <w:pStyle w:val="af0"/>
        <w:numPr>
          <w:ilvl w:val="0"/>
          <w:numId w:val="1"/>
        </w:numPr>
        <w:jc w:val="both"/>
        <w:rPr>
          <w:rFonts w:ascii="Times New Roman" w:eastAsia="MS Mincho" w:hAnsi="Times New Roman"/>
          <w:sz w:val="28"/>
          <w:szCs w:val="28"/>
          <w:lang w:val="uk-UA"/>
        </w:rPr>
      </w:pPr>
      <w:r w:rsidRPr="00C30640">
        <w:rPr>
          <w:rFonts w:ascii="Times New Roman" w:eastAsia="MS Mincho" w:hAnsi="Times New Roman"/>
          <w:sz w:val="28"/>
          <w:szCs w:val="28"/>
          <w:lang w:val="uk-UA"/>
        </w:rPr>
        <w:t xml:space="preserve">Конституційні </w:t>
      </w:r>
      <w:r>
        <w:rPr>
          <w:rFonts w:ascii="Times New Roman" w:eastAsia="MS Mincho" w:hAnsi="Times New Roman"/>
          <w:sz w:val="28"/>
          <w:szCs w:val="28"/>
          <w:lang w:val="uk-UA"/>
        </w:rPr>
        <w:t>засади</w:t>
      </w:r>
      <w:r w:rsidRPr="00C30640">
        <w:rPr>
          <w:rFonts w:ascii="Times New Roman" w:eastAsia="MS Mincho" w:hAnsi="Times New Roman"/>
          <w:sz w:val="28"/>
          <w:szCs w:val="28"/>
          <w:lang w:val="uk-UA"/>
        </w:rPr>
        <w:t xml:space="preserve"> кримінальног</w:t>
      </w:r>
      <w:r>
        <w:rPr>
          <w:rFonts w:ascii="Times New Roman" w:eastAsia="MS Mincho" w:hAnsi="Times New Roman"/>
          <w:sz w:val="28"/>
          <w:szCs w:val="28"/>
          <w:lang w:val="uk-UA"/>
        </w:rPr>
        <w:t>о процесу, їх значення та зміст:</w:t>
      </w:r>
    </w:p>
    <w:p w:rsidR="00821F35" w:rsidRDefault="00821F35" w:rsidP="00363FFF">
      <w:pPr>
        <w:keepNext/>
        <w:keepLines/>
        <w:numPr>
          <w:ilvl w:val="0"/>
          <w:numId w:val="11"/>
        </w:numPr>
        <w:tabs>
          <w:tab w:val="clear" w:pos="720"/>
          <w:tab w:val="left" w:pos="1080"/>
        </w:tabs>
        <w:ind w:right="-6" w:firstLine="360"/>
        <w:rPr>
          <w:szCs w:val="28"/>
          <w:lang w:val="uk-UA"/>
        </w:rPr>
      </w:pPr>
      <w:r>
        <w:rPr>
          <w:szCs w:val="28"/>
          <w:lang w:val="uk-UA"/>
        </w:rPr>
        <w:lastRenderedPageBreak/>
        <w:t xml:space="preserve">Принцип </w:t>
      </w:r>
      <w:r w:rsidRPr="00011375">
        <w:rPr>
          <w:szCs w:val="28"/>
          <w:lang w:val="uk-UA"/>
        </w:rPr>
        <w:t>презумпці</w:t>
      </w:r>
      <w:r>
        <w:rPr>
          <w:szCs w:val="28"/>
          <w:lang w:val="uk-UA"/>
        </w:rPr>
        <w:t>ї невинуватості та забезпечення доведенності вини.</w:t>
      </w:r>
      <w:r w:rsidRPr="00011375">
        <w:rPr>
          <w:szCs w:val="28"/>
          <w:lang w:val="uk-UA"/>
        </w:rPr>
        <w:t xml:space="preserve"> </w:t>
      </w:r>
    </w:p>
    <w:p w:rsidR="00821F35" w:rsidRDefault="00821F35" w:rsidP="00363FFF">
      <w:pPr>
        <w:keepNext/>
        <w:keepLines/>
        <w:numPr>
          <w:ilvl w:val="0"/>
          <w:numId w:val="11"/>
        </w:numPr>
        <w:tabs>
          <w:tab w:val="clear" w:pos="720"/>
          <w:tab w:val="left" w:pos="1080"/>
        </w:tabs>
        <w:ind w:right="-6" w:firstLine="360"/>
        <w:rPr>
          <w:szCs w:val="28"/>
          <w:lang w:val="uk-UA"/>
        </w:rPr>
      </w:pPr>
      <w:r>
        <w:rPr>
          <w:szCs w:val="28"/>
          <w:lang w:val="uk-UA"/>
        </w:rPr>
        <w:t xml:space="preserve">Принцип </w:t>
      </w:r>
      <w:r w:rsidRPr="00011375">
        <w:rPr>
          <w:szCs w:val="28"/>
          <w:lang w:val="uk-UA"/>
        </w:rPr>
        <w:t>свобод</w:t>
      </w:r>
      <w:r>
        <w:rPr>
          <w:szCs w:val="28"/>
          <w:lang w:val="uk-UA"/>
        </w:rPr>
        <w:t>и</w:t>
      </w:r>
      <w:r w:rsidRPr="00011375">
        <w:rPr>
          <w:szCs w:val="28"/>
          <w:lang w:val="uk-UA"/>
        </w:rPr>
        <w:t xml:space="preserve"> від самовикриття та право не свідчити проти близьких родичів та </w:t>
      </w:r>
      <w:r>
        <w:rPr>
          <w:szCs w:val="28"/>
          <w:lang w:val="uk-UA"/>
        </w:rPr>
        <w:t>членів сім'ї.</w:t>
      </w:r>
      <w:r w:rsidRPr="00011375">
        <w:rPr>
          <w:szCs w:val="28"/>
          <w:lang w:val="uk-UA"/>
        </w:rPr>
        <w:t xml:space="preserve"> </w:t>
      </w:r>
    </w:p>
    <w:p w:rsidR="00821F35" w:rsidRDefault="00821F35" w:rsidP="00363FFF">
      <w:pPr>
        <w:keepNext/>
        <w:keepLines/>
        <w:numPr>
          <w:ilvl w:val="0"/>
          <w:numId w:val="11"/>
        </w:numPr>
        <w:tabs>
          <w:tab w:val="clear" w:pos="720"/>
          <w:tab w:val="left" w:pos="1080"/>
        </w:tabs>
        <w:ind w:right="-6" w:firstLine="360"/>
        <w:rPr>
          <w:szCs w:val="28"/>
          <w:lang w:val="uk-UA"/>
        </w:rPr>
      </w:pPr>
      <w:r>
        <w:rPr>
          <w:szCs w:val="28"/>
          <w:lang w:val="uk-UA"/>
        </w:rPr>
        <w:t xml:space="preserve">Принцип </w:t>
      </w:r>
      <w:r w:rsidRPr="00011375">
        <w:rPr>
          <w:szCs w:val="28"/>
          <w:lang w:val="uk-UA"/>
        </w:rPr>
        <w:t>заборон</w:t>
      </w:r>
      <w:r>
        <w:rPr>
          <w:szCs w:val="28"/>
          <w:lang w:val="uk-UA"/>
        </w:rPr>
        <w:t>и</w:t>
      </w:r>
      <w:r w:rsidRPr="00011375">
        <w:rPr>
          <w:szCs w:val="28"/>
          <w:lang w:val="uk-UA"/>
        </w:rPr>
        <w:t xml:space="preserve"> двічі притягувати до кримінальної  відповідальності з</w:t>
      </w:r>
      <w:r>
        <w:rPr>
          <w:szCs w:val="28"/>
          <w:lang w:val="uk-UA"/>
        </w:rPr>
        <w:t>а одне і те саме правопорушення.</w:t>
      </w:r>
      <w:r w:rsidRPr="00011375">
        <w:rPr>
          <w:szCs w:val="28"/>
          <w:lang w:val="uk-UA"/>
        </w:rPr>
        <w:t xml:space="preserve"> </w:t>
      </w:r>
    </w:p>
    <w:p w:rsidR="00821F35" w:rsidRDefault="00821F35" w:rsidP="00363FFF">
      <w:pPr>
        <w:keepNext/>
        <w:keepLines/>
        <w:numPr>
          <w:ilvl w:val="0"/>
          <w:numId w:val="11"/>
        </w:numPr>
        <w:tabs>
          <w:tab w:val="clear" w:pos="720"/>
          <w:tab w:val="left" w:pos="1080"/>
        </w:tabs>
        <w:ind w:right="-6" w:firstLine="360"/>
        <w:rPr>
          <w:szCs w:val="28"/>
          <w:lang w:val="uk-UA"/>
        </w:rPr>
      </w:pPr>
      <w:r>
        <w:rPr>
          <w:szCs w:val="28"/>
          <w:lang w:val="uk-UA"/>
        </w:rPr>
        <w:t>Принцип забезпечення права на захист.</w:t>
      </w:r>
      <w:r w:rsidRPr="00011375">
        <w:rPr>
          <w:szCs w:val="28"/>
          <w:lang w:val="uk-UA"/>
        </w:rPr>
        <w:t xml:space="preserve"> </w:t>
      </w:r>
    </w:p>
    <w:p w:rsidR="00821F35" w:rsidRDefault="00821F35" w:rsidP="00363FFF">
      <w:pPr>
        <w:keepNext/>
        <w:keepLines/>
        <w:numPr>
          <w:ilvl w:val="0"/>
          <w:numId w:val="11"/>
        </w:numPr>
        <w:tabs>
          <w:tab w:val="clear" w:pos="720"/>
          <w:tab w:val="left" w:pos="1080"/>
        </w:tabs>
        <w:ind w:right="-6" w:firstLine="360"/>
        <w:rPr>
          <w:szCs w:val="28"/>
          <w:lang w:val="uk-UA"/>
        </w:rPr>
      </w:pPr>
      <w:r>
        <w:rPr>
          <w:szCs w:val="28"/>
          <w:lang w:val="uk-UA"/>
        </w:rPr>
        <w:t xml:space="preserve">Принцип </w:t>
      </w:r>
      <w:r w:rsidRPr="00011375">
        <w:rPr>
          <w:szCs w:val="28"/>
          <w:lang w:val="uk-UA"/>
        </w:rPr>
        <w:t>доступ</w:t>
      </w:r>
      <w:r>
        <w:rPr>
          <w:szCs w:val="28"/>
          <w:lang w:val="uk-UA"/>
        </w:rPr>
        <w:t>у до правосуддя та обов'язковість судових рішень.</w:t>
      </w:r>
      <w:r w:rsidRPr="00011375">
        <w:rPr>
          <w:szCs w:val="28"/>
          <w:lang w:val="uk-UA"/>
        </w:rPr>
        <w:t xml:space="preserve"> </w:t>
      </w:r>
    </w:p>
    <w:p w:rsidR="00821F35" w:rsidRDefault="00821F35" w:rsidP="00363FFF">
      <w:pPr>
        <w:keepNext/>
        <w:keepLines/>
        <w:numPr>
          <w:ilvl w:val="0"/>
          <w:numId w:val="11"/>
        </w:numPr>
        <w:tabs>
          <w:tab w:val="clear" w:pos="720"/>
          <w:tab w:val="left" w:pos="1080"/>
        </w:tabs>
        <w:ind w:right="-6" w:firstLine="360"/>
        <w:rPr>
          <w:szCs w:val="28"/>
          <w:lang w:val="uk-UA"/>
        </w:rPr>
      </w:pPr>
      <w:r>
        <w:rPr>
          <w:szCs w:val="28"/>
          <w:lang w:val="uk-UA"/>
        </w:rPr>
        <w:t xml:space="preserve">Принцип </w:t>
      </w:r>
      <w:r w:rsidRPr="00011375">
        <w:rPr>
          <w:szCs w:val="28"/>
          <w:lang w:val="uk-UA"/>
        </w:rPr>
        <w:t>гласн</w:t>
      </w:r>
      <w:r>
        <w:rPr>
          <w:szCs w:val="28"/>
          <w:lang w:val="uk-UA"/>
        </w:rPr>
        <w:t>о</w:t>
      </w:r>
      <w:r w:rsidRPr="00011375">
        <w:rPr>
          <w:szCs w:val="28"/>
          <w:lang w:val="uk-UA"/>
        </w:rPr>
        <w:t>ст</w:t>
      </w:r>
      <w:r>
        <w:rPr>
          <w:szCs w:val="28"/>
          <w:lang w:val="uk-UA"/>
        </w:rPr>
        <w:t>і</w:t>
      </w:r>
      <w:r w:rsidRPr="00011375">
        <w:rPr>
          <w:szCs w:val="28"/>
          <w:lang w:val="uk-UA"/>
        </w:rPr>
        <w:t xml:space="preserve"> </w:t>
      </w:r>
      <w:r>
        <w:rPr>
          <w:szCs w:val="28"/>
          <w:lang w:val="uk-UA"/>
        </w:rPr>
        <w:t>і відкритості судового провадження та його повне фіксування технічними засобами.</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змагальн</w:t>
      </w:r>
      <w:r>
        <w:rPr>
          <w:szCs w:val="28"/>
          <w:lang w:val="uk-UA"/>
        </w:rPr>
        <w:t>о</w:t>
      </w:r>
      <w:r w:rsidRPr="00011375">
        <w:rPr>
          <w:szCs w:val="28"/>
          <w:lang w:val="uk-UA"/>
        </w:rPr>
        <w:t>ст</w:t>
      </w:r>
      <w:r>
        <w:rPr>
          <w:szCs w:val="28"/>
          <w:lang w:val="uk-UA"/>
        </w:rPr>
        <w:t>і.</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публічн</w:t>
      </w:r>
      <w:r>
        <w:rPr>
          <w:szCs w:val="28"/>
          <w:lang w:val="uk-UA"/>
        </w:rPr>
        <w:t>о</w:t>
      </w:r>
      <w:r w:rsidRPr="00011375">
        <w:rPr>
          <w:szCs w:val="28"/>
          <w:lang w:val="uk-UA"/>
        </w:rPr>
        <w:t>ст</w:t>
      </w:r>
      <w:r>
        <w:rPr>
          <w:szCs w:val="28"/>
          <w:lang w:val="uk-UA"/>
        </w:rPr>
        <w:t>і.</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безпосередн</w:t>
      </w:r>
      <w:r>
        <w:rPr>
          <w:szCs w:val="28"/>
          <w:lang w:val="uk-UA"/>
        </w:rPr>
        <w:t>о</w:t>
      </w:r>
      <w:r w:rsidRPr="00011375">
        <w:rPr>
          <w:szCs w:val="28"/>
          <w:lang w:val="uk-UA"/>
        </w:rPr>
        <w:t>ст</w:t>
      </w:r>
      <w:r>
        <w:rPr>
          <w:szCs w:val="28"/>
          <w:lang w:val="uk-UA"/>
        </w:rPr>
        <w:t>і</w:t>
      </w:r>
      <w:r w:rsidRPr="00011375">
        <w:rPr>
          <w:szCs w:val="28"/>
          <w:lang w:val="uk-UA"/>
        </w:rPr>
        <w:t xml:space="preserve"> дослідження показань, речей і документів</w:t>
      </w:r>
      <w:r>
        <w:rPr>
          <w:szCs w:val="28"/>
          <w:lang w:val="uk-UA"/>
        </w:rPr>
        <w:t>.</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забезпечення права на оскарження процесуальн</w:t>
      </w:r>
      <w:r>
        <w:rPr>
          <w:szCs w:val="28"/>
          <w:lang w:val="uk-UA"/>
        </w:rPr>
        <w:t>их рішень, дій чи бездіяльності.</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диспозитивн</w:t>
      </w:r>
      <w:r>
        <w:rPr>
          <w:szCs w:val="28"/>
          <w:lang w:val="uk-UA"/>
        </w:rPr>
        <w:t>о</w:t>
      </w:r>
      <w:r w:rsidRPr="00011375">
        <w:rPr>
          <w:szCs w:val="28"/>
          <w:lang w:val="uk-UA"/>
        </w:rPr>
        <w:t>ст</w:t>
      </w:r>
      <w:r>
        <w:rPr>
          <w:szCs w:val="28"/>
          <w:lang w:val="uk-UA"/>
        </w:rPr>
        <w:t>і.</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розумн</w:t>
      </w:r>
      <w:r>
        <w:rPr>
          <w:szCs w:val="28"/>
          <w:lang w:val="uk-UA"/>
        </w:rPr>
        <w:t>о</w:t>
      </w:r>
      <w:r w:rsidRPr="00011375">
        <w:rPr>
          <w:szCs w:val="28"/>
          <w:lang w:val="uk-UA"/>
        </w:rPr>
        <w:t>ст</w:t>
      </w:r>
      <w:r>
        <w:rPr>
          <w:szCs w:val="28"/>
          <w:lang w:val="uk-UA"/>
        </w:rPr>
        <w:t>і строків.</w:t>
      </w:r>
      <w:r w:rsidRPr="00011375">
        <w:rPr>
          <w:szCs w:val="28"/>
          <w:lang w:val="uk-UA"/>
        </w:rPr>
        <w:t xml:space="preserve"> </w:t>
      </w:r>
    </w:p>
    <w:p w:rsidR="00821F35" w:rsidRDefault="00821F35" w:rsidP="00363FFF">
      <w:pPr>
        <w:keepNext/>
        <w:keepLines/>
        <w:numPr>
          <w:ilvl w:val="0"/>
          <w:numId w:val="11"/>
        </w:numPr>
        <w:tabs>
          <w:tab w:val="clear" w:pos="720"/>
          <w:tab w:val="left" w:pos="426"/>
          <w:tab w:val="num" w:pos="1440"/>
        </w:tabs>
        <w:ind w:right="-6" w:firstLine="360"/>
        <w:rPr>
          <w:szCs w:val="28"/>
          <w:lang w:val="uk-UA"/>
        </w:rPr>
      </w:pPr>
      <w:r>
        <w:rPr>
          <w:szCs w:val="28"/>
          <w:lang w:val="uk-UA"/>
        </w:rPr>
        <w:t xml:space="preserve">Принцип </w:t>
      </w:r>
      <w:r w:rsidRPr="00011375">
        <w:rPr>
          <w:szCs w:val="28"/>
          <w:lang w:val="uk-UA"/>
        </w:rPr>
        <w:t>мова, якою здійснюється кримінальне судочинство.</w:t>
      </w:r>
    </w:p>
    <w:p w:rsidR="00821F35" w:rsidRPr="003776B6" w:rsidRDefault="00821F35" w:rsidP="00363FFF">
      <w:pPr>
        <w:pStyle w:val="ac"/>
        <w:tabs>
          <w:tab w:val="num" w:pos="1440"/>
        </w:tabs>
        <w:jc w:val="both"/>
        <w:rPr>
          <w:szCs w:val="28"/>
        </w:rPr>
      </w:pPr>
    </w:p>
    <w:p w:rsidR="00821F35" w:rsidRDefault="00821F35" w:rsidP="00363FFF">
      <w:pPr>
        <w:ind w:firstLine="540"/>
        <w:jc w:val="both"/>
        <w:rPr>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C30640">
        <w:rPr>
          <w:lang w:val="uk-UA"/>
        </w:rPr>
        <w:t>п</w:t>
      </w:r>
      <w:r w:rsidRPr="007F0AD6">
        <w:rPr>
          <w:szCs w:val="28"/>
        </w:rPr>
        <w:t xml:space="preserve">оняття та значення </w:t>
      </w:r>
      <w:r>
        <w:rPr>
          <w:szCs w:val="28"/>
        </w:rPr>
        <w:t>засад</w:t>
      </w:r>
      <w:r w:rsidRPr="007F0AD6">
        <w:rPr>
          <w:szCs w:val="28"/>
        </w:rPr>
        <w:t xml:space="preserve"> кримінального </w:t>
      </w:r>
      <w:r>
        <w:rPr>
          <w:szCs w:val="28"/>
        </w:rPr>
        <w:t>провадження</w:t>
      </w:r>
      <w:r w:rsidRPr="007F0AD6">
        <w:rPr>
          <w:szCs w:val="28"/>
        </w:rPr>
        <w:t xml:space="preserve">. Класифікація </w:t>
      </w:r>
      <w:r>
        <w:rPr>
          <w:szCs w:val="28"/>
        </w:rPr>
        <w:t>засад</w:t>
      </w:r>
      <w:r w:rsidRPr="007F0AD6">
        <w:rPr>
          <w:szCs w:val="28"/>
        </w:rPr>
        <w:t xml:space="preserve"> кримінального </w:t>
      </w:r>
      <w:r>
        <w:rPr>
          <w:szCs w:val="28"/>
        </w:rPr>
        <w:t>провадження</w:t>
      </w:r>
      <w:r w:rsidRPr="007F0AD6">
        <w:rPr>
          <w:szCs w:val="28"/>
        </w:rPr>
        <w:t xml:space="preserve">. Система </w:t>
      </w:r>
      <w:r>
        <w:rPr>
          <w:szCs w:val="28"/>
        </w:rPr>
        <w:t>засад</w:t>
      </w:r>
      <w:r w:rsidRPr="007F0AD6">
        <w:rPr>
          <w:szCs w:val="28"/>
        </w:rPr>
        <w:t xml:space="preserve"> кримінального судочинства і правові гарантії їх реалізації. Суть та значення окремих </w:t>
      </w:r>
      <w:r>
        <w:rPr>
          <w:szCs w:val="28"/>
        </w:rPr>
        <w:t>засад</w:t>
      </w:r>
      <w:r w:rsidRPr="007F0AD6">
        <w:rPr>
          <w:szCs w:val="28"/>
        </w:rPr>
        <w:t xml:space="preserve"> кримінального процесу: </w:t>
      </w:r>
      <w:r w:rsidRPr="00637F16">
        <w:rPr>
          <w:szCs w:val="28"/>
        </w:rPr>
        <w:t xml:space="preserve">верховенство права; законність; </w:t>
      </w:r>
      <w:proofErr w:type="gramStart"/>
      <w:r w:rsidRPr="00637F16">
        <w:rPr>
          <w:szCs w:val="28"/>
        </w:rPr>
        <w:t>р</w:t>
      </w:r>
      <w:proofErr w:type="gramEnd"/>
      <w:r w:rsidRPr="00637F16">
        <w:rPr>
          <w:szCs w:val="28"/>
        </w:rPr>
        <w:t xml:space="preserve">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свобода від самовикриття та право не </w:t>
      </w:r>
      <w:proofErr w:type="gramStart"/>
      <w:r w:rsidRPr="00637F16">
        <w:rPr>
          <w:szCs w:val="28"/>
        </w:rPr>
        <w:t>св</w:t>
      </w:r>
      <w:proofErr w:type="gramEnd"/>
      <w:r w:rsidRPr="00637F16">
        <w:rPr>
          <w:szCs w:val="28"/>
        </w:rPr>
        <w:t xml:space="preserve">ідчити проти близьких родичів та членів сім'ї; заборона двічі притягувати до кримінальної  відповідальності за одне і те саме правопорушення; забезпечення права на захист; доступ до правосуддя; змагальність; безпосередність </w:t>
      </w:r>
      <w:proofErr w:type="gramStart"/>
      <w:r w:rsidRPr="00637F16">
        <w:rPr>
          <w:szCs w:val="28"/>
        </w:rPr>
        <w:t>досл</w:t>
      </w:r>
      <w:proofErr w:type="gramEnd"/>
      <w:r w:rsidRPr="00637F16">
        <w:rPr>
          <w:szCs w:val="28"/>
        </w:rPr>
        <w:t>ідження показань, речей і документів; забезпечення права на оскарження процесуальних рішень, дій чи бездіяльності; публічність; диспозитивність; гласність і відкритість судового розгляду; розумність строків; мова, якою здійснюється кримінальне судочинство.</w:t>
      </w:r>
    </w:p>
    <w:p w:rsidR="00821F35" w:rsidRDefault="00821F35" w:rsidP="00363FFF">
      <w:pPr>
        <w:ind w:firstLine="540"/>
        <w:jc w:val="both"/>
        <w:rPr>
          <w:szCs w:val="28"/>
          <w:lang w:val="uk-UA"/>
        </w:rPr>
      </w:pPr>
    </w:p>
    <w:p w:rsidR="00821F35" w:rsidRDefault="00821F35" w:rsidP="00363FFF">
      <w:pPr>
        <w:keepNext/>
        <w:keepLines/>
        <w:ind w:firstLine="720"/>
        <w:jc w:val="both"/>
        <w:rPr>
          <w:szCs w:val="28"/>
          <w:lang w:val="uk-UA"/>
        </w:rPr>
      </w:pPr>
      <w:r w:rsidRPr="003776B6">
        <w:rPr>
          <w:b/>
          <w:szCs w:val="28"/>
          <w:lang w:val="uk-UA"/>
        </w:rPr>
        <w:t>Рекомендована література до Теми 3:</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lastRenderedPageBreak/>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7C4765" w:rsidRDefault="00821F35" w:rsidP="00363FFF">
      <w:pPr>
        <w:keepNext/>
        <w:keepLines/>
        <w:ind w:firstLine="720"/>
        <w:jc w:val="both"/>
        <w:rPr>
          <w:szCs w:val="28"/>
          <w:lang w:val="uk-UA"/>
        </w:rPr>
      </w:pPr>
    </w:p>
    <w:p w:rsidR="00821F35" w:rsidRDefault="00821F35" w:rsidP="00363FFF">
      <w:pPr>
        <w:keepNext/>
        <w:keepLines/>
        <w:ind w:firstLine="720"/>
        <w:jc w:val="both"/>
        <w:rPr>
          <w:szCs w:val="28"/>
          <w:lang w:val="uk-UA"/>
        </w:rPr>
      </w:pPr>
    </w:p>
    <w:p w:rsidR="00821F35" w:rsidRPr="003776B6" w:rsidRDefault="00821F35" w:rsidP="00363FFF">
      <w:pPr>
        <w:keepNext/>
        <w:keepLines/>
        <w:ind w:firstLine="720"/>
        <w:jc w:val="both"/>
        <w:rPr>
          <w:szCs w:val="28"/>
          <w:lang w:val="uk-UA"/>
        </w:rPr>
      </w:pPr>
    </w:p>
    <w:p w:rsidR="00821F35" w:rsidRDefault="00821F35" w:rsidP="00363FFF">
      <w:pPr>
        <w:shd w:val="clear" w:color="auto" w:fill="FFFFFF"/>
        <w:ind w:firstLine="720"/>
        <w:rPr>
          <w:b/>
          <w:bCs/>
          <w:szCs w:val="28"/>
          <w:lang w:val="uk-UA"/>
        </w:rPr>
      </w:pPr>
      <w:r w:rsidRPr="001838E5">
        <w:rPr>
          <w:b/>
          <w:szCs w:val="28"/>
        </w:rPr>
        <w:t xml:space="preserve">ТЕМА 4. </w:t>
      </w:r>
      <w:r w:rsidRPr="007F0AD6">
        <w:rPr>
          <w:b/>
          <w:bCs/>
          <w:szCs w:val="28"/>
        </w:rPr>
        <w:t>СУБ’ЄКТИ КРИМІНАЛЬНОГО ПРОЦЕСУ</w:t>
      </w:r>
    </w:p>
    <w:p w:rsidR="00821F35" w:rsidRPr="003776B6" w:rsidRDefault="00821F35" w:rsidP="00363FFF">
      <w:pPr>
        <w:keepNext/>
        <w:keepLines/>
        <w:tabs>
          <w:tab w:val="left" w:pos="426"/>
        </w:tabs>
        <w:ind w:right="-6"/>
        <w:jc w:val="right"/>
        <w:rPr>
          <w:b/>
          <w:i/>
          <w:szCs w:val="28"/>
          <w:lang w:val="uk-UA"/>
        </w:rPr>
      </w:pPr>
      <w:r w:rsidRPr="003776B6">
        <w:rPr>
          <w:b/>
          <w:i/>
          <w:szCs w:val="28"/>
          <w:lang w:val="uk-UA"/>
        </w:rPr>
        <w:t>Семінарське</w:t>
      </w:r>
      <w:r>
        <w:rPr>
          <w:b/>
          <w:i/>
          <w:szCs w:val="28"/>
          <w:lang w:val="uk-UA"/>
        </w:rPr>
        <w:t xml:space="preserve"> </w:t>
      </w:r>
      <w:r w:rsidRPr="003776B6">
        <w:rPr>
          <w:b/>
          <w:i/>
          <w:szCs w:val="28"/>
          <w:lang w:val="uk-UA"/>
        </w:rPr>
        <w:t xml:space="preserve">заняття </w:t>
      </w:r>
      <w:r>
        <w:rPr>
          <w:b/>
          <w:i/>
          <w:szCs w:val="28"/>
          <w:lang w:val="uk-UA"/>
        </w:rPr>
        <w:t>№</w:t>
      </w:r>
      <w:r w:rsidRPr="003776B6">
        <w:rPr>
          <w:b/>
          <w:i/>
          <w:szCs w:val="28"/>
          <w:lang w:val="uk-UA"/>
        </w:rPr>
        <w:t xml:space="preserve"> </w:t>
      </w:r>
      <w:r>
        <w:rPr>
          <w:b/>
          <w:i/>
          <w:szCs w:val="28"/>
          <w:lang w:val="uk-UA"/>
        </w:rPr>
        <w:t xml:space="preserve">1 </w:t>
      </w:r>
      <w:r w:rsidRPr="003776B6">
        <w:rPr>
          <w:b/>
          <w:i/>
          <w:szCs w:val="28"/>
          <w:lang w:val="uk-UA"/>
        </w:rPr>
        <w:t xml:space="preserve">– </w:t>
      </w:r>
      <w:r>
        <w:rPr>
          <w:b/>
          <w:i/>
          <w:szCs w:val="28"/>
          <w:lang w:val="uk-UA"/>
        </w:rPr>
        <w:t>2</w:t>
      </w:r>
      <w:r w:rsidRPr="003776B6">
        <w:rPr>
          <w:b/>
          <w:i/>
          <w:szCs w:val="28"/>
          <w:lang w:val="uk-UA"/>
        </w:rPr>
        <w:t xml:space="preserve"> год.</w:t>
      </w:r>
    </w:p>
    <w:p w:rsidR="00821F35" w:rsidRPr="000D6E83" w:rsidRDefault="00821F35" w:rsidP="00363FFF">
      <w:pPr>
        <w:shd w:val="clear" w:color="auto" w:fill="FFFFFF"/>
        <w:jc w:val="center"/>
        <w:rPr>
          <w:b/>
          <w:szCs w:val="28"/>
          <w:lang w:val="uk-UA"/>
        </w:rPr>
      </w:pPr>
      <w:r w:rsidRPr="000D6E83">
        <w:rPr>
          <w:b/>
          <w:szCs w:val="28"/>
          <w:lang w:val="uk-UA"/>
        </w:rPr>
        <w:t>План</w:t>
      </w:r>
    </w:p>
    <w:p w:rsidR="00821F35" w:rsidRPr="002B47D7" w:rsidRDefault="00821F35" w:rsidP="00363FFF">
      <w:pPr>
        <w:numPr>
          <w:ilvl w:val="0"/>
          <w:numId w:val="2"/>
        </w:numPr>
        <w:tabs>
          <w:tab w:val="clear" w:pos="720"/>
          <w:tab w:val="num" w:pos="360"/>
          <w:tab w:val="left" w:pos="993"/>
        </w:tabs>
        <w:ind w:left="360" w:right="-7" w:hanging="360"/>
        <w:jc w:val="both"/>
      </w:pPr>
      <w:r w:rsidRPr="00C30640">
        <w:t>Суб’єкти</w:t>
      </w:r>
      <w:r w:rsidRPr="00A212E1">
        <w:t xml:space="preserve"> кримінального процесу: поняття і класифікація.</w:t>
      </w:r>
    </w:p>
    <w:p w:rsidR="00821F35" w:rsidRPr="00A212E1" w:rsidRDefault="00821F35" w:rsidP="00363FFF">
      <w:pPr>
        <w:numPr>
          <w:ilvl w:val="0"/>
          <w:numId w:val="2"/>
        </w:numPr>
        <w:tabs>
          <w:tab w:val="clear" w:pos="720"/>
          <w:tab w:val="num" w:pos="360"/>
          <w:tab w:val="left" w:pos="993"/>
        </w:tabs>
        <w:ind w:left="360" w:right="-7" w:hanging="360"/>
        <w:jc w:val="both"/>
      </w:pPr>
      <w:r>
        <w:rPr>
          <w:lang w:val="uk-UA"/>
        </w:rPr>
        <w:t xml:space="preserve">Суд, суддя, слідчий суддя, присяжні: </w:t>
      </w:r>
      <w:r w:rsidRPr="00A212E1">
        <w:t>процесуальна характеристика</w:t>
      </w:r>
      <w:r>
        <w:rPr>
          <w:lang w:val="uk-UA"/>
        </w:rPr>
        <w:t>.</w:t>
      </w:r>
    </w:p>
    <w:p w:rsidR="00821F35" w:rsidRPr="00A212E1" w:rsidRDefault="00821F35" w:rsidP="00363FFF">
      <w:pPr>
        <w:numPr>
          <w:ilvl w:val="0"/>
          <w:numId w:val="2"/>
        </w:numPr>
        <w:tabs>
          <w:tab w:val="clear" w:pos="720"/>
          <w:tab w:val="num" w:pos="360"/>
          <w:tab w:val="left" w:pos="993"/>
        </w:tabs>
        <w:ind w:left="360" w:right="-7" w:hanging="360"/>
        <w:jc w:val="both"/>
      </w:pPr>
      <w:r>
        <w:rPr>
          <w:lang w:val="uk-UA"/>
        </w:rPr>
        <w:t>Оперативні підрозділи</w:t>
      </w:r>
      <w:r w:rsidRPr="00A212E1">
        <w:t xml:space="preserve">: процесуальна характеристика. </w:t>
      </w:r>
    </w:p>
    <w:p w:rsidR="00821F35" w:rsidRDefault="00821F35" w:rsidP="00363FFF">
      <w:pPr>
        <w:numPr>
          <w:ilvl w:val="0"/>
          <w:numId w:val="2"/>
        </w:numPr>
        <w:tabs>
          <w:tab w:val="clear" w:pos="720"/>
          <w:tab w:val="num" w:pos="360"/>
          <w:tab w:val="left" w:pos="993"/>
        </w:tabs>
        <w:ind w:left="360" w:right="-7" w:hanging="360"/>
        <w:jc w:val="both"/>
      </w:pPr>
      <w:r w:rsidRPr="00A212E1">
        <w:t>Слідчий</w:t>
      </w:r>
      <w:r>
        <w:rPr>
          <w:lang w:val="uk-UA"/>
        </w:rPr>
        <w:t xml:space="preserve"> органу досудового розслідування</w:t>
      </w:r>
      <w:r w:rsidRPr="00A212E1">
        <w:t>: процесуальна характеристика.</w:t>
      </w:r>
    </w:p>
    <w:p w:rsidR="00821F35" w:rsidRPr="00A212E1" w:rsidRDefault="00821F35" w:rsidP="00363FFF">
      <w:pPr>
        <w:numPr>
          <w:ilvl w:val="0"/>
          <w:numId w:val="2"/>
        </w:numPr>
        <w:tabs>
          <w:tab w:val="clear" w:pos="720"/>
          <w:tab w:val="num" w:pos="360"/>
        </w:tabs>
        <w:ind w:right="-7"/>
        <w:jc w:val="both"/>
      </w:pPr>
      <w:r w:rsidRPr="00A212E1">
        <w:t>Потерпілий</w:t>
      </w:r>
      <w:r>
        <w:rPr>
          <w:lang w:val="uk-UA"/>
        </w:rPr>
        <w:t>, заявник</w:t>
      </w:r>
      <w:r w:rsidRPr="00A212E1">
        <w:t>: процесуальна характеристика.</w:t>
      </w:r>
    </w:p>
    <w:p w:rsidR="00821F35" w:rsidRPr="00A212E1" w:rsidRDefault="00821F35" w:rsidP="00363FFF">
      <w:pPr>
        <w:numPr>
          <w:ilvl w:val="0"/>
          <w:numId w:val="2"/>
        </w:numPr>
        <w:tabs>
          <w:tab w:val="clear" w:pos="720"/>
          <w:tab w:val="num" w:pos="360"/>
        </w:tabs>
        <w:ind w:right="-7"/>
        <w:jc w:val="both"/>
      </w:pPr>
      <w:proofErr w:type="gramStart"/>
      <w:r w:rsidRPr="00A212E1">
        <w:t>П</w:t>
      </w:r>
      <w:proofErr w:type="gramEnd"/>
      <w:r w:rsidRPr="00A212E1">
        <w:t>ідозрюваний</w:t>
      </w:r>
      <w:r>
        <w:rPr>
          <w:lang w:val="uk-UA"/>
        </w:rPr>
        <w:t>, о</w:t>
      </w:r>
      <w:r w:rsidRPr="00A212E1">
        <w:t>бвинувачений: процесуальна характеристика.</w:t>
      </w:r>
    </w:p>
    <w:p w:rsidR="00821F35" w:rsidRDefault="00821F35" w:rsidP="00363FFF">
      <w:pPr>
        <w:tabs>
          <w:tab w:val="left" w:pos="993"/>
        </w:tabs>
        <w:ind w:right="-7"/>
        <w:jc w:val="both"/>
      </w:pPr>
    </w:p>
    <w:p w:rsidR="00821F35" w:rsidRPr="00C30640" w:rsidRDefault="00821F35" w:rsidP="00363FFF">
      <w:pPr>
        <w:ind w:right="-7" w:firstLine="567"/>
        <w:jc w:val="right"/>
        <w:rPr>
          <w:b/>
          <w:i/>
        </w:rPr>
      </w:pPr>
      <w:r w:rsidRPr="00C30640">
        <w:rPr>
          <w:b/>
          <w:i/>
        </w:rPr>
        <w:t xml:space="preserve">Семінарське заняття </w:t>
      </w:r>
      <w:r>
        <w:rPr>
          <w:b/>
          <w:i/>
          <w:szCs w:val="28"/>
          <w:lang w:val="uk-UA"/>
        </w:rPr>
        <w:t>№</w:t>
      </w:r>
      <w:r w:rsidRPr="003776B6">
        <w:rPr>
          <w:b/>
          <w:i/>
          <w:szCs w:val="28"/>
          <w:lang w:val="uk-UA"/>
        </w:rPr>
        <w:t xml:space="preserve"> </w:t>
      </w:r>
      <w:r>
        <w:rPr>
          <w:b/>
          <w:i/>
          <w:szCs w:val="28"/>
          <w:lang w:val="uk-UA"/>
        </w:rPr>
        <w:t xml:space="preserve">2 </w:t>
      </w:r>
      <w:r w:rsidRPr="003776B6">
        <w:rPr>
          <w:b/>
          <w:i/>
          <w:szCs w:val="28"/>
          <w:lang w:val="uk-UA"/>
        </w:rPr>
        <w:t xml:space="preserve">– </w:t>
      </w:r>
      <w:r>
        <w:rPr>
          <w:b/>
          <w:i/>
          <w:szCs w:val="28"/>
          <w:lang w:val="uk-UA"/>
        </w:rPr>
        <w:t>4</w:t>
      </w:r>
      <w:r w:rsidRPr="003776B6">
        <w:rPr>
          <w:b/>
          <w:i/>
          <w:szCs w:val="28"/>
          <w:lang w:val="uk-UA"/>
        </w:rPr>
        <w:t xml:space="preserve"> год.</w:t>
      </w:r>
    </w:p>
    <w:p w:rsidR="00821F35" w:rsidRPr="00A212E1" w:rsidRDefault="00821F35" w:rsidP="00363FFF">
      <w:pPr>
        <w:ind w:right="-7" w:firstLine="567"/>
        <w:jc w:val="center"/>
        <w:rPr>
          <w:b/>
        </w:rPr>
      </w:pPr>
      <w:r>
        <w:rPr>
          <w:b/>
        </w:rPr>
        <w:t>План</w:t>
      </w:r>
    </w:p>
    <w:p w:rsidR="00821F35" w:rsidRPr="00A212E1" w:rsidRDefault="00821F35" w:rsidP="00363FFF">
      <w:pPr>
        <w:numPr>
          <w:ilvl w:val="0"/>
          <w:numId w:val="3"/>
        </w:numPr>
        <w:tabs>
          <w:tab w:val="clear" w:pos="720"/>
          <w:tab w:val="num" w:pos="360"/>
        </w:tabs>
        <w:ind w:right="-7"/>
        <w:jc w:val="both"/>
      </w:pPr>
      <w:r w:rsidRPr="00A212E1">
        <w:t>Захисник: процесуальна характеристика.</w:t>
      </w:r>
    </w:p>
    <w:p w:rsidR="00821F35" w:rsidRDefault="00821F35" w:rsidP="00363FFF">
      <w:pPr>
        <w:numPr>
          <w:ilvl w:val="0"/>
          <w:numId w:val="3"/>
        </w:numPr>
        <w:tabs>
          <w:tab w:val="clear" w:pos="720"/>
          <w:tab w:val="num" w:pos="360"/>
        </w:tabs>
        <w:ind w:left="360" w:right="-7" w:hanging="360"/>
        <w:jc w:val="both"/>
      </w:pPr>
      <w:r w:rsidRPr="00A212E1">
        <w:t>Представник потерпілого</w:t>
      </w:r>
      <w:r>
        <w:t>, цивільного позивача, цивільного відповідача</w:t>
      </w:r>
      <w:r w:rsidRPr="00A212E1">
        <w:t>: процесуальна характеристика.</w:t>
      </w:r>
    </w:p>
    <w:p w:rsidR="00821F35" w:rsidRPr="00A212E1" w:rsidRDefault="00821F35" w:rsidP="00363FFF">
      <w:pPr>
        <w:ind w:right="-7"/>
        <w:jc w:val="both"/>
      </w:pPr>
      <w:r>
        <w:rPr>
          <w:lang w:val="uk-UA"/>
        </w:rPr>
        <w:t xml:space="preserve">3. </w:t>
      </w:r>
      <w:proofErr w:type="gramStart"/>
      <w:r w:rsidRPr="00A212E1">
        <w:t>Св</w:t>
      </w:r>
      <w:proofErr w:type="gramEnd"/>
      <w:r w:rsidRPr="00A212E1">
        <w:t>ідок: процесуальна характеристика.</w:t>
      </w:r>
    </w:p>
    <w:p w:rsidR="00821F35" w:rsidRPr="00A212E1" w:rsidRDefault="00821F35" w:rsidP="00363FFF">
      <w:pPr>
        <w:ind w:right="-7"/>
        <w:jc w:val="both"/>
      </w:pPr>
      <w:r>
        <w:rPr>
          <w:lang w:val="uk-UA"/>
        </w:rPr>
        <w:t xml:space="preserve">4. </w:t>
      </w:r>
      <w:r w:rsidRPr="00A212E1">
        <w:t>Експерт: процесуальна характеристика.</w:t>
      </w:r>
    </w:p>
    <w:p w:rsidR="00821F35" w:rsidRDefault="00821F35" w:rsidP="00363FFF">
      <w:pPr>
        <w:ind w:right="-7"/>
        <w:jc w:val="both"/>
        <w:rPr>
          <w:lang w:val="uk-UA"/>
        </w:rPr>
      </w:pPr>
      <w:r>
        <w:rPr>
          <w:lang w:val="uk-UA"/>
        </w:rPr>
        <w:t xml:space="preserve">5. </w:t>
      </w:r>
      <w:r w:rsidRPr="00A212E1">
        <w:t>Понятий: процесуальна характеристика.</w:t>
      </w:r>
    </w:p>
    <w:p w:rsidR="00821F35" w:rsidRPr="00A76695" w:rsidRDefault="00821F35" w:rsidP="00363FFF">
      <w:pPr>
        <w:jc w:val="both"/>
        <w:rPr>
          <w:szCs w:val="28"/>
        </w:rPr>
      </w:pPr>
      <w:r>
        <w:rPr>
          <w:lang w:val="uk-UA"/>
        </w:rPr>
        <w:t>6. </w:t>
      </w:r>
      <w:r>
        <w:rPr>
          <w:szCs w:val="28"/>
        </w:rPr>
        <w:t>Відводи суб’єктів кримінального провадження.</w:t>
      </w:r>
    </w:p>
    <w:p w:rsidR="00821F35" w:rsidRPr="005F65D5" w:rsidRDefault="00821F35" w:rsidP="00363FFF">
      <w:pPr>
        <w:ind w:right="-7"/>
        <w:jc w:val="both"/>
        <w:rPr>
          <w:lang w:val="uk-UA"/>
        </w:rPr>
      </w:pPr>
    </w:p>
    <w:p w:rsidR="00821F35" w:rsidRPr="002B47D7" w:rsidRDefault="00821F35" w:rsidP="00363FFF">
      <w:pPr>
        <w:ind w:right="-7"/>
        <w:jc w:val="both"/>
        <w:rPr>
          <w:lang w:val="uk-UA"/>
        </w:rPr>
      </w:pPr>
    </w:p>
    <w:p w:rsidR="00821F35" w:rsidRDefault="00821F35" w:rsidP="00363FFF">
      <w:pPr>
        <w:pStyle w:val="a6"/>
        <w:ind w:firstLine="709"/>
        <w:jc w:val="both"/>
        <w:rPr>
          <w:lang w:val="uk-UA"/>
        </w:rPr>
      </w:pPr>
      <w:r w:rsidRPr="00C30640">
        <w:rPr>
          <w:b/>
          <w:i/>
          <w:lang w:val="uk-UA"/>
        </w:rPr>
        <w:t>Основні поняття, терміни та категорії, що підлягають засвоєнню:</w:t>
      </w:r>
      <w:r>
        <w:rPr>
          <w:b/>
          <w:i/>
          <w:lang w:val="uk-UA"/>
        </w:rPr>
        <w:t xml:space="preserve"> </w:t>
      </w:r>
      <w:r>
        <w:rPr>
          <w:lang w:val="uk-UA"/>
        </w:rPr>
        <w:t>п</w:t>
      </w:r>
      <w:r w:rsidRPr="002B47D7">
        <w:rPr>
          <w:lang w:val="uk-UA"/>
        </w:rPr>
        <w:t xml:space="preserve">оняття суб’єктів кримінального процесу, їх місце і роль у кримінальному </w:t>
      </w:r>
      <w:r w:rsidRPr="002B47D7">
        <w:rPr>
          <w:lang w:val="uk-UA"/>
        </w:rPr>
        <w:lastRenderedPageBreak/>
        <w:t xml:space="preserve">судочинстві. </w:t>
      </w:r>
      <w:r>
        <w:t xml:space="preserve">Сторони та інші учасники кримінального провадження. </w:t>
      </w:r>
      <w:r w:rsidRPr="007F0AD6">
        <w:t>Класифікація суб’єкті</w:t>
      </w:r>
      <w:proofErr w:type="gramStart"/>
      <w:r w:rsidRPr="007F0AD6">
        <w:t>в</w:t>
      </w:r>
      <w:proofErr w:type="gramEnd"/>
      <w:r w:rsidRPr="007F0AD6">
        <w:t xml:space="preserve"> у теорії кримінального процесу. Суд, суддя в кримінальному процесі. Функції та повноваження суду (судді)</w:t>
      </w:r>
      <w:r>
        <w:t xml:space="preserve">. Слідчий суддя </w:t>
      </w:r>
      <w:r w:rsidRPr="007F0AD6">
        <w:t>в досудовому провадженні.</w:t>
      </w:r>
      <w:r>
        <w:t xml:space="preserve"> </w:t>
      </w:r>
      <w:r w:rsidRPr="007F0AD6">
        <w:t xml:space="preserve">Прокурор у кримінальному процесі та його процесуальне становище у </w:t>
      </w:r>
      <w:proofErr w:type="gramStart"/>
      <w:r w:rsidRPr="007F0AD6">
        <w:t>р</w:t>
      </w:r>
      <w:proofErr w:type="gramEnd"/>
      <w:r w:rsidRPr="007F0AD6">
        <w:t xml:space="preserve">ізних стадіях кримінального процесу. Органи досудового </w:t>
      </w:r>
      <w:r>
        <w:t>розслідування</w:t>
      </w:r>
      <w:r w:rsidRPr="007F0AD6">
        <w:t xml:space="preserve"> та їх компетенція.</w:t>
      </w:r>
      <w:r>
        <w:t xml:space="preserve"> Керівник органу досудового розслідування.</w:t>
      </w:r>
      <w:r w:rsidRPr="007F0AD6">
        <w:t xml:space="preserve"> Процесуальне становище слідчого </w:t>
      </w:r>
      <w:r>
        <w:t xml:space="preserve">органу досудового розслідування </w:t>
      </w:r>
      <w:r w:rsidRPr="007F0AD6">
        <w:t xml:space="preserve">в кримінальному процесі. Процесуальна самостійність і незалежність слідчого. </w:t>
      </w:r>
      <w:proofErr w:type="gramStart"/>
      <w:r w:rsidRPr="007F0AD6">
        <w:t>П</w:t>
      </w:r>
      <w:proofErr w:type="gramEnd"/>
      <w:r w:rsidRPr="007F0AD6">
        <w:t>ідозрюваний</w:t>
      </w:r>
      <w:r>
        <w:t xml:space="preserve"> та о</w:t>
      </w:r>
      <w:r w:rsidRPr="007F0AD6">
        <w:t xml:space="preserve">бвинувачений, </w:t>
      </w:r>
      <w:r>
        <w:t>їх</w:t>
      </w:r>
      <w:r w:rsidRPr="007F0AD6">
        <w:t xml:space="preserve"> </w:t>
      </w:r>
      <w:r>
        <w:t>права та обов’язки</w:t>
      </w:r>
      <w:r w:rsidRPr="007F0AD6">
        <w:t xml:space="preserve">. Потерпілий як учасник кримінального процесу. Захисник і його процесуальне становище. </w:t>
      </w:r>
      <w:r>
        <w:t>Залучення захисника до кримінального провадження</w:t>
      </w:r>
      <w:r w:rsidRPr="007F0AD6">
        <w:t>. Представники</w:t>
      </w:r>
      <w:r>
        <w:t xml:space="preserve"> та законні представники</w:t>
      </w:r>
      <w:r w:rsidRPr="007F0AD6">
        <w:t xml:space="preserve"> потерпілого, їх права та обов’язки. Експерт і спеціалі</w:t>
      </w:r>
      <w:proofErr w:type="gramStart"/>
      <w:r w:rsidRPr="007F0AD6">
        <w:t>ст</w:t>
      </w:r>
      <w:proofErr w:type="gramEnd"/>
      <w:r w:rsidRPr="007F0AD6">
        <w:t xml:space="preserve"> у кримінальному </w:t>
      </w:r>
      <w:r>
        <w:t>провадженні</w:t>
      </w:r>
      <w:r w:rsidRPr="007F0AD6">
        <w:t xml:space="preserve">, відмінність в їхньому процесуальному становищі. Свідок, його права та обов’язки. Особи, які не можуть бути допитані як </w:t>
      </w:r>
      <w:proofErr w:type="gramStart"/>
      <w:r w:rsidRPr="007F0AD6">
        <w:t>св</w:t>
      </w:r>
      <w:proofErr w:type="gramEnd"/>
      <w:r w:rsidRPr="007F0AD6">
        <w:t>ідки.</w:t>
      </w:r>
      <w:r>
        <w:t xml:space="preserve"> </w:t>
      </w:r>
      <w:r w:rsidRPr="007F0AD6">
        <w:t xml:space="preserve">Процесуальне становище перекладача </w:t>
      </w:r>
      <w:r>
        <w:t>в</w:t>
      </w:r>
      <w:r w:rsidRPr="007F0AD6">
        <w:t xml:space="preserve"> кримінальн</w:t>
      </w:r>
      <w:r>
        <w:t>ому</w:t>
      </w:r>
      <w:r w:rsidRPr="007F0AD6">
        <w:t xml:space="preserve"> </w:t>
      </w:r>
      <w:r>
        <w:t>провадженні</w:t>
      </w:r>
      <w:r w:rsidRPr="007F0AD6">
        <w:t xml:space="preserve">. </w:t>
      </w:r>
      <w:r>
        <w:t xml:space="preserve">Цивільний позивач та відповідач, їх представники. Секретар </w:t>
      </w:r>
      <w:proofErr w:type="gramStart"/>
      <w:r>
        <w:t>судового</w:t>
      </w:r>
      <w:proofErr w:type="gramEnd"/>
      <w:r>
        <w:t xml:space="preserve"> засідання та судовий розпорядник. </w:t>
      </w:r>
      <w:r w:rsidRPr="007F0AD6">
        <w:t xml:space="preserve">Обставини, що виключають можливість участі в кримінальному </w:t>
      </w:r>
      <w:r>
        <w:t>провадженні</w:t>
      </w:r>
      <w:r w:rsidRPr="007F0AD6">
        <w:t>. Відводи, самовідводи і порядок їх вирішення. Державний захист працівникі</w:t>
      </w:r>
      <w:proofErr w:type="gramStart"/>
      <w:r w:rsidRPr="007F0AD6">
        <w:t>в</w:t>
      </w:r>
      <w:proofErr w:type="gramEnd"/>
      <w:r w:rsidRPr="007F0AD6">
        <w:t xml:space="preserve"> </w:t>
      </w:r>
      <w:proofErr w:type="gramStart"/>
      <w:r w:rsidRPr="007F0AD6">
        <w:t>суду</w:t>
      </w:r>
      <w:proofErr w:type="gramEnd"/>
      <w:r w:rsidRPr="007F0AD6">
        <w:t xml:space="preserve"> і правоохоронних органів. Забезпечення безпеки осіб, які беруть участь у кримінальному </w:t>
      </w:r>
      <w:r>
        <w:t>провадженні</w:t>
      </w:r>
      <w:r w:rsidRPr="007F0AD6">
        <w:t>.</w:t>
      </w:r>
    </w:p>
    <w:p w:rsidR="00821F35" w:rsidRDefault="00821F35" w:rsidP="00363FFF">
      <w:pPr>
        <w:pStyle w:val="a6"/>
        <w:ind w:firstLine="709"/>
        <w:jc w:val="both"/>
        <w:rPr>
          <w:lang w:val="uk-UA"/>
        </w:rPr>
      </w:pPr>
      <w:r w:rsidRPr="003776B6">
        <w:rPr>
          <w:b/>
          <w:lang w:val="uk-UA"/>
        </w:rPr>
        <w:t xml:space="preserve">Рекомендована література до Теми </w:t>
      </w:r>
      <w:r>
        <w:rPr>
          <w:b/>
          <w:lang w:val="uk-UA"/>
        </w:rPr>
        <w:t>4</w:t>
      </w:r>
      <w:r w:rsidRPr="003776B6">
        <w:rPr>
          <w:b/>
          <w:lang w:val="uk-UA"/>
        </w:rPr>
        <w:t>:</w:t>
      </w:r>
      <w:r w:rsidRPr="003776B6">
        <w:rPr>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5F65D5" w:rsidRDefault="00821F35" w:rsidP="00363FFF">
      <w:pPr>
        <w:jc w:val="center"/>
        <w:rPr>
          <w:b/>
          <w:szCs w:val="28"/>
          <w:lang w:val="uk-UA"/>
        </w:rPr>
      </w:pPr>
    </w:p>
    <w:p w:rsidR="00821F35" w:rsidRDefault="00821F35" w:rsidP="00363FFF">
      <w:pPr>
        <w:jc w:val="center"/>
        <w:rPr>
          <w:b/>
          <w:bCs/>
          <w:szCs w:val="28"/>
          <w:lang w:val="uk-UA"/>
        </w:rPr>
      </w:pPr>
      <w:r w:rsidRPr="001838E5">
        <w:rPr>
          <w:b/>
          <w:szCs w:val="28"/>
        </w:rPr>
        <w:t xml:space="preserve">ТЕМА 5. </w:t>
      </w:r>
      <w:r w:rsidRPr="007F0AD6">
        <w:rPr>
          <w:b/>
          <w:bCs/>
          <w:szCs w:val="28"/>
        </w:rPr>
        <w:t>ДОКАЗИ І ДОКАЗУВАННЯ У КРИМІНАЛЬНОМУ ПРОЦЕСІ</w:t>
      </w:r>
    </w:p>
    <w:p w:rsidR="00821F35" w:rsidRDefault="00821F35" w:rsidP="00363FFF">
      <w:pPr>
        <w:ind w:right="-7"/>
        <w:jc w:val="right"/>
        <w:rPr>
          <w:b/>
          <w:i/>
          <w:szCs w:val="28"/>
          <w:lang w:val="uk-UA"/>
        </w:rPr>
      </w:pPr>
      <w:r w:rsidRPr="001B791F">
        <w:rPr>
          <w:b/>
          <w:i/>
        </w:rPr>
        <w:t xml:space="preserve">Семінарське заняття </w:t>
      </w:r>
      <w:r>
        <w:rPr>
          <w:b/>
          <w:i/>
          <w:szCs w:val="28"/>
          <w:lang w:val="uk-UA"/>
        </w:rPr>
        <w:t>№</w:t>
      </w:r>
      <w:r w:rsidRPr="003776B6">
        <w:rPr>
          <w:b/>
          <w:i/>
          <w:szCs w:val="28"/>
          <w:lang w:val="uk-UA"/>
        </w:rPr>
        <w:t xml:space="preserve"> </w:t>
      </w:r>
      <w:r>
        <w:rPr>
          <w:b/>
          <w:i/>
          <w:szCs w:val="28"/>
          <w:lang w:val="uk-UA"/>
        </w:rPr>
        <w:t>1</w:t>
      </w:r>
      <w:r w:rsidRPr="003776B6">
        <w:rPr>
          <w:b/>
          <w:i/>
          <w:szCs w:val="28"/>
          <w:lang w:val="uk-UA"/>
        </w:rPr>
        <w:t>– 2 год</w:t>
      </w:r>
    </w:p>
    <w:p w:rsidR="00821F35" w:rsidRPr="001B791F" w:rsidRDefault="00821F35" w:rsidP="00363FFF">
      <w:pPr>
        <w:ind w:right="-7"/>
        <w:jc w:val="right"/>
        <w:rPr>
          <w:b/>
          <w:i/>
        </w:rPr>
      </w:pPr>
    </w:p>
    <w:p w:rsidR="00821F35" w:rsidRDefault="00821F35" w:rsidP="00363FFF">
      <w:pPr>
        <w:ind w:right="-7"/>
        <w:jc w:val="center"/>
        <w:rPr>
          <w:b/>
          <w:lang w:val="uk-UA"/>
        </w:rPr>
      </w:pPr>
      <w:r>
        <w:rPr>
          <w:b/>
        </w:rPr>
        <w:t>План</w:t>
      </w:r>
    </w:p>
    <w:p w:rsidR="00821F35" w:rsidRPr="000600F3" w:rsidRDefault="00821F35" w:rsidP="00363FFF">
      <w:pPr>
        <w:numPr>
          <w:ilvl w:val="0"/>
          <w:numId w:val="4"/>
        </w:numPr>
        <w:tabs>
          <w:tab w:val="clear" w:pos="720"/>
          <w:tab w:val="num" w:pos="0"/>
        </w:tabs>
        <w:ind w:left="0" w:right="-7" w:firstLine="360"/>
        <w:jc w:val="both"/>
        <w:rPr>
          <w:szCs w:val="28"/>
        </w:rPr>
      </w:pPr>
      <w:r w:rsidRPr="000600F3">
        <w:rPr>
          <w:szCs w:val="28"/>
        </w:rPr>
        <w:t>Поняття, мета і значення кримінально</w:t>
      </w:r>
      <w:r>
        <w:rPr>
          <w:szCs w:val="28"/>
          <w:lang w:val="uk-UA"/>
        </w:rPr>
        <w:t xml:space="preserve">го </w:t>
      </w:r>
      <w:r w:rsidRPr="000600F3">
        <w:rPr>
          <w:szCs w:val="28"/>
        </w:rPr>
        <w:t>процесуального доказування. Обов’язок («тягар») доказування.</w:t>
      </w:r>
    </w:p>
    <w:p w:rsidR="00821F35" w:rsidRPr="000600F3" w:rsidRDefault="00821F35" w:rsidP="00363FFF">
      <w:pPr>
        <w:numPr>
          <w:ilvl w:val="0"/>
          <w:numId w:val="4"/>
        </w:numPr>
        <w:tabs>
          <w:tab w:val="clear" w:pos="720"/>
          <w:tab w:val="num" w:pos="0"/>
        </w:tabs>
        <w:ind w:left="0" w:right="-7" w:firstLine="360"/>
        <w:jc w:val="both"/>
        <w:rPr>
          <w:szCs w:val="28"/>
        </w:rPr>
      </w:pPr>
      <w:r w:rsidRPr="000600F3">
        <w:rPr>
          <w:szCs w:val="28"/>
        </w:rPr>
        <w:t>Предмет і межі доказування у кримінальному процесі.</w:t>
      </w:r>
    </w:p>
    <w:p w:rsidR="00821F35" w:rsidRPr="00455A81" w:rsidRDefault="00821F35" w:rsidP="00363FFF">
      <w:pPr>
        <w:numPr>
          <w:ilvl w:val="0"/>
          <w:numId w:val="4"/>
        </w:numPr>
        <w:tabs>
          <w:tab w:val="clear" w:pos="720"/>
          <w:tab w:val="num" w:pos="0"/>
        </w:tabs>
        <w:ind w:left="0" w:right="-7" w:firstLine="360"/>
        <w:jc w:val="both"/>
        <w:rPr>
          <w:szCs w:val="28"/>
        </w:rPr>
      </w:pPr>
      <w:r w:rsidRPr="000600F3">
        <w:rPr>
          <w:szCs w:val="28"/>
        </w:rPr>
        <w:t>Структура процесу доказування.</w:t>
      </w:r>
    </w:p>
    <w:p w:rsidR="00821F35" w:rsidRPr="00A212E1" w:rsidRDefault="00821F35" w:rsidP="00363FFF">
      <w:pPr>
        <w:ind w:right="-7" w:firstLine="360"/>
        <w:jc w:val="both"/>
      </w:pPr>
      <w:r>
        <w:rPr>
          <w:lang w:val="uk-UA"/>
        </w:rPr>
        <w:t xml:space="preserve">4. </w:t>
      </w:r>
      <w:r w:rsidRPr="00A212E1">
        <w:t>Докази: поняття та класифікація.</w:t>
      </w:r>
    </w:p>
    <w:p w:rsidR="00821F35" w:rsidRDefault="00821F35" w:rsidP="00363FFF">
      <w:pPr>
        <w:ind w:right="-7" w:firstLine="360"/>
        <w:jc w:val="both"/>
      </w:pPr>
      <w:r>
        <w:rPr>
          <w:lang w:val="uk-UA"/>
        </w:rPr>
        <w:t xml:space="preserve">5. </w:t>
      </w:r>
      <w:r w:rsidRPr="00A212E1">
        <w:t>Ознаки доказів: належність, достовірність, допустимість та достатність.</w:t>
      </w:r>
    </w:p>
    <w:p w:rsidR="00821F35" w:rsidRDefault="00821F35" w:rsidP="00363FFF">
      <w:pPr>
        <w:ind w:right="-7" w:firstLine="360"/>
        <w:jc w:val="both"/>
        <w:rPr>
          <w:lang w:val="uk-UA"/>
        </w:rPr>
      </w:pPr>
    </w:p>
    <w:p w:rsidR="00821F35" w:rsidRDefault="00821F35" w:rsidP="00363FFF">
      <w:pPr>
        <w:ind w:right="-7" w:firstLine="360"/>
        <w:jc w:val="both"/>
        <w:rPr>
          <w:lang w:val="uk-UA"/>
        </w:rPr>
      </w:pPr>
    </w:p>
    <w:p w:rsidR="00821F35" w:rsidRPr="00C30640" w:rsidRDefault="00821F35" w:rsidP="00363FFF">
      <w:pPr>
        <w:ind w:right="-7" w:firstLine="567"/>
        <w:jc w:val="right"/>
        <w:rPr>
          <w:b/>
          <w:i/>
        </w:rPr>
      </w:pPr>
      <w:r w:rsidRPr="00C30640">
        <w:rPr>
          <w:b/>
          <w:i/>
        </w:rPr>
        <w:t xml:space="preserve">Семінарське заняття </w:t>
      </w:r>
      <w:r>
        <w:rPr>
          <w:b/>
          <w:i/>
          <w:szCs w:val="28"/>
          <w:lang w:val="uk-UA"/>
        </w:rPr>
        <w:t>№</w:t>
      </w:r>
      <w:r w:rsidRPr="003776B6">
        <w:rPr>
          <w:b/>
          <w:i/>
          <w:szCs w:val="28"/>
          <w:lang w:val="uk-UA"/>
        </w:rPr>
        <w:t xml:space="preserve"> </w:t>
      </w:r>
      <w:r>
        <w:rPr>
          <w:b/>
          <w:i/>
          <w:szCs w:val="28"/>
          <w:lang w:val="uk-UA"/>
        </w:rPr>
        <w:t xml:space="preserve">2 </w:t>
      </w:r>
      <w:r w:rsidRPr="003776B6">
        <w:rPr>
          <w:b/>
          <w:i/>
          <w:szCs w:val="28"/>
          <w:lang w:val="uk-UA"/>
        </w:rPr>
        <w:t xml:space="preserve">– </w:t>
      </w:r>
      <w:r>
        <w:rPr>
          <w:b/>
          <w:i/>
          <w:szCs w:val="28"/>
          <w:lang w:val="uk-UA"/>
        </w:rPr>
        <w:t>2</w:t>
      </w:r>
      <w:r w:rsidRPr="003776B6">
        <w:rPr>
          <w:b/>
          <w:i/>
          <w:szCs w:val="28"/>
          <w:lang w:val="uk-UA"/>
        </w:rPr>
        <w:t xml:space="preserve"> год.</w:t>
      </w:r>
    </w:p>
    <w:p w:rsidR="00821F35" w:rsidRDefault="00821F35" w:rsidP="00363FFF">
      <w:pPr>
        <w:ind w:right="-7" w:firstLine="360"/>
        <w:jc w:val="center"/>
        <w:rPr>
          <w:lang w:val="uk-UA"/>
        </w:rPr>
      </w:pPr>
      <w:r>
        <w:rPr>
          <w:b/>
        </w:rPr>
        <w:t>План</w:t>
      </w:r>
    </w:p>
    <w:p w:rsidR="00821F35" w:rsidRPr="004E290E" w:rsidRDefault="00821F35" w:rsidP="00363FFF">
      <w:pPr>
        <w:ind w:right="-7" w:firstLine="360"/>
        <w:jc w:val="both"/>
        <w:rPr>
          <w:lang w:val="uk-UA"/>
        </w:rPr>
      </w:pPr>
    </w:p>
    <w:p w:rsidR="00821F35" w:rsidRDefault="00821F35" w:rsidP="00363FFF">
      <w:pPr>
        <w:ind w:right="-7" w:firstLine="360"/>
        <w:jc w:val="both"/>
        <w:rPr>
          <w:lang w:val="uk-UA"/>
        </w:rPr>
      </w:pPr>
      <w:r>
        <w:rPr>
          <w:lang w:val="uk-UA"/>
        </w:rPr>
        <w:t xml:space="preserve">1. </w:t>
      </w:r>
      <w:r>
        <w:t>Джерела доказів: поняття і види</w:t>
      </w:r>
      <w:r>
        <w:rPr>
          <w:lang w:val="uk-UA"/>
        </w:rPr>
        <w:t>:</w:t>
      </w:r>
    </w:p>
    <w:p w:rsidR="00821F35" w:rsidRDefault="00821F35" w:rsidP="00363FFF">
      <w:pPr>
        <w:ind w:right="-7" w:firstLine="720"/>
        <w:jc w:val="both"/>
        <w:rPr>
          <w:lang w:val="uk-UA"/>
        </w:rPr>
      </w:pPr>
      <w:r>
        <w:rPr>
          <w:lang w:val="uk-UA"/>
        </w:rPr>
        <w:t>— показання:</w:t>
      </w:r>
    </w:p>
    <w:p w:rsidR="00821F35" w:rsidRDefault="00821F35" w:rsidP="00363FFF">
      <w:pPr>
        <w:numPr>
          <w:ilvl w:val="0"/>
          <w:numId w:val="8"/>
        </w:numPr>
        <w:ind w:right="-7"/>
        <w:jc w:val="both"/>
        <w:rPr>
          <w:lang w:val="uk-UA"/>
        </w:rPr>
      </w:pPr>
      <w:r>
        <w:rPr>
          <w:lang w:val="uk-UA"/>
        </w:rPr>
        <w:t>речові докази;</w:t>
      </w:r>
    </w:p>
    <w:p w:rsidR="00821F35" w:rsidRDefault="00821F35" w:rsidP="00363FFF">
      <w:pPr>
        <w:numPr>
          <w:ilvl w:val="0"/>
          <w:numId w:val="8"/>
        </w:numPr>
        <w:ind w:right="-7"/>
        <w:jc w:val="both"/>
        <w:rPr>
          <w:lang w:val="uk-UA"/>
        </w:rPr>
      </w:pPr>
      <w:r>
        <w:rPr>
          <w:lang w:val="uk-UA"/>
        </w:rPr>
        <w:t>документи;</w:t>
      </w:r>
    </w:p>
    <w:p w:rsidR="00821F35" w:rsidRPr="00455A81" w:rsidRDefault="00821F35" w:rsidP="00363FFF">
      <w:pPr>
        <w:numPr>
          <w:ilvl w:val="0"/>
          <w:numId w:val="8"/>
        </w:numPr>
        <w:ind w:right="-7"/>
        <w:jc w:val="both"/>
        <w:rPr>
          <w:lang w:val="uk-UA"/>
        </w:rPr>
      </w:pPr>
      <w:r>
        <w:rPr>
          <w:lang w:val="uk-UA"/>
        </w:rPr>
        <w:t>висновки експертів.</w:t>
      </w:r>
    </w:p>
    <w:p w:rsidR="00821F35" w:rsidRDefault="00821F35" w:rsidP="00363FFF">
      <w:pPr>
        <w:ind w:right="-7"/>
        <w:jc w:val="right"/>
      </w:pPr>
    </w:p>
    <w:p w:rsidR="00821F35" w:rsidRDefault="00821F35" w:rsidP="00363FFF">
      <w:pPr>
        <w:ind w:right="-7" w:firstLine="36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7F0AD6">
        <w:rPr>
          <w:szCs w:val="28"/>
        </w:rPr>
        <w:t xml:space="preserve">оняття, сутність і значення кримінально-процесуального доказування. </w:t>
      </w:r>
      <w:r>
        <w:rPr>
          <w:szCs w:val="28"/>
        </w:rPr>
        <w:t xml:space="preserve">Доказове право. </w:t>
      </w:r>
      <w:r w:rsidRPr="007F0AD6">
        <w:rPr>
          <w:szCs w:val="28"/>
        </w:rPr>
        <w:t xml:space="preserve">Елементи кримінально-процесуального доказування. Предмет, межі і суб’єкти доказування у кримінальному </w:t>
      </w:r>
      <w:r>
        <w:rPr>
          <w:szCs w:val="28"/>
        </w:rPr>
        <w:t>провадженні</w:t>
      </w:r>
      <w:r w:rsidRPr="007F0AD6">
        <w:rPr>
          <w:szCs w:val="28"/>
        </w:rPr>
        <w:t xml:space="preserve">. Обов’язок доказування у кримінальному процесі. Особливості доказування в окремих стадіях кримінального </w:t>
      </w:r>
      <w:r>
        <w:rPr>
          <w:szCs w:val="28"/>
        </w:rPr>
        <w:t>провадження</w:t>
      </w:r>
      <w:r w:rsidRPr="007F0AD6">
        <w:rPr>
          <w:szCs w:val="28"/>
        </w:rPr>
        <w:t>. Поняття доказі</w:t>
      </w:r>
      <w:proofErr w:type="gramStart"/>
      <w:r w:rsidRPr="007F0AD6">
        <w:rPr>
          <w:szCs w:val="28"/>
        </w:rPr>
        <w:t>в</w:t>
      </w:r>
      <w:proofErr w:type="gramEnd"/>
      <w:r w:rsidRPr="007F0AD6">
        <w:rPr>
          <w:szCs w:val="28"/>
        </w:rPr>
        <w:t>, та їх класифікація. Поняття джерел доказів та їх види. Способи збирання доказі</w:t>
      </w:r>
      <w:proofErr w:type="gramStart"/>
      <w:r w:rsidRPr="007F0AD6">
        <w:rPr>
          <w:szCs w:val="28"/>
        </w:rPr>
        <w:t>в</w:t>
      </w:r>
      <w:proofErr w:type="gramEnd"/>
      <w:r w:rsidRPr="007F0AD6">
        <w:rPr>
          <w:szCs w:val="28"/>
        </w:rPr>
        <w:t xml:space="preserve"> та їх процесуальних джерел. Перевірка і оцінка доказі</w:t>
      </w:r>
      <w:proofErr w:type="gramStart"/>
      <w:r w:rsidRPr="007F0AD6">
        <w:rPr>
          <w:szCs w:val="28"/>
        </w:rPr>
        <w:t>в</w:t>
      </w:r>
      <w:proofErr w:type="gramEnd"/>
      <w:r w:rsidRPr="007F0AD6">
        <w:rPr>
          <w:szCs w:val="28"/>
        </w:rPr>
        <w:t xml:space="preserve"> та їх джерел. Належність, достовірність і допустимість доказів. </w:t>
      </w:r>
      <w:r>
        <w:rPr>
          <w:szCs w:val="28"/>
        </w:rPr>
        <w:t xml:space="preserve">Умови визнання доказів недопустимими. </w:t>
      </w:r>
      <w:r w:rsidRPr="007F0AD6">
        <w:rPr>
          <w:szCs w:val="28"/>
        </w:rPr>
        <w:t xml:space="preserve">Достатність доказів для прийняття </w:t>
      </w:r>
      <w:proofErr w:type="gramStart"/>
      <w:r w:rsidRPr="007F0AD6">
        <w:rPr>
          <w:szCs w:val="28"/>
        </w:rPr>
        <w:t>р</w:t>
      </w:r>
      <w:proofErr w:type="gramEnd"/>
      <w:r w:rsidRPr="007F0AD6">
        <w:rPr>
          <w:szCs w:val="28"/>
        </w:rPr>
        <w:t>ішення у кримінальн</w:t>
      </w:r>
      <w:r>
        <w:rPr>
          <w:szCs w:val="28"/>
          <w:lang w:val="uk-UA"/>
        </w:rPr>
        <w:t>ому</w:t>
      </w:r>
      <w:r w:rsidRPr="007F0AD6">
        <w:rPr>
          <w:szCs w:val="28"/>
        </w:rPr>
        <w:t xml:space="preserve"> </w:t>
      </w:r>
      <w:r>
        <w:rPr>
          <w:szCs w:val="28"/>
          <w:lang w:val="uk-UA"/>
        </w:rPr>
        <w:t>провадженні</w:t>
      </w:r>
      <w:r w:rsidRPr="007F0AD6">
        <w:rPr>
          <w:szCs w:val="28"/>
        </w:rPr>
        <w:t xml:space="preserve">. Моральні засади доказування. Показання </w:t>
      </w:r>
      <w:proofErr w:type="gramStart"/>
      <w:r w:rsidRPr="007F0AD6">
        <w:rPr>
          <w:szCs w:val="28"/>
        </w:rPr>
        <w:t>св</w:t>
      </w:r>
      <w:proofErr w:type="gramEnd"/>
      <w:r w:rsidRPr="007F0AD6">
        <w:rPr>
          <w:szCs w:val="28"/>
        </w:rPr>
        <w:t xml:space="preserve">ідків і потерпілих. Показання </w:t>
      </w:r>
      <w:proofErr w:type="gramStart"/>
      <w:r>
        <w:rPr>
          <w:szCs w:val="28"/>
        </w:rPr>
        <w:t>осіб</w:t>
      </w:r>
      <w:proofErr w:type="gramEnd"/>
      <w:r w:rsidRPr="007F0AD6">
        <w:rPr>
          <w:szCs w:val="28"/>
        </w:rPr>
        <w:t xml:space="preserve">. </w:t>
      </w:r>
      <w:r>
        <w:rPr>
          <w:szCs w:val="28"/>
        </w:rPr>
        <w:t xml:space="preserve">Показання з чужих слів. </w:t>
      </w:r>
      <w:r w:rsidRPr="007F0AD6">
        <w:rPr>
          <w:szCs w:val="28"/>
        </w:rPr>
        <w:t xml:space="preserve">Речові докази, строки і порядок їх зберігання. </w:t>
      </w:r>
      <w:r>
        <w:rPr>
          <w:szCs w:val="28"/>
        </w:rPr>
        <w:t xml:space="preserve">Документи, як джерела доказів. </w:t>
      </w:r>
      <w:r w:rsidRPr="007F0AD6">
        <w:rPr>
          <w:szCs w:val="28"/>
        </w:rPr>
        <w:t>Вирішення питання про речові докази</w:t>
      </w:r>
      <w:r>
        <w:rPr>
          <w:szCs w:val="28"/>
        </w:rPr>
        <w:t xml:space="preserve"> і документи</w:t>
      </w:r>
      <w:r w:rsidRPr="007F0AD6">
        <w:rPr>
          <w:szCs w:val="28"/>
        </w:rPr>
        <w:t>.</w:t>
      </w:r>
      <w:r>
        <w:rPr>
          <w:szCs w:val="28"/>
        </w:rPr>
        <w:t xml:space="preserve"> </w:t>
      </w:r>
      <w:r w:rsidRPr="007F0AD6">
        <w:rPr>
          <w:szCs w:val="28"/>
        </w:rPr>
        <w:t>Висновок експерта і його доказове значення.</w:t>
      </w:r>
    </w:p>
    <w:p w:rsidR="00821F35" w:rsidRDefault="00821F35" w:rsidP="00363FFF">
      <w:pPr>
        <w:jc w:val="center"/>
        <w:rPr>
          <w:b/>
          <w:bCs/>
          <w:szCs w:val="28"/>
          <w:lang w:val="uk-UA"/>
        </w:rPr>
      </w:pPr>
    </w:p>
    <w:p w:rsidR="00821F35" w:rsidRDefault="00821F35" w:rsidP="00363FFF">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5</w:t>
      </w:r>
      <w:r w:rsidRPr="003776B6">
        <w:rPr>
          <w:b/>
          <w:szCs w:val="28"/>
          <w:lang w:val="uk-UA"/>
        </w:rPr>
        <w:t>:</w:t>
      </w:r>
      <w:r w:rsidRPr="003776B6">
        <w:rPr>
          <w:szCs w:val="28"/>
          <w:lang w:val="uk-UA"/>
        </w:rPr>
        <w:t xml:space="preserve"> </w:t>
      </w:r>
    </w:p>
    <w:p w:rsidR="00324F1B" w:rsidRDefault="00324F1B" w:rsidP="00324F1B">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324F1B" w:rsidRDefault="00324F1B" w:rsidP="00324F1B">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324F1B" w:rsidRDefault="00324F1B" w:rsidP="00324F1B">
      <w:pPr>
        <w:keepNext/>
        <w:keepLines/>
        <w:ind w:firstLine="720"/>
        <w:jc w:val="both"/>
        <w:rPr>
          <w:szCs w:val="28"/>
        </w:rPr>
      </w:pPr>
      <w:r>
        <w:rPr>
          <w:szCs w:val="28"/>
          <w:lang w:val="uk-UA"/>
        </w:rPr>
        <w:lastRenderedPageBreak/>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324F1B" w:rsidRDefault="00324F1B" w:rsidP="00324F1B">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324F1B" w:rsidRDefault="00324F1B" w:rsidP="00324F1B">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324F1B" w:rsidRDefault="00324F1B" w:rsidP="00324F1B">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324F1B" w:rsidRDefault="00324F1B" w:rsidP="00324F1B">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324F1B" w:rsidRDefault="00324F1B" w:rsidP="00324F1B">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821F35" w:rsidRPr="007C4765" w:rsidRDefault="00821F35" w:rsidP="00363FFF">
      <w:pPr>
        <w:keepNext/>
        <w:keepLines/>
        <w:ind w:firstLine="720"/>
        <w:jc w:val="both"/>
        <w:rPr>
          <w:szCs w:val="28"/>
          <w:lang w:val="uk-UA"/>
        </w:rPr>
      </w:pPr>
    </w:p>
    <w:p w:rsidR="00821F35" w:rsidRDefault="00821F35" w:rsidP="00363FFF">
      <w:pPr>
        <w:jc w:val="center"/>
        <w:rPr>
          <w:b/>
          <w:bCs/>
          <w:szCs w:val="28"/>
          <w:lang w:val="uk-UA"/>
        </w:rPr>
      </w:pPr>
    </w:p>
    <w:p w:rsidR="00821F35" w:rsidRDefault="00821F35" w:rsidP="00363FFF">
      <w:pPr>
        <w:jc w:val="center"/>
        <w:rPr>
          <w:b/>
          <w:bCs/>
          <w:szCs w:val="28"/>
          <w:lang w:val="uk-UA"/>
        </w:rPr>
      </w:pPr>
    </w:p>
    <w:p w:rsidR="00821F35" w:rsidRPr="000C03E0" w:rsidRDefault="00821F35" w:rsidP="00363FFF">
      <w:pPr>
        <w:keepNext/>
        <w:keepLines/>
        <w:jc w:val="center"/>
        <w:rPr>
          <w:b/>
          <w:lang w:val="uk-UA"/>
        </w:rPr>
      </w:pPr>
      <w:r w:rsidRPr="000C03E0">
        <w:rPr>
          <w:b/>
          <w:lang w:val="uk-UA"/>
        </w:rPr>
        <w:t>3. Критерії оцінювання аудиторної роботи</w:t>
      </w:r>
    </w:p>
    <w:p w:rsidR="00821F35" w:rsidRPr="000C03E0" w:rsidRDefault="00821F35" w:rsidP="00363FFF">
      <w:pPr>
        <w:widowControl w:val="0"/>
        <w:shd w:val="clear" w:color="auto" w:fill="FFFFFF"/>
        <w:autoSpaceDE w:val="0"/>
        <w:autoSpaceDN w:val="0"/>
        <w:adjustRightInd w:val="0"/>
        <w:jc w:val="center"/>
        <w:rPr>
          <w:b/>
          <w:lang w:val="uk-UA"/>
        </w:rPr>
      </w:pPr>
      <w:r w:rsidRPr="000C03E0">
        <w:rPr>
          <w:b/>
          <w:lang w:val="uk-UA"/>
        </w:rPr>
        <w:t>курсантів на практичних (семінарських)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821F35" w:rsidRPr="00484C88" w:rsidTr="000E025F">
        <w:trPr>
          <w:cantSplit/>
          <w:trHeight w:val="915"/>
        </w:trPr>
        <w:tc>
          <w:tcPr>
            <w:tcW w:w="540" w:type="dxa"/>
            <w:tcMar>
              <w:left w:w="28" w:type="dxa"/>
              <w:right w:w="57" w:type="dxa"/>
            </w:tcMar>
            <w:textDirection w:val="btLr"/>
            <w:tcFitText/>
            <w:vAlign w:val="center"/>
          </w:tcPr>
          <w:p w:rsidR="00821F35" w:rsidRPr="00484C88" w:rsidRDefault="00821F35" w:rsidP="000E025F">
            <w:pPr>
              <w:widowControl w:val="0"/>
              <w:tabs>
                <w:tab w:val="left" w:pos="1042"/>
              </w:tabs>
              <w:spacing w:line="216" w:lineRule="auto"/>
              <w:ind w:left="-113" w:right="-113"/>
              <w:jc w:val="center"/>
              <w:rPr>
                <w:b/>
                <w:spacing w:val="-3"/>
                <w:sz w:val="24"/>
                <w:lang w:val="uk-UA"/>
              </w:rPr>
            </w:pPr>
            <w:r w:rsidRPr="00324F1B">
              <w:rPr>
                <w:b/>
                <w:spacing w:val="-3"/>
                <w:sz w:val="24"/>
                <w:lang w:val="uk-UA"/>
              </w:rPr>
              <w:t>Б</w:t>
            </w:r>
            <w:r w:rsidRPr="00324F1B">
              <w:rPr>
                <w:b/>
                <w:sz w:val="24"/>
                <w:lang w:val="uk-UA"/>
              </w:rPr>
              <w:t>АЛИ</w:t>
            </w:r>
          </w:p>
        </w:tc>
        <w:tc>
          <w:tcPr>
            <w:tcW w:w="9049" w:type="dxa"/>
            <w:vAlign w:val="center"/>
          </w:tcPr>
          <w:p w:rsidR="00821F35" w:rsidRPr="00484C88" w:rsidRDefault="00821F35" w:rsidP="000E025F">
            <w:pPr>
              <w:widowControl w:val="0"/>
              <w:tabs>
                <w:tab w:val="left" w:pos="1042"/>
              </w:tabs>
              <w:spacing w:line="216" w:lineRule="auto"/>
              <w:ind w:left="-60" w:right="-80"/>
              <w:jc w:val="center"/>
              <w:rPr>
                <w:b/>
                <w:sz w:val="24"/>
                <w:lang w:val="uk-UA"/>
              </w:rPr>
            </w:pPr>
            <w:r w:rsidRPr="00484C88">
              <w:rPr>
                <w:b/>
                <w:sz w:val="24"/>
                <w:lang w:val="uk-UA"/>
              </w:rPr>
              <w:t>ПОЯСНЕННЯ</w:t>
            </w:r>
          </w:p>
        </w:tc>
      </w:tr>
      <w:tr w:rsidR="00821F35" w:rsidRPr="00484C88" w:rsidTr="000E025F">
        <w:trPr>
          <w:trHeight w:val="580"/>
        </w:trPr>
        <w:tc>
          <w:tcPr>
            <w:tcW w:w="540" w:type="dxa"/>
            <w:vAlign w:val="center"/>
          </w:tcPr>
          <w:p w:rsidR="00821F35" w:rsidRPr="00484C88" w:rsidRDefault="00821F35" w:rsidP="000E025F">
            <w:pPr>
              <w:widowControl w:val="0"/>
              <w:snapToGrid w:val="0"/>
              <w:spacing w:line="216" w:lineRule="auto"/>
              <w:jc w:val="both"/>
              <w:rPr>
                <w:b/>
                <w:sz w:val="24"/>
                <w:lang w:val="uk-UA"/>
              </w:rPr>
            </w:pPr>
            <w:r w:rsidRPr="00484C88">
              <w:rPr>
                <w:b/>
                <w:sz w:val="24"/>
                <w:lang w:val="uk-UA"/>
              </w:rPr>
              <w:t>5</w:t>
            </w:r>
          </w:p>
        </w:tc>
        <w:tc>
          <w:tcPr>
            <w:tcW w:w="9049" w:type="dxa"/>
            <w:vAlign w:val="center"/>
          </w:tcPr>
          <w:p w:rsidR="00821F35" w:rsidRPr="00484C88" w:rsidRDefault="00821F35" w:rsidP="000E025F">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на високому рівні</w:t>
            </w:r>
            <w:r w:rsidRPr="00484C88">
              <w:rPr>
                <w:spacing w:val="-2"/>
                <w:sz w:val="24"/>
                <w:lang w:val="uk-UA"/>
              </w:rPr>
              <w:t xml:space="preserve"> </w:t>
            </w:r>
            <w:r w:rsidRPr="00484C88">
              <w:rPr>
                <w:b/>
                <w:spacing w:val="-2"/>
                <w:sz w:val="24"/>
                <w:lang w:val="uk-UA"/>
              </w:rPr>
              <w:t>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навчальні завдання, передбачені планом заняття, </w:t>
            </w:r>
            <w:r w:rsidRPr="00484C88">
              <w:rPr>
                <w:b/>
                <w:spacing w:val="-2"/>
                <w:sz w:val="24"/>
                <w:lang w:val="uk-UA"/>
              </w:rPr>
              <w:t xml:space="preserve">виконані </w:t>
            </w:r>
            <w:r w:rsidRPr="00484C88">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84C88">
              <w:rPr>
                <w:b/>
                <w:bCs/>
                <w:spacing w:val="-2"/>
                <w:sz w:val="24"/>
                <w:lang w:val="uk-UA"/>
              </w:rPr>
              <w:t>на глибокому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821F35" w:rsidRPr="00484C88" w:rsidTr="000E025F">
        <w:trPr>
          <w:cantSplit/>
          <w:trHeight w:val="580"/>
        </w:trPr>
        <w:tc>
          <w:tcPr>
            <w:tcW w:w="540" w:type="dxa"/>
            <w:vAlign w:val="center"/>
          </w:tcPr>
          <w:p w:rsidR="00821F35" w:rsidRPr="00484C88" w:rsidRDefault="00821F35" w:rsidP="000E025F">
            <w:pPr>
              <w:widowControl w:val="0"/>
              <w:snapToGrid w:val="0"/>
              <w:spacing w:line="216" w:lineRule="auto"/>
              <w:jc w:val="both"/>
              <w:rPr>
                <w:b/>
                <w:sz w:val="24"/>
                <w:lang w:val="uk-UA"/>
              </w:rPr>
            </w:pPr>
            <w:r w:rsidRPr="00484C88">
              <w:rPr>
                <w:b/>
                <w:sz w:val="24"/>
                <w:lang w:val="uk-UA"/>
              </w:rPr>
              <w:t>4</w:t>
            </w:r>
          </w:p>
        </w:tc>
        <w:tc>
          <w:tcPr>
            <w:tcW w:w="9049" w:type="dxa"/>
            <w:vAlign w:val="center"/>
          </w:tcPr>
          <w:p w:rsidR="00821F35" w:rsidRPr="00484C88" w:rsidRDefault="00821F35" w:rsidP="000E025F">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в основному 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передбачені планом заняття навчальні завдання </w:t>
            </w:r>
            <w:r w:rsidRPr="00484C88">
              <w:rPr>
                <w:b/>
                <w:spacing w:val="-2"/>
                <w:sz w:val="24"/>
                <w:lang w:val="uk-UA"/>
              </w:rPr>
              <w:t xml:space="preserve">виконані </w:t>
            </w:r>
            <w:r w:rsidRPr="00484C88">
              <w:rPr>
                <w:bCs/>
                <w:spacing w:val="-2"/>
                <w:sz w:val="24"/>
                <w:lang w:val="uk-UA"/>
              </w:rPr>
              <w:t xml:space="preserve">в повному обсязі </w:t>
            </w:r>
            <w:r w:rsidRPr="00484C88">
              <w:rPr>
                <w:b/>
                <w:bCs/>
                <w:spacing w:val="-2"/>
                <w:sz w:val="24"/>
                <w:lang w:val="uk-UA"/>
              </w:rPr>
              <w:t>з неістотними неточностями</w:t>
            </w:r>
            <w:r w:rsidRPr="00484C88">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84C88">
              <w:rPr>
                <w:b/>
                <w:bCs/>
                <w:spacing w:val="-2"/>
                <w:sz w:val="24"/>
                <w:lang w:val="uk-UA"/>
              </w:rPr>
              <w:t>переважно</w:t>
            </w:r>
            <w:r w:rsidRPr="00484C88">
              <w:rPr>
                <w:bCs/>
                <w:spacing w:val="-2"/>
                <w:sz w:val="24"/>
                <w:lang w:val="uk-UA"/>
              </w:rPr>
              <w:t xml:space="preserve"> </w:t>
            </w:r>
            <w:r w:rsidRPr="00484C88">
              <w:rPr>
                <w:b/>
                <w:bCs/>
                <w:spacing w:val="-2"/>
                <w:sz w:val="24"/>
                <w:lang w:val="uk-UA"/>
              </w:rPr>
              <w:t>ґрунтується на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821F35" w:rsidRPr="00324F1B" w:rsidTr="000E025F">
        <w:trPr>
          <w:cantSplit/>
          <w:trHeight w:val="580"/>
        </w:trPr>
        <w:tc>
          <w:tcPr>
            <w:tcW w:w="540" w:type="dxa"/>
            <w:vAlign w:val="center"/>
          </w:tcPr>
          <w:p w:rsidR="00821F35" w:rsidRPr="00484C88" w:rsidRDefault="00821F35" w:rsidP="000E025F">
            <w:pPr>
              <w:widowControl w:val="0"/>
              <w:snapToGrid w:val="0"/>
              <w:spacing w:line="216" w:lineRule="auto"/>
              <w:jc w:val="both"/>
              <w:rPr>
                <w:b/>
                <w:sz w:val="24"/>
                <w:lang w:val="uk-UA"/>
              </w:rPr>
            </w:pPr>
            <w:r w:rsidRPr="00484C88">
              <w:rPr>
                <w:b/>
                <w:sz w:val="24"/>
                <w:lang w:val="uk-UA"/>
              </w:rPr>
              <w:t>3</w:t>
            </w:r>
          </w:p>
        </w:tc>
        <w:tc>
          <w:tcPr>
            <w:tcW w:w="9049" w:type="dxa"/>
            <w:vAlign w:val="center"/>
          </w:tcPr>
          <w:p w:rsidR="00821F35" w:rsidRPr="00484C88" w:rsidRDefault="00821F35" w:rsidP="000E025F">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у цілому засвоєні</w:t>
            </w:r>
            <w:r w:rsidRPr="00484C88">
              <w:rPr>
                <w:spacing w:val="-2"/>
                <w:sz w:val="24"/>
                <w:lang w:val="uk-UA"/>
              </w:rPr>
              <w:t xml:space="preserve">; практичні навички та вміння мають </w:t>
            </w:r>
            <w:r w:rsidRPr="00484C88">
              <w:rPr>
                <w:b/>
                <w:spacing w:val="-2"/>
                <w:sz w:val="24"/>
                <w:lang w:val="uk-UA"/>
              </w:rPr>
              <w:t>поверхневий характер</w:t>
            </w:r>
            <w:r w:rsidRPr="00484C88">
              <w:rPr>
                <w:spacing w:val="-2"/>
                <w:sz w:val="24"/>
                <w:lang w:val="uk-UA"/>
              </w:rPr>
              <w:t xml:space="preserve">, потребують подальшого напрацювання та закріплення; навчальні завдання, передбачені планом заняття, </w:t>
            </w:r>
            <w:r w:rsidRPr="00484C88">
              <w:rPr>
                <w:b/>
                <w:spacing w:val="-2"/>
                <w:sz w:val="24"/>
                <w:lang w:val="uk-UA"/>
              </w:rPr>
              <w:t>виконані</w:t>
            </w:r>
            <w:r w:rsidRPr="00484C88">
              <w:rPr>
                <w:spacing w:val="-2"/>
                <w:sz w:val="24"/>
                <w:lang w:val="uk-UA"/>
              </w:rPr>
              <w:t xml:space="preserve">, </w:t>
            </w:r>
            <w:r w:rsidRPr="00484C88">
              <w:rPr>
                <w:b/>
                <w:spacing w:val="-2"/>
                <w:sz w:val="24"/>
                <w:lang w:val="uk-UA"/>
              </w:rPr>
              <w:t>деякі</w:t>
            </w:r>
            <w:r w:rsidRPr="00484C88">
              <w:rPr>
                <w:spacing w:val="-2"/>
                <w:sz w:val="24"/>
                <w:lang w:val="uk-UA"/>
              </w:rPr>
              <w:t xml:space="preserve"> види завдань виконані </w:t>
            </w:r>
            <w:r w:rsidRPr="00484C88">
              <w:rPr>
                <w:b/>
                <w:spacing w:val="-2"/>
                <w:sz w:val="24"/>
                <w:lang w:val="uk-UA"/>
              </w:rPr>
              <w:t>з помилками</w:t>
            </w:r>
            <w:r w:rsidRPr="00484C88">
              <w:rPr>
                <w:spacing w:val="-2"/>
                <w:sz w:val="24"/>
                <w:lang w:val="uk-UA"/>
              </w:rPr>
              <w:t>.</w:t>
            </w:r>
          </w:p>
        </w:tc>
      </w:tr>
      <w:tr w:rsidR="00821F35" w:rsidRPr="00324F1B" w:rsidTr="000E025F">
        <w:trPr>
          <w:cantSplit/>
          <w:trHeight w:val="580"/>
        </w:trPr>
        <w:tc>
          <w:tcPr>
            <w:tcW w:w="540" w:type="dxa"/>
            <w:vAlign w:val="center"/>
          </w:tcPr>
          <w:p w:rsidR="00821F35" w:rsidRPr="00484C88" w:rsidRDefault="00821F35" w:rsidP="000E025F">
            <w:pPr>
              <w:widowControl w:val="0"/>
              <w:snapToGrid w:val="0"/>
              <w:spacing w:line="216" w:lineRule="auto"/>
              <w:jc w:val="both"/>
              <w:rPr>
                <w:b/>
                <w:sz w:val="24"/>
                <w:lang w:val="uk-UA"/>
              </w:rPr>
            </w:pPr>
            <w:r w:rsidRPr="00484C88">
              <w:rPr>
                <w:b/>
                <w:sz w:val="24"/>
                <w:lang w:val="uk-UA"/>
              </w:rPr>
              <w:t>2</w:t>
            </w:r>
          </w:p>
        </w:tc>
        <w:tc>
          <w:tcPr>
            <w:tcW w:w="9049" w:type="dxa"/>
            <w:vAlign w:val="center"/>
          </w:tcPr>
          <w:p w:rsidR="00821F35" w:rsidRPr="00484C88" w:rsidRDefault="00821F35" w:rsidP="000E025F">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частково</w:t>
            </w:r>
            <w:r w:rsidRPr="00484C88">
              <w:rPr>
                <w:spacing w:val="-2"/>
                <w:sz w:val="24"/>
                <w:lang w:val="uk-UA"/>
              </w:rPr>
              <w:t xml:space="preserve">, </w:t>
            </w:r>
            <w:r w:rsidRPr="00484C88">
              <w:rPr>
                <w:b/>
                <w:spacing w:val="-2"/>
                <w:sz w:val="24"/>
                <w:lang w:val="uk-UA"/>
              </w:rPr>
              <w:t>прогалини</w:t>
            </w:r>
            <w:r w:rsidRPr="00484C88">
              <w:rPr>
                <w:spacing w:val="-2"/>
                <w:sz w:val="24"/>
                <w:lang w:val="uk-UA"/>
              </w:rPr>
              <w:t xml:space="preserve"> у знаннях </w:t>
            </w:r>
            <w:r w:rsidRPr="00484C88">
              <w:rPr>
                <w:b/>
                <w:spacing w:val="-2"/>
                <w:sz w:val="24"/>
                <w:lang w:val="uk-UA"/>
              </w:rPr>
              <w:t>не носять істотного</w:t>
            </w:r>
            <w:r w:rsidRPr="00484C88">
              <w:rPr>
                <w:spacing w:val="-2"/>
                <w:sz w:val="24"/>
                <w:lang w:val="uk-UA"/>
              </w:rPr>
              <w:t xml:space="preserve"> </w:t>
            </w:r>
            <w:r w:rsidRPr="00484C88">
              <w:rPr>
                <w:b/>
                <w:spacing w:val="-2"/>
                <w:sz w:val="24"/>
                <w:lang w:val="uk-UA"/>
              </w:rPr>
              <w:t>характеру</w:t>
            </w:r>
            <w:r w:rsidRPr="00484C88">
              <w:rPr>
                <w:spacing w:val="-2"/>
                <w:sz w:val="24"/>
                <w:lang w:val="uk-UA"/>
              </w:rPr>
              <w:t xml:space="preserve">; практичні навички та вміння </w:t>
            </w:r>
            <w:r w:rsidRPr="00484C88">
              <w:rPr>
                <w:b/>
                <w:spacing w:val="-2"/>
                <w:sz w:val="24"/>
                <w:lang w:val="uk-UA"/>
              </w:rPr>
              <w:t>сформовані недостатньо</w:t>
            </w:r>
            <w:r w:rsidRPr="00484C88">
              <w:rPr>
                <w:spacing w:val="-2"/>
                <w:sz w:val="24"/>
                <w:lang w:val="uk-UA"/>
              </w:rPr>
              <w:t xml:space="preserve">; </w:t>
            </w:r>
            <w:r w:rsidRPr="00484C88">
              <w:rPr>
                <w:b/>
                <w:spacing w:val="-2"/>
                <w:sz w:val="24"/>
                <w:lang w:val="uk-UA"/>
              </w:rPr>
              <w:t>більшість</w:t>
            </w:r>
            <w:r w:rsidRPr="00484C88">
              <w:rPr>
                <w:spacing w:val="-2"/>
                <w:sz w:val="24"/>
                <w:lang w:val="uk-UA"/>
              </w:rPr>
              <w:t xml:space="preserve"> навчальних завдань</w:t>
            </w:r>
            <w:r w:rsidRPr="00484C88">
              <w:rPr>
                <w:b/>
                <w:spacing w:val="-2"/>
                <w:sz w:val="24"/>
                <w:lang w:val="uk-UA"/>
              </w:rPr>
              <w:t xml:space="preserve"> виконано, деякі</w:t>
            </w:r>
            <w:r w:rsidRPr="00484C88">
              <w:rPr>
                <w:spacing w:val="-2"/>
                <w:sz w:val="24"/>
                <w:lang w:val="uk-UA"/>
              </w:rPr>
              <w:t xml:space="preserve"> з виконаних завдань </w:t>
            </w:r>
            <w:r w:rsidRPr="00484C88">
              <w:rPr>
                <w:b/>
                <w:spacing w:val="-2"/>
                <w:sz w:val="24"/>
                <w:lang w:val="uk-UA"/>
              </w:rPr>
              <w:t>містять істотні</w:t>
            </w:r>
            <w:r w:rsidRPr="00484C88">
              <w:rPr>
                <w:spacing w:val="-2"/>
                <w:sz w:val="24"/>
                <w:lang w:val="uk-UA"/>
              </w:rPr>
              <w:t xml:space="preserve"> </w:t>
            </w:r>
            <w:r w:rsidRPr="00484C88">
              <w:rPr>
                <w:b/>
                <w:spacing w:val="-2"/>
                <w:sz w:val="24"/>
                <w:lang w:val="uk-UA"/>
              </w:rPr>
              <w:t xml:space="preserve">помилки, </w:t>
            </w:r>
            <w:r w:rsidRPr="00484C88">
              <w:rPr>
                <w:spacing w:val="-2"/>
                <w:sz w:val="24"/>
                <w:lang w:val="uk-UA"/>
              </w:rPr>
              <w:t>які потребують</w:t>
            </w:r>
            <w:r w:rsidRPr="00484C88">
              <w:rPr>
                <w:b/>
                <w:spacing w:val="-2"/>
                <w:sz w:val="24"/>
                <w:lang w:val="uk-UA"/>
              </w:rPr>
              <w:t xml:space="preserve"> </w:t>
            </w:r>
            <w:r w:rsidRPr="00484C88">
              <w:rPr>
                <w:spacing w:val="-2"/>
                <w:sz w:val="24"/>
                <w:lang w:val="uk-UA"/>
              </w:rPr>
              <w:t>подальшого усунення.</w:t>
            </w:r>
          </w:p>
        </w:tc>
      </w:tr>
      <w:tr w:rsidR="00821F35" w:rsidRPr="00324F1B" w:rsidTr="000E025F">
        <w:trPr>
          <w:cantSplit/>
          <w:trHeight w:val="580"/>
        </w:trPr>
        <w:tc>
          <w:tcPr>
            <w:tcW w:w="540" w:type="dxa"/>
            <w:vAlign w:val="center"/>
          </w:tcPr>
          <w:p w:rsidR="00821F35" w:rsidRPr="00484C88" w:rsidRDefault="00821F35" w:rsidP="000E025F">
            <w:pPr>
              <w:widowControl w:val="0"/>
              <w:snapToGrid w:val="0"/>
              <w:spacing w:line="216" w:lineRule="auto"/>
              <w:jc w:val="both"/>
              <w:rPr>
                <w:b/>
                <w:sz w:val="24"/>
                <w:lang w:val="uk-UA"/>
              </w:rPr>
            </w:pPr>
            <w:r w:rsidRPr="00484C88">
              <w:rPr>
                <w:b/>
                <w:sz w:val="24"/>
                <w:lang w:val="uk-UA"/>
              </w:rPr>
              <w:lastRenderedPageBreak/>
              <w:t>1</w:t>
            </w:r>
          </w:p>
        </w:tc>
        <w:tc>
          <w:tcPr>
            <w:tcW w:w="9049" w:type="dxa"/>
            <w:vAlign w:val="center"/>
          </w:tcPr>
          <w:p w:rsidR="00821F35" w:rsidRPr="00484C88" w:rsidRDefault="00821F35" w:rsidP="000E025F">
            <w:pPr>
              <w:widowControl w:val="0"/>
              <w:snapToGrid w:val="0"/>
              <w:spacing w:line="204" w:lineRule="auto"/>
              <w:ind w:left="-62" w:right="-79"/>
              <w:jc w:val="both"/>
              <w:rPr>
                <w:spacing w:val="-2"/>
                <w:sz w:val="24"/>
                <w:lang w:val="uk-UA"/>
              </w:rPr>
            </w:pPr>
            <w:r w:rsidRPr="00484C88">
              <w:rPr>
                <w:spacing w:val="-2"/>
                <w:sz w:val="24"/>
                <w:lang w:val="uk-UA"/>
              </w:rPr>
              <w:t xml:space="preserve">Курсант, студент, </w:t>
            </w:r>
            <w:r w:rsidRPr="00484C88">
              <w:rPr>
                <w:sz w:val="24"/>
                <w:lang w:val="uk-UA"/>
              </w:rPr>
              <w:t>слухач</w:t>
            </w:r>
            <w:r w:rsidRPr="00484C88">
              <w:rPr>
                <w:spacing w:val="-2"/>
                <w:sz w:val="24"/>
                <w:lang w:val="uk-UA"/>
              </w:rPr>
              <w:t xml:space="preserve"> </w:t>
            </w:r>
            <w:r w:rsidRPr="00484C88">
              <w:rPr>
                <w:b/>
                <w:spacing w:val="-2"/>
                <w:sz w:val="24"/>
                <w:lang w:val="uk-UA"/>
              </w:rPr>
              <w:t>не готовий до заняття,</w:t>
            </w:r>
            <w:r w:rsidRPr="00484C88">
              <w:rPr>
                <w:spacing w:val="-2"/>
                <w:sz w:val="24"/>
                <w:lang w:val="uk-UA"/>
              </w:rPr>
              <w:t xml:space="preserve"> </w:t>
            </w:r>
            <w:r w:rsidRPr="00484C88">
              <w:rPr>
                <w:b/>
                <w:spacing w:val="-2"/>
                <w:sz w:val="24"/>
                <w:lang w:val="uk-UA"/>
              </w:rPr>
              <w:t>не знає</w:t>
            </w:r>
            <w:r w:rsidRPr="00484C88">
              <w:rPr>
                <w:spacing w:val="-2"/>
                <w:sz w:val="24"/>
                <w:lang w:val="uk-UA"/>
              </w:rPr>
              <w:t xml:space="preserve"> більшої частини програмного матеріалу, </w:t>
            </w:r>
            <w:r w:rsidRPr="00484C88">
              <w:rPr>
                <w:b/>
                <w:spacing w:val="-2"/>
                <w:sz w:val="24"/>
                <w:lang w:val="uk-UA"/>
              </w:rPr>
              <w:t>з труднощами виконує</w:t>
            </w:r>
            <w:r w:rsidRPr="00484C88">
              <w:rPr>
                <w:spacing w:val="-2"/>
                <w:sz w:val="24"/>
                <w:lang w:val="uk-UA"/>
              </w:rPr>
              <w:t xml:space="preserve"> завдання, невпевнено відтворює терміни і поняття, що розглядалися під час заняття, </w:t>
            </w:r>
            <w:r w:rsidRPr="00484C88">
              <w:rPr>
                <w:b/>
                <w:spacing w:val="-2"/>
                <w:sz w:val="24"/>
                <w:lang w:val="uk-UA"/>
              </w:rPr>
              <w:t>допускає змістовні помилки, не володіє</w:t>
            </w:r>
            <w:r w:rsidRPr="00484C88">
              <w:rPr>
                <w:spacing w:val="-2"/>
                <w:sz w:val="24"/>
                <w:lang w:val="uk-UA"/>
              </w:rPr>
              <w:t xml:space="preserve"> відповідними вміннями і навичками, необхідними для розв’язання професійних завдань, які стоять перед слідчими та оперативними підрозділами.</w:t>
            </w:r>
          </w:p>
        </w:tc>
      </w:tr>
      <w:tr w:rsidR="00821F35" w:rsidRPr="00003D91" w:rsidTr="000E025F">
        <w:trPr>
          <w:trHeight w:val="580"/>
        </w:trPr>
        <w:tc>
          <w:tcPr>
            <w:tcW w:w="540" w:type="dxa"/>
            <w:vAlign w:val="center"/>
          </w:tcPr>
          <w:p w:rsidR="00821F35" w:rsidRPr="00484C88" w:rsidRDefault="00821F35" w:rsidP="000E025F">
            <w:pPr>
              <w:widowControl w:val="0"/>
              <w:snapToGrid w:val="0"/>
              <w:spacing w:line="216" w:lineRule="auto"/>
              <w:jc w:val="both"/>
              <w:rPr>
                <w:b/>
                <w:sz w:val="24"/>
                <w:lang w:val="uk-UA"/>
              </w:rPr>
            </w:pPr>
            <w:r w:rsidRPr="00484C88">
              <w:rPr>
                <w:b/>
                <w:sz w:val="24"/>
                <w:lang w:val="uk-UA"/>
              </w:rPr>
              <w:t>0</w:t>
            </w:r>
          </w:p>
        </w:tc>
        <w:tc>
          <w:tcPr>
            <w:tcW w:w="9049" w:type="dxa"/>
            <w:vAlign w:val="center"/>
          </w:tcPr>
          <w:p w:rsidR="00821F35" w:rsidRPr="00003D91" w:rsidRDefault="00821F35" w:rsidP="000E025F">
            <w:pPr>
              <w:widowControl w:val="0"/>
              <w:snapToGrid w:val="0"/>
              <w:spacing w:line="204" w:lineRule="auto"/>
              <w:ind w:left="-62" w:right="-79"/>
              <w:jc w:val="both"/>
              <w:rPr>
                <w:b/>
                <w:spacing w:val="-2"/>
                <w:sz w:val="24"/>
                <w:lang w:val="uk-UA"/>
              </w:rPr>
            </w:pPr>
            <w:r w:rsidRPr="00484C88">
              <w:rPr>
                <w:b/>
                <w:spacing w:val="-2"/>
                <w:sz w:val="24"/>
                <w:lang w:val="uk-UA"/>
              </w:rPr>
              <w:t>Відсутність на занятті</w:t>
            </w:r>
          </w:p>
        </w:tc>
      </w:tr>
    </w:tbl>
    <w:p w:rsidR="00821F35" w:rsidRDefault="00821F35" w:rsidP="00363FFF">
      <w:pPr>
        <w:jc w:val="center"/>
        <w:rPr>
          <w:b/>
          <w:bCs/>
          <w:szCs w:val="28"/>
          <w:lang w:val="uk-UA"/>
        </w:rPr>
      </w:pPr>
    </w:p>
    <w:p w:rsidR="00821F35" w:rsidRDefault="00821F35" w:rsidP="00363FFF">
      <w:pPr>
        <w:jc w:val="center"/>
        <w:rPr>
          <w:lang w:val="uk-UA"/>
        </w:rPr>
      </w:pPr>
    </w:p>
    <w:sectPr w:rsidR="00821F35" w:rsidSect="00F84649">
      <w:headerReference w:type="even" r:id="rId8"/>
      <w:headerReference w:type="default" r:id="rId9"/>
      <w:footerReference w:type="even" r:id="rId10"/>
      <w:footerReference w:type="default" r:id="rId11"/>
      <w:pgSz w:w="11906" w:h="16838"/>
      <w:pgMar w:top="1134" w:right="567"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61" w:rsidRDefault="00B20B61" w:rsidP="00AF1389">
      <w:r>
        <w:separator/>
      </w:r>
    </w:p>
  </w:endnote>
  <w:endnote w:type="continuationSeparator" w:id="0">
    <w:p w:rsidR="00B20B61" w:rsidRDefault="00B20B61" w:rsidP="00AF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61" w:rsidRDefault="00D15568" w:rsidP="00F84649">
    <w:pPr>
      <w:pStyle w:val="a3"/>
      <w:framePr w:wrap="around" w:vAnchor="text" w:hAnchor="margin" w:xAlign="right" w:y="1"/>
      <w:rPr>
        <w:rStyle w:val="a5"/>
      </w:rPr>
    </w:pPr>
    <w:r>
      <w:rPr>
        <w:rStyle w:val="a5"/>
      </w:rPr>
      <w:fldChar w:fldCharType="begin"/>
    </w:r>
    <w:r w:rsidR="00B20B61">
      <w:rPr>
        <w:rStyle w:val="a5"/>
      </w:rPr>
      <w:instrText xml:space="preserve">PAGE  </w:instrText>
    </w:r>
    <w:r>
      <w:rPr>
        <w:rStyle w:val="a5"/>
      </w:rPr>
      <w:fldChar w:fldCharType="end"/>
    </w:r>
  </w:p>
  <w:p w:rsidR="00B20B61" w:rsidRDefault="00B20B61" w:rsidP="00F8464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61" w:rsidRDefault="00B20B61" w:rsidP="00F84649">
    <w:pPr>
      <w:pStyle w:val="a3"/>
      <w:framePr w:wrap="around" w:vAnchor="text" w:hAnchor="margin" w:xAlign="right" w:y="1"/>
      <w:rPr>
        <w:rStyle w:val="a5"/>
      </w:rPr>
    </w:pPr>
  </w:p>
  <w:p w:rsidR="00B20B61" w:rsidRDefault="00B20B61" w:rsidP="00F846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61" w:rsidRDefault="00B20B61" w:rsidP="00AF1389">
      <w:r>
        <w:separator/>
      </w:r>
    </w:p>
  </w:footnote>
  <w:footnote w:type="continuationSeparator" w:id="0">
    <w:p w:rsidR="00B20B61" w:rsidRDefault="00B20B61" w:rsidP="00AF1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61" w:rsidRDefault="00D15568" w:rsidP="00F84649">
    <w:pPr>
      <w:pStyle w:val="a8"/>
      <w:framePr w:wrap="around" w:vAnchor="text" w:hAnchor="margin" w:xAlign="center" w:y="1"/>
      <w:rPr>
        <w:rStyle w:val="a5"/>
      </w:rPr>
    </w:pPr>
    <w:r>
      <w:rPr>
        <w:rStyle w:val="a5"/>
      </w:rPr>
      <w:fldChar w:fldCharType="begin"/>
    </w:r>
    <w:r w:rsidR="00B20B61">
      <w:rPr>
        <w:rStyle w:val="a5"/>
      </w:rPr>
      <w:instrText xml:space="preserve">PAGE  </w:instrText>
    </w:r>
    <w:r>
      <w:rPr>
        <w:rStyle w:val="a5"/>
      </w:rPr>
      <w:fldChar w:fldCharType="end"/>
    </w:r>
  </w:p>
  <w:p w:rsidR="00B20B61" w:rsidRDefault="00B20B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61" w:rsidRDefault="00D15568" w:rsidP="00F84649">
    <w:pPr>
      <w:pStyle w:val="a8"/>
      <w:framePr w:wrap="around" w:vAnchor="text" w:hAnchor="margin" w:xAlign="center" w:y="1"/>
      <w:rPr>
        <w:rStyle w:val="a5"/>
      </w:rPr>
    </w:pPr>
    <w:r>
      <w:rPr>
        <w:rStyle w:val="a5"/>
      </w:rPr>
      <w:fldChar w:fldCharType="begin"/>
    </w:r>
    <w:r w:rsidR="00B20B61">
      <w:rPr>
        <w:rStyle w:val="a5"/>
      </w:rPr>
      <w:instrText xml:space="preserve">PAGE  </w:instrText>
    </w:r>
    <w:r>
      <w:rPr>
        <w:rStyle w:val="a5"/>
      </w:rPr>
      <w:fldChar w:fldCharType="separate"/>
    </w:r>
    <w:r w:rsidR="00324F1B">
      <w:rPr>
        <w:rStyle w:val="a5"/>
        <w:noProof/>
      </w:rPr>
      <w:t>23</w:t>
    </w:r>
    <w:r>
      <w:rPr>
        <w:rStyle w:val="a5"/>
      </w:rPr>
      <w:fldChar w:fldCharType="end"/>
    </w:r>
  </w:p>
  <w:p w:rsidR="00B20B61" w:rsidRDefault="00B20B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E7F71"/>
    <w:multiLevelType w:val="hybridMultilevel"/>
    <w:tmpl w:val="996824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3BEA30"/>
    <w:multiLevelType w:val="hybridMultilevel"/>
    <w:tmpl w:val="80FA75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A56999F"/>
    <w:multiLevelType w:val="hybridMultilevel"/>
    <w:tmpl w:val="BB481D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DD89B26"/>
    <w:multiLevelType w:val="hybridMultilevel"/>
    <w:tmpl w:val="DD1104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EBEF888"/>
    <w:multiLevelType w:val="hybridMultilevel"/>
    <w:tmpl w:val="11ABE7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2B23802"/>
    <w:multiLevelType w:val="hybridMultilevel"/>
    <w:tmpl w:val="DA024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5F3CE5"/>
    <w:multiLevelType w:val="hybridMultilevel"/>
    <w:tmpl w:val="723E355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208120D"/>
    <w:multiLevelType w:val="hybridMultilevel"/>
    <w:tmpl w:val="0666F572"/>
    <w:lvl w:ilvl="0" w:tplc="4154C222">
      <w:start w:val="1"/>
      <w:numFmt w:val="decimal"/>
      <w:lvlText w:val="%1."/>
      <w:lvlJc w:val="left"/>
      <w:pPr>
        <w:tabs>
          <w:tab w:val="num" w:pos="371"/>
        </w:tabs>
        <w:ind w:left="371" w:hanging="360"/>
      </w:pPr>
      <w:rPr>
        <w:rFonts w:cs="Times New Roman" w:hint="default"/>
      </w:rPr>
    </w:lvl>
    <w:lvl w:ilvl="1" w:tplc="04190019" w:tentative="1">
      <w:start w:val="1"/>
      <w:numFmt w:val="lowerLetter"/>
      <w:lvlText w:val="%2."/>
      <w:lvlJc w:val="left"/>
      <w:pPr>
        <w:tabs>
          <w:tab w:val="num" w:pos="1091"/>
        </w:tabs>
        <w:ind w:left="1091" w:hanging="360"/>
      </w:pPr>
      <w:rPr>
        <w:rFonts w:cs="Times New Roman"/>
      </w:rPr>
    </w:lvl>
    <w:lvl w:ilvl="2" w:tplc="0419001B" w:tentative="1">
      <w:start w:val="1"/>
      <w:numFmt w:val="lowerRoman"/>
      <w:lvlText w:val="%3."/>
      <w:lvlJc w:val="right"/>
      <w:pPr>
        <w:tabs>
          <w:tab w:val="num" w:pos="1811"/>
        </w:tabs>
        <w:ind w:left="1811" w:hanging="180"/>
      </w:pPr>
      <w:rPr>
        <w:rFonts w:cs="Times New Roman"/>
      </w:rPr>
    </w:lvl>
    <w:lvl w:ilvl="3" w:tplc="0419000F" w:tentative="1">
      <w:start w:val="1"/>
      <w:numFmt w:val="decimal"/>
      <w:lvlText w:val="%4."/>
      <w:lvlJc w:val="left"/>
      <w:pPr>
        <w:tabs>
          <w:tab w:val="num" w:pos="2531"/>
        </w:tabs>
        <w:ind w:left="2531" w:hanging="360"/>
      </w:pPr>
      <w:rPr>
        <w:rFonts w:cs="Times New Roman"/>
      </w:rPr>
    </w:lvl>
    <w:lvl w:ilvl="4" w:tplc="04190019" w:tentative="1">
      <w:start w:val="1"/>
      <w:numFmt w:val="lowerLetter"/>
      <w:lvlText w:val="%5."/>
      <w:lvlJc w:val="left"/>
      <w:pPr>
        <w:tabs>
          <w:tab w:val="num" w:pos="3251"/>
        </w:tabs>
        <w:ind w:left="3251" w:hanging="360"/>
      </w:pPr>
      <w:rPr>
        <w:rFonts w:cs="Times New Roman"/>
      </w:rPr>
    </w:lvl>
    <w:lvl w:ilvl="5" w:tplc="0419001B" w:tentative="1">
      <w:start w:val="1"/>
      <w:numFmt w:val="lowerRoman"/>
      <w:lvlText w:val="%6."/>
      <w:lvlJc w:val="right"/>
      <w:pPr>
        <w:tabs>
          <w:tab w:val="num" w:pos="3971"/>
        </w:tabs>
        <w:ind w:left="3971" w:hanging="180"/>
      </w:pPr>
      <w:rPr>
        <w:rFonts w:cs="Times New Roman"/>
      </w:rPr>
    </w:lvl>
    <w:lvl w:ilvl="6" w:tplc="0419000F" w:tentative="1">
      <w:start w:val="1"/>
      <w:numFmt w:val="decimal"/>
      <w:lvlText w:val="%7."/>
      <w:lvlJc w:val="left"/>
      <w:pPr>
        <w:tabs>
          <w:tab w:val="num" w:pos="4691"/>
        </w:tabs>
        <w:ind w:left="4691" w:hanging="360"/>
      </w:pPr>
      <w:rPr>
        <w:rFonts w:cs="Times New Roman"/>
      </w:rPr>
    </w:lvl>
    <w:lvl w:ilvl="7" w:tplc="04190019" w:tentative="1">
      <w:start w:val="1"/>
      <w:numFmt w:val="lowerLetter"/>
      <w:lvlText w:val="%8."/>
      <w:lvlJc w:val="left"/>
      <w:pPr>
        <w:tabs>
          <w:tab w:val="num" w:pos="5411"/>
        </w:tabs>
        <w:ind w:left="5411" w:hanging="360"/>
      </w:pPr>
      <w:rPr>
        <w:rFonts w:cs="Times New Roman"/>
      </w:rPr>
    </w:lvl>
    <w:lvl w:ilvl="8" w:tplc="0419001B" w:tentative="1">
      <w:start w:val="1"/>
      <w:numFmt w:val="lowerRoman"/>
      <w:lvlText w:val="%9."/>
      <w:lvlJc w:val="right"/>
      <w:pPr>
        <w:tabs>
          <w:tab w:val="num" w:pos="6131"/>
        </w:tabs>
        <w:ind w:left="6131" w:hanging="180"/>
      </w:pPr>
      <w:rPr>
        <w:rFonts w:cs="Times New Roman"/>
      </w:rPr>
    </w:lvl>
  </w:abstractNum>
  <w:abstractNum w:abstractNumId="8">
    <w:nsid w:val="3AEC3A5C"/>
    <w:multiLevelType w:val="hybridMultilevel"/>
    <w:tmpl w:val="E2C2D058"/>
    <w:lvl w:ilvl="0" w:tplc="50FE97D8">
      <w:start w:val="4"/>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52241E9"/>
    <w:multiLevelType w:val="hybridMultilevel"/>
    <w:tmpl w:val="A95492FC"/>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B2072CE"/>
    <w:multiLevelType w:val="hybridMultilevel"/>
    <w:tmpl w:val="480A11CA"/>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2F31F07"/>
    <w:multiLevelType w:val="hybridMultilevel"/>
    <w:tmpl w:val="B61CF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5"/>
  </w:num>
  <w:num w:numId="5">
    <w:abstractNumId w:val="1"/>
  </w:num>
  <w:num w:numId="6">
    <w:abstractNumId w:val="0"/>
  </w:num>
  <w:num w:numId="7">
    <w:abstractNumId w:val="3"/>
  </w:num>
  <w:num w:numId="8">
    <w:abstractNumId w:val="8"/>
  </w:num>
  <w:num w:numId="9">
    <w:abstractNumId w:val="4"/>
  </w:num>
  <w:num w:numId="10">
    <w:abstractNumId w:val="2"/>
  </w:num>
  <w:num w:numId="11">
    <w:abstractNumId w:val="1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15"/>
    <w:rsid w:val="00003D91"/>
    <w:rsid w:val="00011375"/>
    <w:rsid w:val="00015D21"/>
    <w:rsid w:val="00034159"/>
    <w:rsid w:val="00037280"/>
    <w:rsid w:val="000600F3"/>
    <w:rsid w:val="00063F27"/>
    <w:rsid w:val="00070072"/>
    <w:rsid w:val="000935D9"/>
    <w:rsid w:val="000B18B9"/>
    <w:rsid w:val="000B254F"/>
    <w:rsid w:val="000C03E0"/>
    <w:rsid w:val="000D6D43"/>
    <w:rsid w:val="000D6E83"/>
    <w:rsid w:val="000E025F"/>
    <w:rsid w:val="000E20B1"/>
    <w:rsid w:val="00113A1E"/>
    <w:rsid w:val="001469A0"/>
    <w:rsid w:val="00162248"/>
    <w:rsid w:val="001838E5"/>
    <w:rsid w:val="001867A7"/>
    <w:rsid w:val="001943B5"/>
    <w:rsid w:val="00197A0A"/>
    <w:rsid w:val="001B39E0"/>
    <w:rsid w:val="001B4FEC"/>
    <w:rsid w:val="001B791F"/>
    <w:rsid w:val="001E34EC"/>
    <w:rsid w:val="001E5E7E"/>
    <w:rsid w:val="001F560F"/>
    <w:rsid w:val="0026693C"/>
    <w:rsid w:val="0027410D"/>
    <w:rsid w:val="00276B68"/>
    <w:rsid w:val="002A1B5A"/>
    <w:rsid w:val="002A6B03"/>
    <w:rsid w:val="002B026D"/>
    <w:rsid w:val="002B47D7"/>
    <w:rsid w:val="002F1790"/>
    <w:rsid w:val="002F7B74"/>
    <w:rsid w:val="0031243A"/>
    <w:rsid w:val="00314B9A"/>
    <w:rsid w:val="0031700E"/>
    <w:rsid w:val="00322B6F"/>
    <w:rsid w:val="00324F1B"/>
    <w:rsid w:val="00330C3C"/>
    <w:rsid w:val="00363FFF"/>
    <w:rsid w:val="003776B6"/>
    <w:rsid w:val="00377DA3"/>
    <w:rsid w:val="00397A9D"/>
    <w:rsid w:val="003D55EC"/>
    <w:rsid w:val="00410F4C"/>
    <w:rsid w:val="004156E1"/>
    <w:rsid w:val="00422222"/>
    <w:rsid w:val="00455A81"/>
    <w:rsid w:val="00476B19"/>
    <w:rsid w:val="00484C88"/>
    <w:rsid w:val="004C1C10"/>
    <w:rsid w:val="004D26AD"/>
    <w:rsid w:val="004E1A8D"/>
    <w:rsid w:val="004E290E"/>
    <w:rsid w:val="005315F4"/>
    <w:rsid w:val="00536B4D"/>
    <w:rsid w:val="0054333C"/>
    <w:rsid w:val="00552C41"/>
    <w:rsid w:val="00575DC7"/>
    <w:rsid w:val="005954D2"/>
    <w:rsid w:val="0059664C"/>
    <w:rsid w:val="005B435B"/>
    <w:rsid w:val="005C2377"/>
    <w:rsid w:val="005C293D"/>
    <w:rsid w:val="005D1D9B"/>
    <w:rsid w:val="005D495E"/>
    <w:rsid w:val="005E436D"/>
    <w:rsid w:val="005F60AD"/>
    <w:rsid w:val="005F65D5"/>
    <w:rsid w:val="006314E2"/>
    <w:rsid w:val="00637F16"/>
    <w:rsid w:val="00646076"/>
    <w:rsid w:val="0066038F"/>
    <w:rsid w:val="006639AF"/>
    <w:rsid w:val="00680F38"/>
    <w:rsid w:val="006E0A85"/>
    <w:rsid w:val="006E2DB0"/>
    <w:rsid w:val="006E49E0"/>
    <w:rsid w:val="006E4E15"/>
    <w:rsid w:val="006E752B"/>
    <w:rsid w:val="006F0D1D"/>
    <w:rsid w:val="00726F9E"/>
    <w:rsid w:val="0074679C"/>
    <w:rsid w:val="007510EA"/>
    <w:rsid w:val="00771AB4"/>
    <w:rsid w:val="00773C8D"/>
    <w:rsid w:val="0077514C"/>
    <w:rsid w:val="00783586"/>
    <w:rsid w:val="00797334"/>
    <w:rsid w:val="007A7B03"/>
    <w:rsid w:val="007B246B"/>
    <w:rsid w:val="007C4765"/>
    <w:rsid w:val="007F0AD6"/>
    <w:rsid w:val="00801808"/>
    <w:rsid w:val="00821F35"/>
    <w:rsid w:val="0084493C"/>
    <w:rsid w:val="0089021D"/>
    <w:rsid w:val="00896817"/>
    <w:rsid w:val="008B176A"/>
    <w:rsid w:val="008C6454"/>
    <w:rsid w:val="008E5A32"/>
    <w:rsid w:val="00925976"/>
    <w:rsid w:val="00943125"/>
    <w:rsid w:val="00954FEF"/>
    <w:rsid w:val="00955560"/>
    <w:rsid w:val="00955ED0"/>
    <w:rsid w:val="00960072"/>
    <w:rsid w:val="00973248"/>
    <w:rsid w:val="00982C7D"/>
    <w:rsid w:val="009A1A68"/>
    <w:rsid w:val="009B16EE"/>
    <w:rsid w:val="009C060A"/>
    <w:rsid w:val="009E3246"/>
    <w:rsid w:val="009F730F"/>
    <w:rsid w:val="00A054DA"/>
    <w:rsid w:val="00A1084A"/>
    <w:rsid w:val="00A1643F"/>
    <w:rsid w:val="00A212E1"/>
    <w:rsid w:val="00A65374"/>
    <w:rsid w:val="00A7295A"/>
    <w:rsid w:val="00A76695"/>
    <w:rsid w:val="00A833B9"/>
    <w:rsid w:val="00AA7247"/>
    <w:rsid w:val="00AB520D"/>
    <w:rsid w:val="00AF1389"/>
    <w:rsid w:val="00AF562A"/>
    <w:rsid w:val="00B20B61"/>
    <w:rsid w:val="00B30C63"/>
    <w:rsid w:val="00B30DF9"/>
    <w:rsid w:val="00B541E3"/>
    <w:rsid w:val="00B54C14"/>
    <w:rsid w:val="00B74927"/>
    <w:rsid w:val="00B81A77"/>
    <w:rsid w:val="00B875D4"/>
    <w:rsid w:val="00BB0D6B"/>
    <w:rsid w:val="00BD5AE1"/>
    <w:rsid w:val="00C15A9E"/>
    <w:rsid w:val="00C21421"/>
    <w:rsid w:val="00C30640"/>
    <w:rsid w:val="00C3498C"/>
    <w:rsid w:val="00C55406"/>
    <w:rsid w:val="00C62B8D"/>
    <w:rsid w:val="00C6552F"/>
    <w:rsid w:val="00C6555D"/>
    <w:rsid w:val="00CC10E0"/>
    <w:rsid w:val="00CC1664"/>
    <w:rsid w:val="00CE7219"/>
    <w:rsid w:val="00D011E1"/>
    <w:rsid w:val="00D106F9"/>
    <w:rsid w:val="00D15568"/>
    <w:rsid w:val="00D43E99"/>
    <w:rsid w:val="00D50DB2"/>
    <w:rsid w:val="00D86158"/>
    <w:rsid w:val="00DB4589"/>
    <w:rsid w:val="00DB60B2"/>
    <w:rsid w:val="00DF2542"/>
    <w:rsid w:val="00E17475"/>
    <w:rsid w:val="00E367F4"/>
    <w:rsid w:val="00E509EA"/>
    <w:rsid w:val="00E5332D"/>
    <w:rsid w:val="00E54AB0"/>
    <w:rsid w:val="00EB31FA"/>
    <w:rsid w:val="00EB3503"/>
    <w:rsid w:val="00EC1521"/>
    <w:rsid w:val="00EE0CA4"/>
    <w:rsid w:val="00EE133D"/>
    <w:rsid w:val="00EE3C95"/>
    <w:rsid w:val="00EF3754"/>
    <w:rsid w:val="00F529B2"/>
    <w:rsid w:val="00F8287C"/>
    <w:rsid w:val="00F84649"/>
    <w:rsid w:val="00F84DF4"/>
    <w:rsid w:val="00F84F85"/>
    <w:rsid w:val="00F979D3"/>
    <w:rsid w:val="00F97D77"/>
    <w:rsid w:val="00FC557A"/>
    <w:rsid w:val="00FF5E5C"/>
    <w:rsid w:val="00FF7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4E15"/>
    <w:rPr>
      <w:rFonts w:ascii="Times New Roman" w:eastAsia="Times New Roman" w:hAnsi="Times New Roman"/>
      <w:sz w:val="28"/>
      <w:szCs w:val="24"/>
    </w:rPr>
  </w:style>
  <w:style w:type="paragraph" w:styleId="1">
    <w:name w:val="heading 1"/>
    <w:basedOn w:val="a"/>
    <w:next w:val="a"/>
    <w:link w:val="10"/>
    <w:uiPriority w:val="99"/>
    <w:qFormat/>
    <w:rsid w:val="006E4E15"/>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6E4E15"/>
    <w:pPr>
      <w:keepNext/>
      <w:spacing w:before="240" w:after="60"/>
      <w:outlineLvl w:val="1"/>
    </w:pPr>
    <w:rPr>
      <w:rFonts w:ascii="Arial" w:hAnsi="Arial"/>
      <w:b/>
      <w:bCs/>
      <w:i/>
      <w:iCs/>
      <w:szCs w:val="28"/>
    </w:rPr>
  </w:style>
  <w:style w:type="paragraph" w:styleId="3">
    <w:name w:val="heading 3"/>
    <w:basedOn w:val="a"/>
    <w:next w:val="a"/>
    <w:link w:val="30"/>
    <w:uiPriority w:val="99"/>
    <w:qFormat/>
    <w:rsid w:val="006E4E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E4E15"/>
    <w:pPr>
      <w:keepNext/>
      <w:jc w:val="center"/>
      <w:outlineLvl w:val="3"/>
    </w:pPr>
    <w:rPr>
      <w:b/>
      <w:bCs/>
      <w:lang w:val="uk-UA"/>
    </w:rPr>
  </w:style>
  <w:style w:type="paragraph" w:styleId="5">
    <w:name w:val="heading 5"/>
    <w:basedOn w:val="a"/>
    <w:next w:val="a"/>
    <w:link w:val="50"/>
    <w:uiPriority w:val="99"/>
    <w:qFormat/>
    <w:rsid w:val="006E4E15"/>
    <w:pPr>
      <w:spacing w:before="240" w:after="60"/>
      <w:outlineLvl w:val="4"/>
    </w:pPr>
    <w:rPr>
      <w:b/>
      <w:bCs/>
      <w:i/>
      <w:iCs/>
      <w:sz w:val="26"/>
      <w:szCs w:val="26"/>
      <w:lang w:val="uk-UA"/>
    </w:rPr>
  </w:style>
  <w:style w:type="paragraph" w:styleId="6">
    <w:name w:val="heading 6"/>
    <w:basedOn w:val="a"/>
    <w:next w:val="a"/>
    <w:link w:val="60"/>
    <w:uiPriority w:val="99"/>
    <w:qFormat/>
    <w:rsid w:val="006E4E15"/>
    <w:pPr>
      <w:spacing w:before="240" w:after="60"/>
      <w:outlineLvl w:val="5"/>
    </w:pPr>
    <w:rPr>
      <w:b/>
      <w:bCs/>
      <w:sz w:val="22"/>
      <w:szCs w:val="22"/>
      <w:lang w:val="uk-UA"/>
    </w:rPr>
  </w:style>
  <w:style w:type="paragraph" w:styleId="7">
    <w:name w:val="heading 7"/>
    <w:basedOn w:val="a"/>
    <w:next w:val="a"/>
    <w:link w:val="70"/>
    <w:uiPriority w:val="99"/>
    <w:qFormat/>
    <w:rsid w:val="006E4E15"/>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4E15"/>
    <w:rPr>
      <w:rFonts w:ascii="Arial" w:hAnsi="Arial" w:cs="Arial"/>
      <w:b/>
      <w:bCs/>
      <w:kern w:val="32"/>
      <w:sz w:val="32"/>
      <w:szCs w:val="32"/>
      <w:lang w:eastAsia="ru-RU"/>
    </w:rPr>
  </w:style>
  <w:style w:type="character" w:customStyle="1" w:styleId="21">
    <w:name w:val="Заголовок 2 Знак1"/>
    <w:basedOn w:val="a0"/>
    <w:link w:val="2"/>
    <w:uiPriority w:val="99"/>
    <w:locked/>
    <w:rsid w:val="006E4E15"/>
    <w:rPr>
      <w:rFonts w:ascii="Arial" w:hAnsi="Arial" w:cs="Times New Roman"/>
      <w:b/>
      <w:i/>
      <w:sz w:val="28"/>
      <w:lang w:eastAsia="ru-RU"/>
    </w:rPr>
  </w:style>
  <w:style w:type="character" w:customStyle="1" w:styleId="30">
    <w:name w:val="Заголовок 3 Знак"/>
    <w:basedOn w:val="a0"/>
    <w:link w:val="3"/>
    <w:uiPriority w:val="99"/>
    <w:locked/>
    <w:rsid w:val="006E4E15"/>
    <w:rPr>
      <w:rFonts w:ascii="Arial" w:hAnsi="Arial" w:cs="Arial"/>
      <w:b/>
      <w:bCs/>
      <w:sz w:val="26"/>
      <w:szCs w:val="26"/>
      <w:lang w:eastAsia="ru-RU"/>
    </w:rPr>
  </w:style>
  <w:style w:type="character" w:customStyle="1" w:styleId="40">
    <w:name w:val="Заголовок 4 Знак"/>
    <w:basedOn w:val="a0"/>
    <w:link w:val="4"/>
    <w:uiPriority w:val="99"/>
    <w:locked/>
    <w:rsid w:val="006E4E15"/>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6E4E15"/>
    <w:rPr>
      <w:rFonts w:ascii="Times New Roman" w:hAnsi="Times New Roman" w:cs="Times New Roman"/>
      <w:b/>
      <w:bCs/>
      <w:i/>
      <w:iCs/>
      <w:sz w:val="26"/>
      <w:szCs w:val="26"/>
      <w:lang w:val="uk-UA" w:eastAsia="ru-RU"/>
    </w:rPr>
  </w:style>
  <w:style w:type="character" w:customStyle="1" w:styleId="60">
    <w:name w:val="Заголовок 6 Знак"/>
    <w:basedOn w:val="a0"/>
    <w:link w:val="6"/>
    <w:uiPriority w:val="99"/>
    <w:locked/>
    <w:rsid w:val="006E4E15"/>
    <w:rPr>
      <w:rFonts w:ascii="Times New Roman" w:hAnsi="Times New Roman" w:cs="Times New Roman"/>
      <w:b/>
      <w:bCs/>
      <w:lang w:val="uk-UA" w:eastAsia="ru-RU"/>
    </w:rPr>
  </w:style>
  <w:style w:type="character" w:customStyle="1" w:styleId="70">
    <w:name w:val="Заголовок 7 Знак"/>
    <w:basedOn w:val="a0"/>
    <w:link w:val="7"/>
    <w:uiPriority w:val="99"/>
    <w:locked/>
    <w:rsid w:val="006E4E15"/>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E4E15"/>
    <w:rPr>
      <w:rFonts w:ascii="Cambria" w:hAnsi="Cambria" w:cs="Times New Roman"/>
      <w:b/>
      <w:bCs/>
      <w:color w:val="4F81BD"/>
      <w:sz w:val="26"/>
      <w:szCs w:val="26"/>
      <w:lang w:eastAsia="ru-RU"/>
    </w:rPr>
  </w:style>
  <w:style w:type="paragraph" w:styleId="a3">
    <w:name w:val="footer"/>
    <w:basedOn w:val="a"/>
    <w:link w:val="a4"/>
    <w:uiPriority w:val="99"/>
    <w:rsid w:val="006E4E15"/>
    <w:pPr>
      <w:tabs>
        <w:tab w:val="center" w:pos="4677"/>
        <w:tab w:val="right" w:pos="9355"/>
      </w:tabs>
    </w:pPr>
  </w:style>
  <w:style w:type="character" w:customStyle="1" w:styleId="a4">
    <w:name w:val="Нижний колонтитул Знак"/>
    <w:basedOn w:val="a0"/>
    <w:link w:val="a3"/>
    <w:uiPriority w:val="99"/>
    <w:locked/>
    <w:rsid w:val="006E4E15"/>
    <w:rPr>
      <w:rFonts w:ascii="Times New Roman" w:hAnsi="Times New Roman" w:cs="Times New Roman"/>
      <w:sz w:val="24"/>
      <w:szCs w:val="24"/>
      <w:lang w:eastAsia="ru-RU"/>
    </w:rPr>
  </w:style>
  <w:style w:type="character" w:styleId="a5">
    <w:name w:val="page number"/>
    <w:basedOn w:val="a0"/>
    <w:uiPriority w:val="99"/>
    <w:rsid w:val="006E4E15"/>
    <w:rPr>
      <w:rFonts w:cs="Times New Roman"/>
    </w:rPr>
  </w:style>
  <w:style w:type="paragraph" w:styleId="a6">
    <w:name w:val="Body Text"/>
    <w:basedOn w:val="a"/>
    <w:link w:val="a7"/>
    <w:rsid w:val="006E4E15"/>
    <w:pPr>
      <w:spacing w:after="120"/>
    </w:pPr>
  </w:style>
  <w:style w:type="character" w:customStyle="1" w:styleId="a7">
    <w:name w:val="Основной текст Знак"/>
    <w:basedOn w:val="a0"/>
    <w:link w:val="a6"/>
    <w:locked/>
    <w:rsid w:val="006E4E15"/>
    <w:rPr>
      <w:rFonts w:ascii="Times New Roman" w:hAnsi="Times New Roman" w:cs="Times New Roman"/>
      <w:sz w:val="24"/>
      <w:szCs w:val="24"/>
      <w:lang w:eastAsia="ru-RU"/>
    </w:rPr>
  </w:style>
  <w:style w:type="paragraph" w:styleId="a8">
    <w:name w:val="header"/>
    <w:basedOn w:val="a"/>
    <w:link w:val="a9"/>
    <w:uiPriority w:val="99"/>
    <w:rsid w:val="006E4E15"/>
    <w:pPr>
      <w:tabs>
        <w:tab w:val="center" w:pos="4677"/>
        <w:tab w:val="right" w:pos="9355"/>
      </w:tabs>
    </w:pPr>
    <w:rPr>
      <w:sz w:val="24"/>
    </w:rPr>
  </w:style>
  <w:style w:type="character" w:customStyle="1" w:styleId="a9">
    <w:name w:val="Верхний колонтитул Знак"/>
    <w:basedOn w:val="a0"/>
    <w:link w:val="a8"/>
    <w:uiPriority w:val="99"/>
    <w:locked/>
    <w:rsid w:val="006E4E15"/>
    <w:rPr>
      <w:rFonts w:ascii="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b"/>
    <w:uiPriority w:val="99"/>
    <w:semiHidden/>
    <w:rsid w:val="006E4E15"/>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a"/>
    <w:uiPriority w:val="99"/>
    <w:semiHidden/>
    <w:locked/>
    <w:rsid w:val="006E4E15"/>
    <w:rPr>
      <w:rFonts w:ascii="Times New Roman" w:hAnsi="Times New Roman" w:cs="Times New Roman"/>
      <w:sz w:val="20"/>
      <w:szCs w:val="20"/>
      <w:lang w:eastAsia="ru-RU"/>
    </w:rPr>
  </w:style>
  <w:style w:type="paragraph" w:styleId="ac">
    <w:name w:val="Title"/>
    <w:aliases w:val="Мой стиль"/>
    <w:basedOn w:val="a"/>
    <w:link w:val="11"/>
    <w:qFormat/>
    <w:rsid w:val="006E4E15"/>
    <w:pPr>
      <w:jc w:val="center"/>
    </w:pPr>
    <w:rPr>
      <w:szCs w:val="20"/>
      <w:lang w:val="uk-UA"/>
    </w:rPr>
  </w:style>
  <w:style w:type="character" w:customStyle="1" w:styleId="11">
    <w:name w:val="Название Знак1"/>
    <w:aliases w:val="Мой стиль Знак"/>
    <w:basedOn w:val="a0"/>
    <w:link w:val="ac"/>
    <w:locked/>
    <w:rsid w:val="006E4E15"/>
    <w:rPr>
      <w:rFonts w:ascii="Times New Roman" w:hAnsi="Times New Roman" w:cs="Times New Roman"/>
      <w:sz w:val="20"/>
      <w:lang w:val="uk-UA" w:eastAsia="ru-RU"/>
    </w:rPr>
  </w:style>
  <w:style w:type="character" w:customStyle="1" w:styleId="ad">
    <w:name w:val="Название Знак"/>
    <w:basedOn w:val="a0"/>
    <w:link w:val="ac"/>
    <w:uiPriority w:val="99"/>
    <w:locked/>
    <w:rsid w:val="006E4E15"/>
    <w:rPr>
      <w:rFonts w:ascii="Cambria" w:hAnsi="Cambria" w:cs="Times New Roman"/>
      <w:color w:val="17365D"/>
      <w:spacing w:val="5"/>
      <w:kern w:val="28"/>
      <w:sz w:val="52"/>
      <w:szCs w:val="52"/>
      <w:lang w:eastAsia="ru-RU"/>
    </w:rPr>
  </w:style>
  <w:style w:type="paragraph" w:styleId="ae">
    <w:name w:val="Body Text Indent"/>
    <w:basedOn w:val="a"/>
    <w:link w:val="af"/>
    <w:uiPriority w:val="99"/>
    <w:rsid w:val="006E4E15"/>
    <w:pPr>
      <w:spacing w:after="120"/>
      <w:ind w:left="283"/>
    </w:pPr>
  </w:style>
  <w:style w:type="character" w:customStyle="1" w:styleId="af">
    <w:name w:val="Основной текст с отступом Знак"/>
    <w:basedOn w:val="a0"/>
    <w:link w:val="ae"/>
    <w:uiPriority w:val="99"/>
    <w:locked/>
    <w:rsid w:val="006E4E15"/>
    <w:rPr>
      <w:rFonts w:ascii="Times New Roman" w:hAnsi="Times New Roman" w:cs="Times New Roman"/>
      <w:sz w:val="24"/>
      <w:szCs w:val="24"/>
      <w:lang w:eastAsia="ru-RU"/>
    </w:rPr>
  </w:style>
  <w:style w:type="character" w:customStyle="1" w:styleId="rvts14">
    <w:name w:val="rvts14"/>
    <w:uiPriority w:val="99"/>
    <w:rsid w:val="006E4E15"/>
    <w:rPr>
      <w:rFonts w:ascii="Times New Roman" w:hAnsi="Times New Roman"/>
      <w:sz w:val="24"/>
    </w:rPr>
  </w:style>
  <w:style w:type="paragraph" w:customStyle="1" w:styleId="-">
    <w:name w:val="Книга - титул"/>
    <w:rsid w:val="006E4E15"/>
    <w:pPr>
      <w:widowControl w:val="0"/>
      <w:jc w:val="center"/>
      <w:outlineLvl w:val="0"/>
    </w:pPr>
    <w:rPr>
      <w:rFonts w:ascii="Times New Roman" w:eastAsia="Times New Roman" w:hAnsi="Times New Roman"/>
      <w:b/>
      <w:sz w:val="44"/>
      <w:szCs w:val="20"/>
      <w:lang w:val="uk-UA"/>
    </w:rPr>
  </w:style>
  <w:style w:type="paragraph" w:customStyle="1" w:styleId="12">
    <w:name w:val="Обычный1"/>
    <w:uiPriority w:val="99"/>
    <w:rsid w:val="006E4E15"/>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6E4E15"/>
    <w:pPr>
      <w:tabs>
        <w:tab w:val="left" w:pos="1080"/>
      </w:tabs>
      <w:spacing w:line="360" w:lineRule="auto"/>
      <w:ind w:firstLine="720"/>
      <w:jc w:val="both"/>
    </w:pPr>
    <w:rPr>
      <w:rFonts w:ascii="Times New Roman" w:eastAsia="Times New Roman" w:hAnsi="Times New Roman"/>
      <w:sz w:val="28"/>
      <w:szCs w:val="28"/>
      <w:lang w:val="uk-UA"/>
    </w:rPr>
  </w:style>
  <w:style w:type="paragraph" w:styleId="af0">
    <w:name w:val="Plain Text"/>
    <w:basedOn w:val="a"/>
    <w:link w:val="af1"/>
    <w:uiPriority w:val="99"/>
    <w:rsid w:val="006E4E15"/>
    <w:rPr>
      <w:rFonts w:ascii="Courier New" w:hAnsi="Courier New"/>
      <w:sz w:val="20"/>
      <w:szCs w:val="20"/>
    </w:rPr>
  </w:style>
  <w:style w:type="character" w:customStyle="1" w:styleId="af1">
    <w:name w:val="Текст Знак"/>
    <w:basedOn w:val="a0"/>
    <w:link w:val="af0"/>
    <w:uiPriority w:val="99"/>
    <w:locked/>
    <w:rsid w:val="006E4E15"/>
    <w:rPr>
      <w:rFonts w:ascii="Courier New" w:hAnsi="Courier New" w:cs="Times New Roman"/>
      <w:sz w:val="20"/>
      <w:szCs w:val="20"/>
    </w:rPr>
  </w:style>
  <w:style w:type="paragraph" w:styleId="31">
    <w:name w:val="Body Text 3"/>
    <w:basedOn w:val="a"/>
    <w:link w:val="32"/>
    <w:uiPriority w:val="99"/>
    <w:rsid w:val="006E4E15"/>
    <w:pPr>
      <w:spacing w:after="120"/>
    </w:pPr>
    <w:rPr>
      <w:sz w:val="16"/>
      <w:szCs w:val="16"/>
      <w:lang w:val="uk-UA"/>
    </w:rPr>
  </w:style>
  <w:style w:type="character" w:customStyle="1" w:styleId="32">
    <w:name w:val="Основной текст 3 Знак"/>
    <w:basedOn w:val="a0"/>
    <w:link w:val="31"/>
    <w:uiPriority w:val="99"/>
    <w:locked/>
    <w:rsid w:val="006E4E15"/>
    <w:rPr>
      <w:rFonts w:ascii="Times New Roman" w:hAnsi="Times New Roman" w:cs="Times New Roman"/>
      <w:sz w:val="16"/>
      <w:szCs w:val="16"/>
      <w:lang w:val="uk-UA" w:eastAsia="ru-RU"/>
    </w:rPr>
  </w:style>
  <w:style w:type="paragraph" w:customStyle="1" w:styleId="-0">
    <w:name w:val="Книга - обычный"/>
    <w:uiPriority w:val="99"/>
    <w:rsid w:val="006E4E15"/>
    <w:pPr>
      <w:ind w:firstLine="720"/>
      <w:jc w:val="both"/>
    </w:pPr>
    <w:rPr>
      <w:rFonts w:ascii="Times New Roman" w:eastAsia="Times New Roman" w:hAnsi="Times New Roman"/>
      <w:sz w:val="36"/>
      <w:szCs w:val="20"/>
      <w:lang w:val="uk-UA"/>
    </w:rPr>
  </w:style>
  <w:style w:type="paragraph" w:customStyle="1" w:styleId="Default">
    <w:name w:val="Default"/>
    <w:uiPriority w:val="99"/>
    <w:rsid w:val="006E4E15"/>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a"/>
    <w:uiPriority w:val="99"/>
    <w:rsid w:val="006E4E15"/>
    <w:pPr>
      <w:spacing w:before="100" w:beforeAutospacing="1" w:after="100" w:afterAutospacing="1"/>
    </w:pPr>
    <w:rPr>
      <w:rFonts w:eastAsia="Calibri"/>
      <w:sz w:val="24"/>
    </w:rPr>
  </w:style>
  <w:style w:type="character" w:customStyle="1" w:styleId="rvts9">
    <w:name w:val="rvts9"/>
    <w:basedOn w:val="a0"/>
    <w:uiPriority w:val="99"/>
    <w:rsid w:val="006E4E15"/>
    <w:rPr>
      <w:rFonts w:cs="Times New Roman"/>
    </w:rPr>
  </w:style>
  <w:style w:type="paragraph" w:styleId="af2">
    <w:name w:val="Subtitle"/>
    <w:basedOn w:val="a"/>
    <w:link w:val="13"/>
    <w:uiPriority w:val="99"/>
    <w:qFormat/>
    <w:rsid w:val="006E4E15"/>
    <w:pPr>
      <w:jc w:val="center"/>
    </w:pPr>
    <w:rPr>
      <w:b/>
      <w:bCs/>
      <w:szCs w:val="28"/>
      <w:lang w:val="uk-UA"/>
    </w:rPr>
  </w:style>
  <w:style w:type="character" w:customStyle="1" w:styleId="13">
    <w:name w:val="Подзаголовок Знак1"/>
    <w:basedOn w:val="a0"/>
    <w:link w:val="af2"/>
    <w:uiPriority w:val="99"/>
    <w:locked/>
    <w:rsid w:val="006E4E15"/>
    <w:rPr>
      <w:rFonts w:ascii="Times New Roman" w:hAnsi="Times New Roman" w:cs="Times New Roman"/>
      <w:b/>
      <w:sz w:val="28"/>
      <w:lang w:val="uk-UA" w:eastAsia="ru-RU"/>
    </w:rPr>
  </w:style>
  <w:style w:type="character" w:customStyle="1" w:styleId="af3">
    <w:name w:val="Подзаголовок Знак"/>
    <w:basedOn w:val="a0"/>
    <w:link w:val="af2"/>
    <w:uiPriority w:val="99"/>
    <w:locked/>
    <w:rsid w:val="006E4E15"/>
    <w:rPr>
      <w:rFonts w:ascii="Cambria" w:hAnsi="Cambria" w:cs="Times New Roman"/>
      <w:i/>
      <w:iCs/>
      <w:color w:val="4F81BD"/>
      <w:spacing w:val="15"/>
      <w:sz w:val="24"/>
      <w:szCs w:val="24"/>
      <w:lang w:eastAsia="ru-RU"/>
    </w:rPr>
  </w:style>
  <w:style w:type="paragraph" w:customStyle="1" w:styleId="200">
    <w:name w:val="20"/>
    <w:basedOn w:val="a"/>
    <w:uiPriority w:val="99"/>
    <w:rsid w:val="006E4E15"/>
    <w:pPr>
      <w:spacing w:before="100" w:beforeAutospacing="1" w:after="100" w:afterAutospacing="1"/>
    </w:pPr>
    <w:rPr>
      <w:rFonts w:eastAsia="Calibri"/>
      <w:sz w:val="24"/>
    </w:rPr>
  </w:style>
  <w:style w:type="paragraph" w:customStyle="1" w:styleId="14">
    <w:name w:val="Абзац списка1"/>
    <w:basedOn w:val="a"/>
    <w:uiPriority w:val="99"/>
    <w:rsid w:val="006E4E15"/>
    <w:pPr>
      <w:ind w:left="720"/>
    </w:pPr>
    <w:rPr>
      <w:sz w:val="24"/>
      <w:lang w:val="uk-UA"/>
    </w:rPr>
  </w:style>
  <w:style w:type="paragraph" w:customStyle="1" w:styleId="listparagraphcxspmiddle">
    <w:name w:val="listparagraphcxspmiddle"/>
    <w:basedOn w:val="a"/>
    <w:uiPriority w:val="99"/>
    <w:rsid w:val="006E4E15"/>
    <w:pPr>
      <w:spacing w:before="100" w:beforeAutospacing="1" w:after="100" w:afterAutospacing="1"/>
    </w:pPr>
    <w:rPr>
      <w:sz w:val="24"/>
    </w:rPr>
  </w:style>
  <w:style w:type="paragraph" w:customStyle="1" w:styleId="listparagraphcxsplast">
    <w:name w:val="listparagraphcxsplast"/>
    <w:basedOn w:val="a"/>
    <w:uiPriority w:val="99"/>
    <w:rsid w:val="006E4E15"/>
    <w:pPr>
      <w:spacing w:before="100" w:beforeAutospacing="1" w:after="100" w:afterAutospacing="1"/>
    </w:pPr>
    <w:rPr>
      <w:sz w:val="24"/>
    </w:rPr>
  </w:style>
  <w:style w:type="character" w:customStyle="1" w:styleId="BodyTextIndent3Char">
    <w:name w:val="Body Text Indent 3 Char"/>
    <w:uiPriority w:val="99"/>
    <w:locked/>
    <w:rsid w:val="006E4E15"/>
    <w:rPr>
      <w:sz w:val="16"/>
      <w:lang w:val="uk-UA" w:eastAsia="ru-RU"/>
    </w:rPr>
  </w:style>
  <w:style w:type="paragraph" w:styleId="33">
    <w:name w:val="Body Text Indent 3"/>
    <w:basedOn w:val="a"/>
    <w:link w:val="34"/>
    <w:uiPriority w:val="99"/>
    <w:rsid w:val="006E4E15"/>
    <w:pPr>
      <w:spacing w:after="120"/>
      <w:ind w:left="283"/>
    </w:pPr>
    <w:rPr>
      <w:rFonts w:ascii="Calibri" w:eastAsia="Calibri" w:hAnsi="Calibri"/>
      <w:sz w:val="16"/>
      <w:szCs w:val="20"/>
      <w:lang w:val="uk-UA"/>
    </w:rPr>
  </w:style>
  <w:style w:type="character" w:customStyle="1" w:styleId="BodyTextIndent3Char1">
    <w:name w:val="Body Text Indent 3 Char1"/>
    <w:basedOn w:val="a0"/>
    <w:link w:val="33"/>
    <w:uiPriority w:val="99"/>
    <w:semiHidden/>
    <w:locked/>
    <w:rsid w:val="00896817"/>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6E4E15"/>
    <w:rPr>
      <w:rFonts w:ascii="Times New Roman" w:hAnsi="Times New Roman" w:cs="Times New Roman"/>
      <w:sz w:val="16"/>
      <w:szCs w:val="16"/>
      <w:lang w:eastAsia="ru-RU"/>
    </w:rPr>
  </w:style>
  <w:style w:type="character" w:customStyle="1" w:styleId="StyleZakonu">
    <w:name w:val="StyleZakonu Знак"/>
    <w:link w:val="StyleZakonu0"/>
    <w:uiPriority w:val="99"/>
    <w:locked/>
    <w:rsid w:val="006E4E15"/>
    <w:rPr>
      <w:rFonts w:ascii="Calibri" w:hAnsi="Calibri"/>
      <w:lang w:val="uk-UA" w:eastAsia="ru-RU"/>
    </w:rPr>
  </w:style>
  <w:style w:type="paragraph" w:customStyle="1" w:styleId="StyleZakonu0">
    <w:name w:val="StyleZakonu"/>
    <w:basedOn w:val="a"/>
    <w:link w:val="StyleZakonu"/>
    <w:uiPriority w:val="99"/>
    <w:rsid w:val="006E4E15"/>
    <w:pPr>
      <w:spacing w:after="60" w:line="220" w:lineRule="exact"/>
      <w:ind w:firstLine="284"/>
      <w:jc w:val="both"/>
    </w:pPr>
    <w:rPr>
      <w:rFonts w:ascii="Calibri" w:eastAsia="Calibri" w:hAnsi="Calibri"/>
      <w:sz w:val="20"/>
      <w:szCs w:val="20"/>
      <w:lang w:val="uk-UA"/>
    </w:rPr>
  </w:style>
  <w:style w:type="paragraph" w:customStyle="1" w:styleId="StyleOstRed">
    <w:name w:val="StyleOstRed"/>
    <w:basedOn w:val="a"/>
    <w:uiPriority w:val="99"/>
    <w:rsid w:val="006E4E15"/>
    <w:pPr>
      <w:spacing w:after="120"/>
      <w:ind w:firstLine="720"/>
      <w:jc w:val="both"/>
    </w:pPr>
    <w:rPr>
      <w:rFonts w:eastAsia="Calibri"/>
      <w:szCs w:val="20"/>
      <w:lang w:val="uk-UA"/>
    </w:rPr>
  </w:style>
  <w:style w:type="character" w:customStyle="1" w:styleId="FontStyle114">
    <w:name w:val="Font Style114"/>
    <w:uiPriority w:val="99"/>
    <w:rsid w:val="006E4E15"/>
    <w:rPr>
      <w:rFonts w:ascii="Times New Roman" w:hAnsi="Times New Roman"/>
      <w:b/>
      <w:sz w:val="26"/>
    </w:rPr>
  </w:style>
  <w:style w:type="paragraph" w:customStyle="1" w:styleId="41">
    <w:name w:val="заголовок 4"/>
    <w:basedOn w:val="a"/>
    <w:next w:val="a"/>
    <w:uiPriority w:val="99"/>
    <w:rsid w:val="006E4E15"/>
    <w:pPr>
      <w:keepNext/>
      <w:autoSpaceDE w:val="0"/>
      <w:autoSpaceDN w:val="0"/>
      <w:spacing w:line="360" w:lineRule="exact"/>
      <w:ind w:firstLine="720"/>
      <w:jc w:val="both"/>
    </w:pPr>
    <w:rPr>
      <w:rFonts w:ascii="Garamond" w:eastAsia="Calibri" w:hAnsi="Garamond" w:cs="Garamond"/>
      <w:szCs w:val="28"/>
      <w:lang w:val="uk-UA" w:eastAsia="uk-UA"/>
    </w:rPr>
  </w:style>
  <w:style w:type="paragraph" w:styleId="22">
    <w:name w:val="Body Text Indent 2"/>
    <w:basedOn w:val="a"/>
    <w:link w:val="23"/>
    <w:uiPriority w:val="99"/>
    <w:rsid w:val="006E4E15"/>
    <w:pPr>
      <w:spacing w:after="120" w:line="480" w:lineRule="auto"/>
      <w:ind w:left="283"/>
    </w:pPr>
  </w:style>
  <w:style w:type="character" w:customStyle="1" w:styleId="23">
    <w:name w:val="Основной текст с отступом 2 Знак"/>
    <w:basedOn w:val="a0"/>
    <w:link w:val="22"/>
    <w:uiPriority w:val="99"/>
    <w:locked/>
    <w:rsid w:val="006E4E15"/>
    <w:rPr>
      <w:rFonts w:ascii="Times New Roman" w:hAnsi="Times New Roman" w:cs="Times New Roman"/>
      <w:sz w:val="24"/>
      <w:szCs w:val="24"/>
      <w:lang w:eastAsia="ru-RU"/>
    </w:rPr>
  </w:style>
  <w:style w:type="paragraph" w:customStyle="1" w:styleId="-1">
    <w:name w:val="Книга - нумерованый"/>
    <w:uiPriority w:val="99"/>
    <w:rsid w:val="006E4E15"/>
    <w:pPr>
      <w:tabs>
        <w:tab w:val="num" w:pos="360"/>
      </w:tabs>
      <w:ind w:left="360" w:hanging="360"/>
      <w:jc w:val="both"/>
    </w:pPr>
    <w:rPr>
      <w:rFonts w:ascii="Times New Roman" w:eastAsia="Times New Roman" w:hAnsi="Times New Roman"/>
      <w:noProof/>
      <w:sz w:val="36"/>
      <w:szCs w:val="20"/>
    </w:rPr>
  </w:style>
  <w:style w:type="paragraph" w:styleId="24">
    <w:name w:val="Body Text 2"/>
    <w:basedOn w:val="a"/>
    <w:link w:val="25"/>
    <w:uiPriority w:val="99"/>
    <w:rsid w:val="006E4E15"/>
    <w:pPr>
      <w:spacing w:after="120" w:line="480" w:lineRule="auto"/>
    </w:pPr>
    <w:rPr>
      <w:sz w:val="20"/>
      <w:szCs w:val="20"/>
      <w:lang w:val="uk-UA"/>
    </w:rPr>
  </w:style>
  <w:style w:type="character" w:customStyle="1" w:styleId="25">
    <w:name w:val="Основной текст 2 Знак"/>
    <w:basedOn w:val="a0"/>
    <w:link w:val="24"/>
    <w:uiPriority w:val="99"/>
    <w:locked/>
    <w:rsid w:val="006E4E15"/>
    <w:rPr>
      <w:rFonts w:ascii="Times New Roman" w:hAnsi="Times New Roman" w:cs="Times New Roman"/>
      <w:sz w:val="20"/>
      <w:szCs w:val="20"/>
      <w:lang w:val="uk-UA" w:eastAsia="ru-RU"/>
    </w:rPr>
  </w:style>
  <w:style w:type="paragraph" w:customStyle="1" w:styleId="Preformatted">
    <w:name w:val="Preformatted"/>
    <w:basedOn w:val="a"/>
    <w:uiPriority w:val="99"/>
    <w:rsid w:val="006E4E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f4">
    <w:name w:val="Hyperlink"/>
    <w:basedOn w:val="a0"/>
    <w:uiPriority w:val="99"/>
    <w:rsid w:val="006E4E15"/>
    <w:rPr>
      <w:rFonts w:cs="Times New Roman"/>
      <w:color w:val="0000FF"/>
      <w:u w:val="single"/>
    </w:rPr>
  </w:style>
  <w:style w:type="paragraph" w:customStyle="1" w:styleId="310">
    <w:name w:val="Основной текст с отступом 31"/>
    <w:basedOn w:val="a"/>
    <w:uiPriority w:val="99"/>
    <w:rsid w:val="006E4E15"/>
    <w:pPr>
      <w:spacing w:line="360" w:lineRule="auto"/>
      <w:ind w:left="-567" w:firstLine="567"/>
      <w:jc w:val="both"/>
    </w:pPr>
    <w:rPr>
      <w:szCs w:val="20"/>
      <w:lang w:val="uk-UA"/>
    </w:rPr>
  </w:style>
  <w:style w:type="paragraph" w:styleId="HTML">
    <w:name w:val="HTML Preformatted"/>
    <w:basedOn w:val="a"/>
    <w:link w:val="HTML0"/>
    <w:uiPriority w:val="99"/>
    <w:rsid w:val="006E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basedOn w:val="a0"/>
    <w:link w:val="HTML"/>
    <w:uiPriority w:val="99"/>
    <w:locked/>
    <w:rsid w:val="006E4E15"/>
    <w:rPr>
      <w:rFonts w:ascii="Courier New" w:hAnsi="Courier New" w:cs="Courier New"/>
      <w:color w:val="000000"/>
      <w:sz w:val="19"/>
      <w:szCs w:val="19"/>
      <w:lang w:eastAsia="ru-RU"/>
    </w:rPr>
  </w:style>
  <w:style w:type="paragraph" w:customStyle="1" w:styleId="af5">
    <w:name w:val="Знак"/>
    <w:basedOn w:val="a"/>
    <w:uiPriority w:val="99"/>
    <w:rsid w:val="006E4E15"/>
    <w:rPr>
      <w:rFonts w:ascii="Verdana" w:hAnsi="Verdana" w:cs="Verdana"/>
      <w:sz w:val="20"/>
      <w:szCs w:val="20"/>
      <w:lang w:val="uk-UA" w:eastAsia="en-US"/>
    </w:rPr>
  </w:style>
  <w:style w:type="paragraph" w:customStyle="1" w:styleId="15">
    <w:name w:val="Без интервала1"/>
    <w:uiPriority w:val="99"/>
    <w:rsid w:val="006E4E15"/>
    <w:rPr>
      <w:rFonts w:eastAsia="Times New Roman"/>
    </w:rPr>
  </w:style>
  <w:style w:type="character" w:customStyle="1" w:styleId="apple-style-span">
    <w:name w:val="apple-style-span"/>
    <w:basedOn w:val="a0"/>
    <w:uiPriority w:val="99"/>
    <w:rsid w:val="006E4E15"/>
    <w:rPr>
      <w:rFonts w:cs="Times New Roman"/>
    </w:rPr>
  </w:style>
  <w:style w:type="paragraph" w:customStyle="1" w:styleId="110">
    <w:name w:val="Обычный11"/>
    <w:uiPriority w:val="99"/>
    <w:rsid w:val="006E4E15"/>
    <w:pPr>
      <w:widowControl w:val="0"/>
      <w:spacing w:line="480" w:lineRule="auto"/>
      <w:ind w:firstLine="560"/>
      <w:jc w:val="both"/>
    </w:pPr>
    <w:rPr>
      <w:rFonts w:ascii="Times New Roman" w:eastAsia="Times New Roman" w:hAnsi="Times New Roman"/>
      <w:sz w:val="24"/>
      <w:szCs w:val="20"/>
      <w:lang w:val="uk-UA"/>
    </w:rPr>
  </w:style>
  <w:style w:type="character" w:customStyle="1" w:styleId="rvts44">
    <w:name w:val="rvts44"/>
    <w:basedOn w:val="a0"/>
    <w:uiPriority w:val="99"/>
    <w:rsid w:val="006E4E15"/>
    <w:rPr>
      <w:rFonts w:cs="Times New Roman"/>
    </w:rPr>
  </w:style>
  <w:style w:type="paragraph" w:styleId="af6">
    <w:name w:val="Balloon Text"/>
    <w:basedOn w:val="a"/>
    <w:link w:val="af7"/>
    <w:uiPriority w:val="99"/>
    <w:semiHidden/>
    <w:rsid w:val="006E4E15"/>
    <w:rPr>
      <w:rFonts w:ascii="Tahoma" w:hAnsi="Tahoma"/>
      <w:sz w:val="16"/>
      <w:szCs w:val="16"/>
      <w:lang w:val="uk-UA"/>
    </w:rPr>
  </w:style>
  <w:style w:type="character" w:customStyle="1" w:styleId="af7">
    <w:name w:val="Текст выноски Знак"/>
    <w:basedOn w:val="a0"/>
    <w:link w:val="af6"/>
    <w:uiPriority w:val="99"/>
    <w:semiHidden/>
    <w:locked/>
    <w:rsid w:val="006E4E15"/>
    <w:rPr>
      <w:rFonts w:ascii="Tahoma" w:hAnsi="Tahoma" w:cs="Times New Roman"/>
      <w:sz w:val="16"/>
      <w:szCs w:val="16"/>
      <w:lang w:val="uk-UA"/>
    </w:rPr>
  </w:style>
  <w:style w:type="paragraph" w:customStyle="1" w:styleId="rvps6">
    <w:name w:val="rvps6"/>
    <w:basedOn w:val="a"/>
    <w:uiPriority w:val="99"/>
    <w:rsid w:val="006E4E15"/>
    <w:pPr>
      <w:spacing w:before="257" w:after="386"/>
      <w:ind w:left="386" w:right="386"/>
      <w:jc w:val="center"/>
    </w:pPr>
    <w:rPr>
      <w:sz w:val="24"/>
    </w:rPr>
  </w:style>
  <w:style w:type="paragraph" w:customStyle="1" w:styleId="TimesNewRoman">
    <w:name w:val="Стиль Центровка + Times New Roman"/>
    <w:basedOn w:val="a"/>
    <w:uiPriority w:val="99"/>
    <w:rsid w:val="006E4E15"/>
    <w:pPr>
      <w:suppressAutoHyphens/>
      <w:spacing w:before="120"/>
      <w:jc w:val="center"/>
    </w:pPr>
    <w:rPr>
      <w:b/>
      <w:bCs/>
      <w:szCs w:val="20"/>
      <w:lang w:val="uk-UA"/>
    </w:rPr>
  </w:style>
  <w:style w:type="character" w:customStyle="1" w:styleId="WW8Num9z0">
    <w:name w:val="WW8Num9z0"/>
    <w:uiPriority w:val="99"/>
    <w:rsid w:val="006E4E15"/>
    <w:rPr>
      <w:rFonts w:ascii="Times New Roman" w:hAnsi="Times New Roman"/>
    </w:rPr>
  </w:style>
  <w:style w:type="character" w:customStyle="1" w:styleId="WW8Num9z1">
    <w:name w:val="WW8Num9z1"/>
    <w:uiPriority w:val="99"/>
    <w:rsid w:val="006E4E15"/>
    <w:rPr>
      <w:rFonts w:ascii="Courier New" w:hAnsi="Courier New"/>
    </w:rPr>
  </w:style>
  <w:style w:type="character" w:customStyle="1" w:styleId="WW8Num9z2">
    <w:name w:val="WW8Num9z2"/>
    <w:uiPriority w:val="99"/>
    <w:rsid w:val="006E4E15"/>
    <w:rPr>
      <w:rFonts w:ascii="Wingdings" w:hAnsi="Wingdings"/>
    </w:rPr>
  </w:style>
  <w:style w:type="character" w:customStyle="1" w:styleId="WW8Num9z3">
    <w:name w:val="WW8Num9z3"/>
    <w:uiPriority w:val="99"/>
    <w:rsid w:val="006E4E15"/>
    <w:rPr>
      <w:rFonts w:ascii="Symbol" w:hAnsi="Symbol"/>
    </w:rPr>
  </w:style>
  <w:style w:type="character" w:customStyle="1" w:styleId="WW8Num13z0">
    <w:name w:val="WW8Num13z0"/>
    <w:uiPriority w:val="99"/>
    <w:rsid w:val="006E4E15"/>
  </w:style>
  <w:style w:type="character" w:customStyle="1" w:styleId="WW8Num14z0">
    <w:name w:val="WW8Num14z0"/>
    <w:uiPriority w:val="99"/>
    <w:rsid w:val="006E4E15"/>
  </w:style>
  <w:style w:type="character" w:customStyle="1" w:styleId="WW8Num19z0">
    <w:name w:val="WW8Num19z0"/>
    <w:uiPriority w:val="99"/>
    <w:rsid w:val="006E4E15"/>
    <w:rPr>
      <w:rFonts w:ascii="Times New Roman" w:hAnsi="Times New Roman"/>
    </w:rPr>
  </w:style>
  <w:style w:type="character" w:customStyle="1" w:styleId="WW8Num19z1">
    <w:name w:val="WW8Num19z1"/>
    <w:uiPriority w:val="99"/>
    <w:rsid w:val="006E4E15"/>
    <w:rPr>
      <w:rFonts w:ascii="Courier New" w:hAnsi="Courier New"/>
    </w:rPr>
  </w:style>
  <w:style w:type="character" w:customStyle="1" w:styleId="WW8Num19z2">
    <w:name w:val="WW8Num19z2"/>
    <w:uiPriority w:val="99"/>
    <w:rsid w:val="006E4E15"/>
    <w:rPr>
      <w:rFonts w:ascii="Wingdings" w:hAnsi="Wingdings"/>
    </w:rPr>
  </w:style>
  <w:style w:type="character" w:customStyle="1" w:styleId="WW8Num19z3">
    <w:name w:val="WW8Num19z3"/>
    <w:uiPriority w:val="99"/>
    <w:rsid w:val="006E4E15"/>
    <w:rPr>
      <w:rFonts w:ascii="Symbol" w:hAnsi="Symbol"/>
    </w:rPr>
  </w:style>
  <w:style w:type="character" w:customStyle="1" w:styleId="16">
    <w:name w:val="Основной шрифт абзаца1"/>
    <w:uiPriority w:val="99"/>
    <w:rsid w:val="006E4E15"/>
  </w:style>
  <w:style w:type="paragraph" w:customStyle="1" w:styleId="af8">
    <w:name w:val="Заголовок"/>
    <w:basedOn w:val="a"/>
    <w:next w:val="a6"/>
    <w:uiPriority w:val="99"/>
    <w:rsid w:val="006E4E15"/>
    <w:pPr>
      <w:jc w:val="center"/>
    </w:pPr>
    <w:rPr>
      <w:b/>
      <w:sz w:val="44"/>
      <w:szCs w:val="20"/>
      <w:lang w:val="uk-UA" w:eastAsia="zh-CN"/>
    </w:rPr>
  </w:style>
  <w:style w:type="paragraph" w:styleId="af9">
    <w:name w:val="List"/>
    <w:basedOn w:val="a6"/>
    <w:uiPriority w:val="99"/>
    <w:rsid w:val="006E4E15"/>
    <w:rPr>
      <w:rFonts w:cs="Mangal"/>
      <w:sz w:val="24"/>
      <w:lang w:eastAsia="zh-CN"/>
    </w:rPr>
  </w:style>
  <w:style w:type="paragraph" w:styleId="afa">
    <w:name w:val="caption"/>
    <w:basedOn w:val="a"/>
    <w:uiPriority w:val="99"/>
    <w:qFormat/>
    <w:rsid w:val="006E4E15"/>
    <w:pPr>
      <w:suppressLineNumbers/>
      <w:spacing w:before="120" w:after="120"/>
    </w:pPr>
    <w:rPr>
      <w:rFonts w:cs="Mangal"/>
      <w:i/>
      <w:iCs/>
      <w:sz w:val="24"/>
      <w:lang w:eastAsia="zh-CN"/>
    </w:rPr>
  </w:style>
  <w:style w:type="paragraph" w:customStyle="1" w:styleId="17">
    <w:name w:val="Указатель1"/>
    <w:basedOn w:val="a"/>
    <w:uiPriority w:val="99"/>
    <w:rsid w:val="006E4E15"/>
    <w:pPr>
      <w:suppressLineNumbers/>
    </w:pPr>
    <w:rPr>
      <w:rFonts w:cs="Mangal"/>
      <w:sz w:val="24"/>
      <w:lang w:eastAsia="zh-CN"/>
    </w:rPr>
  </w:style>
  <w:style w:type="paragraph" w:styleId="afb">
    <w:name w:val="List Paragraph"/>
    <w:basedOn w:val="a"/>
    <w:uiPriority w:val="99"/>
    <w:qFormat/>
    <w:rsid w:val="006E4E15"/>
    <w:pPr>
      <w:ind w:left="708"/>
    </w:pPr>
    <w:rPr>
      <w:sz w:val="24"/>
      <w:lang w:eastAsia="zh-CN"/>
    </w:rPr>
  </w:style>
  <w:style w:type="paragraph" w:customStyle="1" w:styleId="18">
    <w:name w:val="Текст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111">
    <w:name w:val="Текст1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afc">
    <w:name w:val="Содержимое врезки"/>
    <w:basedOn w:val="a6"/>
    <w:uiPriority w:val="99"/>
    <w:rsid w:val="006E4E15"/>
    <w:rPr>
      <w:sz w:val="24"/>
      <w:lang w:eastAsia="zh-CN"/>
    </w:rPr>
  </w:style>
  <w:style w:type="character" w:customStyle="1" w:styleId="140">
    <w:name w:val="Заголовок №1 (4)_"/>
    <w:link w:val="141"/>
    <w:uiPriority w:val="99"/>
    <w:locked/>
    <w:rsid w:val="006E4E15"/>
    <w:rPr>
      <w:shd w:val="clear" w:color="auto" w:fill="FFFFFF"/>
    </w:rPr>
  </w:style>
  <w:style w:type="paragraph" w:customStyle="1" w:styleId="141">
    <w:name w:val="Заголовок №1 (4)1"/>
    <w:basedOn w:val="a"/>
    <w:link w:val="140"/>
    <w:uiPriority w:val="99"/>
    <w:rsid w:val="006E4E15"/>
    <w:pPr>
      <w:shd w:val="clear" w:color="auto" w:fill="FFFFFF"/>
      <w:spacing w:after="240" w:line="240" w:lineRule="atLeast"/>
      <w:outlineLvl w:val="0"/>
    </w:pPr>
    <w:rPr>
      <w:rFonts w:ascii="Calibri" w:eastAsia="Calibri" w:hAnsi="Calibri"/>
      <w:sz w:val="20"/>
      <w:szCs w:val="20"/>
    </w:rPr>
  </w:style>
  <w:style w:type="character" w:customStyle="1" w:styleId="1426">
    <w:name w:val="Заголовок №1 (4)26"/>
    <w:basedOn w:val="140"/>
    <w:uiPriority w:val="99"/>
    <w:rsid w:val="006E4E15"/>
    <w:rPr>
      <w:rFonts w:cs="Times New Roman"/>
    </w:rPr>
  </w:style>
  <w:style w:type="character" w:customStyle="1" w:styleId="1424">
    <w:name w:val="Заголовок №1 (4)24"/>
    <w:uiPriority w:val="99"/>
    <w:rsid w:val="006E4E15"/>
    <w:rPr>
      <w:rFonts w:ascii="Times New Roman" w:hAnsi="Times New Roman"/>
      <w:spacing w:val="0"/>
      <w:sz w:val="22"/>
    </w:rPr>
  </w:style>
  <w:style w:type="character" w:customStyle="1" w:styleId="1422">
    <w:name w:val="Заголовок №1 (4)22"/>
    <w:uiPriority w:val="99"/>
    <w:rsid w:val="006E4E15"/>
    <w:rPr>
      <w:rFonts w:ascii="Times New Roman" w:hAnsi="Times New Roman"/>
      <w:spacing w:val="0"/>
      <w:sz w:val="22"/>
    </w:rPr>
  </w:style>
  <w:style w:type="character" w:customStyle="1" w:styleId="1420">
    <w:name w:val="Заголовок №1 (4)20"/>
    <w:uiPriority w:val="99"/>
    <w:rsid w:val="006E4E15"/>
    <w:rPr>
      <w:rFonts w:ascii="Times New Roman" w:hAnsi="Times New Roman"/>
      <w:spacing w:val="0"/>
      <w:sz w:val="22"/>
    </w:rPr>
  </w:style>
  <w:style w:type="character" w:customStyle="1" w:styleId="600">
    <w:name w:val="Основной текст60"/>
    <w:uiPriority w:val="99"/>
    <w:rsid w:val="006E4E15"/>
    <w:rPr>
      <w:rFonts w:ascii="Times New Roman" w:hAnsi="Times New Roman"/>
      <w:spacing w:val="0"/>
      <w:sz w:val="22"/>
    </w:rPr>
  </w:style>
  <w:style w:type="character" w:customStyle="1" w:styleId="8">
    <w:name w:val="Знак Знак8"/>
    <w:basedOn w:val="a0"/>
    <w:uiPriority w:val="99"/>
    <w:locked/>
    <w:rsid w:val="006E4E15"/>
    <w:rPr>
      <w:rFonts w:ascii="Arial" w:hAnsi="Arial" w:cs="Arial"/>
      <w:b/>
      <w:bCs/>
      <w:i/>
      <w:iCs/>
      <w:sz w:val="28"/>
      <w:szCs w:val="28"/>
      <w:lang w:val="uk-UA" w:eastAsia="ru-RU" w:bidi="ar-SA"/>
    </w:rPr>
  </w:style>
  <w:style w:type="paragraph" w:customStyle="1" w:styleId="19">
    <w:name w:val="Название1"/>
    <w:basedOn w:val="a"/>
    <w:uiPriority w:val="99"/>
    <w:rsid w:val="006E4E15"/>
    <w:pPr>
      <w:jc w:val="center"/>
    </w:pPr>
    <w:rPr>
      <w:szCs w:val="20"/>
    </w:rPr>
  </w:style>
  <w:style w:type="paragraph" w:customStyle="1" w:styleId="112">
    <w:name w:val="Название11"/>
    <w:basedOn w:val="a"/>
    <w:uiPriority w:val="99"/>
    <w:rsid w:val="006E4E15"/>
    <w:pPr>
      <w:jc w:val="center"/>
    </w:pPr>
    <w:rPr>
      <w:szCs w:val="28"/>
      <w:lang w:val="uk-UA"/>
    </w:rPr>
  </w:style>
  <w:style w:type="character" w:customStyle="1" w:styleId="FontStyle12">
    <w:name w:val="Font Style12"/>
    <w:uiPriority w:val="99"/>
    <w:rsid w:val="006E4E15"/>
    <w:rPr>
      <w:rFonts w:ascii="Times New Roman" w:hAnsi="Times New Roman"/>
      <w:i/>
      <w:sz w:val="22"/>
    </w:rPr>
  </w:style>
  <w:style w:type="paragraph" w:styleId="afd">
    <w:name w:val="Normal (Web)"/>
    <w:basedOn w:val="a"/>
    <w:link w:val="afe"/>
    <w:uiPriority w:val="99"/>
    <w:rsid w:val="006E4E15"/>
    <w:pPr>
      <w:spacing w:before="100" w:beforeAutospacing="1" w:after="100" w:afterAutospacing="1"/>
    </w:pPr>
    <w:rPr>
      <w:sz w:val="24"/>
    </w:rPr>
  </w:style>
  <w:style w:type="table" w:styleId="aff">
    <w:name w:val="Table Grid"/>
    <w:basedOn w:val="a1"/>
    <w:uiPriority w:val="99"/>
    <w:rsid w:val="009555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955560"/>
    <w:rPr>
      <w:rFonts w:ascii="Times New Roman" w:eastAsia="Times New Roman" w:hAnsi="Times New Roman"/>
      <w:sz w:val="24"/>
      <w:szCs w:val="24"/>
      <w:lang w:eastAsia="zh-CN"/>
    </w:rPr>
  </w:style>
  <w:style w:type="paragraph" w:customStyle="1" w:styleId="26">
    <w:name w:val="Обычный2"/>
    <w:uiPriority w:val="99"/>
    <w:rsid w:val="00773C8D"/>
    <w:pPr>
      <w:widowControl w:val="0"/>
      <w:snapToGrid w:val="0"/>
      <w:spacing w:line="300" w:lineRule="auto"/>
      <w:ind w:firstLine="720"/>
    </w:pPr>
    <w:rPr>
      <w:rFonts w:ascii="Courier New" w:eastAsia="Times New Roman" w:hAnsi="Courier New"/>
      <w:sz w:val="24"/>
      <w:szCs w:val="20"/>
      <w:lang w:val="uk-UA"/>
    </w:rPr>
  </w:style>
  <w:style w:type="paragraph" w:customStyle="1" w:styleId="27">
    <w:name w:val="Абзац списка2"/>
    <w:basedOn w:val="a"/>
    <w:uiPriority w:val="99"/>
    <w:rsid w:val="00773C8D"/>
    <w:pPr>
      <w:ind w:left="720"/>
    </w:pPr>
    <w:rPr>
      <w:sz w:val="24"/>
      <w:lang w:val="uk-UA"/>
    </w:rPr>
  </w:style>
  <w:style w:type="paragraph" w:customStyle="1" w:styleId="320">
    <w:name w:val="Основной текст с отступом 32"/>
    <w:basedOn w:val="a"/>
    <w:uiPriority w:val="99"/>
    <w:rsid w:val="00773C8D"/>
    <w:pPr>
      <w:spacing w:line="360" w:lineRule="auto"/>
      <w:ind w:left="-567" w:firstLine="567"/>
      <w:jc w:val="both"/>
    </w:pPr>
    <w:rPr>
      <w:szCs w:val="20"/>
      <w:lang w:val="uk-UA"/>
    </w:rPr>
  </w:style>
  <w:style w:type="paragraph" w:customStyle="1" w:styleId="28">
    <w:name w:val="Без интервала2"/>
    <w:uiPriority w:val="99"/>
    <w:rsid w:val="00773C8D"/>
    <w:rPr>
      <w:rFonts w:eastAsia="Times New Roman"/>
    </w:rPr>
  </w:style>
  <w:style w:type="paragraph" w:customStyle="1" w:styleId="29">
    <w:name w:val="Текст2"/>
    <w:basedOn w:val="a"/>
    <w:uiPriority w:val="99"/>
    <w:rsid w:val="00773C8D"/>
    <w:pPr>
      <w:overflowPunct w:val="0"/>
      <w:autoSpaceDE w:val="0"/>
      <w:textAlignment w:val="baseline"/>
    </w:pPr>
    <w:rPr>
      <w:rFonts w:ascii="Courier New" w:hAnsi="Courier New" w:cs="Courier New"/>
      <w:sz w:val="20"/>
      <w:szCs w:val="20"/>
      <w:lang w:eastAsia="zh-CN"/>
    </w:rPr>
  </w:style>
  <w:style w:type="character" w:customStyle="1" w:styleId="81">
    <w:name w:val="Знак Знак81"/>
    <w:basedOn w:val="a0"/>
    <w:uiPriority w:val="99"/>
    <w:locked/>
    <w:rsid w:val="00773C8D"/>
    <w:rPr>
      <w:rFonts w:ascii="Arial" w:hAnsi="Arial" w:cs="Arial"/>
      <w:b/>
      <w:bCs/>
      <w:i/>
      <w:iCs/>
      <w:sz w:val="28"/>
      <w:szCs w:val="28"/>
      <w:lang w:val="uk-UA" w:eastAsia="ru-RU" w:bidi="ar-SA"/>
    </w:rPr>
  </w:style>
  <w:style w:type="paragraph" w:customStyle="1" w:styleId="2a">
    <w:name w:val="Название2"/>
    <w:basedOn w:val="a"/>
    <w:uiPriority w:val="99"/>
    <w:rsid w:val="00773C8D"/>
    <w:pPr>
      <w:jc w:val="center"/>
    </w:pPr>
    <w:rPr>
      <w:szCs w:val="20"/>
    </w:rPr>
  </w:style>
  <w:style w:type="character" w:customStyle="1" w:styleId="apple-converted-space">
    <w:name w:val="apple-converted-space"/>
    <w:basedOn w:val="a0"/>
    <w:uiPriority w:val="99"/>
    <w:rsid w:val="00773C8D"/>
    <w:rPr>
      <w:rFonts w:ascii="Times New Roman" w:hAnsi="Times New Roman" w:cs="Times New Roman"/>
    </w:rPr>
  </w:style>
  <w:style w:type="character" w:customStyle="1" w:styleId="afe">
    <w:name w:val="Обычный (веб) Знак"/>
    <w:link w:val="afd"/>
    <w:uiPriority w:val="99"/>
    <w:locked/>
    <w:rsid w:val="00324F1B"/>
    <w:rPr>
      <w:rFonts w:ascii="Times New Roman" w:eastAsia="Times New Roman" w:hAnsi="Times New Roman"/>
      <w:sz w:val="24"/>
      <w:szCs w:val="24"/>
    </w:rPr>
  </w:style>
  <w:style w:type="paragraph" w:customStyle="1" w:styleId="western">
    <w:name w:val="western"/>
    <w:basedOn w:val="a"/>
    <w:uiPriority w:val="99"/>
    <w:rsid w:val="00324F1B"/>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608005466">
      <w:bodyDiv w:val="1"/>
      <w:marLeft w:val="0"/>
      <w:marRight w:val="0"/>
      <w:marTop w:val="0"/>
      <w:marBottom w:val="0"/>
      <w:divBdr>
        <w:top w:val="none" w:sz="0" w:space="0" w:color="auto"/>
        <w:left w:val="none" w:sz="0" w:space="0" w:color="auto"/>
        <w:bottom w:val="none" w:sz="0" w:space="0" w:color="auto"/>
        <w:right w:val="none" w:sz="0" w:space="0" w:color="auto"/>
      </w:divBdr>
    </w:div>
    <w:div w:id="887569937">
      <w:bodyDiv w:val="1"/>
      <w:marLeft w:val="0"/>
      <w:marRight w:val="0"/>
      <w:marTop w:val="0"/>
      <w:marBottom w:val="0"/>
      <w:divBdr>
        <w:top w:val="none" w:sz="0" w:space="0" w:color="auto"/>
        <w:left w:val="none" w:sz="0" w:space="0" w:color="auto"/>
        <w:bottom w:val="none" w:sz="0" w:space="0" w:color="auto"/>
        <w:right w:val="none" w:sz="0" w:space="0" w:color="auto"/>
      </w:divBdr>
    </w:div>
    <w:div w:id="949314435">
      <w:bodyDiv w:val="1"/>
      <w:marLeft w:val="0"/>
      <w:marRight w:val="0"/>
      <w:marTop w:val="0"/>
      <w:marBottom w:val="0"/>
      <w:divBdr>
        <w:top w:val="none" w:sz="0" w:space="0" w:color="auto"/>
        <w:left w:val="none" w:sz="0" w:space="0" w:color="auto"/>
        <w:bottom w:val="none" w:sz="0" w:space="0" w:color="auto"/>
        <w:right w:val="none" w:sz="0" w:space="0" w:color="auto"/>
      </w:divBdr>
    </w:div>
    <w:div w:id="1011565695">
      <w:bodyDiv w:val="1"/>
      <w:marLeft w:val="0"/>
      <w:marRight w:val="0"/>
      <w:marTop w:val="0"/>
      <w:marBottom w:val="0"/>
      <w:divBdr>
        <w:top w:val="none" w:sz="0" w:space="0" w:color="auto"/>
        <w:left w:val="none" w:sz="0" w:space="0" w:color="auto"/>
        <w:bottom w:val="none" w:sz="0" w:space="0" w:color="auto"/>
        <w:right w:val="none" w:sz="0" w:space="0" w:color="auto"/>
      </w:divBdr>
    </w:div>
    <w:div w:id="1064836238">
      <w:bodyDiv w:val="1"/>
      <w:marLeft w:val="0"/>
      <w:marRight w:val="0"/>
      <w:marTop w:val="0"/>
      <w:marBottom w:val="0"/>
      <w:divBdr>
        <w:top w:val="none" w:sz="0" w:space="0" w:color="auto"/>
        <w:left w:val="none" w:sz="0" w:space="0" w:color="auto"/>
        <w:bottom w:val="none" w:sz="0" w:space="0" w:color="auto"/>
        <w:right w:val="none" w:sz="0" w:space="0" w:color="auto"/>
      </w:divBdr>
    </w:div>
    <w:div w:id="1180897639">
      <w:bodyDiv w:val="1"/>
      <w:marLeft w:val="0"/>
      <w:marRight w:val="0"/>
      <w:marTop w:val="0"/>
      <w:marBottom w:val="0"/>
      <w:divBdr>
        <w:top w:val="none" w:sz="0" w:space="0" w:color="auto"/>
        <w:left w:val="none" w:sz="0" w:space="0" w:color="auto"/>
        <w:bottom w:val="none" w:sz="0" w:space="0" w:color="auto"/>
        <w:right w:val="none" w:sz="0" w:space="0" w:color="auto"/>
      </w:divBdr>
    </w:div>
    <w:div w:id="1563171150">
      <w:bodyDiv w:val="1"/>
      <w:marLeft w:val="0"/>
      <w:marRight w:val="0"/>
      <w:marTop w:val="0"/>
      <w:marBottom w:val="0"/>
      <w:divBdr>
        <w:top w:val="none" w:sz="0" w:space="0" w:color="auto"/>
        <w:left w:val="none" w:sz="0" w:space="0" w:color="auto"/>
        <w:bottom w:val="none" w:sz="0" w:space="0" w:color="auto"/>
        <w:right w:val="none" w:sz="0" w:space="0" w:color="auto"/>
      </w:divBdr>
    </w:div>
    <w:div w:id="1579711029">
      <w:bodyDiv w:val="1"/>
      <w:marLeft w:val="0"/>
      <w:marRight w:val="0"/>
      <w:marTop w:val="0"/>
      <w:marBottom w:val="0"/>
      <w:divBdr>
        <w:top w:val="none" w:sz="0" w:space="0" w:color="auto"/>
        <w:left w:val="none" w:sz="0" w:space="0" w:color="auto"/>
        <w:bottom w:val="none" w:sz="0" w:space="0" w:color="auto"/>
        <w:right w:val="none" w:sz="0" w:space="0" w:color="auto"/>
      </w:divBdr>
    </w:div>
    <w:div w:id="2010861705">
      <w:bodyDiv w:val="1"/>
      <w:marLeft w:val="0"/>
      <w:marRight w:val="0"/>
      <w:marTop w:val="0"/>
      <w:marBottom w:val="0"/>
      <w:divBdr>
        <w:top w:val="none" w:sz="0" w:space="0" w:color="auto"/>
        <w:left w:val="none" w:sz="0" w:space="0" w:color="auto"/>
        <w:bottom w:val="none" w:sz="0" w:space="0" w:color="auto"/>
        <w:right w:val="none" w:sz="0" w:space="0" w:color="auto"/>
      </w:divBdr>
    </w:div>
    <w:div w:id="2124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E4C95-B8C8-4665-BA7B-B8212332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7396</Words>
  <Characters>45366</Characters>
  <Application>Microsoft Office Word</Application>
  <DocSecurity>0</DocSecurity>
  <Lines>378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Артем123</dc:creator>
  <cp:keywords/>
  <dc:description/>
  <cp:lastModifiedBy>Артем123</cp:lastModifiedBy>
  <cp:revision>26</cp:revision>
  <cp:lastPrinted>2017-08-18T09:57:00Z</cp:lastPrinted>
  <dcterms:created xsi:type="dcterms:W3CDTF">2016-07-22T09:05:00Z</dcterms:created>
  <dcterms:modified xsi:type="dcterms:W3CDTF">2018-12-20T16:29:00Z</dcterms:modified>
</cp:coreProperties>
</file>