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48" w:rsidRPr="00D20E48" w:rsidRDefault="00D20E48" w:rsidP="00D20E48">
      <w:pPr>
        <w:jc w:val="center"/>
        <w:rPr>
          <w:b/>
          <w:sz w:val="28"/>
          <w:szCs w:val="28"/>
        </w:rPr>
      </w:pPr>
      <w:r w:rsidRPr="00D20E48">
        <w:rPr>
          <w:b/>
          <w:sz w:val="28"/>
          <w:szCs w:val="28"/>
        </w:rPr>
        <w:t>МІНІСТЕРСТВО ВНУТРІШНІХ СПРАВ УКРАЇНИ</w:t>
      </w:r>
    </w:p>
    <w:p w:rsidR="00D20E48" w:rsidRPr="00D20E48" w:rsidRDefault="00D20E48" w:rsidP="00D20E48">
      <w:pPr>
        <w:jc w:val="center"/>
        <w:rPr>
          <w:b/>
          <w:sz w:val="28"/>
          <w:szCs w:val="28"/>
        </w:rPr>
      </w:pPr>
    </w:p>
    <w:p w:rsidR="00D20E48" w:rsidRPr="00D20E48" w:rsidRDefault="00D20E48" w:rsidP="00D20E48">
      <w:pPr>
        <w:jc w:val="center"/>
        <w:rPr>
          <w:b/>
          <w:sz w:val="28"/>
          <w:szCs w:val="28"/>
        </w:rPr>
      </w:pPr>
      <w:r w:rsidRPr="00D20E48">
        <w:rPr>
          <w:b/>
          <w:sz w:val="28"/>
          <w:szCs w:val="28"/>
        </w:rPr>
        <w:t>ДНІПРОПЕТРОВСЬКИЙ ДЕРЖАВНИЙ УНІВЕРСИТЕТ</w:t>
      </w:r>
      <w:r w:rsidRPr="00D20E48">
        <w:rPr>
          <w:b/>
          <w:sz w:val="28"/>
          <w:szCs w:val="28"/>
        </w:rPr>
        <w:br/>
        <w:t>ВНУТРІШНІХ СПРАВ</w:t>
      </w:r>
    </w:p>
    <w:p w:rsidR="00D20E48" w:rsidRPr="00D20E48" w:rsidRDefault="00D20E48" w:rsidP="00D20E48">
      <w:pPr>
        <w:jc w:val="center"/>
        <w:rPr>
          <w:b/>
          <w:sz w:val="28"/>
          <w:szCs w:val="28"/>
        </w:rPr>
      </w:pPr>
    </w:p>
    <w:p w:rsidR="00D20E48" w:rsidRPr="00D20E48" w:rsidRDefault="00D20E48" w:rsidP="00D20E48">
      <w:pPr>
        <w:jc w:val="center"/>
        <w:rPr>
          <w:b/>
          <w:sz w:val="28"/>
          <w:szCs w:val="28"/>
        </w:rPr>
      </w:pPr>
    </w:p>
    <w:p w:rsidR="00D20E48" w:rsidRPr="00D20E48" w:rsidRDefault="00D20E48" w:rsidP="00D20E48">
      <w:pPr>
        <w:jc w:val="center"/>
        <w:rPr>
          <w:b/>
          <w:sz w:val="28"/>
          <w:szCs w:val="28"/>
        </w:rPr>
      </w:pPr>
      <w:r w:rsidRPr="00D20E48">
        <w:rPr>
          <w:b/>
          <w:sz w:val="28"/>
          <w:szCs w:val="28"/>
        </w:rPr>
        <w:t>ФАКУЛЬТЕТ ПІДГОТОВКИ ФАХІВЦІВ ДЛЯ ОРГАНІВ ДОСУДОВОГО РОЗСЛІДУВАННЯ</w:t>
      </w:r>
    </w:p>
    <w:p w:rsidR="00D20E48" w:rsidRPr="00D20E48" w:rsidRDefault="00D20E48" w:rsidP="00D20E48">
      <w:pPr>
        <w:jc w:val="center"/>
        <w:rPr>
          <w:b/>
          <w:sz w:val="28"/>
          <w:szCs w:val="28"/>
        </w:rPr>
      </w:pPr>
    </w:p>
    <w:p w:rsidR="00D20E48" w:rsidRPr="00D20E48" w:rsidRDefault="00D20E48" w:rsidP="00D20E48">
      <w:pPr>
        <w:jc w:val="center"/>
        <w:rPr>
          <w:b/>
          <w:sz w:val="28"/>
          <w:szCs w:val="28"/>
        </w:rPr>
      </w:pPr>
      <w:r w:rsidRPr="00D20E48">
        <w:rPr>
          <w:b/>
          <w:sz w:val="28"/>
          <w:szCs w:val="28"/>
        </w:rPr>
        <w:t>КАФЕДРА КРИМІНАЛЬНОГО ПРАВА ТА КРИМІНЛОГІЇ</w:t>
      </w:r>
    </w:p>
    <w:p w:rsidR="00D20E48" w:rsidRPr="00D20E48" w:rsidRDefault="00D20E48" w:rsidP="00D20E48">
      <w:pPr>
        <w:jc w:val="center"/>
        <w:rPr>
          <w:b/>
          <w:sz w:val="28"/>
          <w:szCs w:val="28"/>
        </w:rPr>
      </w:pPr>
      <w:bookmarkStart w:id="0" w:name="_GoBack"/>
      <w:bookmarkEnd w:id="0"/>
    </w:p>
    <w:p w:rsidR="00D20E48" w:rsidRPr="00D20E48" w:rsidRDefault="00D20E48" w:rsidP="00D20E48">
      <w:pPr>
        <w:jc w:val="center"/>
        <w:rPr>
          <w:b/>
          <w:sz w:val="28"/>
          <w:szCs w:val="28"/>
        </w:rPr>
      </w:pPr>
    </w:p>
    <w:p w:rsidR="00D20E48" w:rsidRPr="00D20E48" w:rsidRDefault="00D20E48" w:rsidP="00D20E48">
      <w:pPr>
        <w:jc w:val="center"/>
        <w:rPr>
          <w:b/>
          <w:sz w:val="28"/>
          <w:szCs w:val="28"/>
        </w:rPr>
      </w:pPr>
    </w:p>
    <w:p w:rsidR="00D20E48" w:rsidRPr="00D20E48" w:rsidRDefault="00D20E48" w:rsidP="00D20E48">
      <w:pPr>
        <w:jc w:val="center"/>
        <w:rPr>
          <w:b/>
          <w:sz w:val="28"/>
          <w:szCs w:val="28"/>
        </w:rPr>
      </w:pPr>
      <w:r w:rsidRPr="00D20E48">
        <w:rPr>
          <w:b/>
          <w:sz w:val="28"/>
          <w:szCs w:val="28"/>
        </w:rPr>
        <w:t>ПЛАНИ СЕМІНАРСЬКИХ (ПРАКТИЧНИХ) ЗАНЯТЬ НАВЧАЛЬНОЇ ДИСЦИПЛІНИ</w:t>
      </w:r>
    </w:p>
    <w:p w:rsidR="00D20E48" w:rsidRPr="00D20E48" w:rsidRDefault="00D20E48" w:rsidP="00D20E48">
      <w:pPr>
        <w:rPr>
          <w:sz w:val="32"/>
          <w:szCs w:val="32"/>
        </w:rPr>
      </w:pPr>
    </w:p>
    <w:p w:rsidR="00D20E48" w:rsidRPr="00D20E48" w:rsidRDefault="00D20E48" w:rsidP="00D20E48">
      <w:pPr>
        <w:jc w:val="center"/>
        <w:rPr>
          <w:b/>
          <w:sz w:val="32"/>
          <w:szCs w:val="32"/>
        </w:rPr>
      </w:pPr>
      <w:r w:rsidRPr="00D20E48">
        <w:rPr>
          <w:b/>
          <w:sz w:val="32"/>
          <w:szCs w:val="32"/>
        </w:rPr>
        <w:t xml:space="preserve">АКТУАЛЬНІ ПРОБЛЕМИ ЗАСТОСУВАННЯ КРИМІНАЛЬНОГО ЗАКОНОДАВСТВА </w:t>
      </w:r>
      <w:r w:rsidRPr="00D20E48">
        <w:rPr>
          <w:b/>
          <w:sz w:val="32"/>
          <w:szCs w:val="32"/>
        </w:rPr>
        <w:t xml:space="preserve"> </w:t>
      </w:r>
    </w:p>
    <w:p w:rsidR="00D20E48" w:rsidRPr="00D20E48" w:rsidRDefault="00D20E48" w:rsidP="00D20E48">
      <w:pPr>
        <w:jc w:val="center"/>
        <w:rPr>
          <w:b/>
          <w:sz w:val="28"/>
          <w:szCs w:val="28"/>
        </w:rPr>
      </w:pPr>
    </w:p>
    <w:p w:rsidR="00D20E48" w:rsidRPr="00D20E48" w:rsidRDefault="00D20E48" w:rsidP="00D20E48">
      <w:pPr>
        <w:jc w:val="center"/>
        <w:rPr>
          <w:sz w:val="28"/>
          <w:szCs w:val="28"/>
        </w:rPr>
      </w:pPr>
      <w:r w:rsidRPr="00D20E48">
        <w:rPr>
          <w:sz w:val="28"/>
          <w:szCs w:val="28"/>
        </w:rPr>
        <w:t xml:space="preserve">Освітній ступінь </w:t>
      </w:r>
      <w:r w:rsidRPr="00D20E48">
        <w:rPr>
          <w:b/>
          <w:sz w:val="28"/>
          <w:szCs w:val="28"/>
        </w:rPr>
        <w:t>магістр</w:t>
      </w:r>
    </w:p>
    <w:p w:rsidR="00D20E48" w:rsidRPr="00D20E48" w:rsidRDefault="00D20E48" w:rsidP="00D20E48">
      <w:pPr>
        <w:jc w:val="center"/>
        <w:rPr>
          <w:b/>
          <w:sz w:val="28"/>
          <w:szCs w:val="28"/>
        </w:rPr>
      </w:pPr>
      <w:r w:rsidRPr="00D20E48">
        <w:rPr>
          <w:sz w:val="28"/>
          <w:szCs w:val="28"/>
        </w:rPr>
        <w:t xml:space="preserve">Спеціальність </w:t>
      </w:r>
      <w:r w:rsidRPr="00D20E48">
        <w:rPr>
          <w:b/>
          <w:sz w:val="28"/>
          <w:szCs w:val="28"/>
        </w:rPr>
        <w:t>262 Правоохоронна діяльність</w:t>
      </w:r>
    </w:p>
    <w:p w:rsidR="00D20E48" w:rsidRPr="00D20E48" w:rsidRDefault="00D20E48" w:rsidP="00D20E48">
      <w:pPr>
        <w:jc w:val="center"/>
        <w:rPr>
          <w:b/>
          <w:sz w:val="28"/>
          <w:szCs w:val="28"/>
        </w:rPr>
      </w:pPr>
      <w:r w:rsidRPr="00D20E48">
        <w:rPr>
          <w:sz w:val="28"/>
          <w:szCs w:val="28"/>
        </w:rPr>
        <w:t xml:space="preserve">Освітня програма </w:t>
      </w:r>
      <w:r w:rsidRPr="00D20E48">
        <w:rPr>
          <w:b/>
          <w:sz w:val="28"/>
          <w:szCs w:val="28"/>
        </w:rPr>
        <w:t xml:space="preserve">Правоохоронна діяльність (поліцейські) </w:t>
      </w:r>
    </w:p>
    <w:p w:rsidR="00D20E48" w:rsidRDefault="00D20E48" w:rsidP="00D20E48">
      <w:pPr>
        <w:jc w:val="center"/>
        <w:rPr>
          <w:sz w:val="28"/>
          <w:szCs w:val="28"/>
        </w:rPr>
      </w:pPr>
      <w:r w:rsidRPr="00D20E48">
        <w:rPr>
          <w:sz w:val="28"/>
          <w:szCs w:val="28"/>
        </w:rPr>
        <w:t>(наказ ректора від 30.01.2019 № 98)</w:t>
      </w:r>
    </w:p>
    <w:p w:rsidR="00D20E48" w:rsidRPr="00D20E48" w:rsidRDefault="00D20E48" w:rsidP="00D20E48">
      <w:pPr>
        <w:jc w:val="center"/>
        <w:rPr>
          <w:b/>
          <w:sz w:val="28"/>
          <w:szCs w:val="28"/>
        </w:rPr>
      </w:pPr>
      <w:r w:rsidRPr="00D20E48">
        <w:rPr>
          <w:sz w:val="28"/>
          <w:szCs w:val="28"/>
        </w:rPr>
        <w:t xml:space="preserve">Форма навчання  </w:t>
      </w:r>
      <w:r w:rsidRPr="00D20E48">
        <w:rPr>
          <w:b/>
          <w:sz w:val="28"/>
          <w:szCs w:val="28"/>
        </w:rPr>
        <w:t>денна</w:t>
      </w:r>
    </w:p>
    <w:p w:rsidR="00D20E48" w:rsidRPr="00D20E48" w:rsidRDefault="00D20E48" w:rsidP="00D20E48">
      <w:pPr>
        <w:jc w:val="center"/>
        <w:rPr>
          <w:sz w:val="28"/>
          <w:szCs w:val="28"/>
        </w:rPr>
      </w:pPr>
    </w:p>
    <w:p w:rsidR="00D20E48" w:rsidRPr="00D20E48" w:rsidRDefault="00D20E48" w:rsidP="00D20E48">
      <w:pPr>
        <w:jc w:val="center"/>
        <w:rPr>
          <w:sz w:val="28"/>
          <w:szCs w:val="28"/>
        </w:rPr>
      </w:pPr>
      <w:r w:rsidRPr="00D20E48">
        <w:rPr>
          <w:sz w:val="28"/>
          <w:szCs w:val="28"/>
        </w:rPr>
        <w:t>у 2019/2020 навчальному році</w:t>
      </w:r>
    </w:p>
    <w:p w:rsidR="00D20E48" w:rsidRPr="00D20E48" w:rsidRDefault="00D20E48" w:rsidP="00D20E48">
      <w:pPr>
        <w:ind w:left="4956"/>
        <w:rPr>
          <w:sz w:val="28"/>
          <w:szCs w:val="28"/>
        </w:rPr>
      </w:pPr>
    </w:p>
    <w:p w:rsidR="00D20E48" w:rsidRPr="00D20E48" w:rsidRDefault="00D20E48" w:rsidP="00D20E48">
      <w:pPr>
        <w:ind w:left="4956"/>
        <w:rPr>
          <w:sz w:val="28"/>
          <w:szCs w:val="28"/>
        </w:rPr>
      </w:pPr>
    </w:p>
    <w:p w:rsidR="00D20E48" w:rsidRPr="00D20E48" w:rsidRDefault="00D20E48" w:rsidP="00D20E48">
      <w:pPr>
        <w:ind w:left="4956"/>
        <w:rPr>
          <w:sz w:val="28"/>
          <w:szCs w:val="28"/>
        </w:rPr>
      </w:pPr>
    </w:p>
    <w:p w:rsidR="00D20E48" w:rsidRPr="00D20E48" w:rsidRDefault="00D20E48" w:rsidP="00D20E48">
      <w:pPr>
        <w:ind w:left="4956"/>
        <w:rPr>
          <w:sz w:val="28"/>
          <w:szCs w:val="28"/>
        </w:rPr>
      </w:pPr>
    </w:p>
    <w:p w:rsidR="00D20E48" w:rsidRPr="00F15CFC" w:rsidRDefault="00D20E48" w:rsidP="00D20E48">
      <w:pPr>
        <w:ind w:left="4956"/>
      </w:pPr>
      <w:r w:rsidRPr="00F15CFC">
        <w:t xml:space="preserve">Плани семінарських (практичних) занять обговорені та схвалені на засіданні </w:t>
      </w:r>
    </w:p>
    <w:p w:rsidR="00D20E48" w:rsidRPr="00F15CFC" w:rsidRDefault="00D20E48" w:rsidP="00D20E48">
      <w:pPr>
        <w:ind w:left="4956"/>
      </w:pPr>
      <w:r w:rsidRPr="00F15CFC">
        <w:t>кафедри кримінального права та кримін</w:t>
      </w:r>
      <w:r>
        <w:t>о</w:t>
      </w:r>
      <w:r w:rsidRPr="00F15CFC">
        <w:t xml:space="preserve">логії </w:t>
      </w:r>
    </w:p>
    <w:p w:rsidR="00D20E48" w:rsidRPr="00F15CFC" w:rsidRDefault="00D20E48" w:rsidP="00D20E48">
      <w:pPr>
        <w:ind w:left="4956"/>
      </w:pPr>
      <w:r w:rsidRPr="00F15CFC">
        <w:t>протокол від 2</w:t>
      </w:r>
      <w:r>
        <w:t>6</w:t>
      </w:r>
      <w:r w:rsidRPr="00F15CFC">
        <w:t>.08.2019 № 17 </w:t>
      </w:r>
    </w:p>
    <w:p w:rsidR="00D20E48" w:rsidRPr="00F15CFC" w:rsidRDefault="00D20E48" w:rsidP="00D20E48">
      <w:pPr>
        <w:jc w:val="center"/>
      </w:pPr>
    </w:p>
    <w:p w:rsidR="00D20E48" w:rsidRPr="00F15CFC" w:rsidRDefault="00D20E48" w:rsidP="00D20E48">
      <w:pPr>
        <w:ind w:left="4956"/>
        <w:rPr>
          <w:b/>
        </w:rPr>
      </w:pPr>
      <w:r w:rsidRPr="00F15CFC">
        <w:rPr>
          <w:b/>
        </w:rPr>
        <w:t>Завідувач кафедри</w:t>
      </w:r>
    </w:p>
    <w:p w:rsidR="00D20E48" w:rsidRPr="00F15CFC" w:rsidRDefault="00D20E48" w:rsidP="00D20E48">
      <w:pPr>
        <w:ind w:left="4956"/>
        <w:rPr>
          <w:b/>
        </w:rPr>
      </w:pPr>
      <w:r w:rsidRPr="00F15CFC">
        <w:t xml:space="preserve">                        </w:t>
      </w:r>
      <w:r w:rsidRPr="00F15CFC">
        <w:rPr>
          <w:b/>
        </w:rPr>
        <w:t>В</w:t>
      </w:r>
      <w:r>
        <w:rPr>
          <w:b/>
        </w:rPr>
        <w:t xml:space="preserve">італій </w:t>
      </w:r>
      <w:r w:rsidRPr="00F15CFC">
        <w:rPr>
          <w:b/>
        </w:rPr>
        <w:t>ПРИМАЧЕНКО</w:t>
      </w:r>
      <w:r w:rsidRPr="00F15CFC">
        <w:rPr>
          <w:b/>
        </w:rPr>
        <w:t xml:space="preserve"> </w:t>
      </w:r>
    </w:p>
    <w:p w:rsidR="00D20E48" w:rsidRPr="00F15CFC" w:rsidRDefault="00D20E48" w:rsidP="00D20E48">
      <w:pPr>
        <w:ind w:left="4956"/>
      </w:pPr>
      <w:r w:rsidRPr="00F15CFC">
        <w:t>____________</w:t>
      </w:r>
    </w:p>
    <w:p w:rsidR="00D20E48" w:rsidRPr="00F15CFC" w:rsidRDefault="00D20E48" w:rsidP="00D20E48">
      <w:pPr>
        <w:jc w:val="center"/>
        <w:rPr>
          <w:sz w:val="20"/>
        </w:rPr>
      </w:pPr>
    </w:p>
    <w:p w:rsidR="00D20E48" w:rsidRDefault="00D20E48" w:rsidP="00D20E48">
      <w:pPr>
        <w:jc w:val="center"/>
        <w:rPr>
          <w:sz w:val="20"/>
        </w:rPr>
      </w:pPr>
    </w:p>
    <w:p w:rsidR="00D20E48" w:rsidRPr="00F15CFC" w:rsidRDefault="00D20E48" w:rsidP="00D20E48">
      <w:pPr>
        <w:jc w:val="center"/>
        <w:rPr>
          <w:sz w:val="20"/>
        </w:rPr>
      </w:pPr>
    </w:p>
    <w:p w:rsidR="00D20E48" w:rsidRPr="00F15CFC" w:rsidRDefault="00D20E48" w:rsidP="00D20E48">
      <w:pPr>
        <w:jc w:val="center"/>
        <w:rPr>
          <w:b/>
          <w:szCs w:val="28"/>
        </w:rPr>
      </w:pPr>
    </w:p>
    <w:p w:rsidR="00D20E48" w:rsidRPr="00F15CFC" w:rsidRDefault="00D20E48" w:rsidP="00D20E48">
      <w:pPr>
        <w:jc w:val="center"/>
        <w:rPr>
          <w:b/>
          <w:szCs w:val="28"/>
        </w:rPr>
      </w:pPr>
    </w:p>
    <w:p w:rsidR="00D20E48" w:rsidRPr="00F15CFC" w:rsidRDefault="00D20E48" w:rsidP="00D20E48">
      <w:pPr>
        <w:jc w:val="center"/>
        <w:rPr>
          <w:b/>
          <w:szCs w:val="28"/>
        </w:rPr>
      </w:pPr>
    </w:p>
    <w:p w:rsidR="00D20E48" w:rsidRPr="00F15CFC" w:rsidRDefault="00D20E48" w:rsidP="00D20E48">
      <w:pPr>
        <w:jc w:val="center"/>
        <w:rPr>
          <w:b/>
          <w:szCs w:val="28"/>
        </w:rPr>
      </w:pPr>
    </w:p>
    <w:p w:rsidR="00D20E48" w:rsidRPr="00D20E48" w:rsidRDefault="00D20E48" w:rsidP="00D20E48">
      <w:pPr>
        <w:jc w:val="center"/>
        <w:rPr>
          <w:b/>
          <w:sz w:val="28"/>
          <w:szCs w:val="28"/>
        </w:rPr>
      </w:pPr>
      <w:r w:rsidRPr="00D20E48">
        <w:rPr>
          <w:b/>
          <w:sz w:val="28"/>
          <w:szCs w:val="28"/>
        </w:rPr>
        <w:t>Дніпро – 2019</w:t>
      </w:r>
    </w:p>
    <w:p w:rsidR="00D20E48" w:rsidRPr="00D20E48" w:rsidRDefault="00D20E48" w:rsidP="00D20E48">
      <w:pPr>
        <w:jc w:val="both"/>
        <w:rPr>
          <w:sz w:val="28"/>
          <w:szCs w:val="28"/>
        </w:rPr>
      </w:pPr>
      <w:r w:rsidRPr="00F15CFC">
        <w:rPr>
          <w:szCs w:val="28"/>
        </w:rPr>
        <w:br w:type="page"/>
      </w:r>
      <w:r w:rsidR="00104B24" w:rsidRPr="00D20E48">
        <w:rPr>
          <w:sz w:val="28"/>
          <w:szCs w:val="28"/>
        </w:rPr>
        <w:lastRenderedPageBreak/>
        <w:t>Актуальні проблеми застосування кримінального законодавства</w:t>
      </w:r>
      <w:r>
        <w:rPr>
          <w:sz w:val="28"/>
          <w:szCs w:val="28"/>
        </w:rPr>
        <w:t>.</w:t>
      </w:r>
      <w:r w:rsidRPr="00D20E48">
        <w:rPr>
          <w:sz w:val="28"/>
          <w:szCs w:val="28"/>
        </w:rPr>
        <w:t xml:space="preserve"> </w:t>
      </w:r>
      <w:r w:rsidRPr="00D20E48">
        <w:rPr>
          <w:sz w:val="28"/>
          <w:szCs w:val="28"/>
        </w:rPr>
        <w:t>Плани семінарських (практичних) занять для денної форми навчання. – Дніпро: Дніпропетровський державний університет внутрішніх справ, 2019. – 16 с.</w:t>
      </w:r>
    </w:p>
    <w:p w:rsidR="00D20E48" w:rsidRPr="00F15CFC" w:rsidRDefault="00D20E48" w:rsidP="00D20E48">
      <w:pPr>
        <w:rPr>
          <w:szCs w:val="28"/>
        </w:rPr>
      </w:pPr>
    </w:p>
    <w:p w:rsidR="00D20E48" w:rsidRPr="00F15CFC" w:rsidRDefault="00D20E48" w:rsidP="00D20E48">
      <w:pPr>
        <w:rPr>
          <w:szCs w:val="28"/>
        </w:rPr>
      </w:pPr>
    </w:p>
    <w:p w:rsidR="00D20E48" w:rsidRPr="00F15CFC" w:rsidRDefault="00D20E48" w:rsidP="00D20E48">
      <w:pPr>
        <w:rPr>
          <w:szCs w:val="28"/>
        </w:rPr>
      </w:pPr>
    </w:p>
    <w:p w:rsidR="00D20E48" w:rsidRPr="00F15CFC" w:rsidRDefault="00D20E48" w:rsidP="00D20E48">
      <w:pPr>
        <w:rPr>
          <w:szCs w:val="28"/>
        </w:rPr>
      </w:pPr>
      <w:r w:rsidRPr="00F15CFC">
        <w:rPr>
          <w:b/>
          <w:szCs w:val="28"/>
        </w:rPr>
        <w:t>РОЗРОБНИК</w:t>
      </w:r>
      <w:r w:rsidRPr="00F15CFC">
        <w:rPr>
          <w:szCs w:val="28"/>
        </w:rPr>
        <w:t>:</w:t>
      </w:r>
    </w:p>
    <w:p w:rsidR="00D20E48" w:rsidRPr="00F15CFC" w:rsidRDefault="00D20E48" w:rsidP="00D20E48">
      <w:pPr>
        <w:rPr>
          <w:b/>
          <w:szCs w:val="28"/>
        </w:rPr>
      </w:pPr>
    </w:p>
    <w:p w:rsidR="00D20E48" w:rsidRDefault="00D20E48" w:rsidP="00D20E48">
      <w:pPr>
        <w:rPr>
          <w:szCs w:val="28"/>
        </w:rPr>
      </w:pPr>
      <w:r w:rsidRPr="00F15CFC">
        <w:rPr>
          <w:b/>
          <w:szCs w:val="28"/>
        </w:rPr>
        <w:t>Шаблистий В.В.</w:t>
      </w:r>
      <w:r w:rsidRPr="00F15CFC">
        <w:rPr>
          <w:szCs w:val="28"/>
        </w:rPr>
        <w:t xml:space="preserve"> </w:t>
      </w:r>
      <w:r w:rsidRPr="002420E4">
        <w:rPr>
          <w:b/>
          <w:szCs w:val="28"/>
        </w:rPr>
        <w:t>–</w:t>
      </w:r>
      <w:r w:rsidRPr="00F15CFC">
        <w:rPr>
          <w:szCs w:val="28"/>
        </w:rPr>
        <w:t xml:space="preserve"> доктор юридичних</w:t>
      </w:r>
      <w:r>
        <w:rPr>
          <w:szCs w:val="28"/>
        </w:rPr>
        <w:t xml:space="preserve"> наук, доцент, професор кафедри;</w:t>
      </w:r>
    </w:p>
    <w:p w:rsidR="00104B24" w:rsidRPr="00295361" w:rsidRDefault="00104B24" w:rsidP="00D20E48">
      <w:pPr>
        <w:jc w:val="both"/>
        <w:rPr>
          <w:sz w:val="28"/>
          <w:szCs w:val="28"/>
        </w:rPr>
      </w:pPr>
    </w:p>
    <w:p w:rsidR="00104B24" w:rsidRPr="00295361" w:rsidRDefault="00104B24" w:rsidP="002E0534">
      <w:pPr>
        <w:jc w:val="both"/>
        <w:rPr>
          <w:sz w:val="28"/>
          <w:szCs w:val="28"/>
        </w:rPr>
      </w:pPr>
    </w:p>
    <w:p w:rsidR="00104B24" w:rsidRPr="00295361" w:rsidRDefault="00104B24" w:rsidP="002E0534">
      <w:pPr>
        <w:jc w:val="both"/>
        <w:rPr>
          <w:sz w:val="28"/>
          <w:szCs w:val="28"/>
        </w:rPr>
      </w:pPr>
    </w:p>
    <w:p w:rsidR="00104B24" w:rsidRPr="00295361" w:rsidRDefault="00104B24" w:rsidP="002E0534">
      <w:pPr>
        <w:jc w:val="both"/>
        <w:rPr>
          <w:sz w:val="28"/>
          <w:szCs w:val="28"/>
        </w:rPr>
      </w:pPr>
    </w:p>
    <w:p w:rsidR="00104B24" w:rsidRPr="00295361" w:rsidRDefault="00104B24" w:rsidP="002E0534">
      <w:pPr>
        <w:jc w:val="both"/>
        <w:rPr>
          <w:sz w:val="28"/>
          <w:szCs w:val="28"/>
        </w:rPr>
      </w:pPr>
    </w:p>
    <w:p w:rsidR="00104B24" w:rsidRPr="00295361" w:rsidRDefault="00104B24" w:rsidP="002E0534">
      <w:pPr>
        <w:jc w:val="both"/>
        <w:rPr>
          <w:sz w:val="28"/>
          <w:szCs w:val="28"/>
        </w:rPr>
      </w:pPr>
    </w:p>
    <w:p w:rsidR="00FC4E6C" w:rsidRPr="00295361" w:rsidRDefault="00FC4E6C" w:rsidP="00FC4E6C">
      <w:pPr>
        <w:rPr>
          <w:sz w:val="28"/>
          <w:szCs w:val="28"/>
        </w:rPr>
      </w:pPr>
    </w:p>
    <w:p w:rsidR="00FC4E6C" w:rsidRPr="00295361" w:rsidRDefault="00FC4E6C" w:rsidP="00FC4E6C">
      <w:pPr>
        <w:pStyle w:val="-"/>
        <w:widowControl/>
        <w:jc w:val="both"/>
        <w:rPr>
          <w:b w:val="0"/>
          <w:sz w:val="28"/>
          <w:szCs w:val="28"/>
        </w:rPr>
      </w:pPr>
    </w:p>
    <w:p w:rsidR="00FC4E6C" w:rsidRPr="00295361" w:rsidRDefault="00FC4E6C" w:rsidP="00FC4E6C">
      <w:pPr>
        <w:pStyle w:val="-"/>
        <w:widowControl/>
        <w:jc w:val="both"/>
        <w:rPr>
          <w:b w:val="0"/>
          <w:sz w:val="28"/>
          <w:szCs w:val="28"/>
        </w:rPr>
      </w:pPr>
    </w:p>
    <w:p w:rsidR="00FC4E6C" w:rsidRPr="00295361" w:rsidRDefault="00FC4E6C" w:rsidP="00FC4E6C">
      <w:pPr>
        <w:pStyle w:val="-"/>
        <w:widowControl/>
        <w:jc w:val="both"/>
        <w:rPr>
          <w:b w:val="0"/>
          <w:sz w:val="28"/>
          <w:szCs w:val="28"/>
        </w:rPr>
      </w:pPr>
    </w:p>
    <w:p w:rsidR="00FC4E6C" w:rsidRPr="00295361" w:rsidRDefault="00FC4E6C" w:rsidP="00FC4E6C">
      <w:pPr>
        <w:pStyle w:val="-"/>
        <w:widowControl/>
        <w:jc w:val="both"/>
        <w:rPr>
          <w:b w:val="0"/>
          <w:sz w:val="28"/>
          <w:szCs w:val="28"/>
        </w:rPr>
      </w:pPr>
    </w:p>
    <w:p w:rsidR="00104B24" w:rsidRPr="00295361" w:rsidRDefault="00104B24" w:rsidP="002E0534">
      <w:pPr>
        <w:rPr>
          <w:sz w:val="28"/>
          <w:szCs w:val="28"/>
        </w:rPr>
      </w:pPr>
    </w:p>
    <w:p w:rsidR="00104B24" w:rsidRPr="00295361" w:rsidRDefault="00104B24" w:rsidP="002E0534">
      <w:pPr>
        <w:rPr>
          <w:sz w:val="28"/>
          <w:szCs w:val="28"/>
        </w:rPr>
      </w:pPr>
    </w:p>
    <w:p w:rsidR="00104B24" w:rsidRPr="00295361" w:rsidRDefault="00104B24" w:rsidP="002E0534">
      <w:pPr>
        <w:rPr>
          <w:sz w:val="28"/>
          <w:szCs w:val="28"/>
        </w:rPr>
      </w:pPr>
    </w:p>
    <w:p w:rsidR="00104B24" w:rsidRPr="00295361" w:rsidRDefault="00104B24" w:rsidP="002E0534">
      <w:pPr>
        <w:jc w:val="both"/>
        <w:rPr>
          <w:sz w:val="28"/>
          <w:szCs w:val="28"/>
        </w:rPr>
      </w:pPr>
    </w:p>
    <w:p w:rsidR="00104B24" w:rsidRPr="00295361" w:rsidRDefault="00104B24" w:rsidP="002E0534">
      <w:pPr>
        <w:jc w:val="both"/>
        <w:rPr>
          <w:sz w:val="28"/>
          <w:szCs w:val="28"/>
        </w:rPr>
      </w:pPr>
    </w:p>
    <w:p w:rsidR="00CF1F14" w:rsidRDefault="00104B24" w:rsidP="00ED3D7A">
      <w:pPr>
        <w:keepNext/>
        <w:jc w:val="center"/>
        <w:rPr>
          <w:b/>
          <w:sz w:val="28"/>
          <w:szCs w:val="28"/>
        </w:rPr>
      </w:pPr>
      <w:r>
        <w:br w:type="column"/>
      </w:r>
      <w:r w:rsidR="00CF1F14" w:rsidRPr="0030504D">
        <w:rPr>
          <w:b/>
          <w:sz w:val="28"/>
          <w:szCs w:val="28"/>
        </w:rPr>
        <w:lastRenderedPageBreak/>
        <w:t xml:space="preserve">1. Теми </w:t>
      </w:r>
      <w:r w:rsidR="00172855">
        <w:rPr>
          <w:b/>
          <w:sz w:val="28"/>
          <w:szCs w:val="28"/>
        </w:rPr>
        <w:t>семінарських</w:t>
      </w:r>
      <w:r w:rsidR="00CF1F14" w:rsidRPr="0030504D">
        <w:rPr>
          <w:b/>
          <w:sz w:val="28"/>
          <w:szCs w:val="28"/>
        </w:rPr>
        <w:t xml:space="preserve"> занять</w:t>
      </w:r>
    </w:p>
    <w:p w:rsidR="00172855" w:rsidRDefault="00172855" w:rsidP="00ED3D7A">
      <w:pPr>
        <w:keepNext/>
        <w:jc w:val="center"/>
        <w:rPr>
          <w:b/>
          <w:sz w:val="28"/>
          <w:szCs w:val="28"/>
        </w:rPr>
      </w:pPr>
    </w:p>
    <w:p w:rsidR="00172855" w:rsidRDefault="00172855" w:rsidP="00ED3D7A">
      <w:pPr>
        <w:keepNext/>
        <w:jc w:val="center"/>
        <w:rPr>
          <w:b/>
          <w:sz w:val="28"/>
          <w:szCs w:val="28"/>
        </w:rPr>
      </w:pPr>
    </w:p>
    <w:p w:rsidR="00172855" w:rsidRDefault="00172855" w:rsidP="00172855">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 xml:space="preserve">ТЕМА 1. </w:t>
      </w:r>
      <w:r w:rsidRPr="00173D74">
        <w:rPr>
          <w:b/>
          <w:sz w:val="28"/>
          <w:szCs w:val="28"/>
        </w:rPr>
        <w:t>СУЧАСНІ ПІДХОДИ ДО ДЖЕРЕЛ КРИМІНАЛЬНОГО ПРАВА.</w:t>
      </w:r>
    </w:p>
    <w:p w:rsidR="00172855" w:rsidRDefault="00172855" w:rsidP="00172855">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172855" w:rsidRPr="00E00E4D" w:rsidRDefault="00172855" w:rsidP="00172855">
      <w:pPr>
        <w:widowControl w:val="0"/>
        <w:ind w:firstLine="709"/>
        <w:jc w:val="right"/>
        <w:rPr>
          <w:b/>
          <w:i/>
          <w:sz w:val="28"/>
          <w:szCs w:val="28"/>
        </w:rPr>
      </w:pPr>
      <w:r>
        <w:rPr>
          <w:b/>
          <w:i/>
          <w:sz w:val="28"/>
          <w:szCs w:val="28"/>
        </w:rPr>
        <w:t>Семінарське заняття</w:t>
      </w:r>
      <w:r w:rsidRPr="00E00E4D">
        <w:rPr>
          <w:b/>
          <w:i/>
          <w:sz w:val="28"/>
          <w:szCs w:val="28"/>
        </w:rPr>
        <w:t xml:space="preserve"> 2 год.</w:t>
      </w:r>
    </w:p>
    <w:p w:rsidR="00172855" w:rsidRPr="00E00E4D" w:rsidRDefault="00172855" w:rsidP="00172855">
      <w:pPr>
        <w:widowControl w:val="0"/>
        <w:jc w:val="center"/>
        <w:rPr>
          <w:b/>
          <w:sz w:val="28"/>
          <w:szCs w:val="28"/>
        </w:rPr>
      </w:pPr>
      <w:r w:rsidRPr="00E00E4D">
        <w:rPr>
          <w:b/>
          <w:sz w:val="28"/>
          <w:szCs w:val="28"/>
        </w:rPr>
        <w:t>План</w:t>
      </w:r>
    </w:p>
    <w:p w:rsidR="00172855" w:rsidRPr="00173D74" w:rsidRDefault="00172855" w:rsidP="00172855">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172855" w:rsidRPr="00173D74"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Pr>
          <w:sz w:val="28"/>
          <w:szCs w:val="28"/>
        </w:rPr>
        <w:t xml:space="preserve">1. </w:t>
      </w:r>
      <w:r w:rsidRPr="00173D74">
        <w:rPr>
          <w:sz w:val="28"/>
          <w:szCs w:val="28"/>
        </w:rPr>
        <w:t>Поняття та види джерел кримінального права. Сучасні підходи до визначення джерел кримінального права України, їх значення для правозастосування.</w:t>
      </w:r>
    </w:p>
    <w:p w:rsidR="00172855" w:rsidRPr="00173D74"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Pr>
          <w:sz w:val="28"/>
          <w:szCs w:val="28"/>
        </w:rPr>
        <w:t xml:space="preserve">2. </w:t>
      </w:r>
      <w:r w:rsidRPr="00173D74">
        <w:rPr>
          <w:sz w:val="28"/>
          <w:szCs w:val="28"/>
        </w:rPr>
        <w:t>Кримінальний кодекс України як основне джерело кримінального права.</w:t>
      </w:r>
    </w:p>
    <w:p w:rsidR="00172855" w:rsidRPr="00173D74"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Pr>
          <w:sz w:val="28"/>
          <w:szCs w:val="28"/>
        </w:rPr>
        <w:t xml:space="preserve">3. </w:t>
      </w:r>
      <w:r w:rsidRPr="00173D74">
        <w:rPr>
          <w:sz w:val="28"/>
          <w:szCs w:val="28"/>
        </w:rPr>
        <w:t>Кримінально-правове значення Конституції України. Характер зв’язку кримінального права із конституційним правом.</w:t>
      </w:r>
    </w:p>
    <w:p w:rsidR="00172855" w:rsidRPr="00173D74"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Pr>
          <w:sz w:val="28"/>
          <w:szCs w:val="28"/>
        </w:rPr>
        <w:t xml:space="preserve">4. </w:t>
      </w:r>
      <w:r w:rsidRPr="00173D74">
        <w:rPr>
          <w:sz w:val="28"/>
          <w:szCs w:val="28"/>
        </w:rPr>
        <w:t xml:space="preserve">Міжнародні нормативно-правові акти як джерело кримінального права України. </w:t>
      </w:r>
    </w:p>
    <w:p w:rsidR="00172855" w:rsidRPr="00173D74"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Pr>
          <w:sz w:val="28"/>
          <w:szCs w:val="28"/>
        </w:rPr>
        <w:t xml:space="preserve">5. </w:t>
      </w:r>
      <w:r w:rsidRPr="00173D74">
        <w:rPr>
          <w:sz w:val="28"/>
          <w:szCs w:val="28"/>
        </w:rPr>
        <w:t>Кримінально-правове значення рішень Конституційного Суду України.</w:t>
      </w:r>
    </w:p>
    <w:p w:rsidR="00172855" w:rsidRPr="00173D74"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Pr>
          <w:sz w:val="28"/>
          <w:szCs w:val="28"/>
        </w:rPr>
        <w:t xml:space="preserve">6. </w:t>
      </w:r>
      <w:r w:rsidRPr="00173D74">
        <w:rPr>
          <w:sz w:val="28"/>
          <w:szCs w:val="28"/>
        </w:rPr>
        <w:t>Практика Європейського суду з прав людини, її вплив на застосування норм кримінального законодавства.</w:t>
      </w:r>
    </w:p>
    <w:p w:rsidR="00172855"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172855" w:rsidRDefault="00172855" w:rsidP="00172855">
      <w:pPr>
        <w:widowControl w:val="0"/>
        <w:tabs>
          <w:tab w:val="left" w:pos="993"/>
        </w:tabs>
        <w:ind w:firstLine="567"/>
        <w:jc w:val="both"/>
        <w:rPr>
          <w:sz w:val="28"/>
          <w:szCs w:val="28"/>
        </w:rPr>
      </w:pPr>
      <w:r w:rsidRPr="00E00E4D">
        <w:rPr>
          <w:b/>
          <w:sz w:val="28"/>
          <w:szCs w:val="28"/>
        </w:rPr>
        <w:t xml:space="preserve">Рекомендована література </w:t>
      </w:r>
    </w:p>
    <w:p w:rsidR="00172855" w:rsidRDefault="00172855" w:rsidP="00172855">
      <w:pPr>
        <w:widowControl w:val="0"/>
        <w:tabs>
          <w:tab w:val="left" w:pos="993"/>
        </w:tabs>
        <w:ind w:firstLine="567"/>
        <w:jc w:val="both"/>
        <w:rPr>
          <w:sz w:val="28"/>
          <w:szCs w:val="28"/>
        </w:rPr>
      </w:pPr>
    </w:p>
    <w:p w:rsidR="00172855" w:rsidRPr="00AB48C8" w:rsidRDefault="00172855" w:rsidP="00172855">
      <w:pPr>
        <w:tabs>
          <w:tab w:val="num" w:pos="1320"/>
          <w:tab w:val="num" w:pos="1560"/>
        </w:tabs>
        <w:ind w:firstLine="709"/>
        <w:jc w:val="both"/>
        <w:rPr>
          <w:sz w:val="28"/>
          <w:szCs w:val="28"/>
        </w:rPr>
      </w:pPr>
      <w:r>
        <w:rPr>
          <w:sz w:val="28"/>
          <w:szCs w:val="28"/>
        </w:rPr>
        <w:t xml:space="preserve">1. </w:t>
      </w:r>
      <w:proofErr w:type="spellStart"/>
      <w:r w:rsidRPr="00AB48C8">
        <w:rPr>
          <w:sz w:val="28"/>
          <w:szCs w:val="28"/>
        </w:rPr>
        <w:t>Красницький</w:t>
      </w:r>
      <w:proofErr w:type="spellEnd"/>
      <w:r w:rsidRPr="00AB48C8">
        <w:rPr>
          <w:sz w:val="28"/>
          <w:szCs w:val="28"/>
        </w:rPr>
        <w:t xml:space="preserve"> І. В., </w:t>
      </w:r>
      <w:proofErr w:type="spellStart"/>
      <w:r w:rsidRPr="00AB48C8">
        <w:rPr>
          <w:sz w:val="28"/>
          <w:szCs w:val="28"/>
        </w:rPr>
        <w:t>Щутяк</w:t>
      </w:r>
      <w:proofErr w:type="spellEnd"/>
      <w:r w:rsidRPr="00AB48C8">
        <w:rPr>
          <w:sz w:val="28"/>
          <w:szCs w:val="28"/>
        </w:rPr>
        <w:t xml:space="preserve"> Л. С. Відповідальність за замах на злочин за кримінальним правом України: монографія / І. В. </w:t>
      </w:r>
      <w:proofErr w:type="spellStart"/>
      <w:r w:rsidRPr="00AB48C8">
        <w:rPr>
          <w:sz w:val="28"/>
          <w:szCs w:val="28"/>
        </w:rPr>
        <w:t>Красницький</w:t>
      </w:r>
      <w:proofErr w:type="spellEnd"/>
      <w:r w:rsidRPr="00AB48C8">
        <w:rPr>
          <w:sz w:val="28"/>
          <w:szCs w:val="28"/>
        </w:rPr>
        <w:t xml:space="preserve">, Л. С. </w:t>
      </w:r>
      <w:proofErr w:type="spellStart"/>
      <w:r w:rsidRPr="00AB48C8">
        <w:rPr>
          <w:sz w:val="28"/>
          <w:szCs w:val="28"/>
        </w:rPr>
        <w:t>Щутяк</w:t>
      </w:r>
      <w:proofErr w:type="spellEnd"/>
      <w:r w:rsidRPr="00AB48C8">
        <w:rPr>
          <w:sz w:val="28"/>
          <w:szCs w:val="28"/>
        </w:rPr>
        <w:t xml:space="preserve">.  Львів: </w:t>
      </w:r>
      <w:proofErr w:type="spellStart"/>
      <w:r w:rsidRPr="00AB48C8">
        <w:rPr>
          <w:sz w:val="28"/>
          <w:szCs w:val="28"/>
        </w:rPr>
        <w:t>ЛьвДУВС</w:t>
      </w:r>
      <w:proofErr w:type="spellEnd"/>
      <w:r w:rsidRPr="00AB48C8">
        <w:rPr>
          <w:sz w:val="28"/>
          <w:szCs w:val="28"/>
        </w:rPr>
        <w:t>, 2015.  224 с.</w:t>
      </w:r>
    </w:p>
    <w:p w:rsidR="00172855" w:rsidRPr="00133E8D" w:rsidRDefault="00172855" w:rsidP="00172855">
      <w:pPr>
        <w:tabs>
          <w:tab w:val="num" w:pos="1320"/>
          <w:tab w:val="num" w:pos="1560"/>
        </w:tabs>
        <w:ind w:firstLine="709"/>
        <w:jc w:val="both"/>
        <w:rPr>
          <w:sz w:val="28"/>
          <w:szCs w:val="28"/>
        </w:rPr>
      </w:pPr>
      <w:r>
        <w:rPr>
          <w:sz w:val="28"/>
          <w:szCs w:val="28"/>
        </w:rPr>
        <w:t xml:space="preserve">2. </w:t>
      </w:r>
      <w:r w:rsidRPr="00133E8D">
        <w:rPr>
          <w:sz w:val="28"/>
          <w:szCs w:val="28"/>
        </w:rPr>
        <w:t>Кримінальний кодекс України. Науково-практичний коме</w:t>
      </w:r>
      <w:r>
        <w:rPr>
          <w:sz w:val="28"/>
          <w:szCs w:val="28"/>
        </w:rPr>
        <w:t xml:space="preserve">нтар : у 2 т. / за заг. ред. В. Я. Тація, В. П. </w:t>
      </w:r>
      <w:proofErr w:type="spellStart"/>
      <w:r>
        <w:rPr>
          <w:sz w:val="28"/>
          <w:szCs w:val="28"/>
        </w:rPr>
        <w:t>Пшонки</w:t>
      </w:r>
      <w:proofErr w:type="spellEnd"/>
      <w:r>
        <w:rPr>
          <w:sz w:val="28"/>
          <w:szCs w:val="28"/>
        </w:rPr>
        <w:t>, В. </w:t>
      </w:r>
      <w:r w:rsidRPr="00133E8D">
        <w:rPr>
          <w:sz w:val="28"/>
          <w:szCs w:val="28"/>
        </w:rPr>
        <w:t>І. Борисова, В.</w:t>
      </w:r>
      <w:r>
        <w:rPr>
          <w:sz w:val="28"/>
          <w:szCs w:val="28"/>
        </w:rPr>
        <w:t> </w:t>
      </w:r>
      <w:r w:rsidRPr="00133E8D">
        <w:rPr>
          <w:sz w:val="28"/>
          <w:szCs w:val="28"/>
        </w:rPr>
        <w:t>І. Тютюгіна.  5-те вид., допов.  Х. : Право, 2013.  Т. 1 : Загальн</w:t>
      </w:r>
      <w:r>
        <w:rPr>
          <w:sz w:val="28"/>
          <w:szCs w:val="28"/>
        </w:rPr>
        <w:t>а частина / Ю. В. Баулін, В. І. </w:t>
      </w:r>
      <w:r w:rsidRPr="00133E8D">
        <w:rPr>
          <w:sz w:val="28"/>
          <w:szCs w:val="28"/>
        </w:rPr>
        <w:t>Борисов, В. І. Тютюгін та ін.  2013.  376 с.</w:t>
      </w:r>
    </w:p>
    <w:p w:rsidR="00172855" w:rsidRDefault="00172855" w:rsidP="00172855">
      <w:pPr>
        <w:tabs>
          <w:tab w:val="num" w:pos="1320"/>
          <w:tab w:val="num" w:pos="1560"/>
        </w:tabs>
        <w:ind w:firstLine="709"/>
        <w:jc w:val="both"/>
        <w:rPr>
          <w:sz w:val="28"/>
          <w:szCs w:val="28"/>
        </w:rPr>
      </w:pPr>
      <w:r>
        <w:rPr>
          <w:sz w:val="28"/>
          <w:szCs w:val="28"/>
        </w:rPr>
        <w:t xml:space="preserve">3. </w:t>
      </w:r>
      <w:r w:rsidRPr="00133E8D">
        <w:rPr>
          <w:sz w:val="28"/>
          <w:szCs w:val="28"/>
        </w:rPr>
        <w:t>Кримінальний кодекс України. Науково-практичний коме</w:t>
      </w:r>
      <w:r>
        <w:rPr>
          <w:sz w:val="28"/>
          <w:szCs w:val="28"/>
        </w:rPr>
        <w:t xml:space="preserve">нтар : у 2 т. / за заг. ред. В. Я. Тація, В. П. </w:t>
      </w:r>
      <w:proofErr w:type="spellStart"/>
      <w:r>
        <w:rPr>
          <w:sz w:val="28"/>
          <w:szCs w:val="28"/>
        </w:rPr>
        <w:t>Пшонки</w:t>
      </w:r>
      <w:proofErr w:type="spellEnd"/>
      <w:r>
        <w:rPr>
          <w:sz w:val="28"/>
          <w:szCs w:val="28"/>
        </w:rPr>
        <w:t>, В. І. Борисова, В. </w:t>
      </w:r>
      <w:r w:rsidRPr="00133E8D">
        <w:rPr>
          <w:sz w:val="28"/>
          <w:szCs w:val="28"/>
        </w:rPr>
        <w:t>І. Тютюгіна.  5-те вид., допов.  Х. : Право, 2013.</w:t>
      </w:r>
      <w:r>
        <w:rPr>
          <w:sz w:val="28"/>
          <w:szCs w:val="28"/>
        </w:rPr>
        <w:t xml:space="preserve">  Т. 2 : Особлива частина / Ю. </w:t>
      </w:r>
      <w:r w:rsidRPr="00133E8D">
        <w:rPr>
          <w:sz w:val="28"/>
          <w:szCs w:val="28"/>
        </w:rPr>
        <w:t>В. Баулін, В.</w:t>
      </w:r>
      <w:r>
        <w:rPr>
          <w:sz w:val="28"/>
          <w:szCs w:val="28"/>
        </w:rPr>
        <w:t> </w:t>
      </w:r>
      <w:r w:rsidRPr="00133E8D">
        <w:rPr>
          <w:sz w:val="28"/>
          <w:szCs w:val="28"/>
        </w:rPr>
        <w:t>І. Борисов, В. І. Тютюгін та ін.  2013.  1040 с.</w:t>
      </w:r>
    </w:p>
    <w:p w:rsidR="00172855" w:rsidRDefault="00172855" w:rsidP="00172855">
      <w:pPr>
        <w:tabs>
          <w:tab w:val="num" w:pos="1320"/>
          <w:tab w:val="num" w:pos="1560"/>
        </w:tabs>
        <w:ind w:firstLine="709"/>
        <w:jc w:val="both"/>
        <w:rPr>
          <w:sz w:val="28"/>
          <w:szCs w:val="28"/>
        </w:rPr>
      </w:pPr>
      <w:r>
        <w:rPr>
          <w:sz w:val="28"/>
          <w:szCs w:val="28"/>
        </w:rPr>
        <w:t xml:space="preserve">4. </w:t>
      </w:r>
      <w:r w:rsidRPr="00133E8D">
        <w:rPr>
          <w:sz w:val="28"/>
          <w:szCs w:val="28"/>
        </w:rPr>
        <w:t>Науково-практичний коментар Кримінального кодексу України / за ред. М. І. Мельника, М. І. Хавронюка.  9-те вид., переробл. і допов.  К. : Юридична думка, 2012.  1316 с.</w:t>
      </w:r>
    </w:p>
    <w:p w:rsidR="00172855" w:rsidRDefault="00172855" w:rsidP="00172855">
      <w:pPr>
        <w:tabs>
          <w:tab w:val="num" w:pos="1320"/>
          <w:tab w:val="num" w:pos="1560"/>
        </w:tabs>
        <w:ind w:firstLine="709"/>
        <w:jc w:val="both"/>
        <w:rPr>
          <w:sz w:val="28"/>
          <w:szCs w:val="28"/>
        </w:rPr>
      </w:pPr>
      <w:r>
        <w:rPr>
          <w:sz w:val="28"/>
          <w:szCs w:val="28"/>
        </w:rPr>
        <w:t>5. Науково-практичний коментар Кримінального кодексу України / Д. С. Азаров, В. К. Грищук, А. В. Савченко [та ін.] ; за заг. ред. О. М. Джужі, А. В. Савченка, В. В. Чернєя.  К. : Юрінком Інтер, 2016.  1064 с.</w:t>
      </w:r>
    </w:p>
    <w:p w:rsidR="00172855" w:rsidRDefault="00172855" w:rsidP="00172855">
      <w:pPr>
        <w:tabs>
          <w:tab w:val="num" w:pos="1320"/>
          <w:tab w:val="num" w:pos="1560"/>
        </w:tabs>
        <w:ind w:firstLine="709"/>
        <w:jc w:val="both"/>
        <w:rPr>
          <w:sz w:val="28"/>
          <w:szCs w:val="28"/>
        </w:rPr>
      </w:pPr>
      <w:r>
        <w:rPr>
          <w:sz w:val="28"/>
          <w:szCs w:val="28"/>
        </w:rPr>
        <w:t>6. Науково-практичний коментар Кримінального кодексу України / за заг. ред. О. М. Литвинова.  К. : «Центр учбової літератури», 2016.  536 с.</w:t>
      </w:r>
    </w:p>
    <w:p w:rsidR="00172855" w:rsidRDefault="00172855" w:rsidP="00172855">
      <w:pPr>
        <w:tabs>
          <w:tab w:val="num" w:pos="1320"/>
          <w:tab w:val="num" w:pos="1560"/>
        </w:tabs>
        <w:ind w:firstLine="709"/>
        <w:jc w:val="both"/>
        <w:rPr>
          <w:sz w:val="28"/>
          <w:szCs w:val="28"/>
        </w:rPr>
      </w:pPr>
      <w:r>
        <w:rPr>
          <w:sz w:val="28"/>
          <w:szCs w:val="28"/>
        </w:rPr>
        <w:lastRenderedPageBreak/>
        <w:t xml:space="preserve">7. </w:t>
      </w:r>
      <w:r w:rsidRPr="00AB48C8">
        <w:rPr>
          <w:sz w:val="28"/>
          <w:szCs w:val="28"/>
        </w:rPr>
        <w:t>Маслак Н. В. Кримінальна відповідальність за готування до злочи</w:t>
      </w:r>
      <w:r>
        <w:rPr>
          <w:sz w:val="28"/>
          <w:szCs w:val="28"/>
        </w:rPr>
        <w:t xml:space="preserve">ну: монографія / Н. В. Маслак. Х. : Право, 2010. </w:t>
      </w:r>
      <w:r w:rsidRPr="00AB48C8">
        <w:rPr>
          <w:sz w:val="28"/>
          <w:szCs w:val="28"/>
        </w:rPr>
        <w:t>232 с.</w:t>
      </w:r>
    </w:p>
    <w:p w:rsidR="00172855"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172855" w:rsidRDefault="00172855" w:rsidP="00172855">
      <w:pPr>
        <w:ind w:firstLine="540"/>
        <w:jc w:val="both"/>
        <w:rPr>
          <w:b/>
          <w:sz w:val="28"/>
          <w:szCs w:val="28"/>
        </w:rPr>
      </w:pPr>
      <w:r w:rsidRPr="00173D74">
        <w:rPr>
          <w:b/>
          <w:sz w:val="28"/>
          <w:szCs w:val="28"/>
        </w:rPr>
        <w:t>ТЕМА 3. ФУНДАМЕНТАЛЬНІ ПРОБЛЕМИ КРИМІНАЛЬНОГО ПРАВА (КРИМІНАЛЬНО-ПРАВОВА КВАЛІФІКАЦІЯ).</w:t>
      </w:r>
    </w:p>
    <w:p w:rsidR="00172855" w:rsidRDefault="00172855" w:rsidP="00172855">
      <w:pPr>
        <w:ind w:firstLine="540"/>
        <w:jc w:val="both"/>
        <w:rPr>
          <w:b/>
          <w:sz w:val="28"/>
          <w:szCs w:val="28"/>
        </w:rPr>
      </w:pPr>
    </w:p>
    <w:p w:rsidR="00172855" w:rsidRPr="00E00E4D" w:rsidRDefault="00172855" w:rsidP="00172855">
      <w:pPr>
        <w:widowControl w:val="0"/>
        <w:ind w:firstLine="709"/>
        <w:jc w:val="right"/>
        <w:rPr>
          <w:b/>
          <w:i/>
          <w:sz w:val="28"/>
          <w:szCs w:val="28"/>
        </w:rPr>
      </w:pPr>
      <w:r>
        <w:rPr>
          <w:b/>
          <w:i/>
          <w:sz w:val="28"/>
          <w:szCs w:val="28"/>
        </w:rPr>
        <w:t xml:space="preserve">Практичне </w:t>
      </w:r>
      <w:r>
        <w:rPr>
          <w:b/>
          <w:i/>
          <w:sz w:val="28"/>
          <w:szCs w:val="28"/>
        </w:rPr>
        <w:t>заняття</w:t>
      </w:r>
      <w:r w:rsidRPr="00E00E4D">
        <w:rPr>
          <w:b/>
          <w:i/>
          <w:sz w:val="28"/>
          <w:szCs w:val="28"/>
        </w:rPr>
        <w:t xml:space="preserve"> 2 год.</w:t>
      </w:r>
    </w:p>
    <w:p w:rsidR="00172855" w:rsidRPr="00E00E4D" w:rsidRDefault="00172855" w:rsidP="00172855">
      <w:pPr>
        <w:widowControl w:val="0"/>
        <w:jc w:val="center"/>
        <w:rPr>
          <w:b/>
          <w:sz w:val="28"/>
          <w:szCs w:val="28"/>
        </w:rPr>
      </w:pPr>
      <w:r w:rsidRPr="00E00E4D">
        <w:rPr>
          <w:b/>
          <w:sz w:val="28"/>
          <w:szCs w:val="28"/>
        </w:rPr>
        <w:t>План</w:t>
      </w:r>
    </w:p>
    <w:p w:rsidR="00172855" w:rsidRPr="00173D74" w:rsidRDefault="00172855" w:rsidP="00172855">
      <w:pPr>
        <w:ind w:firstLine="540"/>
        <w:jc w:val="both"/>
        <w:rPr>
          <w:b/>
          <w:sz w:val="28"/>
          <w:szCs w:val="28"/>
        </w:rPr>
      </w:pPr>
    </w:p>
    <w:p w:rsidR="00172855" w:rsidRPr="00173D74" w:rsidRDefault="00172855" w:rsidP="00172855">
      <w:pPr>
        <w:ind w:firstLine="540"/>
        <w:jc w:val="both"/>
        <w:rPr>
          <w:sz w:val="28"/>
          <w:szCs w:val="28"/>
        </w:rPr>
      </w:pPr>
      <w:r>
        <w:rPr>
          <w:sz w:val="28"/>
          <w:szCs w:val="28"/>
        </w:rPr>
        <w:t xml:space="preserve">1. </w:t>
      </w:r>
      <w:r w:rsidRPr="00173D74">
        <w:rPr>
          <w:sz w:val="28"/>
          <w:szCs w:val="28"/>
        </w:rPr>
        <w:t>Поняття застосування кримінального законодавства. Співвідношення понять «застосування кримінального законодавства», «кваліфікація злочинів» та «кримінально-правова кваліфікація». Значення застосування кримінального законодавства.</w:t>
      </w:r>
    </w:p>
    <w:p w:rsidR="00172855" w:rsidRPr="00173D74" w:rsidRDefault="00172855" w:rsidP="00172855">
      <w:pPr>
        <w:ind w:firstLine="540"/>
        <w:jc w:val="both"/>
        <w:rPr>
          <w:sz w:val="28"/>
          <w:szCs w:val="28"/>
        </w:rPr>
      </w:pPr>
      <w:r>
        <w:rPr>
          <w:sz w:val="28"/>
          <w:szCs w:val="28"/>
        </w:rPr>
        <w:t xml:space="preserve">2. </w:t>
      </w:r>
      <w:r w:rsidRPr="00173D74">
        <w:rPr>
          <w:sz w:val="28"/>
          <w:szCs w:val="28"/>
        </w:rPr>
        <w:t>Види кримінально-правової кваліфікації. За суб’єктом здійснення (офіційна та неофіційна). За стадією здійснення (первинна, попередня, остаточна). Залежно від співставлення моменту вчинення діяння і часу проведення кваліфікації (перспективна, ретроактивна). За результатом кваліфікації (позитивна, негативна). Залежно від точності співставлення фактичних ознак складу злочину з юридичними ознаками складу злочину. За стадією злочину, який кваліфікується. Залежно від дій співучасників злочину.</w:t>
      </w:r>
    </w:p>
    <w:p w:rsidR="00172855" w:rsidRPr="00173D74" w:rsidRDefault="00172855" w:rsidP="00172855">
      <w:pPr>
        <w:ind w:firstLine="540"/>
        <w:jc w:val="both"/>
        <w:rPr>
          <w:sz w:val="28"/>
          <w:szCs w:val="28"/>
        </w:rPr>
      </w:pPr>
      <w:r>
        <w:rPr>
          <w:sz w:val="28"/>
          <w:szCs w:val="28"/>
        </w:rPr>
        <w:t xml:space="preserve">3. </w:t>
      </w:r>
      <w:r w:rsidRPr="00173D74">
        <w:rPr>
          <w:sz w:val="28"/>
          <w:szCs w:val="28"/>
        </w:rPr>
        <w:t xml:space="preserve">Кримінально-правова кваліфікація та її відбиття в процесуальних документах кримінального провадження відповідно до Кримінального процесуального кодексу України 2012 року. </w:t>
      </w:r>
    </w:p>
    <w:p w:rsidR="00172855" w:rsidRPr="00173D74" w:rsidRDefault="00172855" w:rsidP="00172855">
      <w:pPr>
        <w:ind w:firstLine="540"/>
        <w:jc w:val="both"/>
        <w:rPr>
          <w:sz w:val="28"/>
          <w:szCs w:val="28"/>
        </w:rPr>
      </w:pPr>
      <w:r>
        <w:rPr>
          <w:sz w:val="28"/>
          <w:szCs w:val="28"/>
        </w:rPr>
        <w:t xml:space="preserve">4. </w:t>
      </w:r>
      <w:r w:rsidRPr="00173D74">
        <w:rPr>
          <w:sz w:val="28"/>
          <w:szCs w:val="28"/>
        </w:rPr>
        <w:t xml:space="preserve">Стадії кримінально-правової кваліфікації та їх етапи. Формула кваліфікації. Формулювання обвинувачення. </w:t>
      </w:r>
    </w:p>
    <w:p w:rsidR="00172855" w:rsidRPr="00173D74" w:rsidRDefault="00172855" w:rsidP="00172855">
      <w:pPr>
        <w:ind w:firstLine="540"/>
        <w:jc w:val="both"/>
        <w:rPr>
          <w:sz w:val="28"/>
          <w:szCs w:val="28"/>
        </w:rPr>
      </w:pPr>
      <w:r>
        <w:rPr>
          <w:sz w:val="28"/>
          <w:szCs w:val="28"/>
        </w:rPr>
        <w:t xml:space="preserve">5. </w:t>
      </w:r>
      <w:r w:rsidRPr="00173D74">
        <w:rPr>
          <w:sz w:val="28"/>
          <w:szCs w:val="28"/>
        </w:rPr>
        <w:t xml:space="preserve">Доктринальні підходи до правил кримінально-правової кваліфікації. Принципи кваліфікації злочинів. Правила кваліфікації злочинів у разі конкуренції кримінально-правових норм. Кримінально-правова кваліфікація та колізія в законодавстві. </w:t>
      </w:r>
    </w:p>
    <w:p w:rsidR="00172855" w:rsidRPr="00173D74" w:rsidRDefault="00172855" w:rsidP="00172855">
      <w:pPr>
        <w:ind w:firstLine="540"/>
        <w:jc w:val="both"/>
        <w:rPr>
          <w:sz w:val="28"/>
          <w:szCs w:val="28"/>
        </w:rPr>
      </w:pPr>
      <w:r>
        <w:rPr>
          <w:sz w:val="28"/>
          <w:szCs w:val="28"/>
        </w:rPr>
        <w:t xml:space="preserve">6. </w:t>
      </w:r>
      <w:r w:rsidRPr="00173D74">
        <w:rPr>
          <w:sz w:val="28"/>
          <w:szCs w:val="28"/>
        </w:rPr>
        <w:t>Неправильна кримінально-правова кваліфікація. Види неправильної кримінально-правової кваліфікації.</w:t>
      </w:r>
    </w:p>
    <w:p w:rsidR="00172855" w:rsidRPr="00173D74" w:rsidRDefault="00172855" w:rsidP="00172855">
      <w:pPr>
        <w:tabs>
          <w:tab w:val="left" w:pos="900"/>
        </w:tabs>
        <w:ind w:firstLine="540"/>
        <w:jc w:val="both"/>
        <w:rPr>
          <w:caps/>
          <w:sz w:val="28"/>
          <w:szCs w:val="28"/>
        </w:rPr>
      </w:pPr>
      <w:r>
        <w:rPr>
          <w:sz w:val="28"/>
          <w:szCs w:val="28"/>
        </w:rPr>
        <w:t xml:space="preserve">7. </w:t>
      </w:r>
      <w:r w:rsidRPr="00173D74">
        <w:rPr>
          <w:sz w:val="28"/>
          <w:szCs w:val="28"/>
        </w:rPr>
        <w:t>Значення юридичної практики, прецедентів і доктрини кримінального права для кримінально-правової кваліфікації.</w:t>
      </w:r>
    </w:p>
    <w:p w:rsidR="00172855"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p>
    <w:p w:rsidR="00172855" w:rsidRDefault="00172855" w:rsidP="00172855">
      <w:pPr>
        <w:widowControl w:val="0"/>
        <w:tabs>
          <w:tab w:val="left" w:pos="993"/>
        </w:tabs>
        <w:ind w:firstLine="567"/>
        <w:jc w:val="both"/>
        <w:rPr>
          <w:sz w:val="28"/>
          <w:szCs w:val="28"/>
        </w:rPr>
      </w:pPr>
      <w:r w:rsidRPr="00E00E4D">
        <w:rPr>
          <w:b/>
          <w:sz w:val="28"/>
          <w:szCs w:val="28"/>
        </w:rPr>
        <w:t xml:space="preserve">Рекомендована література </w:t>
      </w:r>
    </w:p>
    <w:p w:rsidR="00172855" w:rsidRDefault="00172855" w:rsidP="00172855">
      <w:pPr>
        <w:widowControl w:val="0"/>
        <w:tabs>
          <w:tab w:val="left" w:pos="993"/>
        </w:tabs>
        <w:ind w:firstLine="567"/>
        <w:jc w:val="both"/>
        <w:rPr>
          <w:sz w:val="28"/>
          <w:szCs w:val="28"/>
        </w:rPr>
      </w:pPr>
    </w:p>
    <w:p w:rsidR="00172855" w:rsidRPr="00AB48C8" w:rsidRDefault="00172855" w:rsidP="00172855">
      <w:pPr>
        <w:tabs>
          <w:tab w:val="num" w:pos="1320"/>
          <w:tab w:val="num" w:pos="1560"/>
        </w:tabs>
        <w:ind w:firstLine="709"/>
        <w:jc w:val="both"/>
        <w:rPr>
          <w:sz w:val="28"/>
          <w:szCs w:val="28"/>
        </w:rPr>
      </w:pPr>
      <w:r>
        <w:rPr>
          <w:sz w:val="28"/>
          <w:szCs w:val="28"/>
        </w:rPr>
        <w:t xml:space="preserve">1. </w:t>
      </w:r>
      <w:proofErr w:type="spellStart"/>
      <w:r w:rsidRPr="00AB48C8">
        <w:rPr>
          <w:sz w:val="28"/>
          <w:szCs w:val="28"/>
        </w:rPr>
        <w:t>Красницький</w:t>
      </w:r>
      <w:proofErr w:type="spellEnd"/>
      <w:r w:rsidRPr="00AB48C8">
        <w:rPr>
          <w:sz w:val="28"/>
          <w:szCs w:val="28"/>
        </w:rPr>
        <w:t xml:space="preserve"> І. В., </w:t>
      </w:r>
      <w:proofErr w:type="spellStart"/>
      <w:r w:rsidRPr="00AB48C8">
        <w:rPr>
          <w:sz w:val="28"/>
          <w:szCs w:val="28"/>
        </w:rPr>
        <w:t>Щутяк</w:t>
      </w:r>
      <w:proofErr w:type="spellEnd"/>
      <w:r w:rsidRPr="00AB48C8">
        <w:rPr>
          <w:sz w:val="28"/>
          <w:szCs w:val="28"/>
        </w:rPr>
        <w:t xml:space="preserve"> Л. С. Відповідальність за замах на злочин за кримінальним правом України: монографія / І. В. </w:t>
      </w:r>
      <w:proofErr w:type="spellStart"/>
      <w:r w:rsidRPr="00AB48C8">
        <w:rPr>
          <w:sz w:val="28"/>
          <w:szCs w:val="28"/>
        </w:rPr>
        <w:t>Красницький</w:t>
      </w:r>
      <w:proofErr w:type="spellEnd"/>
      <w:r w:rsidRPr="00AB48C8">
        <w:rPr>
          <w:sz w:val="28"/>
          <w:szCs w:val="28"/>
        </w:rPr>
        <w:t>, Л. С.</w:t>
      </w:r>
      <w:r w:rsidR="00DA54C8">
        <w:rPr>
          <w:sz w:val="28"/>
          <w:szCs w:val="28"/>
        </w:rPr>
        <w:t xml:space="preserve"> </w:t>
      </w:r>
      <w:proofErr w:type="spellStart"/>
      <w:r w:rsidR="00DA54C8">
        <w:rPr>
          <w:sz w:val="28"/>
          <w:szCs w:val="28"/>
        </w:rPr>
        <w:t>Щутяк</w:t>
      </w:r>
      <w:proofErr w:type="spellEnd"/>
      <w:r w:rsidR="00DA54C8">
        <w:rPr>
          <w:sz w:val="28"/>
          <w:szCs w:val="28"/>
        </w:rPr>
        <w:t xml:space="preserve">.  Львів: </w:t>
      </w:r>
      <w:proofErr w:type="spellStart"/>
      <w:r w:rsidR="00DA54C8">
        <w:rPr>
          <w:sz w:val="28"/>
          <w:szCs w:val="28"/>
        </w:rPr>
        <w:t>ЛьвДУВС</w:t>
      </w:r>
      <w:proofErr w:type="spellEnd"/>
      <w:r w:rsidR="00DA54C8">
        <w:rPr>
          <w:sz w:val="28"/>
          <w:szCs w:val="28"/>
        </w:rPr>
        <w:t xml:space="preserve">, 2015. </w:t>
      </w:r>
      <w:r w:rsidRPr="00AB48C8">
        <w:rPr>
          <w:sz w:val="28"/>
          <w:szCs w:val="28"/>
        </w:rPr>
        <w:t>224 с.</w:t>
      </w:r>
    </w:p>
    <w:p w:rsidR="00172855" w:rsidRPr="00133E8D" w:rsidRDefault="00172855" w:rsidP="00172855">
      <w:pPr>
        <w:tabs>
          <w:tab w:val="num" w:pos="1320"/>
          <w:tab w:val="num" w:pos="1560"/>
        </w:tabs>
        <w:ind w:firstLine="709"/>
        <w:jc w:val="both"/>
        <w:rPr>
          <w:sz w:val="28"/>
          <w:szCs w:val="28"/>
        </w:rPr>
      </w:pPr>
      <w:r>
        <w:rPr>
          <w:sz w:val="28"/>
          <w:szCs w:val="28"/>
        </w:rPr>
        <w:t xml:space="preserve">2. </w:t>
      </w:r>
      <w:r w:rsidRPr="00133E8D">
        <w:rPr>
          <w:sz w:val="28"/>
          <w:szCs w:val="28"/>
        </w:rPr>
        <w:t>Кримінальний кодекс України. Науково-практичний коме</w:t>
      </w:r>
      <w:r>
        <w:rPr>
          <w:sz w:val="28"/>
          <w:szCs w:val="28"/>
        </w:rPr>
        <w:t xml:space="preserve">нтар : у 2 т. / за заг. ред. В. Я. Тація, В. П. </w:t>
      </w:r>
      <w:proofErr w:type="spellStart"/>
      <w:r>
        <w:rPr>
          <w:sz w:val="28"/>
          <w:szCs w:val="28"/>
        </w:rPr>
        <w:t>Пшонки</w:t>
      </w:r>
      <w:proofErr w:type="spellEnd"/>
      <w:r>
        <w:rPr>
          <w:sz w:val="28"/>
          <w:szCs w:val="28"/>
        </w:rPr>
        <w:t>, В. </w:t>
      </w:r>
      <w:r w:rsidRPr="00133E8D">
        <w:rPr>
          <w:sz w:val="28"/>
          <w:szCs w:val="28"/>
        </w:rPr>
        <w:t>І. Борисова, В.</w:t>
      </w:r>
      <w:r>
        <w:rPr>
          <w:sz w:val="28"/>
          <w:szCs w:val="28"/>
        </w:rPr>
        <w:t> </w:t>
      </w:r>
      <w:r w:rsidRPr="00133E8D">
        <w:rPr>
          <w:sz w:val="28"/>
          <w:szCs w:val="28"/>
        </w:rPr>
        <w:t>І. Тютюгіна.  5-те вид., допов.  Х. : Право, 2013.  Т. 1 : Загальн</w:t>
      </w:r>
      <w:r>
        <w:rPr>
          <w:sz w:val="28"/>
          <w:szCs w:val="28"/>
        </w:rPr>
        <w:t>а частина / Ю. В. Баулін, В. І. </w:t>
      </w:r>
      <w:r w:rsidRPr="00133E8D">
        <w:rPr>
          <w:sz w:val="28"/>
          <w:szCs w:val="28"/>
        </w:rPr>
        <w:t>Борисов, В. І. Тютюгін та ін.  2013.  376 с.</w:t>
      </w:r>
    </w:p>
    <w:p w:rsidR="00172855" w:rsidRDefault="00172855" w:rsidP="00172855">
      <w:pPr>
        <w:tabs>
          <w:tab w:val="num" w:pos="1320"/>
          <w:tab w:val="num" w:pos="1560"/>
        </w:tabs>
        <w:ind w:firstLine="709"/>
        <w:jc w:val="both"/>
        <w:rPr>
          <w:sz w:val="28"/>
          <w:szCs w:val="28"/>
        </w:rPr>
      </w:pPr>
      <w:r>
        <w:rPr>
          <w:sz w:val="28"/>
          <w:szCs w:val="28"/>
        </w:rPr>
        <w:lastRenderedPageBreak/>
        <w:t xml:space="preserve">3. </w:t>
      </w:r>
      <w:r w:rsidRPr="00133E8D">
        <w:rPr>
          <w:sz w:val="28"/>
          <w:szCs w:val="28"/>
        </w:rPr>
        <w:t>Кримінальний кодекс України. Науково-практичний коме</w:t>
      </w:r>
      <w:r>
        <w:rPr>
          <w:sz w:val="28"/>
          <w:szCs w:val="28"/>
        </w:rPr>
        <w:t xml:space="preserve">нтар : у 2 т. / за заг. ред. В. Я. Тація, В. П. </w:t>
      </w:r>
      <w:proofErr w:type="spellStart"/>
      <w:r>
        <w:rPr>
          <w:sz w:val="28"/>
          <w:szCs w:val="28"/>
        </w:rPr>
        <w:t>Пшонки</w:t>
      </w:r>
      <w:proofErr w:type="spellEnd"/>
      <w:r>
        <w:rPr>
          <w:sz w:val="28"/>
          <w:szCs w:val="28"/>
        </w:rPr>
        <w:t>, В. І. Борисова, В. </w:t>
      </w:r>
      <w:r w:rsidRPr="00133E8D">
        <w:rPr>
          <w:sz w:val="28"/>
          <w:szCs w:val="28"/>
        </w:rPr>
        <w:t>І. Тютюгіна.  5-те вид., допов.  Х. : Право, 2013.</w:t>
      </w:r>
      <w:r>
        <w:rPr>
          <w:sz w:val="28"/>
          <w:szCs w:val="28"/>
        </w:rPr>
        <w:t xml:space="preserve">  Т. 2 : Особлива частина / Ю. </w:t>
      </w:r>
      <w:r w:rsidRPr="00133E8D">
        <w:rPr>
          <w:sz w:val="28"/>
          <w:szCs w:val="28"/>
        </w:rPr>
        <w:t>В. Баулін, В.</w:t>
      </w:r>
      <w:r>
        <w:rPr>
          <w:sz w:val="28"/>
          <w:szCs w:val="28"/>
        </w:rPr>
        <w:t> </w:t>
      </w:r>
      <w:r w:rsidRPr="00133E8D">
        <w:rPr>
          <w:sz w:val="28"/>
          <w:szCs w:val="28"/>
        </w:rPr>
        <w:t>І. Борисов, В. І. Тютюгін та ін.  2013.  1040 с.</w:t>
      </w:r>
    </w:p>
    <w:p w:rsidR="00172855" w:rsidRDefault="00172855" w:rsidP="00172855">
      <w:pPr>
        <w:tabs>
          <w:tab w:val="num" w:pos="1320"/>
          <w:tab w:val="num" w:pos="1560"/>
        </w:tabs>
        <w:ind w:firstLine="709"/>
        <w:jc w:val="both"/>
        <w:rPr>
          <w:sz w:val="28"/>
          <w:szCs w:val="28"/>
        </w:rPr>
      </w:pPr>
      <w:r>
        <w:rPr>
          <w:sz w:val="28"/>
          <w:szCs w:val="28"/>
        </w:rPr>
        <w:t xml:space="preserve">4. </w:t>
      </w:r>
      <w:r w:rsidRPr="00133E8D">
        <w:rPr>
          <w:sz w:val="28"/>
          <w:szCs w:val="28"/>
        </w:rPr>
        <w:t>Науково-практичний коментар Кримінального кодексу України / за ред. М. І. Мельника, М. І. Хавронюка.  9-те вид., переробл. і допо</w:t>
      </w:r>
      <w:r>
        <w:rPr>
          <w:sz w:val="28"/>
          <w:szCs w:val="28"/>
        </w:rPr>
        <w:t xml:space="preserve">в.  К. : Юридична думка, 2012. </w:t>
      </w:r>
      <w:r w:rsidRPr="00133E8D">
        <w:rPr>
          <w:sz w:val="28"/>
          <w:szCs w:val="28"/>
        </w:rPr>
        <w:t>1316 с.</w:t>
      </w:r>
    </w:p>
    <w:p w:rsidR="00172855" w:rsidRDefault="00172855" w:rsidP="00172855">
      <w:pPr>
        <w:tabs>
          <w:tab w:val="num" w:pos="1320"/>
          <w:tab w:val="num" w:pos="1560"/>
        </w:tabs>
        <w:ind w:firstLine="709"/>
        <w:jc w:val="both"/>
        <w:rPr>
          <w:sz w:val="28"/>
          <w:szCs w:val="28"/>
        </w:rPr>
      </w:pPr>
      <w:r>
        <w:rPr>
          <w:sz w:val="28"/>
          <w:szCs w:val="28"/>
        </w:rPr>
        <w:t>5. Науково-практичний коментар Кримінального кодексу України / Д. С. Азаров, В. К. Грищук, А. В. Савченко [та ін.] ; за заг. ред. О. М. Джужі, А. В. Савченка, В. В. Чернєя.  К. : Юрінком Інтер, 2016.  1064 с.</w:t>
      </w:r>
    </w:p>
    <w:p w:rsidR="00172855" w:rsidRDefault="00172855" w:rsidP="00172855">
      <w:pPr>
        <w:tabs>
          <w:tab w:val="num" w:pos="1320"/>
          <w:tab w:val="num" w:pos="1560"/>
        </w:tabs>
        <w:ind w:firstLine="709"/>
        <w:jc w:val="both"/>
        <w:rPr>
          <w:sz w:val="28"/>
          <w:szCs w:val="28"/>
        </w:rPr>
      </w:pPr>
      <w:r>
        <w:rPr>
          <w:sz w:val="28"/>
          <w:szCs w:val="28"/>
        </w:rPr>
        <w:t>6. Науково-практичний коментар Кримінального кодексу України / за заг. ред. О. М. Литвинова.  К. : «Центр учбової літератури», 2016.  536 с.</w:t>
      </w:r>
    </w:p>
    <w:p w:rsidR="00172855" w:rsidRDefault="00172855" w:rsidP="00172855">
      <w:pPr>
        <w:tabs>
          <w:tab w:val="num" w:pos="1320"/>
          <w:tab w:val="num" w:pos="1560"/>
        </w:tabs>
        <w:ind w:firstLine="709"/>
        <w:jc w:val="both"/>
        <w:rPr>
          <w:sz w:val="28"/>
          <w:szCs w:val="28"/>
        </w:rPr>
      </w:pPr>
      <w:r>
        <w:rPr>
          <w:sz w:val="28"/>
          <w:szCs w:val="28"/>
        </w:rPr>
        <w:t xml:space="preserve">7. </w:t>
      </w:r>
      <w:r w:rsidRPr="00AB48C8">
        <w:rPr>
          <w:sz w:val="28"/>
          <w:szCs w:val="28"/>
        </w:rPr>
        <w:t>Маслак Н. В. Кримінальна відповідальність за готування до злочи</w:t>
      </w:r>
      <w:r>
        <w:rPr>
          <w:sz w:val="28"/>
          <w:szCs w:val="28"/>
        </w:rPr>
        <w:t xml:space="preserve">ну: монографія / Н. В. Маслак. Х. : Право, 2010. </w:t>
      </w:r>
      <w:r w:rsidRPr="00AB48C8">
        <w:rPr>
          <w:sz w:val="28"/>
          <w:szCs w:val="28"/>
        </w:rPr>
        <w:t>232 с.</w:t>
      </w:r>
    </w:p>
    <w:p w:rsidR="00172855" w:rsidRDefault="00172855" w:rsidP="00172855">
      <w:pPr>
        <w:widowControl w:val="0"/>
        <w:tabs>
          <w:tab w:val="left" w:pos="993"/>
        </w:tabs>
        <w:ind w:firstLine="567"/>
        <w:jc w:val="both"/>
        <w:rPr>
          <w:sz w:val="28"/>
          <w:szCs w:val="28"/>
        </w:rPr>
      </w:pPr>
    </w:p>
    <w:p w:rsidR="00172855" w:rsidRDefault="00172855" w:rsidP="00172855">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 xml:space="preserve">ТЕМА 7. </w:t>
      </w:r>
      <w:r w:rsidRPr="00173D74">
        <w:rPr>
          <w:b/>
          <w:sz w:val="28"/>
          <w:szCs w:val="28"/>
        </w:rPr>
        <w:t>ПРОБЛЕМИ ЗАСТОСУВАННЯ КРИМІНАЛЬНОГО ЗАКОНОДАВСТВА, ЯКЕ ПЕРЕДБАЧАЄ ВІДПОВІДАЛЬНІСТЬ ЗА ЗЛОЧИНИ ПРОТИ НАЦІОНАЛЬНОЇ БЕЗПЕКИ.</w:t>
      </w:r>
    </w:p>
    <w:p w:rsidR="00172855" w:rsidRDefault="00172855" w:rsidP="00172855">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172855" w:rsidRPr="00E00E4D" w:rsidRDefault="00172855" w:rsidP="00172855">
      <w:pPr>
        <w:widowControl w:val="0"/>
        <w:ind w:firstLine="709"/>
        <w:jc w:val="right"/>
        <w:rPr>
          <w:b/>
          <w:i/>
          <w:sz w:val="28"/>
          <w:szCs w:val="28"/>
        </w:rPr>
      </w:pPr>
      <w:r>
        <w:rPr>
          <w:b/>
          <w:i/>
          <w:sz w:val="28"/>
          <w:szCs w:val="28"/>
        </w:rPr>
        <w:t>Практичне заняття</w:t>
      </w:r>
      <w:r w:rsidRPr="00E00E4D">
        <w:rPr>
          <w:b/>
          <w:i/>
          <w:sz w:val="28"/>
          <w:szCs w:val="28"/>
        </w:rPr>
        <w:t xml:space="preserve"> 2 год.</w:t>
      </w:r>
    </w:p>
    <w:p w:rsidR="00172855" w:rsidRPr="00E00E4D" w:rsidRDefault="00172855" w:rsidP="00172855">
      <w:pPr>
        <w:widowControl w:val="0"/>
        <w:jc w:val="center"/>
        <w:rPr>
          <w:b/>
          <w:sz w:val="28"/>
          <w:szCs w:val="28"/>
        </w:rPr>
      </w:pPr>
      <w:r w:rsidRPr="00E00E4D">
        <w:rPr>
          <w:b/>
          <w:sz w:val="28"/>
          <w:szCs w:val="28"/>
        </w:rPr>
        <w:t>План</w:t>
      </w:r>
    </w:p>
    <w:p w:rsidR="00172855" w:rsidRPr="00173D74" w:rsidRDefault="00172855" w:rsidP="00172855">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172855"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Pr>
          <w:sz w:val="28"/>
          <w:szCs w:val="28"/>
        </w:rPr>
        <w:t xml:space="preserve">1. </w:t>
      </w:r>
      <w:r w:rsidRPr="00173D74">
        <w:rPr>
          <w:sz w:val="28"/>
          <w:szCs w:val="28"/>
        </w:rPr>
        <w:t xml:space="preserve">Загальні положення застосування кримінального законодавства у разі наявності діянь із ознаками злочинів проти основ національної безпеки України. </w:t>
      </w:r>
    </w:p>
    <w:p w:rsidR="00172855"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Pr>
          <w:sz w:val="28"/>
          <w:szCs w:val="28"/>
        </w:rPr>
        <w:t xml:space="preserve">2. </w:t>
      </w:r>
      <w:r w:rsidRPr="00173D74">
        <w:rPr>
          <w:sz w:val="28"/>
          <w:szCs w:val="28"/>
        </w:rPr>
        <w:t xml:space="preserve">Застосування кримінального законодавства щодо злочинів проти основ національної безпеки у сфері державної безпеки і політичній сфері. Застосування кримінального законодавства щодо злочинів проти основ національної безпеки у сфері державної безпеки, воєнній, інформаційній, економічній і науково-технологічній царинах. </w:t>
      </w:r>
    </w:p>
    <w:p w:rsidR="00172855" w:rsidRPr="00173D74" w:rsidRDefault="00172855"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Pr>
          <w:sz w:val="28"/>
          <w:szCs w:val="28"/>
        </w:rPr>
        <w:t xml:space="preserve">3. </w:t>
      </w:r>
      <w:r w:rsidRPr="00173D74">
        <w:rPr>
          <w:sz w:val="28"/>
          <w:szCs w:val="28"/>
        </w:rPr>
        <w:t>Застосування кримінального законодавства щодо злочинів проти основ національної безпеки у сфері державної безпеки, економічній, екологічній і воєнній царинах.</w:t>
      </w:r>
    </w:p>
    <w:p w:rsidR="00172855" w:rsidRPr="00173D74" w:rsidRDefault="00DA54C8" w:rsidP="00172855">
      <w:pPr>
        <w:widowControl w:val="0"/>
        <w:shd w:val="clear" w:color="auto" w:fill="FFFFFF"/>
        <w:tabs>
          <w:tab w:val="left" w:pos="900"/>
          <w:tab w:val="left" w:pos="950"/>
          <w:tab w:val="left" w:pos="1080"/>
        </w:tabs>
        <w:autoSpaceDE w:val="0"/>
        <w:autoSpaceDN w:val="0"/>
        <w:adjustRightInd w:val="0"/>
        <w:ind w:firstLine="540"/>
        <w:jc w:val="both"/>
        <w:rPr>
          <w:sz w:val="28"/>
          <w:szCs w:val="28"/>
        </w:rPr>
      </w:pPr>
      <w:r>
        <w:rPr>
          <w:sz w:val="28"/>
          <w:szCs w:val="28"/>
        </w:rPr>
        <w:t xml:space="preserve">4. </w:t>
      </w:r>
      <w:r w:rsidR="00172855" w:rsidRPr="00173D74">
        <w:rPr>
          <w:sz w:val="28"/>
          <w:szCs w:val="28"/>
        </w:rPr>
        <w:t>Специфіка застосування окремих приписів кримінального законодавства про злочини проти основ національної безпеки України до громадян України, іноземних громадян, осіб без громадянства.</w:t>
      </w:r>
    </w:p>
    <w:p w:rsidR="00172855" w:rsidRPr="00DA54C8" w:rsidRDefault="00172855" w:rsidP="00172855">
      <w:pPr>
        <w:widowControl w:val="0"/>
        <w:tabs>
          <w:tab w:val="left" w:pos="993"/>
        </w:tabs>
        <w:ind w:firstLine="567"/>
        <w:jc w:val="both"/>
        <w:rPr>
          <w:sz w:val="28"/>
          <w:szCs w:val="28"/>
        </w:rPr>
      </w:pPr>
    </w:p>
    <w:p w:rsidR="00DA54C8" w:rsidRPr="00173D74" w:rsidRDefault="00DA54C8" w:rsidP="00DA54C8">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173D74">
        <w:rPr>
          <w:b/>
          <w:sz w:val="28"/>
          <w:szCs w:val="28"/>
        </w:rPr>
        <w:t xml:space="preserve">ТЕМА 8. </w:t>
      </w:r>
      <w:r w:rsidRPr="00173D74">
        <w:rPr>
          <w:b/>
          <w:sz w:val="28"/>
          <w:szCs w:val="28"/>
        </w:rPr>
        <w:t>ПРОБЛЕМИ ЗАСТОСУВАННЯ КРИМІНАЛЬНОГО ЗАКОНОДАВСТВА, ЯКЕ ПЕРЕДБАЧАЄ ВІДПОВІДАЛЬНІСТЬ ЗА ЗЛОЧИНИ ПРОТИ ЖИТТЯ ТА ЗДОРОВ’Я ОСОБИ.</w:t>
      </w:r>
    </w:p>
    <w:p w:rsidR="00DA54C8" w:rsidRPr="00DA54C8" w:rsidRDefault="00DA54C8" w:rsidP="00172855">
      <w:pPr>
        <w:widowControl w:val="0"/>
        <w:tabs>
          <w:tab w:val="left" w:pos="993"/>
        </w:tabs>
        <w:ind w:firstLine="567"/>
        <w:jc w:val="both"/>
        <w:rPr>
          <w:sz w:val="28"/>
          <w:szCs w:val="28"/>
        </w:rPr>
      </w:pPr>
    </w:p>
    <w:p w:rsidR="00DA54C8" w:rsidRPr="00DA54C8" w:rsidRDefault="00DA54C8" w:rsidP="00DA54C8">
      <w:pPr>
        <w:keepNext/>
        <w:keepLines/>
        <w:tabs>
          <w:tab w:val="left" w:pos="426"/>
        </w:tabs>
        <w:spacing w:line="221" w:lineRule="auto"/>
        <w:ind w:right="-6"/>
        <w:jc w:val="right"/>
        <w:rPr>
          <w:b/>
          <w:i/>
          <w:sz w:val="28"/>
          <w:szCs w:val="28"/>
        </w:rPr>
      </w:pPr>
      <w:r w:rsidRPr="00DA54C8">
        <w:rPr>
          <w:b/>
          <w:i/>
          <w:sz w:val="28"/>
          <w:szCs w:val="28"/>
        </w:rPr>
        <w:t>Практичне заняття № 1 – 2 год.</w:t>
      </w:r>
    </w:p>
    <w:p w:rsidR="00DA54C8" w:rsidRPr="00DA54C8" w:rsidRDefault="00DA54C8" w:rsidP="00DA54C8">
      <w:pPr>
        <w:pStyle w:val="a5"/>
        <w:spacing w:line="221" w:lineRule="auto"/>
        <w:jc w:val="both"/>
        <w:rPr>
          <w:sz w:val="28"/>
          <w:szCs w:val="28"/>
        </w:rPr>
      </w:pPr>
      <w:r w:rsidRPr="00DA54C8">
        <w:rPr>
          <w:sz w:val="28"/>
          <w:szCs w:val="28"/>
        </w:rPr>
        <w:t>1. Вирішити задачі</w:t>
      </w: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1</w:t>
      </w:r>
    </w:p>
    <w:p w:rsidR="00DA54C8" w:rsidRPr="00DA54C8" w:rsidRDefault="00DA54C8" w:rsidP="00DA54C8">
      <w:pPr>
        <w:pStyle w:val="2"/>
        <w:keepNext w:val="0"/>
        <w:widowControl w:val="0"/>
        <w:spacing w:before="0"/>
        <w:jc w:val="both"/>
        <w:rPr>
          <w:rFonts w:ascii="Times New Roman" w:hAnsi="Times New Roman"/>
          <w:b w:val="0"/>
          <w:i/>
          <w:color w:val="auto"/>
          <w:sz w:val="28"/>
          <w:szCs w:val="28"/>
        </w:rPr>
      </w:pPr>
      <w:r w:rsidRPr="00DA54C8">
        <w:rPr>
          <w:rFonts w:ascii="Times New Roman" w:hAnsi="Times New Roman"/>
          <w:i/>
          <w:color w:val="auto"/>
          <w:sz w:val="28"/>
          <w:szCs w:val="28"/>
        </w:rPr>
        <w:lastRenderedPageBreak/>
        <w:t xml:space="preserve">          </w:t>
      </w:r>
      <w:proofErr w:type="spellStart"/>
      <w:r w:rsidRPr="00DA54C8">
        <w:rPr>
          <w:rFonts w:ascii="Times New Roman" w:hAnsi="Times New Roman"/>
          <w:b w:val="0"/>
          <w:i/>
          <w:color w:val="auto"/>
          <w:sz w:val="28"/>
          <w:szCs w:val="28"/>
        </w:rPr>
        <w:t>Оленюк</w:t>
      </w:r>
      <w:proofErr w:type="spellEnd"/>
      <w:r w:rsidRPr="00DA54C8">
        <w:rPr>
          <w:rFonts w:ascii="Times New Roman" w:hAnsi="Times New Roman"/>
          <w:b w:val="0"/>
          <w:i/>
          <w:color w:val="auto"/>
          <w:sz w:val="28"/>
          <w:szCs w:val="28"/>
        </w:rPr>
        <w:t xml:space="preserve"> мав відомості, що у </w:t>
      </w:r>
      <w:proofErr w:type="spellStart"/>
      <w:r w:rsidRPr="00DA54C8">
        <w:rPr>
          <w:rFonts w:ascii="Times New Roman" w:hAnsi="Times New Roman"/>
          <w:b w:val="0"/>
          <w:i/>
          <w:color w:val="auto"/>
          <w:sz w:val="28"/>
          <w:szCs w:val="28"/>
        </w:rPr>
        <w:t>Верченко</w:t>
      </w:r>
      <w:proofErr w:type="spellEnd"/>
      <w:r w:rsidRPr="00DA54C8">
        <w:rPr>
          <w:rFonts w:ascii="Times New Roman" w:hAnsi="Times New Roman"/>
          <w:b w:val="0"/>
          <w:i/>
          <w:color w:val="auto"/>
          <w:sz w:val="28"/>
          <w:szCs w:val="28"/>
        </w:rPr>
        <w:t xml:space="preserve">, яка проживає одна, є багато грошей, що їх вона виграла у лотерею. Він запропонував Іванчуку обікрасти </w:t>
      </w:r>
      <w:proofErr w:type="spellStart"/>
      <w:r w:rsidRPr="00DA54C8">
        <w:rPr>
          <w:rFonts w:ascii="Times New Roman" w:hAnsi="Times New Roman"/>
          <w:b w:val="0"/>
          <w:i/>
          <w:color w:val="auto"/>
          <w:sz w:val="28"/>
          <w:szCs w:val="28"/>
        </w:rPr>
        <w:t>Верченко</w:t>
      </w:r>
      <w:proofErr w:type="spellEnd"/>
      <w:r w:rsidRPr="00DA54C8">
        <w:rPr>
          <w:rFonts w:ascii="Times New Roman" w:hAnsi="Times New Roman"/>
          <w:b w:val="0"/>
          <w:i/>
          <w:color w:val="auto"/>
          <w:sz w:val="28"/>
          <w:szCs w:val="28"/>
        </w:rPr>
        <w:t xml:space="preserve">. Вночі вони через вікно проникли до неї в хату і почали шукати гроші. Коли </w:t>
      </w:r>
      <w:proofErr w:type="spellStart"/>
      <w:r w:rsidRPr="00DA54C8">
        <w:rPr>
          <w:rFonts w:ascii="Times New Roman" w:hAnsi="Times New Roman"/>
          <w:b w:val="0"/>
          <w:i/>
          <w:color w:val="auto"/>
          <w:sz w:val="28"/>
          <w:szCs w:val="28"/>
        </w:rPr>
        <w:t>Верченко</w:t>
      </w:r>
      <w:proofErr w:type="spellEnd"/>
      <w:r w:rsidRPr="00DA54C8">
        <w:rPr>
          <w:rFonts w:ascii="Times New Roman" w:hAnsi="Times New Roman"/>
          <w:b w:val="0"/>
          <w:i/>
          <w:color w:val="auto"/>
          <w:sz w:val="28"/>
          <w:szCs w:val="28"/>
        </w:rPr>
        <w:t xml:space="preserve"> прокинулась і закричала, </w:t>
      </w:r>
      <w:proofErr w:type="spellStart"/>
      <w:r w:rsidRPr="00DA54C8">
        <w:rPr>
          <w:rFonts w:ascii="Times New Roman" w:hAnsi="Times New Roman"/>
          <w:b w:val="0"/>
          <w:i/>
          <w:color w:val="auto"/>
          <w:sz w:val="28"/>
          <w:szCs w:val="28"/>
        </w:rPr>
        <w:t>Оленюк</w:t>
      </w:r>
      <w:proofErr w:type="spellEnd"/>
      <w:r w:rsidRPr="00DA54C8">
        <w:rPr>
          <w:rFonts w:ascii="Times New Roman" w:hAnsi="Times New Roman"/>
          <w:b w:val="0"/>
          <w:i/>
          <w:color w:val="auto"/>
          <w:sz w:val="28"/>
          <w:szCs w:val="28"/>
        </w:rPr>
        <w:t xml:space="preserve"> двома ударами ножа в шию і груди вбив її. У приміщенні злочинці знайшли лише 580 грн., які забрали.</w:t>
      </w:r>
    </w:p>
    <w:p w:rsidR="00DA54C8" w:rsidRPr="00DA54C8" w:rsidRDefault="00DA54C8" w:rsidP="00DA54C8">
      <w:pPr>
        <w:rPr>
          <w:sz w:val="28"/>
          <w:szCs w:val="28"/>
        </w:rPr>
      </w:pPr>
      <w:r w:rsidRPr="00DA54C8">
        <w:rPr>
          <w:sz w:val="28"/>
          <w:szCs w:val="28"/>
        </w:rPr>
        <w:t xml:space="preserve">          Кваліфікуйте їх діяння.</w:t>
      </w: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2</w:t>
      </w:r>
    </w:p>
    <w:p w:rsidR="00DA54C8" w:rsidRPr="00DA54C8" w:rsidRDefault="00DA54C8" w:rsidP="00DA54C8">
      <w:pPr>
        <w:widowControl w:val="0"/>
        <w:suppressAutoHyphens/>
        <w:ind w:firstLine="709"/>
        <w:jc w:val="both"/>
        <w:rPr>
          <w:sz w:val="28"/>
          <w:szCs w:val="28"/>
        </w:rPr>
      </w:pPr>
      <w:proofErr w:type="spellStart"/>
      <w:r w:rsidRPr="00DA54C8">
        <w:rPr>
          <w:sz w:val="28"/>
          <w:szCs w:val="28"/>
        </w:rPr>
        <w:t>Коршун</w:t>
      </w:r>
      <w:proofErr w:type="spellEnd"/>
      <w:r w:rsidRPr="00DA54C8">
        <w:rPr>
          <w:sz w:val="28"/>
          <w:szCs w:val="28"/>
        </w:rPr>
        <w:t xml:space="preserve">, </w:t>
      </w:r>
      <w:proofErr w:type="spellStart"/>
      <w:r w:rsidRPr="00DA54C8">
        <w:rPr>
          <w:sz w:val="28"/>
          <w:szCs w:val="28"/>
        </w:rPr>
        <w:t>перебуваваючи</w:t>
      </w:r>
      <w:proofErr w:type="spellEnd"/>
      <w:r w:rsidRPr="00DA54C8">
        <w:rPr>
          <w:sz w:val="28"/>
          <w:szCs w:val="28"/>
        </w:rPr>
        <w:t xml:space="preserve"> у нетверезому стані, зайшов у кафе “Дорожнє” </w:t>
      </w:r>
      <w:proofErr w:type="spellStart"/>
      <w:r w:rsidRPr="00DA54C8">
        <w:rPr>
          <w:sz w:val="28"/>
          <w:szCs w:val="28"/>
        </w:rPr>
        <w:t>м.Новомосковськ</w:t>
      </w:r>
      <w:proofErr w:type="spellEnd"/>
      <w:r w:rsidRPr="00DA54C8">
        <w:rPr>
          <w:sz w:val="28"/>
          <w:szCs w:val="28"/>
        </w:rPr>
        <w:t xml:space="preserve">, де почав приставати до громадян, нецензурно лаявся, висловлював погрози. У відповідь на зауваження Соколова </w:t>
      </w:r>
      <w:proofErr w:type="spellStart"/>
      <w:r w:rsidRPr="00DA54C8">
        <w:rPr>
          <w:sz w:val="28"/>
          <w:szCs w:val="28"/>
        </w:rPr>
        <w:t>Коршун</w:t>
      </w:r>
      <w:proofErr w:type="spellEnd"/>
      <w:r w:rsidRPr="00DA54C8">
        <w:rPr>
          <w:sz w:val="28"/>
          <w:szCs w:val="28"/>
        </w:rPr>
        <w:t xml:space="preserve"> вдарив його кулаком в обличчя і одночасно підставив йому ногу. Соколов не утримався на ногах, упав і вдарився головою об бетону підлогу, отримав травму г</w:t>
      </w:r>
      <w:r w:rsidRPr="00DA54C8">
        <w:rPr>
          <w:sz w:val="28"/>
          <w:szCs w:val="28"/>
        </w:rPr>
        <w:t>о</w:t>
      </w:r>
      <w:r w:rsidRPr="00DA54C8">
        <w:rPr>
          <w:sz w:val="28"/>
          <w:szCs w:val="28"/>
        </w:rPr>
        <w:t>лови і невдовзі помер.</w:t>
      </w:r>
    </w:p>
    <w:p w:rsidR="00DA54C8" w:rsidRPr="00DA54C8" w:rsidRDefault="00DA54C8" w:rsidP="00DA54C8">
      <w:pPr>
        <w:widowControl w:val="0"/>
        <w:suppressAutoHyphens/>
        <w:ind w:firstLine="709"/>
        <w:jc w:val="both"/>
        <w:rPr>
          <w:i/>
          <w:sz w:val="28"/>
          <w:szCs w:val="28"/>
        </w:rPr>
      </w:pPr>
      <w:r w:rsidRPr="00DA54C8">
        <w:rPr>
          <w:sz w:val="28"/>
          <w:szCs w:val="28"/>
        </w:rPr>
        <w:t xml:space="preserve"> Кваліфікуйте дії </w:t>
      </w:r>
      <w:proofErr w:type="spellStart"/>
      <w:r w:rsidRPr="00DA54C8">
        <w:rPr>
          <w:sz w:val="28"/>
          <w:szCs w:val="28"/>
        </w:rPr>
        <w:t>Коршуна</w:t>
      </w:r>
      <w:proofErr w:type="spellEnd"/>
      <w:r w:rsidRPr="00DA54C8">
        <w:rPr>
          <w:sz w:val="28"/>
          <w:szCs w:val="28"/>
        </w:rPr>
        <w:t xml:space="preserve"> </w:t>
      </w: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3</w:t>
      </w:r>
    </w:p>
    <w:p w:rsidR="00DA54C8" w:rsidRPr="00DA54C8" w:rsidRDefault="00DA54C8" w:rsidP="00DA54C8">
      <w:pPr>
        <w:widowControl w:val="0"/>
        <w:suppressAutoHyphens/>
        <w:ind w:firstLine="709"/>
        <w:jc w:val="both"/>
        <w:rPr>
          <w:sz w:val="28"/>
          <w:szCs w:val="28"/>
        </w:rPr>
      </w:pPr>
      <w:r w:rsidRPr="00DA54C8">
        <w:rPr>
          <w:sz w:val="28"/>
          <w:szCs w:val="28"/>
        </w:rPr>
        <w:t xml:space="preserve">  Рудін дізнався, що його дружина зустрічається з Ковальовим і хоче розірвати шлюб, щоб вийти заміж за Ковальова. Дома Рудін намагався поговорити з цього приводу з дружиною, благав її зберегти сім’ю, не розлучати його з 2 малолітніми дітьми. Наступного дня Ковальов, який мав дружину і малолітню дитину, прийшов у квартиру останніх, підбурював Рудіну покинути чоловіка і піти з його квартири, провокував Рудіна на конфлікт. При цьому він ображав Рудіна, чим довів його до істерики. Останній почав плакати, а Ковальов продовжував знущатися над ним, кричав, говорив, щоб він “</w:t>
      </w:r>
      <w:proofErr w:type="spellStart"/>
      <w:r w:rsidRPr="00DA54C8">
        <w:rPr>
          <w:sz w:val="28"/>
          <w:szCs w:val="28"/>
        </w:rPr>
        <w:t>перегриз</w:t>
      </w:r>
      <w:proofErr w:type="spellEnd"/>
      <w:r w:rsidRPr="00DA54C8">
        <w:rPr>
          <w:sz w:val="28"/>
          <w:szCs w:val="28"/>
        </w:rPr>
        <w:t xml:space="preserve"> собі вени”. Не витримавши таких знущань, Рудін схопив Ковальова за одяг і намагався виштовхнути його із квартири. Однак, Ковальов опирався. В цей момент Рудін побачив на столі ніж, схопив його і наніс Ковальову удар в грудину, а потім удар в серце. </w:t>
      </w:r>
    </w:p>
    <w:p w:rsidR="00DA54C8" w:rsidRPr="00DA54C8" w:rsidRDefault="00DA54C8" w:rsidP="00DA54C8">
      <w:pPr>
        <w:widowControl w:val="0"/>
        <w:suppressAutoHyphens/>
        <w:ind w:firstLine="709"/>
        <w:jc w:val="both"/>
        <w:rPr>
          <w:sz w:val="28"/>
          <w:szCs w:val="28"/>
        </w:rPr>
      </w:pPr>
      <w:r w:rsidRPr="00DA54C8">
        <w:rPr>
          <w:sz w:val="28"/>
          <w:szCs w:val="28"/>
        </w:rPr>
        <w:t>За висновком судово-медичної експертизи смерть Ковальова сталася внаслідок ножового пор</w:t>
      </w:r>
      <w:r w:rsidRPr="00DA54C8">
        <w:rPr>
          <w:sz w:val="28"/>
          <w:szCs w:val="28"/>
        </w:rPr>
        <w:t>а</w:t>
      </w:r>
      <w:r w:rsidRPr="00DA54C8">
        <w:rPr>
          <w:sz w:val="28"/>
          <w:szCs w:val="28"/>
        </w:rPr>
        <w:t>нення серцевого м’яза.</w:t>
      </w:r>
    </w:p>
    <w:p w:rsidR="00DA54C8" w:rsidRPr="00DA54C8" w:rsidRDefault="00DA54C8" w:rsidP="00DA54C8">
      <w:pPr>
        <w:rPr>
          <w:i/>
          <w:sz w:val="28"/>
          <w:szCs w:val="28"/>
        </w:rPr>
      </w:pPr>
      <w:r w:rsidRPr="00DA54C8">
        <w:rPr>
          <w:sz w:val="28"/>
          <w:szCs w:val="28"/>
        </w:rPr>
        <w:t xml:space="preserve">             Кваліфікуйте дії Рудіна  </w:t>
      </w: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4</w:t>
      </w:r>
    </w:p>
    <w:p w:rsidR="00DA54C8" w:rsidRPr="00DA54C8" w:rsidRDefault="00DA54C8" w:rsidP="00DA54C8">
      <w:pPr>
        <w:widowControl w:val="0"/>
        <w:suppressAutoHyphens/>
        <w:ind w:firstLine="709"/>
        <w:jc w:val="both"/>
        <w:rPr>
          <w:sz w:val="28"/>
          <w:szCs w:val="28"/>
        </w:rPr>
      </w:pPr>
      <w:r w:rsidRPr="00DA54C8">
        <w:rPr>
          <w:sz w:val="28"/>
          <w:szCs w:val="28"/>
        </w:rPr>
        <w:t xml:space="preserve">Кочегар Швидкий  через неприязні стосунки зіштовхнув троюрідного брата </w:t>
      </w:r>
      <w:proofErr w:type="spellStart"/>
      <w:r w:rsidRPr="00DA54C8">
        <w:rPr>
          <w:sz w:val="28"/>
          <w:szCs w:val="28"/>
        </w:rPr>
        <w:t>Кушнеренка</w:t>
      </w:r>
      <w:proofErr w:type="spellEnd"/>
      <w:r w:rsidRPr="00DA54C8">
        <w:rPr>
          <w:sz w:val="28"/>
          <w:szCs w:val="28"/>
        </w:rPr>
        <w:t xml:space="preserve"> в дренажний колодязь глибиною </w:t>
      </w:r>
      <w:smartTag w:uri="urn:schemas-microsoft-com:office:smarttags" w:element="metricconverter">
        <w:smartTagPr>
          <w:attr w:name="ProductID" w:val="18 м"/>
        </w:smartTagPr>
        <w:r w:rsidRPr="00DA54C8">
          <w:rPr>
            <w:sz w:val="28"/>
            <w:szCs w:val="28"/>
          </w:rPr>
          <w:t>18 м</w:t>
        </w:r>
      </w:smartTag>
      <w:r w:rsidRPr="00DA54C8">
        <w:rPr>
          <w:sz w:val="28"/>
          <w:szCs w:val="28"/>
        </w:rPr>
        <w:t>, де той утопився. Коли дружина загиблого через 3 дні прийшла до котельної спитати про свого чоловіка, Швидкий вбив її молотком і труп кинув у той самий кол</w:t>
      </w:r>
      <w:r w:rsidRPr="00DA54C8">
        <w:rPr>
          <w:sz w:val="28"/>
          <w:szCs w:val="28"/>
        </w:rPr>
        <w:t>о</w:t>
      </w:r>
      <w:r w:rsidRPr="00DA54C8">
        <w:rPr>
          <w:sz w:val="28"/>
          <w:szCs w:val="28"/>
        </w:rPr>
        <w:t xml:space="preserve">дязь. Потерпіла була на 8-му місяці вагітності близнятами. </w:t>
      </w:r>
    </w:p>
    <w:p w:rsidR="00DA54C8" w:rsidRPr="00DA54C8" w:rsidRDefault="00DA54C8" w:rsidP="00DA54C8">
      <w:pPr>
        <w:widowControl w:val="0"/>
        <w:suppressAutoHyphens/>
        <w:ind w:firstLine="709"/>
        <w:jc w:val="both"/>
        <w:rPr>
          <w:sz w:val="28"/>
          <w:szCs w:val="28"/>
        </w:rPr>
      </w:pPr>
      <w:r w:rsidRPr="00DA54C8">
        <w:rPr>
          <w:sz w:val="28"/>
          <w:szCs w:val="28"/>
        </w:rPr>
        <w:t xml:space="preserve"> Кваліфікуйте дії Швидкого  та аргументуйте кваліфікацію.</w:t>
      </w:r>
    </w:p>
    <w:p w:rsidR="00DA54C8" w:rsidRPr="00DA54C8" w:rsidRDefault="00DA54C8" w:rsidP="00DA54C8">
      <w:pPr>
        <w:pStyle w:val="2"/>
        <w:keepNext w:val="0"/>
        <w:widowControl w:val="0"/>
        <w:spacing w:before="0"/>
        <w:jc w:val="both"/>
        <w:rPr>
          <w:rFonts w:ascii="Times New Roman" w:hAnsi="Times New Roman"/>
          <w:i/>
          <w:color w:val="auto"/>
          <w:sz w:val="28"/>
          <w:szCs w:val="28"/>
        </w:rPr>
      </w:pP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5</w:t>
      </w:r>
    </w:p>
    <w:p w:rsidR="00DA54C8" w:rsidRPr="00DA54C8" w:rsidRDefault="00DA54C8" w:rsidP="00DA54C8">
      <w:pPr>
        <w:widowControl w:val="0"/>
        <w:suppressAutoHyphens/>
        <w:ind w:firstLine="709"/>
        <w:jc w:val="both"/>
        <w:rPr>
          <w:sz w:val="28"/>
          <w:szCs w:val="28"/>
        </w:rPr>
      </w:pPr>
      <w:r w:rsidRPr="00DA54C8">
        <w:rPr>
          <w:sz w:val="28"/>
          <w:szCs w:val="28"/>
        </w:rPr>
        <w:t xml:space="preserve">У сім’ї Попових часто виникали сварки, При цьому Попов бив дружину, погрожував убити її й сина. Під час чергової сварки Попов, </w:t>
      </w:r>
      <w:proofErr w:type="spellStart"/>
      <w:r w:rsidRPr="00DA54C8">
        <w:rPr>
          <w:sz w:val="28"/>
          <w:szCs w:val="28"/>
        </w:rPr>
        <w:t>перебувачи</w:t>
      </w:r>
      <w:proofErr w:type="spellEnd"/>
      <w:r w:rsidRPr="00DA54C8">
        <w:rPr>
          <w:sz w:val="28"/>
          <w:szCs w:val="28"/>
        </w:rPr>
        <w:t xml:space="preserve"> в стані сп’яніння, схопив пістолет і почав його перезаряджати. Злякавшись, дружина забігла до туалету та покликала туди сина. Попов вирішив убити їх обох. Він зробив спочатку два постріли в дружину і один у </w:t>
      </w:r>
      <w:r w:rsidRPr="00DA54C8">
        <w:rPr>
          <w:sz w:val="28"/>
          <w:szCs w:val="28"/>
        </w:rPr>
        <w:lastRenderedPageBreak/>
        <w:t>сина, а потім намагався покінчити життя самогубством, вистріливши в ліву частину грудей. Дружина була вбита, а сину - заподіяно тяжке тілесне ушкодження, сам же Попов одержав тяжкі тілесні ушкодження.</w:t>
      </w:r>
    </w:p>
    <w:p w:rsidR="00DA54C8" w:rsidRPr="00DA54C8" w:rsidRDefault="00DA54C8" w:rsidP="00DA54C8">
      <w:pPr>
        <w:widowControl w:val="0"/>
        <w:suppressAutoHyphens/>
        <w:ind w:firstLine="709"/>
        <w:jc w:val="both"/>
        <w:rPr>
          <w:sz w:val="28"/>
          <w:szCs w:val="28"/>
        </w:rPr>
      </w:pPr>
      <w:r w:rsidRPr="00DA54C8">
        <w:rPr>
          <w:sz w:val="28"/>
          <w:szCs w:val="28"/>
        </w:rPr>
        <w:t xml:space="preserve"> Кваліфікуйте дії Попова  </w:t>
      </w:r>
    </w:p>
    <w:p w:rsidR="00DA54C8" w:rsidRPr="00DA54C8" w:rsidRDefault="00DA54C8" w:rsidP="00DA54C8">
      <w:pPr>
        <w:pStyle w:val="2"/>
        <w:keepNext w:val="0"/>
        <w:widowControl w:val="0"/>
        <w:spacing w:before="0"/>
        <w:jc w:val="both"/>
        <w:rPr>
          <w:rFonts w:ascii="Times New Roman" w:hAnsi="Times New Roman"/>
          <w:i/>
          <w:color w:val="auto"/>
          <w:sz w:val="28"/>
          <w:szCs w:val="28"/>
        </w:rPr>
      </w:pP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6</w:t>
      </w:r>
    </w:p>
    <w:p w:rsidR="00DA54C8" w:rsidRPr="00DA54C8" w:rsidRDefault="00DA54C8" w:rsidP="00DA54C8">
      <w:pPr>
        <w:widowControl w:val="0"/>
        <w:suppressAutoHyphens/>
        <w:ind w:firstLine="709"/>
        <w:jc w:val="both"/>
        <w:rPr>
          <w:sz w:val="28"/>
          <w:szCs w:val="28"/>
        </w:rPr>
      </w:pPr>
      <w:proofErr w:type="spellStart"/>
      <w:r w:rsidRPr="00DA54C8">
        <w:rPr>
          <w:sz w:val="28"/>
          <w:szCs w:val="28"/>
        </w:rPr>
        <w:t>Гураль</w:t>
      </w:r>
      <w:proofErr w:type="spellEnd"/>
      <w:r w:rsidRPr="00DA54C8">
        <w:rPr>
          <w:sz w:val="28"/>
          <w:szCs w:val="28"/>
        </w:rPr>
        <w:t xml:space="preserve">, проводжаючи після кіносеансу </w:t>
      </w:r>
      <w:proofErr w:type="spellStart"/>
      <w:r w:rsidRPr="00DA54C8">
        <w:rPr>
          <w:sz w:val="28"/>
          <w:szCs w:val="28"/>
        </w:rPr>
        <w:t>Вакулову</w:t>
      </w:r>
      <w:proofErr w:type="spellEnd"/>
      <w:r w:rsidRPr="00DA54C8">
        <w:rPr>
          <w:sz w:val="28"/>
          <w:szCs w:val="28"/>
        </w:rPr>
        <w:t xml:space="preserve"> додому, в лісопарку намагався вступити з нею в статевий зв'язок. </w:t>
      </w:r>
      <w:proofErr w:type="spellStart"/>
      <w:r w:rsidRPr="00DA54C8">
        <w:rPr>
          <w:sz w:val="28"/>
          <w:szCs w:val="28"/>
        </w:rPr>
        <w:t>Вакулова</w:t>
      </w:r>
      <w:proofErr w:type="spellEnd"/>
      <w:r w:rsidRPr="00DA54C8">
        <w:rPr>
          <w:sz w:val="28"/>
          <w:szCs w:val="28"/>
        </w:rPr>
        <w:t xml:space="preserve"> вчинила опір. Тоді він вийняв ножа і почав погрожувати. </w:t>
      </w:r>
      <w:proofErr w:type="spellStart"/>
      <w:r w:rsidRPr="00DA54C8">
        <w:rPr>
          <w:sz w:val="28"/>
          <w:szCs w:val="28"/>
        </w:rPr>
        <w:t>Вакулова</w:t>
      </w:r>
      <w:proofErr w:type="spellEnd"/>
      <w:r w:rsidRPr="00DA54C8">
        <w:rPr>
          <w:sz w:val="28"/>
          <w:szCs w:val="28"/>
        </w:rPr>
        <w:t xml:space="preserve"> закричала, намагалась втекти. </w:t>
      </w:r>
      <w:proofErr w:type="spellStart"/>
      <w:r w:rsidRPr="00DA54C8">
        <w:rPr>
          <w:sz w:val="28"/>
          <w:szCs w:val="28"/>
        </w:rPr>
        <w:t>Гураль</w:t>
      </w:r>
      <w:proofErr w:type="spellEnd"/>
      <w:r w:rsidRPr="00DA54C8">
        <w:rPr>
          <w:sz w:val="28"/>
          <w:szCs w:val="28"/>
        </w:rPr>
        <w:t xml:space="preserve"> догнав її і зґвалтував, а потім завдав три ножових поранень у груди, від яких потерпіла померла. Для того, щоб приховати заподіяне, </w:t>
      </w:r>
      <w:proofErr w:type="spellStart"/>
      <w:r w:rsidRPr="00DA54C8">
        <w:rPr>
          <w:sz w:val="28"/>
          <w:szCs w:val="28"/>
        </w:rPr>
        <w:t>Гураль</w:t>
      </w:r>
      <w:proofErr w:type="spellEnd"/>
      <w:r w:rsidRPr="00DA54C8">
        <w:rPr>
          <w:sz w:val="28"/>
          <w:szCs w:val="28"/>
        </w:rPr>
        <w:t xml:space="preserve"> розчленував труп </w:t>
      </w:r>
      <w:proofErr w:type="spellStart"/>
      <w:r w:rsidRPr="00DA54C8">
        <w:rPr>
          <w:sz w:val="28"/>
          <w:szCs w:val="28"/>
        </w:rPr>
        <w:t>Вакулової</w:t>
      </w:r>
      <w:proofErr w:type="spellEnd"/>
      <w:r w:rsidRPr="00DA54C8">
        <w:rPr>
          <w:sz w:val="28"/>
          <w:szCs w:val="28"/>
        </w:rPr>
        <w:t xml:space="preserve"> і частини сховав у різних місцях під хмизом.</w:t>
      </w:r>
    </w:p>
    <w:p w:rsidR="00DA54C8" w:rsidRPr="00DA54C8" w:rsidRDefault="00DA54C8" w:rsidP="00DA54C8">
      <w:pPr>
        <w:widowControl w:val="0"/>
        <w:suppressAutoHyphens/>
        <w:ind w:firstLine="709"/>
        <w:jc w:val="both"/>
        <w:rPr>
          <w:sz w:val="28"/>
          <w:szCs w:val="28"/>
        </w:rPr>
      </w:pPr>
      <w:r w:rsidRPr="00DA54C8">
        <w:rPr>
          <w:sz w:val="28"/>
          <w:szCs w:val="28"/>
        </w:rPr>
        <w:t xml:space="preserve">Дайте аргументовану кваліфікацію  діям </w:t>
      </w:r>
      <w:proofErr w:type="spellStart"/>
      <w:r w:rsidRPr="00DA54C8">
        <w:rPr>
          <w:sz w:val="28"/>
          <w:szCs w:val="28"/>
        </w:rPr>
        <w:t>Гураль</w:t>
      </w:r>
      <w:proofErr w:type="spellEnd"/>
      <w:r w:rsidRPr="00DA54C8">
        <w:rPr>
          <w:sz w:val="28"/>
          <w:szCs w:val="28"/>
        </w:rPr>
        <w:t xml:space="preserve"> </w:t>
      </w: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p>
    <w:p w:rsidR="00DA54C8" w:rsidRPr="00DA54C8" w:rsidRDefault="00DA54C8" w:rsidP="00DA54C8">
      <w:pPr>
        <w:widowControl w:val="0"/>
        <w:suppressAutoHyphens/>
        <w:ind w:firstLine="709"/>
        <w:jc w:val="both"/>
        <w:rPr>
          <w:sz w:val="28"/>
          <w:szCs w:val="28"/>
        </w:rPr>
      </w:pPr>
    </w:p>
    <w:p w:rsidR="00DA54C8" w:rsidRPr="00DA54C8" w:rsidRDefault="00DA54C8" w:rsidP="00DA54C8">
      <w:pPr>
        <w:widowControl w:val="0"/>
        <w:suppressAutoHyphens/>
        <w:ind w:firstLine="709"/>
        <w:jc w:val="right"/>
        <w:rPr>
          <w:sz w:val="28"/>
          <w:szCs w:val="28"/>
        </w:rPr>
      </w:pPr>
      <w:r w:rsidRPr="00DA54C8">
        <w:rPr>
          <w:b/>
          <w:i/>
          <w:sz w:val="28"/>
          <w:szCs w:val="28"/>
        </w:rPr>
        <w:t>Практичне заняття № 2 – 2 год</w:t>
      </w: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1</w:t>
      </w:r>
    </w:p>
    <w:p w:rsidR="00DA54C8" w:rsidRPr="00DA54C8" w:rsidRDefault="00DA54C8" w:rsidP="00DA54C8">
      <w:pPr>
        <w:widowControl w:val="0"/>
        <w:suppressAutoHyphens/>
        <w:ind w:firstLine="709"/>
        <w:jc w:val="both"/>
        <w:rPr>
          <w:sz w:val="28"/>
          <w:szCs w:val="28"/>
        </w:rPr>
      </w:pPr>
      <w:r w:rsidRPr="00DA54C8">
        <w:rPr>
          <w:sz w:val="28"/>
          <w:szCs w:val="28"/>
        </w:rPr>
        <w:t>Під час спільного вживання спиртних напоїв Попов та Аксюта посварилися, після чого Аксюта побив потерпілого руками і н</w:t>
      </w:r>
      <w:r w:rsidRPr="00DA54C8">
        <w:rPr>
          <w:sz w:val="28"/>
          <w:szCs w:val="28"/>
        </w:rPr>
        <w:t>о</w:t>
      </w:r>
      <w:r w:rsidRPr="00DA54C8">
        <w:rPr>
          <w:sz w:val="28"/>
          <w:szCs w:val="28"/>
        </w:rPr>
        <w:t xml:space="preserve">гами. За висновком судово-медичної експертизи смерть настала від чисельних </w:t>
      </w:r>
      <w:proofErr w:type="spellStart"/>
      <w:r w:rsidRPr="00DA54C8">
        <w:rPr>
          <w:sz w:val="28"/>
          <w:szCs w:val="28"/>
        </w:rPr>
        <w:t>переломов</w:t>
      </w:r>
      <w:proofErr w:type="spellEnd"/>
      <w:r w:rsidRPr="00DA54C8">
        <w:rPr>
          <w:sz w:val="28"/>
          <w:szCs w:val="28"/>
        </w:rPr>
        <w:t xml:space="preserve"> </w:t>
      </w:r>
      <w:proofErr w:type="spellStart"/>
      <w:r w:rsidRPr="00DA54C8">
        <w:rPr>
          <w:sz w:val="28"/>
          <w:szCs w:val="28"/>
        </w:rPr>
        <w:t>ребер</w:t>
      </w:r>
      <w:proofErr w:type="spellEnd"/>
      <w:r w:rsidRPr="00DA54C8">
        <w:rPr>
          <w:sz w:val="28"/>
          <w:szCs w:val="28"/>
        </w:rPr>
        <w:t>, тупої травми живота та розривів внутрішніх органів.</w:t>
      </w:r>
    </w:p>
    <w:p w:rsidR="00DA54C8" w:rsidRPr="00DA54C8" w:rsidRDefault="00DA54C8" w:rsidP="00DA54C8">
      <w:pPr>
        <w:widowControl w:val="0"/>
        <w:suppressAutoHyphens/>
        <w:ind w:firstLine="709"/>
        <w:jc w:val="both"/>
        <w:rPr>
          <w:sz w:val="28"/>
          <w:szCs w:val="28"/>
        </w:rPr>
      </w:pPr>
      <w:r w:rsidRPr="00DA54C8">
        <w:rPr>
          <w:sz w:val="28"/>
          <w:szCs w:val="28"/>
        </w:rPr>
        <w:t xml:space="preserve">Кваліфікуйте дії Аксюти. </w:t>
      </w: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2</w:t>
      </w:r>
    </w:p>
    <w:p w:rsidR="00DA54C8" w:rsidRPr="00DA54C8" w:rsidRDefault="00DA54C8" w:rsidP="00DA54C8">
      <w:pPr>
        <w:widowControl w:val="0"/>
        <w:suppressAutoHyphens/>
        <w:ind w:firstLine="709"/>
        <w:jc w:val="both"/>
        <w:rPr>
          <w:sz w:val="28"/>
          <w:szCs w:val="28"/>
        </w:rPr>
      </w:pPr>
      <w:proofErr w:type="spellStart"/>
      <w:r w:rsidRPr="00DA54C8">
        <w:rPr>
          <w:sz w:val="28"/>
          <w:szCs w:val="28"/>
        </w:rPr>
        <w:t>Акропін</w:t>
      </w:r>
      <w:proofErr w:type="spellEnd"/>
      <w:r w:rsidRPr="00DA54C8">
        <w:rPr>
          <w:sz w:val="28"/>
          <w:szCs w:val="28"/>
        </w:rPr>
        <w:t xml:space="preserve"> підтримував інтимні зв’язки з Судаковою і, коли вона повідомила йому, що вагітна, намагався умовити її зробити аборт. Судакова на це не погодилася і сказала, що буде дитину виховувати сама, якщо </w:t>
      </w:r>
      <w:proofErr w:type="spellStart"/>
      <w:r w:rsidRPr="00DA54C8">
        <w:rPr>
          <w:sz w:val="28"/>
          <w:szCs w:val="28"/>
        </w:rPr>
        <w:t>Акропін</w:t>
      </w:r>
      <w:proofErr w:type="spellEnd"/>
      <w:r w:rsidRPr="00DA54C8">
        <w:rPr>
          <w:sz w:val="28"/>
          <w:szCs w:val="28"/>
        </w:rPr>
        <w:t xml:space="preserve"> не одружиться з нею. Останній з цим погодився. Коли почалися пологи, </w:t>
      </w:r>
      <w:proofErr w:type="spellStart"/>
      <w:r w:rsidRPr="00DA54C8">
        <w:rPr>
          <w:sz w:val="28"/>
          <w:szCs w:val="28"/>
        </w:rPr>
        <w:t>Акропін</w:t>
      </w:r>
      <w:proofErr w:type="spellEnd"/>
      <w:r w:rsidRPr="00DA54C8">
        <w:rPr>
          <w:sz w:val="28"/>
          <w:szCs w:val="28"/>
        </w:rPr>
        <w:t xml:space="preserve"> знаходився у будинку Судакової і намагався надати їй медичну допомогу, оскільки викликати лікаря можливості не було. Коли пологи закінчилися, </w:t>
      </w:r>
      <w:proofErr w:type="spellStart"/>
      <w:r w:rsidRPr="00DA54C8">
        <w:rPr>
          <w:sz w:val="28"/>
          <w:szCs w:val="28"/>
        </w:rPr>
        <w:t>Акропін</w:t>
      </w:r>
      <w:proofErr w:type="spellEnd"/>
      <w:r w:rsidRPr="00DA54C8">
        <w:rPr>
          <w:sz w:val="28"/>
          <w:szCs w:val="28"/>
        </w:rPr>
        <w:t xml:space="preserve"> взяв на руки дитину, а потім, злякавшись, що йому 18 років треба буде сплачувати аліменти, накрив її подушкою, від чого вона померла. Судакова у цей час була в непритомному стані. З метою позбавити її життя, </w:t>
      </w:r>
      <w:proofErr w:type="spellStart"/>
      <w:r w:rsidRPr="00DA54C8">
        <w:rPr>
          <w:sz w:val="28"/>
          <w:szCs w:val="28"/>
        </w:rPr>
        <w:t>Акропін</w:t>
      </w:r>
      <w:proofErr w:type="spellEnd"/>
      <w:r w:rsidRPr="00DA54C8">
        <w:rPr>
          <w:sz w:val="28"/>
          <w:szCs w:val="28"/>
        </w:rPr>
        <w:t xml:space="preserve"> накрив і її подушкою. </w:t>
      </w:r>
    </w:p>
    <w:p w:rsidR="00DA54C8" w:rsidRPr="00DA54C8" w:rsidRDefault="00DA54C8" w:rsidP="00DA54C8">
      <w:pPr>
        <w:widowControl w:val="0"/>
        <w:suppressAutoHyphens/>
        <w:ind w:firstLine="709"/>
        <w:jc w:val="both"/>
        <w:rPr>
          <w:sz w:val="28"/>
          <w:szCs w:val="28"/>
        </w:rPr>
      </w:pPr>
      <w:r w:rsidRPr="00DA54C8">
        <w:rPr>
          <w:sz w:val="28"/>
          <w:szCs w:val="28"/>
        </w:rPr>
        <w:t>За висновком судово-медичної експертизи Судакова та її дитина померли від асфіксії.</w:t>
      </w:r>
    </w:p>
    <w:p w:rsidR="00DA54C8" w:rsidRPr="00DA54C8" w:rsidRDefault="00DA54C8" w:rsidP="00DA54C8">
      <w:pPr>
        <w:rPr>
          <w:sz w:val="28"/>
          <w:szCs w:val="28"/>
        </w:rPr>
      </w:pPr>
      <w:r w:rsidRPr="00DA54C8">
        <w:rPr>
          <w:sz w:val="28"/>
          <w:szCs w:val="28"/>
        </w:rPr>
        <w:t xml:space="preserve">           Кваліфікуйте дії </w:t>
      </w:r>
      <w:proofErr w:type="spellStart"/>
      <w:r w:rsidRPr="00DA54C8">
        <w:rPr>
          <w:sz w:val="28"/>
          <w:szCs w:val="28"/>
        </w:rPr>
        <w:t>Акропіна</w:t>
      </w:r>
      <w:proofErr w:type="spellEnd"/>
      <w:r w:rsidRPr="00DA54C8">
        <w:rPr>
          <w:sz w:val="28"/>
          <w:szCs w:val="28"/>
        </w:rPr>
        <w:t>.</w:t>
      </w: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3</w:t>
      </w:r>
    </w:p>
    <w:p w:rsidR="00DA54C8" w:rsidRPr="00DA54C8" w:rsidRDefault="00DA54C8" w:rsidP="00DA54C8">
      <w:pPr>
        <w:widowControl w:val="0"/>
        <w:suppressAutoHyphens/>
        <w:ind w:firstLine="709"/>
        <w:jc w:val="both"/>
        <w:rPr>
          <w:sz w:val="28"/>
          <w:szCs w:val="28"/>
        </w:rPr>
      </w:pPr>
      <w:r w:rsidRPr="00DA54C8">
        <w:rPr>
          <w:sz w:val="28"/>
          <w:szCs w:val="28"/>
        </w:rPr>
        <w:t xml:space="preserve">Під час сварки п’яний Панченко побив свою дружину, яка мала 7-місячну вагітність, завдавши кількох ударів у груди та живіт. Потерпілу було доставлено до лікарні, де вона народила мертву дитину. </w:t>
      </w:r>
    </w:p>
    <w:p w:rsidR="00DA54C8" w:rsidRPr="00DA54C8" w:rsidRDefault="00DA54C8" w:rsidP="00DA54C8">
      <w:pPr>
        <w:widowControl w:val="0"/>
        <w:suppressAutoHyphens/>
        <w:ind w:firstLine="709"/>
        <w:jc w:val="both"/>
        <w:rPr>
          <w:sz w:val="28"/>
          <w:szCs w:val="28"/>
        </w:rPr>
      </w:pPr>
      <w:r w:rsidRPr="00DA54C8">
        <w:rPr>
          <w:b/>
          <w:sz w:val="28"/>
          <w:szCs w:val="28"/>
        </w:rPr>
        <w:t>Варіант</w:t>
      </w:r>
      <w:r w:rsidRPr="00DA54C8">
        <w:rPr>
          <w:sz w:val="28"/>
          <w:szCs w:val="28"/>
        </w:rPr>
        <w:t>: У потерпілої перервано 3-місячну вагітність, про яку Панченко не знав.</w:t>
      </w:r>
    </w:p>
    <w:p w:rsidR="00DA54C8" w:rsidRPr="00DA54C8" w:rsidRDefault="00DA54C8" w:rsidP="00DA54C8">
      <w:pPr>
        <w:widowControl w:val="0"/>
        <w:suppressAutoHyphens/>
        <w:ind w:firstLine="709"/>
        <w:jc w:val="both"/>
        <w:rPr>
          <w:sz w:val="28"/>
          <w:szCs w:val="28"/>
        </w:rPr>
      </w:pPr>
      <w:r w:rsidRPr="00DA54C8">
        <w:rPr>
          <w:sz w:val="28"/>
          <w:szCs w:val="28"/>
        </w:rPr>
        <w:t xml:space="preserve">Кваліфікуйте дії Панченка.  </w:t>
      </w: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4</w:t>
      </w:r>
    </w:p>
    <w:p w:rsidR="00DA54C8" w:rsidRPr="00DA54C8" w:rsidRDefault="00DA54C8" w:rsidP="00DA54C8">
      <w:pPr>
        <w:widowControl w:val="0"/>
        <w:suppressAutoHyphens/>
        <w:ind w:firstLine="709"/>
        <w:jc w:val="both"/>
        <w:rPr>
          <w:sz w:val="28"/>
          <w:szCs w:val="28"/>
        </w:rPr>
      </w:pPr>
      <w:r w:rsidRPr="00DA54C8">
        <w:rPr>
          <w:sz w:val="28"/>
          <w:szCs w:val="28"/>
        </w:rPr>
        <w:t xml:space="preserve">Працівники поліції Панько і Лісовий близько о першій годині ночі </w:t>
      </w:r>
      <w:r w:rsidRPr="00DA54C8">
        <w:rPr>
          <w:sz w:val="28"/>
          <w:szCs w:val="28"/>
        </w:rPr>
        <w:lastRenderedPageBreak/>
        <w:t xml:space="preserve">зустріли </w:t>
      </w:r>
      <w:proofErr w:type="spellStart"/>
      <w:r w:rsidRPr="00DA54C8">
        <w:rPr>
          <w:sz w:val="28"/>
          <w:szCs w:val="28"/>
        </w:rPr>
        <w:t>Міхненка</w:t>
      </w:r>
      <w:proofErr w:type="spellEnd"/>
      <w:r w:rsidRPr="00DA54C8">
        <w:rPr>
          <w:sz w:val="28"/>
          <w:szCs w:val="28"/>
        </w:rPr>
        <w:t xml:space="preserve"> і зупинили його. Панько зробив зауваження з приводу пізнього перебування на вулиці та обшукав </w:t>
      </w:r>
      <w:proofErr w:type="spellStart"/>
      <w:r w:rsidRPr="00DA54C8">
        <w:rPr>
          <w:sz w:val="28"/>
          <w:szCs w:val="28"/>
        </w:rPr>
        <w:t>Міхненка</w:t>
      </w:r>
      <w:proofErr w:type="spellEnd"/>
      <w:r w:rsidRPr="00DA54C8">
        <w:rPr>
          <w:sz w:val="28"/>
          <w:szCs w:val="28"/>
        </w:rPr>
        <w:t xml:space="preserve">. Вважаючи дії Панька неправомірними, </w:t>
      </w:r>
      <w:proofErr w:type="spellStart"/>
      <w:r w:rsidRPr="00DA54C8">
        <w:rPr>
          <w:sz w:val="28"/>
          <w:szCs w:val="28"/>
        </w:rPr>
        <w:t>Міхненко</w:t>
      </w:r>
      <w:proofErr w:type="spellEnd"/>
      <w:r w:rsidRPr="00DA54C8">
        <w:rPr>
          <w:sz w:val="28"/>
          <w:szCs w:val="28"/>
        </w:rPr>
        <w:t xml:space="preserve">, який раніше займався боксом, ударив його кулаком у щелепу.. Падаючи, Панько ударився головою об асфальт і через дев’ять днів помер у лікарні. В акті судово-медичної експертизи зазначено, що безпосередньо від удару </w:t>
      </w:r>
      <w:proofErr w:type="spellStart"/>
      <w:r w:rsidRPr="00DA54C8">
        <w:rPr>
          <w:sz w:val="28"/>
          <w:szCs w:val="28"/>
        </w:rPr>
        <w:t>Міхненка</w:t>
      </w:r>
      <w:proofErr w:type="spellEnd"/>
      <w:r w:rsidRPr="00DA54C8">
        <w:rPr>
          <w:sz w:val="28"/>
          <w:szCs w:val="28"/>
        </w:rPr>
        <w:t xml:space="preserve"> потерпілому спричинено забиту рану нижньої губи справа, а решта ушкоджень утворилась при падінні та ударі потиличною частиною голови об асфальт, що і стало причиною смерті. </w:t>
      </w:r>
    </w:p>
    <w:p w:rsidR="00DA54C8" w:rsidRPr="00DA54C8" w:rsidRDefault="00DA54C8" w:rsidP="00DA54C8">
      <w:pPr>
        <w:widowControl w:val="0"/>
        <w:suppressAutoHyphens/>
        <w:ind w:firstLine="709"/>
        <w:jc w:val="both"/>
        <w:rPr>
          <w:sz w:val="28"/>
          <w:szCs w:val="28"/>
        </w:rPr>
      </w:pPr>
      <w:r w:rsidRPr="00DA54C8">
        <w:rPr>
          <w:sz w:val="28"/>
          <w:szCs w:val="28"/>
        </w:rPr>
        <w:t xml:space="preserve">Кваліфікуйте дії </w:t>
      </w:r>
      <w:proofErr w:type="spellStart"/>
      <w:r w:rsidRPr="00DA54C8">
        <w:rPr>
          <w:sz w:val="28"/>
          <w:szCs w:val="28"/>
        </w:rPr>
        <w:t>Міхненка</w:t>
      </w:r>
      <w:proofErr w:type="spellEnd"/>
      <w:r w:rsidRPr="00DA54C8">
        <w:rPr>
          <w:sz w:val="28"/>
          <w:szCs w:val="28"/>
        </w:rPr>
        <w:t xml:space="preserve">.  </w:t>
      </w:r>
    </w:p>
    <w:p w:rsidR="00DA54C8" w:rsidRPr="00DA54C8" w:rsidRDefault="00DA54C8" w:rsidP="00DA54C8">
      <w:pPr>
        <w:pStyle w:val="2"/>
        <w:keepNext w:val="0"/>
        <w:widowControl w:val="0"/>
        <w:spacing w:before="0"/>
        <w:jc w:val="both"/>
        <w:rPr>
          <w:rFonts w:ascii="Times New Roman" w:hAnsi="Times New Roman"/>
          <w:i/>
          <w:color w:val="auto"/>
          <w:sz w:val="28"/>
          <w:szCs w:val="28"/>
          <w:u w:val="single"/>
        </w:rPr>
      </w:pPr>
      <w:r w:rsidRPr="00DA54C8">
        <w:rPr>
          <w:rFonts w:ascii="Times New Roman" w:hAnsi="Times New Roman"/>
          <w:i/>
          <w:color w:val="auto"/>
          <w:sz w:val="28"/>
          <w:szCs w:val="28"/>
          <w:u w:val="single"/>
        </w:rPr>
        <w:t>Задача № 5</w:t>
      </w:r>
    </w:p>
    <w:p w:rsidR="00DA54C8" w:rsidRPr="00DA54C8" w:rsidRDefault="00DA54C8" w:rsidP="00DA54C8">
      <w:pPr>
        <w:widowControl w:val="0"/>
        <w:suppressAutoHyphens/>
        <w:ind w:firstLine="709"/>
        <w:jc w:val="both"/>
        <w:rPr>
          <w:sz w:val="28"/>
          <w:szCs w:val="28"/>
        </w:rPr>
      </w:pPr>
      <w:r w:rsidRPr="00DA54C8">
        <w:rPr>
          <w:sz w:val="28"/>
          <w:szCs w:val="28"/>
        </w:rPr>
        <w:t xml:space="preserve">П’яні Гаман і </w:t>
      </w:r>
      <w:proofErr w:type="spellStart"/>
      <w:r w:rsidRPr="00DA54C8">
        <w:rPr>
          <w:sz w:val="28"/>
          <w:szCs w:val="28"/>
        </w:rPr>
        <w:t>Мамченко</w:t>
      </w:r>
      <w:proofErr w:type="spellEnd"/>
      <w:r w:rsidRPr="00DA54C8">
        <w:rPr>
          <w:sz w:val="28"/>
          <w:szCs w:val="28"/>
        </w:rPr>
        <w:t xml:space="preserve"> сварилися, а потім почали штовхати один одного. Від сильного поштовху </w:t>
      </w:r>
      <w:proofErr w:type="spellStart"/>
      <w:r w:rsidRPr="00DA54C8">
        <w:rPr>
          <w:sz w:val="28"/>
          <w:szCs w:val="28"/>
        </w:rPr>
        <w:t>Мамченка</w:t>
      </w:r>
      <w:proofErr w:type="spellEnd"/>
      <w:r w:rsidRPr="00DA54C8">
        <w:rPr>
          <w:sz w:val="28"/>
          <w:szCs w:val="28"/>
        </w:rPr>
        <w:t xml:space="preserve"> Гаман упав на бетонований майданчик, ударився потилицею і невдовзі помер від одержаних ушкоджень кістки, а також м’яких тканин мозку., не зважаючи на те що </w:t>
      </w:r>
      <w:proofErr w:type="spellStart"/>
      <w:r w:rsidRPr="00DA54C8">
        <w:rPr>
          <w:sz w:val="28"/>
          <w:szCs w:val="28"/>
        </w:rPr>
        <w:t>Мамченко</w:t>
      </w:r>
      <w:proofErr w:type="spellEnd"/>
      <w:r w:rsidRPr="00DA54C8">
        <w:rPr>
          <w:sz w:val="28"/>
          <w:szCs w:val="28"/>
        </w:rPr>
        <w:t xml:space="preserve"> одразу ж викликав швидку допомогу. Слідчий прийшов до висновку, що мав місце казус. </w:t>
      </w:r>
    </w:p>
    <w:p w:rsidR="00DA54C8" w:rsidRPr="00DA54C8" w:rsidRDefault="00DA54C8" w:rsidP="00DA54C8">
      <w:pPr>
        <w:widowControl w:val="0"/>
        <w:suppressAutoHyphens/>
        <w:ind w:firstLine="709"/>
        <w:jc w:val="both"/>
        <w:rPr>
          <w:sz w:val="28"/>
          <w:szCs w:val="28"/>
        </w:rPr>
      </w:pPr>
      <w:r w:rsidRPr="00DA54C8">
        <w:rPr>
          <w:sz w:val="28"/>
          <w:szCs w:val="28"/>
        </w:rPr>
        <w:t>Чи вірне рішення слідчого?  Аргументуйте своє рішення.</w:t>
      </w:r>
    </w:p>
    <w:p w:rsidR="00DA54C8" w:rsidRPr="00DA54C8" w:rsidRDefault="00DA54C8" w:rsidP="00DA54C8">
      <w:pPr>
        <w:pStyle w:val="a5"/>
        <w:spacing w:line="221" w:lineRule="auto"/>
        <w:jc w:val="both"/>
        <w:rPr>
          <w:b w:val="0"/>
          <w:i/>
          <w:sz w:val="28"/>
          <w:szCs w:val="28"/>
        </w:rPr>
      </w:pPr>
      <w:r w:rsidRPr="00DA54C8">
        <w:rPr>
          <w:b w:val="0"/>
          <w:i/>
          <w:sz w:val="28"/>
          <w:szCs w:val="28"/>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DA54C8" w:rsidRPr="00DA54C8" w:rsidRDefault="00DA54C8" w:rsidP="00DA54C8">
      <w:pPr>
        <w:pStyle w:val="a5"/>
        <w:spacing w:line="221" w:lineRule="auto"/>
        <w:jc w:val="both"/>
        <w:rPr>
          <w:b w:val="0"/>
          <w:i/>
          <w:sz w:val="28"/>
          <w:szCs w:val="28"/>
        </w:rPr>
      </w:pPr>
    </w:p>
    <w:p w:rsidR="00DA54C8" w:rsidRPr="00DA54C8" w:rsidRDefault="00DA54C8" w:rsidP="00DA54C8">
      <w:pPr>
        <w:tabs>
          <w:tab w:val="num" w:pos="426"/>
        </w:tabs>
        <w:ind w:firstLine="720"/>
        <w:jc w:val="both"/>
        <w:rPr>
          <w:sz w:val="28"/>
          <w:szCs w:val="28"/>
        </w:rPr>
      </w:pPr>
      <w:r w:rsidRPr="00DA54C8">
        <w:rPr>
          <w:sz w:val="28"/>
          <w:szCs w:val="28"/>
        </w:rPr>
        <w:t>Визначення особливостей кваліфікації злочинів, вказаних у назві теми.</w:t>
      </w:r>
    </w:p>
    <w:p w:rsidR="00DA54C8" w:rsidRPr="00DA54C8" w:rsidRDefault="00DA54C8" w:rsidP="00DA54C8">
      <w:pPr>
        <w:tabs>
          <w:tab w:val="num" w:pos="426"/>
        </w:tabs>
        <w:ind w:firstLine="720"/>
        <w:jc w:val="both"/>
        <w:rPr>
          <w:sz w:val="28"/>
          <w:szCs w:val="28"/>
        </w:rPr>
      </w:pPr>
    </w:p>
    <w:p w:rsidR="00DA54C8" w:rsidRPr="00DA54C8" w:rsidRDefault="00DA54C8" w:rsidP="00DA54C8">
      <w:pPr>
        <w:tabs>
          <w:tab w:val="num" w:pos="426"/>
        </w:tabs>
        <w:ind w:firstLine="720"/>
        <w:jc w:val="both"/>
        <w:rPr>
          <w:sz w:val="28"/>
          <w:szCs w:val="28"/>
        </w:rPr>
      </w:pPr>
      <w:r w:rsidRPr="00DA54C8">
        <w:rPr>
          <w:b/>
          <w:sz w:val="28"/>
          <w:szCs w:val="28"/>
        </w:rPr>
        <w:t>Рекомендована література:</w:t>
      </w:r>
      <w:r w:rsidRPr="00DA54C8">
        <w:rPr>
          <w:sz w:val="28"/>
          <w:szCs w:val="28"/>
        </w:rPr>
        <w:t xml:space="preserve"> </w:t>
      </w:r>
    </w:p>
    <w:p w:rsidR="00DA54C8" w:rsidRPr="00DA54C8" w:rsidRDefault="00DA54C8" w:rsidP="00DA54C8">
      <w:pPr>
        <w:numPr>
          <w:ilvl w:val="0"/>
          <w:numId w:val="11"/>
        </w:numPr>
        <w:tabs>
          <w:tab w:val="num" w:pos="180"/>
          <w:tab w:val="left" w:pos="1080"/>
        </w:tabs>
        <w:ind w:left="0" w:firstLine="900"/>
        <w:jc w:val="both"/>
        <w:rPr>
          <w:sz w:val="28"/>
          <w:szCs w:val="28"/>
        </w:rPr>
      </w:pPr>
      <w:r w:rsidRPr="00DA54C8">
        <w:rPr>
          <w:color w:val="000000"/>
          <w:sz w:val="28"/>
          <w:szCs w:val="28"/>
        </w:rPr>
        <w:t xml:space="preserve">Конституція України 28 червня 1996 р. </w:t>
      </w:r>
      <w:r w:rsidRPr="00DA54C8">
        <w:rPr>
          <w:i/>
          <w:color w:val="000000"/>
          <w:sz w:val="28"/>
          <w:szCs w:val="28"/>
        </w:rPr>
        <w:t>Відомості Верховної Ради України</w:t>
      </w:r>
      <w:r w:rsidRPr="00DA54C8">
        <w:rPr>
          <w:color w:val="000000"/>
          <w:sz w:val="28"/>
          <w:szCs w:val="28"/>
        </w:rPr>
        <w:t xml:space="preserve">. 1996. №30. </w:t>
      </w:r>
      <w:proofErr w:type="spellStart"/>
      <w:r w:rsidRPr="00DA54C8">
        <w:rPr>
          <w:color w:val="000000"/>
          <w:sz w:val="28"/>
          <w:szCs w:val="28"/>
        </w:rPr>
        <w:t>Ст.141</w:t>
      </w:r>
      <w:proofErr w:type="spellEnd"/>
      <w:r w:rsidRPr="00DA54C8">
        <w:rPr>
          <w:color w:val="000000"/>
          <w:sz w:val="28"/>
          <w:szCs w:val="28"/>
        </w:rPr>
        <w:t xml:space="preserve">. (Розділи 1, 2). </w:t>
      </w:r>
      <w:r w:rsidRPr="00DA54C8">
        <w:rPr>
          <w:sz w:val="28"/>
          <w:szCs w:val="28"/>
        </w:rPr>
        <w:t>З наступними змінами і доповненнями.</w:t>
      </w:r>
    </w:p>
    <w:p w:rsidR="00DA54C8" w:rsidRPr="00DA54C8" w:rsidRDefault="00DA54C8" w:rsidP="00DA54C8">
      <w:pPr>
        <w:numPr>
          <w:ilvl w:val="0"/>
          <w:numId w:val="11"/>
        </w:numPr>
        <w:tabs>
          <w:tab w:val="num" w:pos="180"/>
          <w:tab w:val="left" w:pos="1080"/>
        </w:tabs>
        <w:ind w:left="0" w:firstLine="900"/>
        <w:jc w:val="both"/>
        <w:rPr>
          <w:sz w:val="28"/>
          <w:szCs w:val="28"/>
        </w:rPr>
      </w:pPr>
      <w:r w:rsidRPr="00DA54C8">
        <w:rPr>
          <w:color w:val="000000"/>
          <w:sz w:val="28"/>
          <w:szCs w:val="28"/>
        </w:rPr>
        <w:t xml:space="preserve">Кримінальний кодекс України. </w:t>
      </w:r>
      <w:r w:rsidRPr="00DA54C8">
        <w:rPr>
          <w:i/>
          <w:color w:val="000000"/>
          <w:sz w:val="28"/>
          <w:szCs w:val="28"/>
        </w:rPr>
        <w:t>Відомості Верховної Ради України</w:t>
      </w:r>
      <w:r w:rsidRPr="00DA54C8">
        <w:rPr>
          <w:color w:val="000000"/>
          <w:sz w:val="28"/>
          <w:szCs w:val="28"/>
        </w:rPr>
        <w:t xml:space="preserve">.  2001. №25. </w:t>
      </w:r>
      <w:proofErr w:type="spellStart"/>
      <w:r w:rsidRPr="00DA54C8">
        <w:rPr>
          <w:color w:val="000000"/>
          <w:sz w:val="28"/>
          <w:szCs w:val="28"/>
        </w:rPr>
        <w:t>Ст.31</w:t>
      </w:r>
      <w:proofErr w:type="spellEnd"/>
      <w:r w:rsidRPr="00DA54C8">
        <w:rPr>
          <w:color w:val="000000"/>
          <w:sz w:val="28"/>
          <w:szCs w:val="28"/>
        </w:rPr>
        <w:t xml:space="preserve">. </w:t>
      </w:r>
      <w:r w:rsidRPr="00DA54C8">
        <w:rPr>
          <w:sz w:val="28"/>
          <w:szCs w:val="28"/>
        </w:rPr>
        <w:t>З наступними змінами і доповненнями.</w:t>
      </w:r>
    </w:p>
    <w:p w:rsidR="00DA54C8" w:rsidRPr="00DA54C8" w:rsidRDefault="00DA54C8" w:rsidP="00DA54C8">
      <w:pPr>
        <w:numPr>
          <w:ilvl w:val="0"/>
          <w:numId w:val="11"/>
        </w:numPr>
        <w:tabs>
          <w:tab w:val="num" w:pos="180"/>
          <w:tab w:val="left" w:pos="1080"/>
        </w:tabs>
        <w:ind w:left="0" w:firstLine="900"/>
        <w:jc w:val="both"/>
        <w:rPr>
          <w:sz w:val="28"/>
          <w:szCs w:val="28"/>
        </w:rPr>
      </w:pPr>
      <w:r w:rsidRPr="00DA54C8">
        <w:rPr>
          <w:sz w:val="28"/>
          <w:szCs w:val="28"/>
        </w:rPr>
        <w:t xml:space="preserve">Інструкція про встановлення діагностичних критеріїв смерті мозку та </w:t>
      </w:r>
      <w:proofErr w:type="spellStart"/>
      <w:r w:rsidRPr="00DA54C8">
        <w:rPr>
          <w:sz w:val="28"/>
          <w:szCs w:val="28"/>
        </w:rPr>
        <w:t>профедури</w:t>
      </w:r>
      <w:proofErr w:type="spellEnd"/>
      <w:r w:rsidRPr="00DA54C8">
        <w:rPr>
          <w:sz w:val="28"/>
          <w:szCs w:val="28"/>
        </w:rPr>
        <w:t xml:space="preserve"> констатації моменту смерті людини. Затверджена наказом </w:t>
      </w:r>
      <w:proofErr w:type="spellStart"/>
      <w:r w:rsidRPr="00DA54C8">
        <w:rPr>
          <w:sz w:val="28"/>
          <w:szCs w:val="28"/>
        </w:rPr>
        <w:t>МОЗ</w:t>
      </w:r>
      <w:proofErr w:type="spellEnd"/>
      <w:r w:rsidRPr="00DA54C8">
        <w:rPr>
          <w:sz w:val="28"/>
          <w:szCs w:val="28"/>
        </w:rPr>
        <w:t xml:space="preserve"> України від 23.09.2013 р. № 831. </w:t>
      </w:r>
      <w:r w:rsidRPr="00DA54C8">
        <w:rPr>
          <w:i/>
          <w:sz w:val="28"/>
          <w:szCs w:val="28"/>
          <w:shd w:val="clear" w:color="auto" w:fill="FFFFFF"/>
        </w:rPr>
        <w:t>Офіційний вісник України</w:t>
      </w:r>
      <w:r w:rsidRPr="00DA54C8">
        <w:rPr>
          <w:sz w:val="28"/>
          <w:szCs w:val="28"/>
          <w:shd w:val="clear" w:color="auto" w:fill="FFFFFF"/>
        </w:rPr>
        <w:t>. 2013. № 82. Ст. 507.</w:t>
      </w:r>
    </w:p>
    <w:p w:rsidR="00DA54C8" w:rsidRPr="00DA54C8" w:rsidRDefault="00DA54C8" w:rsidP="00DA54C8">
      <w:pPr>
        <w:numPr>
          <w:ilvl w:val="0"/>
          <w:numId w:val="11"/>
        </w:numPr>
        <w:tabs>
          <w:tab w:val="clear" w:pos="1080"/>
        </w:tabs>
        <w:ind w:left="0" w:firstLine="851"/>
        <w:jc w:val="both"/>
        <w:rPr>
          <w:sz w:val="28"/>
          <w:szCs w:val="28"/>
        </w:rPr>
      </w:pPr>
      <w:r w:rsidRPr="00DA54C8">
        <w:rPr>
          <w:sz w:val="28"/>
          <w:szCs w:val="28"/>
        </w:rPr>
        <w:t xml:space="preserve">Правила судово-медичного визначення ступеня тяжкості тілесних ушкоджень. Затверджені наказом </w:t>
      </w:r>
      <w:proofErr w:type="spellStart"/>
      <w:r w:rsidRPr="00DA54C8">
        <w:rPr>
          <w:sz w:val="28"/>
          <w:szCs w:val="28"/>
        </w:rPr>
        <w:t>МОЗ</w:t>
      </w:r>
      <w:proofErr w:type="spellEnd"/>
      <w:r w:rsidRPr="00DA54C8">
        <w:rPr>
          <w:sz w:val="28"/>
          <w:szCs w:val="28"/>
        </w:rPr>
        <w:t xml:space="preserve"> від 17.01.1995 р. № 6. Інструкція про порядок визначення критеріїв </w:t>
      </w:r>
      <w:proofErr w:type="spellStart"/>
      <w:r w:rsidRPr="00DA54C8">
        <w:rPr>
          <w:sz w:val="28"/>
          <w:szCs w:val="28"/>
        </w:rPr>
        <w:t>живонародженості</w:t>
      </w:r>
      <w:proofErr w:type="spellEnd"/>
      <w:r w:rsidRPr="00DA54C8">
        <w:rPr>
          <w:sz w:val="28"/>
          <w:szCs w:val="28"/>
        </w:rPr>
        <w:t xml:space="preserve">, </w:t>
      </w:r>
      <w:proofErr w:type="spellStart"/>
      <w:r w:rsidRPr="00DA54C8">
        <w:rPr>
          <w:sz w:val="28"/>
          <w:szCs w:val="28"/>
        </w:rPr>
        <w:t>мертвонародженості</w:t>
      </w:r>
      <w:proofErr w:type="spellEnd"/>
      <w:r w:rsidRPr="00DA54C8">
        <w:rPr>
          <w:sz w:val="28"/>
          <w:szCs w:val="28"/>
        </w:rPr>
        <w:t xml:space="preserve"> та </w:t>
      </w:r>
      <w:proofErr w:type="spellStart"/>
      <w:r w:rsidRPr="00DA54C8">
        <w:rPr>
          <w:sz w:val="28"/>
          <w:szCs w:val="28"/>
        </w:rPr>
        <w:t>перинатального</w:t>
      </w:r>
      <w:proofErr w:type="spellEnd"/>
      <w:r w:rsidRPr="00DA54C8">
        <w:rPr>
          <w:sz w:val="28"/>
          <w:szCs w:val="28"/>
        </w:rPr>
        <w:t xml:space="preserve"> періоду. Затверджена наказом </w:t>
      </w:r>
      <w:proofErr w:type="spellStart"/>
      <w:r w:rsidRPr="00DA54C8">
        <w:rPr>
          <w:sz w:val="28"/>
          <w:szCs w:val="28"/>
        </w:rPr>
        <w:t>МОЗ</w:t>
      </w:r>
      <w:proofErr w:type="spellEnd"/>
      <w:r w:rsidRPr="00DA54C8">
        <w:rPr>
          <w:sz w:val="28"/>
          <w:szCs w:val="28"/>
        </w:rPr>
        <w:t xml:space="preserve"> від 29.03.2006 р. № 179. </w:t>
      </w:r>
      <w:r w:rsidRPr="00DA54C8">
        <w:rPr>
          <w:sz w:val="28"/>
          <w:szCs w:val="28"/>
          <w:lang w:val="en-US"/>
        </w:rPr>
        <w:t>URL</w:t>
      </w:r>
      <w:r w:rsidRPr="00DA54C8">
        <w:rPr>
          <w:sz w:val="28"/>
          <w:szCs w:val="28"/>
        </w:rPr>
        <w:t>: http://zakon2.rada.gov.ua/laws/show/z0255-95. (Дата звернення 14.08.2018 р.).</w:t>
      </w:r>
    </w:p>
    <w:p w:rsidR="00DA54C8" w:rsidRPr="00DA54C8" w:rsidRDefault="00DA54C8" w:rsidP="00DA54C8">
      <w:pPr>
        <w:numPr>
          <w:ilvl w:val="0"/>
          <w:numId w:val="11"/>
        </w:numPr>
        <w:tabs>
          <w:tab w:val="clear" w:pos="1080"/>
          <w:tab w:val="num" w:pos="720"/>
        </w:tabs>
        <w:ind w:left="0" w:firstLine="993"/>
        <w:jc w:val="both"/>
        <w:rPr>
          <w:sz w:val="28"/>
          <w:szCs w:val="28"/>
        </w:rPr>
      </w:pPr>
      <w:r w:rsidRPr="00DA54C8">
        <w:rPr>
          <w:sz w:val="28"/>
          <w:szCs w:val="28"/>
        </w:rPr>
        <w:t xml:space="preserve">Про судову практику в справах про злочини проти життя і здоров’я особи. - Постанова № 2 Пленуму Верховного Суду України від 07.02.2003 р. </w:t>
      </w:r>
      <w:r w:rsidRPr="00DA54C8">
        <w:rPr>
          <w:sz w:val="28"/>
          <w:szCs w:val="28"/>
          <w:lang w:val="en-US"/>
        </w:rPr>
        <w:t>URL</w:t>
      </w:r>
      <w:r w:rsidRPr="00DA54C8">
        <w:rPr>
          <w:sz w:val="28"/>
          <w:szCs w:val="28"/>
        </w:rPr>
        <w:t>: http://zakon2.rada.gov.ua/laws/show/v0002700-03 (Дата звернення 14.08.2018 р.).</w:t>
      </w:r>
    </w:p>
    <w:p w:rsidR="00DA54C8" w:rsidRPr="00DA54C8" w:rsidRDefault="00DA54C8" w:rsidP="00DA54C8">
      <w:pPr>
        <w:numPr>
          <w:ilvl w:val="0"/>
          <w:numId w:val="11"/>
        </w:numPr>
        <w:tabs>
          <w:tab w:val="num" w:pos="180"/>
          <w:tab w:val="left" w:pos="1080"/>
        </w:tabs>
        <w:ind w:left="0" w:firstLine="900"/>
        <w:jc w:val="both"/>
        <w:rPr>
          <w:sz w:val="28"/>
          <w:szCs w:val="28"/>
        </w:rPr>
      </w:pPr>
      <w:r w:rsidRPr="00DA54C8">
        <w:rPr>
          <w:sz w:val="28"/>
          <w:szCs w:val="28"/>
        </w:rPr>
        <w:lastRenderedPageBreak/>
        <w:t xml:space="preserve">Науково-практичний коментар Кримінального кодексу України / </w:t>
      </w:r>
      <w:proofErr w:type="spellStart"/>
      <w:r w:rsidRPr="00DA54C8">
        <w:rPr>
          <w:sz w:val="28"/>
          <w:szCs w:val="28"/>
        </w:rPr>
        <w:t>Д.С</w:t>
      </w:r>
      <w:proofErr w:type="spellEnd"/>
      <w:r w:rsidRPr="00DA54C8">
        <w:rPr>
          <w:sz w:val="28"/>
          <w:szCs w:val="28"/>
        </w:rPr>
        <w:t xml:space="preserve">. Азаров, </w:t>
      </w:r>
      <w:proofErr w:type="spellStart"/>
      <w:r w:rsidRPr="00DA54C8">
        <w:rPr>
          <w:sz w:val="28"/>
          <w:szCs w:val="28"/>
        </w:rPr>
        <w:t>В.К</w:t>
      </w:r>
      <w:proofErr w:type="spellEnd"/>
      <w:r w:rsidRPr="00DA54C8">
        <w:rPr>
          <w:sz w:val="28"/>
          <w:szCs w:val="28"/>
        </w:rPr>
        <w:t xml:space="preserve">. Грищук, </w:t>
      </w:r>
      <w:proofErr w:type="spellStart"/>
      <w:r w:rsidRPr="00DA54C8">
        <w:rPr>
          <w:sz w:val="28"/>
          <w:szCs w:val="28"/>
        </w:rPr>
        <w:t>А.В</w:t>
      </w:r>
      <w:proofErr w:type="spellEnd"/>
      <w:r w:rsidRPr="00DA54C8">
        <w:rPr>
          <w:sz w:val="28"/>
          <w:szCs w:val="28"/>
        </w:rPr>
        <w:t xml:space="preserve">. Савченко [та ін.]; за заг. ред. </w:t>
      </w:r>
      <w:proofErr w:type="spellStart"/>
      <w:r w:rsidRPr="00DA54C8">
        <w:rPr>
          <w:sz w:val="28"/>
          <w:szCs w:val="28"/>
        </w:rPr>
        <w:t>О.М</w:t>
      </w:r>
      <w:proofErr w:type="spellEnd"/>
      <w:r w:rsidRPr="00DA54C8">
        <w:rPr>
          <w:sz w:val="28"/>
          <w:szCs w:val="28"/>
        </w:rPr>
        <w:t xml:space="preserve">. Джужі, </w:t>
      </w:r>
      <w:proofErr w:type="spellStart"/>
      <w:r w:rsidRPr="00DA54C8">
        <w:rPr>
          <w:sz w:val="28"/>
          <w:szCs w:val="28"/>
        </w:rPr>
        <w:t>А.В</w:t>
      </w:r>
      <w:proofErr w:type="spellEnd"/>
      <w:r w:rsidRPr="00DA54C8">
        <w:rPr>
          <w:sz w:val="28"/>
          <w:szCs w:val="28"/>
        </w:rPr>
        <w:t>. Савченка, В.В. Чернєя. К.: Юрінком Інтер, 2016. 1064 с.</w:t>
      </w:r>
    </w:p>
    <w:p w:rsidR="00DA54C8" w:rsidRPr="00DA54C8" w:rsidRDefault="00DA54C8" w:rsidP="00DA54C8">
      <w:pPr>
        <w:numPr>
          <w:ilvl w:val="0"/>
          <w:numId w:val="11"/>
        </w:numPr>
        <w:tabs>
          <w:tab w:val="num" w:pos="180"/>
          <w:tab w:val="left" w:pos="1080"/>
        </w:tabs>
        <w:ind w:left="0" w:firstLine="900"/>
        <w:jc w:val="both"/>
        <w:rPr>
          <w:sz w:val="28"/>
          <w:szCs w:val="28"/>
        </w:rPr>
      </w:pPr>
      <w:r w:rsidRPr="00DA54C8">
        <w:rPr>
          <w:sz w:val="28"/>
          <w:szCs w:val="28"/>
        </w:rPr>
        <w:t xml:space="preserve">Науково-практичний коментар Кримінального кодексу України / за заг. ред. </w:t>
      </w:r>
      <w:proofErr w:type="spellStart"/>
      <w:r w:rsidRPr="00DA54C8">
        <w:rPr>
          <w:sz w:val="28"/>
          <w:szCs w:val="28"/>
        </w:rPr>
        <w:t>О.М</w:t>
      </w:r>
      <w:proofErr w:type="spellEnd"/>
      <w:r w:rsidRPr="00DA54C8">
        <w:rPr>
          <w:sz w:val="28"/>
          <w:szCs w:val="28"/>
        </w:rPr>
        <w:t>. Литвинова. К.: «Центр учбової літератури», 2016. 536 с.</w:t>
      </w:r>
    </w:p>
    <w:p w:rsidR="00DA54C8" w:rsidRPr="00DA54C8" w:rsidRDefault="00DA54C8" w:rsidP="00DA54C8">
      <w:pPr>
        <w:numPr>
          <w:ilvl w:val="0"/>
          <w:numId w:val="11"/>
        </w:numPr>
        <w:tabs>
          <w:tab w:val="num" w:pos="180"/>
          <w:tab w:val="left" w:pos="1080"/>
        </w:tabs>
        <w:ind w:left="0" w:firstLine="900"/>
        <w:jc w:val="both"/>
        <w:rPr>
          <w:sz w:val="28"/>
          <w:szCs w:val="28"/>
        </w:rPr>
      </w:pPr>
      <w:r w:rsidRPr="00DA54C8">
        <w:rPr>
          <w:sz w:val="28"/>
          <w:szCs w:val="28"/>
        </w:rPr>
        <w:t xml:space="preserve">Науково-практичний коментар Кримінального кодексу України / за ред. </w:t>
      </w:r>
      <w:proofErr w:type="spellStart"/>
      <w:r w:rsidRPr="00DA54C8">
        <w:rPr>
          <w:sz w:val="28"/>
          <w:szCs w:val="28"/>
        </w:rPr>
        <w:t>М.І</w:t>
      </w:r>
      <w:proofErr w:type="spellEnd"/>
      <w:r w:rsidRPr="00DA54C8">
        <w:rPr>
          <w:sz w:val="28"/>
          <w:szCs w:val="28"/>
        </w:rPr>
        <w:t xml:space="preserve">. Мельника, </w:t>
      </w:r>
      <w:proofErr w:type="spellStart"/>
      <w:r w:rsidRPr="00DA54C8">
        <w:rPr>
          <w:sz w:val="28"/>
          <w:szCs w:val="28"/>
        </w:rPr>
        <w:t>М.І</w:t>
      </w:r>
      <w:proofErr w:type="spellEnd"/>
      <w:r w:rsidRPr="00DA54C8">
        <w:rPr>
          <w:sz w:val="28"/>
          <w:szCs w:val="28"/>
        </w:rPr>
        <w:t xml:space="preserve">. Хавронюка. 10-те вид., переробл. і допов. К.: </w:t>
      </w:r>
      <w:proofErr w:type="spellStart"/>
      <w:r w:rsidRPr="00DA54C8">
        <w:rPr>
          <w:sz w:val="28"/>
          <w:szCs w:val="28"/>
        </w:rPr>
        <w:t>ВД</w:t>
      </w:r>
      <w:proofErr w:type="spellEnd"/>
      <w:r w:rsidRPr="00DA54C8">
        <w:rPr>
          <w:sz w:val="28"/>
          <w:szCs w:val="28"/>
        </w:rPr>
        <w:t xml:space="preserve"> «</w:t>
      </w:r>
      <w:proofErr w:type="spellStart"/>
      <w:r w:rsidRPr="00DA54C8">
        <w:rPr>
          <w:sz w:val="28"/>
          <w:szCs w:val="28"/>
        </w:rPr>
        <w:t>Дакор</w:t>
      </w:r>
      <w:proofErr w:type="spellEnd"/>
      <w:r w:rsidRPr="00DA54C8">
        <w:rPr>
          <w:sz w:val="28"/>
          <w:szCs w:val="28"/>
        </w:rPr>
        <w:t>», 2018. 1360 с.</w:t>
      </w:r>
    </w:p>
    <w:p w:rsidR="00DA54C8" w:rsidRPr="00DA54C8" w:rsidRDefault="00DA54C8" w:rsidP="00DA54C8">
      <w:pPr>
        <w:numPr>
          <w:ilvl w:val="0"/>
          <w:numId w:val="11"/>
        </w:numPr>
        <w:tabs>
          <w:tab w:val="num" w:pos="180"/>
          <w:tab w:val="left" w:pos="1080"/>
        </w:tabs>
        <w:ind w:left="0" w:firstLine="900"/>
        <w:jc w:val="both"/>
        <w:rPr>
          <w:sz w:val="28"/>
          <w:szCs w:val="28"/>
        </w:rPr>
      </w:pPr>
      <w:proofErr w:type="spellStart"/>
      <w:r w:rsidRPr="00DA54C8">
        <w:rPr>
          <w:sz w:val="28"/>
          <w:szCs w:val="28"/>
        </w:rPr>
        <w:t>Гороховська</w:t>
      </w:r>
      <w:proofErr w:type="spellEnd"/>
      <w:r w:rsidRPr="00DA54C8">
        <w:rPr>
          <w:sz w:val="28"/>
          <w:szCs w:val="28"/>
        </w:rPr>
        <w:t xml:space="preserve"> </w:t>
      </w:r>
      <w:proofErr w:type="spellStart"/>
      <w:r w:rsidRPr="00DA54C8">
        <w:rPr>
          <w:sz w:val="28"/>
          <w:szCs w:val="28"/>
        </w:rPr>
        <w:t>О.В</w:t>
      </w:r>
      <w:proofErr w:type="spellEnd"/>
      <w:r w:rsidRPr="00DA54C8">
        <w:rPr>
          <w:sz w:val="28"/>
          <w:szCs w:val="28"/>
        </w:rPr>
        <w:t>. Вбивство через необережність: Монографія / Наук. ред. Музика </w:t>
      </w:r>
      <w:proofErr w:type="spellStart"/>
      <w:r w:rsidRPr="00DA54C8">
        <w:rPr>
          <w:sz w:val="28"/>
          <w:szCs w:val="28"/>
        </w:rPr>
        <w:t>А.А</w:t>
      </w:r>
      <w:proofErr w:type="spellEnd"/>
      <w:r w:rsidRPr="00DA54C8">
        <w:rPr>
          <w:sz w:val="28"/>
          <w:szCs w:val="28"/>
        </w:rPr>
        <w:t xml:space="preserve">. К.: Видавець ПАЛИВОДА </w:t>
      </w:r>
      <w:proofErr w:type="spellStart"/>
      <w:r w:rsidRPr="00DA54C8">
        <w:rPr>
          <w:sz w:val="28"/>
          <w:szCs w:val="28"/>
        </w:rPr>
        <w:t>А.В</w:t>
      </w:r>
      <w:proofErr w:type="spellEnd"/>
      <w:r w:rsidRPr="00DA54C8">
        <w:rPr>
          <w:sz w:val="28"/>
          <w:szCs w:val="28"/>
        </w:rPr>
        <w:t>., 2007. 180 с.</w:t>
      </w:r>
    </w:p>
    <w:p w:rsidR="00DA54C8" w:rsidRPr="00DA54C8" w:rsidRDefault="00DA54C8" w:rsidP="00DA54C8">
      <w:pPr>
        <w:numPr>
          <w:ilvl w:val="0"/>
          <w:numId w:val="11"/>
        </w:numPr>
        <w:tabs>
          <w:tab w:val="num" w:pos="180"/>
          <w:tab w:val="left" w:pos="1080"/>
        </w:tabs>
        <w:ind w:left="0" w:firstLine="900"/>
        <w:jc w:val="both"/>
        <w:rPr>
          <w:sz w:val="28"/>
          <w:szCs w:val="28"/>
        </w:rPr>
      </w:pPr>
      <w:r w:rsidRPr="00DA54C8">
        <w:rPr>
          <w:sz w:val="28"/>
          <w:szCs w:val="28"/>
        </w:rPr>
        <w:t xml:space="preserve">Данилевський </w:t>
      </w:r>
      <w:proofErr w:type="spellStart"/>
      <w:r w:rsidRPr="00DA54C8">
        <w:rPr>
          <w:sz w:val="28"/>
          <w:szCs w:val="28"/>
        </w:rPr>
        <w:t>А.О</w:t>
      </w:r>
      <w:proofErr w:type="spellEnd"/>
      <w:r w:rsidRPr="00DA54C8">
        <w:rPr>
          <w:sz w:val="28"/>
          <w:szCs w:val="28"/>
        </w:rPr>
        <w:t xml:space="preserve">., Болдарь </w:t>
      </w:r>
      <w:proofErr w:type="spellStart"/>
      <w:r w:rsidRPr="00DA54C8">
        <w:rPr>
          <w:sz w:val="28"/>
          <w:szCs w:val="28"/>
        </w:rPr>
        <w:t>Г.Є</w:t>
      </w:r>
      <w:proofErr w:type="spellEnd"/>
      <w:r w:rsidRPr="00DA54C8">
        <w:rPr>
          <w:sz w:val="28"/>
          <w:szCs w:val="28"/>
        </w:rPr>
        <w:t xml:space="preserve">. Кримінальна відповідальність за вчинення злочинів проти життя та здоров’я особи: проблеми кваліфікації та відмежування від суміжних складів злочинів: Науково-практичний посібник. Луганськ: </w:t>
      </w:r>
      <w:proofErr w:type="spellStart"/>
      <w:r w:rsidRPr="00DA54C8">
        <w:rPr>
          <w:sz w:val="28"/>
          <w:szCs w:val="28"/>
        </w:rPr>
        <w:t>ЛДУВС</w:t>
      </w:r>
      <w:proofErr w:type="spellEnd"/>
      <w:r w:rsidRPr="00DA54C8">
        <w:rPr>
          <w:sz w:val="28"/>
          <w:szCs w:val="28"/>
        </w:rPr>
        <w:t xml:space="preserve"> ім. </w:t>
      </w:r>
      <w:proofErr w:type="spellStart"/>
      <w:r w:rsidRPr="00DA54C8">
        <w:rPr>
          <w:sz w:val="28"/>
          <w:szCs w:val="28"/>
        </w:rPr>
        <w:t>Е.О</w:t>
      </w:r>
      <w:proofErr w:type="spellEnd"/>
      <w:r w:rsidRPr="00DA54C8">
        <w:rPr>
          <w:sz w:val="28"/>
          <w:szCs w:val="28"/>
        </w:rPr>
        <w:t>. Дідоренка, 2011. 152 с.</w:t>
      </w:r>
    </w:p>
    <w:p w:rsidR="00DA54C8" w:rsidRPr="00DA54C8" w:rsidRDefault="00DA54C8" w:rsidP="00DA54C8">
      <w:pPr>
        <w:numPr>
          <w:ilvl w:val="0"/>
          <w:numId w:val="11"/>
        </w:numPr>
        <w:tabs>
          <w:tab w:val="num" w:pos="180"/>
          <w:tab w:val="left" w:pos="1080"/>
        </w:tabs>
        <w:ind w:left="0" w:firstLine="900"/>
        <w:jc w:val="both"/>
        <w:rPr>
          <w:sz w:val="28"/>
          <w:szCs w:val="28"/>
        </w:rPr>
      </w:pPr>
      <w:r w:rsidRPr="00DA54C8">
        <w:rPr>
          <w:sz w:val="28"/>
          <w:szCs w:val="28"/>
        </w:rPr>
        <w:t>Практикум із кримінального права України. Особл</w:t>
      </w:r>
      <w:r w:rsidRPr="00DA54C8">
        <w:rPr>
          <w:sz w:val="28"/>
          <w:szCs w:val="28"/>
        </w:rPr>
        <w:t>и</w:t>
      </w:r>
      <w:r w:rsidRPr="00DA54C8">
        <w:rPr>
          <w:sz w:val="28"/>
          <w:szCs w:val="28"/>
        </w:rPr>
        <w:t xml:space="preserve">ва частина [Текст] : </w:t>
      </w:r>
      <w:proofErr w:type="spellStart"/>
      <w:r w:rsidRPr="00DA54C8">
        <w:rPr>
          <w:sz w:val="28"/>
          <w:szCs w:val="28"/>
        </w:rPr>
        <w:t>навч</w:t>
      </w:r>
      <w:proofErr w:type="spellEnd"/>
      <w:r w:rsidRPr="00DA54C8">
        <w:rPr>
          <w:sz w:val="28"/>
          <w:szCs w:val="28"/>
        </w:rPr>
        <w:t xml:space="preserve">. </w:t>
      </w:r>
      <w:proofErr w:type="spellStart"/>
      <w:r w:rsidRPr="00DA54C8">
        <w:rPr>
          <w:sz w:val="28"/>
          <w:szCs w:val="28"/>
        </w:rPr>
        <w:t>посіб</w:t>
      </w:r>
      <w:proofErr w:type="spellEnd"/>
      <w:r w:rsidRPr="00DA54C8">
        <w:rPr>
          <w:sz w:val="28"/>
          <w:szCs w:val="28"/>
        </w:rPr>
        <w:t xml:space="preserve">. / [О. М. </w:t>
      </w:r>
      <w:proofErr w:type="spellStart"/>
      <w:r w:rsidRPr="00DA54C8">
        <w:rPr>
          <w:sz w:val="28"/>
          <w:szCs w:val="28"/>
        </w:rPr>
        <w:t>Броневицька</w:t>
      </w:r>
      <w:proofErr w:type="spellEnd"/>
      <w:r w:rsidRPr="00DA54C8">
        <w:rPr>
          <w:sz w:val="28"/>
          <w:szCs w:val="28"/>
        </w:rPr>
        <w:t xml:space="preserve"> та ін. ; за заг. ред. д-ра </w:t>
      </w:r>
      <w:proofErr w:type="spellStart"/>
      <w:r w:rsidRPr="00DA54C8">
        <w:rPr>
          <w:sz w:val="28"/>
          <w:szCs w:val="28"/>
        </w:rPr>
        <w:t>юрид</w:t>
      </w:r>
      <w:proofErr w:type="spellEnd"/>
      <w:r w:rsidRPr="00DA54C8">
        <w:rPr>
          <w:sz w:val="28"/>
          <w:szCs w:val="28"/>
        </w:rPr>
        <w:t xml:space="preserve">. наук, проф. В. К. Грищука]. Хмельницький : </w:t>
      </w:r>
      <w:proofErr w:type="spellStart"/>
      <w:r w:rsidRPr="00DA54C8">
        <w:rPr>
          <w:sz w:val="28"/>
          <w:szCs w:val="28"/>
        </w:rPr>
        <w:t>Хмельниц</w:t>
      </w:r>
      <w:proofErr w:type="spellEnd"/>
      <w:r w:rsidRPr="00DA54C8">
        <w:rPr>
          <w:sz w:val="28"/>
          <w:szCs w:val="28"/>
        </w:rPr>
        <w:t xml:space="preserve">. ун-т </w:t>
      </w:r>
      <w:proofErr w:type="spellStart"/>
      <w:r w:rsidRPr="00DA54C8">
        <w:rPr>
          <w:sz w:val="28"/>
          <w:szCs w:val="28"/>
        </w:rPr>
        <w:t>упр</w:t>
      </w:r>
      <w:proofErr w:type="spellEnd"/>
      <w:r w:rsidRPr="00DA54C8">
        <w:rPr>
          <w:sz w:val="28"/>
          <w:szCs w:val="28"/>
        </w:rPr>
        <w:t>. і пр</w:t>
      </w:r>
      <w:r w:rsidRPr="00DA54C8">
        <w:rPr>
          <w:sz w:val="28"/>
          <w:szCs w:val="28"/>
        </w:rPr>
        <w:t>а</w:t>
      </w:r>
      <w:r w:rsidRPr="00DA54C8">
        <w:rPr>
          <w:sz w:val="28"/>
          <w:szCs w:val="28"/>
        </w:rPr>
        <w:t>ва, 2015. 398 с.</w:t>
      </w:r>
    </w:p>
    <w:p w:rsidR="00DA54C8" w:rsidRPr="00DA54C8" w:rsidRDefault="00DA54C8" w:rsidP="00DA54C8">
      <w:pPr>
        <w:numPr>
          <w:ilvl w:val="0"/>
          <w:numId w:val="11"/>
        </w:numPr>
        <w:tabs>
          <w:tab w:val="num" w:pos="180"/>
          <w:tab w:val="left" w:pos="1080"/>
        </w:tabs>
        <w:ind w:left="0" w:firstLine="900"/>
        <w:jc w:val="both"/>
        <w:rPr>
          <w:sz w:val="28"/>
          <w:szCs w:val="28"/>
        </w:rPr>
      </w:pPr>
      <w:r w:rsidRPr="00DA54C8">
        <w:rPr>
          <w:sz w:val="28"/>
          <w:szCs w:val="28"/>
        </w:rPr>
        <w:t xml:space="preserve">Кримінальне право України (особлива частина) [Текст] : метод. </w:t>
      </w:r>
      <w:proofErr w:type="spellStart"/>
      <w:r w:rsidRPr="00DA54C8">
        <w:rPr>
          <w:sz w:val="28"/>
          <w:szCs w:val="28"/>
        </w:rPr>
        <w:t>рек</w:t>
      </w:r>
      <w:proofErr w:type="spellEnd"/>
      <w:r w:rsidRPr="00DA54C8">
        <w:rPr>
          <w:sz w:val="28"/>
          <w:szCs w:val="28"/>
        </w:rPr>
        <w:t xml:space="preserve">. для семінар. занять та </w:t>
      </w:r>
      <w:proofErr w:type="spellStart"/>
      <w:r w:rsidRPr="00DA54C8">
        <w:rPr>
          <w:sz w:val="28"/>
          <w:szCs w:val="28"/>
        </w:rPr>
        <w:t>самост</w:t>
      </w:r>
      <w:proofErr w:type="spellEnd"/>
      <w:r w:rsidRPr="00DA54C8">
        <w:rPr>
          <w:sz w:val="28"/>
          <w:szCs w:val="28"/>
        </w:rPr>
        <w:t xml:space="preserve">. роботи студентами </w:t>
      </w:r>
      <w:proofErr w:type="spellStart"/>
      <w:r w:rsidRPr="00DA54C8">
        <w:rPr>
          <w:sz w:val="28"/>
          <w:szCs w:val="28"/>
        </w:rPr>
        <w:t>юрид</w:t>
      </w:r>
      <w:proofErr w:type="spellEnd"/>
      <w:r w:rsidRPr="00DA54C8">
        <w:rPr>
          <w:sz w:val="28"/>
          <w:szCs w:val="28"/>
        </w:rPr>
        <w:t>. ф-ту зі спец. 6.030401 "Правознавство" освіт.-</w:t>
      </w:r>
      <w:proofErr w:type="spellStart"/>
      <w:r w:rsidRPr="00DA54C8">
        <w:rPr>
          <w:sz w:val="28"/>
          <w:szCs w:val="28"/>
        </w:rPr>
        <w:t>кваліфікац</w:t>
      </w:r>
      <w:proofErr w:type="spellEnd"/>
      <w:r w:rsidRPr="00DA54C8">
        <w:rPr>
          <w:sz w:val="28"/>
          <w:szCs w:val="28"/>
        </w:rPr>
        <w:t xml:space="preserve">. рівня "бакалавр" / Приват. ВНЗ "Львів. ун-т бізнесу та права", </w:t>
      </w:r>
      <w:proofErr w:type="spellStart"/>
      <w:r w:rsidRPr="00DA54C8">
        <w:rPr>
          <w:sz w:val="28"/>
          <w:szCs w:val="28"/>
        </w:rPr>
        <w:t>Юрид</w:t>
      </w:r>
      <w:proofErr w:type="spellEnd"/>
      <w:r w:rsidRPr="00DA54C8">
        <w:rPr>
          <w:sz w:val="28"/>
          <w:szCs w:val="28"/>
        </w:rPr>
        <w:t xml:space="preserve">. ф-т, Каф. </w:t>
      </w:r>
      <w:proofErr w:type="spellStart"/>
      <w:r w:rsidRPr="00DA54C8">
        <w:rPr>
          <w:sz w:val="28"/>
          <w:szCs w:val="28"/>
        </w:rPr>
        <w:t>кримін</w:t>
      </w:r>
      <w:proofErr w:type="spellEnd"/>
      <w:r w:rsidRPr="00DA54C8">
        <w:rPr>
          <w:sz w:val="28"/>
          <w:szCs w:val="28"/>
        </w:rPr>
        <w:t>.-прав. відносин ; [</w:t>
      </w:r>
      <w:proofErr w:type="spellStart"/>
      <w:r w:rsidRPr="00DA54C8">
        <w:rPr>
          <w:sz w:val="28"/>
          <w:szCs w:val="28"/>
        </w:rPr>
        <w:t>ро</w:t>
      </w:r>
      <w:r w:rsidRPr="00DA54C8">
        <w:rPr>
          <w:sz w:val="28"/>
          <w:szCs w:val="28"/>
        </w:rPr>
        <w:t>з</w:t>
      </w:r>
      <w:r w:rsidRPr="00DA54C8">
        <w:rPr>
          <w:sz w:val="28"/>
          <w:szCs w:val="28"/>
        </w:rPr>
        <w:t>роб</w:t>
      </w:r>
      <w:proofErr w:type="spellEnd"/>
      <w:r w:rsidRPr="00DA54C8">
        <w:rPr>
          <w:sz w:val="28"/>
          <w:szCs w:val="28"/>
        </w:rPr>
        <w:t>. Крамар Р. І.]. Львів : [б. в.], 2015. 68 с.</w:t>
      </w:r>
    </w:p>
    <w:p w:rsidR="00DA54C8" w:rsidRPr="00DA54C8" w:rsidRDefault="00DA54C8" w:rsidP="00DA54C8">
      <w:pPr>
        <w:widowControl w:val="0"/>
        <w:tabs>
          <w:tab w:val="left" w:pos="993"/>
        </w:tabs>
        <w:ind w:firstLine="567"/>
        <w:jc w:val="both"/>
        <w:rPr>
          <w:sz w:val="28"/>
          <w:szCs w:val="28"/>
        </w:rPr>
      </w:pPr>
      <w:r w:rsidRPr="00DA54C8">
        <w:rPr>
          <w:sz w:val="28"/>
          <w:szCs w:val="28"/>
        </w:rPr>
        <w:t xml:space="preserve">Кримінальне право України. Особлива частина [Текст] : </w:t>
      </w:r>
      <w:proofErr w:type="spellStart"/>
      <w:r w:rsidRPr="00DA54C8">
        <w:rPr>
          <w:sz w:val="28"/>
          <w:szCs w:val="28"/>
        </w:rPr>
        <w:t>підруч</w:t>
      </w:r>
      <w:proofErr w:type="spellEnd"/>
      <w:r w:rsidRPr="00DA54C8">
        <w:rPr>
          <w:sz w:val="28"/>
          <w:szCs w:val="28"/>
        </w:rPr>
        <w:t xml:space="preserve">. для студентів </w:t>
      </w:r>
      <w:proofErr w:type="spellStart"/>
      <w:r w:rsidRPr="00DA54C8">
        <w:rPr>
          <w:sz w:val="28"/>
          <w:szCs w:val="28"/>
        </w:rPr>
        <w:t>юрид</w:t>
      </w:r>
      <w:proofErr w:type="spellEnd"/>
      <w:r w:rsidRPr="00DA54C8">
        <w:rPr>
          <w:sz w:val="28"/>
          <w:szCs w:val="28"/>
        </w:rPr>
        <w:t>. ВНЗ / [</w:t>
      </w:r>
      <w:proofErr w:type="spellStart"/>
      <w:r w:rsidRPr="00DA54C8">
        <w:rPr>
          <w:sz w:val="28"/>
          <w:szCs w:val="28"/>
        </w:rPr>
        <w:t>Ю.В</w:t>
      </w:r>
      <w:proofErr w:type="spellEnd"/>
      <w:r w:rsidRPr="00DA54C8">
        <w:rPr>
          <w:sz w:val="28"/>
          <w:szCs w:val="28"/>
        </w:rPr>
        <w:t xml:space="preserve">. Баулін та ін.] ; за ред. проф. </w:t>
      </w:r>
      <w:proofErr w:type="spellStart"/>
      <w:r w:rsidRPr="00DA54C8">
        <w:rPr>
          <w:sz w:val="28"/>
          <w:szCs w:val="28"/>
        </w:rPr>
        <w:t>В.Я</w:t>
      </w:r>
      <w:proofErr w:type="spellEnd"/>
      <w:r w:rsidRPr="00DA54C8">
        <w:rPr>
          <w:sz w:val="28"/>
          <w:szCs w:val="28"/>
        </w:rPr>
        <w:t xml:space="preserve">. Тація, </w:t>
      </w:r>
      <w:proofErr w:type="spellStart"/>
      <w:r w:rsidRPr="00DA54C8">
        <w:rPr>
          <w:sz w:val="28"/>
          <w:szCs w:val="28"/>
        </w:rPr>
        <w:t>В.І</w:t>
      </w:r>
      <w:proofErr w:type="spellEnd"/>
      <w:r w:rsidRPr="00DA54C8">
        <w:rPr>
          <w:sz w:val="28"/>
          <w:szCs w:val="28"/>
        </w:rPr>
        <w:t xml:space="preserve">. Борисова, </w:t>
      </w:r>
      <w:proofErr w:type="spellStart"/>
      <w:r w:rsidRPr="00DA54C8">
        <w:rPr>
          <w:sz w:val="28"/>
          <w:szCs w:val="28"/>
        </w:rPr>
        <w:t>В.І</w:t>
      </w:r>
      <w:proofErr w:type="spellEnd"/>
      <w:r w:rsidRPr="00DA54C8">
        <w:rPr>
          <w:sz w:val="28"/>
          <w:szCs w:val="28"/>
        </w:rPr>
        <w:t xml:space="preserve">. Тютюгіна ; </w:t>
      </w:r>
      <w:proofErr w:type="spellStart"/>
      <w:r w:rsidRPr="00DA54C8">
        <w:rPr>
          <w:sz w:val="28"/>
          <w:szCs w:val="28"/>
        </w:rPr>
        <w:t>Нац</w:t>
      </w:r>
      <w:proofErr w:type="spellEnd"/>
      <w:r w:rsidRPr="00DA54C8">
        <w:rPr>
          <w:sz w:val="28"/>
          <w:szCs w:val="28"/>
        </w:rPr>
        <w:t xml:space="preserve">. </w:t>
      </w:r>
      <w:proofErr w:type="spellStart"/>
      <w:r w:rsidRPr="00DA54C8">
        <w:rPr>
          <w:sz w:val="28"/>
          <w:szCs w:val="28"/>
        </w:rPr>
        <w:t>юрид</w:t>
      </w:r>
      <w:proofErr w:type="spellEnd"/>
      <w:r w:rsidRPr="00DA54C8">
        <w:rPr>
          <w:sz w:val="28"/>
          <w:szCs w:val="28"/>
        </w:rPr>
        <w:t>. ун-т ім. Ярослава Мудрого. Харків : Право, 2015. 677 с.</w:t>
      </w:r>
    </w:p>
    <w:p w:rsidR="00DA54C8" w:rsidRDefault="00DA54C8" w:rsidP="00172855">
      <w:pPr>
        <w:widowControl w:val="0"/>
        <w:tabs>
          <w:tab w:val="left" w:pos="993"/>
        </w:tabs>
        <w:ind w:firstLine="567"/>
        <w:jc w:val="both"/>
        <w:rPr>
          <w:sz w:val="28"/>
          <w:szCs w:val="28"/>
        </w:rPr>
      </w:pPr>
    </w:p>
    <w:p w:rsidR="00DA54C8" w:rsidRPr="00DA54C8" w:rsidRDefault="00DA54C8" w:rsidP="00DA54C8">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DA54C8">
        <w:rPr>
          <w:b/>
          <w:sz w:val="28"/>
          <w:szCs w:val="28"/>
        </w:rPr>
        <w:t>ТЕМА 9. ПРОБЛЕМИ ЗАСТОСУВАННЯ КРИМІНАЛЬНОГО ЗАКОНОДАВСТВА, ЯКЕ ПЕРЕДБАЧАЄ ВІДПОВІДАЛЬНІСТЬ ЗА ЗЛОЧИНИ ПРОТИ СТАТЕВОЇ СВОБОДИ ТА СТАТЕВОЇ НЕДОТОРКАНОСТІ ОСОБИ.</w:t>
      </w:r>
    </w:p>
    <w:p w:rsidR="00DA54C8" w:rsidRPr="00DA54C8" w:rsidRDefault="00DA54C8" w:rsidP="00DA54C8">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DA54C8" w:rsidRPr="00DA54C8" w:rsidRDefault="00DA54C8" w:rsidP="00DA54C8">
      <w:pPr>
        <w:keepNext/>
        <w:keepLines/>
        <w:tabs>
          <w:tab w:val="left" w:pos="426"/>
        </w:tabs>
        <w:spacing w:line="221" w:lineRule="auto"/>
        <w:ind w:right="-6"/>
        <w:jc w:val="right"/>
        <w:rPr>
          <w:b/>
          <w:i/>
          <w:sz w:val="28"/>
          <w:szCs w:val="28"/>
        </w:rPr>
      </w:pPr>
      <w:r w:rsidRPr="00DA54C8">
        <w:rPr>
          <w:b/>
          <w:i/>
          <w:sz w:val="28"/>
          <w:szCs w:val="28"/>
        </w:rPr>
        <w:t>Семінарське заняття – 2  год.</w:t>
      </w:r>
    </w:p>
    <w:p w:rsidR="00DA54C8" w:rsidRPr="00DA54C8" w:rsidRDefault="00DA54C8" w:rsidP="00DA54C8">
      <w:pPr>
        <w:keepNext/>
        <w:keepLines/>
        <w:tabs>
          <w:tab w:val="left" w:pos="426"/>
        </w:tabs>
        <w:spacing w:line="221" w:lineRule="auto"/>
        <w:ind w:right="-6"/>
        <w:jc w:val="center"/>
        <w:rPr>
          <w:b/>
          <w:iCs/>
          <w:sz w:val="28"/>
          <w:szCs w:val="28"/>
        </w:rPr>
      </w:pPr>
      <w:r w:rsidRPr="00DA54C8">
        <w:rPr>
          <w:b/>
          <w:iCs/>
          <w:sz w:val="28"/>
          <w:szCs w:val="28"/>
        </w:rPr>
        <w:t>План</w:t>
      </w:r>
    </w:p>
    <w:p w:rsidR="00DA54C8" w:rsidRPr="00DA54C8" w:rsidRDefault="00DA54C8" w:rsidP="00DA54C8">
      <w:pPr>
        <w:widowControl w:val="0"/>
        <w:numPr>
          <w:ilvl w:val="0"/>
          <w:numId w:val="4"/>
        </w:numPr>
        <w:tabs>
          <w:tab w:val="left" w:pos="1134"/>
        </w:tabs>
        <w:ind w:left="0" w:firstLine="0"/>
        <w:jc w:val="both"/>
        <w:rPr>
          <w:sz w:val="28"/>
          <w:szCs w:val="28"/>
        </w:rPr>
      </w:pPr>
      <w:r w:rsidRPr="00DA54C8">
        <w:rPr>
          <w:sz w:val="28"/>
          <w:szCs w:val="28"/>
        </w:rPr>
        <w:t>Поняття і види злочинів проти статевої свободи та статевої недоторканості ос</w:t>
      </w:r>
      <w:r w:rsidRPr="00DA54C8">
        <w:rPr>
          <w:sz w:val="28"/>
          <w:szCs w:val="28"/>
        </w:rPr>
        <w:t>о</w:t>
      </w:r>
      <w:r w:rsidRPr="00DA54C8">
        <w:rPr>
          <w:sz w:val="28"/>
          <w:szCs w:val="28"/>
        </w:rPr>
        <w:t>би.</w:t>
      </w:r>
    </w:p>
    <w:p w:rsidR="00DA54C8" w:rsidRPr="00DA54C8" w:rsidRDefault="00DA54C8" w:rsidP="00DA54C8">
      <w:pPr>
        <w:widowControl w:val="0"/>
        <w:numPr>
          <w:ilvl w:val="0"/>
          <w:numId w:val="4"/>
        </w:numPr>
        <w:tabs>
          <w:tab w:val="left" w:pos="1134"/>
        </w:tabs>
        <w:ind w:left="0" w:firstLine="0"/>
        <w:jc w:val="both"/>
        <w:rPr>
          <w:sz w:val="28"/>
          <w:szCs w:val="28"/>
        </w:rPr>
      </w:pPr>
      <w:r w:rsidRPr="00DA54C8">
        <w:rPr>
          <w:sz w:val="28"/>
          <w:szCs w:val="28"/>
        </w:rPr>
        <w:t>Зґвалтування та сексуального насильства.</w:t>
      </w:r>
    </w:p>
    <w:p w:rsidR="00DA54C8" w:rsidRPr="00DA54C8" w:rsidRDefault="00DA54C8" w:rsidP="00DA54C8">
      <w:pPr>
        <w:widowControl w:val="0"/>
        <w:numPr>
          <w:ilvl w:val="0"/>
          <w:numId w:val="4"/>
        </w:numPr>
        <w:tabs>
          <w:tab w:val="left" w:pos="1134"/>
        </w:tabs>
        <w:ind w:left="0" w:firstLine="0"/>
        <w:jc w:val="both"/>
        <w:rPr>
          <w:sz w:val="28"/>
          <w:szCs w:val="28"/>
        </w:rPr>
      </w:pPr>
      <w:r w:rsidRPr="00DA54C8">
        <w:rPr>
          <w:sz w:val="28"/>
          <w:szCs w:val="28"/>
        </w:rPr>
        <w:t>Примушування до вступу в статевий зв’язок та його відмінність від зґвалтува</w:t>
      </w:r>
      <w:r w:rsidRPr="00DA54C8">
        <w:rPr>
          <w:sz w:val="28"/>
          <w:szCs w:val="28"/>
        </w:rPr>
        <w:t>н</w:t>
      </w:r>
      <w:r w:rsidRPr="00DA54C8">
        <w:rPr>
          <w:sz w:val="28"/>
          <w:szCs w:val="28"/>
        </w:rPr>
        <w:t xml:space="preserve">ня. </w:t>
      </w:r>
    </w:p>
    <w:p w:rsidR="00DA54C8" w:rsidRPr="00DA54C8" w:rsidRDefault="00DA54C8" w:rsidP="00DA54C8">
      <w:pPr>
        <w:widowControl w:val="0"/>
        <w:numPr>
          <w:ilvl w:val="0"/>
          <w:numId w:val="4"/>
        </w:numPr>
        <w:tabs>
          <w:tab w:val="left" w:pos="1134"/>
        </w:tabs>
        <w:ind w:left="0" w:firstLine="0"/>
        <w:jc w:val="both"/>
        <w:rPr>
          <w:sz w:val="28"/>
          <w:szCs w:val="28"/>
        </w:rPr>
      </w:pPr>
      <w:r w:rsidRPr="00DA54C8">
        <w:rPr>
          <w:sz w:val="28"/>
          <w:szCs w:val="28"/>
        </w:rPr>
        <w:t>Статеві зносини з особою, яка не 16-ти років. Відмінність від зґвалтування та сексуального насильства.</w:t>
      </w:r>
    </w:p>
    <w:p w:rsidR="00DA54C8" w:rsidRPr="00DA54C8" w:rsidRDefault="00DA54C8" w:rsidP="00DA54C8">
      <w:pPr>
        <w:widowControl w:val="0"/>
        <w:numPr>
          <w:ilvl w:val="0"/>
          <w:numId w:val="4"/>
        </w:numPr>
        <w:tabs>
          <w:tab w:val="left" w:pos="1134"/>
        </w:tabs>
        <w:ind w:left="0" w:firstLine="0"/>
        <w:jc w:val="both"/>
        <w:rPr>
          <w:sz w:val="28"/>
          <w:szCs w:val="28"/>
        </w:rPr>
      </w:pPr>
      <w:r w:rsidRPr="00DA54C8">
        <w:rPr>
          <w:sz w:val="28"/>
          <w:szCs w:val="28"/>
        </w:rPr>
        <w:t xml:space="preserve">Розбещення неповнолітніх та його відмежування від зґвалтування та </w:t>
      </w:r>
      <w:proofErr w:type="spellStart"/>
      <w:r w:rsidRPr="00DA54C8">
        <w:rPr>
          <w:sz w:val="28"/>
          <w:szCs w:val="28"/>
        </w:rPr>
        <w:t>та</w:t>
      </w:r>
      <w:proofErr w:type="spellEnd"/>
      <w:r w:rsidRPr="00DA54C8">
        <w:rPr>
          <w:sz w:val="28"/>
          <w:szCs w:val="28"/>
        </w:rPr>
        <w:t xml:space="preserve"> сексуального насильства.</w:t>
      </w:r>
    </w:p>
    <w:p w:rsidR="00DA54C8" w:rsidRPr="00DA54C8" w:rsidRDefault="00DA54C8" w:rsidP="00DA54C8">
      <w:pPr>
        <w:spacing w:line="221" w:lineRule="auto"/>
        <w:rPr>
          <w:sz w:val="28"/>
          <w:szCs w:val="28"/>
        </w:rPr>
      </w:pPr>
      <w:r w:rsidRPr="00DA54C8">
        <w:rPr>
          <w:b/>
          <w:i/>
          <w:sz w:val="28"/>
          <w:szCs w:val="28"/>
        </w:rPr>
        <w:t>Основні поняття, терміни та категорії, що підлягають засвоєнню:</w:t>
      </w:r>
      <w:r w:rsidRPr="00DA54C8">
        <w:rPr>
          <w:sz w:val="28"/>
          <w:szCs w:val="28"/>
        </w:rPr>
        <w:t xml:space="preserve"> </w:t>
      </w:r>
    </w:p>
    <w:p w:rsidR="00DA54C8" w:rsidRPr="00DA54C8" w:rsidRDefault="00DA54C8" w:rsidP="00DA54C8">
      <w:pPr>
        <w:keepNext/>
        <w:keepLines/>
        <w:numPr>
          <w:ilvl w:val="0"/>
          <w:numId w:val="12"/>
        </w:numPr>
        <w:tabs>
          <w:tab w:val="clear" w:pos="1080"/>
          <w:tab w:val="num" w:pos="360"/>
        </w:tabs>
        <w:ind w:left="0" w:firstLine="0"/>
        <w:jc w:val="both"/>
        <w:rPr>
          <w:sz w:val="28"/>
          <w:szCs w:val="28"/>
        </w:rPr>
      </w:pPr>
      <w:r w:rsidRPr="00DA54C8">
        <w:rPr>
          <w:sz w:val="28"/>
          <w:szCs w:val="28"/>
        </w:rPr>
        <w:lastRenderedPageBreak/>
        <w:t>Зґвалтування</w:t>
      </w:r>
    </w:p>
    <w:p w:rsidR="00DA54C8" w:rsidRPr="00DA54C8" w:rsidRDefault="00DA54C8" w:rsidP="00DA54C8">
      <w:pPr>
        <w:keepNext/>
        <w:keepLines/>
        <w:numPr>
          <w:ilvl w:val="0"/>
          <w:numId w:val="12"/>
        </w:numPr>
        <w:tabs>
          <w:tab w:val="clear" w:pos="1080"/>
          <w:tab w:val="num" w:pos="360"/>
        </w:tabs>
        <w:ind w:left="0" w:firstLine="0"/>
        <w:jc w:val="both"/>
        <w:rPr>
          <w:sz w:val="28"/>
          <w:szCs w:val="28"/>
        </w:rPr>
      </w:pPr>
      <w:r w:rsidRPr="00DA54C8">
        <w:rPr>
          <w:sz w:val="28"/>
          <w:szCs w:val="28"/>
        </w:rPr>
        <w:t>Сексуальне насильство</w:t>
      </w:r>
    </w:p>
    <w:p w:rsidR="00DA54C8" w:rsidRPr="00DA54C8" w:rsidRDefault="00DA54C8" w:rsidP="00DA54C8">
      <w:pPr>
        <w:keepNext/>
        <w:keepLines/>
        <w:numPr>
          <w:ilvl w:val="0"/>
          <w:numId w:val="12"/>
        </w:numPr>
        <w:tabs>
          <w:tab w:val="clear" w:pos="1080"/>
          <w:tab w:val="num" w:pos="360"/>
        </w:tabs>
        <w:ind w:left="0" w:firstLine="0"/>
        <w:jc w:val="both"/>
        <w:rPr>
          <w:sz w:val="28"/>
          <w:szCs w:val="28"/>
        </w:rPr>
      </w:pPr>
      <w:r w:rsidRPr="00DA54C8">
        <w:rPr>
          <w:sz w:val="28"/>
          <w:szCs w:val="28"/>
        </w:rPr>
        <w:t>Примушування до вступу в статевий зв’язок</w:t>
      </w:r>
    </w:p>
    <w:p w:rsidR="00DA54C8" w:rsidRPr="00DA54C8" w:rsidRDefault="00DA54C8" w:rsidP="00DA54C8">
      <w:pPr>
        <w:keepNext/>
        <w:keepLines/>
        <w:numPr>
          <w:ilvl w:val="0"/>
          <w:numId w:val="12"/>
        </w:numPr>
        <w:tabs>
          <w:tab w:val="clear" w:pos="1080"/>
          <w:tab w:val="num" w:pos="360"/>
        </w:tabs>
        <w:ind w:left="0" w:firstLine="0"/>
        <w:jc w:val="both"/>
        <w:rPr>
          <w:sz w:val="28"/>
          <w:szCs w:val="28"/>
        </w:rPr>
      </w:pPr>
      <w:r w:rsidRPr="00DA54C8">
        <w:rPr>
          <w:sz w:val="28"/>
          <w:szCs w:val="28"/>
        </w:rPr>
        <w:t>Статева зрілість</w:t>
      </w:r>
    </w:p>
    <w:p w:rsidR="00DA54C8" w:rsidRPr="00DA54C8" w:rsidRDefault="00DA54C8" w:rsidP="00DA54C8">
      <w:pPr>
        <w:keepNext/>
        <w:keepLines/>
        <w:numPr>
          <w:ilvl w:val="0"/>
          <w:numId w:val="12"/>
        </w:numPr>
        <w:tabs>
          <w:tab w:val="clear" w:pos="1080"/>
          <w:tab w:val="num" w:pos="360"/>
        </w:tabs>
        <w:ind w:left="0" w:firstLine="0"/>
        <w:jc w:val="both"/>
        <w:rPr>
          <w:sz w:val="28"/>
          <w:szCs w:val="28"/>
        </w:rPr>
      </w:pPr>
      <w:r w:rsidRPr="00DA54C8">
        <w:rPr>
          <w:sz w:val="28"/>
          <w:szCs w:val="28"/>
        </w:rPr>
        <w:t>Розбещення неповнолітніх</w:t>
      </w:r>
    </w:p>
    <w:p w:rsidR="00DA54C8" w:rsidRPr="00DA54C8" w:rsidRDefault="00DA54C8" w:rsidP="00DA54C8">
      <w:pPr>
        <w:keepNext/>
        <w:keepLines/>
        <w:jc w:val="both"/>
        <w:rPr>
          <w:sz w:val="28"/>
          <w:szCs w:val="28"/>
        </w:rPr>
      </w:pPr>
      <w:r w:rsidRPr="00DA54C8">
        <w:rPr>
          <w:sz w:val="28"/>
          <w:szCs w:val="28"/>
        </w:rPr>
        <w:t>6.  Безпорадний стан</w:t>
      </w:r>
    </w:p>
    <w:p w:rsidR="00DA54C8" w:rsidRPr="00DA54C8" w:rsidRDefault="00DA54C8" w:rsidP="00DA54C8">
      <w:pPr>
        <w:keepNext/>
        <w:keepLines/>
        <w:jc w:val="both"/>
        <w:rPr>
          <w:sz w:val="28"/>
          <w:szCs w:val="28"/>
        </w:rPr>
      </w:pPr>
      <w:r w:rsidRPr="00DA54C8">
        <w:rPr>
          <w:sz w:val="28"/>
          <w:szCs w:val="28"/>
        </w:rPr>
        <w:t xml:space="preserve">7. Добровільна згода. </w:t>
      </w:r>
    </w:p>
    <w:p w:rsidR="00DA54C8" w:rsidRPr="00DA54C8" w:rsidRDefault="00DA54C8" w:rsidP="00DA54C8">
      <w:pPr>
        <w:keepNext/>
        <w:keepLines/>
        <w:jc w:val="both"/>
        <w:rPr>
          <w:sz w:val="28"/>
          <w:szCs w:val="28"/>
        </w:rPr>
      </w:pPr>
      <w:r w:rsidRPr="00DA54C8">
        <w:rPr>
          <w:sz w:val="28"/>
          <w:szCs w:val="28"/>
        </w:rPr>
        <w:t>8. Супутні обставини</w:t>
      </w:r>
    </w:p>
    <w:p w:rsidR="00DA54C8" w:rsidRPr="00DA54C8" w:rsidRDefault="00DA54C8" w:rsidP="00DA54C8">
      <w:pPr>
        <w:keepNext/>
        <w:keepLines/>
        <w:jc w:val="both"/>
        <w:rPr>
          <w:sz w:val="28"/>
          <w:szCs w:val="28"/>
        </w:rPr>
      </w:pPr>
      <w:r w:rsidRPr="00DA54C8">
        <w:rPr>
          <w:sz w:val="28"/>
          <w:szCs w:val="28"/>
        </w:rPr>
        <w:t xml:space="preserve">9. Вік сексуальної згоди. </w:t>
      </w:r>
    </w:p>
    <w:p w:rsidR="00DA54C8" w:rsidRPr="00DA54C8" w:rsidRDefault="00DA54C8" w:rsidP="00DA54C8">
      <w:pPr>
        <w:jc w:val="center"/>
        <w:rPr>
          <w:b/>
          <w:sz w:val="28"/>
          <w:szCs w:val="28"/>
        </w:rPr>
      </w:pPr>
    </w:p>
    <w:p w:rsidR="00DA54C8" w:rsidRPr="00DA54C8" w:rsidRDefault="00DA54C8" w:rsidP="00DA54C8">
      <w:pPr>
        <w:keepNext/>
        <w:keepLines/>
        <w:tabs>
          <w:tab w:val="left" w:pos="426"/>
        </w:tabs>
        <w:ind w:right="-6"/>
        <w:jc w:val="right"/>
        <w:rPr>
          <w:b/>
          <w:i/>
          <w:sz w:val="28"/>
          <w:szCs w:val="28"/>
        </w:rPr>
      </w:pPr>
      <w:r w:rsidRPr="00DA54C8">
        <w:rPr>
          <w:b/>
          <w:i/>
          <w:sz w:val="28"/>
          <w:szCs w:val="28"/>
        </w:rPr>
        <w:t>Практичне заняття – 2 год.</w:t>
      </w:r>
    </w:p>
    <w:p w:rsidR="00DA54C8" w:rsidRPr="00DA54C8" w:rsidRDefault="00DA54C8" w:rsidP="00DA54C8">
      <w:pPr>
        <w:keepNext/>
        <w:keepLines/>
        <w:tabs>
          <w:tab w:val="left" w:pos="426"/>
        </w:tabs>
        <w:spacing w:line="221" w:lineRule="auto"/>
        <w:ind w:right="-6"/>
        <w:jc w:val="right"/>
        <w:rPr>
          <w:b/>
          <w:i/>
          <w:sz w:val="28"/>
          <w:szCs w:val="28"/>
        </w:rPr>
      </w:pPr>
      <w:r w:rsidRPr="00DA54C8">
        <w:rPr>
          <w:b/>
          <w:i/>
          <w:sz w:val="28"/>
          <w:szCs w:val="28"/>
        </w:rPr>
        <w:t>.</w:t>
      </w:r>
    </w:p>
    <w:p w:rsidR="00DA54C8" w:rsidRPr="00DA54C8" w:rsidRDefault="00DA54C8" w:rsidP="00DA54C8">
      <w:pPr>
        <w:keepNext/>
        <w:keepLines/>
        <w:tabs>
          <w:tab w:val="left" w:pos="426"/>
        </w:tabs>
        <w:spacing w:line="221" w:lineRule="auto"/>
        <w:ind w:right="-6"/>
        <w:jc w:val="center"/>
        <w:rPr>
          <w:b/>
          <w:iCs/>
          <w:sz w:val="28"/>
          <w:szCs w:val="28"/>
        </w:rPr>
      </w:pPr>
      <w:r w:rsidRPr="00DA54C8">
        <w:rPr>
          <w:b/>
          <w:iCs/>
          <w:sz w:val="28"/>
          <w:szCs w:val="28"/>
        </w:rPr>
        <w:t>План</w:t>
      </w:r>
    </w:p>
    <w:p w:rsidR="00DA54C8" w:rsidRPr="00DA54C8" w:rsidRDefault="00DA54C8" w:rsidP="00DA54C8">
      <w:pPr>
        <w:pStyle w:val="a5"/>
        <w:spacing w:line="221" w:lineRule="auto"/>
        <w:jc w:val="both"/>
        <w:rPr>
          <w:sz w:val="28"/>
          <w:szCs w:val="28"/>
        </w:rPr>
      </w:pPr>
      <w:r w:rsidRPr="00DA54C8">
        <w:rPr>
          <w:sz w:val="28"/>
          <w:szCs w:val="28"/>
        </w:rPr>
        <w:t>1. Вирішити задачі</w:t>
      </w:r>
    </w:p>
    <w:p w:rsidR="00DA54C8" w:rsidRPr="00DA54C8" w:rsidRDefault="00DA54C8" w:rsidP="00DA54C8">
      <w:pPr>
        <w:pStyle w:val="2"/>
        <w:keepNext w:val="0"/>
        <w:widowControl w:val="0"/>
        <w:spacing w:before="0"/>
        <w:jc w:val="both"/>
        <w:rPr>
          <w:rFonts w:ascii="Times New Roman" w:hAnsi="Times New Roman"/>
          <w:i/>
          <w:sz w:val="28"/>
          <w:szCs w:val="28"/>
          <w:u w:val="single"/>
        </w:rPr>
      </w:pPr>
      <w:r w:rsidRPr="00DA54C8">
        <w:rPr>
          <w:rFonts w:ascii="Times New Roman" w:hAnsi="Times New Roman"/>
          <w:sz w:val="28"/>
          <w:szCs w:val="28"/>
        </w:rPr>
        <w:t xml:space="preserve"> </w:t>
      </w:r>
      <w:r w:rsidRPr="00DA54C8">
        <w:rPr>
          <w:rFonts w:ascii="Times New Roman" w:hAnsi="Times New Roman"/>
          <w:i/>
          <w:sz w:val="28"/>
          <w:szCs w:val="28"/>
          <w:u w:val="single"/>
        </w:rPr>
        <w:t>Задача № 1</w:t>
      </w:r>
    </w:p>
    <w:p w:rsidR="00DA54C8" w:rsidRPr="00DA54C8" w:rsidRDefault="00DA54C8" w:rsidP="00DA54C8">
      <w:pPr>
        <w:pStyle w:val="a3"/>
        <w:widowControl w:val="0"/>
        <w:ind w:firstLine="600"/>
        <w:jc w:val="both"/>
        <w:rPr>
          <w:szCs w:val="28"/>
        </w:rPr>
      </w:pPr>
      <w:r w:rsidRPr="00DA54C8">
        <w:rPr>
          <w:szCs w:val="28"/>
        </w:rPr>
        <w:t xml:space="preserve">Зустрівши по дорозі на залізничний переїзд 12-річну Галину Данилевич, </w:t>
      </w:r>
      <w:proofErr w:type="spellStart"/>
      <w:r w:rsidRPr="00DA54C8">
        <w:rPr>
          <w:szCs w:val="28"/>
        </w:rPr>
        <w:t>Гус</w:t>
      </w:r>
      <w:r w:rsidRPr="00DA54C8">
        <w:rPr>
          <w:szCs w:val="28"/>
        </w:rPr>
        <w:t>ь</w:t>
      </w:r>
      <w:r w:rsidRPr="00DA54C8">
        <w:rPr>
          <w:szCs w:val="28"/>
        </w:rPr>
        <w:t>ков</w:t>
      </w:r>
      <w:proofErr w:type="spellEnd"/>
      <w:r w:rsidRPr="00DA54C8">
        <w:rPr>
          <w:szCs w:val="28"/>
        </w:rPr>
        <w:t xml:space="preserve"> вступив з нею в розмову, завів у лісопосадку, почав обіймати, цілувати, торкаючись статевих органів. Н</w:t>
      </w:r>
      <w:r w:rsidRPr="00DA54C8">
        <w:rPr>
          <w:szCs w:val="28"/>
        </w:rPr>
        <w:t>е</w:t>
      </w:r>
      <w:r w:rsidRPr="00DA54C8">
        <w:rPr>
          <w:szCs w:val="28"/>
        </w:rPr>
        <w:t xml:space="preserve">зважаючи на опір, </w:t>
      </w:r>
      <w:proofErr w:type="spellStart"/>
      <w:r w:rsidRPr="00DA54C8">
        <w:rPr>
          <w:szCs w:val="28"/>
        </w:rPr>
        <w:t>Гуськов</w:t>
      </w:r>
      <w:proofErr w:type="spellEnd"/>
      <w:r w:rsidRPr="00DA54C8">
        <w:rPr>
          <w:szCs w:val="28"/>
        </w:rPr>
        <w:t xml:space="preserve"> повалив її на землю і намаг</w:t>
      </w:r>
      <w:r w:rsidRPr="00DA54C8">
        <w:rPr>
          <w:szCs w:val="28"/>
        </w:rPr>
        <w:t>а</w:t>
      </w:r>
      <w:r w:rsidRPr="00DA54C8">
        <w:rPr>
          <w:szCs w:val="28"/>
        </w:rPr>
        <w:t xml:space="preserve">вся вступити в статевий зв’язок. Галина почала кричати, після чого </w:t>
      </w:r>
      <w:proofErr w:type="spellStart"/>
      <w:r w:rsidRPr="00DA54C8">
        <w:rPr>
          <w:szCs w:val="28"/>
        </w:rPr>
        <w:t>Гуськов</w:t>
      </w:r>
      <w:proofErr w:type="spellEnd"/>
      <w:r w:rsidRPr="00DA54C8">
        <w:rPr>
          <w:szCs w:val="28"/>
        </w:rPr>
        <w:t xml:space="preserve"> відпустив її. В цей час поблизу нікого не було. </w:t>
      </w:r>
      <w:proofErr w:type="spellStart"/>
      <w:r w:rsidRPr="00DA54C8">
        <w:rPr>
          <w:szCs w:val="28"/>
        </w:rPr>
        <w:t>Гуськов</w:t>
      </w:r>
      <w:proofErr w:type="spellEnd"/>
      <w:r w:rsidRPr="00DA54C8">
        <w:rPr>
          <w:szCs w:val="28"/>
        </w:rPr>
        <w:t xml:space="preserve"> поя</w:t>
      </w:r>
      <w:r w:rsidRPr="00DA54C8">
        <w:rPr>
          <w:szCs w:val="28"/>
        </w:rPr>
        <w:t>с</w:t>
      </w:r>
      <w:r w:rsidRPr="00DA54C8">
        <w:rPr>
          <w:szCs w:val="28"/>
        </w:rPr>
        <w:t>нив, що відпустив дівчинку тому, що побоявся кримінальної відповідальності, хоча й мав намір здійснити свій задум.</w:t>
      </w:r>
    </w:p>
    <w:p w:rsidR="00DA54C8" w:rsidRPr="00DA54C8" w:rsidRDefault="00DA54C8" w:rsidP="00DA54C8">
      <w:pPr>
        <w:pStyle w:val="a3"/>
        <w:widowControl w:val="0"/>
        <w:ind w:firstLine="600"/>
        <w:jc w:val="both"/>
        <w:rPr>
          <w:szCs w:val="28"/>
        </w:rPr>
      </w:pPr>
      <w:r w:rsidRPr="00DA54C8">
        <w:rPr>
          <w:i/>
          <w:szCs w:val="28"/>
        </w:rPr>
        <w:t>Варіант.</w:t>
      </w:r>
      <w:r w:rsidRPr="00DA54C8">
        <w:rPr>
          <w:szCs w:val="28"/>
        </w:rPr>
        <w:t xml:space="preserve"> </w:t>
      </w:r>
      <w:proofErr w:type="spellStart"/>
      <w:r w:rsidRPr="00DA54C8">
        <w:rPr>
          <w:szCs w:val="28"/>
        </w:rPr>
        <w:t>Гуськов</w:t>
      </w:r>
      <w:proofErr w:type="spellEnd"/>
      <w:r w:rsidRPr="00DA54C8">
        <w:rPr>
          <w:szCs w:val="28"/>
        </w:rPr>
        <w:t xml:space="preserve"> припинив свої домагання після того, як у потерпілої з носа пішла кров, коли він притиснув її обличчя до землі.</w:t>
      </w:r>
    </w:p>
    <w:p w:rsidR="00DA54C8" w:rsidRPr="00DA54C8" w:rsidRDefault="00DA54C8" w:rsidP="00DA54C8">
      <w:pPr>
        <w:pStyle w:val="a3"/>
        <w:widowControl w:val="0"/>
        <w:ind w:firstLine="600"/>
        <w:jc w:val="both"/>
        <w:rPr>
          <w:szCs w:val="28"/>
        </w:rPr>
      </w:pPr>
      <w:r w:rsidRPr="00DA54C8">
        <w:rPr>
          <w:szCs w:val="28"/>
        </w:rPr>
        <w:t xml:space="preserve">Дайте кваліфікацію дій </w:t>
      </w:r>
      <w:proofErr w:type="spellStart"/>
      <w:r w:rsidRPr="00DA54C8">
        <w:rPr>
          <w:szCs w:val="28"/>
        </w:rPr>
        <w:t>Гуськова</w:t>
      </w:r>
      <w:proofErr w:type="spellEnd"/>
      <w:r w:rsidRPr="00DA54C8">
        <w:rPr>
          <w:szCs w:val="28"/>
        </w:rPr>
        <w:t>.</w:t>
      </w:r>
    </w:p>
    <w:p w:rsidR="00DA54C8" w:rsidRPr="00DA54C8" w:rsidRDefault="00DA54C8" w:rsidP="00DA54C8">
      <w:pPr>
        <w:pStyle w:val="2"/>
        <w:keepNext w:val="0"/>
        <w:widowControl w:val="0"/>
        <w:spacing w:before="0"/>
        <w:jc w:val="both"/>
        <w:rPr>
          <w:rFonts w:ascii="Times New Roman" w:hAnsi="Times New Roman"/>
          <w:i/>
          <w:sz w:val="28"/>
          <w:szCs w:val="28"/>
          <w:u w:val="single"/>
        </w:rPr>
      </w:pPr>
      <w:r w:rsidRPr="00DA54C8">
        <w:rPr>
          <w:rFonts w:ascii="Times New Roman" w:hAnsi="Times New Roman"/>
          <w:i/>
          <w:sz w:val="28"/>
          <w:szCs w:val="28"/>
          <w:u w:val="single"/>
        </w:rPr>
        <w:t>Задача № 2</w:t>
      </w:r>
    </w:p>
    <w:p w:rsidR="00DA54C8" w:rsidRPr="00DA54C8" w:rsidRDefault="00DA54C8" w:rsidP="00DA54C8">
      <w:pPr>
        <w:pStyle w:val="a3"/>
        <w:widowControl w:val="0"/>
        <w:ind w:firstLine="600"/>
        <w:jc w:val="both"/>
        <w:rPr>
          <w:szCs w:val="28"/>
        </w:rPr>
      </w:pPr>
      <w:r w:rsidRPr="00DA54C8">
        <w:rPr>
          <w:szCs w:val="28"/>
        </w:rPr>
        <w:t xml:space="preserve">Голуб і Симоненко зайшли до жіночого гуртожитку і проникли в кімнату, де спала </w:t>
      </w:r>
      <w:proofErr w:type="spellStart"/>
      <w:r w:rsidRPr="00DA54C8">
        <w:rPr>
          <w:szCs w:val="28"/>
        </w:rPr>
        <w:t>Половцева</w:t>
      </w:r>
      <w:proofErr w:type="spellEnd"/>
      <w:r w:rsidRPr="00DA54C8">
        <w:rPr>
          <w:szCs w:val="28"/>
        </w:rPr>
        <w:t xml:space="preserve">. Голуб почав її роздягати, щоб вступити в статевий зв'язок. </w:t>
      </w:r>
      <w:proofErr w:type="spellStart"/>
      <w:r w:rsidRPr="00DA54C8">
        <w:rPr>
          <w:szCs w:val="28"/>
        </w:rPr>
        <w:t>Половцева</w:t>
      </w:r>
      <w:proofErr w:type="spellEnd"/>
      <w:r w:rsidRPr="00DA54C8">
        <w:rPr>
          <w:szCs w:val="28"/>
        </w:rPr>
        <w:t xml:space="preserve"> прокинулась, почала кричати, чинити опір. Вони обоє впали на підлогу. Голуб із застосуванням сили поклав її на ліжко, головою вдарив об стінку. Почувши крики, в кімнату намагались увійти мешканці сусідніх кімнат, але не змогли зробити, оскільки Симоненко тримав двері. </w:t>
      </w:r>
      <w:proofErr w:type="spellStart"/>
      <w:r w:rsidRPr="00DA54C8">
        <w:rPr>
          <w:szCs w:val="28"/>
        </w:rPr>
        <w:t>Боячись</w:t>
      </w:r>
      <w:proofErr w:type="spellEnd"/>
      <w:r w:rsidRPr="00DA54C8">
        <w:rPr>
          <w:szCs w:val="28"/>
        </w:rPr>
        <w:t xml:space="preserve"> бути затриманими, Голуб і Симоненко вистрибнули у вікно і втекли. Потерпіла знаходилась на лікуванні 22 доби. Голуб раніше вже був судимий за </w:t>
      </w:r>
      <w:proofErr w:type="spellStart"/>
      <w:r w:rsidRPr="00DA54C8">
        <w:rPr>
          <w:szCs w:val="28"/>
        </w:rPr>
        <w:t>ч.1</w:t>
      </w:r>
      <w:proofErr w:type="spellEnd"/>
      <w:r w:rsidRPr="00DA54C8">
        <w:rPr>
          <w:szCs w:val="28"/>
        </w:rPr>
        <w:t xml:space="preserve"> </w:t>
      </w:r>
      <w:proofErr w:type="spellStart"/>
      <w:r w:rsidRPr="00DA54C8">
        <w:rPr>
          <w:szCs w:val="28"/>
        </w:rPr>
        <w:t>ст.117</w:t>
      </w:r>
      <w:proofErr w:type="spellEnd"/>
      <w:r w:rsidRPr="00DA54C8">
        <w:rPr>
          <w:szCs w:val="28"/>
        </w:rPr>
        <w:t xml:space="preserve"> КК України 1960 р, а Симоненко –за </w:t>
      </w:r>
      <w:proofErr w:type="spellStart"/>
      <w:r w:rsidRPr="00DA54C8">
        <w:rPr>
          <w:szCs w:val="28"/>
        </w:rPr>
        <w:t>ч.1</w:t>
      </w:r>
      <w:proofErr w:type="spellEnd"/>
      <w:r w:rsidRPr="00DA54C8">
        <w:rPr>
          <w:szCs w:val="28"/>
        </w:rPr>
        <w:t xml:space="preserve"> </w:t>
      </w:r>
      <w:proofErr w:type="spellStart"/>
      <w:r w:rsidRPr="00DA54C8">
        <w:rPr>
          <w:szCs w:val="28"/>
        </w:rPr>
        <w:t>ст.153</w:t>
      </w:r>
      <w:proofErr w:type="spellEnd"/>
      <w:r w:rsidRPr="00DA54C8">
        <w:rPr>
          <w:szCs w:val="28"/>
        </w:rPr>
        <w:t xml:space="preserve"> КК України 2001 р.</w:t>
      </w:r>
    </w:p>
    <w:p w:rsidR="00DA54C8" w:rsidRPr="00DA54C8" w:rsidRDefault="00DA54C8" w:rsidP="00DA54C8">
      <w:pPr>
        <w:pStyle w:val="a3"/>
        <w:widowControl w:val="0"/>
        <w:ind w:firstLine="600"/>
        <w:jc w:val="both"/>
        <w:rPr>
          <w:szCs w:val="28"/>
        </w:rPr>
      </w:pPr>
      <w:r w:rsidRPr="00DA54C8">
        <w:rPr>
          <w:szCs w:val="28"/>
        </w:rPr>
        <w:t>Дайте правову оцінку діям Голуба та Симоненка</w:t>
      </w:r>
    </w:p>
    <w:p w:rsidR="00DA54C8" w:rsidRPr="00DA54C8" w:rsidRDefault="00DA54C8" w:rsidP="00DA54C8">
      <w:pPr>
        <w:pStyle w:val="2"/>
        <w:keepNext w:val="0"/>
        <w:widowControl w:val="0"/>
        <w:spacing w:before="0"/>
        <w:jc w:val="both"/>
        <w:rPr>
          <w:rFonts w:ascii="Times New Roman" w:hAnsi="Times New Roman"/>
          <w:i/>
          <w:sz w:val="28"/>
          <w:szCs w:val="28"/>
        </w:rPr>
      </w:pPr>
    </w:p>
    <w:p w:rsidR="00DA54C8" w:rsidRPr="00DA54C8" w:rsidRDefault="00DA54C8" w:rsidP="00DA54C8">
      <w:pPr>
        <w:pStyle w:val="2"/>
        <w:keepNext w:val="0"/>
        <w:widowControl w:val="0"/>
        <w:spacing w:before="0"/>
        <w:jc w:val="both"/>
        <w:rPr>
          <w:rFonts w:ascii="Times New Roman" w:hAnsi="Times New Roman"/>
          <w:i/>
          <w:sz w:val="28"/>
          <w:szCs w:val="28"/>
          <w:u w:val="single"/>
        </w:rPr>
      </w:pPr>
      <w:r w:rsidRPr="00DA54C8">
        <w:rPr>
          <w:rFonts w:ascii="Times New Roman" w:hAnsi="Times New Roman"/>
          <w:i/>
          <w:sz w:val="28"/>
          <w:szCs w:val="28"/>
          <w:u w:val="single"/>
        </w:rPr>
        <w:t>Задача № 3</w:t>
      </w:r>
    </w:p>
    <w:p w:rsidR="00DA54C8" w:rsidRPr="00DA54C8" w:rsidRDefault="00DA54C8" w:rsidP="00DA54C8">
      <w:pPr>
        <w:pStyle w:val="a3"/>
        <w:widowControl w:val="0"/>
        <w:ind w:firstLine="600"/>
        <w:jc w:val="both"/>
        <w:rPr>
          <w:szCs w:val="28"/>
        </w:rPr>
      </w:pPr>
      <w:r w:rsidRPr="00DA54C8">
        <w:rPr>
          <w:szCs w:val="28"/>
        </w:rPr>
        <w:t xml:space="preserve">Громова Юля, 16 років, поверталася о 3 годин ночі з весілля своєї подруги. Поблизу парку її наздогнали четверо хлопців та одна дівчина та повалили на землю. Долаючи опір Громової, дівчина Олена тримала її за одну руку, Іван закривав рота й душив за шию. Олег та Дмитро тримали її за другу руку й за ноги, били в живіт. Після нанесення 12 ударів Олег та Дмитро намагалися вчинити з Громовою статевий акт </w:t>
      </w:r>
      <w:proofErr w:type="spellStart"/>
      <w:r w:rsidRPr="00DA54C8">
        <w:rPr>
          <w:szCs w:val="28"/>
        </w:rPr>
        <w:t>per</w:t>
      </w:r>
      <w:proofErr w:type="spellEnd"/>
      <w:r w:rsidRPr="00DA54C8">
        <w:rPr>
          <w:szCs w:val="28"/>
        </w:rPr>
        <w:t xml:space="preserve"> </w:t>
      </w:r>
      <w:proofErr w:type="spellStart"/>
      <w:r w:rsidRPr="00DA54C8">
        <w:rPr>
          <w:szCs w:val="28"/>
        </w:rPr>
        <w:t>or</w:t>
      </w:r>
      <w:proofErr w:type="spellEnd"/>
      <w:r w:rsidRPr="00DA54C8">
        <w:rPr>
          <w:szCs w:val="28"/>
        </w:rPr>
        <w:t xml:space="preserve">, однак не змогли </w:t>
      </w:r>
      <w:r w:rsidRPr="00DA54C8">
        <w:rPr>
          <w:szCs w:val="28"/>
        </w:rPr>
        <w:lastRenderedPageBreak/>
        <w:t>цього зробити з фізіологічних причин.</w:t>
      </w:r>
    </w:p>
    <w:p w:rsidR="00DA54C8" w:rsidRPr="00DA54C8" w:rsidRDefault="00DA54C8" w:rsidP="00DA54C8">
      <w:pPr>
        <w:pStyle w:val="a3"/>
        <w:widowControl w:val="0"/>
        <w:ind w:firstLine="600"/>
        <w:jc w:val="both"/>
        <w:rPr>
          <w:szCs w:val="28"/>
        </w:rPr>
      </w:pPr>
      <w:r w:rsidRPr="00DA54C8">
        <w:rPr>
          <w:szCs w:val="28"/>
        </w:rPr>
        <w:t>Почувши розмову людей, які проходили поблизу, всі нападники втекли, а Олена наприкінці вдарила Громову з усієї сили ногою в живіт.</w:t>
      </w:r>
    </w:p>
    <w:p w:rsidR="00DA54C8" w:rsidRPr="00DA54C8" w:rsidRDefault="00DA54C8" w:rsidP="00DA54C8">
      <w:pPr>
        <w:pStyle w:val="a3"/>
        <w:widowControl w:val="0"/>
        <w:ind w:firstLine="600"/>
        <w:jc w:val="both"/>
        <w:rPr>
          <w:szCs w:val="28"/>
        </w:rPr>
      </w:pPr>
      <w:r w:rsidRPr="00DA54C8">
        <w:rPr>
          <w:szCs w:val="28"/>
        </w:rPr>
        <w:t xml:space="preserve">За висновком судово-медичної експертизи Громова отримала перелам 4 </w:t>
      </w:r>
      <w:proofErr w:type="spellStart"/>
      <w:r w:rsidRPr="00DA54C8">
        <w:rPr>
          <w:szCs w:val="28"/>
        </w:rPr>
        <w:t>ребер</w:t>
      </w:r>
      <w:proofErr w:type="spellEnd"/>
      <w:r w:rsidRPr="00DA54C8">
        <w:rPr>
          <w:szCs w:val="28"/>
        </w:rPr>
        <w:t xml:space="preserve"> та у неї ста</w:t>
      </w:r>
      <w:r w:rsidRPr="00DA54C8">
        <w:rPr>
          <w:szCs w:val="28"/>
        </w:rPr>
        <w:t>в</w:t>
      </w:r>
      <w:r w:rsidRPr="00DA54C8">
        <w:rPr>
          <w:szCs w:val="28"/>
        </w:rPr>
        <w:t>ся викидень від останнього сильного удару в живіт (вона мала 10 ти</w:t>
      </w:r>
      <w:r w:rsidRPr="00DA54C8">
        <w:rPr>
          <w:szCs w:val="28"/>
        </w:rPr>
        <w:t>ж</w:t>
      </w:r>
      <w:r w:rsidRPr="00DA54C8">
        <w:rPr>
          <w:szCs w:val="28"/>
        </w:rPr>
        <w:t>неву вагітність).</w:t>
      </w:r>
    </w:p>
    <w:p w:rsidR="00DA54C8" w:rsidRPr="00DA54C8" w:rsidRDefault="00DA54C8" w:rsidP="00DA54C8">
      <w:pPr>
        <w:pStyle w:val="a3"/>
        <w:widowControl w:val="0"/>
        <w:ind w:firstLine="600"/>
        <w:jc w:val="both"/>
        <w:rPr>
          <w:szCs w:val="28"/>
        </w:rPr>
      </w:pPr>
      <w:r w:rsidRPr="00DA54C8">
        <w:rPr>
          <w:szCs w:val="28"/>
        </w:rPr>
        <w:t>Дайте юридичну оцінку діям всіх осіб.</w:t>
      </w:r>
    </w:p>
    <w:p w:rsidR="00DA54C8" w:rsidRPr="00DA54C8" w:rsidRDefault="00DA54C8" w:rsidP="00DA54C8">
      <w:pPr>
        <w:pStyle w:val="2"/>
        <w:keepNext w:val="0"/>
        <w:widowControl w:val="0"/>
        <w:spacing w:before="0"/>
        <w:jc w:val="both"/>
        <w:rPr>
          <w:rFonts w:ascii="Times New Roman" w:hAnsi="Times New Roman"/>
          <w:i/>
          <w:sz w:val="28"/>
          <w:szCs w:val="28"/>
          <w:u w:val="single"/>
        </w:rPr>
      </w:pPr>
      <w:r w:rsidRPr="00DA54C8">
        <w:rPr>
          <w:rFonts w:ascii="Times New Roman" w:hAnsi="Times New Roman"/>
          <w:i/>
          <w:sz w:val="28"/>
          <w:szCs w:val="28"/>
          <w:u w:val="single"/>
        </w:rPr>
        <w:t>Задача № 4</w:t>
      </w:r>
    </w:p>
    <w:p w:rsidR="00DA54C8" w:rsidRPr="00DA54C8" w:rsidRDefault="00DA54C8" w:rsidP="00DA54C8">
      <w:pPr>
        <w:pStyle w:val="a3"/>
        <w:widowControl w:val="0"/>
        <w:ind w:firstLine="600"/>
        <w:jc w:val="both"/>
        <w:rPr>
          <w:szCs w:val="28"/>
        </w:rPr>
      </w:pPr>
      <w:r w:rsidRPr="00DA54C8">
        <w:rPr>
          <w:szCs w:val="28"/>
        </w:rPr>
        <w:t xml:space="preserve">Раніше судимий за </w:t>
      </w:r>
      <w:proofErr w:type="spellStart"/>
      <w:r w:rsidRPr="00DA54C8">
        <w:rPr>
          <w:szCs w:val="28"/>
        </w:rPr>
        <w:t>ч.1</w:t>
      </w:r>
      <w:proofErr w:type="spellEnd"/>
      <w:r w:rsidRPr="00DA54C8">
        <w:rPr>
          <w:szCs w:val="28"/>
        </w:rPr>
        <w:t xml:space="preserve"> </w:t>
      </w:r>
      <w:proofErr w:type="spellStart"/>
      <w:r w:rsidRPr="00DA54C8">
        <w:rPr>
          <w:szCs w:val="28"/>
        </w:rPr>
        <w:t>ст.152</w:t>
      </w:r>
      <w:proofErr w:type="spellEnd"/>
      <w:r w:rsidRPr="00DA54C8">
        <w:rPr>
          <w:szCs w:val="28"/>
        </w:rPr>
        <w:t xml:space="preserve"> КК України </w:t>
      </w:r>
      <w:proofErr w:type="spellStart"/>
      <w:r w:rsidRPr="00DA54C8">
        <w:rPr>
          <w:szCs w:val="28"/>
        </w:rPr>
        <w:t>Осипенко</w:t>
      </w:r>
      <w:proofErr w:type="spellEnd"/>
      <w:r w:rsidRPr="00DA54C8">
        <w:rPr>
          <w:szCs w:val="28"/>
        </w:rPr>
        <w:t xml:space="preserve"> напав на 12-річну </w:t>
      </w:r>
      <w:proofErr w:type="spellStart"/>
      <w:r w:rsidRPr="00DA54C8">
        <w:rPr>
          <w:szCs w:val="28"/>
        </w:rPr>
        <w:t>Са</w:t>
      </w:r>
      <w:r w:rsidRPr="00DA54C8">
        <w:rPr>
          <w:szCs w:val="28"/>
        </w:rPr>
        <w:t>в</w:t>
      </w:r>
      <w:r w:rsidRPr="00DA54C8">
        <w:rPr>
          <w:szCs w:val="28"/>
        </w:rPr>
        <w:t>лук</w:t>
      </w:r>
      <w:proofErr w:type="spellEnd"/>
      <w:r w:rsidRPr="00DA54C8">
        <w:rPr>
          <w:szCs w:val="28"/>
        </w:rPr>
        <w:t xml:space="preserve">, затягнув її у траншею напірного </w:t>
      </w:r>
      <w:proofErr w:type="spellStart"/>
      <w:r w:rsidRPr="00DA54C8">
        <w:rPr>
          <w:szCs w:val="28"/>
        </w:rPr>
        <w:t>колектора</w:t>
      </w:r>
      <w:proofErr w:type="spellEnd"/>
      <w:r w:rsidRPr="00DA54C8">
        <w:rPr>
          <w:szCs w:val="28"/>
        </w:rPr>
        <w:t xml:space="preserve"> заводу, ударив кулаком у щелепу, зд</w:t>
      </w:r>
      <w:r w:rsidRPr="00DA54C8">
        <w:rPr>
          <w:szCs w:val="28"/>
        </w:rPr>
        <w:t>у</w:t>
      </w:r>
      <w:r w:rsidRPr="00DA54C8">
        <w:rPr>
          <w:szCs w:val="28"/>
        </w:rPr>
        <w:t xml:space="preserve">шив горло і, коли потерпіла втратила свідомість, вчинив статевий акт </w:t>
      </w:r>
      <w:proofErr w:type="spellStart"/>
      <w:r w:rsidRPr="00DA54C8">
        <w:rPr>
          <w:szCs w:val="28"/>
        </w:rPr>
        <w:t>per</w:t>
      </w:r>
      <w:proofErr w:type="spellEnd"/>
      <w:r w:rsidRPr="00DA54C8">
        <w:rPr>
          <w:szCs w:val="28"/>
        </w:rPr>
        <w:t xml:space="preserve"> </w:t>
      </w:r>
      <w:proofErr w:type="spellStart"/>
      <w:r w:rsidRPr="00DA54C8">
        <w:rPr>
          <w:szCs w:val="28"/>
        </w:rPr>
        <w:t>or</w:t>
      </w:r>
      <w:proofErr w:type="spellEnd"/>
      <w:r w:rsidRPr="00DA54C8">
        <w:rPr>
          <w:szCs w:val="28"/>
        </w:rPr>
        <w:t>. Пр</w:t>
      </w:r>
      <w:r w:rsidRPr="00DA54C8">
        <w:rPr>
          <w:szCs w:val="28"/>
        </w:rPr>
        <w:t>и</w:t>
      </w:r>
      <w:r w:rsidRPr="00DA54C8">
        <w:rPr>
          <w:szCs w:val="28"/>
        </w:rPr>
        <w:t xml:space="preserve">йшовши до свідомості, </w:t>
      </w:r>
      <w:proofErr w:type="spellStart"/>
      <w:r w:rsidRPr="00DA54C8">
        <w:rPr>
          <w:szCs w:val="28"/>
        </w:rPr>
        <w:t>Савлук</w:t>
      </w:r>
      <w:proofErr w:type="spellEnd"/>
      <w:r w:rsidRPr="00DA54C8">
        <w:rPr>
          <w:szCs w:val="28"/>
        </w:rPr>
        <w:t xml:space="preserve"> почала тікати, але </w:t>
      </w:r>
      <w:proofErr w:type="spellStart"/>
      <w:r w:rsidRPr="00DA54C8">
        <w:rPr>
          <w:szCs w:val="28"/>
        </w:rPr>
        <w:t>Осипенко</w:t>
      </w:r>
      <w:proofErr w:type="spellEnd"/>
      <w:r w:rsidRPr="00DA54C8">
        <w:rPr>
          <w:szCs w:val="28"/>
        </w:rPr>
        <w:t xml:space="preserve"> наздогнав її і знову вчинив статевий акт </w:t>
      </w:r>
      <w:proofErr w:type="spellStart"/>
      <w:r w:rsidRPr="00DA54C8">
        <w:rPr>
          <w:szCs w:val="28"/>
        </w:rPr>
        <w:t>per</w:t>
      </w:r>
      <w:proofErr w:type="spellEnd"/>
      <w:r w:rsidRPr="00DA54C8">
        <w:rPr>
          <w:szCs w:val="28"/>
        </w:rPr>
        <w:t xml:space="preserve"> </w:t>
      </w:r>
      <w:proofErr w:type="spellStart"/>
      <w:r w:rsidRPr="00DA54C8">
        <w:rPr>
          <w:szCs w:val="28"/>
        </w:rPr>
        <w:t>or</w:t>
      </w:r>
      <w:proofErr w:type="spellEnd"/>
      <w:r w:rsidRPr="00DA54C8">
        <w:rPr>
          <w:szCs w:val="28"/>
        </w:rPr>
        <w:t xml:space="preserve">. Щоб приховати злочин, </w:t>
      </w:r>
      <w:proofErr w:type="spellStart"/>
      <w:r w:rsidRPr="00DA54C8">
        <w:rPr>
          <w:szCs w:val="28"/>
        </w:rPr>
        <w:t>Осипенко</w:t>
      </w:r>
      <w:proofErr w:type="spellEnd"/>
      <w:r w:rsidRPr="00DA54C8">
        <w:rPr>
          <w:szCs w:val="28"/>
        </w:rPr>
        <w:t xml:space="preserve"> трьома ударами м</w:t>
      </w:r>
      <w:r w:rsidRPr="00DA54C8">
        <w:rPr>
          <w:szCs w:val="28"/>
        </w:rPr>
        <w:t>е</w:t>
      </w:r>
      <w:r w:rsidRPr="00DA54C8">
        <w:rPr>
          <w:szCs w:val="28"/>
        </w:rPr>
        <w:t>талевого прута в голову вбив її.</w:t>
      </w:r>
    </w:p>
    <w:p w:rsidR="00DA54C8" w:rsidRPr="00DA54C8" w:rsidRDefault="00DA54C8" w:rsidP="00DA54C8">
      <w:pPr>
        <w:pStyle w:val="a3"/>
        <w:widowControl w:val="0"/>
        <w:ind w:firstLine="600"/>
        <w:jc w:val="both"/>
        <w:rPr>
          <w:szCs w:val="28"/>
        </w:rPr>
      </w:pPr>
      <w:r w:rsidRPr="00DA54C8">
        <w:rPr>
          <w:szCs w:val="28"/>
        </w:rPr>
        <w:t xml:space="preserve">Дайте кваліфікацію дій </w:t>
      </w:r>
      <w:proofErr w:type="spellStart"/>
      <w:r w:rsidRPr="00DA54C8">
        <w:rPr>
          <w:szCs w:val="28"/>
        </w:rPr>
        <w:t>Осипенка</w:t>
      </w:r>
      <w:proofErr w:type="spellEnd"/>
      <w:r w:rsidRPr="00DA54C8">
        <w:rPr>
          <w:szCs w:val="28"/>
        </w:rPr>
        <w:t>.</w:t>
      </w:r>
    </w:p>
    <w:p w:rsidR="00DA54C8" w:rsidRPr="00DA54C8" w:rsidRDefault="00DA54C8" w:rsidP="00DA54C8">
      <w:pPr>
        <w:pStyle w:val="2"/>
        <w:keepNext w:val="0"/>
        <w:widowControl w:val="0"/>
        <w:spacing w:before="0"/>
        <w:jc w:val="both"/>
        <w:rPr>
          <w:rFonts w:ascii="Times New Roman" w:hAnsi="Times New Roman"/>
          <w:i/>
          <w:sz w:val="28"/>
          <w:szCs w:val="28"/>
          <w:u w:val="single"/>
        </w:rPr>
      </w:pPr>
      <w:r w:rsidRPr="00DA54C8">
        <w:rPr>
          <w:rFonts w:ascii="Times New Roman" w:hAnsi="Times New Roman"/>
          <w:i/>
          <w:sz w:val="28"/>
          <w:szCs w:val="28"/>
          <w:u w:val="single"/>
        </w:rPr>
        <w:t>Задача № 5</w:t>
      </w:r>
    </w:p>
    <w:p w:rsidR="00DA54C8" w:rsidRPr="00DA54C8" w:rsidRDefault="00DA54C8" w:rsidP="00DA54C8">
      <w:pPr>
        <w:pStyle w:val="a3"/>
        <w:widowControl w:val="0"/>
        <w:ind w:firstLine="600"/>
        <w:jc w:val="both"/>
        <w:rPr>
          <w:szCs w:val="28"/>
        </w:rPr>
      </w:pPr>
      <w:r w:rsidRPr="00DA54C8">
        <w:rPr>
          <w:szCs w:val="28"/>
        </w:rPr>
        <w:t>17-річні Гайдук, Волощук і 13-річний Красильник були в сусідньому селі в гостях, де вж</w:t>
      </w:r>
      <w:r w:rsidRPr="00DA54C8">
        <w:rPr>
          <w:szCs w:val="28"/>
        </w:rPr>
        <w:t>и</w:t>
      </w:r>
      <w:r w:rsidRPr="00DA54C8">
        <w:rPr>
          <w:szCs w:val="28"/>
        </w:rPr>
        <w:t>вали спиртні напої. Коли увечері вони польовою дорогою повертались додому, Волощук сп’яніла так, що не могла далі йти. Гайдук за допомогою Красильника відніс її до копиці соломи, роздя</w:t>
      </w:r>
      <w:r w:rsidRPr="00DA54C8">
        <w:rPr>
          <w:szCs w:val="28"/>
        </w:rPr>
        <w:t>г</w:t>
      </w:r>
      <w:r w:rsidRPr="00DA54C8">
        <w:rPr>
          <w:szCs w:val="28"/>
        </w:rPr>
        <w:t>нув і, скориставшись забуттям, здійснив з Волощук природний статевий акт. За пропозицією Гайдука це намагався зробити й Красильник, але не зміг внаслідок фізіологічних причин. Вони одягли на Волощук частину знятого з неї одягу, поклали на копицю, прикрили соломою і пішли додому. Прийшовши в себе перед світанком від холоду, Волощук пішла додому, але з</w:t>
      </w:r>
      <w:r w:rsidRPr="00DA54C8">
        <w:rPr>
          <w:szCs w:val="28"/>
        </w:rPr>
        <w:t>а</w:t>
      </w:r>
      <w:r w:rsidRPr="00DA54C8">
        <w:rPr>
          <w:szCs w:val="28"/>
        </w:rPr>
        <w:t>блудилась, зайшла в болото і потонула.</w:t>
      </w:r>
    </w:p>
    <w:p w:rsidR="00DA54C8" w:rsidRPr="00DA54C8" w:rsidRDefault="00DA54C8" w:rsidP="00DA54C8">
      <w:pPr>
        <w:ind w:firstLine="720"/>
        <w:jc w:val="both"/>
        <w:rPr>
          <w:sz w:val="28"/>
          <w:szCs w:val="28"/>
        </w:rPr>
      </w:pPr>
      <w:r w:rsidRPr="00DA54C8">
        <w:rPr>
          <w:sz w:val="28"/>
          <w:szCs w:val="28"/>
        </w:rPr>
        <w:t>Дайте правову оцінку діям Гайдука та Красильника. Чи зміниться правова оцінка їх дій, якщо Волощук утопилася, зрозумівши, що з нею відб</w:t>
      </w:r>
      <w:r w:rsidRPr="00DA54C8">
        <w:rPr>
          <w:sz w:val="28"/>
          <w:szCs w:val="28"/>
        </w:rPr>
        <w:t>у</w:t>
      </w:r>
      <w:r w:rsidRPr="00DA54C8">
        <w:rPr>
          <w:sz w:val="28"/>
          <w:szCs w:val="28"/>
        </w:rPr>
        <w:t>лося?</w:t>
      </w:r>
    </w:p>
    <w:p w:rsidR="00DA54C8" w:rsidRPr="00DA54C8" w:rsidRDefault="00DA54C8" w:rsidP="00DA54C8">
      <w:pPr>
        <w:pStyle w:val="2"/>
        <w:keepNext w:val="0"/>
        <w:widowControl w:val="0"/>
        <w:spacing w:before="0"/>
        <w:jc w:val="both"/>
        <w:rPr>
          <w:rFonts w:ascii="Times New Roman" w:hAnsi="Times New Roman"/>
          <w:i/>
          <w:sz w:val="28"/>
          <w:szCs w:val="28"/>
          <w:u w:val="single"/>
        </w:rPr>
      </w:pPr>
      <w:r w:rsidRPr="00DA54C8">
        <w:rPr>
          <w:rFonts w:ascii="Times New Roman" w:hAnsi="Times New Roman"/>
          <w:i/>
          <w:sz w:val="28"/>
          <w:szCs w:val="28"/>
          <w:u w:val="single"/>
        </w:rPr>
        <w:t>Задача № 6</w:t>
      </w:r>
    </w:p>
    <w:p w:rsidR="00DA54C8" w:rsidRPr="00DA54C8" w:rsidRDefault="00DA54C8" w:rsidP="00DA54C8">
      <w:pPr>
        <w:pStyle w:val="a3"/>
        <w:widowControl w:val="0"/>
        <w:suppressAutoHyphens/>
        <w:ind w:firstLine="709"/>
        <w:jc w:val="both"/>
        <w:rPr>
          <w:szCs w:val="28"/>
        </w:rPr>
      </w:pPr>
      <w:r w:rsidRPr="00DA54C8">
        <w:rPr>
          <w:szCs w:val="28"/>
        </w:rPr>
        <w:t xml:space="preserve">П’яний </w:t>
      </w:r>
      <w:proofErr w:type="spellStart"/>
      <w:r w:rsidRPr="00DA54C8">
        <w:rPr>
          <w:szCs w:val="28"/>
        </w:rPr>
        <w:t>Гурін</w:t>
      </w:r>
      <w:proofErr w:type="spellEnd"/>
      <w:r w:rsidRPr="00DA54C8">
        <w:rPr>
          <w:szCs w:val="28"/>
        </w:rPr>
        <w:t xml:space="preserve"> вирішив зґвалтувати </w:t>
      </w:r>
      <w:proofErr w:type="spellStart"/>
      <w:r w:rsidRPr="00DA54C8">
        <w:rPr>
          <w:szCs w:val="28"/>
        </w:rPr>
        <w:t>Риженко</w:t>
      </w:r>
      <w:proofErr w:type="spellEnd"/>
      <w:r w:rsidRPr="00DA54C8">
        <w:rPr>
          <w:szCs w:val="28"/>
        </w:rPr>
        <w:t xml:space="preserve">, яка ввечері поверталася з роботи додому. Він ударив її в голову палицею, виламаною з паркана, після чого затягнув на огород, роздягнув і намагався вчинити статевий акт. Зробити цього він не зміг, оскільки потерпіла чинила опір. З помсти за опір </w:t>
      </w:r>
      <w:proofErr w:type="spellStart"/>
      <w:r w:rsidRPr="00DA54C8">
        <w:rPr>
          <w:szCs w:val="28"/>
        </w:rPr>
        <w:t>Гурін</w:t>
      </w:r>
      <w:proofErr w:type="spellEnd"/>
      <w:r w:rsidRPr="00DA54C8">
        <w:rPr>
          <w:szCs w:val="28"/>
        </w:rPr>
        <w:t xml:space="preserve"> завдав їй численних ударів палицею і взутими в чоботи ногами в голову, шию та інші частини тіла, заподіявши смерть. Після цього </w:t>
      </w:r>
      <w:proofErr w:type="spellStart"/>
      <w:r w:rsidRPr="00DA54C8">
        <w:rPr>
          <w:szCs w:val="28"/>
        </w:rPr>
        <w:t>Гурін</w:t>
      </w:r>
      <w:proofErr w:type="spellEnd"/>
      <w:r w:rsidRPr="00DA54C8">
        <w:rPr>
          <w:szCs w:val="28"/>
        </w:rPr>
        <w:t xml:space="preserve"> ввів палицю в статеві органи потерпілої і втік з місця вчинення злочину.                                           Кваліфікуйте </w:t>
      </w:r>
      <w:proofErr w:type="spellStart"/>
      <w:r w:rsidRPr="00DA54C8">
        <w:rPr>
          <w:szCs w:val="28"/>
        </w:rPr>
        <w:t>діі</w:t>
      </w:r>
      <w:proofErr w:type="spellEnd"/>
      <w:r w:rsidRPr="00DA54C8">
        <w:rPr>
          <w:szCs w:val="28"/>
        </w:rPr>
        <w:t xml:space="preserve"> </w:t>
      </w:r>
      <w:proofErr w:type="spellStart"/>
      <w:r w:rsidRPr="00DA54C8">
        <w:rPr>
          <w:szCs w:val="28"/>
        </w:rPr>
        <w:t>Гуріна</w:t>
      </w:r>
      <w:proofErr w:type="spellEnd"/>
      <w:r w:rsidRPr="00DA54C8">
        <w:rPr>
          <w:szCs w:val="28"/>
        </w:rPr>
        <w:t>.</w:t>
      </w:r>
    </w:p>
    <w:p w:rsidR="00DA54C8" w:rsidRPr="00DA54C8" w:rsidRDefault="00DA54C8" w:rsidP="00DA54C8">
      <w:pPr>
        <w:pStyle w:val="2"/>
        <w:keepNext w:val="0"/>
        <w:widowControl w:val="0"/>
        <w:spacing w:before="0"/>
        <w:jc w:val="both"/>
        <w:rPr>
          <w:rFonts w:ascii="Times New Roman" w:hAnsi="Times New Roman"/>
          <w:i/>
          <w:sz w:val="28"/>
          <w:szCs w:val="28"/>
          <w:u w:val="single"/>
        </w:rPr>
      </w:pPr>
      <w:r w:rsidRPr="00DA54C8">
        <w:rPr>
          <w:rFonts w:ascii="Times New Roman" w:hAnsi="Times New Roman"/>
          <w:i/>
          <w:sz w:val="28"/>
          <w:szCs w:val="28"/>
          <w:u w:val="single"/>
        </w:rPr>
        <w:t>Задача № 7</w:t>
      </w:r>
    </w:p>
    <w:p w:rsidR="00DA54C8" w:rsidRPr="00DA54C8" w:rsidRDefault="00DA54C8" w:rsidP="00DA54C8">
      <w:pPr>
        <w:pStyle w:val="a3"/>
        <w:widowControl w:val="0"/>
        <w:suppressAutoHyphens/>
        <w:ind w:firstLine="709"/>
        <w:jc w:val="both"/>
        <w:rPr>
          <w:szCs w:val="28"/>
        </w:rPr>
      </w:pPr>
      <w:proofErr w:type="spellStart"/>
      <w:r w:rsidRPr="00DA54C8">
        <w:rPr>
          <w:szCs w:val="28"/>
        </w:rPr>
        <w:t>Луцюк</w:t>
      </w:r>
      <w:proofErr w:type="spellEnd"/>
      <w:r w:rsidRPr="00DA54C8">
        <w:rPr>
          <w:szCs w:val="28"/>
        </w:rPr>
        <w:t xml:space="preserve"> зустрічався з підлеглими йому по службі жінками, розпивав з ними спиртні напої, після чого пропонував вступати в статеві зносини, обіцяючи перевести на більш оплачувану роботу. </w:t>
      </w:r>
      <w:proofErr w:type="spellStart"/>
      <w:r w:rsidRPr="00DA54C8">
        <w:rPr>
          <w:szCs w:val="28"/>
        </w:rPr>
        <w:t>Теличкина</w:t>
      </w:r>
      <w:proofErr w:type="spellEnd"/>
      <w:r w:rsidRPr="00DA54C8">
        <w:rPr>
          <w:szCs w:val="28"/>
        </w:rPr>
        <w:t xml:space="preserve"> погодилась.</w:t>
      </w:r>
    </w:p>
    <w:p w:rsidR="00DA54C8" w:rsidRPr="00DA54C8" w:rsidRDefault="00DA54C8" w:rsidP="00DA54C8">
      <w:pPr>
        <w:pStyle w:val="a3"/>
        <w:widowControl w:val="0"/>
        <w:suppressAutoHyphens/>
        <w:ind w:firstLine="709"/>
        <w:jc w:val="both"/>
        <w:rPr>
          <w:szCs w:val="28"/>
        </w:rPr>
      </w:pPr>
      <w:r w:rsidRPr="00DA54C8">
        <w:rPr>
          <w:b/>
          <w:i/>
          <w:szCs w:val="28"/>
        </w:rPr>
        <w:t>Варіант</w:t>
      </w:r>
      <w:r w:rsidRPr="00DA54C8">
        <w:rPr>
          <w:i/>
          <w:szCs w:val="28"/>
        </w:rPr>
        <w:t xml:space="preserve">: </w:t>
      </w:r>
      <w:proofErr w:type="spellStart"/>
      <w:r w:rsidRPr="00DA54C8">
        <w:rPr>
          <w:szCs w:val="28"/>
        </w:rPr>
        <w:t>Теличкіній</w:t>
      </w:r>
      <w:proofErr w:type="spellEnd"/>
      <w:r w:rsidRPr="00DA54C8">
        <w:rPr>
          <w:szCs w:val="28"/>
        </w:rPr>
        <w:t xml:space="preserve"> </w:t>
      </w:r>
      <w:proofErr w:type="spellStart"/>
      <w:r w:rsidRPr="00DA54C8">
        <w:rPr>
          <w:szCs w:val="28"/>
        </w:rPr>
        <w:t>Луцюк</w:t>
      </w:r>
      <w:proofErr w:type="spellEnd"/>
      <w:r w:rsidRPr="00DA54C8">
        <w:rPr>
          <w:szCs w:val="28"/>
        </w:rPr>
        <w:t xml:space="preserve"> погрожував звільнити її з роботи.</w:t>
      </w:r>
    </w:p>
    <w:p w:rsidR="00DA54C8" w:rsidRPr="00DA54C8" w:rsidRDefault="00DA54C8" w:rsidP="00DA54C8">
      <w:pPr>
        <w:pStyle w:val="a3"/>
        <w:widowControl w:val="0"/>
        <w:suppressAutoHyphens/>
        <w:ind w:firstLine="709"/>
        <w:jc w:val="both"/>
        <w:rPr>
          <w:szCs w:val="28"/>
        </w:rPr>
      </w:pPr>
      <w:r w:rsidRPr="00DA54C8">
        <w:rPr>
          <w:szCs w:val="28"/>
        </w:rPr>
        <w:t xml:space="preserve">Вирішіть питання про відповідальність </w:t>
      </w:r>
      <w:proofErr w:type="spellStart"/>
      <w:r w:rsidRPr="00DA54C8">
        <w:rPr>
          <w:szCs w:val="28"/>
        </w:rPr>
        <w:t>Луцюк</w:t>
      </w:r>
      <w:proofErr w:type="spellEnd"/>
      <w:r w:rsidRPr="00DA54C8">
        <w:rPr>
          <w:szCs w:val="28"/>
        </w:rPr>
        <w:t>. Дайте аргументовану відповідь.</w:t>
      </w:r>
    </w:p>
    <w:p w:rsidR="00DA54C8" w:rsidRPr="00DA54C8" w:rsidRDefault="00DA54C8" w:rsidP="00DA54C8">
      <w:pPr>
        <w:pStyle w:val="2"/>
        <w:keepNext w:val="0"/>
        <w:widowControl w:val="0"/>
        <w:spacing w:before="0"/>
        <w:jc w:val="both"/>
        <w:rPr>
          <w:rFonts w:ascii="Times New Roman" w:hAnsi="Times New Roman"/>
          <w:i/>
          <w:sz w:val="28"/>
          <w:szCs w:val="28"/>
          <w:u w:val="single"/>
        </w:rPr>
      </w:pPr>
      <w:r w:rsidRPr="00DA54C8">
        <w:rPr>
          <w:rFonts w:ascii="Times New Roman" w:hAnsi="Times New Roman"/>
          <w:i/>
          <w:sz w:val="28"/>
          <w:szCs w:val="28"/>
          <w:u w:val="single"/>
        </w:rPr>
        <w:lastRenderedPageBreak/>
        <w:t>Задача № 8</w:t>
      </w:r>
    </w:p>
    <w:p w:rsidR="00DA54C8" w:rsidRPr="00DA54C8" w:rsidRDefault="00DA54C8" w:rsidP="00DA54C8">
      <w:pPr>
        <w:jc w:val="both"/>
        <w:rPr>
          <w:sz w:val="28"/>
          <w:szCs w:val="28"/>
        </w:rPr>
      </w:pPr>
      <w:r w:rsidRPr="00DA54C8">
        <w:rPr>
          <w:sz w:val="28"/>
          <w:szCs w:val="28"/>
        </w:rPr>
        <w:t xml:space="preserve">          Заїка, учень  8-го класу, на початку вересня обманним шляхом завів на кукурудзяне поле 10-річну Мусіяку Оксану і з застосуванням фізичного і психічного ( нанесення ударів і погроза вбити) насильства зґвалтував її. Через тиждень він завів на це поле 7-річну </w:t>
      </w:r>
      <w:proofErr w:type="spellStart"/>
      <w:r w:rsidRPr="00DA54C8">
        <w:rPr>
          <w:sz w:val="28"/>
          <w:szCs w:val="28"/>
        </w:rPr>
        <w:t>Калашник</w:t>
      </w:r>
      <w:proofErr w:type="spellEnd"/>
      <w:r w:rsidRPr="00DA54C8">
        <w:rPr>
          <w:sz w:val="28"/>
          <w:szCs w:val="28"/>
        </w:rPr>
        <w:t xml:space="preserve"> Любу і,  погрожуючи ножем, задовольнив статеву пристрасть, попередивши її, щоб вона нікому не говорила про те, що з нею сталося, інакше він її заріже.</w:t>
      </w:r>
    </w:p>
    <w:p w:rsidR="00DA54C8" w:rsidRPr="00DA54C8" w:rsidRDefault="00DA54C8" w:rsidP="00DA54C8">
      <w:pPr>
        <w:pStyle w:val="a3"/>
        <w:widowControl w:val="0"/>
        <w:suppressAutoHyphens/>
        <w:ind w:firstLine="709"/>
        <w:jc w:val="both"/>
        <w:rPr>
          <w:szCs w:val="28"/>
        </w:rPr>
      </w:pPr>
      <w:r w:rsidRPr="00DA54C8">
        <w:rPr>
          <w:szCs w:val="28"/>
        </w:rPr>
        <w:t xml:space="preserve"> Дайте правову оцінку діям Заїки.</w:t>
      </w:r>
    </w:p>
    <w:p w:rsidR="00DA54C8" w:rsidRPr="00DA54C8" w:rsidRDefault="00DA54C8" w:rsidP="00DA54C8">
      <w:pPr>
        <w:pStyle w:val="a5"/>
        <w:spacing w:line="221" w:lineRule="auto"/>
        <w:jc w:val="both"/>
        <w:rPr>
          <w:sz w:val="28"/>
          <w:szCs w:val="28"/>
        </w:rPr>
      </w:pPr>
    </w:p>
    <w:p w:rsidR="00DA54C8" w:rsidRPr="00DA54C8" w:rsidRDefault="00DA54C8" w:rsidP="00DA54C8">
      <w:pPr>
        <w:pStyle w:val="a5"/>
        <w:spacing w:line="221" w:lineRule="auto"/>
        <w:jc w:val="both"/>
        <w:rPr>
          <w:b w:val="0"/>
          <w:i/>
          <w:sz w:val="28"/>
          <w:szCs w:val="28"/>
        </w:rPr>
      </w:pPr>
      <w:r w:rsidRPr="00DA54C8">
        <w:rPr>
          <w:b w:val="0"/>
          <w:i/>
          <w:sz w:val="28"/>
          <w:szCs w:val="28"/>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DA54C8" w:rsidRPr="00DA54C8" w:rsidRDefault="00DA54C8" w:rsidP="00DA54C8">
      <w:pPr>
        <w:tabs>
          <w:tab w:val="num" w:pos="426"/>
        </w:tabs>
        <w:ind w:firstLine="720"/>
        <w:jc w:val="both"/>
        <w:rPr>
          <w:sz w:val="28"/>
          <w:szCs w:val="28"/>
        </w:rPr>
      </w:pPr>
      <w:r w:rsidRPr="00DA54C8">
        <w:rPr>
          <w:sz w:val="28"/>
          <w:szCs w:val="28"/>
        </w:rPr>
        <w:t>Визначення особливостей кваліфікації злочинів, вказаних у назві теми.</w:t>
      </w:r>
    </w:p>
    <w:p w:rsidR="00DA54C8" w:rsidRPr="00DA54C8" w:rsidRDefault="00DA54C8" w:rsidP="00DA54C8">
      <w:pPr>
        <w:tabs>
          <w:tab w:val="num" w:pos="426"/>
        </w:tabs>
        <w:ind w:firstLine="720"/>
        <w:jc w:val="both"/>
        <w:rPr>
          <w:sz w:val="28"/>
          <w:szCs w:val="28"/>
        </w:rPr>
      </w:pPr>
    </w:p>
    <w:p w:rsidR="00DA54C8" w:rsidRPr="00DA54C8" w:rsidRDefault="00DA54C8" w:rsidP="00DA54C8">
      <w:pPr>
        <w:keepNext/>
        <w:keepLines/>
        <w:spacing w:line="221" w:lineRule="auto"/>
        <w:ind w:firstLine="720"/>
        <w:jc w:val="both"/>
        <w:rPr>
          <w:sz w:val="28"/>
          <w:szCs w:val="28"/>
        </w:rPr>
      </w:pPr>
      <w:r w:rsidRPr="00DA54C8">
        <w:rPr>
          <w:b/>
          <w:sz w:val="28"/>
          <w:szCs w:val="28"/>
        </w:rPr>
        <w:t>Рекомендована література:</w:t>
      </w:r>
      <w:r w:rsidRPr="00DA54C8">
        <w:rPr>
          <w:sz w:val="28"/>
          <w:szCs w:val="28"/>
        </w:rPr>
        <w:t xml:space="preserve"> </w:t>
      </w:r>
    </w:p>
    <w:p w:rsidR="00DA54C8" w:rsidRPr="00DA54C8" w:rsidRDefault="00DA54C8" w:rsidP="00DA54C8">
      <w:pPr>
        <w:numPr>
          <w:ilvl w:val="0"/>
          <w:numId w:val="13"/>
        </w:numPr>
        <w:tabs>
          <w:tab w:val="left" w:pos="720"/>
        </w:tabs>
        <w:ind w:left="0" w:firstLine="851"/>
        <w:jc w:val="both"/>
        <w:rPr>
          <w:sz w:val="28"/>
          <w:szCs w:val="28"/>
        </w:rPr>
      </w:pPr>
      <w:r w:rsidRPr="00DA54C8">
        <w:rPr>
          <w:color w:val="000000"/>
          <w:sz w:val="28"/>
          <w:szCs w:val="28"/>
        </w:rPr>
        <w:t xml:space="preserve">Конституція України 28 червня 1996 р. </w:t>
      </w:r>
      <w:r w:rsidRPr="00DA54C8">
        <w:rPr>
          <w:i/>
          <w:color w:val="000000"/>
          <w:sz w:val="28"/>
          <w:szCs w:val="28"/>
        </w:rPr>
        <w:t>Відомості Верховної Ради України</w:t>
      </w:r>
      <w:r w:rsidRPr="00DA54C8">
        <w:rPr>
          <w:color w:val="000000"/>
          <w:sz w:val="28"/>
          <w:szCs w:val="28"/>
        </w:rPr>
        <w:t xml:space="preserve">. 1996. №30. </w:t>
      </w:r>
      <w:proofErr w:type="spellStart"/>
      <w:r w:rsidRPr="00DA54C8">
        <w:rPr>
          <w:color w:val="000000"/>
          <w:sz w:val="28"/>
          <w:szCs w:val="28"/>
        </w:rPr>
        <w:t>Ст.141</w:t>
      </w:r>
      <w:proofErr w:type="spellEnd"/>
      <w:r w:rsidRPr="00DA54C8">
        <w:rPr>
          <w:color w:val="000000"/>
          <w:sz w:val="28"/>
          <w:szCs w:val="28"/>
        </w:rPr>
        <w:t xml:space="preserve">. (Розділи 1, 2). </w:t>
      </w:r>
      <w:r w:rsidRPr="00DA54C8">
        <w:rPr>
          <w:sz w:val="28"/>
          <w:szCs w:val="28"/>
        </w:rPr>
        <w:t>З наступними змінами і доповненнями.</w:t>
      </w:r>
    </w:p>
    <w:p w:rsidR="00DA54C8" w:rsidRPr="00DA54C8" w:rsidRDefault="00DA54C8" w:rsidP="00DA54C8">
      <w:pPr>
        <w:numPr>
          <w:ilvl w:val="0"/>
          <w:numId w:val="13"/>
        </w:numPr>
        <w:tabs>
          <w:tab w:val="num" w:pos="180"/>
          <w:tab w:val="left" w:pos="1080"/>
        </w:tabs>
        <w:ind w:left="0" w:firstLine="900"/>
        <w:jc w:val="both"/>
        <w:rPr>
          <w:sz w:val="28"/>
          <w:szCs w:val="28"/>
        </w:rPr>
      </w:pPr>
      <w:r w:rsidRPr="00DA54C8">
        <w:rPr>
          <w:color w:val="000000"/>
          <w:sz w:val="28"/>
          <w:szCs w:val="28"/>
        </w:rPr>
        <w:t xml:space="preserve">Кримінальний кодекс України. </w:t>
      </w:r>
      <w:r w:rsidRPr="00DA54C8">
        <w:rPr>
          <w:i/>
          <w:color w:val="000000"/>
          <w:sz w:val="28"/>
          <w:szCs w:val="28"/>
        </w:rPr>
        <w:t>Відомості Верховної Ради України</w:t>
      </w:r>
      <w:r w:rsidRPr="00DA54C8">
        <w:rPr>
          <w:color w:val="000000"/>
          <w:sz w:val="28"/>
          <w:szCs w:val="28"/>
        </w:rPr>
        <w:t xml:space="preserve">.  2001. №25. </w:t>
      </w:r>
      <w:proofErr w:type="spellStart"/>
      <w:r w:rsidRPr="00DA54C8">
        <w:rPr>
          <w:color w:val="000000"/>
          <w:sz w:val="28"/>
          <w:szCs w:val="28"/>
        </w:rPr>
        <w:t>Ст.31</w:t>
      </w:r>
      <w:proofErr w:type="spellEnd"/>
      <w:r w:rsidRPr="00DA54C8">
        <w:rPr>
          <w:color w:val="000000"/>
          <w:sz w:val="28"/>
          <w:szCs w:val="28"/>
        </w:rPr>
        <w:t xml:space="preserve">. </w:t>
      </w:r>
      <w:r w:rsidRPr="00DA54C8">
        <w:rPr>
          <w:sz w:val="28"/>
          <w:szCs w:val="28"/>
        </w:rPr>
        <w:t>З наступними змінами і доповненнями.</w:t>
      </w:r>
    </w:p>
    <w:p w:rsidR="00DA54C8" w:rsidRPr="00DA54C8" w:rsidRDefault="00DA54C8" w:rsidP="00DA54C8">
      <w:pPr>
        <w:numPr>
          <w:ilvl w:val="0"/>
          <w:numId w:val="13"/>
        </w:numPr>
        <w:tabs>
          <w:tab w:val="num" w:pos="720"/>
        </w:tabs>
        <w:ind w:left="0" w:firstLine="993"/>
        <w:jc w:val="both"/>
        <w:rPr>
          <w:sz w:val="28"/>
          <w:szCs w:val="28"/>
        </w:rPr>
      </w:pPr>
      <w:r w:rsidRPr="00DA54C8">
        <w:rPr>
          <w:sz w:val="28"/>
          <w:szCs w:val="28"/>
        </w:rPr>
        <w:t xml:space="preserve">Про судову практику в справах про злочини проти життя і здоров’я особи. - Постанова № 2 Пленуму Верховного Суду України від 07.02.2003 р. </w:t>
      </w:r>
      <w:r w:rsidRPr="00DA54C8">
        <w:rPr>
          <w:sz w:val="28"/>
          <w:szCs w:val="28"/>
          <w:lang w:val="en-US"/>
        </w:rPr>
        <w:t>URL</w:t>
      </w:r>
      <w:r w:rsidRPr="00DA54C8">
        <w:rPr>
          <w:sz w:val="28"/>
          <w:szCs w:val="28"/>
        </w:rPr>
        <w:t>: http://zakon2.rada.gov.ua/laws/show/v0002700-03 (Дата звернення 14.08.2018 р.).</w:t>
      </w:r>
    </w:p>
    <w:p w:rsidR="00DA54C8" w:rsidRPr="00DA54C8" w:rsidRDefault="00DA54C8" w:rsidP="00DA54C8">
      <w:pPr>
        <w:numPr>
          <w:ilvl w:val="0"/>
          <w:numId w:val="13"/>
        </w:numPr>
        <w:tabs>
          <w:tab w:val="num" w:pos="720"/>
        </w:tabs>
        <w:ind w:left="0" w:firstLine="851"/>
        <w:jc w:val="both"/>
        <w:rPr>
          <w:sz w:val="28"/>
          <w:szCs w:val="28"/>
        </w:rPr>
      </w:pPr>
      <w:r w:rsidRPr="00DA54C8">
        <w:rPr>
          <w:sz w:val="28"/>
          <w:szCs w:val="28"/>
        </w:rPr>
        <w:t xml:space="preserve">Про судову практику у справах про злочини проти статевої свободи та статевої недоторканості особи. - Постанова № 5 Пленуму Верховного Суду України від 30.05.2008 р </w:t>
      </w:r>
      <w:r w:rsidRPr="00DA54C8">
        <w:rPr>
          <w:sz w:val="28"/>
          <w:szCs w:val="28"/>
          <w:lang w:val="en-US"/>
        </w:rPr>
        <w:t>URL</w:t>
      </w:r>
      <w:r w:rsidRPr="00DA54C8">
        <w:rPr>
          <w:sz w:val="28"/>
          <w:szCs w:val="28"/>
        </w:rPr>
        <w:t>: http://zakon5.rada.gov.ua/laws/show/v0005700-08 (Дата звернення 14.08.2018 р.).</w:t>
      </w:r>
    </w:p>
    <w:p w:rsidR="00DA54C8" w:rsidRPr="00DA54C8" w:rsidRDefault="00DA54C8" w:rsidP="00DA54C8">
      <w:pPr>
        <w:numPr>
          <w:ilvl w:val="0"/>
          <w:numId w:val="13"/>
        </w:numPr>
        <w:tabs>
          <w:tab w:val="num" w:pos="180"/>
          <w:tab w:val="left" w:pos="1080"/>
        </w:tabs>
        <w:ind w:left="0" w:firstLine="900"/>
        <w:jc w:val="both"/>
        <w:rPr>
          <w:sz w:val="28"/>
          <w:szCs w:val="28"/>
        </w:rPr>
      </w:pPr>
      <w:r w:rsidRPr="00DA54C8">
        <w:rPr>
          <w:sz w:val="28"/>
          <w:szCs w:val="28"/>
        </w:rPr>
        <w:t xml:space="preserve">Науково-практичний коментар Кримінального кодексу України / </w:t>
      </w:r>
      <w:proofErr w:type="spellStart"/>
      <w:r w:rsidRPr="00DA54C8">
        <w:rPr>
          <w:sz w:val="28"/>
          <w:szCs w:val="28"/>
        </w:rPr>
        <w:t>Д.С</w:t>
      </w:r>
      <w:proofErr w:type="spellEnd"/>
      <w:r w:rsidRPr="00DA54C8">
        <w:rPr>
          <w:sz w:val="28"/>
          <w:szCs w:val="28"/>
        </w:rPr>
        <w:t xml:space="preserve">. Азаров, </w:t>
      </w:r>
      <w:proofErr w:type="spellStart"/>
      <w:r w:rsidRPr="00DA54C8">
        <w:rPr>
          <w:sz w:val="28"/>
          <w:szCs w:val="28"/>
        </w:rPr>
        <w:t>В.К</w:t>
      </w:r>
      <w:proofErr w:type="spellEnd"/>
      <w:r w:rsidRPr="00DA54C8">
        <w:rPr>
          <w:sz w:val="28"/>
          <w:szCs w:val="28"/>
        </w:rPr>
        <w:t xml:space="preserve">. Грищук, </w:t>
      </w:r>
      <w:proofErr w:type="spellStart"/>
      <w:r w:rsidRPr="00DA54C8">
        <w:rPr>
          <w:sz w:val="28"/>
          <w:szCs w:val="28"/>
        </w:rPr>
        <w:t>А.В</w:t>
      </w:r>
      <w:proofErr w:type="spellEnd"/>
      <w:r w:rsidRPr="00DA54C8">
        <w:rPr>
          <w:sz w:val="28"/>
          <w:szCs w:val="28"/>
        </w:rPr>
        <w:t xml:space="preserve">. Савченко [та ін.]; за заг. ред. </w:t>
      </w:r>
      <w:proofErr w:type="spellStart"/>
      <w:r w:rsidRPr="00DA54C8">
        <w:rPr>
          <w:sz w:val="28"/>
          <w:szCs w:val="28"/>
        </w:rPr>
        <w:t>О.М</w:t>
      </w:r>
      <w:proofErr w:type="spellEnd"/>
      <w:r w:rsidRPr="00DA54C8">
        <w:rPr>
          <w:sz w:val="28"/>
          <w:szCs w:val="28"/>
        </w:rPr>
        <w:t xml:space="preserve">. Джужі, </w:t>
      </w:r>
      <w:proofErr w:type="spellStart"/>
      <w:r w:rsidRPr="00DA54C8">
        <w:rPr>
          <w:sz w:val="28"/>
          <w:szCs w:val="28"/>
        </w:rPr>
        <w:t>А.В</w:t>
      </w:r>
      <w:proofErr w:type="spellEnd"/>
      <w:r w:rsidRPr="00DA54C8">
        <w:rPr>
          <w:sz w:val="28"/>
          <w:szCs w:val="28"/>
        </w:rPr>
        <w:t>. Савченка, В.В. Чернєя. К.: Юрінком Інтер, 2016. 1064 с.</w:t>
      </w:r>
    </w:p>
    <w:p w:rsidR="00DA54C8" w:rsidRPr="00DA54C8" w:rsidRDefault="00DA54C8" w:rsidP="00DA54C8">
      <w:pPr>
        <w:numPr>
          <w:ilvl w:val="0"/>
          <w:numId w:val="13"/>
        </w:numPr>
        <w:tabs>
          <w:tab w:val="num" w:pos="180"/>
          <w:tab w:val="left" w:pos="1080"/>
        </w:tabs>
        <w:ind w:left="0" w:firstLine="900"/>
        <w:jc w:val="both"/>
        <w:rPr>
          <w:sz w:val="28"/>
          <w:szCs w:val="28"/>
        </w:rPr>
      </w:pPr>
      <w:r w:rsidRPr="00DA54C8">
        <w:rPr>
          <w:sz w:val="28"/>
          <w:szCs w:val="28"/>
        </w:rPr>
        <w:t xml:space="preserve">Науково-практичний коментар Кримінального кодексу України / за заг. ред. </w:t>
      </w:r>
      <w:proofErr w:type="spellStart"/>
      <w:r w:rsidRPr="00DA54C8">
        <w:rPr>
          <w:sz w:val="28"/>
          <w:szCs w:val="28"/>
        </w:rPr>
        <w:t>О.М</w:t>
      </w:r>
      <w:proofErr w:type="spellEnd"/>
      <w:r w:rsidRPr="00DA54C8">
        <w:rPr>
          <w:sz w:val="28"/>
          <w:szCs w:val="28"/>
        </w:rPr>
        <w:t>. Литвинова. К.: «Центр учбової літератури», 2016. 536 с.</w:t>
      </w:r>
    </w:p>
    <w:p w:rsidR="00DA54C8" w:rsidRPr="00DA54C8" w:rsidRDefault="00DA54C8" w:rsidP="00DA54C8">
      <w:pPr>
        <w:numPr>
          <w:ilvl w:val="0"/>
          <w:numId w:val="13"/>
        </w:numPr>
        <w:tabs>
          <w:tab w:val="num" w:pos="180"/>
          <w:tab w:val="left" w:pos="1080"/>
        </w:tabs>
        <w:ind w:left="0" w:firstLine="900"/>
        <w:jc w:val="both"/>
        <w:rPr>
          <w:sz w:val="28"/>
          <w:szCs w:val="28"/>
        </w:rPr>
      </w:pPr>
      <w:r w:rsidRPr="00DA54C8">
        <w:rPr>
          <w:sz w:val="28"/>
          <w:szCs w:val="28"/>
        </w:rPr>
        <w:t xml:space="preserve">Науково-практичний коментар Кримінального кодексу України / за ред. </w:t>
      </w:r>
      <w:proofErr w:type="spellStart"/>
      <w:r w:rsidRPr="00DA54C8">
        <w:rPr>
          <w:sz w:val="28"/>
          <w:szCs w:val="28"/>
        </w:rPr>
        <w:t>М.І</w:t>
      </w:r>
      <w:proofErr w:type="spellEnd"/>
      <w:r w:rsidRPr="00DA54C8">
        <w:rPr>
          <w:sz w:val="28"/>
          <w:szCs w:val="28"/>
        </w:rPr>
        <w:t xml:space="preserve">. Мельника, </w:t>
      </w:r>
      <w:proofErr w:type="spellStart"/>
      <w:r w:rsidRPr="00DA54C8">
        <w:rPr>
          <w:sz w:val="28"/>
          <w:szCs w:val="28"/>
        </w:rPr>
        <w:t>М.І</w:t>
      </w:r>
      <w:proofErr w:type="spellEnd"/>
      <w:r w:rsidRPr="00DA54C8">
        <w:rPr>
          <w:sz w:val="28"/>
          <w:szCs w:val="28"/>
        </w:rPr>
        <w:t xml:space="preserve">. Хавронюка. 10-те вид., переробл. і допов. К.: </w:t>
      </w:r>
      <w:proofErr w:type="spellStart"/>
      <w:r w:rsidRPr="00DA54C8">
        <w:rPr>
          <w:sz w:val="28"/>
          <w:szCs w:val="28"/>
        </w:rPr>
        <w:t>ВД</w:t>
      </w:r>
      <w:proofErr w:type="spellEnd"/>
      <w:r w:rsidRPr="00DA54C8">
        <w:rPr>
          <w:sz w:val="28"/>
          <w:szCs w:val="28"/>
        </w:rPr>
        <w:t xml:space="preserve"> «</w:t>
      </w:r>
      <w:proofErr w:type="spellStart"/>
      <w:r w:rsidRPr="00DA54C8">
        <w:rPr>
          <w:sz w:val="28"/>
          <w:szCs w:val="28"/>
        </w:rPr>
        <w:t>Дакор</w:t>
      </w:r>
      <w:proofErr w:type="spellEnd"/>
      <w:r w:rsidRPr="00DA54C8">
        <w:rPr>
          <w:sz w:val="28"/>
          <w:szCs w:val="28"/>
        </w:rPr>
        <w:t>», 2018. 1360 с.</w:t>
      </w:r>
    </w:p>
    <w:p w:rsidR="00DA54C8" w:rsidRPr="00DA54C8" w:rsidRDefault="00DA54C8" w:rsidP="00DA54C8">
      <w:pPr>
        <w:numPr>
          <w:ilvl w:val="0"/>
          <w:numId w:val="13"/>
        </w:numPr>
        <w:tabs>
          <w:tab w:val="num" w:pos="180"/>
          <w:tab w:val="left" w:pos="1080"/>
        </w:tabs>
        <w:ind w:left="0" w:firstLine="900"/>
        <w:jc w:val="both"/>
        <w:rPr>
          <w:sz w:val="28"/>
          <w:szCs w:val="28"/>
        </w:rPr>
      </w:pPr>
      <w:proofErr w:type="spellStart"/>
      <w:r w:rsidRPr="00DA54C8">
        <w:rPr>
          <w:sz w:val="28"/>
          <w:szCs w:val="28"/>
        </w:rPr>
        <w:t>Брич</w:t>
      </w:r>
      <w:proofErr w:type="spellEnd"/>
      <w:r w:rsidRPr="00DA54C8">
        <w:rPr>
          <w:sz w:val="28"/>
          <w:szCs w:val="28"/>
        </w:rPr>
        <w:t xml:space="preserve"> </w:t>
      </w:r>
      <w:proofErr w:type="spellStart"/>
      <w:r w:rsidRPr="00DA54C8">
        <w:rPr>
          <w:sz w:val="28"/>
          <w:szCs w:val="28"/>
        </w:rPr>
        <w:t>Л.П</w:t>
      </w:r>
      <w:proofErr w:type="spellEnd"/>
      <w:r w:rsidRPr="00DA54C8">
        <w:rPr>
          <w:sz w:val="28"/>
          <w:szCs w:val="28"/>
        </w:rPr>
        <w:t>. Злочини проти статевої свободи та статевої недоторканості особи за законодавством України. Львів: Львівський державний університет внутрішніх справ, 2010. 84 с.</w:t>
      </w:r>
    </w:p>
    <w:p w:rsidR="00DA54C8" w:rsidRPr="00DA54C8" w:rsidRDefault="00DA54C8" w:rsidP="00DA54C8">
      <w:pPr>
        <w:keepNext/>
        <w:keepLines/>
        <w:numPr>
          <w:ilvl w:val="0"/>
          <w:numId w:val="13"/>
        </w:numPr>
        <w:tabs>
          <w:tab w:val="num" w:pos="180"/>
          <w:tab w:val="left" w:pos="1080"/>
        </w:tabs>
        <w:spacing w:line="221" w:lineRule="auto"/>
        <w:ind w:left="0" w:firstLine="709"/>
        <w:jc w:val="both"/>
        <w:rPr>
          <w:sz w:val="28"/>
          <w:szCs w:val="28"/>
        </w:rPr>
      </w:pPr>
      <w:r w:rsidRPr="00DA54C8">
        <w:rPr>
          <w:sz w:val="28"/>
          <w:szCs w:val="28"/>
        </w:rPr>
        <w:lastRenderedPageBreak/>
        <w:t>Дудоров О.О. Кримінально-правова характеристика злочинів проти статевої свободи та статевої недоторканості особи: Наук.-</w:t>
      </w:r>
      <w:proofErr w:type="spellStart"/>
      <w:r w:rsidRPr="00DA54C8">
        <w:rPr>
          <w:sz w:val="28"/>
          <w:szCs w:val="28"/>
        </w:rPr>
        <w:t>практ.посібник</w:t>
      </w:r>
      <w:proofErr w:type="spellEnd"/>
      <w:r w:rsidRPr="00DA54C8">
        <w:rPr>
          <w:sz w:val="28"/>
          <w:szCs w:val="28"/>
        </w:rPr>
        <w:t xml:space="preserve">. Луганськ: </w:t>
      </w:r>
      <w:proofErr w:type="spellStart"/>
      <w:r w:rsidRPr="00DA54C8">
        <w:rPr>
          <w:sz w:val="28"/>
          <w:szCs w:val="28"/>
        </w:rPr>
        <w:t>РВВ</w:t>
      </w:r>
      <w:proofErr w:type="spellEnd"/>
      <w:r w:rsidRPr="00DA54C8">
        <w:rPr>
          <w:sz w:val="28"/>
          <w:szCs w:val="28"/>
        </w:rPr>
        <w:t xml:space="preserve"> </w:t>
      </w:r>
      <w:proofErr w:type="spellStart"/>
      <w:r w:rsidRPr="00DA54C8">
        <w:rPr>
          <w:sz w:val="28"/>
          <w:szCs w:val="28"/>
        </w:rPr>
        <w:t>ЛДУВС</w:t>
      </w:r>
      <w:proofErr w:type="spellEnd"/>
      <w:r w:rsidRPr="00DA54C8">
        <w:rPr>
          <w:sz w:val="28"/>
          <w:szCs w:val="28"/>
        </w:rPr>
        <w:t xml:space="preserve"> </w:t>
      </w:r>
      <w:proofErr w:type="spellStart"/>
      <w:r w:rsidRPr="00DA54C8">
        <w:rPr>
          <w:sz w:val="28"/>
          <w:szCs w:val="28"/>
        </w:rPr>
        <w:t>ім.Е.Щ.Дідоренка</w:t>
      </w:r>
      <w:proofErr w:type="spellEnd"/>
      <w:r w:rsidRPr="00DA54C8">
        <w:rPr>
          <w:sz w:val="28"/>
          <w:szCs w:val="28"/>
        </w:rPr>
        <w:t>, 2011. 352 с.</w:t>
      </w:r>
    </w:p>
    <w:p w:rsidR="00DA54C8" w:rsidRPr="00DA54C8" w:rsidRDefault="00DA54C8" w:rsidP="00DA54C8">
      <w:pPr>
        <w:keepNext/>
        <w:keepLines/>
        <w:widowControl w:val="0"/>
        <w:numPr>
          <w:ilvl w:val="0"/>
          <w:numId w:val="13"/>
        </w:numPr>
        <w:tabs>
          <w:tab w:val="num" w:pos="180"/>
          <w:tab w:val="left" w:pos="1080"/>
        </w:tabs>
        <w:suppressAutoHyphens/>
        <w:spacing w:line="221" w:lineRule="auto"/>
        <w:ind w:left="0" w:firstLine="709"/>
        <w:jc w:val="both"/>
        <w:rPr>
          <w:sz w:val="28"/>
          <w:szCs w:val="28"/>
        </w:rPr>
      </w:pPr>
      <w:r w:rsidRPr="00DA54C8">
        <w:rPr>
          <w:sz w:val="28"/>
          <w:szCs w:val="28"/>
        </w:rPr>
        <w:t xml:space="preserve">Терещенко </w:t>
      </w:r>
      <w:proofErr w:type="spellStart"/>
      <w:r w:rsidRPr="00DA54C8">
        <w:rPr>
          <w:sz w:val="28"/>
          <w:szCs w:val="28"/>
        </w:rPr>
        <w:t>А.І</w:t>
      </w:r>
      <w:proofErr w:type="spellEnd"/>
      <w:r w:rsidRPr="00DA54C8">
        <w:rPr>
          <w:sz w:val="28"/>
          <w:szCs w:val="28"/>
        </w:rPr>
        <w:t xml:space="preserve">., Шалгунова </w:t>
      </w:r>
      <w:proofErr w:type="spellStart"/>
      <w:r w:rsidRPr="00DA54C8">
        <w:rPr>
          <w:sz w:val="28"/>
          <w:szCs w:val="28"/>
        </w:rPr>
        <w:t>С.А</w:t>
      </w:r>
      <w:proofErr w:type="spellEnd"/>
      <w:r w:rsidRPr="00DA54C8">
        <w:rPr>
          <w:sz w:val="28"/>
          <w:szCs w:val="28"/>
        </w:rPr>
        <w:t xml:space="preserve">. Науково-практичний коментар до IV розділу КК України “Злочини проти статевої свободи та статевої недоторканості особи”. Дніпропетровськ: </w:t>
      </w:r>
      <w:proofErr w:type="spellStart"/>
      <w:r w:rsidRPr="00DA54C8">
        <w:rPr>
          <w:sz w:val="28"/>
          <w:szCs w:val="28"/>
        </w:rPr>
        <w:t>Юрид</w:t>
      </w:r>
      <w:proofErr w:type="spellEnd"/>
      <w:r w:rsidRPr="00DA54C8">
        <w:rPr>
          <w:sz w:val="28"/>
          <w:szCs w:val="28"/>
        </w:rPr>
        <w:t>. академія МВС, 2003. 52 с.</w:t>
      </w:r>
    </w:p>
    <w:p w:rsidR="00DA54C8" w:rsidRPr="00DA54C8" w:rsidRDefault="00DA54C8" w:rsidP="00DA54C8">
      <w:pPr>
        <w:keepNext/>
        <w:keepLines/>
        <w:widowControl w:val="0"/>
        <w:numPr>
          <w:ilvl w:val="0"/>
          <w:numId w:val="13"/>
        </w:numPr>
        <w:tabs>
          <w:tab w:val="num" w:pos="180"/>
          <w:tab w:val="left" w:pos="1080"/>
        </w:tabs>
        <w:suppressAutoHyphens/>
        <w:spacing w:line="221" w:lineRule="auto"/>
        <w:ind w:left="0" w:firstLine="709"/>
        <w:jc w:val="both"/>
        <w:rPr>
          <w:b/>
          <w:sz w:val="28"/>
          <w:szCs w:val="28"/>
        </w:rPr>
      </w:pPr>
      <w:r w:rsidRPr="00DA54C8">
        <w:rPr>
          <w:sz w:val="28"/>
          <w:szCs w:val="28"/>
        </w:rPr>
        <w:t xml:space="preserve">Шалгунова </w:t>
      </w:r>
      <w:proofErr w:type="spellStart"/>
      <w:r w:rsidRPr="00DA54C8">
        <w:rPr>
          <w:sz w:val="28"/>
          <w:szCs w:val="28"/>
        </w:rPr>
        <w:t>С.А</w:t>
      </w:r>
      <w:proofErr w:type="spellEnd"/>
      <w:r w:rsidRPr="00DA54C8">
        <w:rPr>
          <w:sz w:val="28"/>
          <w:szCs w:val="28"/>
        </w:rPr>
        <w:t xml:space="preserve">., Терещенко </w:t>
      </w:r>
      <w:proofErr w:type="spellStart"/>
      <w:r w:rsidRPr="00DA54C8">
        <w:rPr>
          <w:sz w:val="28"/>
          <w:szCs w:val="28"/>
        </w:rPr>
        <w:t>А.І</w:t>
      </w:r>
      <w:proofErr w:type="spellEnd"/>
      <w:r w:rsidRPr="00DA54C8">
        <w:rPr>
          <w:sz w:val="28"/>
          <w:szCs w:val="28"/>
        </w:rPr>
        <w:t xml:space="preserve">. Науково-практичний коментар до </w:t>
      </w:r>
      <w:proofErr w:type="spellStart"/>
      <w:r w:rsidRPr="00DA54C8">
        <w:rPr>
          <w:sz w:val="28"/>
          <w:szCs w:val="28"/>
        </w:rPr>
        <w:t>ст.153</w:t>
      </w:r>
      <w:proofErr w:type="spellEnd"/>
      <w:r w:rsidRPr="00DA54C8">
        <w:rPr>
          <w:sz w:val="28"/>
          <w:szCs w:val="28"/>
        </w:rPr>
        <w:t xml:space="preserve"> КК України “Насильницьке задоволення статевої пристрасті неприродним способом”. </w:t>
      </w:r>
      <w:r w:rsidRPr="00DA54C8">
        <w:rPr>
          <w:i/>
          <w:sz w:val="28"/>
          <w:szCs w:val="28"/>
        </w:rPr>
        <w:t>Науковий Вісник Юридичної академії МВС</w:t>
      </w:r>
      <w:r w:rsidRPr="00DA54C8">
        <w:rPr>
          <w:sz w:val="28"/>
          <w:szCs w:val="28"/>
        </w:rPr>
        <w:t>. 2003. № 2. С. 184-191.</w:t>
      </w:r>
    </w:p>
    <w:p w:rsidR="00DA54C8" w:rsidRPr="00DA54C8" w:rsidRDefault="00DA54C8" w:rsidP="00DA54C8">
      <w:pPr>
        <w:keepNext/>
        <w:keepLines/>
        <w:widowControl w:val="0"/>
        <w:numPr>
          <w:ilvl w:val="0"/>
          <w:numId w:val="13"/>
        </w:numPr>
        <w:tabs>
          <w:tab w:val="num" w:pos="180"/>
          <w:tab w:val="left" w:pos="1080"/>
        </w:tabs>
        <w:suppressAutoHyphens/>
        <w:spacing w:line="221" w:lineRule="auto"/>
        <w:ind w:left="0" w:firstLine="709"/>
        <w:jc w:val="both"/>
        <w:rPr>
          <w:b/>
          <w:sz w:val="28"/>
          <w:szCs w:val="28"/>
        </w:rPr>
      </w:pPr>
      <w:r w:rsidRPr="00DA54C8">
        <w:rPr>
          <w:sz w:val="28"/>
          <w:szCs w:val="28"/>
        </w:rPr>
        <w:t xml:space="preserve">Шеремет </w:t>
      </w:r>
      <w:proofErr w:type="spellStart"/>
      <w:r w:rsidRPr="00DA54C8">
        <w:rPr>
          <w:sz w:val="28"/>
          <w:szCs w:val="28"/>
        </w:rPr>
        <w:t>А.П</w:t>
      </w:r>
      <w:proofErr w:type="spellEnd"/>
      <w:r w:rsidRPr="00DA54C8">
        <w:rPr>
          <w:sz w:val="28"/>
          <w:szCs w:val="28"/>
        </w:rPr>
        <w:t>. Злочини проти статевої свободи: Монографія. Чернівці: ТОВ «Видавництво «Наші кн</w:t>
      </w:r>
      <w:r w:rsidRPr="00DA54C8">
        <w:rPr>
          <w:sz w:val="28"/>
          <w:szCs w:val="28"/>
        </w:rPr>
        <w:t>и</w:t>
      </w:r>
      <w:r w:rsidRPr="00DA54C8">
        <w:rPr>
          <w:sz w:val="28"/>
          <w:szCs w:val="28"/>
        </w:rPr>
        <w:t xml:space="preserve">ги», 2007.  216 с. </w:t>
      </w:r>
    </w:p>
    <w:p w:rsidR="00DA54C8" w:rsidRDefault="00DA54C8" w:rsidP="00172855">
      <w:pPr>
        <w:widowControl w:val="0"/>
        <w:tabs>
          <w:tab w:val="left" w:pos="993"/>
        </w:tabs>
        <w:ind w:firstLine="567"/>
        <w:jc w:val="both"/>
        <w:rPr>
          <w:sz w:val="28"/>
          <w:szCs w:val="28"/>
        </w:rPr>
      </w:pPr>
    </w:p>
    <w:p w:rsidR="0098585F" w:rsidRPr="00840144" w:rsidRDefault="0098585F" w:rsidP="0098585F">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840144">
        <w:rPr>
          <w:b/>
          <w:sz w:val="28"/>
          <w:szCs w:val="28"/>
        </w:rPr>
        <w:t>ТЕМА 10. ПРОБЛЕМИ ЗАСТОСУВАННЯ КРИМІНАЛЬНОГО ЗАКОНОДАВСТВА, ЯКЕ ПЕРЕДБАЧАЄ ВІДПОВІДАЛЬНІСТЬ ЗА ЗЛОЧИНИ ПРОТИ ВЛАСНОСТІ</w:t>
      </w:r>
    </w:p>
    <w:p w:rsidR="0098585F" w:rsidRPr="00840144" w:rsidRDefault="0098585F" w:rsidP="00172855">
      <w:pPr>
        <w:widowControl w:val="0"/>
        <w:tabs>
          <w:tab w:val="left" w:pos="993"/>
        </w:tabs>
        <w:ind w:firstLine="567"/>
        <w:jc w:val="both"/>
        <w:rPr>
          <w:sz w:val="28"/>
          <w:szCs w:val="28"/>
        </w:rPr>
      </w:pPr>
    </w:p>
    <w:p w:rsidR="00840144" w:rsidRPr="00840144" w:rsidRDefault="00840144" w:rsidP="00840144">
      <w:pPr>
        <w:keepNext/>
        <w:keepLines/>
        <w:tabs>
          <w:tab w:val="left" w:pos="426"/>
        </w:tabs>
        <w:spacing w:line="221" w:lineRule="auto"/>
        <w:ind w:right="-6"/>
        <w:jc w:val="right"/>
        <w:rPr>
          <w:b/>
          <w:i/>
          <w:sz w:val="28"/>
          <w:szCs w:val="28"/>
        </w:rPr>
      </w:pPr>
      <w:r w:rsidRPr="00840144">
        <w:rPr>
          <w:b/>
          <w:i/>
          <w:sz w:val="28"/>
          <w:szCs w:val="28"/>
        </w:rPr>
        <w:t xml:space="preserve">Практичне заняття №1  – </w:t>
      </w:r>
      <w:r w:rsidRPr="00840144">
        <w:rPr>
          <w:b/>
          <w:i/>
          <w:sz w:val="28"/>
          <w:szCs w:val="28"/>
          <w:u w:val="single"/>
        </w:rPr>
        <w:t>_2</w:t>
      </w:r>
      <w:r w:rsidRPr="00840144">
        <w:rPr>
          <w:b/>
          <w:i/>
          <w:sz w:val="28"/>
          <w:szCs w:val="28"/>
        </w:rPr>
        <w:t>_ год.</w:t>
      </w:r>
    </w:p>
    <w:p w:rsidR="00840144" w:rsidRPr="00840144" w:rsidRDefault="00840144" w:rsidP="00840144">
      <w:pPr>
        <w:keepNext/>
        <w:keepLines/>
        <w:tabs>
          <w:tab w:val="left" w:pos="426"/>
        </w:tabs>
        <w:spacing w:line="221" w:lineRule="auto"/>
        <w:ind w:right="-6"/>
        <w:jc w:val="center"/>
        <w:rPr>
          <w:b/>
          <w:iCs/>
          <w:sz w:val="28"/>
          <w:szCs w:val="28"/>
        </w:rPr>
      </w:pPr>
    </w:p>
    <w:p w:rsidR="00840144" w:rsidRPr="00840144" w:rsidRDefault="00840144" w:rsidP="00840144">
      <w:pPr>
        <w:keepNext/>
        <w:keepLines/>
        <w:tabs>
          <w:tab w:val="left" w:pos="426"/>
        </w:tabs>
        <w:spacing w:line="221" w:lineRule="auto"/>
        <w:ind w:right="-6"/>
        <w:jc w:val="center"/>
        <w:rPr>
          <w:b/>
          <w:iCs/>
          <w:sz w:val="28"/>
          <w:szCs w:val="28"/>
        </w:rPr>
      </w:pPr>
      <w:r w:rsidRPr="00840144">
        <w:rPr>
          <w:b/>
          <w:iCs/>
          <w:sz w:val="28"/>
          <w:szCs w:val="28"/>
        </w:rPr>
        <w:t>План</w:t>
      </w:r>
    </w:p>
    <w:p w:rsidR="00840144" w:rsidRPr="00840144" w:rsidRDefault="00840144" w:rsidP="00840144">
      <w:pPr>
        <w:pStyle w:val="a5"/>
        <w:spacing w:line="221" w:lineRule="auto"/>
        <w:jc w:val="both"/>
        <w:rPr>
          <w:sz w:val="28"/>
          <w:szCs w:val="28"/>
        </w:rPr>
      </w:pPr>
      <w:r w:rsidRPr="00840144">
        <w:rPr>
          <w:sz w:val="28"/>
          <w:szCs w:val="28"/>
        </w:rPr>
        <w:t>1. Вирішити задачі</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1</w:t>
      </w:r>
    </w:p>
    <w:p w:rsidR="00840144" w:rsidRPr="00840144" w:rsidRDefault="00840144" w:rsidP="00840144">
      <w:pPr>
        <w:widowControl w:val="0"/>
        <w:suppressAutoHyphens/>
        <w:ind w:firstLine="709"/>
        <w:jc w:val="both"/>
        <w:rPr>
          <w:sz w:val="28"/>
          <w:szCs w:val="28"/>
        </w:rPr>
      </w:pPr>
      <w:r w:rsidRPr="00840144">
        <w:rPr>
          <w:sz w:val="28"/>
          <w:szCs w:val="28"/>
        </w:rPr>
        <w:t xml:space="preserve"> Андрієнко за допомогою сокири і «лапки» вночі відкрив віконце магазину, вибив шибки в рамі і проник до приміщення, маючи при собі мішок. У цей час спрацювала сигналізація. Почувши сигнал сирени Андрієнко схопив 4 пляшки вина і почав вилазити з вікна. Побачивши. що до магазину підбігає сторож, </w:t>
      </w:r>
      <w:proofErr w:type="spellStart"/>
      <w:r w:rsidRPr="00840144">
        <w:rPr>
          <w:sz w:val="28"/>
          <w:szCs w:val="28"/>
        </w:rPr>
        <w:t>Андрінко</w:t>
      </w:r>
      <w:proofErr w:type="spellEnd"/>
      <w:r w:rsidRPr="00840144">
        <w:rPr>
          <w:sz w:val="28"/>
          <w:szCs w:val="28"/>
        </w:rPr>
        <w:t xml:space="preserve"> вдарив його пляшкою по голові та з викраденим майном втік. Потерпілому були заподіяні  тілесні пошкодження тривалістю 8 діб.</w:t>
      </w:r>
    </w:p>
    <w:p w:rsidR="00840144" w:rsidRPr="00840144" w:rsidRDefault="00840144" w:rsidP="00840144">
      <w:pPr>
        <w:widowControl w:val="0"/>
        <w:suppressAutoHyphens/>
        <w:ind w:firstLine="709"/>
        <w:jc w:val="both"/>
        <w:rPr>
          <w:sz w:val="28"/>
          <w:szCs w:val="28"/>
        </w:rPr>
      </w:pPr>
      <w:r w:rsidRPr="00840144">
        <w:rPr>
          <w:i/>
          <w:sz w:val="28"/>
          <w:szCs w:val="28"/>
        </w:rPr>
        <w:t xml:space="preserve">Варіант: </w:t>
      </w:r>
      <w:r w:rsidRPr="00840144">
        <w:rPr>
          <w:sz w:val="28"/>
          <w:szCs w:val="28"/>
        </w:rPr>
        <w:t>Андрієнко кинув викрадене біля магазину.</w:t>
      </w:r>
    </w:p>
    <w:p w:rsidR="00840144" w:rsidRPr="00840144" w:rsidRDefault="00840144" w:rsidP="00840144">
      <w:pPr>
        <w:widowControl w:val="0"/>
        <w:suppressAutoHyphens/>
        <w:ind w:firstLine="709"/>
        <w:jc w:val="both"/>
        <w:rPr>
          <w:sz w:val="28"/>
          <w:szCs w:val="28"/>
        </w:rPr>
      </w:pPr>
      <w:r w:rsidRPr="00840144">
        <w:rPr>
          <w:sz w:val="28"/>
          <w:szCs w:val="28"/>
        </w:rPr>
        <w:t>Кваліфікуйте дії Андрієнко Дайте аргументовану відповідь</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2</w:t>
      </w:r>
    </w:p>
    <w:p w:rsidR="00840144" w:rsidRPr="00840144" w:rsidRDefault="00840144" w:rsidP="00840144">
      <w:pPr>
        <w:widowControl w:val="0"/>
        <w:ind w:firstLine="709"/>
        <w:jc w:val="both"/>
        <w:rPr>
          <w:sz w:val="28"/>
          <w:szCs w:val="28"/>
        </w:rPr>
      </w:pPr>
      <w:r w:rsidRPr="00840144">
        <w:rPr>
          <w:sz w:val="28"/>
          <w:szCs w:val="28"/>
        </w:rPr>
        <w:t>В парку на лаві спав п’яний Іванченко, з кишені якого випав гаманець. Проходячи повз нього, Романенко вирішив заволодіти грошима п’яного. Він підняв г</w:t>
      </w:r>
      <w:r w:rsidRPr="00840144">
        <w:rPr>
          <w:sz w:val="28"/>
          <w:szCs w:val="28"/>
        </w:rPr>
        <w:t>а</w:t>
      </w:r>
      <w:r w:rsidRPr="00840144">
        <w:rPr>
          <w:sz w:val="28"/>
          <w:szCs w:val="28"/>
        </w:rPr>
        <w:t>манця, забрав з нього гроші( 300 грв.) і порожнього гаманця поклав назад. Це побачили Голота і Козак, які зажадали, щоб він поклав гроші назад. Романенко не погодився і п</w:t>
      </w:r>
      <w:r w:rsidRPr="00840144">
        <w:rPr>
          <w:sz w:val="28"/>
          <w:szCs w:val="28"/>
        </w:rPr>
        <w:t>о</w:t>
      </w:r>
      <w:r w:rsidRPr="00840144">
        <w:rPr>
          <w:sz w:val="28"/>
          <w:szCs w:val="28"/>
        </w:rPr>
        <w:t>чав погрожувати їм вбивством. Голота і Козак відібрали у Романенка вкрадене і д</w:t>
      </w:r>
      <w:r w:rsidRPr="00840144">
        <w:rPr>
          <w:sz w:val="28"/>
          <w:szCs w:val="28"/>
        </w:rPr>
        <w:t>о</w:t>
      </w:r>
      <w:r w:rsidRPr="00840144">
        <w:rPr>
          <w:sz w:val="28"/>
          <w:szCs w:val="28"/>
        </w:rPr>
        <w:t>ставили його до відділку поліції. По дорозі Романенко намагався вирватися від них і знову погрожував вбивством.</w:t>
      </w:r>
    </w:p>
    <w:p w:rsidR="00840144" w:rsidRPr="00840144" w:rsidRDefault="00840144" w:rsidP="00840144">
      <w:pPr>
        <w:widowControl w:val="0"/>
        <w:ind w:firstLine="709"/>
        <w:jc w:val="both"/>
        <w:rPr>
          <w:sz w:val="28"/>
          <w:szCs w:val="28"/>
        </w:rPr>
      </w:pPr>
      <w:r w:rsidRPr="00840144">
        <w:rPr>
          <w:sz w:val="28"/>
          <w:szCs w:val="28"/>
        </w:rPr>
        <w:t>Дайте правову оцінку діям Романенка.</w:t>
      </w:r>
    </w:p>
    <w:p w:rsidR="00840144" w:rsidRPr="00840144" w:rsidRDefault="00840144" w:rsidP="00840144">
      <w:pPr>
        <w:pStyle w:val="2"/>
        <w:keepNext w:val="0"/>
        <w:widowControl w:val="0"/>
        <w:spacing w:before="0"/>
        <w:rPr>
          <w:rFonts w:ascii="Times New Roman" w:hAnsi="Times New Roman"/>
          <w:i/>
          <w:sz w:val="28"/>
          <w:szCs w:val="28"/>
        </w:rPr>
      </w:pP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3</w:t>
      </w:r>
    </w:p>
    <w:p w:rsidR="00840144" w:rsidRPr="00840144" w:rsidRDefault="00840144" w:rsidP="00840144">
      <w:pPr>
        <w:widowControl w:val="0"/>
        <w:ind w:firstLine="709"/>
        <w:jc w:val="both"/>
        <w:rPr>
          <w:sz w:val="28"/>
          <w:szCs w:val="28"/>
        </w:rPr>
      </w:pPr>
      <w:r w:rsidRPr="00840144">
        <w:rPr>
          <w:sz w:val="28"/>
          <w:szCs w:val="28"/>
        </w:rPr>
        <w:t>Галушка, відбувши покарання за привласнення мисливського карабіну, влаштувався ох</w:t>
      </w:r>
      <w:r w:rsidRPr="00840144">
        <w:rPr>
          <w:sz w:val="28"/>
          <w:szCs w:val="28"/>
        </w:rPr>
        <w:t>о</w:t>
      </w:r>
      <w:r w:rsidRPr="00840144">
        <w:rPr>
          <w:sz w:val="28"/>
          <w:szCs w:val="28"/>
        </w:rPr>
        <w:t xml:space="preserve">ронцем будівельного складу. Він систематично під час свого чергування спав або відлучався з об’єкта до своєї знайомої Юшки, у якої часто бував і Вареник, який теж недавно звільнився від відбування покарання </w:t>
      </w:r>
      <w:r w:rsidRPr="00840144">
        <w:rPr>
          <w:sz w:val="28"/>
          <w:szCs w:val="28"/>
        </w:rPr>
        <w:lastRenderedPageBreak/>
        <w:t>за привласнення мисливського карабіну. Одного разу Вареник, скориставшись відсутністю Галушки на об’єкті, викрав зі складу 25 листів будівельного заліза, вартістю 155 грн. 30 коп. за один лист.</w:t>
      </w:r>
    </w:p>
    <w:p w:rsidR="00840144" w:rsidRPr="00840144" w:rsidRDefault="00840144" w:rsidP="00840144">
      <w:pPr>
        <w:pStyle w:val="21"/>
        <w:widowControl w:val="0"/>
        <w:spacing w:after="0" w:line="240" w:lineRule="auto"/>
        <w:ind w:left="0"/>
        <w:jc w:val="both"/>
        <w:rPr>
          <w:sz w:val="28"/>
          <w:szCs w:val="28"/>
        </w:rPr>
      </w:pPr>
      <w:r w:rsidRPr="00840144">
        <w:rPr>
          <w:sz w:val="28"/>
          <w:szCs w:val="28"/>
        </w:rPr>
        <w:t xml:space="preserve">      Чи є дії Галушки та Вареника злочинними ? Якщо так, то кваліфікуйте їх дії.</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4</w:t>
      </w:r>
    </w:p>
    <w:p w:rsidR="00840144" w:rsidRPr="00840144" w:rsidRDefault="00840144" w:rsidP="00840144">
      <w:pPr>
        <w:widowControl w:val="0"/>
        <w:ind w:firstLine="709"/>
        <w:jc w:val="both"/>
        <w:rPr>
          <w:sz w:val="28"/>
          <w:szCs w:val="28"/>
        </w:rPr>
      </w:pPr>
      <w:r w:rsidRPr="00840144">
        <w:rPr>
          <w:sz w:val="28"/>
          <w:szCs w:val="28"/>
        </w:rPr>
        <w:t>Рибкін, від’їжджаючи у тривале відрядження, дав своєму другу Лук’янову на зберігання 30 безіменних акцій концерну “</w:t>
      </w:r>
      <w:proofErr w:type="spellStart"/>
      <w:r w:rsidRPr="00840144">
        <w:rPr>
          <w:sz w:val="28"/>
          <w:szCs w:val="28"/>
        </w:rPr>
        <w:t>Олбі</w:t>
      </w:r>
      <w:proofErr w:type="spellEnd"/>
      <w:r w:rsidRPr="00840144">
        <w:rPr>
          <w:sz w:val="28"/>
          <w:szCs w:val="28"/>
        </w:rPr>
        <w:t>-Україна”. По цих акціях Лук’янов отримав піврічні дивіде</w:t>
      </w:r>
      <w:r w:rsidRPr="00840144">
        <w:rPr>
          <w:sz w:val="28"/>
          <w:szCs w:val="28"/>
        </w:rPr>
        <w:t>н</w:t>
      </w:r>
      <w:r w:rsidRPr="00840144">
        <w:rPr>
          <w:sz w:val="28"/>
          <w:szCs w:val="28"/>
        </w:rPr>
        <w:t>ди по 200 грн. за кожну і використав на свої потреби. Самі ж акції повернув Рибкіну, коли той повернувся.</w:t>
      </w:r>
    </w:p>
    <w:p w:rsidR="00840144" w:rsidRPr="00840144" w:rsidRDefault="00840144" w:rsidP="00840144">
      <w:pPr>
        <w:widowControl w:val="0"/>
        <w:ind w:firstLine="709"/>
        <w:jc w:val="both"/>
        <w:rPr>
          <w:sz w:val="28"/>
          <w:szCs w:val="28"/>
        </w:rPr>
      </w:pPr>
      <w:r w:rsidRPr="00840144">
        <w:rPr>
          <w:sz w:val="28"/>
          <w:szCs w:val="28"/>
        </w:rPr>
        <w:t>Дайте правову оцінку діям Лук’янова.</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5</w:t>
      </w:r>
    </w:p>
    <w:p w:rsidR="00840144" w:rsidRPr="00840144" w:rsidRDefault="00840144" w:rsidP="00840144">
      <w:pPr>
        <w:widowControl w:val="0"/>
        <w:ind w:firstLine="709"/>
        <w:jc w:val="both"/>
        <w:rPr>
          <w:sz w:val="28"/>
          <w:szCs w:val="28"/>
        </w:rPr>
      </w:pPr>
      <w:r w:rsidRPr="00840144">
        <w:rPr>
          <w:sz w:val="28"/>
          <w:szCs w:val="28"/>
        </w:rPr>
        <w:t>Фоменко, стоячи біля дверей автобуса, обережно притискала до себе поліетиленовий пакет, в якому везла на аналіз сечу та кал. Коли двері розчинились, Ів</w:t>
      </w:r>
      <w:r w:rsidRPr="00840144">
        <w:rPr>
          <w:sz w:val="28"/>
          <w:szCs w:val="28"/>
        </w:rPr>
        <w:t>а</w:t>
      </w:r>
      <w:r w:rsidRPr="00840144">
        <w:rPr>
          <w:sz w:val="28"/>
          <w:szCs w:val="28"/>
        </w:rPr>
        <w:t>шин, який відбув покарання за викрадення 100 патронів до карабіну, миттю вихопив у неї пакет і почав тікати, але його нам</w:t>
      </w:r>
      <w:r w:rsidRPr="00840144">
        <w:rPr>
          <w:sz w:val="28"/>
          <w:szCs w:val="28"/>
        </w:rPr>
        <w:t>а</w:t>
      </w:r>
      <w:r w:rsidRPr="00840144">
        <w:rPr>
          <w:sz w:val="28"/>
          <w:szCs w:val="28"/>
        </w:rPr>
        <w:t>галися наздогнати пасажири автобуса.</w:t>
      </w:r>
    </w:p>
    <w:p w:rsidR="00840144" w:rsidRPr="00840144" w:rsidRDefault="00840144" w:rsidP="00840144">
      <w:pPr>
        <w:widowControl w:val="0"/>
        <w:ind w:firstLine="709"/>
        <w:jc w:val="both"/>
        <w:rPr>
          <w:sz w:val="28"/>
          <w:szCs w:val="28"/>
        </w:rPr>
      </w:pPr>
      <w:r w:rsidRPr="00840144">
        <w:rPr>
          <w:sz w:val="28"/>
          <w:szCs w:val="28"/>
        </w:rPr>
        <w:t>Одному із них Івашин наніс удар кулаком у лице, розбивши носа, внаслідок чого потерп</w:t>
      </w:r>
      <w:r w:rsidRPr="00840144">
        <w:rPr>
          <w:sz w:val="28"/>
          <w:szCs w:val="28"/>
        </w:rPr>
        <w:t>і</w:t>
      </w:r>
      <w:r w:rsidRPr="00840144">
        <w:rPr>
          <w:sz w:val="28"/>
          <w:szCs w:val="28"/>
        </w:rPr>
        <w:t>лий лікувався 7 діб. З викраденим Івашин втік, а потім викинув.</w:t>
      </w:r>
    </w:p>
    <w:p w:rsidR="00840144" w:rsidRPr="00840144" w:rsidRDefault="00840144" w:rsidP="00840144">
      <w:pPr>
        <w:widowControl w:val="0"/>
        <w:ind w:firstLine="709"/>
        <w:jc w:val="both"/>
        <w:rPr>
          <w:sz w:val="28"/>
          <w:szCs w:val="28"/>
        </w:rPr>
      </w:pPr>
      <w:r w:rsidRPr="00840144">
        <w:rPr>
          <w:sz w:val="28"/>
          <w:szCs w:val="28"/>
        </w:rPr>
        <w:t>Дайте правову оцінку діям Івашина.</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6</w:t>
      </w:r>
    </w:p>
    <w:p w:rsidR="00840144" w:rsidRPr="00840144" w:rsidRDefault="00840144" w:rsidP="00840144">
      <w:pPr>
        <w:pStyle w:val="a3"/>
        <w:widowControl w:val="0"/>
        <w:ind w:firstLine="709"/>
        <w:jc w:val="both"/>
        <w:rPr>
          <w:szCs w:val="28"/>
        </w:rPr>
      </w:pPr>
      <w:proofErr w:type="spellStart"/>
      <w:r w:rsidRPr="00840144">
        <w:rPr>
          <w:szCs w:val="28"/>
        </w:rPr>
        <w:t>Івлев</w:t>
      </w:r>
      <w:proofErr w:type="spellEnd"/>
      <w:r w:rsidRPr="00840144">
        <w:rPr>
          <w:szCs w:val="28"/>
        </w:rPr>
        <w:t xml:space="preserve"> неодноразово просив сусіда продати йому кабана. Отримавши в черговий раз відм</w:t>
      </w:r>
      <w:r w:rsidRPr="00840144">
        <w:rPr>
          <w:szCs w:val="28"/>
        </w:rPr>
        <w:t>о</w:t>
      </w:r>
      <w:r w:rsidRPr="00840144">
        <w:rPr>
          <w:szCs w:val="28"/>
        </w:rPr>
        <w:t xml:space="preserve">ву, </w:t>
      </w:r>
      <w:proofErr w:type="spellStart"/>
      <w:r w:rsidRPr="00840144">
        <w:rPr>
          <w:szCs w:val="28"/>
        </w:rPr>
        <w:t>Івлев</w:t>
      </w:r>
      <w:proofErr w:type="spellEnd"/>
      <w:r w:rsidRPr="00840144">
        <w:rPr>
          <w:szCs w:val="28"/>
        </w:rPr>
        <w:t xml:space="preserve">, скориставшись відсутністю сусіда, з помсти підпалив повітку, де знаходились двоє свиней. Але разом з повіткою згоріла і хата сусіда, в якій знаходилась його хвора мати, котра приїхала до сина на лікування. Від </w:t>
      </w:r>
      <w:proofErr w:type="spellStart"/>
      <w:r w:rsidRPr="00840144">
        <w:rPr>
          <w:szCs w:val="28"/>
        </w:rPr>
        <w:t>опіків</w:t>
      </w:r>
      <w:proofErr w:type="spellEnd"/>
      <w:r w:rsidRPr="00840144">
        <w:rPr>
          <w:szCs w:val="28"/>
        </w:rPr>
        <w:t xml:space="preserve"> жінка померла. Про те, що в хаті знаходилась мати сусіда, </w:t>
      </w:r>
      <w:proofErr w:type="spellStart"/>
      <w:r w:rsidRPr="00840144">
        <w:rPr>
          <w:szCs w:val="28"/>
        </w:rPr>
        <w:t>Івлев</w:t>
      </w:r>
      <w:proofErr w:type="spellEnd"/>
      <w:r w:rsidRPr="00840144">
        <w:rPr>
          <w:szCs w:val="28"/>
        </w:rPr>
        <w:t xml:space="preserve"> знав.                    </w:t>
      </w:r>
    </w:p>
    <w:p w:rsidR="00840144" w:rsidRPr="00840144" w:rsidRDefault="00840144" w:rsidP="00840144">
      <w:pPr>
        <w:pStyle w:val="a3"/>
        <w:widowControl w:val="0"/>
        <w:ind w:firstLine="709"/>
        <w:rPr>
          <w:szCs w:val="28"/>
        </w:rPr>
      </w:pPr>
      <w:r w:rsidRPr="00840144">
        <w:rPr>
          <w:szCs w:val="28"/>
        </w:rPr>
        <w:t xml:space="preserve"> Дайте правову оцінку його діям.</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7</w:t>
      </w:r>
    </w:p>
    <w:p w:rsidR="00840144" w:rsidRPr="00840144" w:rsidRDefault="00840144" w:rsidP="00840144">
      <w:pPr>
        <w:pStyle w:val="a3"/>
        <w:widowControl w:val="0"/>
        <w:suppressAutoHyphens/>
        <w:ind w:firstLine="709"/>
        <w:jc w:val="both"/>
        <w:rPr>
          <w:szCs w:val="28"/>
        </w:rPr>
      </w:pPr>
      <w:r w:rsidRPr="00840144">
        <w:rPr>
          <w:szCs w:val="28"/>
        </w:rPr>
        <w:t>Лисенко і Вовченко знали, що бухгалтер великого заводу поїхав у банк за грошима для видачи зарплати робітникам. Коли він повертався, вони на перехресті доріг зупинили його машину і, погрожуючи пістолетом, поставили вимогу, щоб він віддав гроші. Бухгалтер відповів, що гроші не отримав. Тоді Лисенко і Вовченко обшукали потерпілого і, не знайшовши гроші, зняли з нього піджак і наручний годинник.</w:t>
      </w:r>
    </w:p>
    <w:p w:rsidR="00840144" w:rsidRPr="00840144" w:rsidRDefault="00840144" w:rsidP="00840144">
      <w:pPr>
        <w:pStyle w:val="a3"/>
        <w:widowControl w:val="0"/>
        <w:suppressAutoHyphens/>
        <w:ind w:firstLine="709"/>
        <w:jc w:val="both"/>
        <w:rPr>
          <w:szCs w:val="28"/>
        </w:rPr>
      </w:pPr>
      <w:r w:rsidRPr="00840144">
        <w:rPr>
          <w:szCs w:val="28"/>
        </w:rPr>
        <w:t>Кваліфікуйте їх дії.</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8</w:t>
      </w:r>
    </w:p>
    <w:p w:rsidR="00840144" w:rsidRPr="00840144" w:rsidRDefault="00840144" w:rsidP="00840144">
      <w:pPr>
        <w:pStyle w:val="a3"/>
        <w:widowControl w:val="0"/>
        <w:tabs>
          <w:tab w:val="left" w:pos="1197"/>
        </w:tabs>
        <w:suppressAutoHyphens/>
        <w:ind w:left="57"/>
        <w:jc w:val="both"/>
        <w:rPr>
          <w:szCs w:val="28"/>
        </w:rPr>
      </w:pPr>
      <w:r w:rsidRPr="00840144">
        <w:rPr>
          <w:szCs w:val="28"/>
        </w:rPr>
        <w:t xml:space="preserve">         Кравець під виглядом телефонного майстра зайшов у квартиру, де знаходилась 70-річна Івашкіна. Переконавшись, що у квартирі більш нікого немає, він узяв зі столу відеомагнітофон, який належав синові Івашкіної. Коли вона зробила спробу завадити Кравцю винести відеомагнітофон, останній пригрозив їй вбивством і зник                                                                                           </w:t>
      </w:r>
    </w:p>
    <w:p w:rsidR="00840144" w:rsidRPr="00840144" w:rsidRDefault="00840144" w:rsidP="00840144">
      <w:pPr>
        <w:pStyle w:val="a3"/>
        <w:widowControl w:val="0"/>
        <w:tabs>
          <w:tab w:val="left" w:pos="1197"/>
        </w:tabs>
        <w:suppressAutoHyphens/>
        <w:ind w:left="57"/>
        <w:jc w:val="both"/>
        <w:rPr>
          <w:szCs w:val="28"/>
        </w:rPr>
      </w:pPr>
      <w:r w:rsidRPr="00840144">
        <w:rPr>
          <w:szCs w:val="28"/>
        </w:rPr>
        <w:t xml:space="preserve">         Кваліфікуйте дії Кравця.</w:t>
      </w:r>
    </w:p>
    <w:p w:rsidR="00840144" w:rsidRPr="00840144" w:rsidRDefault="00840144" w:rsidP="00840144">
      <w:pPr>
        <w:pStyle w:val="a5"/>
        <w:spacing w:line="221" w:lineRule="auto"/>
        <w:jc w:val="both"/>
        <w:rPr>
          <w:sz w:val="28"/>
          <w:szCs w:val="28"/>
        </w:rPr>
      </w:pPr>
    </w:p>
    <w:p w:rsidR="00840144" w:rsidRPr="00840144" w:rsidRDefault="00840144" w:rsidP="00840144">
      <w:pPr>
        <w:keepNext/>
        <w:keepLines/>
        <w:tabs>
          <w:tab w:val="left" w:pos="426"/>
        </w:tabs>
        <w:ind w:right="-6"/>
        <w:jc w:val="right"/>
        <w:rPr>
          <w:b/>
          <w:i/>
          <w:sz w:val="28"/>
          <w:szCs w:val="28"/>
        </w:rPr>
      </w:pPr>
      <w:r w:rsidRPr="00840144">
        <w:rPr>
          <w:b/>
          <w:i/>
          <w:sz w:val="28"/>
          <w:szCs w:val="28"/>
        </w:rPr>
        <w:t>Практичне заняття № 2 – 2 год.</w:t>
      </w:r>
    </w:p>
    <w:p w:rsidR="00840144" w:rsidRPr="00840144" w:rsidRDefault="00840144" w:rsidP="00840144">
      <w:pPr>
        <w:keepNext/>
        <w:keepLines/>
        <w:tabs>
          <w:tab w:val="left" w:pos="426"/>
        </w:tabs>
        <w:ind w:right="-6"/>
        <w:jc w:val="center"/>
        <w:rPr>
          <w:b/>
          <w:iCs/>
          <w:sz w:val="28"/>
          <w:szCs w:val="28"/>
        </w:rPr>
      </w:pPr>
      <w:r w:rsidRPr="00840144">
        <w:rPr>
          <w:b/>
          <w:iCs/>
          <w:sz w:val="28"/>
          <w:szCs w:val="28"/>
        </w:rPr>
        <w:t>План</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1</w:t>
      </w:r>
    </w:p>
    <w:p w:rsidR="00840144" w:rsidRPr="00840144" w:rsidRDefault="00840144" w:rsidP="00840144">
      <w:pPr>
        <w:widowControl w:val="0"/>
        <w:ind w:firstLine="720"/>
        <w:jc w:val="both"/>
        <w:rPr>
          <w:sz w:val="28"/>
          <w:szCs w:val="28"/>
        </w:rPr>
      </w:pPr>
      <w:r w:rsidRPr="00840144">
        <w:rPr>
          <w:sz w:val="28"/>
          <w:szCs w:val="28"/>
        </w:rPr>
        <w:t xml:space="preserve">Касир банку </w:t>
      </w:r>
      <w:proofErr w:type="spellStart"/>
      <w:r w:rsidRPr="00840144">
        <w:rPr>
          <w:sz w:val="28"/>
          <w:szCs w:val="28"/>
        </w:rPr>
        <w:t>Пуренко</w:t>
      </w:r>
      <w:proofErr w:type="spellEnd"/>
      <w:r w:rsidRPr="00840144">
        <w:rPr>
          <w:sz w:val="28"/>
          <w:szCs w:val="28"/>
        </w:rPr>
        <w:t xml:space="preserve">, видаючи гроші </w:t>
      </w:r>
      <w:proofErr w:type="spellStart"/>
      <w:r w:rsidRPr="00840144">
        <w:rPr>
          <w:sz w:val="28"/>
          <w:szCs w:val="28"/>
        </w:rPr>
        <w:t>Коркіну</w:t>
      </w:r>
      <w:proofErr w:type="spellEnd"/>
      <w:r w:rsidRPr="00840144">
        <w:rPr>
          <w:sz w:val="28"/>
          <w:szCs w:val="28"/>
        </w:rPr>
        <w:t>, переплутав пачки купюр і ф</w:t>
      </w:r>
      <w:r w:rsidRPr="00840144">
        <w:rPr>
          <w:sz w:val="28"/>
          <w:szCs w:val="28"/>
        </w:rPr>
        <w:t>а</w:t>
      </w:r>
      <w:r w:rsidRPr="00840144">
        <w:rPr>
          <w:sz w:val="28"/>
          <w:szCs w:val="28"/>
        </w:rPr>
        <w:t xml:space="preserve">ктично видав суму грошей в 10 раз більше, ніж було потрібно (замість 500 грн. видав 5000 грн.). </w:t>
      </w:r>
      <w:proofErr w:type="spellStart"/>
      <w:r w:rsidRPr="00840144">
        <w:rPr>
          <w:sz w:val="28"/>
          <w:szCs w:val="28"/>
        </w:rPr>
        <w:t>Коркін</w:t>
      </w:r>
      <w:proofErr w:type="spellEnd"/>
      <w:r w:rsidRPr="00840144">
        <w:rPr>
          <w:sz w:val="28"/>
          <w:szCs w:val="28"/>
        </w:rPr>
        <w:t xml:space="preserve"> це в</w:t>
      </w:r>
      <w:r w:rsidRPr="00840144">
        <w:rPr>
          <w:sz w:val="28"/>
          <w:szCs w:val="28"/>
        </w:rPr>
        <w:t>и</w:t>
      </w:r>
      <w:r w:rsidRPr="00840144">
        <w:rPr>
          <w:sz w:val="28"/>
          <w:szCs w:val="28"/>
        </w:rPr>
        <w:t>явив пізніше і гроші обернув на свою користь.</w:t>
      </w:r>
    </w:p>
    <w:p w:rsidR="00840144" w:rsidRPr="00840144" w:rsidRDefault="00840144" w:rsidP="00840144">
      <w:pPr>
        <w:widowControl w:val="0"/>
        <w:ind w:firstLine="720"/>
        <w:jc w:val="both"/>
        <w:rPr>
          <w:sz w:val="28"/>
          <w:szCs w:val="28"/>
        </w:rPr>
      </w:pPr>
      <w:r w:rsidRPr="00840144">
        <w:rPr>
          <w:sz w:val="28"/>
          <w:szCs w:val="28"/>
        </w:rPr>
        <w:t xml:space="preserve">Дайте правову оцінку діям </w:t>
      </w:r>
      <w:proofErr w:type="spellStart"/>
      <w:r w:rsidRPr="00840144">
        <w:rPr>
          <w:sz w:val="28"/>
          <w:szCs w:val="28"/>
        </w:rPr>
        <w:t>Коркіна</w:t>
      </w:r>
      <w:proofErr w:type="spellEnd"/>
      <w:r w:rsidRPr="00840144">
        <w:rPr>
          <w:sz w:val="28"/>
          <w:szCs w:val="28"/>
        </w:rPr>
        <w:t xml:space="preserve"> та </w:t>
      </w:r>
      <w:proofErr w:type="spellStart"/>
      <w:r w:rsidRPr="00840144">
        <w:rPr>
          <w:sz w:val="28"/>
          <w:szCs w:val="28"/>
        </w:rPr>
        <w:t>Пуренко</w:t>
      </w:r>
      <w:proofErr w:type="spellEnd"/>
      <w:r w:rsidRPr="00840144">
        <w:rPr>
          <w:sz w:val="28"/>
          <w:szCs w:val="28"/>
        </w:rPr>
        <w:t>.</w:t>
      </w:r>
    </w:p>
    <w:p w:rsidR="00840144" w:rsidRPr="00840144" w:rsidRDefault="00840144" w:rsidP="00840144">
      <w:pPr>
        <w:widowControl w:val="0"/>
        <w:ind w:firstLine="720"/>
        <w:jc w:val="both"/>
        <w:rPr>
          <w:sz w:val="28"/>
          <w:szCs w:val="28"/>
        </w:rPr>
      </w:pPr>
      <w:r w:rsidRPr="00840144">
        <w:rPr>
          <w:b/>
          <w:i/>
          <w:sz w:val="28"/>
          <w:szCs w:val="28"/>
          <w:u w:val="single"/>
        </w:rPr>
        <w:t>Варіант 1</w:t>
      </w:r>
      <w:r w:rsidRPr="00840144">
        <w:rPr>
          <w:i/>
          <w:sz w:val="28"/>
          <w:szCs w:val="28"/>
        </w:rPr>
        <w:t>:</w:t>
      </w:r>
      <w:r w:rsidRPr="00840144">
        <w:rPr>
          <w:sz w:val="28"/>
          <w:szCs w:val="28"/>
        </w:rPr>
        <w:t xml:space="preserve"> </w:t>
      </w:r>
      <w:proofErr w:type="spellStart"/>
      <w:r w:rsidRPr="00840144">
        <w:rPr>
          <w:sz w:val="28"/>
          <w:szCs w:val="28"/>
        </w:rPr>
        <w:t>Коркін</w:t>
      </w:r>
      <w:proofErr w:type="spellEnd"/>
      <w:r w:rsidRPr="00840144">
        <w:rPr>
          <w:sz w:val="28"/>
          <w:szCs w:val="28"/>
        </w:rPr>
        <w:t xml:space="preserve"> спостерігав за </w:t>
      </w:r>
      <w:proofErr w:type="spellStart"/>
      <w:r w:rsidRPr="00840144">
        <w:rPr>
          <w:sz w:val="28"/>
          <w:szCs w:val="28"/>
        </w:rPr>
        <w:t>видачею</w:t>
      </w:r>
      <w:proofErr w:type="spellEnd"/>
      <w:r w:rsidRPr="00840144">
        <w:rPr>
          <w:sz w:val="28"/>
          <w:szCs w:val="28"/>
        </w:rPr>
        <w:t xml:space="preserve"> грошей і бачив, що касир видає йому більшу, ніж потрібно, суму, але промовчав про це.</w:t>
      </w:r>
    </w:p>
    <w:p w:rsidR="00840144" w:rsidRPr="00840144" w:rsidRDefault="00840144" w:rsidP="00840144">
      <w:pPr>
        <w:widowControl w:val="0"/>
        <w:ind w:firstLine="720"/>
        <w:jc w:val="both"/>
        <w:rPr>
          <w:sz w:val="28"/>
          <w:szCs w:val="28"/>
        </w:rPr>
      </w:pPr>
      <w:r w:rsidRPr="00840144">
        <w:rPr>
          <w:b/>
          <w:i/>
          <w:sz w:val="28"/>
          <w:szCs w:val="28"/>
          <w:u w:val="single"/>
        </w:rPr>
        <w:t>Варіант 2</w:t>
      </w:r>
      <w:r w:rsidRPr="00840144">
        <w:rPr>
          <w:i/>
          <w:sz w:val="28"/>
          <w:szCs w:val="28"/>
        </w:rPr>
        <w:t>:</w:t>
      </w:r>
      <w:r w:rsidRPr="00840144">
        <w:rPr>
          <w:sz w:val="28"/>
          <w:szCs w:val="28"/>
        </w:rPr>
        <w:t xml:space="preserve"> </w:t>
      </w:r>
      <w:proofErr w:type="spellStart"/>
      <w:r w:rsidRPr="00840144">
        <w:rPr>
          <w:sz w:val="28"/>
          <w:szCs w:val="28"/>
        </w:rPr>
        <w:t>Коркін</w:t>
      </w:r>
      <w:proofErr w:type="spellEnd"/>
      <w:r w:rsidRPr="00840144">
        <w:rPr>
          <w:sz w:val="28"/>
          <w:szCs w:val="28"/>
        </w:rPr>
        <w:t xml:space="preserve"> був бригадиром і отримував гроші на видачу авансу для членів бриг</w:t>
      </w:r>
      <w:r w:rsidRPr="00840144">
        <w:rPr>
          <w:sz w:val="28"/>
          <w:szCs w:val="28"/>
        </w:rPr>
        <w:t>а</w:t>
      </w:r>
      <w:r w:rsidRPr="00840144">
        <w:rPr>
          <w:sz w:val="28"/>
          <w:szCs w:val="28"/>
        </w:rPr>
        <w:t>ди:</w:t>
      </w:r>
    </w:p>
    <w:p w:rsidR="00840144" w:rsidRPr="00840144" w:rsidRDefault="00840144" w:rsidP="00840144">
      <w:pPr>
        <w:pStyle w:val="21"/>
        <w:widowControl w:val="0"/>
        <w:spacing w:after="0" w:line="240" w:lineRule="auto"/>
        <w:ind w:left="0" w:firstLine="720"/>
        <w:jc w:val="both"/>
        <w:rPr>
          <w:sz w:val="28"/>
          <w:szCs w:val="28"/>
        </w:rPr>
      </w:pPr>
      <w:r w:rsidRPr="00840144">
        <w:rPr>
          <w:sz w:val="28"/>
          <w:szCs w:val="28"/>
        </w:rPr>
        <w:t>а) не бачив, що касир передала йому більшу суму, а виявив пізніше і гроші обернув на свою к</w:t>
      </w:r>
      <w:r w:rsidRPr="00840144">
        <w:rPr>
          <w:sz w:val="28"/>
          <w:szCs w:val="28"/>
        </w:rPr>
        <w:t>о</w:t>
      </w:r>
      <w:r w:rsidRPr="00840144">
        <w:rPr>
          <w:sz w:val="28"/>
          <w:szCs w:val="28"/>
        </w:rPr>
        <w:t>ристь;</w:t>
      </w:r>
    </w:p>
    <w:p w:rsidR="00840144" w:rsidRPr="00840144" w:rsidRDefault="00840144" w:rsidP="00840144">
      <w:pPr>
        <w:widowControl w:val="0"/>
        <w:ind w:firstLine="720"/>
        <w:jc w:val="both"/>
        <w:rPr>
          <w:sz w:val="28"/>
          <w:szCs w:val="28"/>
        </w:rPr>
      </w:pPr>
      <w:r w:rsidRPr="00840144">
        <w:rPr>
          <w:sz w:val="28"/>
          <w:szCs w:val="28"/>
        </w:rPr>
        <w:t>б) бачив, але промовчав і також гроші обернув на свою користь.</w:t>
      </w:r>
    </w:p>
    <w:p w:rsidR="00840144" w:rsidRPr="00840144" w:rsidRDefault="00840144" w:rsidP="00840144">
      <w:pPr>
        <w:pStyle w:val="2"/>
        <w:keepNext w:val="0"/>
        <w:widowControl w:val="0"/>
        <w:spacing w:before="0"/>
        <w:jc w:val="both"/>
        <w:rPr>
          <w:rFonts w:ascii="Times New Roman" w:hAnsi="Times New Roman"/>
          <w:i/>
          <w:sz w:val="28"/>
          <w:szCs w:val="28"/>
          <w:u w:val="single"/>
        </w:rPr>
      </w:pPr>
    </w:p>
    <w:p w:rsidR="00840144" w:rsidRPr="00840144" w:rsidRDefault="00840144" w:rsidP="00840144">
      <w:pPr>
        <w:pStyle w:val="2"/>
        <w:keepNext w:val="0"/>
        <w:widowControl w:val="0"/>
        <w:tabs>
          <w:tab w:val="left" w:pos="900"/>
        </w:tabs>
        <w:spacing w:before="0"/>
        <w:jc w:val="both"/>
        <w:rPr>
          <w:rFonts w:ascii="Times New Roman" w:hAnsi="Times New Roman"/>
          <w:i/>
          <w:sz w:val="28"/>
          <w:szCs w:val="28"/>
          <w:u w:val="single"/>
        </w:rPr>
      </w:pPr>
      <w:r w:rsidRPr="00840144">
        <w:rPr>
          <w:rFonts w:ascii="Times New Roman" w:hAnsi="Times New Roman"/>
          <w:i/>
          <w:sz w:val="28"/>
          <w:szCs w:val="28"/>
          <w:u w:val="single"/>
        </w:rPr>
        <w:t>Задача № 2</w:t>
      </w:r>
    </w:p>
    <w:p w:rsidR="00840144" w:rsidRPr="00840144" w:rsidRDefault="00840144" w:rsidP="00840144">
      <w:pPr>
        <w:widowControl w:val="0"/>
        <w:ind w:firstLine="720"/>
        <w:jc w:val="both"/>
        <w:rPr>
          <w:sz w:val="28"/>
          <w:szCs w:val="28"/>
        </w:rPr>
      </w:pPr>
      <w:r w:rsidRPr="00840144">
        <w:rPr>
          <w:sz w:val="28"/>
          <w:szCs w:val="28"/>
        </w:rPr>
        <w:t>Романова, працюючи начальником комунального підприємства, фіктивно оформила на роботу сторожем Гаврилюка і через його дружину одержувала нараховану йому з</w:t>
      </w:r>
      <w:r w:rsidRPr="00840144">
        <w:rPr>
          <w:sz w:val="28"/>
          <w:szCs w:val="28"/>
        </w:rPr>
        <w:t>а</w:t>
      </w:r>
      <w:r w:rsidRPr="00840144">
        <w:rPr>
          <w:sz w:val="28"/>
          <w:szCs w:val="28"/>
        </w:rPr>
        <w:t>робітну плату, використовуючи гроші на купівлю устаткування для виробництва. Всього за січень-березень 2018 р. Романова одержала т</w:t>
      </w:r>
      <w:r w:rsidRPr="00840144">
        <w:rPr>
          <w:sz w:val="28"/>
          <w:szCs w:val="28"/>
        </w:rPr>
        <w:t>а</w:t>
      </w:r>
      <w:r w:rsidRPr="00840144">
        <w:rPr>
          <w:sz w:val="28"/>
          <w:szCs w:val="28"/>
        </w:rPr>
        <w:t xml:space="preserve">ким чином 10960 грн. Суд кваліфікував дії Романової за </w:t>
      </w:r>
      <w:proofErr w:type="spellStart"/>
      <w:r w:rsidRPr="00840144">
        <w:rPr>
          <w:sz w:val="28"/>
          <w:szCs w:val="28"/>
        </w:rPr>
        <w:t>ч.2</w:t>
      </w:r>
      <w:proofErr w:type="spellEnd"/>
      <w:r w:rsidRPr="00840144">
        <w:rPr>
          <w:sz w:val="28"/>
          <w:szCs w:val="28"/>
        </w:rPr>
        <w:t xml:space="preserve"> </w:t>
      </w:r>
      <w:proofErr w:type="spellStart"/>
      <w:r w:rsidRPr="00840144">
        <w:rPr>
          <w:sz w:val="28"/>
          <w:szCs w:val="28"/>
        </w:rPr>
        <w:t>ст.190</w:t>
      </w:r>
      <w:proofErr w:type="spellEnd"/>
      <w:r w:rsidRPr="00840144">
        <w:rPr>
          <w:sz w:val="28"/>
          <w:szCs w:val="28"/>
        </w:rPr>
        <w:t xml:space="preserve"> КК.</w:t>
      </w:r>
    </w:p>
    <w:p w:rsidR="00840144" w:rsidRPr="00840144" w:rsidRDefault="00840144" w:rsidP="00840144">
      <w:pPr>
        <w:widowControl w:val="0"/>
        <w:ind w:firstLine="720"/>
        <w:jc w:val="both"/>
        <w:rPr>
          <w:sz w:val="28"/>
          <w:szCs w:val="28"/>
        </w:rPr>
      </w:pPr>
      <w:r w:rsidRPr="00840144">
        <w:rPr>
          <w:sz w:val="28"/>
          <w:szCs w:val="28"/>
        </w:rPr>
        <w:t>Чи правильно дано оцінку діям Романової? Мотивуйте свою відповідь.</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3</w:t>
      </w:r>
    </w:p>
    <w:p w:rsidR="00840144" w:rsidRPr="00840144" w:rsidRDefault="00840144" w:rsidP="00840144">
      <w:pPr>
        <w:widowControl w:val="0"/>
        <w:ind w:firstLine="720"/>
        <w:jc w:val="both"/>
        <w:rPr>
          <w:sz w:val="28"/>
          <w:szCs w:val="28"/>
        </w:rPr>
      </w:pPr>
      <w:r w:rsidRPr="00840144">
        <w:rPr>
          <w:sz w:val="28"/>
          <w:szCs w:val="28"/>
        </w:rPr>
        <w:t>Нестеров, будучи неодноразово судимим, у тому числі і за викрадення вогнепальної нарі</w:t>
      </w:r>
      <w:r w:rsidRPr="00840144">
        <w:rPr>
          <w:sz w:val="28"/>
          <w:szCs w:val="28"/>
        </w:rPr>
        <w:t>з</w:t>
      </w:r>
      <w:r w:rsidRPr="00840144">
        <w:rPr>
          <w:sz w:val="28"/>
          <w:szCs w:val="28"/>
        </w:rPr>
        <w:t>ної зброї, взяв в пункті прокату холодильник і телевізор. Отримані речі він відразу продав, а гроші витр</w:t>
      </w:r>
      <w:r w:rsidRPr="00840144">
        <w:rPr>
          <w:sz w:val="28"/>
          <w:szCs w:val="28"/>
        </w:rPr>
        <w:t>а</w:t>
      </w:r>
      <w:r w:rsidRPr="00840144">
        <w:rPr>
          <w:sz w:val="28"/>
          <w:szCs w:val="28"/>
        </w:rPr>
        <w:t>тив на свої потреби. Повернути взяті на прокат речі або сплатити за їх вартість 7350 грн. він ві</w:t>
      </w:r>
      <w:r w:rsidRPr="00840144">
        <w:rPr>
          <w:sz w:val="28"/>
          <w:szCs w:val="28"/>
        </w:rPr>
        <w:t>д</w:t>
      </w:r>
      <w:r w:rsidRPr="00840144">
        <w:rPr>
          <w:sz w:val="28"/>
          <w:szCs w:val="28"/>
        </w:rPr>
        <w:t>мовився.</w:t>
      </w:r>
    </w:p>
    <w:p w:rsidR="00840144" w:rsidRPr="00840144" w:rsidRDefault="00840144" w:rsidP="00840144">
      <w:pPr>
        <w:widowControl w:val="0"/>
        <w:ind w:firstLine="720"/>
        <w:jc w:val="both"/>
        <w:rPr>
          <w:sz w:val="28"/>
          <w:szCs w:val="28"/>
        </w:rPr>
      </w:pPr>
      <w:r w:rsidRPr="00840144">
        <w:rPr>
          <w:sz w:val="28"/>
          <w:szCs w:val="28"/>
        </w:rPr>
        <w:t>Дайте правову оцінку діям Нестерова.</w:t>
      </w:r>
    </w:p>
    <w:p w:rsidR="00840144" w:rsidRPr="00840144" w:rsidRDefault="00840144" w:rsidP="00840144">
      <w:pPr>
        <w:widowControl w:val="0"/>
        <w:ind w:firstLine="720"/>
        <w:jc w:val="both"/>
        <w:rPr>
          <w:sz w:val="28"/>
          <w:szCs w:val="28"/>
        </w:rPr>
      </w:pPr>
      <w:r w:rsidRPr="00840144">
        <w:rPr>
          <w:b/>
          <w:i/>
          <w:sz w:val="28"/>
          <w:szCs w:val="28"/>
        </w:rPr>
        <w:t>Варіант:</w:t>
      </w:r>
      <w:r w:rsidRPr="00840144">
        <w:rPr>
          <w:b/>
          <w:sz w:val="28"/>
          <w:szCs w:val="28"/>
        </w:rPr>
        <w:t xml:space="preserve"> </w:t>
      </w:r>
      <w:r w:rsidRPr="00840144">
        <w:rPr>
          <w:sz w:val="28"/>
          <w:szCs w:val="28"/>
        </w:rPr>
        <w:t>Отримані на прокат речі, Нестеров дав, під виглядом своїх, на тимчасове кори</w:t>
      </w:r>
      <w:r w:rsidRPr="00840144">
        <w:rPr>
          <w:sz w:val="28"/>
          <w:szCs w:val="28"/>
        </w:rPr>
        <w:t>с</w:t>
      </w:r>
      <w:r w:rsidRPr="00840144">
        <w:rPr>
          <w:sz w:val="28"/>
          <w:szCs w:val="28"/>
        </w:rPr>
        <w:t>тування своєму сусідові Клименко, а потім через деякий час, скориставшись відсутністю Клим</w:t>
      </w:r>
      <w:r w:rsidRPr="00840144">
        <w:rPr>
          <w:sz w:val="28"/>
          <w:szCs w:val="28"/>
        </w:rPr>
        <w:t>е</w:t>
      </w:r>
      <w:r w:rsidRPr="00840144">
        <w:rPr>
          <w:sz w:val="28"/>
          <w:szCs w:val="28"/>
        </w:rPr>
        <w:t>нка, забрав їх і продав. Наступного дня він пред’явив вимогу Клименку про повернення речей.</w:t>
      </w:r>
    </w:p>
    <w:p w:rsidR="00840144" w:rsidRPr="00840144" w:rsidRDefault="00840144" w:rsidP="00840144">
      <w:pPr>
        <w:pStyle w:val="a5"/>
        <w:spacing w:line="221" w:lineRule="auto"/>
        <w:jc w:val="both"/>
        <w:rPr>
          <w:b w:val="0"/>
          <w:i/>
          <w:sz w:val="28"/>
          <w:szCs w:val="28"/>
        </w:rPr>
      </w:pPr>
      <w:r w:rsidRPr="00840144">
        <w:rPr>
          <w:b w:val="0"/>
          <w:i/>
          <w:sz w:val="28"/>
          <w:szCs w:val="28"/>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840144" w:rsidRPr="00840144" w:rsidRDefault="00840144" w:rsidP="00840144">
      <w:pPr>
        <w:tabs>
          <w:tab w:val="num" w:pos="426"/>
        </w:tabs>
        <w:ind w:firstLine="720"/>
        <w:jc w:val="both"/>
        <w:rPr>
          <w:sz w:val="28"/>
          <w:szCs w:val="28"/>
        </w:rPr>
      </w:pPr>
      <w:r w:rsidRPr="00840144">
        <w:rPr>
          <w:sz w:val="28"/>
          <w:szCs w:val="28"/>
        </w:rPr>
        <w:t>Визначення особливостей кваліфікації злочинів, вказаних у назві теми.</w:t>
      </w:r>
    </w:p>
    <w:p w:rsidR="00840144" w:rsidRPr="00840144" w:rsidRDefault="00840144" w:rsidP="00840144">
      <w:pPr>
        <w:tabs>
          <w:tab w:val="num" w:pos="426"/>
        </w:tabs>
        <w:ind w:firstLine="720"/>
        <w:jc w:val="both"/>
        <w:rPr>
          <w:sz w:val="28"/>
          <w:szCs w:val="28"/>
        </w:rPr>
      </w:pPr>
    </w:p>
    <w:p w:rsidR="00840144" w:rsidRPr="00840144" w:rsidRDefault="00840144" w:rsidP="00840144">
      <w:pPr>
        <w:keepNext/>
        <w:keepLines/>
        <w:spacing w:line="221" w:lineRule="auto"/>
        <w:ind w:firstLine="720"/>
        <w:jc w:val="both"/>
        <w:rPr>
          <w:sz w:val="28"/>
          <w:szCs w:val="28"/>
        </w:rPr>
      </w:pPr>
      <w:r>
        <w:rPr>
          <w:b/>
          <w:sz w:val="28"/>
          <w:szCs w:val="28"/>
        </w:rPr>
        <w:t>Рекомендована література</w:t>
      </w:r>
      <w:r w:rsidRPr="00840144">
        <w:rPr>
          <w:b/>
          <w:sz w:val="28"/>
          <w:szCs w:val="28"/>
        </w:rPr>
        <w:t>:</w:t>
      </w:r>
      <w:r w:rsidRPr="00840144">
        <w:rPr>
          <w:sz w:val="28"/>
          <w:szCs w:val="28"/>
        </w:rPr>
        <w:t xml:space="preserve"> </w:t>
      </w:r>
    </w:p>
    <w:p w:rsidR="00840144" w:rsidRPr="00840144" w:rsidRDefault="00840144" w:rsidP="00840144">
      <w:pPr>
        <w:numPr>
          <w:ilvl w:val="0"/>
          <w:numId w:val="14"/>
        </w:numPr>
        <w:tabs>
          <w:tab w:val="left" w:pos="540"/>
        </w:tabs>
        <w:ind w:firstLine="709"/>
        <w:jc w:val="both"/>
        <w:rPr>
          <w:sz w:val="28"/>
          <w:szCs w:val="28"/>
        </w:rPr>
      </w:pPr>
      <w:r w:rsidRPr="00840144">
        <w:rPr>
          <w:color w:val="000000"/>
          <w:sz w:val="28"/>
          <w:szCs w:val="28"/>
        </w:rPr>
        <w:t xml:space="preserve">Конституція України 28 червня 1996 р. </w:t>
      </w:r>
      <w:r w:rsidRPr="00840144">
        <w:rPr>
          <w:i/>
          <w:color w:val="000000"/>
          <w:sz w:val="28"/>
          <w:szCs w:val="28"/>
        </w:rPr>
        <w:t>Відомості Верховної Ради України</w:t>
      </w:r>
      <w:r w:rsidRPr="00840144">
        <w:rPr>
          <w:color w:val="000000"/>
          <w:sz w:val="28"/>
          <w:szCs w:val="28"/>
        </w:rPr>
        <w:t xml:space="preserve">. 1996. №30. </w:t>
      </w:r>
      <w:proofErr w:type="spellStart"/>
      <w:r w:rsidRPr="00840144">
        <w:rPr>
          <w:color w:val="000000"/>
          <w:sz w:val="28"/>
          <w:szCs w:val="28"/>
        </w:rPr>
        <w:t>Ст.141</w:t>
      </w:r>
      <w:proofErr w:type="spellEnd"/>
      <w:r w:rsidRPr="00840144">
        <w:rPr>
          <w:color w:val="000000"/>
          <w:sz w:val="28"/>
          <w:szCs w:val="28"/>
        </w:rPr>
        <w:t xml:space="preserve">. (Розділи 1, 2). </w:t>
      </w:r>
      <w:r w:rsidRPr="00840144">
        <w:rPr>
          <w:sz w:val="28"/>
          <w:szCs w:val="28"/>
        </w:rPr>
        <w:t>З наступними змінами і доповненнями.</w:t>
      </w:r>
    </w:p>
    <w:p w:rsidR="00840144" w:rsidRPr="00840144" w:rsidRDefault="00840144" w:rsidP="00840144">
      <w:pPr>
        <w:numPr>
          <w:ilvl w:val="0"/>
          <w:numId w:val="14"/>
        </w:numPr>
        <w:ind w:firstLine="709"/>
        <w:jc w:val="both"/>
        <w:rPr>
          <w:sz w:val="28"/>
          <w:szCs w:val="28"/>
        </w:rPr>
      </w:pPr>
      <w:r w:rsidRPr="00840144">
        <w:rPr>
          <w:color w:val="000000"/>
          <w:sz w:val="28"/>
          <w:szCs w:val="28"/>
        </w:rPr>
        <w:lastRenderedPageBreak/>
        <w:t xml:space="preserve">Кримінальний кодекс України. </w:t>
      </w:r>
      <w:r w:rsidRPr="00840144">
        <w:rPr>
          <w:i/>
          <w:color w:val="000000"/>
          <w:sz w:val="28"/>
          <w:szCs w:val="28"/>
        </w:rPr>
        <w:t>Відомості Верховної Ради України</w:t>
      </w:r>
      <w:r w:rsidRPr="00840144">
        <w:rPr>
          <w:color w:val="000000"/>
          <w:sz w:val="28"/>
          <w:szCs w:val="28"/>
        </w:rPr>
        <w:t xml:space="preserve">.  2001. №25. </w:t>
      </w:r>
      <w:proofErr w:type="spellStart"/>
      <w:r w:rsidRPr="00840144">
        <w:rPr>
          <w:color w:val="000000"/>
          <w:sz w:val="28"/>
          <w:szCs w:val="28"/>
        </w:rPr>
        <w:t>Ст.31</w:t>
      </w:r>
      <w:proofErr w:type="spellEnd"/>
      <w:r w:rsidRPr="00840144">
        <w:rPr>
          <w:color w:val="000000"/>
          <w:sz w:val="28"/>
          <w:szCs w:val="28"/>
        </w:rPr>
        <w:t xml:space="preserve">. </w:t>
      </w:r>
      <w:r w:rsidRPr="00840144">
        <w:rPr>
          <w:sz w:val="28"/>
          <w:szCs w:val="28"/>
        </w:rPr>
        <w:t>З наступними змінами і доповненнями.</w:t>
      </w:r>
    </w:p>
    <w:p w:rsidR="00840144" w:rsidRPr="00840144" w:rsidRDefault="00840144" w:rsidP="00840144">
      <w:pPr>
        <w:numPr>
          <w:ilvl w:val="0"/>
          <w:numId w:val="14"/>
        </w:numPr>
        <w:ind w:firstLine="709"/>
        <w:jc w:val="both"/>
        <w:rPr>
          <w:sz w:val="28"/>
          <w:szCs w:val="28"/>
        </w:rPr>
      </w:pPr>
      <w:r w:rsidRPr="00840144">
        <w:rPr>
          <w:sz w:val="28"/>
          <w:szCs w:val="28"/>
        </w:rPr>
        <w:t xml:space="preserve">Кодекс України про адміністративні правопорушення. </w:t>
      </w:r>
      <w:bookmarkStart w:id="1" w:name="#1"/>
      <w:r w:rsidRPr="00840144">
        <w:rPr>
          <w:sz w:val="28"/>
          <w:szCs w:val="28"/>
        </w:rPr>
        <w:t xml:space="preserve">від </w:t>
      </w:r>
      <w:hyperlink r:id="rId6" w:history="1">
        <w:r w:rsidRPr="00840144">
          <w:rPr>
            <w:sz w:val="28"/>
            <w:szCs w:val="28"/>
          </w:rPr>
          <w:t>07.12.1984</w:t>
        </w:r>
      </w:hyperlink>
      <w:bookmarkEnd w:id="1"/>
      <w:r w:rsidRPr="00840144">
        <w:rPr>
          <w:sz w:val="28"/>
          <w:szCs w:val="28"/>
        </w:rPr>
        <w:t xml:space="preserve"> року. </w:t>
      </w:r>
      <w:r w:rsidRPr="00840144">
        <w:rPr>
          <w:sz w:val="28"/>
          <w:szCs w:val="28"/>
          <w:lang w:val="en-US"/>
        </w:rPr>
        <w:t>URL</w:t>
      </w:r>
      <w:r w:rsidRPr="00840144">
        <w:rPr>
          <w:sz w:val="28"/>
          <w:szCs w:val="28"/>
        </w:rPr>
        <w:t>: http://zakon2.rada.gov.ua/laws/show/80731-10 (Дата звернення 14.08.2018 р.).</w:t>
      </w:r>
    </w:p>
    <w:p w:rsidR="00840144" w:rsidRPr="00840144" w:rsidRDefault="00840144" w:rsidP="00840144">
      <w:pPr>
        <w:numPr>
          <w:ilvl w:val="0"/>
          <w:numId w:val="14"/>
        </w:numPr>
        <w:ind w:firstLine="709"/>
        <w:jc w:val="both"/>
        <w:rPr>
          <w:sz w:val="28"/>
          <w:szCs w:val="28"/>
        </w:rPr>
      </w:pPr>
      <w:r w:rsidRPr="00840144">
        <w:rPr>
          <w:sz w:val="28"/>
          <w:szCs w:val="28"/>
        </w:rPr>
        <w:t xml:space="preserve">Податковий кодекс України в ред. від 02.12.2010 р. </w:t>
      </w:r>
      <w:r w:rsidRPr="00840144">
        <w:rPr>
          <w:sz w:val="28"/>
          <w:szCs w:val="28"/>
          <w:lang w:val="en-US"/>
        </w:rPr>
        <w:t>URL</w:t>
      </w:r>
      <w:r w:rsidRPr="00840144">
        <w:rPr>
          <w:sz w:val="28"/>
          <w:szCs w:val="28"/>
        </w:rPr>
        <w:t>: http://zakon3.rada.gov.ua/laws/show/2755-17 (Дата звернення 14.08.2018 р.).</w:t>
      </w:r>
    </w:p>
    <w:p w:rsidR="00840144" w:rsidRPr="00840144" w:rsidRDefault="00840144" w:rsidP="00840144">
      <w:pPr>
        <w:numPr>
          <w:ilvl w:val="0"/>
          <w:numId w:val="14"/>
        </w:numPr>
        <w:ind w:firstLine="709"/>
        <w:jc w:val="both"/>
        <w:rPr>
          <w:sz w:val="28"/>
          <w:szCs w:val="28"/>
        </w:rPr>
      </w:pPr>
      <w:r w:rsidRPr="00840144">
        <w:rPr>
          <w:sz w:val="28"/>
          <w:szCs w:val="28"/>
        </w:rPr>
        <w:t xml:space="preserve">Доручення </w:t>
      </w:r>
      <w:proofErr w:type="spellStart"/>
      <w:r w:rsidRPr="00840144">
        <w:rPr>
          <w:sz w:val="28"/>
          <w:szCs w:val="28"/>
        </w:rPr>
        <w:t>НПУ</w:t>
      </w:r>
      <w:proofErr w:type="spellEnd"/>
      <w:r w:rsidRPr="00840144">
        <w:rPr>
          <w:sz w:val="28"/>
          <w:szCs w:val="28"/>
        </w:rPr>
        <w:t xml:space="preserve"> від 04.01.2018 № 193/05/24-2018 «Про кваліфікацію викрадення чужого майна».</w:t>
      </w:r>
    </w:p>
    <w:p w:rsidR="00840144" w:rsidRPr="00840144" w:rsidRDefault="00840144" w:rsidP="00840144">
      <w:pPr>
        <w:numPr>
          <w:ilvl w:val="0"/>
          <w:numId w:val="14"/>
        </w:numPr>
        <w:ind w:firstLine="709"/>
        <w:jc w:val="both"/>
        <w:rPr>
          <w:sz w:val="28"/>
          <w:szCs w:val="28"/>
        </w:rPr>
      </w:pPr>
      <w:r w:rsidRPr="00840144">
        <w:rPr>
          <w:sz w:val="28"/>
          <w:szCs w:val="28"/>
        </w:rPr>
        <w:t xml:space="preserve">Про судову практику в справах про злочини проти власності. - Постанова № 10 Пленуму Верховного Суду України від 06.11.2009 р. </w:t>
      </w:r>
      <w:r w:rsidRPr="00840144">
        <w:rPr>
          <w:sz w:val="28"/>
          <w:szCs w:val="28"/>
          <w:lang w:val="en-US"/>
        </w:rPr>
        <w:t>URL</w:t>
      </w:r>
      <w:r w:rsidRPr="00840144">
        <w:rPr>
          <w:sz w:val="28"/>
          <w:szCs w:val="28"/>
        </w:rPr>
        <w:t>: http://</w:t>
      </w:r>
      <w:r w:rsidRPr="00840144">
        <w:rPr>
          <w:rFonts w:ascii="Arial" w:hAnsi="Arial" w:cs="Arial"/>
          <w:color w:val="006621"/>
          <w:sz w:val="28"/>
          <w:szCs w:val="28"/>
          <w:shd w:val="clear" w:color="auto" w:fill="FFFFFF"/>
        </w:rPr>
        <w:t xml:space="preserve"> </w:t>
      </w:r>
      <w:r w:rsidRPr="00840144">
        <w:rPr>
          <w:sz w:val="28"/>
          <w:szCs w:val="28"/>
          <w:shd w:val="clear" w:color="auto" w:fill="FFFFFF"/>
        </w:rPr>
        <w:t>zakon.rada.gov.ua/</w:t>
      </w:r>
      <w:proofErr w:type="spellStart"/>
      <w:r w:rsidRPr="00840144">
        <w:rPr>
          <w:sz w:val="28"/>
          <w:szCs w:val="28"/>
          <w:shd w:val="clear" w:color="auto" w:fill="FFFFFF"/>
        </w:rPr>
        <w:t>go</w:t>
      </w:r>
      <w:proofErr w:type="spellEnd"/>
      <w:r w:rsidRPr="00840144">
        <w:rPr>
          <w:sz w:val="28"/>
          <w:szCs w:val="28"/>
          <w:shd w:val="clear" w:color="auto" w:fill="FFFFFF"/>
        </w:rPr>
        <w:t>/</w:t>
      </w:r>
      <w:proofErr w:type="spellStart"/>
      <w:r w:rsidRPr="00840144">
        <w:rPr>
          <w:sz w:val="28"/>
          <w:szCs w:val="28"/>
          <w:shd w:val="clear" w:color="auto" w:fill="FFFFFF"/>
        </w:rPr>
        <w:t>v0010700</w:t>
      </w:r>
      <w:proofErr w:type="spellEnd"/>
      <w:r w:rsidRPr="00840144">
        <w:rPr>
          <w:sz w:val="28"/>
          <w:szCs w:val="28"/>
          <w:shd w:val="clear" w:color="auto" w:fill="FFFFFF"/>
        </w:rPr>
        <w:t>-09</w:t>
      </w:r>
      <w:r w:rsidRPr="00840144">
        <w:rPr>
          <w:sz w:val="28"/>
          <w:szCs w:val="28"/>
        </w:rPr>
        <w:t xml:space="preserve"> (Дата звернення 14.08.2018 р.).</w:t>
      </w:r>
    </w:p>
    <w:p w:rsidR="00840144" w:rsidRPr="00840144" w:rsidRDefault="00840144" w:rsidP="00840144">
      <w:pPr>
        <w:numPr>
          <w:ilvl w:val="0"/>
          <w:numId w:val="14"/>
        </w:numPr>
        <w:ind w:firstLine="709"/>
        <w:jc w:val="both"/>
        <w:rPr>
          <w:sz w:val="28"/>
          <w:szCs w:val="28"/>
        </w:rPr>
      </w:pPr>
      <w:r w:rsidRPr="00840144">
        <w:rPr>
          <w:sz w:val="28"/>
          <w:szCs w:val="28"/>
        </w:rPr>
        <w:t xml:space="preserve">Наказ </w:t>
      </w:r>
      <w:proofErr w:type="spellStart"/>
      <w:r w:rsidRPr="00840144">
        <w:rPr>
          <w:sz w:val="28"/>
          <w:szCs w:val="28"/>
        </w:rPr>
        <w:t>НПУ</w:t>
      </w:r>
      <w:proofErr w:type="spellEnd"/>
      <w:r w:rsidRPr="00840144">
        <w:rPr>
          <w:sz w:val="28"/>
          <w:szCs w:val="28"/>
        </w:rPr>
        <w:t xml:space="preserve"> від 20.01.2018 № 36 «Про деякі питання взаємодії органів та підрозділів Національної поліції України в ході реалізації завдань щодо запобігання кримінальним правопорушенням на території держави, їх виявлення та розслідування».</w:t>
      </w:r>
    </w:p>
    <w:p w:rsidR="00840144" w:rsidRPr="00840144" w:rsidRDefault="00840144" w:rsidP="00840144">
      <w:pPr>
        <w:numPr>
          <w:ilvl w:val="0"/>
          <w:numId w:val="14"/>
        </w:numPr>
        <w:ind w:firstLine="709"/>
        <w:jc w:val="both"/>
        <w:rPr>
          <w:sz w:val="28"/>
          <w:szCs w:val="28"/>
        </w:rPr>
      </w:pPr>
      <w:proofErr w:type="spellStart"/>
      <w:r w:rsidRPr="00840144">
        <w:rPr>
          <w:sz w:val="28"/>
          <w:szCs w:val="28"/>
        </w:rPr>
        <w:t>Женунтій</w:t>
      </w:r>
      <w:proofErr w:type="spellEnd"/>
      <w:r w:rsidRPr="00840144">
        <w:rPr>
          <w:sz w:val="28"/>
          <w:szCs w:val="28"/>
        </w:rPr>
        <w:t xml:space="preserve"> В., Шестопалова Л. Особливості кваліфікації протиправних діянь, що спричинили знищення або пошкодження майна. </w:t>
      </w:r>
      <w:r w:rsidRPr="00840144">
        <w:rPr>
          <w:i/>
          <w:sz w:val="28"/>
          <w:szCs w:val="28"/>
        </w:rPr>
        <w:t>Право України</w:t>
      </w:r>
      <w:r w:rsidRPr="00840144">
        <w:rPr>
          <w:sz w:val="28"/>
          <w:szCs w:val="28"/>
        </w:rPr>
        <w:t>. 2004. №3. С. 56.</w:t>
      </w:r>
    </w:p>
    <w:p w:rsidR="00840144" w:rsidRPr="00840144" w:rsidRDefault="00840144" w:rsidP="00840144">
      <w:pPr>
        <w:numPr>
          <w:ilvl w:val="0"/>
          <w:numId w:val="14"/>
        </w:numPr>
        <w:ind w:firstLine="709"/>
        <w:jc w:val="both"/>
        <w:rPr>
          <w:sz w:val="28"/>
          <w:szCs w:val="28"/>
        </w:rPr>
      </w:pPr>
      <w:proofErr w:type="spellStart"/>
      <w:r w:rsidRPr="00840144">
        <w:rPr>
          <w:sz w:val="28"/>
          <w:szCs w:val="28"/>
        </w:rPr>
        <w:t>Дьоменко</w:t>
      </w:r>
      <w:proofErr w:type="spellEnd"/>
      <w:r w:rsidRPr="00840144">
        <w:rPr>
          <w:sz w:val="28"/>
          <w:szCs w:val="28"/>
        </w:rPr>
        <w:t xml:space="preserve"> </w:t>
      </w:r>
      <w:proofErr w:type="spellStart"/>
      <w:r w:rsidRPr="00840144">
        <w:rPr>
          <w:sz w:val="28"/>
          <w:szCs w:val="28"/>
        </w:rPr>
        <w:t>С.В</w:t>
      </w:r>
      <w:proofErr w:type="spellEnd"/>
      <w:r w:rsidRPr="00840144">
        <w:rPr>
          <w:sz w:val="28"/>
          <w:szCs w:val="28"/>
        </w:rPr>
        <w:t xml:space="preserve">. Деякі проблеми відмежування вимагання від суміжних складів злочинів та кваліфікація за сукупністю. </w:t>
      </w:r>
      <w:r w:rsidRPr="00840144">
        <w:rPr>
          <w:i/>
          <w:sz w:val="28"/>
          <w:szCs w:val="28"/>
        </w:rPr>
        <w:t>Бюлетень Міністерства юстиції України</w:t>
      </w:r>
      <w:r w:rsidRPr="00840144">
        <w:rPr>
          <w:sz w:val="28"/>
          <w:szCs w:val="28"/>
        </w:rPr>
        <w:t xml:space="preserve">. 2003. №10. </w:t>
      </w:r>
      <w:proofErr w:type="spellStart"/>
      <w:r w:rsidRPr="00840144">
        <w:rPr>
          <w:sz w:val="28"/>
          <w:szCs w:val="28"/>
        </w:rPr>
        <w:t>С.30</w:t>
      </w:r>
      <w:proofErr w:type="spellEnd"/>
      <w:r w:rsidRPr="00840144">
        <w:rPr>
          <w:sz w:val="28"/>
          <w:szCs w:val="28"/>
        </w:rPr>
        <w:t>.</w:t>
      </w:r>
    </w:p>
    <w:p w:rsidR="00840144" w:rsidRPr="00840144" w:rsidRDefault="00840144" w:rsidP="00840144">
      <w:pPr>
        <w:numPr>
          <w:ilvl w:val="0"/>
          <w:numId w:val="14"/>
        </w:numPr>
        <w:ind w:firstLine="709"/>
        <w:jc w:val="both"/>
        <w:rPr>
          <w:sz w:val="28"/>
          <w:szCs w:val="28"/>
        </w:rPr>
      </w:pPr>
      <w:r w:rsidRPr="00840144">
        <w:rPr>
          <w:sz w:val="28"/>
          <w:szCs w:val="28"/>
        </w:rPr>
        <w:t xml:space="preserve">Кримінальне право України. Особлива частина: підручник / </w:t>
      </w:r>
      <w:proofErr w:type="spellStart"/>
      <w:r w:rsidRPr="00840144">
        <w:rPr>
          <w:sz w:val="28"/>
          <w:szCs w:val="28"/>
        </w:rPr>
        <w:t>Ю.В</w:t>
      </w:r>
      <w:proofErr w:type="spellEnd"/>
      <w:r w:rsidRPr="00840144">
        <w:rPr>
          <w:sz w:val="28"/>
          <w:szCs w:val="28"/>
        </w:rPr>
        <w:t xml:space="preserve">. Александров, О.О. Дудоров, </w:t>
      </w:r>
      <w:proofErr w:type="spellStart"/>
      <w:r w:rsidRPr="00840144">
        <w:rPr>
          <w:sz w:val="28"/>
          <w:szCs w:val="28"/>
        </w:rPr>
        <w:t>В.А</w:t>
      </w:r>
      <w:proofErr w:type="spellEnd"/>
      <w:r w:rsidRPr="00840144">
        <w:rPr>
          <w:sz w:val="28"/>
          <w:szCs w:val="28"/>
        </w:rPr>
        <w:t xml:space="preserve">. Клименко, </w:t>
      </w:r>
      <w:proofErr w:type="spellStart"/>
      <w:r w:rsidRPr="00840144">
        <w:rPr>
          <w:sz w:val="28"/>
          <w:szCs w:val="28"/>
        </w:rPr>
        <w:t>М.І</w:t>
      </w:r>
      <w:proofErr w:type="spellEnd"/>
      <w:r w:rsidRPr="00840144">
        <w:rPr>
          <w:sz w:val="28"/>
          <w:szCs w:val="28"/>
        </w:rPr>
        <w:t xml:space="preserve">. Мельник та ін.; за ред. </w:t>
      </w:r>
      <w:proofErr w:type="spellStart"/>
      <w:r w:rsidRPr="00840144">
        <w:rPr>
          <w:sz w:val="28"/>
          <w:szCs w:val="28"/>
        </w:rPr>
        <w:t>М.І</w:t>
      </w:r>
      <w:proofErr w:type="spellEnd"/>
      <w:r w:rsidRPr="00840144">
        <w:rPr>
          <w:sz w:val="28"/>
          <w:szCs w:val="28"/>
        </w:rPr>
        <w:t xml:space="preserve">. Мельника, </w:t>
      </w:r>
      <w:proofErr w:type="spellStart"/>
      <w:r w:rsidRPr="00840144">
        <w:rPr>
          <w:sz w:val="28"/>
          <w:szCs w:val="28"/>
        </w:rPr>
        <w:t>В.А</w:t>
      </w:r>
      <w:proofErr w:type="spellEnd"/>
      <w:r w:rsidRPr="00840144">
        <w:rPr>
          <w:sz w:val="28"/>
          <w:szCs w:val="28"/>
        </w:rPr>
        <w:t>. Клименка. 3-є вид., переробл. та допов. К.: Атіка, 2009. 744 с.</w:t>
      </w:r>
    </w:p>
    <w:p w:rsidR="00840144" w:rsidRPr="00840144" w:rsidRDefault="00840144" w:rsidP="00840144">
      <w:pPr>
        <w:numPr>
          <w:ilvl w:val="0"/>
          <w:numId w:val="14"/>
        </w:numPr>
        <w:ind w:firstLine="709"/>
        <w:jc w:val="both"/>
        <w:rPr>
          <w:sz w:val="28"/>
          <w:szCs w:val="28"/>
        </w:rPr>
      </w:pPr>
      <w:r w:rsidRPr="00840144">
        <w:rPr>
          <w:sz w:val="28"/>
          <w:szCs w:val="28"/>
        </w:rPr>
        <w:t xml:space="preserve">Науково-практичний коментар Кримінального кодексу України / </w:t>
      </w:r>
      <w:proofErr w:type="spellStart"/>
      <w:r w:rsidRPr="00840144">
        <w:rPr>
          <w:sz w:val="28"/>
          <w:szCs w:val="28"/>
        </w:rPr>
        <w:t>Д.С</w:t>
      </w:r>
      <w:proofErr w:type="spellEnd"/>
      <w:r w:rsidRPr="00840144">
        <w:rPr>
          <w:sz w:val="28"/>
          <w:szCs w:val="28"/>
        </w:rPr>
        <w:t xml:space="preserve">. Азаров, </w:t>
      </w:r>
      <w:proofErr w:type="spellStart"/>
      <w:r w:rsidRPr="00840144">
        <w:rPr>
          <w:sz w:val="28"/>
          <w:szCs w:val="28"/>
        </w:rPr>
        <w:t>В.К</w:t>
      </w:r>
      <w:proofErr w:type="spellEnd"/>
      <w:r w:rsidRPr="00840144">
        <w:rPr>
          <w:sz w:val="28"/>
          <w:szCs w:val="28"/>
        </w:rPr>
        <w:t xml:space="preserve">. Грищук, </w:t>
      </w:r>
      <w:proofErr w:type="spellStart"/>
      <w:r w:rsidRPr="00840144">
        <w:rPr>
          <w:sz w:val="28"/>
          <w:szCs w:val="28"/>
        </w:rPr>
        <w:t>А.В</w:t>
      </w:r>
      <w:proofErr w:type="spellEnd"/>
      <w:r w:rsidRPr="00840144">
        <w:rPr>
          <w:sz w:val="28"/>
          <w:szCs w:val="28"/>
        </w:rPr>
        <w:t xml:space="preserve">. Савченко [та ін.]; за заг. ред. </w:t>
      </w:r>
      <w:proofErr w:type="spellStart"/>
      <w:r w:rsidRPr="00840144">
        <w:rPr>
          <w:sz w:val="28"/>
          <w:szCs w:val="28"/>
        </w:rPr>
        <w:t>О.М</w:t>
      </w:r>
      <w:proofErr w:type="spellEnd"/>
      <w:r w:rsidRPr="00840144">
        <w:rPr>
          <w:sz w:val="28"/>
          <w:szCs w:val="28"/>
        </w:rPr>
        <w:t xml:space="preserve">. Джужі, </w:t>
      </w:r>
      <w:proofErr w:type="spellStart"/>
      <w:r w:rsidRPr="00840144">
        <w:rPr>
          <w:sz w:val="28"/>
          <w:szCs w:val="28"/>
        </w:rPr>
        <w:t>А.В</w:t>
      </w:r>
      <w:proofErr w:type="spellEnd"/>
      <w:r w:rsidRPr="00840144">
        <w:rPr>
          <w:sz w:val="28"/>
          <w:szCs w:val="28"/>
        </w:rPr>
        <w:t>. Савченка, В.В. Чернєя. К.: Юрінком Інтер, 2016. 1064 с.</w:t>
      </w:r>
    </w:p>
    <w:p w:rsidR="00840144" w:rsidRPr="00840144" w:rsidRDefault="00840144" w:rsidP="00840144">
      <w:pPr>
        <w:numPr>
          <w:ilvl w:val="0"/>
          <w:numId w:val="14"/>
        </w:numPr>
        <w:ind w:firstLine="709"/>
        <w:jc w:val="both"/>
        <w:rPr>
          <w:sz w:val="28"/>
          <w:szCs w:val="28"/>
        </w:rPr>
      </w:pPr>
      <w:r w:rsidRPr="00840144">
        <w:rPr>
          <w:sz w:val="28"/>
          <w:szCs w:val="28"/>
        </w:rPr>
        <w:t xml:space="preserve">Науково-практичний коментар Кримінального кодексу України / за заг. ред. </w:t>
      </w:r>
      <w:proofErr w:type="spellStart"/>
      <w:r w:rsidRPr="00840144">
        <w:rPr>
          <w:sz w:val="28"/>
          <w:szCs w:val="28"/>
        </w:rPr>
        <w:t>О.М</w:t>
      </w:r>
      <w:proofErr w:type="spellEnd"/>
      <w:r w:rsidRPr="00840144">
        <w:rPr>
          <w:sz w:val="28"/>
          <w:szCs w:val="28"/>
        </w:rPr>
        <w:t>. Литвинова. К.: «Центр учбової літератури», 2016. 536 с.</w:t>
      </w:r>
    </w:p>
    <w:p w:rsidR="00840144" w:rsidRPr="00840144" w:rsidRDefault="00840144" w:rsidP="00840144">
      <w:pPr>
        <w:numPr>
          <w:ilvl w:val="0"/>
          <w:numId w:val="14"/>
        </w:numPr>
        <w:ind w:firstLine="709"/>
        <w:jc w:val="both"/>
        <w:rPr>
          <w:sz w:val="28"/>
          <w:szCs w:val="28"/>
        </w:rPr>
      </w:pPr>
      <w:r w:rsidRPr="00840144">
        <w:rPr>
          <w:sz w:val="28"/>
          <w:szCs w:val="28"/>
        </w:rPr>
        <w:t xml:space="preserve">Науково-практичний коментар Кримінального кодексу України / за ред. </w:t>
      </w:r>
      <w:proofErr w:type="spellStart"/>
      <w:r w:rsidRPr="00840144">
        <w:rPr>
          <w:sz w:val="28"/>
          <w:szCs w:val="28"/>
        </w:rPr>
        <w:t>М.І</w:t>
      </w:r>
      <w:proofErr w:type="spellEnd"/>
      <w:r w:rsidRPr="00840144">
        <w:rPr>
          <w:sz w:val="28"/>
          <w:szCs w:val="28"/>
        </w:rPr>
        <w:t xml:space="preserve">. Мельника, </w:t>
      </w:r>
      <w:proofErr w:type="spellStart"/>
      <w:r w:rsidRPr="00840144">
        <w:rPr>
          <w:sz w:val="28"/>
          <w:szCs w:val="28"/>
        </w:rPr>
        <w:t>М.І</w:t>
      </w:r>
      <w:proofErr w:type="spellEnd"/>
      <w:r w:rsidRPr="00840144">
        <w:rPr>
          <w:sz w:val="28"/>
          <w:szCs w:val="28"/>
        </w:rPr>
        <w:t xml:space="preserve">. Хавронюка. 10-те вид., переробл. і допов. К.: </w:t>
      </w:r>
      <w:proofErr w:type="spellStart"/>
      <w:r w:rsidRPr="00840144">
        <w:rPr>
          <w:sz w:val="28"/>
          <w:szCs w:val="28"/>
        </w:rPr>
        <w:t>ВД</w:t>
      </w:r>
      <w:proofErr w:type="spellEnd"/>
      <w:r w:rsidRPr="00840144">
        <w:rPr>
          <w:sz w:val="28"/>
          <w:szCs w:val="28"/>
        </w:rPr>
        <w:t xml:space="preserve"> «</w:t>
      </w:r>
      <w:proofErr w:type="spellStart"/>
      <w:r w:rsidRPr="00840144">
        <w:rPr>
          <w:sz w:val="28"/>
          <w:szCs w:val="28"/>
        </w:rPr>
        <w:t>Дакор</w:t>
      </w:r>
      <w:proofErr w:type="spellEnd"/>
      <w:r w:rsidRPr="00840144">
        <w:rPr>
          <w:sz w:val="28"/>
          <w:szCs w:val="28"/>
        </w:rPr>
        <w:t>», 2018. 1360 с.</w:t>
      </w:r>
    </w:p>
    <w:p w:rsidR="00840144" w:rsidRPr="00840144" w:rsidRDefault="00840144" w:rsidP="00840144">
      <w:pPr>
        <w:numPr>
          <w:ilvl w:val="0"/>
          <w:numId w:val="14"/>
        </w:numPr>
        <w:ind w:firstLine="709"/>
        <w:jc w:val="both"/>
        <w:rPr>
          <w:sz w:val="28"/>
          <w:szCs w:val="28"/>
        </w:rPr>
      </w:pPr>
      <w:r w:rsidRPr="00840144">
        <w:rPr>
          <w:sz w:val="28"/>
          <w:szCs w:val="28"/>
        </w:rPr>
        <w:t xml:space="preserve">Кузнецов В.В. Кримінальна відповідальність за крадіжки: Монографія. К.: Вид. ПАЛИВОДА </w:t>
      </w:r>
      <w:proofErr w:type="spellStart"/>
      <w:r w:rsidRPr="00840144">
        <w:rPr>
          <w:sz w:val="28"/>
          <w:szCs w:val="28"/>
        </w:rPr>
        <w:t>А.В</w:t>
      </w:r>
      <w:proofErr w:type="spellEnd"/>
      <w:r w:rsidRPr="00840144">
        <w:rPr>
          <w:sz w:val="28"/>
          <w:szCs w:val="28"/>
        </w:rPr>
        <w:t>., 2005. 158 с.</w:t>
      </w:r>
    </w:p>
    <w:p w:rsidR="0098585F" w:rsidRDefault="0098585F" w:rsidP="00172855">
      <w:pPr>
        <w:widowControl w:val="0"/>
        <w:tabs>
          <w:tab w:val="left" w:pos="993"/>
        </w:tabs>
        <w:ind w:firstLine="567"/>
        <w:jc w:val="both"/>
        <w:rPr>
          <w:sz w:val="28"/>
          <w:szCs w:val="28"/>
        </w:rPr>
      </w:pPr>
    </w:p>
    <w:p w:rsidR="00172855" w:rsidRPr="00D105CA" w:rsidRDefault="00172855" w:rsidP="00172855">
      <w:pPr>
        <w:widowControl w:val="0"/>
        <w:jc w:val="center"/>
        <w:rPr>
          <w:b/>
          <w:caps/>
          <w:sz w:val="28"/>
          <w:szCs w:val="28"/>
        </w:rPr>
      </w:pPr>
      <w:r w:rsidRPr="00D105CA">
        <w:rPr>
          <w:b/>
          <w:caps/>
          <w:sz w:val="28"/>
          <w:szCs w:val="28"/>
        </w:rPr>
        <w:t>Тема №</w:t>
      </w:r>
      <w:r>
        <w:rPr>
          <w:b/>
          <w:caps/>
          <w:sz w:val="28"/>
          <w:szCs w:val="28"/>
          <w:lang w:val="ru-RU"/>
        </w:rPr>
        <w:t> </w:t>
      </w:r>
      <w:r w:rsidRPr="00D105CA">
        <w:rPr>
          <w:b/>
          <w:caps/>
          <w:sz w:val="28"/>
          <w:szCs w:val="28"/>
        </w:rPr>
        <w:t xml:space="preserve">11. </w:t>
      </w:r>
      <w:r w:rsidRPr="00AB48C8">
        <w:rPr>
          <w:b/>
          <w:caps/>
          <w:sz w:val="28"/>
          <w:szCs w:val="28"/>
        </w:rPr>
        <w:t>Проблеми застосування кримінального законодавства, яке передбачає відповідальність за злочини проти громадської безпеки та проти громадського порядку</w:t>
      </w:r>
      <w:r>
        <w:rPr>
          <w:b/>
          <w:caps/>
          <w:sz w:val="28"/>
          <w:szCs w:val="28"/>
        </w:rPr>
        <w:t>.</w:t>
      </w:r>
    </w:p>
    <w:p w:rsidR="00172855" w:rsidRPr="00D105CA" w:rsidRDefault="00172855" w:rsidP="00172855">
      <w:pPr>
        <w:pStyle w:val="21"/>
        <w:widowControl w:val="0"/>
        <w:spacing w:after="0" w:line="240" w:lineRule="auto"/>
        <w:ind w:left="0" w:firstLine="567"/>
        <w:jc w:val="both"/>
        <w:rPr>
          <w:b/>
          <w:sz w:val="28"/>
          <w:szCs w:val="28"/>
        </w:rPr>
      </w:pPr>
    </w:p>
    <w:p w:rsidR="00172855" w:rsidRPr="006D7CFA" w:rsidRDefault="00172855" w:rsidP="00172855">
      <w:pPr>
        <w:pStyle w:val="21"/>
        <w:widowControl w:val="0"/>
        <w:spacing w:after="0" w:line="240" w:lineRule="auto"/>
        <w:ind w:left="0" w:firstLine="567"/>
        <w:jc w:val="right"/>
        <w:rPr>
          <w:b/>
          <w:i/>
          <w:sz w:val="28"/>
          <w:szCs w:val="28"/>
        </w:rPr>
      </w:pPr>
      <w:r>
        <w:rPr>
          <w:b/>
          <w:i/>
          <w:sz w:val="28"/>
          <w:szCs w:val="28"/>
        </w:rPr>
        <w:t>Семінарське</w:t>
      </w:r>
      <w:r w:rsidRPr="006D7CFA">
        <w:rPr>
          <w:b/>
          <w:i/>
          <w:sz w:val="28"/>
          <w:szCs w:val="28"/>
        </w:rPr>
        <w:t xml:space="preserve"> заняття  2 год.</w:t>
      </w:r>
    </w:p>
    <w:p w:rsidR="00172855" w:rsidRDefault="00172855" w:rsidP="00172855">
      <w:pPr>
        <w:widowControl w:val="0"/>
        <w:jc w:val="center"/>
        <w:rPr>
          <w:b/>
          <w:sz w:val="28"/>
          <w:szCs w:val="28"/>
        </w:rPr>
      </w:pPr>
      <w:r>
        <w:rPr>
          <w:b/>
          <w:sz w:val="28"/>
          <w:szCs w:val="28"/>
        </w:rPr>
        <w:t>План</w:t>
      </w:r>
    </w:p>
    <w:p w:rsidR="00172855" w:rsidRPr="002304F8" w:rsidRDefault="00172855" w:rsidP="00172855">
      <w:pPr>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Поняття і види злочинів проти громадської безпеки.</w:t>
      </w:r>
    </w:p>
    <w:p w:rsidR="00172855" w:rsidRPr="002304F8" w:rsidRDefault="00172855" w:rsidP="00172855">
      <w:pPr>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lastRenderedPageBreak/>
        <w:t>Створення злочинної організації. Умови та підстави звільнення від кримінальної відповідальності. Відмежування від суміжних злочинів.</w:t>
      </w:r>
    </w:p>
    <w:p w:rsidR="00172855" w:rsidRPr="002304F8" w:rsidRDefault="00172855" w:rsidP="00172855">
      <w:pPr>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Бандитизм. Поняття, ознаки, форми. Відмежування від розбою та інших суміжних злочинів.</w:t>
      </w:r>
    </w:p>
    <w:p w:rsidR="00172855" w:rsidRPr="002304F8" w:rsidRDefault="00172855" w:rsidP="00172855">
      <w:pPr>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Сприяння учасникам злочинних організацій та укриття їх злочинної діяльності.</w:t>
      </w:r>
    </w:p>
    <w:p w:rsidR="00172855" w:rsidRPr="002304F8" w:rsidRDefault="00172855" w:rsidP="00172855">
      <w:pPr>
        <w:pStyle w:val="ab"/>
        <w:widowControl w:val="0"/>
        <w:numPr>
          <w:ilvl w:val="0"/>
          <w:numId w:val="7"/>
        </w:numPr>
        <w:tabs>
          <w:tab w:val="clear" w:pos="1234"/>
          <w:tab w:val="num" w:pos="851"/>
        </w:tabs>
        <w:ind w:left="567"/>
        <w:jc w:val="both"/>
        <w:rPr>
          <w:sz w:val="28"/>
          <w:szCs w:val="28"/>
        </w:rPr>
      </w:pPr>
      <w:r w:rsidRPr="002304F8">
        <w:rPr>
          <w:sz w:val="28"/>
          <w:szCs w:val="28"/>
        </w:rPr>
        <w:t>Терористичний акт.</w:t>
      </w:r>
    </w:p>
    <w:p w:rsidR="00172855" w:rsidRPr="002304F8" w:rsidRDefault="00172855" w:rsidP="00172855">
      <w:pPr>
        <w:pStyle w:val="ab"/>
        <w:widowControl w:val="0"/>
        <w:numPr>
          <w:ilvl w:val="0"/>
          <w:numId w:val="7"/>
        </w:numPr>
        <w:tabs>
          <w:tab w:val="clear" w:pos="1234"/>
          <w:tab w:val="num" w:pos="851"/>
        </w:tabs>
        <w:ind w:left="567"/>
        <w:jc w:val="both"/>
        <w:rPr>
          <w:sz w:val="28"/>
          <w:szCs w:val="28"/>
        </w:rPr>
      </w:pPr>
      <w:r w:rsidRPr="002304F8">
        <w:rPr>
          <w:sz w:val="28"/>
          <w:szCs w:val="28"/>
        </w:rPr>
        <w:t>Створення терористичної групи чи терористичної організації. Умови та підстави звільнення від кримінальної відповідальності.</w:t>
      </w:r>
    </w:p>
    <w:p w:rsidR="00172855" w:rsidRPr="002304F8" w:rsidRDefault="00172855" w:rsidP="00172855">
      <w:pPr>
        <w:pStyle w:val="ab"/>
        <w:widowControl w:val="0"/>
        <w:numPr>
          <w:ilvl w:val="0"/>
          <w:numId w:val="7"/>
        </w:numPr>
        <w:tabs>
          <w:tab w:val="clear" w:pos="1234"/>
          <w:tab w:val="num" w:pos="851"/>
        </w:tabs>
        <w:ind w:left="567"/>
        <w:jc w:val="both"/>
        <w:rPr>
          <w:sz w:val="28"/>
          <w:szCs w:val="28"/>
        </w:rPr>
      </w:pPr>
      <w:r w:rsidRPr="002304F8">
        <w:rPr>
          <w:sz w:val="28"/>
          <w:szCs w:val="28"/>
        </w:rPr>
        <w:t>Хуліганство. Відмінність від групового порушення громадського порядку і масових заворушень.</w:t>
      </w:r>
    </w:p>
    <w:p w:rsidR="00172855" w:rsidRPr="002304F8" w:rsidRDefault="00172855" w:rsidP="00172855">
      <w:pPr>
        <w:pStyle w:val="ab"/>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Заклики до вчинення дій, що загрожують громадському порядку.</w:t>
      </w:r>
    </w:p>
    <w:p w:rsidR="00172855" w:rsidRPr="002304F8" w:rsidRDefault="00172855" w:rsidP="00172855">
      <w:pPr>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Наруга над могилою, іншим місцем поховання або над тілом померлого.</w:t>
      </w:r>
    </w:p>
    <w:p w:rsidR="00172855" w:rsidRPr="002304F8" w:rsidRDefault="00172855" w:rsidP="00172855">
      <w:pPr>
        <w:widowControl w:val="0"/>
        <w:numPr>
          <w:ilvl w:val="0"/>
          <w:numId w:val="7"/>
        </w:numPr>
        <w:tabs>
          <w:tab w:val="clear" w:pos="1234"/>
          <w:tab w:val="left" w:pos="180"/>
          <w:tab w:val="left" w:pos="360"/>
          <w:tab w:val="num" w:pos="851"/>
          <w:tab w:val="left" w:pos="1134"/>
        </w:tabs>
        <w:ind w:left="567"/>
        <w:jc w:val="both"/>
        <w:rPr>
          <w:sz w:val="28"/>
          <w:szCs w:val="28"/>
        </w:rPr>
      </w:pPr>
      <w:r w:rsidRPr="002304F8">
        <w:rPr>
          <w:sz w:val="28"/>
          <w:szCs w:val="28"/>
        </w:rPr>
        <w:t>Сутенерство або втягнення особи в заняття проституцією.</w:t>
      </w:r>
    </w:p>
    <w:p w:rsidR="00172855" w:rsidRPr="002304F8" w:rsidRDefault="00172855" w:rsidP="00172855">
      <w:pPr>
        <w:widowControl w:val="0"/>
        <w:numPr>
          <w:ilvl w:val="0"/>
          <w:numId w:val="7"/>
        </w:numPr>
        <w:tabs>
          <w:tab w:val="clear" w:pos="1234"/>
          <w:tab w:val="left" w:pos="180"/>
          <w:tab w:val="left" w:pos="360"/>
          <w:tab w:val="num" w:pos="851"/>
          <w:tab w:val="left" w:pos="1134"/>
        </w:tabs>
        <w:ind w:left="567"/>
        <w:jc w:val="both"/>
        <w:rPr>
          <w:sz w:val="28"/>
          <w:szCs w:val="28"/>
        </w:rPr>
      </w:pPr>
      <w:r w:rsidRPr="002304F8">
        <w:rPr>
          <w:sz w:val="28"/>
          <w:szCs w:val="28"/>
        </w:rPr>
        <w:t>Втягнення неповнолітніх у злочинну діяльність.</w:t>
      </w:r>
    </w:p>
    <w:p w:rsidR="00172855" w:rsidRDefault="00172855" w:rsidP="00172855">
      <w:pPr>
        <w:widowControl w:val="0"/>
        <w:jc w:val="both"/>
        <w:rPr>
          <w:szCs w:val="28"/>
        </w:rPr>
      </w:pPr>
    </w:p>
    <w:p w:rsidR="00172855" w:rsidRPr="00AB48C8" w:rsidRDefault="00172855" w:rsidP="00172855">
      <w:pPr>
        <w:keepNext/>
        <w:keepLines/>
        <w:tabs>
          <w:tab w:val="left" w:pos="0"/>
          <w:tab w:val="left" w:pos="142"/>
          <w:tab w:val="left" w:pos="567"/>
        </w:tabs>
        <w:suppressAutoHyphens/>
        <w:jc w:val="both"/>
        <w:rPr>
          <w:i/>
          <w:sz w:val="28"/>
          <w:szCs w:val="28"/>
        </w:rPr>
      </w:pPr>
      <w:r w:rsidRPr="00AB48C8">
        <w:rPr>
          <w:b/>
          <w:i/>
          <w:sz w:val="28"/>
          <w:szCs w:val="28"/>
        </w:rPr>
        <w:t>Основні поняття, терміни та категорії, що підлягають засвоєнню:</w:t>
      </w:r>
      <w:r w:rsidRPr="00AB48C8">
        <w:rPr>
          <w:sz w:val="28"/>
          <w:szCs w:val="28"/>
        </w:rPr>
        <w:t xml:space="preserve"> </w:t>
      </w:r>
      <w:r w:rsidRPr="00AB48C8">
        <w:rPr>
          <w:i/>
          <w:sz w:val="28"/>
          <w:szCs w:val="28"/>
        </w:rPr>
        <w:t>«</w:t>
      </w:r>
      <w:r>
        <w:rPr>
          <w:i/>
          <w:sz w:val="28"/>
          <w:szCs w:val="28"/>
        </w:rPr>
        <w:t>банда</w:t>
      </w:r>
      <w:r w:rsidRPr="00AB48C8">
        <w:rPr>
          <w:i/>
          <w:sz w:val="28"/>
          <w:szCs w:val="28"/>
        </w:rPr>
        <w:t>», «</w:t>
      </w:r>
      <w:r>
        <w:rPr>
          <w:i/>
          <w:sz w:val="28"/>
          <w:szCs w:val="28"/>
        </w:rPr>
        <w:t>вогнепальна зброя</w:t>
      </w:r>
      <w:r w:rsidRPr="00AB48C8">
        <w:rPr>
          <w:i/>
          <w:sz w:val="28"/>
          <w:szCs w:val="28"/>
        </w:rPr>
        <w:t>», «</w:t>
      </w:r>
      <w:r>
        <w:rPr>
          <w:i/>
          <w:sz w:val="28"/>
          <w:szCs w:val="28"/>
        </w:rPr>
        <w:t xml:space="preserve">холодна зброя», «тероризм», </w:t>
      </w:r>
      <w:r w:rsidRPr="00AB48C8">
        <w:rPr>
          <w:i/>
          <w:sz w:val="28"/>
          <w:szCs w:val="28"/>
        </w:rPr>
        <w:t>«</w:t>
      </w:r>
      <w:r>
        <w:rPr>
          <w:i/>
          <w:sz w:val="28"/>
          <w:szCs w:val="28"/>
        </w:rPr>
        <w:t>особлива зухвалість</w:t>
      </w:r>
      <w:r w:rsidRPr="00AB48C8">
        <w:rPr>
          <w:i/>
          <w:sz w:val="28"/>
          <w:szCs w:val="28"/>
        </w:rPr>
        <w:t>»</w:t>
      </w:r>
      <w:r>
        <w:rPr>
          <w:i/>
          <w:sz w:val="28"/>
          <w:szCs w:val="28"/>
        </w:rPr>
        <w:t>, «винятковий цинізм», «проституція»</w:t>
      </w:r>
      <w:r w:rsidRPr="00AB48C8">
        <w:rPr>
          <w:i/>
          <w:sz w:val="28"/>
          <w:szCs w:val="28"/>
        </w:rPr>
        <w:t>.</w:t>
      </w:r>
    </w:p>
    <w:p w:rsidR="00172855" w:rsidRPr="00840144" w:rsidRDefault="00172855" w:rsidP="00172855">
      <w:pPr>
        <w:widowControl w:val="0"/>
        <w:jc w:val="both"/>
        <w:rPr>
          <w:sz w:val="28"/>
          <w:szCs w:val="28"/>
        </w:rPr>
      </w:pPr>
    </w:p>
    <w:p w:rsidR="00840144" w:rsidRPr="00840144" w:rsidRDefault="00840144" w:rsidP="00840144">
      <w:pPr>
        <w:keepNext/>
        <w:keepLines/>
        <w:tabs>
          <w:tab w:val="left" w:pos="426"/>
        </w:tabs>
        <w:spacing w:line="221" w:lineRule="auto"/>
        <w:ind w:right="-6"/>
        <w:jc w:val="right"/>
        <w:rPr>
          <w:b/>
          <w:i/>
          <w:sz w:val="28"/>
          <w:szCs w:val="28"/>
        </w:rPr>
      </w:pPr>
      <w:r w:rsidRPr="00840144">
        <w:rPr>
          <w:b/>
          <w:i/>
          <w:sz w:val="28"/>
          <w:szCs w:val="28"/>
        </w:rPr>
        <w:t xml:space="preserve">Практичне заняття №  1– </w:t>
      </w:r>
      <w:r w:rsidRPr="00840144">
        <w:rPr>
          <w:b/>
          <w:i/>
          <w:sz w:val="28"/>
          <w:szCs w:val="28"/>
          <w:u w:val="single"/>
        </w:rPr>
        <w:t>_2_</w:t>
      </w:r>
      <w:r w:rsidRPr="00840144">
        <w:rPr>
          <w:b/>
          <w:i/>
          <w:sz w:val="28"/>
          <w:szCs w:val="28"/>
        </w:rPr>
        <w:t xml:space="preserve"> год.</w:t>
      </w:r>
    </w:p>
    <w:p w:rsidR="00840144" w:rsidRPr="00840144" w:rsidRDefault="00840144" w:rsidP="00840144">
      <w:pPr>
        <w:keepNext/>
        <w:keepLines/>
        <w:tabs>
          <w:tab w:val="left" w:pos="426"/>
        </w:tabs>
        <w:spacing w:line="221" w:lineRule="auto"/>
        <w:ind w:right="-6"/>
        <w:jc w:val="center"/>
        <w:rPr>
          <w:b/>
          <w:iCs/>
          <w:sz w:val="28"/>
          <w:szCs w:val="28"/>
        </w:rPr>
      </w:pPr>
    </w:p>
    <w:p w:rsidR="00840144" w:rsidRPr="00840144" w:rsidRDefault="00840144" w:rsidP="00840144">
      <w:pPr>
        <w:keepNext/>
        <w:keepLines/>
        <w:tabs>
          <w:tab w:val="left" w:pos="426"/>
        </w:tabs>
        <w:spacing w:line="221" w:lineRule="auto"/>
        <w:ind w:right="-6"/>
        <w:jc w:val="center"/>
        <w:rPr>
          <w:b/>
          <w:iCs/>
          <w:sz w:val="28"/>
          <w:szCs w:val="28"/>
        </w:rPr>
      </w:pPr>
      <w:r w:rsidRPr="00840144">
        <w:rPr>
          <w:b/>
          <w:iCs/>
          <w:sz w:val="28"/>
          <w:szCs w:val="28"/>
        </w:rPr>
        <w:t>План</w:t>
      </w:r>
    </w:p>
    <w:p w:rsidR="00840144" w:rsidRPr="00840144" w:rsidRDefault="00840144" w:rsidP="00840144">
      <w:pPr>
        <w:pStyle w:val="a5"/>
        <w:spacing w:line="221" w:lineRule="auto"/>
        <w:jc w:val="both"/>
        <w:rPr>
          <w:sz w:val="28"/>
          <w:szCs w:val="28"/>
        </w:rPr>
      </w:pPr>
      <w:r w:rsidRPr="00840144">
        <w:rPr>
          <w:sz w:val="28"/>
          <w:szCs w:val="28"/>
        </w:rPr>
        <w:t>1. Вирішити задачі</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1</w:t>
      </w:r>
    </w:p>
    <w:p w:rsidR="00840144" w:rsidRPr="00840144" w:rsidRDefault="00840144" w:rsidP="00840144">
      <w:pPr>
        <w:widowControl w:val="0"/>
        <w:ind w:firstLine="708"/>
        <w:jc w:val="both"/>
        <w:rPr>
          <w:sz w:val="28"/>
          <w:szCs w:val="28"/>
        </w:rPr>
      </w:pPr>
      <w:r w:rsidRPr="00840144">
        <w:rPr>
          <w:sz w:val="28"/>
          <w:szCs w:val="28"/>
        </w:rPr>
        <w:t xml:space="preserve">Поліцейські Лагода та  </w:t>
      </w:r>
      <w:proofErr w:type="spellStart"/>
      <w:r w:rsidRPr="00840144">
        <w:rPr>
          <w:sz w:val="28"/>
          <w:szCs w:val="28"/>
        </w:rPr>
        <w:t>Клочко</w:t>
      </w:r>
      <w:proofErr w:type="spellEnd"/>
      <w:r w:rsidRPr="00840144">
        <w:rPr>
          <w:sz w:val="28"/>
          <w:szCs w:val="28"/>
        </w:rPr>
        <w:t xml:space="preserve"> намагалися затримати на ринку трьох п’яних громадян. Один із них, Трубник, під час посадки в машину став чинити опір, його друж</w:t>
      </w:r>
      <w:r w:rsidRPr="00840144">
        <w:rPr>
          <w:sz w:val="28"/>
          <w:szCs w:val="28"/>
        </w:rPr>
        <w:t>и</w:t>
      </w:r>
      <w:r w:rsidRPr="00840144">
        <w:rPr>
          <w:sz w:val="28"/>
          <w:szCs w:val="28"/>
        </w:rPr>
        <w:t>на зняла галас і вимагала звільнити чоловіка. На крики збіглося багато людей, які вимагали звільнення затриманих, що знаходились у пол</w:t>
      </w:r>
      <w:r w:rsidRPr="00840144">
        <w:rPr>
          <w:sz w:val="28"/>
          <w:szCs w:val="28"/>
        </w:rPr>
        <w:t>і</w:t>
      </w:r>
      <w:r w:rsidRPr="00840144">
        <w:rPr>
          <w:sz w:val="28"/>
          <w:szCs w:val="28"/>
        </w:rPr>
        <w:t>цейській машині. Громадяни Скеля, Панько, Соколов і Корабльов, за підтримкою натовпу, зупинили машину, звільнили затриманих і почали бити поліцейських, перекинули машину. Захищаючись, Лагода зробив два постріли, поранивши С</w:t>
      </w:r>
      <w:r w:rsidRPr="00840144">
        <w:rPr>
          <w:sz w:val="28"/>
          <w:szCs w:val="28"/>
        </w:rPr>
        <w:t>о</w:t>
      </w:r>
      <w:r w:rsidRPr="00840144">
        <w:rPr>
          <w:sz w:val="28"/>
          <w:szCs w:val="28"/>
        </w:rPr>
        <w:t>колова. Безчинство продовжувалось кілька годин, протягом яких хулігани чинили опір поліцейським, які прибули на ринок для відновлення порядку.</w:t>
      </w:r>
    </w:p>
    <w:p w:rsidR="00840144" w:rsidRPr="00840144" w:rsidRDefault="00840144" w:rsidP="00840144">
      <w:pPr>
        <w:widowControl w:val="0"/>
        <w:ind w:firstLine="708"/>
        <w:jc w:val="both"/>
        <w:rPr>
          <w:sz w:val="28"/>
          <w:szCs w:val="28"/>
        </w:rPr>
      </w:pPr>
      <w:r w:rsidRPr="00840144">
        <w:rPr>
          <w:sz w:val="28"/>
          <w:szCs w:val="28"/>
        </w:rPr>
        <w:t>Дайте правову оцінку діям Скелі, Панько, Соколова, Корабльова, дружини Трубника та Лагоди.</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2</w:t>
      </w:r>
    </w:p>
    <w:p w:rsidR="00840144" w:rsidRPr="00840144" w:rsidRDefault="00840144" w:rsidP="00840144">
      <w:pPr>
        <w:pStyle w:val="21"/>
        <w:widowControl w:val="0"/>
        <w:spacing w:after="0" w:line="240" w:lineRule="auto"/>
        <w:ind w:left="0" w:firstLine="708"/>
        <w:jc w:val="both"/>
        <w:rPr>
          <w:sz w:val="28"/>
          <w:szCs w:val="28"/>
        </w:rPr>
      </w:pPr>
      <w:proofErr w:type="spellStart"/>
      <w:r w:rsidRPr="00840144">
        <w:rPr>
          <w:sz w:val="28"/>
          <w:szCs w:val="28"/>
        </w:rPr>
        <w:t>Чуриков</w:t>
      </w:r>
      <w:proofErr w:type="spellEnd"/>
      <w:r w:rsidRPr="00840144">
        <w:rPr>
          <w:sz w:val="28"/>
          <w:szCs w:val="28"/>
        </w:rPr>
        <w:t>, перебуваючи у стані алкогольного сп’яніння, вчинив уночі в буди</w:t>
      </w:r>
      <w:r w:rsidRPr="00840144">
        <w:rPr>
          <w:sz w:val="28"/>
          <w:szCs w:val="28"/>
        </w:rPr>
        <w:t>н</w:t>
      </w:r>
      <w:r w:rsidRPr="00840144">
        <w:rPr>
          <w:sz w:val="28"/>
          <w:szCs w:val="28"/>
        </w:rPr>
        <w:t>ку свого тестя сварку, нецензурно лаявся, погрожував розправою дружині, побив посуд, шибки у вікнах, а потім кочергою заподіяв тілесні ушкодження середньої тяжкості дружині.</w:t>
      </w:r>
    </w:p>
    <w:p w:rsidR="00840144" w:rsidRPr="00840144" w:rsidRDefault="00840144" w:rsidP="00840144">
      <w:pPr>
        <w:widowControl w:val="0"/>
        <w:ind w:firstLine="708"/>
        <w:jc w:val="both"/>
        <w:rPr>
          <w:sz w:val="28"/>
          <w:szCs w:val="28"/>
        </w:rPr>
      </w:pPr>
      <w:r w:rsidRPr="00840144">
        <w:rPr>
          <w:sz w:val="28"/>
          <w:szCs w:val="28"/>
        </w:rPr>
        <w:t xml:space="preserve">Мешканці села викликали працівника поліції Васькова, який зажадав від </w:t>
      </w:r>
      <w:proofErr w:type="spellStart"/>
      <w:r w:rsidRPr="00840144">
        <w:rPr>
          <w:sz w:val="28"/>
          <w:szCs w:val="28"/>
        </w:rPr>
        <w:t>Чурикова</w:t>
      </w:r>
      <w:proofErr w:type="spellEnd"/>
      <w:r w:rsidRPr="00840144">
        <w:rPr>
          <w:sz w:val="28"/>
          <w:szCs w:val="28"/>
        </w:rPr>
        <w:t xml:space="preserve"> прип</w:t>
      </w:r>
      <w:r w:rsidRPr="00840144">
        <w:rPr>
          <w:sz w:val="28"/>
          <w:szCs w:val="28"/>
        </w:rPr>
        <w:t>и</w:t>
      </w:r>
      <w:r w:rsidRPr="00840144">
        <w:rPr>
          <w:sz w:val="28"/>
          <w:szCs w:val="28"/>
        </w:rPr>
        <w:t xml:space="preserve">нити свої дії. Проте той у відповідь наніс удар кочергою по руці Васькова, заподіявши йому тяжкі тілесні ушкодження. Не </w:t>
      </w:r>
      <w:r w:rsidRPr="00840144">
        <w:rPr>
          <w:sz w:val="28"/>
          <w:szCs w:val="28"/>
        </w:rPr>
        <w:lastRenderedPageBreak/>
        <w:t xml:space="preserve">припиняючи своїх дій, </w:t>
      </w:r>
      <w:proofErr w:type="spellStart"/>
      <w:r w:rsidRPr="00840144">
        <w:rPr>
          <w:sz w:val="28"/>
          <w:szCs w:val="28"/>
        </w:rPr>
        <w:t>Ч</w:t>
      </w:r>
      <w:r w:rsidRPr="00840144">
        <w:rPr>
          <w:sz w:val="28"/>
          <w:szCs w:val="28"/>
        </w:rPr>
        <w:t>у</w:t>
      </w:r>
      <w:r w:rsidRPr="00840144">
        <w:rPr>
          <w:sz w:val="28"/>
          <w:szCs w:val="28"/>
        </w:rPr>
        <w:t>риков</w:t>
      </w:r>
      <w:proofErr w:type="spellEnd"/>
      <w:r w:rsidRPr="00840144">
        <w:rPr>
          <w:sz w:val="28"/>
          <w:szCs w:val="28"/>
        </w:rPr>
        <w:t xml:space="preserve"> схопив сокиру і наніс удар по голові сусідові </w:t>
      </w:r>
      <w:proofErr w:type="spellStart"/>
      <w:r w:rsidRPr="00840144">
        <w:rPr>
          <w:sz w:val="28"/>
          <w:szCs w:val="28"/>
        </w:rPr>
        <w:t>Охріменку</w:t>
      </w:r>
      <w:proofErr w:type="spellEnd"/>
      <w:r w:rsidRPr="00840144">
        <w:rPr>
          <w:sz w:val="28"/>
          <w:szCs w:val="28"/>
        </w:rPr>
        <w:t>, який умовляв його не бешкетувати.</w:t>
      </w:r>
    </w:p>
    <w:p w:rsidR="00840144" w:rsidRPr="00840144" w:rsidRDefault="00840144" w:rsidP="00840144">
      <w:pPr>
        <w:widowControl w:val="0"/>
        <w:ind w:firstLine="708"/>
        <w:jc w:val="both"/>
        <w:rPr>
          <w:sz w:val="28"/>
          <w:szCs w:val="28"/>
        </w:rPr>
      </w:pPr>
      <w:r w:rsidRPr="00840144">
        <w:rPr>
          <w:sz w:val="28"/>
          <w:szCs w:val="28"/>
        </w:rPr>
        <w:t xml:space="preserve">Кваліфікуйте дії </w:t>
      </w:r>
      <w:proofErr w:type="spellStart"/>
      <w:r w:rsidRPr="00840144">
        <w:rPr>
          <w:sz w:val="28"/>
          <w:szCs w:val="28"/>
        </w:rPr>
        <w:t>Чурикова</w:t>
      </w:r>
      <w:proofErr w:type="spellEnd"/>
      <w:r w:rsidRPr="00840144">
        <w:rPr>
          <w:sz w:val="28"/>
          <w:szCs w:val="28"/>
        </w:rPr>
        <w:t>.</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3</w:t>
      </w:r>
    </w:p>
    <w:p w:rsidR="00840144" w:rsidRPr="00840144" w:rsidRDefault="00840144" w:rsidP="00840144">
      <w:pPr>
        <w:widowControl w:val="0"/>
        <w:ind w:firstLine="708"/>
        <w:jc w:val="both"/>
        <w:rPr>
          <w:sz w:val="28"/>
          <w:szCs w:val="28"/>
        </w:rPr>
      </w:pPr>
      <w:r w:rsidRPr="00840144">
        <w:rPr>
          <w:sz w:val="28"/>
          <w:szCs w:val="28"/>
        </w:rPr>
        <w:t xml:space="preserve">Карпов прийшов додому до свого сусіда </w:t>
      </w:r>
      <w:proofErr w:type="spellStart"/>
      <w:r w:rsidRPr="00840144">
        <w:rPr>
          <w:sz w:val="28"/>
          <w:szCs w:val="28"/>
        </w:rPr>
        <w:t>Никольського</w:t>
      </w:r>
      <w:proofErr w:type="spellEnd"/>
      <w:r w:rsidRPr="00840144">
        <w:rPr>
          <w:sz w:val="28"/>
          <w:szCs w:val="28"/>
        </w:rPr>
        <w:t xml:space="preserve"> і, побачивши, що господар св</w:t>
      </w:r>
      <w:r w:rsidRPr="00840144">
        <w:rPr>
          <w:sz w:val="28"/>
          <w:szCs w:val="28"/>
        </w:rPr>
        <w:t>а</w:t>
      </w:r>
      <w:r w:rsidRPr="00840144">
        <w:rPr>
          <w:sz w:val="28"/>
          <w:szCs w:val="28"/>
        </w:rPr>
        <w:t xml:space="preserve">риться з дружиною і </w:t>
      </w:r>
      <w:proofErr w:type="spellStart"/>
      <w:r w:rsidRPr="00840144">
        <w:rPr>
          <w:sz w:val="28"/>
          <w:szCs w:val="28"/>
        </w:rPr>
        <w:t>тещею</w:t>
      </w:r>
      <w:proofErr w:type="spellEnd"/>
      <w:r w:rsidRPr="00840144">
        <w:rPr>
          <w:sz w:val="28"/>
          <w:szCs w:val="28"/>
        </w:rPr>
        <w:t xml:space="preserve">, запропонував йому припинити нецензурно лаятися. У відповідь </w:t>
      </w:r>
      <w:proofErr w:type="spellStart"/>
      <w:r w:rsidRPr="00840144">
        <w:rPr>
          <w:sz w:val="28"/>
          <w:szCs w:val="28"/>
        </w:rPr>
        <w:t>Н</w:t>
      </w:r>
      <w:r w:rsidRPr="00840144">
        <w:rPr>
          <w:sz w:val="28"/>
          <w:szCs w:val="28"/>
        </w:rPr>
        <w:t>и</w:t>
      </w:r>
      <w:r w:rsidRPr="00840144">
        <w:rPr>
          <w:sz w:val="28"/>
          <w:szCs w:val="28"/>
        </w:rPr>
        <w:t>кольський</w:t>
      </w:r>
      <w:proofErr w:type="spellEnd"/>
      <w:r w:rsidRPr="00840144">
        <w:rPr>
          <w:sz w:val="28"/>
          <w:szCs w:val="28"/>
        </w:rPr>
        <w:t xml:space="preserve"> зажадав, щоб Карпов не втручався в його справи. Карпов пішов з двору. Вже за хвір</w:t>
      </w:r>
      <w:r w:rsidRPr="00840144">
        <w:rPr>
          <w:sz w:val="28"/>
          <w:szCs w:val="28"/>
        </w:rPr>
        <w:t>т</w:t>
      </w:r>
      <w:r w:rsidRPr="00840144">
        <w:rPr>
          <w:sz w:val="28"/>
          <w:szCs w:val="28"/>
        </w:rPr>
        <w:t xml:space="preserve">кою його наздогнали </w:t>
      </w:r>
      <w:proofErr w:type="spellStart"/>
      <w:r w:rsidRPr="00840144">
        <w:rPr>
          <w:sz w:val="28"/>
          <w:szCs w:val="28"/>
        </w:rPr>
        <w:t>Никольський</w:t>
      </w:r>
      <w:proofErr w:type="spellEnd"/>
      <w:r w:rsidRPr="00840144">
        <w:rPr>
          <w:sz w:val="28"/>
          <w:szCs w:val="28"/>
        </w:rPr>
        <w:t xml:space="preserve"> з дружиною. Остання кинула в обличчя Карпова жменю піску, а </w:t>
      </w:r>
      <w:proofErr w:type="spellStart"/>
      <w:r w:rsidRPr="00840144">
        <w:rPr>
          <w:sz w:val="28"/>
          <w:szCs w:val="28"/>
        </w:rPr>
        <w:t>Никольський</w:t>
      </w:r>
      <w:proofErr w:type="spellEnd"/>
      <w:r w:rsidRPr="00840144">
        <w:rPr>
          <w:sz w:val="28"/>
          <w:szCs w:val="28"/>
        </w:rPr>
        <w:t xml:space="preserve"> швайкою наніс удар у руку і сідницю, а потім кулаками у живіт, від чого потерп</w:t>
      </w:r>
      <w:r w:rsidRPr="00840144">
        <w:rPr>
          <w:sz w:val="28"/>
          <w:szCs w:val="28"/>
        </w:rPr>
        <w:t>і</w:t>
      </w:r>
      <w:r w:rsidRPr="00840144">
        <w:rPr>
          <w:sz w:val="28"/>
          <w:szCs w:val="28"/>
        </w:rPr>
        <w:t xml:space="preserve">лий впав на землю. Після цього </w:t>
      </w:r>
      <w:proofErr w:type="spellStart"/>
      <w:r w:rsidRPr="00840144">
        <w:rPr>
          <w:sz w:val="28"/>
          <w:szCs w:val="28"/>
        </w:rPr>
        <w:t>Никольський</w:t>
      </w:r>
      <w:proofErr w:type="spellEnd"/>
      <w:r w:rsidRPr="00840144">
        <w:rPr>
          <w:sz w:val="28"/>
          <w:szCs w:val="28"/>
        </w:rPr>
        <w:t xml:space="preserve"> ще декілька разів ударив потерпілого ногою у ж</w:t>
      </w:r>
      <w:r w:rsidRPr="00840144">
        <w:rPr>
          <w:sz w:val="28"/>
          <w:szCs w:val="28"/>
        </w:rPr>
        <w:t>и</w:t>
      </w:r>
      <w:r w:rsidRPr="00840144">
        <w:rPr>
          <w:sz w:val="28"/>
          <w:szCs w:val="28"/>
        </w:rPr>
        <w:t>віт, заподіявши йому ушкодження у вигляді розриву селезінки та перелому ребра.</w:t>
      </w:r>
    </w:p>
    <w:p w:rsidR="00840144" w:rsidRPr="00840144" w:rsidRDefault="00840144" w:rsidP="00840144">
      <w:pPr>
        <w:widowControl w:val="0"/>
        <w:ind w:firstLine="708"/>
        <w:jc w:val="both"/>
        <w:rPr>
          <w:sz w:val="28"/>
          <w:szCs w:val="28"/>
        </w:rPr>
      </w:pPr>
      <w:r w:rsidRPr="00840144">
        <w:rPr>
          <w:sz w:val="28"/>
          <w:szCs w:val="28"/>
        </w:rPr>
        <w:t xml:space="preserve">Кваліфікуйте дії подружжя </w:t>
      </w:r>
      <w:proofErr w:type="spellStart"/>
      <w:r w:rsidRPr="00840144">
        <w:rPr>
          <w:sz w:val="28"/>
          <w:szCs w:val="28"/>
        </w:rPr>
        <w:t>Никольських</w:t>
      </w:r>
      <w:proofErr w:type="spellEnd"/>
      <w:r w:rsidRPr="00840144">
        <w:rPr>
          <w:sz w:val="28"/>
          <w:szCs w:val="28"/>
        </w:rPr>
        <w:t>.</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4</w:t>
      </w:r>
    </w:p>
    <w:p w:rsidR="00840144" w:rsidRPr="00840144" w:rsidRDefault="00840144" w:rsidP="00840144">
      <w:pPr>
        <w:widowControl w:val="0"/>
        <w:ind w:firstLine="708"/>
        <w:jc w:val="both"/>
        <w:rPr>
          <w:sz w:val="28"/>
          <w:szCs w:val="28"/>
        </w:rPr>
      </w:pPr>
      <w:r w:rsidRPr="00840144">
        <w:rPr>
          <w:sz w:val="28"/>
          <w:szCs w:val="28"/>
        </w:rPr>
        <w:t xml:space="preserve">Гусєва (15 років) умовила неповнолітню Васько (14 років) до участі у пограбуванні </w:t>
      </w:r>
      <w:proofErr w:type="spellStart"/>
      <w:r w:rsidRPr="00840144">
        <w:rPr>
          <w:sz w:val="28"/>
          <w:szCs w:val="28"/>
        </w:rPr>
        <w:t>Куз</w:t>
      </w:r>
      <w:r w:rsidRPr="00840144">
        <w:rPr>
          <w:sz w:val="28"/>
          <w:szCs w:val="28"/>
        </w:rPr>
        <w:t>ь</w:t>
      </w:r>
      <w:r w:rsidRPr="00840144">
        <w:rPr>
          <w:sz w:val="28"/>
          <w:szCs w:val="28"/>
        </w:rPr>
        <w:t>міної</w:t>
      </w:r>
      <w:proofErr w:type="spellEnd"/>
      <w:r w:rsidRPr="00840144">
        <w:rPr>
          <w:sz w:val="28"/>
          <w:szCs w:val="28"/>
        </w:rPr>
        <w:t xml:space="preserve"> (13 років). За попередньою змовою з 12-річною Потаповою, застосовуючи насильство у вигляді нанесення ударів руками, вони намагалися зав</w:t>
      </w:r>
      <w:r w:rsidRPr="00840144">
        <w:rPr>
          <w:sz w:val="28"/>
          <w:szCs w:val="28"/>
        </w:rPr>
        <w:t>о</w:t>
      </w:r>
      <w:r w:rsidRPr="00840144">
        <w:rPr>
          <w:sz w:val="28"/>
          <w:szCs w:val="28"/>
        </w:rPr>
        <w:t xml:space="preserve">лодіти шубою </w:t>
      </w:r>
      <w:proofErr w:type="spellStart"/>
      <w:r w:rsidRPr="00840144">
        <w:rPr>
          <w:sz w:val="28"/>
          <w:szCs w:val="28"/>
        </w:rPr>
        <w:t>Кузьміної</w:t>
      </w:r>
      <w:proofErr w:type="spellEnd"/>
      <w:r w:rsidRPr="00840144">
        <w:rPr>
          <w:sz w:val="28"/>
          <w:szCs w:val="28"/>
        </w:rPr>
        <w:t xml:space="preserve">, проте та вчинила опір, вирвалась і втекла. Після цього вони перестріли неповнолітніх Рюміну та </w:t>
      </w:r>
      <w:proofErr w:type="spellStart"/>
      <w:r w:rsidRPr="00840144">
        <w:rPr>
          <w:sz w:val="28"/>
          <w:szCs w:val="28"/>
        </w:rPr>
        <w:t>Угланову</w:t>
      </w:r>
      <w:proofErr w:type="spellEnd"/>
      <w:r w:rsidRPr="00840144">
        <w:rPr>
          <w:sz w:val="28"/>
          <w:szCs w:val="28"/>
        </w:rPr>
        <w:t>, застосову</w:t>
      </w:r>
      <w:r w:rsidRPr="00840144">
        <w:rPr>
          <w:sz w:val="28"/>
          <w:szCs w:val="28"/>
        </w:rPr>
        <w:t>ю</w:t>
      </w:r>
      <w:r w:rsidRPr="00840144">
        <w:rPr>
          <w:sz w:val="28"/>
          <w:szCs w:val="28"/>
        </w:rPr>
        <w:t>чи насильство у вигляді нанесення ударів руками, а Потапова і цеглою, яку підібрала, коли вони йшли, заподі</w:t>
      </w:r>
      <w:r w:rsidRPr="00840144">
        <w:rPr>
          <w:sz w:val="28"/>
          <w:szCs w:val="28"/>
        </w:rPr>
        <w:t>я</w:t>
      </w:r>
      <w:r w:rsidRPr="00840144">
        <w:rPr>
          <w:sz w:val="28"/>
          <w:szCs w:val="28"/>
        </w:rPr>
        <w:t>ли потерпілим тілесні ушкодження тривалістю 7 діб.</w:t>
      </w:r>
    </w:p>
    <w:p w:rsidR="00840144" w:rsidRPr="00840144" w:rsidRDefault="00840144" w:rsidP="00840144">
      <w:pPr>
        <w:widowControl w:val="0"/>
        <w:ind w:firstLine="708"/>
        <w:jc w:val="both"/>
        <w:rPr>
          <w:sz w:val="28"/>
          <w:szCs w:val="28"/>
        </w:rPr>
      </w:pPr>
      <w:r w:rsidRPr="00840144">
        <w:rPr>
          <w:sz w:val="28"/>
          <w:szCs w:val="28"/>
        </w:rPr>
        <w:t>Дайте правову оцінку діям усіх осіб.</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5</w:t>
      </w:r>
    </w:p>
    <w:p w:rsidR="00840144" w:rsidRPr="00840144" w:rsidRDefault="00840144" w:rsidP="00840144">
      <w:pPr>
        <w:widowControl w:val="0"/>
        <w:ind w:firstLine="708"/>
        <w:jc w:val="both"/>
        <w:rPr>
          <w:sz w:val="28"/>
          <w:szCs w:val="28"/>
        </w:rPr>
      </w:pPr>
      <w:r w:rsidRPr="00840144">
        <w:rPr>
          <w:sz w:val="28"/>
          <w:szCs w:val="28"/>
        </w:rPr>
        <w:t xml:space="preserve">Озброївшись відрізком металевої труби, п’яний </w:t>
      </w:r>
      <w:proofErr w:type="spellStart"/>
      <w:r w:rsidRPr="00840144">
        <w:rPr>
          <w:sz w:val="28"/>
          <w:szCs w:val="28"/>
        </w:rPr>
        <w:t>Мовчанов</w:t>
      </w:r>
      <w:proofErr w:type="spellEnd"/>
      <w:r w:rsidRPr="00840144">
        <w:rPr>
          <w:sz w:val="28"/>
          <w:szCs w:val="28"/>
        </w:rPr>
        <w:t xml:space="preserve"> вночі бігав по парадним багатоквартирного будинку, стукав ногами і трубою в двері багатьох ква</w:t>
      </w:r>
      <w:r w:rsidRPr="00840144">
        <w:rPr>
          <w:sz w:val="28"/>
          <w:szCs w:val="28"/>
        </w:rPr>
        <w:t>р</w:t>
      </w:r>
      <w:r w:rsidRPr="00840144">
        <w:rPr>
          <w:sz w:val="28"/>
          <w:szCs w:val="28"/>
        </w:rPr>
        <w:t>тир, бив трубою дверне скло на сходових площадках. На зауваження мешканців в</w:t>
      </w:r>
      <w:r w:rsidRPr="00840144">
        <w:rPr>
          <w:sz w:val="28"/>
          <w:szCs w:val="28"/>
        </w:rPr>
        <w:t>і</w:t>
      </w:r>
      <w:r w:rsidRPr="00840144">
        <w:rPr>
          <w:sz w:val="28"/>
          <w:szCs w:val="28"/>
        </w:rPr>
        <w:t>дповідав нецензурною лайкою, погрожуючи розправою.</w:t>
      </w:r>
    </w:p>
    <w:p w:rsidR="00840144" w:rsidRPr="00840144" w:rsidRDefault="00840144" w:rsidP="00840144">
      <w:pPr>
        <w:tabs>
          <w:tab w:val="left" w:pos="6220"/>
        </w:tabs>
        <w:ind w:firstLine="708"/>
        <w:jc w:val="both"/>
        <w:rPr>
          <w:sz w:val="28"/>
          <w:szCs w:val="28"/>
        </w:rPr>
      </w:pPr>
      <w:r w:rsidRPr="00840144">
        <w:rPr>
          <w:sz w:val="28"/>
          <w:szCs w:val="28"/>
        </w:rPr>
        <w:t xml:space="preserve">Кваліфікуйте дії </w:t>
      </w:r>
      <w:proofErr w:type="spellStart"/>
      <w:r w:rsidRPr="00840144">
        <w:rPr>
          <w:sz w:val="28"/>
          <w:szCs w:val="28"/>
        </w:rPr>
        <w:t>Мовчанова</w:t>
      </w:r>
      <w:proofErr w:type="spellEnd"/>
      <w:r w:rsidRPr="00840144">
        <w:rPr>
          <w:sz w:val="28"/>
          <w:szCs w:val="28"/>
        </w:rPr>
        <w:t>.</w:t>
      </w:r>
    </w:p>
    <w:p w:rsidR="00840144" w:rsidRDefault="00840144" w:rsidP="00172855">
      <w:pPr>
        <w:widowControl w:val="0"/>
        <w:jc w:val="both"/>
        <w:rPr>
          <w:szCs w:val="28"/>
        </w:rPr>
      </w:pPr>
    </w:p>
    <w:p w:rsidR="00840144" w:rsidRPr="00CB0E51" w:rsidRDefault="00840144" w:rsidP="00840144">
      <w:pPr>
        <w:keepNext/>
        <w:keepLines/>
        <w:tabs>
          <w:tab w:val="left" w:pos="426"/>
        </w:tabs>
        <w:spacing w:line="221" w:lineRule="auto"/>
        <w:ind w:right="-6"/>
        <w:jc w:val="right"/>
        <w:rPr>
          <w:b/>
          <w:i/>
          <w:szCs w:val="28"/>
        </w:rPr>
      </w:pPr>
      <w:r w:rsidRPr="00CB0E51">
        <w:rPr>
          <w:b/>
          <w:i/>
          <w:szCs w:val="28"/>
        </w:rPr>
        <w:t xml:space="preserve">Практичне заняття № </w:t>
      </w:r>
      <w:r>
        <w:rPr>
          <w:b/>
          <w:i/>
          <w:szCs w:val="28"/>
        </w:rPr>
        <w:t>2</w:t>
      </w:r>
      <w:r w:rsidRPr="00CB0E51">
        <w:rPr>
          <w:b/>
          <w:i/>
          <w:szCs w:val="28"/>
        </w:rPr>
        <w:t xml:space="preserve"> –  2 год.</w:t>
      </w:r>
    </w:p>
    <w:p w:rsidR="00840144" w:rsidRPr="00840144" w:rsidRDefault="00840144" w:rsidP="00840144">
      <w:pPr>
        <w:keepNext/>
        <w:keepLines/>
        <w:tabs>
          <w:tab w:val="left" w:pos="426"/>
        </w:tabs>
        <w:spacing w:line="221" w:lineRule="auto"/>
        <w:ind w:right="-6"/>
        <w:jc w:val="center"/>
        <w:rPr>
          <w:b/>
          <w:iCs/>
          <w:sz w:val="28"/>
          <w:szCs w:val="28"/>
        </w:rPr>
      </w:pPr>
      <w:r w:rsidRPr="00840144">
        <w:rPr>
          <w:b/>
          <w:iCs/>
          <w:sz w:val="28"/>
          <w:szCs w:val="28"/>
        </w:rPr>
        <w:t>План</w:t>
      </w:r>
    </w:p>
    <w:p w:rsidR="00840144" w:rsidRPr="00840144" w:rsidRDefault="00840144" w:rsidP="00840144">
      <w:pPr>
        <w:pStyle w:val="a5"/>
        <w:spacing w:line="221" w:lineRule="auto"/>
        <w:jc w:val="both"/>
        <w:rPr>
          <w:sz w:val="28"/>
          <w:szCs w:val="28"/>
        </w:rPr>
      </w:pPr>
      <w:r w:rsidRPr="00840144">
        <w:rPr>
          <w:sz w:val="28"/>
          <w:szCs w:val="28"/>
        </w:rPr>
        <w:t>1. Вирішити задачі</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1</w:t>
      </w:r>
    </w:p>
    <w:p w:rsidR="00840144" w:rsidRPr="00840144" w:rsidRDefault="00840144" w:rsidP="00840144">
      <w:pPr>
        <w:widowControl w:val="0"/>
        <w:ind w:firstLine="709"/>
        <w:jc w:val="both"/>
        <w:rPr>
          <w:sz w:val="28"/>
          <w:szCs w:val="28"/>
        </w:rPr>
      </w:pPr>
      <w:r w:rsidRPr="00840144">
        <w:rPr>
          <w:sz w:val="28"/>
          <w:szCs w:val="28"/>
        </w:rPr>
        <w:t>Голуб, висококваліфікований слюсар-інструментальник і аматор-художник, на прохання свого друга Овчаренка, який в цей час знаходився у відрядженні, на робочому місці виготовив ніж, прикрасивши його граверними зображеннями тр</w:t>
      </w:r>
      <w:r w:rsidRPr="00840144">
        <w:rPr>
          <w:sz w:val="28"/>
          <w:szCs w:val="28"/>
        </w:rPr>
        <w:t>о</w:t>
      </w:r>
      <w:r w:rsidRPr="00840144">
        <w:rPr>
          <w:sz w:val="28"/>
          <w:szCs w:val="28"/>
        </w:rPr>
        <w:t>пічних звірів і рослин. Цей ніж він носив при собі і показував знайомим, демо</w:t>
      </w:r>
      <w:r w:rsidRPr="00840144">
        <w:rPr>
          <w:sz w:val="28"/>
          <w:szCs w:val="28"/>
        </w:rPr>
        <w:t>н</w:t>
      </w:r>
      <w:r w:rsidRPr="00840144">
        <w:rPr>
          <w:sz w:val="28"/>
          <w:szCs w:val="28"/>
        </w:rPr>
        <w:t>струючи свою майстерність.</w:t>
      </w:r>
    </w:p>
    <w:p w:rsidR="00840144" w:rsidRPr="00840144" w:rsidRDefault="00840144" w:rsidP="00840144">
      <w:pPr>
        <w:widowControl w:val="0"/>
        <w:ind w:firstLine="709"/>
        <w:jc w:val="both"/>
        <w:rPr>
          <w:sz w:val="28"/>
          <w:szCs w:val="28"/>
        </w:rPr>
      </w:pPr>
      <w:r w:rsidRPr="00840144">
        <w:rPr>
          <w:sz w:val="28"/>
          <w:szCs w:val="28"/>
        </w:rPr>
        <w:t>Одного разу, перебуваючи в стані сп’яніння, Голуб нецензурно лаявся на автобусній зуп</w:t>
      </w:r>
      <w:r w:rsidRPr="00840144">
        <w:rPr>
          <w:sz w:val="28"/>
          <w:szCs w:val="28"/>
        </w:rPr>
        <w:t>и</w:t>
      </w:r>
      <w:r w:rsidRPr="00840144">
        <w:rPr>
          <w:sz w:val="28"/>
          <w:szCs w:val="28"/>
        </w:rPr>
        <w:t>нці, за що його затримали працівники поліції і вилучили у нього із кишені цей ніж.</w:t>
      </w:r>
    </w:p>
    <w:p w:rsidR="00840144" w:rsidRPr="00840144" w:rsidRDefault="00840144" w:rsidP="00840144">
      <w:pPr>
        <w:widowControl w:val="0"/>
        <w:ind w:firstLine="709"/>
        <w:jc w:val="both"/>
        <w:rPr>
          <w:sz w:val="28"/>
          <w:szCs w:val="28"/>
        </w:rPr>
      </w:pPr>
      <w:r w:rsidRPr="00840144">
        <w:rPr>
          <w:sz w:val="28"/>
          <w:szCs w:val="28"/>
        </w:rPr>
        <w:lastRenderedPageBreak/>
        <w:t>Голуб пояснив, що ніж він носить не з метою застосування його, а як предмет мистецтва, створений власними руками.</w:t>
      </w:r>
    </w:p>
    <w:p w:rsidR="00840144" w:rsidRPr="00840144" w:rsidRDefault="00840144" w:rsidP="00840144">
      <w:pPr>
        <w:widowControl w:val="0"/>
        <w:ind w:firstLine="709"/>
        <w:jc w:val="both"/>
        <w:rPr>
          <w:sz w:val="28"/>
          <w:szCs w:val="28"/>
        </w:rPr>
      </w:pPr>
      <w:r w:rsidRPr="00840144">
        <w:rPr>
          <w:sz w:val="28"/>
          <w:szCs w:val="28"/>
        </w:rPr>
        <w:t>Дайте правову оцінку діям Голуба і Овчаренка.</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2</w:t>
      </w:r>
    </w:p>
    <w:p w:rsidR="00840144" w:rsidRPr="00840144" w:rsidRDefault="00840144" w:rsidP="00840144">
      <w:pPr>
        <w:widowControl w:val="0"/>
        <w:ind w:firstLine="709"/>
        <w:jc w:val="both"/>
        <w:rPr>
          <w:sz w:val="28"/>
          <w:szCs w:val="28"/>
        </w:rPr>
      </w:pPr>
      <w:proofErr w:type="spellStart"/>
      <w:r w:rsidRPr="00840144">
        <w:rPr>
          <w:sz w:val="28"/>
          <w:szCs w:val="28"/>
        </w:rPr>
        <w:t>Зайко</w:t>
      </w:r>
      <w:proofErr w:type="spellEnd"/>
      <w:r w:rsidRPr="00840144">
        <w:rPr>
          <w:sz w:val="28"/>
          <w:szCs w:val="28"/>
        </w:rPr>
        <w:t>, знайшовши рушницю, зберігав її вдома. Вона висіла на стіні високо від підлоги. З</w:t>
      </w:r>
      <w:r w:rsidRPr="00840144">
        <w:rPr>
          <w:sz w:val="28"/>
          <w:szCs w:val="28"/>
        </w:rPr>
        <w:t>а</w:t>
      </w:r>
      <w:r w:rsidRPr="00840144">
        <w:rPr>
          <w:sz w:val="28"/>
          <w:szCs w:val="28"/>
        </w:rPr>
        <w:t xml:space="preserve">лишаючи квартиру, </w:t>
      </w:r>
      <w:proofErr w:type="spellStart"/>
      <w:r w:rsidRPr="00840144">
        <w:rPr>
          <w:sz w:val="28"/>
          <w:szCs w:val="28"/>
        </w:rPr>
        <w:t>Зайко</w:t>
      </w:r>
      <w:proofErr w:type="spellEnd"/>
      <w:r w:rsidRPr="00840144">
        <w:rPr>
          <w:sz w:val="28"/>
          <w:szCs w:val="28"/>
        </w:rPr>
        <w:t xml:space="preserve"> не завжди замикав двері своєї кімнати. Одного разу, коли </w:t>
      </w:r>
      <w:proofErr w:type="spellStart"/>
      <w:r w:rsidRPr="00840144">
        <w:rPr>
          <w:sz w:val="28"/>
          <w:szCs w:val="28"/>
        </w:rPr>
        <w:t>Зайка</w:t>
      </w:r>
      <w:proofErr w:type="spellEnd"/>
      <w:r w:rsidRPr="00840144">
        <w:rPr>
          <w:sz w:val="28"/>
          <w:szCs w:val="28"/>
        </w:rPr>
        <w:t xml:space="preserve"> не б</w:t>
      </w:r>
      <w:r w:rsidRPr="00840144">
        <w:rPr>
          <w:sz w:val="28"/>
          <w:szCs w:val="28"/>
        </w:rPr>
        <w:t>у</w:t>
      </w:r>
      <w:r w:rsidRPr="00840144">
        <w:rPr>
          <w:sz w:val="28"/>
          <w:szCs w:val="28"/>
        </w:rPr>
        <w:t xml:space="preserve">ло вдома, син його сусіда 16-річний Мишко Коваль разом з 10-річним сином </w:t>
      </w:r>
      <w:proofErr w:type="spellStart"/>
      <w:r w:rsidRPr="00840144">
        <w:rPr>
          <w:sz w:val="28"/>
          <w:szCs w:val="28"/>
        </w:rPr>
        <w:t>Зайка</w:t>
      </w:r>
      <w:proofErr w:type="spellEnd"/>
      <w:r w:rsidRPr="00840144">
        <w:rPr>
          <w:sz w:val="28"/>
          <w:szCs w:val="28"/>
        </w:rPr>
        <w:t xml:space="preserve"> зайшли до незамкненої квартири. Коваль, побачи</w:t>
      </w:r>
      <w:r w:rsidRPr="00840144">
        <w:rPr>
          <w:sz w:val="28"/>
          <w:szCs w:val="28"/>
        </w:rPr>
        <w:t>в</w:t>
      </w:r>
      <w:r w:rsidRPr="00840144">
        <w:rPr>
          <w:sz w:val="28"/>
          <w:szCs w:val="28"/>
        </w:rPr>
        <w:t>ши рушницю, поставив стілець на стіл, дістав її та вийшов з нею на вулицю, де б</w:t>
      </w:r>
      <w:r w:rsidRPr="00840144">
        <w:rPr>
          <w:sz w:val="28"/>
          <w:szCs w:val="28"/>
        </w:rPr>
        <w:t>у</w:t>
      </w:r>
      <w:r w:rsidRPr="00840144">
        <w:rPr>
          <w:sz w:val="28"/>
          <w:szCs w:val="28"/>
        </w:rPr>
        <w:t xml:space="preserve">ло багато дітей. Бажаючи попустувати і не знаючи, що рушниця заряджена, Мишко крикнув: “Стій, руки вгору ” - і натиснув на гачок. Пролунав постріл, яким було вбито 10-річного сина </w:t>
      </w:r>
      <w:proofErr w:type="spellStart"/>
      <w:r w:rsidRPr="00840144">
        <w:rPr>
          <w:sz w:val="28"/>
          <w:szCs w:val="28"/>
        </w:rPr>
        <w:t>Зайка</w:t>
      </w:r>
      <w:proofErr w:type="spellEnd"/>
      <w:r w:rsidRPr="00840144">
        <w:rPr>
          <w:sz w:val="28"/>
          <w:szCs w:val="28"/>
        </w:rPr>
        <w:t>.</w:t>
      </w:r>
    </w:p>
    <w:p w:rsidR="00840144" w:rsidRPr="00840144" w:rsidRDefault="00840144" w:rsidP="00840144">
      <w:pPr>
        <w:widowControl w:val="0"/>
        <w:ind w:firstLine="709"/>
        <w:jc w:val="both"/>
        <w:rPr>
          <w:sz w:val="28"/>
          <w:szCs w:val="28"/>
        </w:rPr>
      </w:pPr>
      <w:r w:rsidRPr="00840144">
        <w:rPr>
          <w:sz w:val="28"/>
          <w:szCs w:val="28"/>
        </w:rPr>
        <w:t xml:space="preserve">Чи є дії Коваля і </w:t>
      </w:r>
      <w:proofErr w:type="spellStart"/>
      <w:r w:rsidRPr="00840144">
        <w:rPr>
          <w:sz w:val="28"/>
          <w:szCs w:val="28"/>
        </w:rPr>
        <w:t>Зайка</w:t>
      </w:r>
      <w:proofErr w:type="spellEnd"/>
      <w:r w:rsidRPr="00840144">
        <w:rPr>
          <w:sz w:val="28"/>
          <w:szCs w:val="28"/>
        </w:rPr>
        <w:t xml:space="preserve"> злочинними? Якщо так, то дайте правову оцінку.</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3</w:t>
      </w:r>
    </w:p>
    <w:p w:rsidR="00840144" w:rsidRPr="00840144" w:rsidRDefault="00840144" w:rsidP="00840144">
      <w:pPr>
        <w:pStyle w:val="a3"/>
        <w:widowControl w:val="0"/>
        <w:ind w:firstLine="709"/>
        <w:jc w:val="both"/>
        <w:rPr>
          <w:szCs w:val="28"/>
        </w:rPr>
      </w:pPr>
      <w:r w:rsidRPr="00840144">
        <w:rPr>
          <w:szCs w:val="28"/>
        </w:rPr>
        <w:t xml:space="preserve">Ковальов, Морозов та </w:t>
      </w:r>
      <w:proofErr w:type="spellStart"/>
      <w:r w:rsidRPr="00840144">
        <w:rPr>
          <w:szCs w:val="28"/>
        </w:rPr>
        <w:t>Чорномор</w:t>
      </w:r>
      <w:proofErr w:type="spellEnd"/>
      <w:r w:rsidRPr="00840144">
        <w:rPr>
          <w:szCs w:val="28"/>
        </w:rPr>
        <w:t>, відбуваючи разом покарання за вчинені раніше розбійні напади, домовились після звільнення з місць позбавлення волі об’єднатися в групу для здійсне</w:t>
      </w:r>
      <w:r w:rsidRPr="00840144">
        <w:rPr>
          <w:szCs w:val="28"/>
        </w:rPr>
        <w:t>н</w:t>
      </w:r>
      <w:r w:rsidRPr="00840144">
        <w:rPr>
          <w:szCs w:val="28"/>
        </w:rPr>
        <w:t xml:space="preserve">ня нападів на “заможних” працівників торгівлі, для цього у </w:t>
      </w:r>
      <w:proofErr w:type="spellStart"/>
      <w:r w:rsidRPr="00840144">
        <w:rPr>
          <w:szCs w:val="28"/>
        </w:rPr>
        <w:t>Чорномора</w:t>
      </w:r>
      <w:proofErr w:type="spellEnd"/>
      <w:r w:rsidRPr="00840144">
        <w:rPr>
          <w:szCs w:val="28"/>
        </w:rPr>
        <w:t xml:space="preserve"> уже прип</w:t>
      </w:r>
      <w:r w:rsidRPr="00840144">
        <w:rPr>
          <w:szCs w:val="28"/>
        </w:rPr>
        <w:t>а</w:t>
      </w:r>
      <w:r w:rsidRPr="00840144">
        <w:rPr>
          <w:szCs w:val="28"/>
        </w:rPr>
        <w:t xml:space="preserve">сено обріз в надійному місці. </w:t>
      </w:r>
      <w:proofErr w:type="spellStart"/>
      <w:r w:rsidRPr="00840144">
        <w:rPr>
          <w:szCs w:val="28"/>
        </w:rPr>
        <w:t>Чорномор</w:t>
      </w:r>
      <w:proofErr w:type="spellEnd"/>
      <w:r w:rsidRPr="00840144">
        <w:rPr>
          <w:szCs w:val="28"/>
        </w:rPr>
        <w:t>, який звільнився на кілька місяців раніше, отримав з</w:t>
      </w:r>
      <w:r w:rsidRPr="00840144">
        <w:rPr>
          <w:szCs w:val="28"/>
        </w:rPr>
        <w:t>а</w:t>
      </w:r>
      <w:r w:rsidRPr="00840144">
        <w:rPr>
          <w:szCs w:val="28"/>
        </w:rPr>
        <w:t>вдання від керівника групи Ковальова до моменту звільнення його і Морозова здобути іще зброю, пі</w:t>
      </w:r>
      <w:r w:rsidRPr="00840144">
        <w:rPr>
          <w:szCs w:val="28"/>
        </w:rPr>
        <w:t>д</w:t>
      </w:r>
      <w:r w:rsidRPr="00840144">
        <w:rPr>
          <w:szCs w:val="28"/>
        </w:rPr>
        <w:t xml:space="preserve">шукати кілька осіб, а також визначити майбутні жертви нападів. Звільнившись з місць позбавлення волі, </w:t>
      </w:r>
      <w:proofErr w:type="spellStart"/>
      <w:r w:rsidRPr="00840144">
        <w:rPr>
          <w:szCs w:val="28"/>
        </w:rPr>
        <w:t>Чорномор</w:t>
      </w:r>
      <w:proofErr w:type="spellEnd"/>
      <w:r w:rsidRPr="00840144">
        <w:rPr>
          <w:szCs w:val="28"/>
        </w:rPr>
        <w:t xml:space="preserve">, на виконання завдання, із </w:t>
      </w:r>
      <w:proofErr w:type="spellStart"/>
      <w:r w:rsidRPr="00840144">
        <w:rPr>
          <w:szCs w:val="28"/>
        </w:rPr>
        <w:t>Зборовським</w:t>
      </w:r>
      <w:proofErr w:type="spellEnd"/>
      <w:r w:rsidRPr="00840144">
        <w:rPr>
          <w:szCs w:val="28"/>
        </w:rPr>
        <w:t xml:space="preserve"> та Макаровим напали на співробітника поліції зап</w:t>
      </w:r>
      <w:r w:rsidRPr="00840144">
        <w:rPr>
          <w:szCs w:val="28"/>
        </w:rPr>
        <w:t>о</w:t>
      </w:r>
      <w:r w:rsidRPr="00840144">
        <w:rPr>
          <w:szCs w:val="28"/>
        </w:rPr>
        <w:t>діявши йому ножем кілька поранень, і заволоділи пістолетом. Внаслідок поранень працівник п</w:t>
      </w:r>
      <w:r w:rsidRPr="00840144">
        <w:rPr>
          <w:szCs w:val="28"/>
        </w:rPr>
        <w:t>о</w:t>
      </w:r>
      <w:r w:rsidRPr="00840144">
        <w:rPr>
          <w:szCs w:val="28"/>
        </w:rPr>
        <w:t>мер у лікарні через 3 доби не приходячи до свідомості. Невдовзі всі троє були затримані. При з</w:t>
      </w:r>
      <w:r w:rsidRPr="00840144">
        <w:rPr>
          <w:szCs w:val="28"/>
        </w:rPr>
        <w:t>а</w:t>
      </w:r>
      <w:r w:rsidRPr="00840144">
        <w:rPr>
          <w:szCs w:val="28"/>
        </w:rPr>
        <w:t xml:space="preserve">триманні працівники поліції вимушені були застосувати зброю, внаслідок чого </w:t>
      </w:r>
      <w:proofErr w:type="spellStart"/>
      <w:r w:rsidRPr="00840144">
        <w:rPr>
          <w:szCs w:val="28"/>
        </w:rPr>
        <w:t>Чорномора</w:t>
      </w:r>
      <w:proofErr w:type="spellEnd"/>
      <w:r w:rsidRPr="00840144">
        <w:rPr>
          <w:szCs w:val="28"/>
        </w:rPr>
        <w:t xml:space="preserve"> і Макарова було поран</w:t>
      </w:r>
      <w:r w:rsidRPr="00840144">
        <w:rPr>
          <w:szCs w:val="28"/>
        </w:rPr>
        <w:t>е</w:t>
      </w:r>
      <w:r w:rsidRPr="00840144">
        <w:rPr>
          <w:szCs w:val="28"/>
        </w:rPr>
        <w:t>но.</w:t>
      </w:r>
    </w:p>
    <w:p w:rsidR="00840144" w:rsidRPr="00840144" w:rsidRDefault="00840144" w:rsidP="00840144">
      <w:pPr>
        <w:widowControl w:val="0"/>
        <w:ind w:firstLine="709"/>
        <w:jc w:val="both"/>
        <w:rPr>
          <w:sz w:val="28"/>
          <w:szCs w:val="28"/>
        </w:rPr>
      </w:pPr>
      <w:r w:rsidRPr="00840144">
        <w:rPr>
          <w:sz w:val="28"/>
          <w:szCs w:val="28"/>
        </w:rPr>
        <w:t>Дайте правову оцінку діям усіх названих осіб.</w:t>
      </w:r>
    </w:p>
    <w:p w:rsidR="00840144" w:rsidRPr="00840144" w:rsidRDefault="00840144" w:rsidP="00840144">
      <w:pPr>
        <w:widowControl w:val="0"/>
        <w:jc w:val="both"/>
        <w:rPr>
          <w:b/>
          <w:sz w:val="28"/>
          <w:szCs w:val="28"/>
          <w:u w:val="single"/>
        </w:rPr>
      </w:pPr>
      <w:r w:rsidRPr="00840144">
        <w:rPr>
          <w:b/>
          <w:sz w:val="28"/>
          <w:szCs w:val="28"/>
          <w:u w:val="single"/>
        </w:rPr>
        <w:t>Задача № 4</w:t>
      </w:r>
    </w:p>
    <w:p w:rsidR="00840144" w:rsidRPr="00840144" w:rsidRDefault="00840144" w:rsidP="00840144">
      <w:pPr>
        <w:widowControl w:val="0"/>
        <w:ind w:firstLine="709"/>
        <w:jc w:val="both"/>
        <w:rPr>
          <w:sz w:val="28"/>
          <w:szCs w:val="28"/>
        </w:rPr>
      </w:pPr>
      <w:proofErr w:type="spellStart"/>
      <w:r w:rsidRPr="00840144">
        <w:rPr>
          <w:sz w:val="28"/>
          <w:szCs w:val="28"/>
        </w:rPr>
        <w:t>Арендаренко</w:t>
      </w:r>
      <w:proofErr w:type="spellEnd"/>
      <w:r w:rsidRPr="00840144">
        <w:rPr>
          <w:sz w:val="28"/>
          <w:szCs w:val="28"/>
        </w:rPr>
        <w:t xml:space="preserve"> та </w:t>
      </w:r>
      <w:proofErr w:type="spellStart"/>
      <w:r w:rsidRPr="00840144">
        <w:rPr>
          <w:sz w:val="28"/>
          <w:szCs w:val="28"/>
        </w:rPr>
        <w:t>Юркович</w:t>
      </w:r>
      <w:proofErr w:type="spellEnd"/>
      <w:r w:rsidRPr="00840144">
        <w:rPr>
          <w:sz w:val="28"/>
          <w:szCs w:val="28"/>
        </w:rPr>
        <w:t xml:space="preserve"> з метою заволодіння зброєю напали на працівника поліції Гр</w:t>
      </w:r>
      <w:r w:rsidRPr="00840144">
        <w:rPr>
          <w:sz w:val="28"/>
          <w:szCs w:val="28"/>
        </w:rPr>
        <w:t>и</w:t>
      </w:r>
      <w:r w:rsidRPr="00840144">
        <w:rPr>
          <w:sz w:val="28"/>
          <w:szCs w:val="28"/>
        </w:rPr>
        <w:t xml:space="preserve">щенка, який повертався з нічного чергування. </w:t>
      </w:r>
      <w:proofErr w:type="spellStart"/>
      <w:r w:rsidRPr="00840144">
        <w:rPr>
          <w:sz w:val="28"/>
          <w:szCs w:val="28"/>
        </w:rPr>
        <w:t>Юркович</w:t>
      </w:r>
      <w:proofErr w:type="spellEnd"/>
      <w:r w:rsidRPr="00840144">
        <w:rPr>
          <w:sz w:val="28"/>
          <w:szCs w:val="28"/>
        </w:rPr>
        <w:t xml:space="preserve"> вдарив його по голові уламком труби, а </w:t>
      </w:r>
      <w:proofErr w:type="spellStart"/>
      <w:r w:rsidRPr="00840144">
        <w:rPr>
          <w:sz w:val="28"/>
          <w:szCs w:val="28"/>
        </w:rPr>
        <w:t>Арендаренко</w:t>
      </w:r>
      <w:proofErr w:type="spellEnd"/>
      <w:r w:rsidRPr="00840144">
        <w:rPr>
          <w:sz w:val="28"/>
          <w:szCs w:val="28"/>
        </w:rPr>
        <w:t xml:space="preserve"> забрав з кобури пістолет і дві обойми патр</w:t>
      </w:r>
      <w:r w:rsidRPr="00840144">
        <w:rPr>
          <w:sz w:val="28"/>
          <w:szCs w:val="28"/>
        </w:rPr>
        <w:t>о</w:t>
      </w:r>
      <w:r w:rsidRPr="00840144">
        <w:rPr>
          <w:sz w:val="28"/>
          <w:szCs w:val="28"/>
        </w:rPr>
        <w:t>нів. Внаслідок удару Грищенко через 2 доби помер у лікарні.</w:t>
      </w:r>
    </w:p>
    <w:p w:rsidR="00840144" w:rsidRPr="00840144" w:rsidRDefault="00840144" w:rsidP="00840144">
      <w:pPr>
        <w:widowControl w:val="0"/>
        <w:ind w:firstLine="709"/>
        <w:jc w:val="both"/>
        <w:rPr>
          <w:sz w:val="28"/>
          <w:szCs w:val="28"/>
        </w:rPr>
      </w:pPr>
      <w:r w:rsidRPr="00840144">
        <w:rPr>
          <w:sz w:val="28"/>
          <w:szCs w:val="28"/>
        </w:rPr>
        <w:t xml:space="preserve">Після цього </w:t>
      </w:r>
      <w:proofErr w:type="spellStart"/>
      <w:r w:rsidRPr="00840144">
        <w:rPr>
          <w:sz w:val="28"/>
          <w:szCs w:val="28"/>
        </w:rPr>
        <w:t>Арендаренко</w:t>
      </w:r>
      <w:proofErr w:type="spellEnd"/>
      <w:r w:rsidRPr="00840144">
        <w:rPr>
          <w:sz w:val="28"/>
          <w:szCs w:val="28"/>
        </w:rPr>
        <w:t xml:space="preserve"> і </w:t>
      </w:r>
      <w:proofErr w:type="spellStart"/>
      <w:r w:rsidRPr="00840144">
        <w:rPr>
          <w:sz w:val="28"/>
          <w:szCs w:val="28"/>
        </w:rPr>
        <w:t>Юркович</w:t>
      </w:r>
      <w:proofErr w:type="spellEnd"/>
      <w:r w:rsidRPr="00840144">
        <w:rPr>
          <w:sz w:val="28"/>
          <w:szCs w:val="28"/>
        </w:rPr>
        <w:t xml:space="preserve"> вчинили чотири розбійних напади на квартири гр</w:t>
      </w:r>
      <w:r w:rsidRPr="00840144">
        <w:rPr>
          <w:sz w:val="28"/>
          <w:szCs w:val="28"/>
        </w:rPr>
        <w:t>о</w:t>
      </w:r>
      <w:r w:rsidRPr="00840144">
        <w:rPr>
          <w:sz w:val="28"/>
          <w:szCs w:val="28"/>
        </w:rPr>
        <w:t xml:space="preserve">мадян, відбираючи у них гроші та цінні речі, на загальну суму 100 </w:t>
      </w:r>
    </w:p>
    <w:p w:rsidR="00840144" w:rsidRPr="00840144" w:rsidRDefault="00840144" w:rsidP="00840144">
      <w:pPr>
        <w:widowControl w:val="0"/>
        <w:jc w:val="both"/>
        <w:rPr>
          <w:sz w:val="28"/>
          <w:szCs w:val="28"/>
        </w:rPr>
      </w:pPr>
      <w:r w:rsidRPr="00840144">
        <w:rPr>
          <w:sz w:val="28"/>
          <w:szCs w:val="28"/>
        </w:rPr>
        <w:t>мінімальних розмірів заробітної плати, а також вчинили 3 зґвалтування. Одній із п</w:t>
      </w:r>
      <w:r w:rsidRPr="00840144">
        <w:rPr>
          <w:sz w:val="28"/>
          <w:szCs w:val="28"/>
        </w:rPr>
        <w:t>о</w:t>
      </w:r>
      <w:r w:rsidRPr="00840144">
        <w:rPr>
          <w:sz w:val="28"/>
          <w:szCs w:val="28"/>
        </w:rPr>
        <w:t>терпілих Шевченко виповнилось 13 років.</w:t>
      </w:r>
    </w:p>
    <w:p w:rsidR="00840144" w:rsidRPr="00840144" w:rsidRDefault="00840144" w:rsidP="00840144">
      <w:pPr>
        <w:widowControl w:val="0"/>
        <w:ind w:firstLine="709"/>
        <w:jc w:val="both"/>
        <w:rPr>
          <w:sz w:val="28"/>
          <w:szCs w:val="28"/>
        </w:rPr>
      </w:pPr>
      <w:r w:rsidRPr="00840144">
        <w:rPr>
          <w:sz w:val="28"/>
          <w:szCs w:val="28"/>
        </w:rPr>
        <w:t>Дайте правову оцінку їх діям.</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5</w:t>
      </w:r>
    </w:p>
    <w:p w:rsidR="00840144" w:rsidRPr="00840144" w:rsidRDefault="00840144" w:rsidP="00840144">
      <w:pPr>
        <w:widowControl w:val="0"/>
        <w:ind w:firstLine="709"/>
        <w:jc w:val="both"/>
        <w:rPr>
          <w:sz w:val="28"/>
          <w:szCs w:val="28"/>
        </w:rPr>
      </w:pPr>
      <w:r w:rsidRPr="00840144">
        <w:rPr>
          <w:sz w:val="28"/>
          <w:szCs w:val="28"/>
        </w:rPr>
        <w:t>Волков у хліві зберігав пістолет, який він знайшов у лісі. Про це випадково дізнався Г</w:t>
      </w:r>
      <w:r w:rsidRPr="00840144">
        <w:rPr>
          <w:sz w:val="28"/>
          <w:szCs w:val="28"/>
        </w:rPr>
        <w:t>у</w:t>
      </w:r>
      <w:r w:rsidRPr="00840144">
        <w:rPr>
          <w:sz w:val="28"/>
          <w:szCs w:val="28"/>
        </w:rPr>
        <w:t xml:space="preserve">ров, який на прохання того ремонтував хлів. Нічого не </w:t>
      </w:r>
      <w:r w:rsidRPr="00840144">
        <w:rPr>
          <w:sz w:val="28"/>
          <w:szCs w:val="28"/>
        </w:rPr>
        <w:lastRenderedPageBreak/>
        <w:t>сказавши Волкову, Гуров взяв пістолет собі. Через 6 років Гурова затримано за участь в розбійному нападі і під час особистого обшуку пістолет було у нього вилучено. На досудовому слідстві Гуров признався, що пістолет він, 6 років тому, викрав у Волкова і в цей період з цього пістолета він у лісі вбив Микитенка, заволодівши його майном.</w:t>
      </w:r>
    </w:p>
    <w:p w:rsidR="00840144" w:rsidRPr="00840144" w:rsidRDefault="00840144" w:rsidP="00840144">
      <w:pPr>
        <w:tabs>
          <w:tab w:val="left" w:pos="6220"/>
        </w:tabs>
        <w:ind w:firstLine="709"/>
        <w:jc w:val="both"/>
        <w:rPr>
          <w:sz w:val="28"/>
          <w:szCs w:val="28"/>
        </w:rPr>
      </w:pPr>
      <w:r w:rsidRPr="00840144">
        <w:rPr>
          <w:sz w:val="28"/>
          <w:szCs w:val="28"/>
        </w:rPr>
        <w:t>Дайте правову оцінку діям Волкова і Гурова.</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6</w:t>
      </w:r>
    </w:p>
    <w:p w:rsidR="00840144" w:rsidRPr="00840144" w:rsidRDefault="00840144" w:rsidP="00840144">
      <w:pPr>
        <w:widowControl w:val="0"/>
        <w:ind w:firstLine="709"/>
        <w:jc w:val="both"/>
        <w:rPr>
          <w:sz w:val="28"/>
          <w:szCs w:val="28"/>
        </w:rPr>
      </w:pPr>
      <w:proofErr w:type="spellStart"/>
      <w:r w:rsidRPr="00840144">
        <w:rPr>
          <w:sz w:val="28"/>
          <w:szCs w:val="28"/>
        </w:rPr>
        <w:t>Жохов</w:t>
      </w:r>
      <w:proofErr w:type="spellEnd"/>
      <w:r w:rsidRPr="00840144">
        <w:rPr>
          <w:sz w:val="28"/>
          <w:szCs w:val="28"/>
        </w:rPr>
        <w:t>, знаючи про проведення з’їзду демократичної партії, подзвонив з т</w:t>
      </w:r>
      <w:r w:rsidRPr="00840144">
        <w:rPr>
          <w:sz w:val="28"/>
          <w:szCs w:val="28"/>
        </w:rPr>
        <w:t>е</w:t>
      </w:r>
      <w:r w:rsidRPr="00840144">
        <w:rPr>
          <w:sz w:val="28"/>
          <w:szCs w:val="28"/>
        </w:rPr>
        <w:t xml:space="preserve">лефону-автомату у районне відділення </w:t>
      </w:r>
      <w:proofErr w:type="spellStart"/>
      <w:r w:rsidRPr="00840144">
        <w:rPr>
          <w:sz w:val="28"/>
          <w:szCs w:val="28"/>
        </w:rPr>
        <w:t>СБУ</w:t>
      </w:r>
      <w:proofErr w:type="spellEnd"/>
      <w:r w:rsidRPr="00840144">
        <w:rPr>
          <w:sz w:val="28"/>
          <w:szCs w:val="28"/>
        </w:rPr>
        <w:t xml:space="preserve"> і повідомив, що приміщення, де має відбутися з’їзд, замін</w:t>
      </w:r>
      <w:r w:rsidRPr="00840144">
        <w:rPr>
          <w:sz w:val="28"/>
          <w:szCs w:val="28"/>
        </w:rPr>
        <w:t>о</w:t>
      </w:r>
      <w:r w:rsidRPr="00840144">
        <w:rPr>
          <w:sz w:val="28"/>
          <w:szCs w:val="28"/>
        </w:rPr>
        <w:t>ване і будь-який момент може статися вибух.</w:t>
      </w:r>
    </w:p>
    <w:p w:rsidR="00840144" w:rsidRPr="00840144" w:rsidRDefault="00840144" w:rsidP="00840144">
      <w:pPr>
        <w:widowControl w:val="0"/>
        <w:ind w:firstLine="709"/>
        <w:jc w:val="both"/>
        <w:rPr>
          <w:sz w:val="28"/>
          <w:szCs w:val="28"/>
        </w:rPr>
      </w:pPr>
      <w:r w:rsidRPr="00840144">
        <w:rPr>
          <w:sz w:val="28"/>
          <w:szCs w:val="28"/>
        </w:rPr>
        <w:t xml:space="preserve">Через півгодини </w:t>
      </w:r>
      <w:proofErr w:type="spellStart"/>
      <w:r w:rsidRPr="00840144">
        <w:rPr>
          <w:sz w:val="28"/>
          <w:szCs w:val="28"/>
        </w:rPr>
        <w:t>Жохов</w:t>
      </w:r>
      <w:proofErr w:type="spellEnd"/>
      <w:r w:rsidRPr="00840144">
        <w:rPr>
          <w:sz w:val="28"/>
          <w:szCs w:val="28"/>
        </w:rPr>
        <w:t xml:space="preserve"> з другого телефону-автомату подзвонив у райвідділ поліції і теж саме повідомив черговому </w:t>
      </w:r>
      <w:proofErr w:type="spellStart"/>
      <w:r w:rsidRPr="00840144">
        <w:rPr>
          <w:sz w:val="28"/>
          <w:szCs w:val="28"/>
        </w:rPr>
        <w:t>поліціі</w:t>
      </w:r>
      <w:proofErr w:type="spellEnd"/>
      <w:r w:rsidRPr="00840144">
        <w:rPr>
          <w:sz w:val="28"/>
          <w:szCs w:val="28"/>
        </w:rPr>
        <w:t>.</w:t>
      </w:r>
    </w:p>
    <w:p w:rsidR="00840144" w:rsidRPr="00840144" w:rsidRDefault="00840144" w:rsidP="00840144">
      <w:pPr>
        <w:widowControl w:val="0"/>
        <w:ind w:firstLine="709"/>
        <w:jc w:val="both"/>
        <w:rPr>
          <w:sz w:val="28"/>
          <w:szCs w:val="28"/>
        </w:rPr>
      </w:pPr>
      <w:r w:rsidRPr="00840144">
        <w:rPr>
          <w:sz w:val="28"/>
          <w:szCs w:val="28"/>
        </w:rPr>
        <w:t xml:space="preserve">Дайте правову оцінку діям </w:t>
      </w:r>
      <w:proofErr w:type="spellStart"/>
      <w:r w:rsidRPr="00840144">
        <w:rPr>
          <w:sz w:val="28"/>
          <w:szCs w:val="28"/>
        </w:rPr>
        <w:t>Жохова</w:t>
      </w:r>
      <w:proofErr w:type="spellEnd"/>
      <w:r w:rsidRPr="00840144">
        <w:rPr>
          <w:sz w:val="28"/>
          <w:szCs w:val="28"/>
        </w:rPr>
        <w:t>.</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7</w:t>
      </w:r>
    </w:p>
    <w:p w:rsidR="00840144" w:rsidRPr="00840144" w:rsidRDefault="00840144" w:rsidP="00840144">
      <w:pPr>
        <w:widowControl w:val="0"/>
        <w:ind w:firstLine="709"/>
        <w:jc w:val="both"/>
        <w:rPr>
          <w:sz w:val="28"/>
          <w:szCs w:val="28"/>
        </w:rPr>
      </w:pPr>
      <w:r w:rsidRPr="00840144">
        <w:rPr>
          <w:sz w:val="28"/>
          <w:szCs w:val="28"/>
        </w:rPr>
        <w:t>Савенко виготовляв вибухові суміші і з них збирав саморобні вибухові пристрої, які за н</w:t>
      </w:r>
      <w:r w:rsidRPr="00840144">
        <w:rPr>
          <w:sz w:val="28"/>
          <w:szCs w:val="28"/>
        </w:rPr>
        <w:t>е</w:t>
      </w:r>
      <w:r w:rsidRPr="00840144">
        <w:rPr>
          <w:sz w:val="28"/>
          <w:szCs w:val="28"/>
        </w:rPr>
        <w:t xml:space="preserve">значну плату віддавав своєму знайомому </w:t>
      </w:r>
      <w:proofErr w:type="spellStart"/>
      <w:r w:rsidRPr="00840144">
        <w:rPr>
          <w:sz w:val="28"/>
          <w:szCs w:val="28"/>
        </w:rPr>
        <w:t>Говоркову</w:t>
      </w:r>
      <w:proofErr w:type="spellEnd"/>
      <w:r w:rsidRPr="00840144">
        <w:rPr>
          <w:sz w:val="28"/>
          <w:szCs w:val="28"/>
        </w:rPr>
        <w:t xml:space="preserve">. </w:t>
      </w:r>
      <w:proofErr w:type="spellStart"/>
      <w:r w:rsidRPr="00840144">
        <w:rPr>
          <w:sz w:val="28"/>
          <w:szCs w:val="28"/>
        </w:rPr>
        <w:t>Говорков</w:t>
      </w:r>
      <w:proofErr w:type="spellEnd"/>
      <w:r w:rsidRPr="00840144">
        <w:rPr>
          <w:sz w:val="28"/>
          <w:szCs w:val="28"/>
        </w:rPr>
        <w:t>, який був членом організованої групи, використовував ці пристрої для того, щоб заляк</w:t>
      </w:r>
      <w:r w:rsidRPr="00840144">
        <w:rPr>
          <w:sz w:val="28"/>
          <w:szCs w:val="28"/>
        </w:rPr>
        <w:t>у</w:t>
      </w:r>
      <w:r w:rsidRPr="00840144">
        <w:rPr>
          <w:sz w:val="28"/>
          <w:szCs w:val="28"/>
        </w:rPr>
        <w:t>вати підприємців, які не сплачували йому “податки” на контрольованій ним тер</w:t>
      </w:r>
      <w:r w:rsidRPr="00840144">
        <w:rPr>
          <w:sz w:val="28"/>
          <w:szCs w:val="28"/>
        </w:rPr>
        <w:t>и</w:t>
      </w:r>
      <w:r w:rsidRPr="00840144">
        <w:rPr>
          <w:sz w:val="28"/>
          <w:szCs w:val="28"/>
        </w:rPr>
        <w:t>торії. Савенко знав про це.</w:t>
      </w:r>
    </w:p>
    <w:p w:rsidR="00840144" w:rsidRPr="00840144" w:rsidRDefault="00840144" w:rsidP="00840144">
      <w:pPr>
        <w:pStyle w:val="a3"/>
        <w:widowControl w:val="0"/>
        <w:jc w:val="both"/>
        <w:rPr>
          <w:szCs w:val="28"/>
        </w:rPr>
      </w:pPr>
      <w:r w:rsidRPr="00840144">
        <w:rPr>
          <w:szCs w:val="28"/>
        </w:rPr>
        <w:t xml:space="preserve">          Коли в черговий раз </w:t>
      </w:r>
      <w:proofErr w:type="spellStart"/>
      <w:r w:rsidRPr="00840144">
        <w:rPr>
          <w:szCs w:val="28"/>
        </w:rPr>
        <w:t>Говорков</w:t>
      </w:r>
      <w:proofErr w:type="spellEnd"/>
      <w:r w:rsidRPr="00840144">
        <w:rPr>
          <w:szCs w:val="28"/>
        </w:rPr>
        <w:t xml:space="preserve"> звернувся до Савенко, він попросив приготувати поту</w:t>
      </w:r>
      <w:r w:rsidRPr="00840144">
        <w:rPr>
          <w:szCs w:val="28"/>
        </w:rPr>
        <w:t>ж</w:t>
      </w:r>
      <w:r w:rsidRPr="00840144">
        <w:rPr>
          <w:szCs w:val="28"/>
        </w:rPr>
        <w:t>ний пристрій, який повинен спрацювати у певний час. Савенко вигот</w:t>
      </w:r>
      <w:r w:rsidRPr="00840144">
        <w:rPr>
          <w:szCs w:val="28"/>
        </w:rPr>
        <w:t>о</w:t>
      </w:r>
      <w:r w:rsidRPr="00840144">
        <w:rPr>
          <w:szCs w:val="28"/>
        </w:rPr>
        <w:t>вив такий пристрій, а через тиждень він побачив по телевізору у новинах, що був вибух на станції метро у час пік, від якого загинуло 12 чоловік і 34 отримали тілесні ушкодження різного ступеня тяжкості. Савенко зроз</w:t>
      </w:r>
      <w:r w:rsidRPr="00840144">
        <w:rPr>
          <w:szCs w:val="28"/>
        </w:rPr>
        <w:t>у</w:t>
      </w:r>
      <w:r w:rsidRPr="00840144">
        <w:rPr>
          <w:szCs w:val="28"/>
        </w:rPr>
        <w:t>мів, що цей пристрій було виготовлено ним.</w:t>
      </w:r>
    </w:p>
    <w:p w:rsidR="00840144" w:rsidRPr="00840144" w:rsidRDefault="00840144" w:rsidP="00840144">
      <w:pPr>
        <w:widowControl w:val="0"/>
        <w:ind w:firstLine="709"/>
        <w:jc w:val="both"/>
        <w:rPr>
          <w:sz w:val="28"/>
          <w:szCs w:val="28"/>
        </w:rPr>
      </w:pPr>
      <w:r w:rsidRPr="00840144">
        <w:rPr>
          <w:sz w:val="28"/>
          <w:szCs w:val="28"/>
        </w:rPr>
        <w:t>Дайте правову оцінку діям Савенко.</w:t>
      </w:r>
    </w:p>
    <w:p w:rsidR="00172855" w:rsidRDefault="00172855" w:rsidP="00172855">
      <w:pPr>
        <w:widowControl w:val="0"/>
        <w:jc w:val="both"/>
        <w:rPr>
          <w:szCs w:val="28"/>
        </w:rPr>
      </w:pPr>
    </w:p>
    <w:p w:rsidR="00172855" w:rsidRPr="002304F8" w:rsidRDefault="00172855" w:rsidP="00172855">
      <w:pPr>
        <w:widowControl w:val="0"/>
        <w:ind w:firstLine="709"/>
        <w:jc w:val="both"/>
        <w:rPr>
          <w:b/>
          <w:sz w:val="28"/>
          <w:szCs w:val="28"/>
        </w:rPr>
      </w:pPr>
      <w:r w:rsidRPr="002304F8">
        <w:rPr>
          <w:b/>
          <w:sz w:val="28"/>
          <w:szCs w:val="28"/>
        </w:rPr>
        <w:t>Рекомендована література до теми</w:t>
      </w:r>
    </w:p>
    <w:p w:rsidR="00172855" w:rsidRPr="009B723B" w:rsidRDefault="00172855" w:rsidP="00172855">
      <w:pPr>
        <w:widowControl w:val="0"/>
        <w:jc w:val="both"/>
        <w:rPr>
          <w:szCs w:val="28"/>
        </w:rPr>
      </w:pPr>
    </w:p>
    <w:p w:rsidR="00172855" w:rsidRPr="00133E8D" w:rsidRDefault="00172855" w:rsidP="00172855">
      <w:pPr>
        <w:tabs>
          <w:tab w:val="num" w:pos="1320"/>
          <w:tab w:val="num" w:pos="1560"/>
        </w:tabs>
        <w:ind w:firstLine="709"/>
        <w:jc w:val="both"/>
        <w:rPr>
          <w:sz w:val="28"/>
          <w:szCs w:val="28"/>
        </w:rPr>
      </w:pPr>
      <w:r>
        <w:rPr>
          <w:sz w:val="28"/>
          <w:szCs w:val="28"/>
        </w:rPr>
        <w:t xml:space="preserve">1. </w:t>
      </w:r>
      <w:r w:rsidRPr="00133E8D">
        <w:rPr>
          <w:sz w:val="28"/>
          <w:szCs w:val="28"/>
        </w:rPr>
        <w:t>Кримінальний кодекс України. Науково-практичний коме</w:t>
      </w:r>
      <w:r>
        <w:rPr>
          <w:sz w:val="28"/>
          <w:szCs w:val="28"/>
        </w:rPr>
        <w:t xml:space="preserve">нтар : у 2 т. / за заг. ред. В. Я. Тація, В. П. </w:t>
      </w:r>
      <w:proofErr w:type="spellStart"/>
      <w:r>
        <w:rPr>
          <w:sz w:val="28"/>
          <w:szCs w:val="28"/>
        </w:rPr>
        <w:t>Пшонки</w:t>
      </w:r>
      <w:proofErr w:type="spellEnd"/>
      <w:r>
        <w:rPr>
          <w:sz w:val="28"/>
          <w:szCs w:val="28"/>
        </w:rPr>
        <w:t>, В. </w:t>
      </w:r>
      <w:r w:rsidRPr="00133E8D">
        <w:rPr>
          <w:sz w:val="28"/>
          <w:szCs w:val="28"/>
        </w:rPr>
        <w:t>І. Борисова, В.</w:t>
      </w:r>
      <w:r>
        <w:rPr>
          <w:sz w:val="28"/>
          <w:szCs w:val="28"/>
        </w:rPr>
        <w:t> </w:t>
      </w:r>
      <w:r w:rsidRPr="00133E8D">
        <w:rPr>
          <w:sz w:val="28"/>
          <w:szCs w:val="28"/>
        </w:rPr>
        <w:t>І. Тютюгіна.  5-те вид., допов.  Х. : Право, 2013.  Т. 1 : Загальн</w:t>
      </w:r>
      <w:r>
        <w:rPr>
          <w:sz w:val="28"/>
          <w:szCs w:val="28"/>
        </w:rPr>
        <w:t>а частина / Ю. В. Баулін, В. І. </w:t>
      </w:r>
      <w:r w:rsidRPr="00133E8D">
        <w:rPr>
          <w:sz w:val="28"/>
          <w:szCs w:val="28"/>
        </w:rPr>
        <w:t>Борисов, В. І. Тютюгін та ін.  2013.  376 с.</w:t>
      </w:r>
    </w:p>
    <w:p w:rsidR="00172855" w:rsidRDefault="00172855" w:rsidP="00172855">
      <w:pPr>
        <w:widowControl w:val="0"/>
        <w:tabs>
          <w:tab w:val="num" w:pos="142"/>
        </w:tabs>
        <w:suppressAutoHyphens/>
        <w:ind w:firstLine="709"/>
        <w:jc w:val="both"/>
        <w:rPr>
          <w:sz w:val="28"/>
          <w:szCs w:val="28"/>
        </w:rPr>
      </w:pPr>
      <w:r>
        <w:rPr>
          <w:sz w:val="28"/>
          <w:szCs w:val="28"/>
        </w:rPr>
        <w:t xml:space="preserve">2. </w:t>
      </w:r>
      <w:r w:rsidRPr="00133E8D">
        <w:rPr>
          <w:sz w:val="28"/>
          <w:szCs w:val="28"/>
        </w:rPr>
        <w:t>Кримінальний кодекс України. Науково-практичний коме</w:t>
      </w:r>
      <w:r>
        <w:rPr>
          <w:sz w:val="28"/>
          <w:szCs w:val="28"/>
        </w:rPr>
        <w:t xml:space="preserve">нтар : у 2 т. / за заг. ред. В. Я. Тація, В. П. </w:t>
      </w:r>
      <w:proofErr w:type="spellStart"/>
      <w:r>
        <w:rPr>
          <w:sz w:val="28"/>
          <w:szCs w:val="28"/>
        </w:rPr>
        <w:t>Пшонки</w:t>
      </w:r>
      <w:proofErr w:type="spellEnd"/>
      <w:r>
        <w:rPr>
          <w:sz w:val="28"/>
          <w:szCs w:val="28"/>
        </w:rPr>
        <w:t>, В. І. Борисова, В. </w:t>
      </w:r>
      <w:r w:rsidRPr="00133E8D">
        <w:rPr>
          <w:sz w:val="28"/>
          <w:szCs w:val="28"/>
        </w:rPr>
        <w:t>І. Тютюгіна.  5-те вид., допов.  Х. : Право, 2013.</w:t>
      </w:r>
      <w:r>
        <w:rPr>
          <w:sz w:val="28"/>
          <w:szCs w:val="28"/>
        </w:rPr>
        <w:t xml:space="preserve">  Т. 2 : Особлива частина / Ю. </w:t>
      </w:r>
      <w:r w:rsidRPr="00133E8D">
        <w:rPr>
          <w:sz w:val="28"/>
          <w:szCs w:val="28"/>
        </w:rPr>
        <w:t>В. Баулін, В.</w:t>
      </w:r>
      <w:r>
        <w:rPr>
          <w:sz w:val="28"/>
          <w:szCs w:val="28"/>
        </w:rPr>
        <w:t> </w:t>
      </w:r>
      <w:r w:rsidRPr="00133E8D">
        <w:rPr>
          <w:sz w:val="28"/>
          <w:szCs w:val="28"/>
        </w:rPr>
        <w:t>І. Борисов, В. І. Тютюгін та ін.  2013.  1040 с.</w:t>
      </w:r>
    </w:p>
    <w:p w:rsidR="00172855" w:rsidRDefault="00172855" w:rsidP="00172855">
      <w:pPr>
        <w:widowControl w:val="0"/>
        <w:tabs>
          <w:tab w:val="num" w:pos="142"/>
        </w:tabs>
        <w:suppressAutoHyphens/>
        <w:ind w:firstLine="709"/>
        <w:jc w:val="both"/>
        <w:rPr>
          <w:sz w:val="28"/>
          <w:szCs w:val="28"/>
        </w:rPr>
      </w:pPr>
      <w:r>
        <w:rPr>
          <w:sz w:val="28"/>
          <w:szCs w:val="28"/>
        </w:rPr>
        <w:t xml:space="preserve">3. </w:t>
      </w:r>
      <w:r w:rsidRPr="00133E8D">
        <w:rPr>
          <w:sz w:val="28"/>
          <w:szCs w:val="28"/>
        </w:rPr>
        <w:t>Науково-практичний коментар Кримінального кодексу України / за ред. М. І. Мельника, М. І. Хавронюка.  9-те вид., переробл. і допов.  К. : Юридична думка, 2012.  1316 с.</w:t>
      </w:r>
    </w:p>
    <w:p w:rsidR="00172855" w:rsidRDefault="00172855" w:rsidP="00172855">
      <w:pPr>
        <w:tabs>
          <w:tab w:val="num" w:pos="142"/>
        </w:tabs>
        <w:ind w:firstLine="709"/>
        <w:jc w:val="both"/>
        <w:rPr>
          <w:sz w:val="28"/>
          <w:szCs w:val="28"/>
        </w:rPr>
      </w:pPr>
      <w:r>
        <w:rPr>
          <w:sz w:val="28"/>
          <w:szCs w:val="28"/>
        </w:rPr>
        <w:t>4. Науково-практичний коментар Кримінального кодексу України / Д. С. Азаров, В. К. Грищук, А. В. Савченко [та ін.] ; за заг. ред. О. М. Джужі, А. В. Савченка, В. В. Чернєя.  К. : Юрінком Інтер, 2016.  1064 с.</w:t>
      </w:r>
    </w:p>
    <w:p w:rsidR="00172855" w:rsidRDefault="00172855" w:rsidP="00172855">
      <w:pPr>
        <w:widowControl w:val="0"/>
        <w:ind w:firstLine="709"/>
        <w:rPr>
          <w:b/>
          <w:sz w:val="28"/>
          <w:szCs w:val="28"/>
        </w:rPr>
      </w:pPr>
      <w:r>
        <w:rPr>
          <w:sz w:val="28"/>
          <w:szCs w:val="28"/>
        </w:rPr>
        <w:t>5. Науково-практичний коментар Кримінального кодексу України / за заг. ред. О. М. Литвинова.  К. : «Центр учбової літератури», 2016.  536 с.</w:t>
      </w:r>
    </w:p>
    <w:p w:rsidR="00840144" w:rsidRPr="00840144" w:rsidRDefault="00840144" w:rsidP="00840144">
      <w:pPr>
        <w:widowControl w:val="0"/>
        <w:shd w:val="clear" w:color="auto" w:fill="FFFFFF"/>
        <w:tabs>
          <w:tab w:val="left" w:pos="900"/>
          <w:tab w:val="left" w:pos="950"/>
          <w:tab w:val="left" w:pos="1080"/>
        </w:tabs>
        <w:autoSpaceDE w:val="0"/>
        <w:autoSpaceDN w:val="0"/>
        <w:adjustRightInd w:val="0"/>
        <w:ind w:firstLine="540"/>
        <w:jc w:val="both"/>
        <w:rPr>
          <w:b/>
          <w:sz w:val="28"/>
          <w:szCs w:val="28"/>
        </w:rPr>
      </w:pPr>
      <w:r w:rsidRPr="00840144">
        <w:rPr>
          <w:b/>
          <w:sz w:val="28"/>
          <w:szCs w:val="28"/>
        </w:rPr>
        <w:lastRenderedPageBreak/>
        <w:t>ТЕМА 12. ПРОБЛЕМИ ЗАСТОСУВАННЯ КРИМІНАЛЬНОГО ЗАКОНОДАВСТВА, ЯКЕ ПЕРЕДБАЧАЄ ВІДПОВІДАЛЬНІСТЬ ЗА ПОСЯГАННЯ НА БЕЗПЕКУ РУХУ ТА ЕКСПЛУАТАЦІЇ ТРАНСПОРТУ</w:t>
      </w:r>
    </w:p>
    <w:p w:rsidR="00840144" w:rsidRPr="00840144" w:rsidRDefault="00840144" w:rsidP="00840144">
      <w:pPr>
        <w:widowControl w:val="0"/>
        <w:shd w:val="clear" w:color="auto" w:fill="FFFFFF"/>
        <w:tabs>
          <w:tab w:val="left" w:pos="900"/>
          <w:tab w:val="left" w:pos="950"/>
          <w:tab w:val="left" w:pos="1080"/>
        </w:tabs>
        <w:autoSpaceDE w:val="0"/>
        <w:autoSpaceDN w:val="0"/>
        <w:adjustRightInd w:val="0"/>
        <w:ind w:firstLine="540"/>
        <w:jc w:val="both"/>
        <w:rPr>
          <w:b/>
          <w:sz w:val="28"/>
          <w:szCs w:val="28"/>
        </w:rPr>
      </w:pPr>
    </w:p>
    <w:p w:rsidR="00840144" w:rsidRPr="00840144" w:rsidRDefault="00840144" w:rsidP="00840144">
      <w:pPr>
        <w:jc w:val="right"/>
        <w:rPr>
          <w:b/>
          <w:i/>
          <w:sz w:val="28"/>
          <w:szCs w:val="28"/>
        </w:rPr>
      </w:pPr>
      <w:r w:rsidRPr="00840144">
        <w:rPr>
          <w:b/>
          <w:sz w:val="28"/>
          <w:szCs w:val="28"/>
        </w:rPr>
        <w:t xml:space="preserve"> </w:t>
      </w:r>
      <w:r w:rsidRPr="00840144">
        <w:rPr>
          <w:sz w:val="28"/>
          <w:szCs w:val="28"/>
        </w:rPr>
        <w:t xml:space="preserve">   </w:t>
      </w:r>
      <w:r w:rsidRPr="00840144">
        <w:rPr>
          <w:b/>
          <w:i/>
          <w:sz w:val="28"/>
          <w:szCs w:val="28"/>
        </w:rPr>
        <w:t>Практичне заняття № 1 – 2 год.</w:t>
      </w:r>
    </w:p>
    <w:p w:rsidR="00840144" w:rsidRPr="00840144" w:rsidRDefault="00840144" w:rsidP="00840144">
      <w:pPr>
        <w:keepNext/>
        <w:keepLines/>
        <w:tabs>
          <w:tab w:val="left" w:pos="426"/>
        </w:tabs>
        <w:spacing w:line="221" w:lineRule="auto"/>
        <w:ind w:right="-6"/>
        <w:jc w:val="center"/>
        <w:rPr>
          <w:b/>
          <w:iCs/>
          <w:sz w:val="28"/>
          <w:szCs w:val="28"/>
        </w:rPr>
      </w:pPr>
      <w:r w:rsidRPr="00840144">
        <w:rPr>
          <w:b/>
          <w:iCs/>
          <w:sz w:val="28"/>
          <w:szCs w:val="28"/>
        </w:rPr>
        <w:t>План</w:t>
      </w:r>
    </w:p>
    <w:p w:rsidR="00840144" w:rsidRPr="00840144" w:rsidRDefault="00840144" w:rsidP="00840144">
      <w:pPr>
        <w:pStyle w:val="a5"/>
        <w:spacing w:line="221" w:lineRule="auto"/>
        <w:jc w:val="both"/>
        <w:rPr>
          <w:sz w:val="28"/>
          <w:szCs w:val="28"/>
        </w:rPr>
      </w:pPr>
      <w:r w:rsidRPr="00840144">
        <w:rPr>
          <w:sz w:val="28"/>
          <w:szCs w:val="28"/>
        </w:rPr>
        <w:t>1. Вирішити задачі</w:t>
      </w:r>
    </w:p>
    <w:p w:rsidR="00840144" w:rsidRPr="00840144" w:rsidRDefault="00840144" w:rsidP="00840144">
      <w:pPr>
        <w:pStyle w:val="a5"/>
        <w:spacing w:line="221" w:lineRule="auto"/>
        <w:jc w:val="both"/>
        <w:rPr>
          <w:b w:val="0"/>
          <w:sz w:val="28"/>
          <w:szCs w:val="28"/>
        </w:rPr>
      </w:pPr>
      <w:r w:rsidRPr="00840144">
        <w:rPr>
          <w:sz w:val="28"/>
          <w:szCs w:val="28"/>
        </w:rPr>
        <w:t xml:space="preserve">  </w:t>
      </w:r>
      <w:r w:rsidRPr="00840144">
        <w:rPr>
          <w:b w:val="0"/>
          <w:sz w:val="28"/>
          <w:szCs w:val="28"/>
        </w:rPr>
        <w:t>Задача № 1</w:t>
      </w:r>
    </w:p>
    <w:p w:rsidR="00840144" w:rsidRPr="00840144" w:rsidRDefault="00840144" w:rsidP="00840144">
      <w:pPr>
        <w:widowControl w:val="0"/>
        <w:ind w:firstLine="720"/>
        <w:jc w:val="both"/>
        <w:rPr>
          <w:sz w:val="28"/>
          <w:szCs w:val="28"/>
        </w:rPr>
      </w:pPr>
      <w:r w:rsidRPr="00840144">
        <w:rPr>
          <w:sz w:val="28"/>
          <w:szCs w:val="28"/>
        </w:rPr>
        <w:t xml:space="preserve">Брати Губенко, 23-річний Петро та 15-річний Сергій, за попередньою домовленістю від під’їзду багатоповерхового будинку угнали автомобіль </w:t>
      </w:r>
      <w:proofErr w:type="spellStart"/>
      <w:r w:rsidRPr="00840144">
        <w:rPr>
          <w:sz w:val="28"/>
          <w:szCs w:val="28"/>
        </w:rPr>
        <w:t>BMW</w:t>
      </w:r>
      <w:proofErr w:type="spellEnd"/>
      <w:r w:rsidRPr="00840144">
        <w:rPr>
          <w:sz w:val="28"/>
          <w:szCs w:val="28"/>
        </w:rPr>
        <w:t>. У вла</w:t>
      </w:r>
      <w:r w:rsidRPr="00840144">
        <w:rPr>
          <w:sz w:val="28"/>
          <w:szCs w:val="28"/>
        </w:rPr>
        <w:t>с</w:t>
      </w:r>
      <w:r w:rsidRPr="00840144">
        <w:rPr>
          <w:sz w:val="28"/>
          <w:szCs w:val="28"/>
        </w:rPr>
        <w:t xml:space="preserve">ному гаражі вони перебили номер двигуна викраденого автомобіля, і переставили його до автомобілю аналогічної марки, що належав Петру. Через тиждень Сергій без відома Петра продав за 2,5 </w:t>
      </w:r>
      <w:proofErr w:type="spellStart"/>
      <w:r w:rsidRPr="00840144">
        <w:rPr>
          <w:sz w:val="28"/>
          <w:szCs w:val="28"/>
        </w:rPr>
        <w:t>тис.грн</w:t>
      </w:r>
      <w:proofErr w:type="spellEnd"/>
      <w:r w:rsidRPr="00840144">
        <w:rPr>
          <w:sz w:val="28"/>
          <w:szCs w:val="28"/>
        </w:rPr>
        <w:t>. кузов та інші запчастини з викраденого а</w:t>
      </w:r>
      <w:r w:rsidRPr="00840144">
        <w:rPr>
          <w:sz w:val="28"/>
          <w:szCs w:val="28"/>
        </w:rPr>
        <w:t>в</w:t>
      </w:r>
      <w:r w:rsidRPr="00840144">
        <w:rPr>
          <w:sz w:val="28"/>
          <w:szCs w:val="28"/>
        </w:rPr>
        <w:t>томобілю невідомій особі.</w:t>
      </w:r>
    </w:p>
    <w:p w:rsidR="00840144" w:rsidRPr="00840144" w:rsidRDefault="00840144" w:rsidP="00840144">
      <w:pPr>
        <w:widowControl w:val="0"/>
        <w:ind w:firstLine="720"/>
        <w:jc w:val="both"/>
        <w:rPr>
          <w:sz w:val="28"/>
          <w:szCs w:val="28"/>
        </w:rPr>
      </w:pPr>
      <w:r w:rsidRPr="00840144">
        <w:rPr>
          <w:sz w:val="28"/>
          <w:szCs w:val="28"/>
        </w:rPr>
        <w:t>Кваліфікуйте дії братів Губенко.</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2</w:t>
      </w:r>
    </w:p>
    <w:p w:rsidR="00840144" w:rsidRPr="00840144" w:rsidRDefault="00840144" w:rsidP="00840144">
      <w:pPr>
        <w:widowControl w:val="0"/>
        <w:ind w:firstLine="720"/>
        <w:jc w:val="both"/>
        <w:rPr>
          <w:sz w:val="28"/>
          <w:szCs w:val="28"/>
        </w:rPr>
      </w:pPr>
      <w:r w:rsidRPr="00840144">
        <w:rPr>
          <w:sz w:val="28"/>
          <w:szCs w:val="28"/>
        </w:rPr>
        <w:t xml:space="preserve">17-річний </w:t>
      </w:r>
      <w:proofErr w:type="spellStart"/>
      <w:r w:rsidRPr="00840144">
        <w:rPr>
          <w:sz w:val="28"/>
          <w:szCs w:val="28"/>
        </w:rPr>
        <w:t>Крупій</w:t>
      </w:r>
      <w:proofErr w:type="spellEnd"/>
      <w:r w:rsidRPr="00840144">
        <w:rPr>
          <w:sz w:val="28"/>
          <w:szCs w:val="28"/>
        </w:rPr>
        <w:t xml:space="preserve"> і 13-річний </w:t>
      </w:r>
      <w:proofErr w:type="spellStart"/>
      <w:r w:rsidRPr="00840144">
        <w:rPr>
          <w:sz w:val="28"/>
          <w:szCs w:val="28"/>
        </w:rPr>
        <w:t>Федорчук</w:t>
      </w:r>
      <w:proofErr w:type="spellEnd"/>
      <w:r w:rsidRPr="00840144">
        <w:rPr>
          <w:sz w:val="28"/>
          <w:szCs w:val="28"/>
        </w:rPr>
        <w:t xml:space="preserve"> вночі демонтували мідну обмотку дроселя-трансформатора, що забезпечував роботу світлофора на залізничному п</w:t>
      </w:r>
      <w:r w:rsidRPr="00840144">
        <w:rPr>
          <w:sz w:val="28"/>
          <w:szCs w:val="28"/>
        </w:rPr>
        <w:t>е</w:t>
      </w:r>
      <w:r w:rsidRPr="00840144">
        <w:rPr>
          <w:sz w:val="28"/>
          <w:szCs w:val="28"/>
        </w:rPr>
        <w:t>регоні. Внаслідок чого не спрацював забороняючий сигнал і сталося зіткнення пасажирського поїзду з вантажним пот</w:t>
      </w:r>
      <w:r w:rsidRPr="00840144">
        <w:rPr>
          <w:sz w:val="28"/>
          <w:szCs w:val="28"/>
        </w:rPr>
        <w:t>я</w:t>
      </w:r>
      <w:r w:rsidRPr="00840144">
        <w:rPr>
          <w:sz w:val="28"/>
          <w:szCs w:val="28"/>
        </w:rPr>
        <w:t>гом, що спричинило загибель машиніста.</w:t>
      </w:r>
    </w:p>
    <w:p w:rsidR="00840144" w:rsidRPr="00840144" w:rsidRDefault="00840144" w:rsidP="00840144">
      <w:pPr>
        <w:widowControl w:val="0"/>
        <w:ind w:firstLine="720"/>
        <w:jc w:val="both"/>
        <w:rPr>
          <w:sz w:val="28"/>
          <w:szCs w:val="28"/>
        </w:rPr>
      </w:pPr>
      <w:r w:rsidRPr="00840144">
        <w:rPr>
          <w:sz w:val="28"/>
          <w:szCs w:val="28"/>
        </w:rPr>
        <w:t xml:space="preserve">Дайте кримінально-правову характеристику дій </w:t>
      </w:r>
      <w:proofErr w:type="spellStart"/>
      <w:r w:rsidRPr="00840144">
        <w:rPr>
          <w:sz w:val="28"/>
          <w:szCs w:val="28"/>
        </w:rPr>
        <w:t>Федорчука</w:t>
      </w:r>
      <w:proofErr w:type="spellEnd"/>
      <w:r w:rsidRPr="00840144">
        <w:rPr>
          <w:sz w:val="28"/>
          <w:szCs w:val="28"/>
        </w:rPr>
        <w:t xml:space="preserve"> і </w:t>
      </w:r>
      <w:proofErr w:type="spellStart"/>
      <w:r w:rsidRPr="00840144">
        <w:rPr>
          <w:sz w:val="28"/>
          <w:szCs w:val="28"/>
        </w:rPr>
        <w:t>Крупія</w:t>
      </w:r>
      <w:proofErr w:type="spellEnd"/>
      <w:r w:rsidRPr="00840144">
        <w:rPr>
          <w:sz w:val="28"/>
          <w:szCs w:val="28"/>
        </w:rPr>
        <w:t>.</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3</w:t>
      </w:r>
    </w:p>
    <w:p w:rsidR="00840144" w:rsidRPr="00840144" w:rsidRDefault="00840144" w:rsidP="00840144">
      <w:pPr>
        <w:widowControl w:val="0"/>
        <w:ind w:firstLine="720"/>
        <w:jc w:val="both"/>
        <w:rPr>
          <w:sz w:val="28"/>
          <w:szCs w:val="28"/>
        </w:rPr>
      </w:pPr>
      <w:r w:rsidRPr="00840144">
        <w:rPr>
          <w:sz w:val="28"/>
          <w:szCs w:val="28"/>
        </w:rPr>
        <w:t>Громадянин України 25-річний Крюков придбав квиток на авіарейс Дніпропе</w:t>
      </w:r>
      <w:r w:rsidRPr="00840144">
        <w:rPr>
          <w:sz w:val="28"/>
          <w:szCs w:val="28"/>
        </w:rPr>
        <w:t>т</w:t>
      </w:r>
      <w:r w:rsidRPr="00840144">
        <w:rPr>
          <w:sz w:val="28"/>
          <w:szCs w:val="28"/>
        </w:rPr>
        <w:t xml:space="preserve">ровськ-Прага. Після зльоту літака він через стюардесу передав вимогу до екіпажу змінити курс на Тель-Авів під загрозою вибуху бомби, яка знаходиться у нього в сумці. В результаті дій екіпажу та пасажирів Крюкова було </w:t>
      </w:r>
      <w:proofErr w:type="spellStart"/>
      <w:r w:rsidRPr="00840144">
        <w:rPr>
          <w:sz w:val="28"/>
          <w:szCs w:val="28"/>
        </w:rPr>
        <w:t>затримано,а</w:t>
      </w:r>
      <w:proofErr w:type="spellEnd"/>
      <w:r w:rsidRPr="00840144">
        <w:rPr>
          <w:sz w:val="28"/>
          <w:szCs w:val="28"/>
        </w:rPr>
        <w:t xml:space="preserve"> вилучений в нього пристрій виявився механічним г</w:t>
      </w:r>
      <w:r w:rsidRPr="00840144">
        <w:rPr>
          <w:sz w:val="28"/>
          <w:szCs w:val="28"/>
        </w:rPr>
        <w:t>о</w:t>
      </w:r>
      <w:r w:rsidRPr="00840144">
        <w:rPr>
          <w:sz w:val="28"/>
          <w:szCs w:val="28"/>
        </w:rPr>
        <w:t xml:space="preserve">динником. Літак зробив вимушену посадку в аеропорту </w:t>
      </w:r>
      <w:proofErr w:type="spellStart"/>
      <w:r w:rsidRPr="00840144">
        <w:rPr>
          <w:sz w:val="28"/>
          <w:szCs w:val="28"/>
        </w:rPr>
        <w:t>м.Харкова</w:t>
      </w:r>
      <w:proofErr w:type="spellEnd"/>
      <w:r w:rsidRPr="00840144">
        <w:rPr>
          <w:sz w:val="28"/>
          <w:szCs w:val="28"/>
        </w:rPr>
        <w:t>, де Крюковський був затриманий співробі</w:t>
      </w:r>
      <w:r w:rsidRPr="00840144">
        <w:rPr>
          <w:sz w:val="28"/>
          <w:szCs w:val="28"/>
        </w:rPr>
        <w:t>т</w:t>
      </w:r>
      <w:r w:rsidRPr="00840144">
        <w:rPr>
          <w:sz w:val="28"/>
          <w:szCs w:val="28"/>
        </w:rPr>
        <w:t>никами правоохоронних органів.</w:t>
      </w:r>
    </w:p>
    <w:p w:rsidR="00840144" w:rsidRPr="00840144" w:rsidRDefault="00840144" w:rsidP="00840144">
      <w:pPr>
        <w:widowControl w:val="0"/>
        <w:ind w:firstLine="720"/>
        <w:jc w:val="both"/>
        <w:rPr>
          <w:sz w:val="28"/>
          <w:szCs w:val="28"/>
        </w:rPr>
      </w:pPr>
      <w:r w:rsidRPr="00840144">
        <w:rPr>
          <w:sz w:val="28"/>
          <w:szCs w:val="28"/>
        </w:rPr>
        <w:t>Кваліфікуйте дії Крюковського.</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4</w:t>
      </w:r>
    </w:p>
    <w:p w:rsidR="00840144" w:rsidRPr="00840144" w:rsidRDefault="00840144" w:rsidP="00840144">
      <w:pPr>
        <w:widowControl w:val="0"/>
        <w:ind w:firstLine="720"/>
        <w:jc w:val="both"/>
        <w:rPr>
          <w:sz w:val="28"/>
          <w:szCs w:val="28"/>
        </w:rPr>
      </w:pPr>
      <w:r w:rsidRPr="00840144">
        <w:rPr>
          <w:sz w:val="28"/>
          <w:szCs w:val="28"/>
        </w:rPr>
        <w:t>Водій швидкої допомоги Іванченко, в зв’язку з терміновим викликом, увімкнувши проблисковий маячок, намагався проїхати перехрестя на червоний сигнал світлофору. Водій автомобіля “Та</w:t>
      </w:r>
      <w:r w:rsidRPr="00840144">
        <w:rPr>
          <w:sz w:val="28"/>
          <w:szCs w:val="28"/>
        </w:rPr>
        <w:t>в</w:t>
      </w:r>
      <w:r w:rsidRPr="00840144">
        <w:rPr>
          <w:sz w:val="28"/>
          <w:szCs w:val="28"/>
        </w:rPr>
        <w:t xml:space="preserve">рія” </w:t>
      </w:r>
      <w:proofErr w:type="spellStart"/>
      <w:r w:rsidRPr="00840144">
        <w:rPr>
          <w:sz w:val="28"/>
          <w:szCs w:val="28"/>
        </w:rPr>
        <w:t>Сомов</w:t>
      </w:r>
      <w:proofErr w:type="spellEnd"/>
      <w:r w:rsidRPr="00840144">
        <w:rPr>
          <w:sz w:val="28"/>
          <w:szCs w:val="28"/>
        </w:rPr>
        <w:t>, який рухався на зелений сигнал, не зреагував на зміну обстановки і допустив зіт</w:t>
      </w:r>
      <w:r w:rsidRPr="00840144">
        <w:rPr>
          <w:sz w:val="28"/>
          <w:szCs w:val="28"/>
        </w:rPr>
        <w:t>к</w:t>
      </w:r>
      <w:r w:rsidRPr="00840144">
        <w:rPr>
          <w:sz w:val="28"/>
          <w:szCs w:val="28"/>
        </w:rPr>
        <w:t>нення з автомобілем швидкої допомоги, внаслідок чого сам отримав середньої тяжкості тілесні ушкодження.</w:t>
      </w:r>
    </w:p>
    <w:p w:rsidR="00840144" w:rsidRPr="00840144" w:rsidRDefault="00840144" w:rsidP="00840144">
      <w:pPr>
        <w:widowControl w:val="0"/>
        <w:ind w:firstLine="720"/>
        <w:jc w:val="both"/>
        <w:rPr>
          <w:sz w:val="28"/>
          <w:szCs w:val="28"/>
        </w:rPr>
      </w:pPr>
      <w:r w:rsidRPr="00840144">
        <w:rPr>
          <w:sz w:val="28"/>
          <w:szCs w:val="28"/>
        </w:rPr>
        <w:t>Дайте кримінально-правову характеристику діям Іванченка і Сомова.</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5</w:t>
      </w:r>
    </w:p>
    <w:p w:rsidR="00840144" w:rsidRPr="00840144" w:rsidRDefault="00840144" w:rsidP="00840144">
      <w:pPr>
        <w:pStyle w:val="21"/>
        <w:widowControl w:val="0"/>
        <w:spacing w:after="0" w:line="240" w:lineRule="auto"/>
        <w:ind w:left="0" w:firstLine="720"/>
        <w:jc w:val="both"/>
        <w:rPr>
          <w:sz w:val="28"/>
          <w:szCs w:val="28"/>
        </w:rPr>
      </w:pPr>
      <w:r w:rsidRPr="00840144">
        <w:rPr>
          <w:sz w:val="28"/>
          <w:szCs w:val="28"/>
        </w:rPr>
        <w:t xml:space="preserve">Поліцейський </w:t>
      </w:r>
      <w:proofErr w:type="spellStart"/>
      <w:r w:rsidRPr="00840144">
        <w:rPr>
          <w:sz w:val="28"/>
          <w:szCs w:val="28"/>
        </w:rPr>
        <w:t>ДПС</w:t>
      </w:r>
      <w:proofErr w:type="spellEnd"/>
      <w:r w:rsidRPr="00840144">
        <w:rPr>
          <w:sz w:val="28"/>
          <w:szCs w:val="28"/>
        </w:rPr>
        <w:t xml:space="preserve"> сержант поліції Барабаш, зрозумівши що за кермом автомобіля сидить п’яний водій, вийшов на дорогу і підняв жезл, вимагаючи зупинитись. Водій </w:t>
      </w:r>
      <w:proofErr w:type="spellStart"/>
      <w:r w:rsidRPr="00840144">
        <w:rPr>
          <w:sz w:val="28"/>
          <w:szCs w:val="28"/>
        </w:rPr>
        <w:t>Марков</w:t>
      </w:r>
      <w:proofErr w:type="spellEnd"/>
      <w:r w:rsidRPr="00840144">
        <w:rPr>
          <w:sz w:val="28"/>
          <w:szCs w:val="28"/>
        </w:rPr>
        <w:t xml:space="preserve"> не лише не зупинився, а навпаки – збільшив швидкість. Барабаш стрибнув на капот. </w:t>
      </w:r>
      <w:proofErr w:type="spellStart"/>
      <w:r w:rsidRPr="00840144">
        <w:rPr>
          <w:sz w:val="28"/>
          <w:szCs w:val="28"/>
        </w:rPr>
        <w:t>Марков</w:t>
      </w:r>
      <w:proofErr w:type="spellEnd"/>
      <w:r w:rsidRPr="00840144">
        <w:rPr>
          <w:sz w:val="28"/>
          <w:szCs w:val="28"/>
        </w:rPr>
        <w:t xml:space="preserve"> різко загальмував і включив </w:t>
      </w:r>
      <w:r w:rsidRPr="00840144">
        <w:rPr>
          <w:sz w:val="28"/>
          <w:szCs w:val="28"/>
        </w:rPr>
        <w:lastRenderedPageBreak/>
        <w:t xml:space="preserve">задню передачу.  Барабаш звалився на дорогу. Піднятись і вихопити пістолета він не встиг – </w:t>
      </w:r>
      <w:proofErr w:type="spellStart"/>
      <w:r w:rsidRPr="00840144">
        <w:rPr>
          <w:sz w:val="28"/>
          <w:szCs w:val="28"/>
        </w:rPr>
        <w:t>Марков</w:t>
      </w:r>
      <w:proofErr w:type="spellEnd"/>
      <w:r w:rsidRPr="00840144">
        <w:rPr>
          <w:sz w:val="28"/>
          <w:szCs w:val="28"/>
        </w:rPr>
        <w:t xml:space="preserve"> переключив шви</w:t>
      </w:r>
      <w:r w:rsidRPr="00840144">
        <w:rPr>
          <w:sz w:val="28"/>
          <w:szCs w:val="28"/>
        </w:rPr>
        <w:t>д</w:t>
      </w:r>
      <w:r w:rsidRPr="00840144">
        <w:rPr>
          <w:sz w:val="28"/>
          <w:szCs w:val="28"/>
        </w:rPr>
        <w:t>кість і, спрямувавши автомашину на працівника поліції, переїхав через нього. Від одержаних травм Барабаш через 12 годин помер у лікарні.</w:t>
      </w:r>
    </w:p>
    <w:p w:rsidR="00840144" w:rsidRPr="00840144" w:rsidRDefault="00840144" w:rsidP="00840144">
      <w:pPr>
        <w:tabs>
          <w:tab w:val="left" w:pos="6220"/>
        </w:tabs>
        <w:ind w:firstLine="720"/>
        <w:jc w:val="both"/>
        <w:rPr>
          <w:b/>
          <w:sz w:val="28"/>
          <w:szCs w:val="28"/>
        </w:rPr>
      </w:pPr>
      <w:r w:rsidRPr="00840144">
        <w:rPr>
          <w:sz w:val="28"/>
          <w:szCs w:val="28"/>
        </w:rPr>
        <w:t>Кваліфікуйте дії Маркова.</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6</w:t>
      </w:r>
    </w:p>
    <w:p w:rsidR="00840144" w:rsidRPr="00840144" w:rsidRDefault="00840144" w:rsidP="00840144">
      <w:pPr>
        <w:widowControl w:val="0"/>
        <w:suppressAutoHyphens/>
        <w:ind w:firstLine="709"/>
        <w:jc w:val="both"/>
        <w:rPr>
          <w:sz w:val="28"/>
          <w:szCs w:val="28"/>
        </w:rPr>
      </w:pPr>
      <w:r w:rsidRPr="00840144">
        <w:rPr>
          <w:sz w:val="28"/>
          <w:szCs w:val="28"/>
        </w:rPr>
        <w:t>Казан, керуючи автомашиною з вантажем у стані сп’яніння, не впорався з керуванням, заїхав у кювет, внаслідок чого автомашина перекинулась. Вантаж було зіпсовано, чим державному підприємству спричинено шкоду на 40 тис. грн., автомашина також була пошкоджена ( її ремонт обійшовся в 5 тис. грн..).</w:t>
      </w:r>
    </w:p>
    <w:p w:rsidR="00840144" w:rsidRPr="00840144" w:rsidRDefault="00840144" w:rsidP="00840144">
      <w:pPr>
        <w:widowControl w:val="0"/>
        <w:suppressAutoHyphens/>
        <w:ind w:firstLine="709"/>
        <w:jc w:val="both"/>
        <w:rPr>
          <w:sz w:val="28"/>
          <w:szCs w:val="28"/>
        </w:rPr>
      </w:pPr>
      <w:r w:rsidRPr="00840144">
        <w:rPr>
          <w:b/>
          <w:sz w:val="28"/>
          <w:szCs w:val="28"/>
        </w:rPr>
        <w:t xml:space="preserve">Варіант:  </w:t>
      </w:r>
      <w:r w:rsidRPr="00840144">
        <w:rPr>
          <w:sz w:val="28"/>
          <w:szCs w:val="28"/>
        </w:rPr>
        <w:t>Підприємству спричинено шкоду на суму 50 тис. грн.., Казан дістав середньої тяжкості тілесні ушкодження.</w:t>
      </w:r>
    </w:p>
    <w:p w:rsidR="00840144" w:rsidRPr="00840144" w:rsidRDefault="00840144" w:rsidP="00840144">
      <w:pPr>
        <w:widowControl w:val="0"/>
        <w:suppressAutoHyphens/>
        <w:ind w:firstLine="709"/>
        <w:jc w:val="both"/>
        <w:rPr>
          <w:sz w:val="28"/>
          <w:szCs w:val="28"/>
        </w:rPr>
      </w:pPr>
      <w:r w:rsidRPr="00840144">
        <w:rPr>
          <w:sz w:val="28"/>
          <w:szCs w:val="28"/>
        </w:rPr>
        <w:t>Дайте правову оцінку діям Казана. Аргументуйте своє рішення.</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7</w:t>
      </w:r>
    </w:p>
    <w:p w:rsidR="00840144" w:rsidRPr="00840144" w:rsidRDefault="00840144" w:rsidP="00840144">
      <w:pPr>
        <w:widowControl w:val="0"/>
        <w:suppressAutoHyphens/>
        <w:ind w:firstLine="709"/>
        <w:jc w:val="both"/>
        <w:rPr>
          <w:sz w:val="28"/>
          <w:szCs w:val="28"/>
        </w:rPr>
      </w:pPr>
      <w:r w:rsidRPr="00840144">
        <w:rPr>
          <w:sz w:val="28"/>
          <w:szCs w:val="28"/>
        </w:rPr>
        <w:t>Бажаючи швидше дістатись до сусіднього села, п’яний Дрозд зайшов на стоянку тракторів фермерського господарства, завів трактор на якому він працює. По дорозі він посадив у кабіну Федосєєва. Спускаючись до струмка, Дрозд не впорався з керуванням, трактор перекин</w:t>
      </w:r>
      <w:r w:rsidRPr="00840144">
        <w:rPr>
          <w:sz w:val="28"/>
          <w:szCs w:val="28"/>
        </w:rPr>
        <w:t>у</w:t>
      </w:r>
      <w:r w:rsidRPr="00840144">
        <w:rPr>
          <w:sz w:val="28"/>
          <w:szCs w:val="28"/>
        </w:rPr>
        <w:t xml:space="preserve">вся, </w:t>
      </w:r>
      <w:proofErr w:type="spellStart"/>
      <w:r w:rsidRPr="00840144">
        <w:rPr>
          <w:sz w:val="28"/>
          <w:szCs w:val="28"/>
        </w:rPr>
        <w:t>Федосеєв</w:t>
      </w:r>
      <w:proofErr w:type="spellEnd"/>
      <w:r w:rsidRPr="00840144">
        <w:rPr>
          <w:sz w:val="28"/>
          <w:szCs w:val="28"/>
        </w:rPr>
        <w:t xml:space="preserve"> загинув.</w:t>
      </w:r>
    </w:p>
    <w:p w:rsidR="00840144" w:rsidRPr="00840144" w:rsidRDefault="00840144" w:rsidP="00840144">
      <w:pPr>
        <w:widowControl w:val="0"/>
        <w:suppressAutoHyphens/>
        <w:ind w:firstLine="709"/>
        <w:jc w:val="both"/>
        <w:rPr>
          <w:sz w:val="28"/>
          <w:szCs w:val="28"/>
        </w:rPr>
      </w:pPr>
      <w:r w:rsidRPr="00840144">
        <w:rPr>
          <w:sz w:val="28"/>
          <w:szCs w:val="28"/>
        </w:rPr>
        <w:t>Вирішить питання про відповідальність Дрозда.</w:t>
      </w:r>
    </w:p>
    <w:p w:rsidR="00840144" w:rsidRPr="00840144" w:rsidRDefault="00840144" w:rsidP="00840144">
      <w:pPr>
        <w:ind w:left="7513" w:hanging="7513"/>
        <w:rPr>
          <w:b/>
          <w:sz w:val="28"/>
          <w:szCs w:val="28"/>
        </w:rPr>
      </w:pPr>
    </w:p>
    <w:p w:rsidR="00840144" w:rsidRPr="00840144" w:rsidRDefault="00840144" w:rsidP="00840144">
      <w:pPr>
        <w:pStyle w:val="a5"/>
        <w:spacing w:line="221" w:lineRule="auto"/>
        <w:jc w:val="both"/>
        <w:rPr>
          <w:b w:val="0"/>
          <w:i/>
          <w:sz w:val="28"/>
          <w:szCs w:val="28"/>
        </w:rPr>
      </w:pPr>
      <w:r w:rsidRPr="00840144">
        <w:rPr>
          <w:b w:val="0"/>
          <w:i/>
          <w:sz w:val="28"/>
          <w:szCs w:val="28"/>
        </w:rPr>
        <w:t>Уміння, які мають бути вироблені, та навички, які мають бути напрацьовані під час заняття (за потреби – перелік документів, складання яких передбачається програмою)</w:t>
      </w:r>
    </w:p>
    <w:p w:rsidR="00840144" w:rsidRPr="00840144" w:rsidRDefault="00840144" w:rsidP="00840144">
      <w:pPr>
        <w:tabs>
          <w:tab w:val="num" w:pos="426"/>
        </w:tabs>
        <w:ind w:firstLine="720"/>
        <w:jc w:val="both"/>
        <w:rPr>
          <w:sz w:val="28"/>
          <w:szCs w:val="28"/>
        </w:rPr>
      </w:pPr>
      <w:r w:rsidRPr="00840144">
        <w:rPr>
          <w:sz w:val="28"/>
          <w:szCs w:val="28"/>
        </w:rPr>
        <w:t>Визначення особливостей кваліфікації злочинів, вказаних у назві теми.</w:t>
      </w:r>
    </w:p>
    <w:p w:rsidR="00840144" w:rsidRPr="00840144" w:rsidRDefault="00840144" w:rsidP="00840144">
      <w:pPr>
        <w:tabs>
          <w:tab w:val="num" w:pos="426"/>
        </w:tabs>
        <w:ind w:firstLine="720"/>
        <w:jc w:val="both"/>
        <w:rPr>
          <w:sz w:val="28"/>
          <w:szCs w:val="28"/>
        </w:rPr>
      </w:pPr>
    </w:p>
    <w:p w:rsidR="00840144" w:rsidRPr="00840144" w:rsidRDefault="00840144" w:rsidP="00840144">
      <w:pPr>
        <w:keepNext/>
        <w:keepLines/>
        <w:spacing w:line="221" w:lineRule="auto"/>
        <w:ind w:firstLine="720"/>
        <w:jc w:val="both"/>
        <w:rPr>
          <w:sz w:val="28"/>
          <w:szCs w:val="28"/>
        </w:rPr>
      </w:pPr>
      <w:r w:rsidRPr="00840144">
        <w:rPr>
          <w:b/>
          <w:sz w:val="28"/>
          <w:szCs w:val="28"/>
        </w:rPr>
        <w:t>Рекомендована література до Теми 32:</w:t>
      </w:r>
      <w:r w:rsidRPr="00840144">
        <w:rPr>
          <w:sz w:val="28"/>
          <w:szCs w:val="28"/>
        </w:rPr>
        <w:t xml:space="preserve"> </w:t>
      </w:r>
    </w:p>
    <w:p w:rsidR="00840144" w:rsidRPr="00840144" w:rsidRDefault="00840144" w:rsidP="00840144">
      <w:pPr>
        <w:numPr>
          <w:ilvl w:val="0"/>
          <w:numId w:val="15"/>
        </w:numPr>
        <w:tabs>
          <w:tab w:val="left" w:pos="540"/>
        </w:tabs>
        <w:ind w:firstLine="709"/>
        <w:jc w:val="both"/>
        <w:rPr>
          <w:sz w:val="28"/>
          <w:szCs w:val="28"/>
        </w:rPr>
      </w:pPr>
      <w:r w:rsidRPr="00840144">
        <w:rPr>
          <w:color w:val="000000"/>
          <w:sz w:val="28"/>
          <w:szCs w:val="28"/>
        </w:rPr>
        <w:t xml:space="preserve">Конституція України 28 червня 1996 р. </w:t>
      </w:r>
      <w:r w:rsidRPr="00840144">
        <w:rPr>
          <w:i/>
          <w:color w:val="000000"/>
          <w:sz w:val="28"/>
          <w:szCs w:val="28"/>
        </w:rPr>
        <w:t>Відомості Верховної Ради України</w:t>
      </w:r>
      <w:r w:rsidRPr="00840144">
        <w:rPr>
          <w:color w:val="000000"/>
          <w:sz w:val="28"/>
          <w:szCs w:val="28"/>
        </w:rPr>
        <w:t xml:space="preserve">. 1996. №30. </w:t>
      </w:r>
      <w:proofErr w:type="spellStart"/>
      <w:r w:rsidRPr="00840144">
        <w:rPr>
          <w:color w:val="000000"/>
          <w:sz w:val="28"/>
          <w:szCs w:val="28"/>
        </w:rPr>
        <w:t>Ст.141</w:t>
      </w:r>
      <w:proofErr w:type="spellEnd"/>
      <w:r w:rsidRPr="00840144">
        <w:rPr>
          <w:color w:val="000000"/>
          <w:sz w:val="28"/>
          <w:szCs w:val="28"/>
        </w:rPr>
        <w:t xml:space="preserve">. (Розділи 1, 2). </w:t>
      </w:r>
      <w:r w:rsidRPr="00840144">
        <w:rPr>
          <w:sz w:val="28"/>
          <w:szCs w:val="28"/>
        </w:rPr>
        <w:t>З наступними змінами і доповненнями.</w:t>
      </w:r>
    </w:p>
    <w:p w:rsidR="00840144" w:rsidRPr="00840144" w:rsidRDefault="00840144" w:rsidP="00840144">
      <w:pPr>
        <w:numPr>
          <w:ilvl w:val="0"/>
          <w:numId w:val="15"/>
        </w:numPr>
        <w:ind w:firstLine="709"/>
        <w:jc w:val="both"/>
        <w:rPr>
          <w:sz w:val="28"/>
          <w:szCs w:val="28"/>
        </w:rPr>
      </w:pPr>
      <w:r w:rsidRPr="00840144">
        <w:rPr>
          <w:color w:val="000000"/>
          <w:sz w:val="28"/>
          <w:szCs w:val="28"/>
        </w:rPr>
        <w:t xml:space="preserve">Кримінальний кодекс України. </w:t>
      </w:r>
      <w:r w:rsidRPr="00840144">
        <w:rPr>
          <w:i/>
          <w:color w:val="000000"/>
          <w:sz w:val="28"/>
          <w:szCs w:val="28"/>
        </w:rPr>
        <w:t>Відомості Верховної Ради України</w:t>
      </w:r>
      <w:r w:rsidRPr="00840144">
        <w:rPr>
          <w:color w:val="000000"/>
          <w:sz w:val="28"/>
          <w:szCs w:val="28"/>
        </w:rPr>
        <w:t xml:space="preserve">.  2001. №25. </w:t>
      </w:r>
      <w:proofErr w:type="spellStart"/>
      <w:r w:rsidRPr="00840144">
        <w:rPr>
          <w:color w:val="000000"/>
          <w:sz w:val="28"/>
          <w:szCs w:val="28"/>
        </w:rPr>
        <w:t>Ст.31</w:t>
      </w:r>
      <w:proofErr w:type="spellEnd"/>
      <w:r w:rsidRPr="00840144">
        <w:rPr>
          <w:color w:val="000000"/>
          <w:sz w:val="28"/>
          <w:szCs w:val="28"/>
        </w:rPr>
        <w:t xml:space="preserve">. </w:t>
      </w:r>
      <w:r w:rsidRPr="00840144">
        <w:rPr>
          <w:sz w:val="28"/>
          <w:szCs w:val="28"/>
        </w:rPr>
        <w:t>З наступними змінами і доповненнями.</w:t>
      </w:r>
    </w:p>
    <w:p w:rsidR="00840144" w:rsidRPr="00840144" w:rsidRDefault="00840144" w:rsidP="00840144">
      <w:pPr>
        <w:numPr>
          <w:ilvl w:val="0"/>
          <w:numId w:val="15"/>
        </w:numPr>
        <w:ind w:firstLine="709"/>
        <w:jc w:val="both"/>
        <w:rPr>
          <w:sz w:val="28"/>
          <w:szCs w:val="28"/>
        </w:rPr>
      </w:pPr>
      <w:r w:rsidRPr="00840144">
        <w:rPr>
          <w:sz w:val="28"/>
          <w:szCs w:val="28"/>
        </w:rPr>
        <w:t xml:space="preserve">Закон України “Про дорожній рух” від 30.06.1993 р. </w:t>
      </w:r>
      <w:r w:rsidRPr="00840144">
        <w:rPr>
          <w:sz w:val="28"/>
          <w:szCs w:val="28"/>
          <w:lang w:val="en-US"/>
        </w:rPr>
        <w:t>URL</w:t>
      </w:r>
      <w:r w:rsidRPr="00840144">
        <w:rPr>
          <w:sz w:val="28"/>
          <w:szCs w:val="28"/>
        </w:rPr>
        <w:t xml:space="preserve">: </w:t>
      </w:r>
      <w:r w:rsidRPr="00840144">
        <w:rPr>
          <w:sz w:val="28"/>
          <w:szCs w:val="28"/>
          <w:lang w:val="en-US"/>
        </w:rPr>
        <w:t>http</w:t>
      </w:r>
      <w:r w:rsidRPr="00840144">
        <w:rPr>
          <w:sz w:val="28"/>
          <w:szCs w:val="28"/>
        </w:rPr>
        <w:t>://</w:t>
      </w:r>
      <w:proofErr w:type="spellStart"/>
      <w:r w:rsidRPr="00840144">
        <w:rPr>
          <w:sz w:val="28"/>
          <w:szCs w:val="28"/>
          <w:lang w:val="en-US"/>
        </w:rPr>
        <w:t>zakon</w:t>
      </w:r>
      <w:proofErr w:type="spellEnd"/>
      <w:r w:rsidRPr="00840144">
        <w:rPr>
          <w:sz w:val="28"/>
          <w:szCs w:val="28"/>
        </w:rPr>
        <w:t>0.</w:t>
      </w:r>
      <w:proofErr w:type="spellStart"/>
      <w:r w:rsidRPr="00840144">
        <w:rPr>
          <w:sz w:val="28"/>
          <w:szCs w:val="28"/>
          <w:lang w:val="en-US"/>
        </w:rPr>
        <w:t>rada</w:t>
      </w:r>
      <w:proofErr w:type="spellEnd"/>
      <w:r w:rsidRPr="00840144">
        <w:rPr>
          <w:sz w:val="28"/>
          <w:szCs w:val="28"/>
        </w:rPr>
        <w:t>.</w:t>
      </w:r>
      <w:proofErr w:type="spellStart"/>
      <w:r w:rsidRPr="00840144">
        <w:rPr>
          <w:sz w:val="28"/>
          <w:szCs w:val="28"/>
          <w:lang w:val="en-US"/>
        </w:rPr>
        <w:t>gov</w:t>
      </w:r>
      <w:proofErr w:type="spellEnd"/>
      <w:r w:rsidRPr="00840144">
        <w:rPr>
          <w:sz w:val="28"/>
          <w:szCs w:val="28"/>
        </w:rPr>
        <w:t>.</w:t>
      </w:r>
      <w:proofErr w:type="spellStart"/>
      <w:r w:rsidRPr="00840144">
        <w:rPr>
          <w:sz w:val="28"/>
          <w:szCs w:val="28"/>
          <w:lang w:val="en-US"/>
        </w:rPr>
        <w:t>ua</w:t>
      </w:r>
      <w:proofErr w:type="spellEnd"/>
      <w:r w:rsidRPr="00840144">
        <w:rPr>
          <w:sz w:val="28"/>
          <w:szCs w:val="28"/>
        </w:rPr>
        <w:t>/</w:t>
      </w:r>
      <w:r w:rsidRPr="00840144">
        <w:rPr>
          <w:sz w:val="28"/>
          <w:szCs w:val="28"/>
          <w:lang w:val="en-US"/>
        </w:rPr>
        <w:t>laws</w:t>
      </w:r>
      <w:r w:rsidRPr="00840144">
        <w:rPr>
          <w:sz w:val="28"/>
          <w:szCs w:val="28"/>
        </w:rPr>
        <w:t>/</w:t>
      </w:r>
      <w:r w:rsidRPr="00840144">
        <w:rPr>
          <w:sz w:val="28"/>
          <w:szCs w:val="28"/>
          <w:lang w:val="en-US"/>
        </w:rPr>
        <w:t>show</w:t>
      </w:r>
      <w:r w:rsidRPr="00840144">
        <w:rPr>
          <w:sz w:val="28"/>
          <w:szCs w:val="28"/>
        </w:rPr>
        <w:t>/3353-12 (Дата звернення 14.08.2018 р.).</w:t>
      </w:r>
    </w:p>
    <w:p w:rsidR="00840144" w:rsidRPr="00840144" w:rsidRDefault="00840144" w:rsidP="00840144">
      <w:pPr>
        <w:numPr>
          <w:ilvl w:val="0"/>
          <w:numId w:val="15"/>
        </w:numPr>
        <w:ind w:firstLine="709"/>
        <w:jc w:val="both"/>
        <w:rPr>
          <w:sz w:val="28"/>
          <w:szCs w:val="28"/>
        </w:rPr>
      </w:pPr>
      <w:r w:rsidRPr="00840144">
        <w:rPr>
          <w:sz w:val="28"/>
          <w:szCs w:val="28"/>
        </w:rPr>
        <w:t xml:space="preserve">Правила дорожнього руху. Затверджені постановою Кабінету Міністрів України № 1306 від 10.10.2001 р. </w:t>
      </w:r>
      <w:r w:rsidRPr="00840144">
        <w:rPr>
          <w:sz w:val="28"/>
          <w:szCs w:val="28"/>
          <w:lang w:val="en-US"/>
        </w:rPr>
        <w:t>URL</w:t>
      </w:r>
      <w:r w:rsidRPr="00840144">
        <w:rPr>
          <w:sz w:val="28"/>
          <w:szCs w:val="28"/>
        </w:rPr>
        <w:t xml:space="preserve">: </w:t>
      </w:r>
      <w:r w:rsidRPr="00840144">
        <w:rPr>
          <w:sz w:val="28"/>
          <w:szCs w:val="28"/>
          <w:lang w:val="en-US"/>
        </w:rPr>
        <w:t>http</w:t>
      </w:r>
      <w:r w:rsidRPr="00840144">
        <w:rPr>
          <w:sz w:val="28"/>
          <w:szCs w:val="28"/>
        </w:rPr>
        <w:t>://</w:t>
      </w:r>
      <w:proofErr w:type="spellStart"/>
      <w:r w:rsidRPr="00840144">
        <w:rPr>
          <w:sz w:val="28"/>
          <w:szCs w:val="28"/>
          <w:lang w:val="en-US"/>
        </w:rPr>
        <w:t>zakon</w:t>
      </w:r>
      <w:proofErr w:type="spellEnd"/>
      <w:r w:rsidRPr="00840144">
        <w:rPr>
          <w:sz w:val="28"/>
          <w:szCs w:val="28"/>
        </w:rPr>
        <w:t>2.</w:t>
      </w:r>
      <w:proofErr w:type="spellStart"/>
      <w:r w:rsidRPr="00840144">
        <w:rPr>
          <w:sz w:val="28"/>
          <w:szCs w:val="28"/>
          <w:lang w:val="en-US"/>
        </w:rPr>
        <w:t>rada</w:t>
      </w:r>
      <w:proofErr w:type="spellEnd"/>
      <w:r w:rsidRPr="00840144">
        <w:rPr>
          <w:sz w:val="28"/>
          <w:szCs w:val="28"/>
        </w:rPr>
        <w:t>.</w:t>
      </w:r>
      <w:proofErr w:type="spellStart"/>
      <w:r w:rsidRPr="00840144">
        <w:rPr>
          <w:sz w:val="28"/>
          <w:szCs w:val="28"/>
          <w:lang w:val="en-US"/>
        </w:rPr>
        <w:t>gov</w:t>
      </w:r>
      <w:proofErr w:type="spellEnd"/>
      <w:r w:rsidRPr="00840144">
        <w:rPr>
          <w:sz w:val="28"/>
          <w:szCs w:val="28"/>
        </w:rPr>
        <w:t>.</w:t>
      </w:r>
      <w:proofErr w:type="spellStart"/>
      <w:r w:rsidRPr="00840144">
        <w:rPr>
          <w:sz w:val="28"/>
          <w:szCs w:val="28"/>
          <w:lang w:val="en-US"/>
        </w:rPr>
        <w:t>ua</w:t>
      </w:r>
      <w:proofErr w:type="spellEnd"/>
      <w:r w:rsidRPr="00840144">
        <w:rPr>
          <w:sz w:val="28"/>
          <w:szCs w:val="28"/>
        </w:rPr>
        <w:t>/</w:t>
      </w:r>
      <w:r w:rsidRPr="00840144">
        <w:rPr>
          <w:sz w:val="28"/>
          <w:szCs w:val="28"/>
          <w:lang w:val="en-US"/>
        </w:rPr>
        <w:t>laws</w:t>
      </w:r>
      <w:r w:rsidRPr="00840144">
        <w:rPr>
          <w:sz w:val="28"/>
          <w:szCs w:val="28"/>
        </w:rPr>
        <w:t>/</w:t>
      </w:r>
      <w:r w:rsidRPr="00840144">
        <w:rPr>
          <w:sz w:val="28"/>
          <w:szCs w:val="28"/>
          <w:lang w:val="en-US"/>
        </w:rPr>
        <w:t>show</w:t>
      </w:r>
      <w:r w:rsidRPr="00840144">
        <w:rPr>
          <w:sz w:val="28"/>
          <w:szCs w:val="28"/>
        </w:rPr>
        <w:t>/1306-2001-%</w:t>
      </w:r>
      <w:r w:rsidRPr="00840144">
        <w:rPr>
          <w:sz w:val="28"/>
          <w:szCs w:val="28"/>
          <w:lang w:val="en-US"/>
        </w:rPr>
        <w:t>D</w:t>
      </w:r>
      <w:r w:rsidRPr="00840144">
        <w:rPr>
          <w:sz w:val="28"/>
          <w:szCs w:val="28"/>
        </w:rPr>
        <w:t>0%</w:t>
      </w:r>
      <w:r w:rsidRPr="00840144">
        <w:rPr>
          <w:sz w:val="28"/>
          <w:szCs w:val="28"/>
          <w:lang w:val="en-US"/>
        </w:rPr>
        <w:t>BF</w:t>
      </w:r>
      <w:r w:rsidRPr="00840144">
        <w:rPr>
          <w:sz w:val="28"/>
          <w:szCs w:val="28"/>
        </w:rPr>
        <w:t xml:space="preserve"> (Дата звернення 14.08.2018 р.).</w:t>
      </w:r>
    </w:p>
    <w:p w:rsidR="00840144" w:rsidRPr="00840144" w:rsidRDefault="00840144" w:rsidP="00840144">
      <w:pPr>
        <w:numPr>
          <w:ilvl w:val="0"/>
          <w:numId w:val="15"/>
        </w:numPr>
        <w:ind w:firstLine="709"/>
        <w:jc w:val="both"/>
        <w:rPr>
          <w:sz w:val="28"/>
          <w:szCs w:val="28"/>
        </w:rPr>
      </w:pPr>
      <w:r w:rsidRPr="00840144">
        <w:rPr>
          <w:sz w:val="28"/>
          <w:szCs w:val="28"/>
        </w:rPr>
        <w:t xml:space="preserve">Про практику застосування судами України законодавства у справах про деякі  злочини проти безпеки дорожнього руху та експлуатації, а також про адміністративні правопорушення на транспорті. Постанова № 14 Пленуму Верховного Суду України від 23.12.2005 р. </w:t>
      </w:r>
      <w:r w:rsidRPr="00840144">
        <w:rPr>
          <w:sz w:val="28"/>
          <w:szCs w:val="28"/>
          <w:lang w:val="en-US"/>
        </w:rPr>
        <w:t>URL</w:t>
      </w:r>
      <w:r w:rsidRPr="00840144">
        <w:rPr>
          <w:sz w:val="28"/>
          <w:szCs w:val="28"/>
        </w:rPr>
        <w:t xml:space="preserve">: </w:t>
      </w:r>
      <w:r w:rsidRPr="00840144">
        <w:rPr>
          <w:sz w:val="28"/>
          <w:szCs w:val="28"/>
          <w:lang w:val="en-US"/>
        </w:rPr>
        <w:t>http</w:t>
      </w:r>
      <w:r w:rsidRPr="00840144">
        <w:rPr>
          <w:sz w:val="28"/>
          <w:szCs w:val="28"/>
        </w:rPr>
        <w:t>://</w:t>
      </w:r>
      <w:proofErr w:type="spellStart"/>
      <w:r w:rsidRPr="00840144">
        <w:rPr>
          <w:sz w:val="28"/>
          <w:szCs w:val="28"/>
          <w:lang w:val="en-US"/>
        </w:rPr>
        <w:t>zakon</w:t>
      </w:r>
      <w:proofErr w:type="spellEnd"/>
      <w:r w:rsidRPr="00840144">
        <w:rPr>
          <w:sz w:val="28"/>
          <w:szCs w:val="28"/>
        </w:rPr>
        <w:t>0.</w:t>
      </w:r>
      <w:proofErr w:type="spellStart"/>
      <w:r w:rsidRPr="00840144">
        <w:rPr>
          <w:sz w:val="28"/>
          <w:szCs w:val="28"/>
          <w:lang w:val="en-US"/>
        </w:rPr>
        <w:t>rada</w:t>
      </w:r>
      <w:proofErr w:type="spellEnd"/>
      <w:r w:rsidRPr="00840144">
        <w:rPr>
          <w:sz w:val="28"/>
          <w:szCs w:val="28"/>
        </w:rPr>
        <w:t>.</w:t>
      </w:r>
      <w:proofErr w:type="spellStart"/>
      <w:r w:rsidRPr="00840144">
        <w:rPr>
          <w:sz w:val="28"/>
          <w:szCs w:val="28"/>
          <w:lang w:val="en-US"/>
        </w:rPr>
        <w:t>gov</w:t>
      </w:r>
      <w:proofErr w:type="spellEnd"/>
      <w:r w:rsidRPr="00840144">
        <w:rPr>
          <w:sz w:val="28"/>
          <w:szCs w:val="28"/>
        </w:rPr>
        <w:t>.</w:t>
      </w:r>
      <w:proofErr w:type="spellStart"/>
      <w:r w:rsidRPr="00840144">
        <w:rPr>
          <w:sz w:val="28"/>
          <w:szCs w:val="28"/>
          <w:lang w:val="en-US"/>
        </w:rPr>
        <w:t>ua</w:t>
      </w:r>
      <w:proofErr w:type="spellEnd"/>
      <w:r w:rsidRPr="00840144">
        <w:rPr>
          <w:sz w:val="28"/>
          <w:szCs w:val="28"/>
        </w:rPr>
        <w:t>/</w:t>
      </w:r>
      <w:r w:rsidRPr="00840144">
        <w:rPr>
          <w:sz w:val="28"/>
          <w:szCs w:val="28"/>
          <w:lang w:val="en-US"/>
        </w:rPr>
        <w:t>laws</w:t>
      </w:r>
      <w:r w:rsidRPr="00840144">
        <w:rPr>
          <w:sz w:val="28"/>
          <w:szCs w:val="28"/>
        </w:rPr>
        <w:t>/</w:t>
      </w:r>
      <w:r w:rsidRPr="00840144">
        <w:rPr>
          <w:sz w:val="28"/>
          <w:szCs w:val="28"/>
          <w:lang w:val="en-US"/>
        </w:rPr>
        <w:t>show</w:t>
      </w:r>
      <w:r w:rsidRPr="00840144">
        <w:rPr>
          <w:sz w:val="28"/>
          <w:szCs w:val="28"/>
        </w:rPr>
        <w:t>/</w:t>
      </w:r>
      <w:r w:rsidRPr="00840144">
        <w:rPr>
          <w:sz w:val="28"/>
          <w:szCs w:val="28"/>
          <w:lang w:val="en-US"/>
        </w:rPr>
        <w:t>v</w:t>
      </w:r>
      <w:r w:rsidRPr="00840144">
        <w:rPr>
          <w:sz w:val="28"/>
          <w:szCs w:val="28"/>
        </w:rPr>
        <w:t>0014700-05 (Дата звернення 14.08.2018 р.).</w:t>
      </w:r>
    </w:p>
    <w:p w:rsidR="00840144" w:rsidRPr="00840144" w:rsidRDefault="00840144" w:rsidP="00840144">
      <w:pPr>
        <w:numPr>
          <w:ilvl w:val="0"/>
          <w:numId w:val="15"/>
        </w:numPr>
        <w:ind w:firstLine="709"/>
        <w:jc w:val="both"/>
        <w:rPr>
          <w:sz w:val="28"/>
          <w:szCs w:val="28"/>
        </w:rPr>
      </w:pPr>
      <w:r w:rsidRPr="00840144">
        <w:rPr>
          <w:sz w:val="28"/>
          <w:szCs w:val="28"/>
        </w:rPr>
        <w:lastRenderedPageBreak/>
        <w:t xml:space="preserve">Наказ МВС України, </w:t>
      </w:r>
      <w:proofErr w:type="spellStart"/>
      <w:r w:rsidRPr="00840144">
        <w:rPr>
          <w:sz w:val="28"/>
          <w:szCs w:val="28"/>
        </w:rPr>
        <w:t>МОЗ</w:t>
      </w:r>
      <w:proofErr w:type="spellEnd"/>
      <w:r w:rsidRPr="00840144">
        <w:rPr>
          <w:sz w:val="28"/>
          <w:szCs w:val="28"/>
        </w:rPr>
        <w:t xml:space="preserve"> України від </w:t>
      </w:r>
      <w:r w:rsidRPr="00840144">
        <w:rPr>
          <w:bCs/>
          <w:color w:val="000000"/>
          <w:sz w:val="28"/>
          <w:szCs w:val="28"/>
          <w:shd w:val="clear" w:color="auto" w:fill="FFFFFF"/>
        </w:rPr>
        <w:t>09.11.2015  № 1452/735</w:t>
      </w:r>
      <w:r w:rsidRPr="00840144">
        <w:rPr>
          <w:sz w:val="28"/>
          <w:szCs w:val="28"/>
        </w:rPr>
        <w:t xml:space="preserve"> «</w:t>
      </w:r>
      <w:r w:rsidRPr="00840144">
        <w:rPr>
          <w:bCs/>
          <w:color w:val="000000"/>
          <w:sz w:val="28"/>
          <w:szCs w:val="28"/>
          <w:shd w:val="clear" w:color="auto" w:fill="FFFFFF"/>
        </w:rPr>
        <w:t>Про затвердження Інструкції про порядок виявлення у водіїв транспортних засобів ознак алкогольного, наркотичного чи іншого сп’яніння або перебування під впливом лікарських препаратів, що знижують увагу та швидкість реакції</w:t>
      </w:r>
      <w:r w:rsidRPr="00840144">
        <w:rPr>
          <w:sz w:val="28"/>
          <w:szCs w:val="28"/>
        </w:rPr>
        <w:t xml:space="preserve">». </w:t>
      </w:r>
      <w:r w:rsidRPr="00840144">
        <w:rPr>
          <w:sz w:val="28"/>
          <w:szCs w:val="28"/>
          <w:lang w:val="en-US"/>
        </w:rPr>
        <w:t>URL</w:t>
      </w:r>
      <w:r w:rsidRPr="00840144">
        <w:rPr>
          <w:sz w:val="28"/>
          <w:szCs w:val="28"/>
        </w:rPr>
        <w:t xml:space="preserve">: </w:t>
      </w:r>
      <w:r w:rsidRPr="00840144">
        <w:rPr>
          <w:sz w:val="28"/>
          <w:szCs w:val="28"/>
          <w:lang w:val="en-US"/>
        </w:rPr>
        <w:t>http</w:t>
      </w:r>
      <w:r w:rsidRPr="00840144">
        <w:rPr>
          <w:sz w:val="28"/>
          <w:szCs w:val="28"/>
        </w:rPr>
        <w:t>://</w:t>
      </w:r>
      <w:proofErr w:type="spellStart"/>
      <w:r w:rsidRPr="00840144">
        <w:rPr>
          <w:sz w:val="28"/>
          <w:szCs w:val="28"/>
          <w:lang w:val="en-US"/>
        </w:rPr>
        <w:t>zakon</w:t>
      </w:r>
      <w:proofErr w:type="spellEnd"/>
      <w:r w:rsidRPr="00840144">
        <w:rPr>
          <w:sz w:val="28"/>
          <w:szCs w:val="28"/>
        </w:rPr>
        <w:t>0.</w:t>
      </w:r>
      <w:proofErr w:type="spellStart"/>
      <w:r w:rsidRPr="00840144">
        <w:rPr>
          <w:sz w:val="28"/>
          <w:szCs w:val="28"/>
          <w:lang w:val="en-US"/>
        </w:rPr>
        <w:t>rada</w:t>
      </w:r>
      <w:proofErr w:type="spellEnd"/>
      <w:r w:rsidRPr="00840144">
        <w:rPr>
          <w:sz w:val="28"/>
          <w:szCs w:val="28"/>
        </w:rPr>
        <w:t>.</w:t>
      </w:r>
      <w:proofErr w:type="spellStart"/>
      <w:r w:rsidRPr="00840144">
        <w:rPr>
          <w:sz w:val="28"/>
          <w:szCs w:val="28"/>
          <w:lang w:val="en-US"/>
        </w:rPr>
        <w:t>gov</w:t>
      </w:r>
      <w:proofErr w:type="spellEnd"/>
      <w:r w:rsidRPr="00840144">
        <w:rPr>
          <w:sz w:val="28"/>
          <w:szCs w:val="28"/>
        </w:rPr>
        <w:t>.</w:t>
      </w:r>
      <w:proofErr w:type="spellStart"/>
      <w:r w:rsidRPr="00840144">
        <w:rPr>
          <w:sz w:val="28"/>
          <w:szCs w:val="28"/>
          <w:lang w:val="en-US"/>
        </w:rPr>
        <w:t>ua</w:t>
      </w:r>
      <w:proofErr w:type="spellEnd"/>
      <w:r w:rsidRPr="00840144">
        <w:rPr>
          <w:sz w:val="28"/>
          <w:szCs w:val="28"/>
        </w:rPr>
        <w:t>/</w:t>
      </w:r>
      <w:r w:rsidRPr="00840144">
        <w:rPr>
          <w:sz w:val="28"/>
          <w:szCs w:val="28"/>
          <w:lang w:val="en-US"/>
        </w:rPr>
        <w:t>laws</w:t>
      </w:r>
      <w:r w:rsidRPr="00840144">
        <w:rPr>
          <w:sz w:val="28"/>
          <w:szCs w:val="28"/>
        </w:rPr>
        <w:t>/</w:t>
      </w:r>
      <w:r w:rsidRPr="00840144">
        <w:rPr>
          <w:sz w:val="28"/>
          <w:szCs w:val="28"/>
          <w:lang w:val="en-US"/>
        </w:rPr>
        <w:t>show</w:t>
      </w:r>
      <w:r w:rsidRPr="00840144">
        <w:rPr>
          <w:sz w:val="28"/>
          <w:szCs w:val="28"/>
        </w:rPr>
        <w:t>/</w:t>
      </w:r>
      <w:r w:rsidRPr="00840144">
        <w:rPr>
          <w:sz w:val="28"/>
          <w:szCs w:val="28"/>
          <w:lang w:val="en-US"/>
        </w:rPr>
        <w:t>z</w:t>
      </w:r>
      <w:r w:rsidRPr="00840144">
        <w:rPr>
          <w:sz w:val="28"/>
          <w:szCs w:val="28"/>
        </w:rPr>
        <w:t>1413-15 (Дата звернення 14.08.2018 р.).</w:t>
      </w:r>
    </w:p>
    <w:p w:rsidR="00840144" w:rsidRPr="00840144" w:rsidRDefault="00840144" w:rsidP="00840144">
      <w:pPr>
        <w:numPr>
          <w:ilvl w:val="0"/>
          <w:numId w:val="15"/>
        </w:numPr>
        <w:ind w:firstLine="709"/>
        <w:jc w:val="both"/>
        <w:rPr>
          <w:sz w:val="28"/>
          <w:szCs w:val="28"/>
        </w:rPr>
      </w:pPr>
      <w:r w:rsidRPr="00840144">
        <w:rPr>
          <w:sz w:val="28"/>
          <w:szCs w:val="28"/>
        </w:rPr>
        <w:t xml:space="preserve">Наказ МВС України, </w:t>
      </w:r>
      <w:proofErr w:type="spellStart"/>
      <w:r w:rsidRPr="00840144">
        <w:rPr>
          <w:sz w:val="28"/>
          <w:szCs w:val="28"/>
        </w:rPr>
        <w:t>МОЗ</w:t>
      </w:r>
      <w:proofErr w:type="spellEnd"/>
      <w:r w:rsidRPr="00840144">
        <w:rPr>
          <w:sz w:val="28"/>
          <w:szCs w:val="28"/>
        </w:rPr>
        <w:t xml:space="preserve"> України від 25.06.2007 р. № 205/353 «Про затвердження Інструкції про порядок обліку дорожньо-транспортних пригод і осіб, які в них постраждали, та обміну інформацією між закладами охорони здоров'я і органами внутрішніх справ». </w:t>
      </w:r>
      <w:r w:rsidRPr="00840144">
        <w:rPr>
          <w:sz w:val="28"/>
          <w:szCs w:val="28"/>
          <w:lang w:val="en-US"/>
        </w:rPr>
        <w:t>URL</w:t>
      </w:r>
      <w:r w:rsidRPr="00840144">
        <w:rPr>
          <w:sz w:val="28"/>
          <w:szCs w:val="28"/>
        </w:rPr>
        <w:t xml:space="preserve">: </w:t>
      </w:r>
      <w:r w:rsidRPr="00840144">
        <w:rPr>
          <w:sz w:val="28"/>
          <w:szCs w:val="28"/>
          <w:lang w:val="en-US"/>
        </w:rPr>
        <w:t>http</w:t>
      </w:r>
      <w:r w:rsidRPr="00840144">
        <w:rPr>
          <w:sz w:val="28"/>
          <w:szCs w:val="28"/>
        </w:rPr>
        <w:t>://</w:t>
      </w:r>
      <w:proofErr w:type="spellStart"/>
      <w:r w:rsidRPr="00840144">
        <w:rPr>
          <w:sz w:val="28"/>
          <w:szCs w:val="28"/>
          <w:lang w:val="en-US"/>
        </w:rPr>
        <w:t>zakon</w:t>
      </w:r>
      <w:proofErr w:type="spellEnd"/>
      <w:r w:rsidRPr="00840144">
        <w:rPr>
          <w:sz w:val="28"/>
          <w:szCs w:val="28"/>
        </w:rPr>
        <w:t>0.</w:t>
      </w:r>
      <w:proofErr w:type="spellStart"/>
      <w:r w:rsidRPr="00840144">
        <w:rPr>
          <w:sz w:val="28"/>
          <w:szCs w:val="28"/>
          <w:lang w:val="en-US"/>
        </w:rPr>
        <w:t>rada</w:t>
      </w:r>
      <w:proofErr w:type="spellEnd"/>
      <w:r w:rsidRPr="00840144">
        <w:rPr>
          <w:sz w:val="28"/>
          <w:szCs w:val="28"/>
        </w:rPr>
        <w:t>.</w:t>
      </w:r>
      <w:proofErr w:type="spellStart"/>
      <w:r w:rsidRPr="00840144">
        <w:rPr>
          <w:sz w:val="28"/>
          <w:szCs w:val="28"/>
          <w:lang w:val="en-US"/>
        </w:rPr>
        <w:t>gov</w:t>
      </w:r>
      <w:proofErr w:type="spellEnd"/>
      <w:r w:rsidRPr="00840144">
        <w:rPr>
          <w:sz w:val="28"/>
          <w:szCs w:val="28"/>
        </w:rPr>
        <w:t>.</w:t>
      </w:r>
      <w:proofErr w:type="spellStart"/>
      <w:r w:rsidRPr="00840144">
        <w:rPr>
          <w:sz w:val="28"/>
          <w:szCs w:val="28"/>
          <w:lang w:val="en-US"/>
        </w:rPr>
        <w:t>ua</w:t>
      </w:r>
      <w:proofErr w:type="spellEnd"/>
      <w:r w:rsidRPr="00840144">
        <w:rPr>
          <w:sz w:val="28"/>
          <w:szCs w:val="28"/>
        </w:rPr>
        <w:t>/</w:t>
      </w:r>
      <w:r w:rsidRPr="00840144">
        <w:rPr>
          <w:sz w:val="28"/>
          <w:szCs w:val="28"/>
          <w:lang w:val="en-US"/>
        </w:rPr>
        <w:t>laws</w:t>
      </w:r>
      <w:r w:rsidRPr="00840144">
        <w:rPr>
          <w:sz w:val="28"/>
          <w:szCs w:val="28"/>
        </w:rPr>
        <w:t>/</w:t>
      </w:r>
      <w:r w:rsidRPr="00840144">
        <w:rPr>
          <w:sz w:val="28"/>
          <w:szCs w:val="28"/>
          <w:lang w:val="en-US"/>
        </w:rPr>
        <w:t>show</w:t>
      </w:r>
      <w:r w:rsidRPr="00840144">
        <w:rPr>
          <w:sz w:val="28"/>
          <w:szCs w:val="28"/>
        </w:rPr>
        <w:t>/</w:t>
      </w:r>
      <w:r w:rsidRPr="00840144">
        <w:rPr>
          <w:sz w:val="28"/>
          <w:szCs w:val="28"/>
          <w:lang w:val="en-US"/>
        </w:rPr>
        <w:t>z</w:t>
      </w:r>
      <w:r w:rsidRPr="00840144">
        <w:rPr>
          <w:sz w:val="28"/>
          <w:szCs w:val="28"/>
        </w:rPr>
        <w:t>0821-07 (Дата звернення 14.08.2018 р.).</w:t>
      </w:r>
    </w:p>
    <w:p w:rsidR="00840144" w:rsidRPr="00840144" w:rsidRDefault="00840144" w:rsidP="00840144">
      <w:pPr>
        <w:numPr>
          <w:ilvl w:val="0"/>
          <w:numId w:val="15"/>
        </w:numPr>
        <w:ind w:firstLine="709"/>
        <w:jc w:val="both"/>
        <w:rPr>
          <w:sz w:val="28"/>
          <w:szCs w:val="28"/>
        </w:rPr>
      </w:pPr>
      <w:r w:rsidRPr="00840144">
        <w:rPr>
          <w:sz w:val="28"/>
          <w:szCs w:val="28"/>
        </w:rPr>
        <w:t xml:space="preserve">Мисливий </w:t>
      </w:r>
      <w:proofErr w:type="spellStart"/>
      <w:r w:rsidRPr="00840144">
        <w:rPr>
          <w:sz w:val="28"/>
          <w:szCs w:val="28"/>
        </w:rPr>
        <w:t>В.А</w:t>
      </w:r>
      <w:proofErr w:type="spellEnd"/>
      <w:r w:rsidRPr="00840144">
        <w:rPr>
          <w:sz w:val="28"/>
          <w:szCs w:val="28"/>
        </w:rPr>
        <w:t>. Злочини проти безпеки дорожнього руху та експлуатації транспорту: монографія. Дніпропетровськ, 2004. 380 с.</w:t>
      </w:r>
    </w:p>
    <w:p w:rsidR="00840144" w:rsidRPr="00840144" w:rsidRDefault="00840144" w:rsidP="00840144">
      <w:pPr>
        <w:numPr>
          <w:ilvl w:val="0"/>
          <w:numId w:val="15"/>
        </w:numPr>
        <w:ind w:firstLine="709"/>
        <w:jc w:val="both"/>
        <w:rPr>
          <w:sz w:val="28"/>
          <w:szCs w:val="28"/>
        </w:rPr>
      </w:pPr>
      <w:r w:rsidRPr="00840144">
        <w:rPr>
          <w:sz w:val="28"/>
          <w:szCs w:val="28"/>
        </w:rPr>
        <w:t xml:space="preserve">Мисливий </w:t>
      </w:r>
      <w:proofErr w:type="spellStart"/>
      <w:r w:rsidRPr="00840144">
        <w:rPr>
          <w:sz w:val="28"/>
          <w:szCs w:val="28"/>
        </w:rPr>
        <w:t>В.А</w:t>
      </w:r>
      <w:proofErr w:type="spellEnd"/>
      <w:r w:rsidRPr="00840144">
        <w:rPr>
          <w:sz w:val="28"/>
          <w:szCs w:val="28"/>
        </w:rPr>
        <w:t xml:space="preserve">. Бабанін </w:t>
      </w:r>
      <w:proofErr w:type="spellStart"/>
      <w:r w:rsidRPr="00840144">
        <w:rPr>
          <w:sz w:val="28"/>
          <w:szCs w:val="28"/>
        </w:rPr>
        <w:t>С.В</w:t>
      </w:r>
      <w:proofErr w:type="spellEnd"/>
      <w:r w:rsidRPr="00840144">
        <w:rPr>
          <w:sz w:val="28"/>
          <w:szCs w:val="28"/>
        </w:rPr>
        <w:t>. Кримінальна відповідальність за порушення чинних на транспорті правил: монографія. Дніпро: ДДУВС, 2017. 192 с.</w:t>
      </w:r>
    </w:p>
    <w:p w:rsidR="00840144" w:rsidRPr="00840144" w:rsidRDefault="00840144" w:rsidP="00840144">
      <w:pPr>
        <w:numPr>
          <w:ilvl w:val="0"/>
          <w:numId w:val="15"/>
        </w:numPr>
        <w:ind w:firstLine="709"/>
        <w:jc w:val="both"/>
        <w:rPr>
          <w:sz w:val="28"/>
          <w:szCs w:val="28"/>
        </w:rPr>
      </w:pPr>
      <w:r w:rsidRPr="00840144">
        <w:rPr>
          <w:sz w:val="28"/>
          <w:szCs w:val="28"/>
        </w:rPr>
        <w:t xml:space="preserve">Науково-практичний коментар Кримінального кодексу України / за ред. </w:t>
      </w:r>
      <w:proofErr w:type="spellStart"/>
      <w:r w:rsidRPr="00840144">
        <w:rPr>
          <w:sz w:val="28"/>
          <w:szCs w:val="28"/>
        </w:rPr>
        <w:t>М.І</w:t>
      </w:r>
      <w:proofErr w:type="spellEnd"/>
      <w:r w:rsidRPr="00840144">
        <w:rPr>
          <w:sz w:val="28"/>
          <w:szCs w:val="28"/>
        </w:rPr>
        <w:t xml:space="preserve">. Мельника, </w:t>
      </w:r>
      <w:proofErr w:type="spellStart"/>
      <w:r w:rsidRPr="00840144">
        <w:rPr>
          <w:sz w:val="28"/>
          <w:szCs w:val="28"/>
        </w:rPr>
        <w:t>М.І</w:t>
      </w:r>
      <w:proofErr w:type="spellEnd"/>
      <w:r w:rsidRPr="00840144">
        <w:rPr>
          <w:sz w:val="28"/>
          <w:szCs w:val="28"/>
        </w:rPr>
        <w:t xml:space="preserve">. Хавронюка. 10-те вид., переробл. і допов. К.: </w:t>
      </w:r>
      <w:proofErr w:type="spellStart"/>
      <w:r w:rsidRPr="00840144">
        <w:rPr>
          <w:sz w:val="28"/>
          <w:szCs w:val="28"/>
        </w:rPr>
        <w:t>ВД</w:t>
      </w:r>
      <w:proofErr w:type="spellEnd"/>
      <w:r w:rsidRPr="00840144">
        <w:rPr>
          <w:sz w:val="28"/>
          <w:szCs w:val="28"/>
        </w:rPr>
        <w:t xml:space="preserve"> «</w:t>
      </w:r>
      <w:proofErr w:type="spellStart"/>
      <w:r w:rsidRPr="00840144">
        <w:rPr>
          <w:sz w:val="28"/>
          <w:szCs w:val="28"/>
        </w:rPr>
        <w:t>Дакор</w:t>
      </w:r>
      <w:proofErr w:type="spellEnd"/>
      <w:r w:rsidRPr="00840144">
        <w:rPr>
          <w:sz w:val="28"/>
          <w:szCs w:val="28"/>
        </w:rPr>
        <w:t>», 2018. 1360 с.</w:t>
      </w:r>
    </w:p>
    <w:p w:rsidR="00840144" w:rsidRPr="00840144" w:rsidRDefault="00840144" w:rsidP="00840144">
      <w:pPr>
        <w:numPr>
          <w:ilvl w:val="0"/>
          <w:numId w:val="15"/>
        </w:numPr>
        <w:ind w:firstLine="709"/>
        <w:jc w:val="both"/>
        <w:rPr>
          <w:sz w:val="28"/>
          <w:szCs w:val="28"/>
        </w:rPr>
      </w:pPr>
      <w:r w:rsidRPr="00840144">
        <w:rPr>
          <w:sz w:val="28"/>
          <w:szCs w:val="28"/>
        </w:rPr>
        <w:t xml:space="preserve">Науково-практичний коментар Кримінального кодексу України / </w:t>
      </w:r>
      <w:proofErr w:type="spellStart"/>
      <w:r w:rsidRPr="00840144">
        <w:rPr>
          <w:sz w:val="28"/>
          <w:szCs w:val="28"/>
        </w:rPr>
        <w:t>Д.С</w:t>
      </w:r>
      <w:proofErr w:type="spellEnd"/>
      <w:r w:rsidRPr="00840144">
        <w:rPr>
          <w:sz w:val="28"/>
          <w:szCs w:val="28"/>
        </w:rPr>
        <w:t xml:space="preserve">. Азаров, </w:t>
      </w:r>
      <w:proofErr w:type="spellStart"/>
      <w:r w:rsidRPr="00840144">
        <w:rPr>
          <w:sz w:val="28"/>
          <w:szCs w:val="28"/>
        </w:rPr>
        <w:t>В.К</w:t>
      </w:r>
      <w:proofErr w:type="spellEnd"/>
      <w:r w:rsidRPr="00840144">
        <w:rPr>
          <w:sz w:val="28"/>
          <w:szCs w:val="28"/>
        </w:rPr>
        <w:t xml:space="preserve">. Грищук, </w:t>
      </w:r>
      <w:proofErr w:type="spellStart"/>
      <w:r w:rsidRPr="00840144">
        <w:rPr>
          <w:sz w:val="28"/>
          <w:szCs w:val="28"/>
        </w:rPr>
        <w:t>А.В</w:t>
      </w:r>
      <w:proofErr w:type="spellEnd"/>
      <w:r w:rsidRPr="00840144">
        <w:rPr>
          <w:sz w:val="28"/>
          <w:szCs w:val="28"/>
        </w:rPr>
        <w:t xml:space="preserve">. Савченко [та ін.]; за заг. ред. </w:t>
      </w:r>
      <w:proofErr w:type="spellStart"/>
      <w:r w:rsidRPr="00840144">
        <w:rPr>
          <w:sz w:val="28"/>
          <w:szCs w:val="28"/>
        </w:rPr>
        <w:t>О.М</w:t>
      </w:r>
      <w:proofErr w:type="spellEnd"/>
      <w:r w:rsidRPr="00840144">
        <w:rPr>
          <w:sz w:val="28"/>
          <w:szCs w:val="28"/>
        </w:rPr>
        <w:t xml:space="preserve">. Джужі, </w:t>
      </w:r>
      <w:proofErr w:type="spellStart"/>
      <w:r w:rsidRPr="00840144">
        <w:rPr>
          <w:sz w:val="28"/>
          <w:szCs w:val="28"/>
        </w:rPr>
        <w:t>А.В</w:t>
      </w:r>
      <w:proofErr w:type="spellEnd"/>
      <w:r w:rsidRPr="00840144">
        <w:rPr>
          <w:sz w:val="28"/>
          <w:szCs w:val="28"/>
        </w:rPr>
        <w:t>. Савченка, В.В. Чернєя. К.: Юрінком Інтер, 2016. 1064 с.</w:t>
      </w:r>
    </w:p>
    <w:p w:rsidR="00840144" w:rsidRPr="00840144" w:rsidRDefault="00840144" w:rsidP="00840144">
      <w:pPr>
        <w:numPr>
          <w:ilvl w:val="0"/>
          <w:numId w:val="15"/>
        </w:numPr>
        <w:ind w:firstLine="709"/>
        <w:jc w:val="both"/>
        <w:rPr>
          <w:sz w:val="28"/>
          <w:szCs w:val="28"/>
        </w:rPr>
      </w:pPr>
      <w:r w:rsidRPr="00840144">
        <w:rPr>
          <w:sz w:val="28"/>
          <w:szCs w:val="28"/>
        </w:rPr>
        <w:t xml:space="preserve">Кримінальне право України: Особлива частина: підручник / </w:t>
      </w:r>
      <w:proofErr w:type="spellStart"/>
      <w:r w:rsidRPr="00840144">
        <w:rPr>
          <w:sz w:val="28"/>
          <w:szCs w:val="28"/>
        </w:rPr>
        <w:t>Ю.В</w:t>
      </w:r>
      <w:proofErr w:type="spellEnd"/>
      <w:r w:rsidRPr="00840144">
        <w:rPr>
          <w:sz w:val="28"/>
          <w:szCs w:val="28"/>
        </w:rPr>
        <w:t xml:space="preserve">. Баулін, </w:t>
      </w:r>
      <w:proofErr w:type="spellStart"/>
      <w:r w:rsidRPr="00840144">
        <w:rPr>
          <w:sz w:val="28"/>
          <w:szCs w:val="28"/>
        </w:rPr>
        <w:t>В.І</w:t>
      </w:r>
      <w:proofErr w:type="spellEnd"/>
      <w:r w:rsidRPr="00840144">
        <w:rPr>
          <w:sz w:val="28"/>
          <w:szCs w:val="28"/>
        </w:rPr>
        <w:t xml:space="preserve">. Борисов, </w:t>
      </w:r>
      <w:proofErr w:type="spellStart"/>
      <w:r w:rsidRPr="00840144">
        <w:rPr>
          <w:sz w:val="28"/>
          <w:szCs w:val="28"/>
        </w:rPr>
        <w:t>В.І</w:t>
      </w:r>
      <w:proofErr w:type="spellEnd"/>
      <w:r w:rsidRPr="00840144">
        <w:rPr>
          <w:sz w:val="28"/>
          <w:szCs w:val="28"/>
        </w:rPr>
        <w:t xml:space="preserve">. Тютюгін та ін.; за ред. проф. </w:t>
      </w:r>
      <w:proofErr w:type="spellStart"/>
      <w:r w:rsidRPr="00840144">
        <w:rPr>
          <w:sz w:val="28"/>
          <w:szCs w:val="28"/>
        </w:rPr>
        <w:t>В.Я</w:t>
      </w:r>
      <w:proofErr w:type="spellEnd"/>
      <w:r w:rsidRPr="00840144">
        <w:rPr>
          <w:sz w:val="28"/>
          <w:szCs w:val="28"/>
        </w:rPr>
        <w:t xml:space="preserve">. Тація, </w:t>
      </w:r>
      <w:proofErr w:type="spellStart"/>
      <w:r w:rsidRPr="00840144">
        <w:rPr>
          <w:sz w:val="28"/>
          <w:szCs w:val="28"/>
        </w:rPr>
        <w:t>В.І</w:t>
      </w:r>
      <w:proofErr w:type="spellEnd"/>
      <w:r w:rsidRPr="00840144">
        <w:rPr>
          <w:sz w:val="28"/>
          <w:szCs w:val="28"/>
        </w:rPr>
        <w:t xml:space="preserve">. Борисова, </w:t>
      </w:r>
      <w:proofErr w:type="spellStart"/>
      <w:r w:rsidRPr="00840144">
        <w:rPr>
          <w:sz w:val="28"/>
          <w:szCs w:val="28"/>
        </w:rPr>
        <w:t>В.І</w:t>
      </w:r>
      <w:proofErr w:type="spellEnd"/>
      <w:r w:rsidRPr="00840144">
        <w:rPr>
          <w:sz w:val="28"/>
          <w:szCs w:val="28"/>
        </w:rPr>
        <w:t>. Тютюгіна. 5-те вид., переробл. і допов. Х.: Право, 2015. 680 с.</w:t>
      </w:r>
    </w:p>
    <w:sectPr w:rsidR="00840144" w:rsidRPr="00840144" w:rsidSect="00094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AC"/>
    <w:multiLevelType w:val="hybridMultilevel"/>
    <w:tmpl w:val="4D4CEF48"/>
    <w:lvl w:ilvl="0" w:tplc="F672255C">
      <w:numFmt w:val="bullet"/>
      <w:lvlText w:val="–"/>
      <w:lvlJc w:val="left"/>
      <w:pPr>
        <w:tabs>
          <w:tab w:val="num" w:pos="1418"/>
        </w:tabs>
        <w:ind w:left="709" w:firstLine="709"/>
      </w:pPr>
      <w:rPr>
        <w:rFonts w:ascii="Times New Roman" w:eastAsia="Times New Roman" w:hAnsi="Times New Roman" w:hint="default"/>
      </w:rPr>
    </w:lvl>
    <w:lvl w:ilvl="1" w:tplc="1B44620E">
      <w:numFmt w:val="bullet"/>
      <w:lvlText w:val="-"/>
      <w:lvlJc w:val="left"/>
      <w:pPr>
        <w:tabs>
          <w:tab w:val="num" w:pos="2824"/>
        </w:tabs>
        <w:ind w:left="2824" w:hanging="1035"/>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E040C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63B199D"/>
    <w:multiLevelType w:val="hybridMultilevel"/>
    <w:tmpl w:val="BF56D51E"/>
    <w:lvl w:ilvl="0" w:tplc="25381868">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626918"/>
    <w:multiLevelType w:val="hybridMultilevel"/>
    <w:tmpl w:val="16FE5C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D437BE"/>
    <w:multiLevelType w:val="hybridMultilevel"/>
    <w:tmpl w:val="411C35D8"/>
    <w:lvl w:ilvl="0" w:tplc="815C05DE">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156262"/>
    <w:multiLevelType w:val="singleLevel"/>
    <w:tmpl w:val="195A0DF4"/>
    <w:lvl w:ilvl="0">
      <w:start w:val="1"/>
      <w:numFmt w:val="decimal"/>
      <w:lvlText w:val="%1."/>
      <w:lvlJc w:val="left"/>
      <w:pPr>
        <w:tabs>
          <w:tab w:val="num" w:pos="360"/>
        </w:tabs>
        <w:ind w:left="360" w:hanging="360"/>
      </w:pPr>
      <w:rPr>
        <w:rFonts w:cs="Times New Roman"/>
        <w:b w:val="0"/>
      </w:rPr>
    </w:lvl>
  </w:abstractNum>
  <w:abstractNum w:abstractNumId="6">
    <w:nsid w:val="3C2E73BF"/>
    <w:multiLevelType w:val="multilevel"/>
    <w:tmpl w:val="06E0FA5C"/>
    <w:lvl w:ilvl="0">
      <w:start w:val="1"/>
      <w:numFmt w:val="decimal"/>
      <w:lvlText w:val="%1."/>
      <w:lvlJc w:val="left"/>
      <w:pPr>
        <w:tabs>
          <w:tab w:val="num" w:pos="1234"/>
        </w:tabs>
        <w:ind w:left="1234" w:hanging="525"/>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7">
    <w:nsid w:val="44E66323"/>
    <w:multiLevelType w:val="hybridMultilevel"/>
    <w:tmpl w:val="28B658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7AE155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4AB82990"/>
    <w:multiLevelType w:val="hybridMultilevel"/>
    <w:tmpl w:val="770EDACC"/>
    <w:lvl w:ilvl="0" w:tplc="6002A632">
      <w:start w:val="1"/>
      <w:numFmt w:val="decimal"/>
      <w:lvlText w:val="%1."/>
      <w:lvlJc w:val="left"/>
      <w:pPr>
        <w:tabs>
          <w:tab w:val="num" w:pos="1429"/>
        </w:tabs>
        <w:ind w:left="1429" w:hanging="360"/>
      </w:pPr>
      <w:rPr>
        <w:rFonts w:cs="Times New Roman"/>
        <w:color w:val="auto"/>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6BD17E64"/>
    <w:multiLevelType w:val="hybridMultilevel"/>
    <w:tmpl w:val="3196AD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6F3A463F"/>
    <w:multiLevelType w:val="multilevel"/>
    <w:tmpl w:val="06E0FA5C"/>
    <w:lvl w:ilvl="0">
      <w:start w:val="1"/>
      <w:numFmt w:val="decimal"/>
      <w:lvlText w:val="%1."/>
      <w:lvlJc w:val="left"/>
      <w:pPr>
        <w:tabs>
          <w:tab w:val="num" w:pos="1234"/>
        </w:tabs>
        <w:ind w:left="1234" w:hanging="525"/>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12">
    <w:nsid w:val="7416368D"/>
    <w:multiLevelType w:val="hybridMultilevel"/>
    <w:tmpl w:val="7524421A"/>
    <w:lvl w:ilvl="0" w:tplc="5A12D17E">
      <w:start w:val="1"/>
      <w:numFmt w:val="decimal"/>
      <w:lvlText w:val="%1."/>
      <w:lvlJc w:val="left"/>
      <w:pPr>
        <w:tabs>
          <w:tab w:val="num" w:pos="1495"/>
        </w:tabs>
        <w:ind w:left="1495"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7A783273"/>
    <w:multiLevelType w:val="hybridMultilevel"/>
    <w:tmpl w:val="297A7C3C"/>
    <w:lvl w:ilvl="0" w:tplc="72D858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ED9197F"/>
    <w:multiLevelType w:val="multilevel"/>
    <w:tmpl w:val="7604F5D4"/>
    <w:lvl w:ilvl="0">
      <w:start w:val="1"/>
      <w:numFmt w:val="decimal"/>
      <w:lvlText w:val="%1."/>
      <w:lvlJc w:val="left"/>
      <w:pPr>
        <w:tabs>
          <w:tab w:val="num" w:pos="540"/>
        </w:tabs>
        <w:ind w:left="540" w:hanging="540"/>
      </w:pPr>
      <w:rPr>
        <w:rFonts w:cs="Times New Roman" w:hint="default"/>
      </w:rPr>
    </w:lvl>
    <w:lvl w:ilvl="1">
      <w:start w:val="1"/>
      <w:numFmt w:val="none"/>
      <w:lvlText w:val="3.3."/>
      <w:lvlJc w:val="left"/>
      <w:pPr>
        <w:tabs>
          <w:tab w:val="num" w:pos="810"/>
        </w:tabs>
        <w:ind w:left="810" w:hanging="540"/>
      </w:pPr>
      <w:rPr>
        <w:rFonts w:cs="Times New Roman" w:hint="default"/>
      </w:rPr>
    </w:lvl>
    <w:lvl w:ilvl="2">
      <w:start w:val="6"/>
      <w:numFmt w:val="decimal"/>
      <w:lvlText w:val="4%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num w:numId="1">
    <w:abstractNumId w:val="7"/>
  </w:num>
  <w:num w:numId="2">
    <w:abstractNumId w:val="3"/>
  </w:num>
  <w:num w:numId="3">
    <w:abstractNumId w:val="11"/>
  </w:num>
  <w:num w:numId="4">
    <w:abstractNumId w:val="5"/>
  </w:num>
  <w:num w:numId="5">
    <w:abstractNumId w:val="8"/>
  </w:num>
  <w:num w:numId="6">
    <w:abstractNumId w:val="1"/>
  </w:num>
  <w:num w:numId="7">
    <w:abstractNumId w:val="6"/>
  </w:num>
  <w:num w:numId="8">
    <w:abstractNumId w:val="14"/>
  </w:num>
  <w:num w:numId="9">
    <w:abstractNumId w:val="9"/>
  </w:num>
  <w:num w:numId="10">
    <w:abstractNumId w:val="0"/>
  </w:num>
  <w:num w:numId="11">
    <w:abstractNumId w:val="10"/>
  </w:num>
  <w:num w:numId="12">
    <w:abstractNumId w:val="13"/>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534"/>
    <w:rsid w:val="00007A2E"/>
    <w:rsid w:val="0008086A"/>
    <w:rsid w:val="00094024"/>
    <w:rsid w:val="00104B24"/>
    <w:rsid w:val="00113105"/>
    <w:rsid w:val="00114047"/>
    <w:rsid w:val="00133E8D"/>
    <w:rsid w:val="00172855"/>
    <w:rsid w:val="0017769C"/>
    <w:rsid w:val="001C66C7"/>
    <w:rsid w:val="00212BD3"/>
    <w:rsid w:val="00227069"/>
    <w:rsid w:val="002304F8"/>
    <w:rsid w:val="00250089"/>
    <w:rsid w:val="00284D78"/>
    <w:rsid w:val="00295361"/>
    <w:rsid w:val="002D2AA5"/>
    <w:rsid w:val="002E0534"/>
    <w:rsid w:val="0030504D"/>
    <w:rsid w:val="0032377C"/>
    <w:rsid w:val="00350521"/>
    <w:rsid w:val="003621F0"/>
    <w:rsid w:val="00381114"/>
    <w:rsid w:val="003C6682"/>
    <w:rsid w:val="00672B1E"/>
    <w:rsid w:val="006B6F42"/>
    <w:rsid w:val="006B75E7"/>
    <w:rsid w:val="006C5DB5"/>
    <w:rsid w:val="006D2292"/>
    <w:rsid w:val="006D35D2"/>
    <w:rsid w:val="006D47B1"/>
    <w:rsid w:val="006D7CFA"/>
    <w:rsid w:val="00711249"/>
    <w:rsid w:val="00754E7D"/>
    <w:rsid w:val="007B11FE"/>
    <w:rsid w:val="007C626F"/>
    <w:rsid w:val="007E7F99"/>
    <w:rsid w:val="0081083F"/>
    <w:rsid w:val="00840144"/>
    <w:rsid w:val="00880EE8"/>
    <w:rsid w:val="008B4D59"/>
    <w:rsid w:val="008D7009"/>
    <w:rsid w:val="00927E55"/>
    <w:rsid w:val="0096063C"/>
    <w:rsid w:val="00975D60"/>
    <w:rsid w:val="0098585F"/>
    <w:rsid w:val="00991DBE"/>
    <w:rsid w:val="009B0CBC"/>
    <w:rsid w:val="009B723B"/>
    <w:rsid w:val="009D43FB"/>
    <w:rsid w:val="00A012C7"/>
    <w:rsid w:val="00A669AF"/>
    <w:rsid w:val="00AB48C8"/>
    <w:rsid w:val="00C070D9"/>
    <w:rsid w:val="00CF1F14"/>
    <w:rsid w:val="00D105CA"/>
    <w:rsid w:val="00D20E48"/>
    <w:rsid w:val="00D37005"/>
    <w:rsid w:val="00D465FC"/>
    <w:rsid w:val="00DA54C8"/>
    <w:rsid w:val="00E00E4D"/>
    <w:rsid w:val="00E458F4"/>
    <w:rsid w:val="00EC2286"/>
    <w:rsid w:val="00ED3D7A"/>
    <w:rsid w:val="00F848D9"/>
    <w:rsid w:val="00FC4E6C"/>
    <w:rsid w:val="00FF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34"/>
    <w:rPr>
      <w:rFonts w:ascii="Times New Roman" w:eastAsia="Times New Roman" w:hAnsi="Times New Roman"/>
      <w:sz w:val="24"/>
      <w:szCs w:val="24"/>
      <w:lang w:eastAsia="ru-RU"/>
    </w:rPr>
  </w:style>
  <w:style w:type="paragraph" w:styleId="2">
    <w:name w:val="heading 2"/>
    <w:basedOn w:val="a"/>
    <w:next w:val="a"/>
    <w:link w:val="20"/>
    <w:uiPriority w:val="99"/>
    <w:qFormat/>
    <w:rsid w:val="002E053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E0534"/>
    <w:rPr>
      <w:rFonts w:ascii="Cambria" w:hAnsi="Cambria" w:cs="Times New Roman"/>
      <w:b/>
      <w:bCs/>
      <w:color w:val="4F81BD"/>
      <w:sz w:val="26"/>
      <w:szCs w:val="26"/>
      <w:lang w:val="uk-UA" w:eastAsia="ru-RU"/>
    </w:rPr>
  </w:style>
  <w:style w:type="paragraph" w:customStyle="1" w:styleId="-">
    <w:name w:val="Книга - титул"/>
    <w:uiPriority w:val="99"/>
    <w:rsid w:val="002E0534"/>
    <w:pPr>
      <w:widowControl w:val="0"/>
      <w:jc w:val="center"/>
      <w:outlineLvl w:val="0"/>
    </w:pPr>
    <w:rPr>
      <w:rFonts w:ascii="Times New Roman" w:eastAsia="Times New Roman" w:hAnsi="Times New Roman"/>
      <w:b/>
      <w:sz w:val="44"/>
      <w:lang w:eastAsia="ru-RU"/>
    </w:rPr>
  </w:style>
  <w:style w:type="paragraph" w:styleId="a3">
    <w:name w:val="Body Text Indent"/>
    <w:basedOn w:val="a"/>
    <w:link w:val="a4"/>
    <w:uiPriority w:val="99"/>
    <w:rsid w:val="002E0534"/>
    <w:pPr>
      <w:ind w:firstLine="540"/>
    </w:pPr>
    <w:rPr>
      <w:sz w:val="28"/>
    </w:rPr>
  </w:style>
  <w:style w:type="character" w:customStyle="1" w:styleId="a4">
    <w:name w:val="Основний текст з відступом Знак"/>
    <w:link w:val="a3"/>
    <w:uiPriority w:val="99"/>
    <w:locked/>
    <w:rsid w:val="002E0534"/>
    <w:rPr>
      <w:rFonts w:ascii="Times New Roman" w:hAnsi="Times New Roman" w:cs="Times New Roman"/>
      <w:sz w:val="24"/>
      <w:szCs w:val="24"/>
      <w:lang w:val="uk-UA" w:eastAsia="ru-RU"/>
    </w:rPr>
  </w:style>
  <w:style w:type="paragraph" w:styleId="21">
    <w:name w:val="Body Text Indent 2"/>
    <w:basedOn w:val="a"/>
    <w:link w:val="22"/>
    <w:uiPriority w:val="99"/>
    <w:semiHidden/>
    <w:rsid w:val="002E0534"/>
    <w:pPr>
      <w:spacing w:after="120" w:line="480" w:lineRule="auto"/>
      <w:ind w:left="283"/>
    </w:pPr>
  </w:style>
  <w:style w:type="character" w:customStyle="1" w:styleId="22">
    <w:name w:val="Основний текст з відступом 2 Знак"/>
    <w:link w:val="21"/>
    <w:uiPriority w:val="99"/>
    <w:semiHidden/>
    <w:locked/>
    <w:rsid w:val="002E0534"/>
    <w:rPr>
      <w:rFonts w:ascii="Times New Roman" w:hAnsi="Times New Roman" w:cs="Times New Roman"/>
      <w:sz w:val="24"/>
      <w:szCs w:val="24"/>
      <w:lang w:val="uk-UA" w:eastAsia="ru-RU"/>
    </w:rPr>
  </w:style>
  <w:style w:type="paragraph" w:styleId="a5">
    <w:name w:val="Title"/>
    <w:aliases w:val="Мой стиль"/>
    <w:basedOn w:val="a"/>
    <w:link w:val="a6"/>
    <w:qFormat/>
    <w:rsid w:val="002E0534"/>
    <w:pPr>
      <w:jc w:val="center"/>
    </w:pPr>
    <w:rPr>
      <w:b/>
      <w:sz w:val="44"/>
      <w:szCs w:val="20"/>
    </w:rPr>
  </w:style>
  <w:style w:type="character" w:customStyle="1" w:styleId="a6">
    <w:name w:val="Назва Знак"/>
    <w:aliases w:val="Мой стиль Знак"/>
    <w:link w:val="a5"/>
    <w:locked/>
    <w:rsid w:val="002E0534"/>
    <w:rPr>
      <w:rFonts w:ascii="Times New Roman" w:hAnsi="Times New Roman" w:cs="Times New Roman"/>
      <w:b/>
      <w:sz w:val="20"/>
      <w:szCs w:val="20"/>
      <w:lang w:val="uk-UA" w:eastAsia="ru-RU"/>
    </w:rPr>
  </w:style>
  <w:style w:type="paragraph" w:styleId="23">
    <w:name w:val="Body Text 2"/>
    <w:basedOn w:val="a"/>
    <w:link w:val="24"/>
    <w:uiPriority w:val="99"/>
    <w:semiHidden/>
    <w:rsid w:val="002E0534"/>
    <w:pPr>
      <w:spacing w:after="120" w:line="480" w:lineRule="auto"/>
    </w:pPr>
  </w:style>
  <w:style w:type="character" w:customStyle="1" w:styleId="24">
    <w:name w:val="Основний текст 2 Знак"/>
    <w:link w:val="23"/>
    <w:uiPriority w:val="99"/>
    <w:semiHidden/>
    <w:locked/>
    <w:rsid w:val="002E0534"/>
    <w:rPr>
      <w:rFonts w:ascii="Times New Roman" w:hAnsi="Times New Roman" w:cs="Times New Roman"/>
      <w:sz w:val="24"/>
      <w:szCs w:val="24"/>
      <w:lang w:val="uk-UA" w:eastAsia="ru-RU"/>
    </w:rPr>
  </w:style>
  <w:style w:type="paragraph" w:styleId="a7">
    <w:name w:val="Plain Text"/>
    <w:basedOn w:val="a"/>
    <w:link w:val="a8"/>
    <w:uiPriority w:val="99"/>
    <w:rsid w:val="008D7009"/>
    <w:rPr>
      <w:rFonts w:ascii="Courier New" w:hAnsi="Courier New" w:cs="Courier New"/>
      <w:sz w:val="20"/>
      <w:szCs w:val="20"/>
      <w:lang w:val="ru-RU"/>
    </w:rPr>
  </w:style>
  <w:style w:type="character" w:customStyle="1" w:styleId="a8">
    <w:name w:val="Текст Знак"/>
    <w:link w:val="a7"/>
    <w:uiPriority w:val="99"/>
    <w:locked/>
    <w:rsid w:val="008D7009"/>
    <w:rPr>
      <w:rFonts w:ascii="Courier New" w:hAnsi="Courier New" w:cs="Courier New"/>
      <w:sz w:val="20"/>
      <w:szCs w:val="20"/>
      <w:lang w:eastAsia="ru-RU"/>
    </w:rPr>
  </w:style>
  <w:style w:type="character" w:styleId="a9">
    <w:name w:val="Hyperlink"/>
    <w:uiPriority w:val="99"/>
    <w:rsid w:val="008D7009"/>
    <w:rPr>
      <w:rFonts w:cs="Times New Roman"/>
      <w:color w:val="0000FF"/>
      <w:u w:val="single"/>
    </w:rPr>
  </w:style>
  <w:style w:type="paragraph" w:customStyle="1" w:styleId="aa">
    <w:name w:val="Знак Знак Знак Знак"/>
    <w:basedOn w:val="a"/>
    <w:uiPriority w:val="99"/>
    <w:rsid w:val="008D7009"/>
    <w:rPr>
      <w:rFonts w:ascii="Verdana" w:hAnsi="Verdana" w:cs="Verdana"/>
      <w:sz w:val="20"/>
      <w:szCs w:val="20"/>
      <w:lang w:eastAsia="en-US"/>
    </w:rPr>
  </w:style>
  <w:style w:type="paragraph" w:styleId="ab">
    <w:name w:val="List Paragraph"/>
    <w:basedOn w:val="a"/>
    <w:uiPriority w:val="99"/>
    <w:qFormat/>
    <w:rsid w:val="008D7009"/>
    <w:pPr>
      <w:ind w:left="720"/>
      <w:contextualSpacing/>
    </w:pPr>
  </w:style>
  <w:style w:type="paragraph" w:styleId="ac">
    <w:name w:val="footnote text"/>
    <w:basedOn w:val="a"/>
    <w:link w:val="ad"/>
    <w:semiHidden/>
    <w:rsid w:val="0030504D"/>
    <w:rPr>
      <w:sz w:val="20"/>
      <w:szCs w:val="20"/>
      <w:lang w:val="ru-RU"/>
    </w:rPr>
  </w:style>
  <w:style w:type="character" w:customStyle="1" w:styleId="ad">
    <w:name w:val="Текст виноски Знак"/>
    <w:link w:val="ac"/>
    <w:semiHidden/>
    <w:rsid w:val="0030504D"/>
    <w:rPr>
      <w:rFonts w:ascii="Times New Roman" w:eastAsia="Times New Roman" w:hAnsi="Times New Roman"/>
    </w:rPr>
  </w:style>
  <w:style w:type="character" w:customStyle="1" w:styleId="rvts14">
    <w:name w:val="rvts14"/>
    <w:rsid w:val="0030504D"/>
    <w:rPr>
      <w:rFonts w:ascii="Times New Roman" w:hAnsi="Times New Roman" w:cs="Times New Roman" w:hint="default"/>
      <w:sz w:val="24"/>
      <w:szCs w:val="24"/>
    </w:rPr>
  </w:style>
  <w:style w:type="paragraph" w:styleId="ae">
    <w:name w:val="Balloon Text"/>
    <w:basedOn w:val="a"/>
    <w:link w:val="af"/>
    <w:uiPriority w:val="99"/>
    <w:semiHidden/>
    <w:unhideWhenUsed/>
    <w:rsid w:val="006B6F42"/>
    <w:rPr>
      <w:rFonts w:ascii="Tahoma" w:hAnsi="Tahoma" w:cs="Tahoma"/>
      <w:sz w:val="16"/>
      <w:szCs w:val="16"/>
    </w:rPr>
  </w:style>
  <w:style w:type="character" w:customStyle="1" w:styleId="af">
    <w:name w:val="Текст у виносці Знак"/>
    <w:link w:val="ae"/>
    <w:uiPriority w:val="99"/>
    <w:semiHidden/>
    <w:rsid w:val="006B6F42"/>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2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cgi-bin/laws/main.cgi?nreg=80731-10&amp;ed=198412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31107</Words>
  <Characters>17732</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Master</cp:lastModifiedBy>
  <cp:revision>3</cp:revision>
  <cp:lastPrinted>2017-08-23T10:50:00Z</cp:lastPrinted>
  <dcterms:created xsi:type="dcterms:W3CDTF">2019-09-10T11:35:00Z</dcterms:created>
  <dcterms:modified xsi:type="dcterms:W3CDTF">2019-09-10T12:28:00Z</dcterms:modified>
</cp:coreProperties>
</file>